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849FF" w14:textId="77777777" w:rsidR="00F06BF9" w:rsidRDefault="00C23B08">
      <w:pPr>
        <w:pStyle w:val="BodyText"/>
        <w:spacing w:before="4"/>
        <w:ind w:left="0"/>
        <w:jc w:val="left"/>
        <w:rPr>
          <w:rFonts w:ascii="Times New Roman"/>
          <w:sz w:val="17"/>
        </w:rPr>
      </w:pPr>
      <w:r>
        <w:rPr>
          <w:rFonts w:ascii="Times New Roman"/>
          <w:noProof/>
          <w:sz w:val="17"/>
        </w:rPr>
        <w:drawing>
          <wp:anchor distT="0" distB="0" distL="0" distR="0" simplePos="0" relativeHeight="15728640" behindDoc="0" locked="0" layoutInCell="1" allowOverlap="1" wp14:anchorId="5514B605" wp14:editId="1697C838">
            <wp:simplePos x="0" y="0"/>
            <wp:positionH relativeFrom="page">
              <wp:posOffset>0</wp:posOffset>
            </wp:positionH>
            <wp:positionV relativeFrom="page">
              <wp:posOffset>0</wp:posOffset>
            </wp:positionV>
            <wp:extent cx="5404103" cy="828141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404103" cy="8281416"/>
                    </a:xfrm>
                    <a:prstGeom prst="rect">
                      <a:avLst/>
                    </a:prstGeom>
                  </pic:spPr>
                </pic:pic>
              </a:graphicData>
            </a:graphic>
          </wp:anchor>
        </w:drawing>
      </w:r>
    </w:p>
    <w:p w14:paraId="61FB8D62" w14:textId="77777777" w:rsidR="00F06BF9" w:rsidRDefault="00F06BF9">
      <w:pPr>
        <w:pStyle w:val="BodyText"/>
        <w:jc w:val="left"/>
        <w:rPr>
          <w:rFonts w:ascii="Times New Roman"/>
          <w:sz w:val="17"/>
        </w:rPr>
        <w:sectPr w:rsidR="00F06BF9">
          <w:footerReference w:type="default" r:id="rId8"/>
          <w:type w:val="continuous"/>
          <w:pgSz w:w="8520" w:h="13050"/>
          <w:pgMar w:top="1480" w:right="1275" w:bottom="280" w:left="1275" w:header="0" w:footer="0" w:gutter="0"/>
          <w:pgNumType w:start="1"/>
          <w:cols w:space="720"/>
        </w:sectPr>
      </w:pPr>
    </w:p>
    <w:p w14:paraId="0A6BC8F7" w14:textId="77777777" w:rsidR="00F06BF9" w:rsidRDefault="00C23B08">
      <w:pPr>
        <w:pStyle w:val="BodyText"/>
        <w:spacing w:before="4"/>
        <w:ind w:left="0"/>
        <w:jc w:val="left"/>
        <w:rPr>
          <w:rFonts w:ascii="Times New Roman"/>
          <w:sz w:val="17"/>
        </w:rPr>
      </w:pPr>
      <w:r>
        <w:rPr>
          <w:rFonts w:ascii="Times New Roman"/>
          <w:noProof/>
          <w:sz w:val="17"/>
        </w:rPr>
        <w:lastRenderedPageBreak/>
        <w:drawing>
          <wp:anchor distT="0" distB="0" distL="0" distR="0" simplePos="0" relativeHeight="15729152" behindDoc="0" locked="0" layoutInCell="1" allowOverlap="1" wp14:anchorId="57E8BD1F" wp14:editId="2BD8A4CC">
            <wp:simplePos x="0" y="0"/>
            <wp:positionH relativeFrom="page">
              <wp:posOffset>0</wp:posOffset>
            </wp:positionH>
            <wp:positionV relativeFrom="page">
              <wp:posOffset>9525</wp:posOffset>
            </wp:positionV>
            <wp:extent cx="5404103" cy="8284464"/>
            <wp:effectExtent l="0" t="0" r="6350" b="254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5404103" cy="8284464"/>
                    </a:xfrm>
                    <a:prstGeom prst="rect">
                      <a:avLst/>
                    </a:prstGeom>
                  </pic:spPr>
                </pic:pic>
              </a:graphicData>
            </a:graphic>
          </wp:anchor>
        </w:drawing>
      </w:r>
    </w:p>
    <w:p w14:paraId="64094F78" w14:textId="77777777" w:rsidR="00F06BF9" w:rsidRDefault="00F06BF9">
      <w:pPr>
        <w:pStyle w:val="BodyText"/>
        <w:jc w:val="left"/>
        <w:rPr>
          <w:rFonts w:ascii="Times New Roman"/>
          <w:sz w:val="17"/>
        </w:rPr>
        <w:sectPr w:rsidR="00F06BF9">
          <w:pgSz w:w="8520" w:h="13050"/>
          <w:pgMar w:top="1480" w:right="1275" w:bottom="280" w:left="1275" w:header="0" w:footer="0" w:gutter="0"/>
          <w:cols w:space="720"/>
        </w:sectPr>
      </w:pPr>
    </w:p>
    <w:p w14:paraId="543AA115" w14:textId="77777777" w:rsidR="00F06BF9" w:rsidRDefault="00C23B08">
      <w:pPr>
        <w:pStyle w:val="Heading4"/>
        <w:ind w:left="898" w:right="892" w:firstLine="0"/>
      </w:pPr>
      <w:r>
        <w:rPr>
          <w:spacing w:val="-5"/>
          <w:w w:val="115"/>
        </w:rPr>
        <w:lastRenderedPageBreak/>
        <w:t>PENGEMBANGAN</w:t>
      </w:r>
      <w:r>
        <w:rPr>
          <w:w w:val="115"/>
        </w:rPr>
        <w:t xml:space="preserve"> </w:t>
      </w:r>
      <w:r>
        <w:rPr>
          <w:spacing w:val="-2"/>
          <w:w w:val="115"/>
        </w:rPr>
        <w:t>PRODUK</w:t>
      </w:r>
    </w:p>
    <w:p w14:paraId="68429172" w14:textId="77777777" w:rsidR="00F06BF9" w:rsidRDefault="00F06BF9">
      <w:pPr>
        <w:pStyle w:val="BodyText"/>
        <w:spacing w:before="284"/>
        <w:ind w:left="0"/>
        <w:jc w:val="left"/>
        <w:rPr>
          <w:b/>
          <w:sz w:val="28"/>
        </w:rPr>
      </w:pPr>
    </w:p>
    <w:p w14:paraId="5CD2B50E" w14:textId="77777777" w:rsidR="00F06BF9" w:rsidRDefault="00C23B08">
      <w:pPr>
        <w:ind w:left="898" w:right="893"/>
        <w:jc w:val="center"/>
        <w:rPr>
          <w:b/>
          <w:sz w:val="20"/>
        </w:rPr>
      </w:pPr>
      <w:r>
        <w:rPr>
          <w:b/>
          <w:spacing w:val="-4"/>
          <w:sz w:val="20"/>
        </w:rPr>
        <w:t>Tegowati,</w:t>
      </w:r>
      <w:r>
        <w:rPr>
          <w:b/>
          <w:sz w:val="20"/>
        </w:rPr>
        <w:t xml:space="preserve"> </w:t>
      </w:r>
      <w:r>
        <w:rPr>
          <w:b/>
          <w:spacing w:val="-4"/>
          <w:sz w:val="20"/>
        </w:rPr>
        <w:t>S.E.,</w:t>
      </w:r>
      <w:r>
        <w:rPr>
          <w:b/>
          <w:sz w:val="20"/>
        </w:rPr>
        <w:t xml:space="preserve"> </w:t>
      </w:r>
      <w:r>
        <w:rPr>
          <w:b/>
          <w:spacing w:val="-4"/>
          <w:sz w:val="20"/>
        </w:rPr>
        <w:t>M.M.</w:t>
      </w:r>
    </w:p>
    <w:p w14:paraId="1A78B07B" w14:textId="77777777" w:rsidR="00F06BF9" w:rsidRDefault="00C23B08">
      <w:pPr>
        <w:spacing w:before="8"/>
        <w:ind w:left="898" w:right="895"/>
        <w:jc w:val="center"/>
        <w:rPr>
          <w:b/>
          <w:sz w:val="20"/>
        </w:rPr>
      </w:pPr>
      <w:r>
        <w:rPr>
          <w:b/>
          <w:spacing w:val="-4"/>
          <w:sz w:val="20"/>
        </w:rPr>
        <w:t>Dr.</w:t>
      </w:r>
      <w:r>
        <w:rPr>
          <w:b/>
          <w:sz w:val="20"/>
        </w:rPr>
        <w:t xml:space="preserve"> </w:t>
      </w:r>
      <w:r>
        <w:rPr>
          <w:b/>
          <w:spacing w:val="-4"/>
          <w:sz w:val="20"/>
        </w:rPr>
        <w:t>Ganjar</w:t>
      </w:r>
      <w:r>
        <w:rPr>
          <w:b/>
          <w:spacing w:val="1"/>
          <w:sz w:val="20"/>
        </w:rPr>
        <w:t xml:space="preserve"> </w:t>
      </w:r>
      <w:r>
        <w:rPr>
          <w:b/>
          <w:spacing w:val="-4"/>
          <w:sz w:val="20"/>
        </w:rPr>
        <w:t>Winata</w:t>
      </w:r>
      <w:r>
        <w:rPr>
          <w:b/>
          <w:sz w:val="20"/>
        </w:rPr>
        <w:t xml:space="preserve"> </w:t>
      </w:r>
      <w:r>
        <w:rPr>
          <w:b/>
          <w:spacing w:val="-4"/>
          <w:sz w:val="20"/>
        </w:rPr>
        <w:t>Martoatmodjo,</w:t>
      </w:r>
      <w:r>
        <w:rPr>
          <w:b/>
          <w:spacing w:val="1"/>
          <w:sz w:val="20"/>
        </w:rPr>
        <w:t xml:space="preserve"> </w:t>
      </w:r>
      <w:r>
        <w:rPr>
          <w:b/>
          <w:spacing w:val="-4"/>
          <w:sz w:val="20"/>
        </w:rPr>
        <w:t>A.Md.,</w:t>
      </w:r>
      <w:r>
        <w:rPr>
          <w:b/>
          <w:sz w:val="20"/>
        </w:rPr>
        <w:t xml:space="preserve"> </w:t>
      </w:r>
      <w:r>
        <w:rPr>
          <w:b/>
          <w:spacing w:val="-4"/>
          <w:sz w:val="20"/>
        </w:rPr>
        <w:t>S.Pd.,</w:t>
      </w:r>
      <w:r>
        <w:rPr>
          <w:b/>
          <w:spacing w:val="1"/>
          <w:sz w:val="20"/>
        </w:rPr>
        <w:t xml:space="preserve"> </w:t>
      </w:r>
      <w:r>
        <w:rPr>
          <w:b/>
          <w:spacing w:val="-4"/>
          <w:sz w:val="20"/>
        </w:rPr>
        <w:t>M.Pd.</w:t>
      </w:r>
    </w:p>
    <w:p w14:paraId="231722B8" w14:textId="77777777" w:rsidR="00F06BF9" w:rsidRDefault="00C23B08">
      <w:pPr>
        <w:spacing w:before="5" w:line="247" w:lineRule="auto"/>
        <w:ind w:left="2241" w:right="2199" w:hanging="36"/>
        <w:jc w:val="both"/>
        <w:rPr>
          <w:b/>
          <w:sz w:val="20"/>
        </w:rPr>
      </w:pPr>
      <w:r>
        <w:rPr>
          <w:b/>
          <w:spacing w:val="-6"/>
          <w:w w:val="105"/>
          <w:sz w:val="20"/>
        </w:rPr>
        <w:t>Amiruddin</w:t>
      </w:r>
      <w:r>
        <w:rPr>
          <w:b/>
          <w:spacing w:val="-4"/>
          <w:sz w:val="20"/>
        </w:rPr>
        <w:t xml:space="preserve"> </w:t>
      </w:r>
      <w:r>
        <w:rPr>
          <w:b/>
          <w:spacing w:val="-6"/>
          <w:w w:val="105"/>
          <w:sz w:val="20"/>
        </w:rPr>
        <w:t>Kalbuadi,</w:t>
      </w:r>
      <w:r>
        <w:rPr>
          <w:b/>
          <w:spacing w:val="-3"/>
          <w:sz w:val="20"/>
        </w:rPr>
        <w:t xml:space="preserve"> </w:t>
      </w:r>
      <w:r>
        <w:rPr>
          <w:b/>
          <w:spacing w:val="-6"/>
          <w:w w:val="105"/>
          <w:sz w:val="20"/>
        </w:rPr>
        <w:t xml:space="preserve">M.M. </w:t>
      </w:r>
      <w:r>
        <w:rPr>
          <w:b/>
          <w:spacing w:val="-4"/>
          <w:w w:val="105"/>
          <w:sz w:val="20"/>
        </w:rPr>
        <w:t>Khafid</w:t>
      </w:r>
      <w:r>
        <w:rPr>
          <w:b/>
          <w:spacing w:val="-8"/>
          <w:w w:val="105"/>
          <w:sz w:val="20"/>
        </w:rPr>
        <w:t xml:space="preserve"> </w:t>
      </w:r>
      <w:r>
        <w:rPr>
          <w:b/>
          <w:spacing w:val="-4"/>
          <w:w w:val="105"/>
          <w:sz w:val="20"/>
        </w:rPr>
        <w:t>Ismail,</w:t>
      </w:r>
      <w:r>
        <w:rPr>
          <w:b/>
          <w:spacing w:val="-8"/>
          <w:w w:val="105"/>
          <w:sz w:val="20"/>
        </w:rPr>
        <w:t xml:space="preserve"> </w:t>
      </w:r>
      <w:r>
        <w:rPr>
          <w:b/>
          <w:spacing w:val="-4"/>
          <w:w w:val="105"/>
          <w:sz w:val="20"/>
        </w:rPr>
        <w:t>S.Pd.,</w:t>
      </w:r>
      <w:r>
        <w:rPr>
          <w:b/>
          <w:spacing w:val="-7"/>
          <w:w w:val="105"/>
          <w:sz w:val="20"/>
        </w:rPr>
        <w:t xml:space="preserve"> </w:t>
      </w:r>
      <w:r>
        <w:rPr>
          <w:b/>
          <w:spacing w:val="-4"/>
          <w:w w:val="105"/>
          <w:sz w:val="20"/>
        </w:rPr>
        <w:t xml:space="preserve">M.Pd. </w:t>
      </w:r>
      <w:r>
        <w:rPr>
          <w:b/>
          <w:w w:val="105"/>
          <w:sz w:val="20"/>
        </w:rPr>
        <w:t>Farida</w:t>
      </w:r>
      <w:r>
        <w:rPr>
          <w:b/>
          <w:spacing w:val="-12"/>
          <w:w w:val="105"/>
          <w:sz w:val="20"/>
        </w:rPr>
        <w:t xml:space="preserve"> </w:t>
      </w:r>
      <w:r>
        <w:rPr>
          <w:b/>
          <w:w w:val="105"/>
          <w:sz w:val="20"/>
        </w:rPr>
        <w:t>Idayati,</w:t>
      </w:r>
      <w:r>
        <w:rPr>
          <w:b/>
          <w:spacing w:val="-12"/>
          <w:w w:val="105"/>
          <w:sz w:val="20"/>
        </w:rPr>
        <w:t xml:space="preserve"> </w:t>
      </w:r>
      <w:r>
        <w:rPr>
          <w:b/>
          <w:w w:val="105"/>
          <w:sz w:val="20"/>
        </w:rPr>
        <w:t>S.E.,</w:t>
      </w:r>
      <w:r>
        <w:rPr>
          <w:b/>
          <w:spacing w:val="-11"/>
          <w:w w:val="105"/>
          <w:sz w:val="20"/>
        </w:rPr>
        <w:t xml:space="preserve"> </w:t>
      </w:r>
      <w:r>
        <w:rPr>
          <w:b/>
          <w:w w:val="105"/>
          <w:sz w:val="20"/>
        </w:rPr>
        <w:t>M.SA.</w:t>
      </w:r>
    </w:p>
    <w:p w14:paraId="499BC3FC" w14:textId="77777777" w:rsidR="00F06BF9" w:rsidRDefault="00C23B08">
      <w:pPr>
        <w:spacing w:line="247" w:lineRule="auto"/>
        <w:ind w:left="898" w:right="890"/>
        <w:jc w:val="center"/>
        <w:rPr>
          <w:b/>
          <w:sz w:val="20"/>
        </w:rPr>
      </w:pPr>
      <w:r>
        <w:rPr>
          <w:b/>
          <w:sz w:val="20"/>
        </w:rPr>
        <w:t>Arief Yanto Rukmana, S.T., M.M., C.Ed., CBPA., CLMA® Ir. Prima Rini Metri Oktavianti, M.M.</w:t>
      </w:r>
    </w:p>
    <w:p w14:paraId="77BA7DE6" w14:textId="77777777" w:rsidR="00F06BF9" w:rsidRDefault="00C23B08">
      <w:pPr>
        <w:spacing w:line="247" w:lineRule="auto"/>
        <w:ind w:left="1997" w:right="1988" w:hanging="2"/>
        <w:jc w:val="center"/>
        <w:rPr>
          <w:b/>
          <w:sz w:val="20"/>
        </w:rPr>
      </w:pPr>
      <w:r>
        <w:rPr>
          <w:b/>
          <w:spacing w:val="-2"/>
          <w:w w:val="105"/>
          <w:sz w:val="20"/>
        </w:rPr>
        <w:t>Mazayatul</w:t>
      </w:r>
      <w:r>
        <w:rPr>
          <w:b/>
          <w:spacing w:val="-7"/>
          <w:w w:val="105"/>
          <w:sz w:val="20"/>
        </w:rPr>
        <w:t xml:space="preserve"> </w:t>
      </w:r>
      <w:r>
        <w:rPr>
          <w:b/>
          <w:spacing w:val="-2"/>
          <w:w w:val="105"/>
          <w:sz w:val="20"/>
        </w:rPr>
        <w:t>Mufrihah,</w:t>
      </w:r>
      <w:r>
        <w:rPr>
          <w:b/>
          <w:spacing w:val="-7"/>
          <w:w w:val="105"/>
          <w:sz w:val="20"/>
        </w:rPr>
        <w:t xml:space="preserve"> </w:t>
      </w:r>
      <w:r>
        <w:rPr>
          <w:b/>
          <w:spacing w:val="-2"/>
          <w:w w:val="105"/>
          <w:sz w:val="20"/>
        </w:rPr>
        <w:t>S.E.</w:t>
      </w:r>
      <w:r>
        <w:rPr>
          <w:b/>
          <w:spacing w:val="-7"/>
          <w:w w:val="105"/>
          <w:sz w:val="20"/>
        </w:rPr>
        <w:t xml:space="preserve"> </w:t>
      </w:r>
      <w:r>
        <w:rPr>
          <w:b/>
          <w:spacing w:val="-2"/>
          <w:w w:val="105"/>
          <w:sz w:val="20"/>
        </w:rPr>
        <w:t xml:space="preserve">M.M. </w:t>
      </w:r>
      <w:r>
        <w:rPr>
          <w:b/>
          <w:spacing w:val="-2"/>
          <w:sz w:val="20"/>
        </w:rPr>
        <w:t>Miftakhur</w:t>
      </w:r>
      <w:r>
        <w:rPr>
          <w:b/>
          <w:spacing w:val="-10"/>
          <w:sz w:val="20"/>
        </w:rPr>
        <w:t xml:space="preserve"> </w:t>
      </w:r>
      <w:r>
        <w:rPr>
          <w:b/>
          <w:spacing w:val="-2"/>
          <w:sz w:val="20"/>
        </w:rPr>
        <w:t>Rohmah,</w:t>
      </w:r>
      <w:r>
        <w:rPr>
          <w:b/>
          <w:spacing w:val="-8"/>
          <w:sz w:val="20"/>
        </w:rPr>
        <w:t xml:space="preserve"> </w:t>
      </w:r>
      <w:r>
        <w:rPr>
          <w:b/>
          <w:spacing w:val="-2"/>
          <w:sz w:val="20"/>
        </w:rPr>
        <w:t>S.Pd,.</w:t>
      </w:r>
      <w:r>
        <w:rPr>
          <w:b/>
          <w:spacing w:val="-8"/>
          <w:sz w:val="20"/>
        </w:rPr>
        <w:t xml:space="preserve"> </w:t>
      </w:r>
      <w:r>
        <w:rPr>
          <w:b/>
          <w:spacing w:val="-2"/>
          <w:sz w:val="20"/>
        </w:rPr>
        <w:t xml:space="preserve">M.Pd. </w:t>
      </w:r>
      <w:r>
        <w:rPr>
          <w:b/>
          <w:w w:val="105"/>
          <w:sz w:val="20"/>
        </w:rPr>
        <w:t>Nona Jane Onoyi, S.E. M.M.</w:t>
      </w:r>
    </w:p>
    <w:p w14:paraId="487CDB36" w14:textId="77777777" w:rsidR="00F06BF9" w:rsidRDefault="00C23B08">
      <w:pPr>
        <w:spacing w:line="244" w:lineRule="auto"/>
        <w:ind w:left="602" w:right="593"/>
        <w:jc w:val="center"/>
        <w:rPr>
          <w:b/>
          <w:sz w:val="20"/>
        </w:rPr>
      </w:pPr>
      <w:r>
        <w:rPr>
          <w:b/>
          <w:spacing w:val="-4"/>
          <w:w w:val="105"/>
          <w:sz w:val="20"/>
        </w:rPr>
        <w:t>Dr.</w:t>
      </w:r>
      <w:r>
        <w:rPr>
          <w:b/>
          <w:spacing w:val="-8"/>
          <w:w w:val="105"/>
          <w:sz w:val="20"/>
        </w:rPr>
        <w:t xml:space="preserve"> </w:t>
      </w:r>
      <w:r>
        <w:rPr>
          <w:b/>
          <w:spacing w:val="-4"/>
          <w:w w:val="105"/>
          <w:sz w:val="20"/>
        </w:rPr>
        <w:t>(Cand).</w:t>
      </w:r>
      <w:r>
        <w:rPr>
          <w:b/>
          <w:spacing w:val="35"/>
          <w:w w:val="105"/>
          <w:sz w:val="20"/>
        </w:rPr>
        <w:t xml:space="preserve"> </w:t>
      </w:r>
      <w:r>
        <w:rPr>
          <w:b/>
          <w:spacing w:val="-4"/>
          <w:w w:val="105"/>
          <w:sz w:val="20"/>
        </w:rPr>
        <w:t>Aditya</w:t>
      </w:r>
      <w:r>
        <w:rPr>
          <w:b/>
          <w:spacing w:val="-8"/>
          <w:w w:val="105"/>
          <w:sz w:val="20"/>
        </w:rPr>
        <w:t xml:space="preserve"> </w:t>
      </w:r>
      <w:r>
        <w:rPr>
          <w:b/>
          <w:spacing w:val="-4"/>
          <w:w w:val="105"/>
          <w:sz w:val="20"/>
        </w:rPr>
        <w:t>Wardhana,</w:t>
      </w:r>
      <w:r>
        <w:rPr>
          <w:b/>
          <w:spacing w:val="-8"/>
          <w:w w:val="105"/>
          <w:sz w:val="20"/>
        </w:rPr>
        <w:t xml:space="preserve"> </w:t>
      </w:r>
      <w:r>
        <w:rPr>
          <w:b/>
          <w:spacing w:val="-4"/>
          <w:w w:val="105"/>
          <w:sz w:val="20"/>
        </w:rPr>
        <w:t>S.E.,</w:t>
      </w:r>
      <w:r>
        <w:rPr>
          <w:b/>
          <w:spacing w:val="-7"/>
          <w:w w:val="105"/>
          <w:sz w:val="20"/>
        </w:rPr>
        <w:t xml:space="preserve"> </w:t>
      </w:r>
      <w:r>
        <w:rPr>
          <w:b/>
          <w:spacing w:val="-4"/>
          <w:w w:val="105"/>
          <w:sz w:val="20"/>
        </w:rPr>
        <w:t>M.Si.,</w:t>
      </w:r>
      <w:r>
        <w:rPr>
          <w:b/>
          <w:spacing w:val="-8"/>
          <w:w w:val="105"/>
          <w:sz w:val="20"/>
        </w:rPr>
        <w:t xml:space="preserve"> </w:t>
      </w:r>
      <w:r>
        <w:rPr>
          <w:b/>
          <w:spacing w:val="-4"/>
          <w:w w:val="105"/>
          <w:sz w:val="20"/>
        </w:rPr>
        <w:t>M.M.,</w:t>
      </w:r>
      <w:r>
        <w:rPr>
          <w:b/>
          <w:spacing w:val="-7"/>
          <w:w w:val="105"/>
          <w:sz w:val="20"/>
        </w:rPr>
        <w:t xml:space="preserve"> </w:t>
      </w:r>
      <w:r>
        <w:rPr>
          <w:b/>
          <w:spacing w:val="-4"/>
          <w:w w:val="105"/>
          <w:sz w:val="20"/>
        </w:rPr>
        <w:t>CHRMP.,</w:t>
      </w:r>
      <w:r>
        <w:rPr>
          <w:b/>
          <w:spacing w:val="-8"/>
          <w:w w:val="105"/>
          <w:sz w:val="20"/>
        </w:rPr>
        <w:t xml:space="preserve"> </w:t>
      </w:r>
      <w:r>
        <w:rPr>
          <w:b/>
          <w:spacing w:val="-4"/>
          <w:w w:val="105"/>
          <w:sz w:val="20"/>
        </w:rPr>
        <w:t xml:space="preserve">CIRP., </w:t>
      </w:r>
      <w:r>
        <w:rPr>
          <w:b/>
          <w:w w:val="105"/>
          <w:sz w:val="20"/>
        </w:rPr>
        <w:t>CHRA., CPP., CHRBP.</w:t>
      </w:r>
    </w:p>
    <w:p w14:paraId="78F28DCA" w14:textId="77777777" w:rsidR="00F06BF9" w:rsidRDefault="00C23B08">
      <w:pPr>
        <w:spacing w:before="2"/>
        <w:ind w:left="898" w:right="893"/>
        <w:jc w:val="center"/>
        <w:rPr>
          <w:b/>
          <w:sz w:val="20"/>
        </w:rPr>
      </w:pPr>
      <w:r>
        <w:rPr>
          <w:b/>
          <w:spacing w:val="-6"/>
          <w:w w:val="105"/>
          <w:sz w:val="20"/>
        </w:rPr>
        <w:t>Ali</w:t>
      </w:r>
      <w:r>
        <w:rPr>
          <w:b/>
          <w:spacing w:val="-3"/>
          <w:w w:val="105"/>
          <w:sz w:val="20"/>
        </w:rPr>
        <w:t xml:space="preserve"> </w:t>
      </w:r>
      <w:r>
        <w:rPr>
          <w:b/>
          <w:spacing w:val="-6"/>
          <w:w w:val="105"/>
          <w:sz w:val="20"/>
        </w:rPr>
        <w:t>Mursid,</w:t>
      </w:r>
      <w:r>
        <w:rPr>
          <w:b/>
          <w:spacing w:val="-2"/>
          <w:w w:val="105"/>
          <w:sz w:val="20"/>
        </w:rPr>
        <w:t xml:space="preserve"> </w:t>
      </w:r>
      <w:r>
        <w:rPr>
          <w:b/>
          <w:spacing w:val="-6"/>
          <w:w w:val="105"/>
          <w:sz w:val="20"/>
        </w:rPr>
        <w:t>Ph.D.</w:t>
      </w:r>
    </w:p>
    <w:p w14:paraId="0C368329" w14:textId="77777777" w:rsidR="00F06BF9" w:rsidRDefault="00C23B08">
      <w:pPr>
        <w:spacing w:before="6" w:line="247" w:lineRule="auto"/>
        <w:ind w:left="1475" w:right="1467"/>
        <w:jc w:val="center"/>
        <w:rPr>
          <w:b/>
          <w:sz w:val="20"/>
        </w:rPr>
      </w:pPr>
      <w:r>
        <w:rPr>
          <w:b/>
          <w:spacing w:val="-4"/>
          <w:w w:val="105"/>
          <w:sz w:val="20"/>
        </w:rPr>
        <w:t>Ni</w:t>
      </w:r>
      <w:r>
        <w:rPr>
          <w:b/>
          <w:spacing w:val="-8"/>
          <w:w w:val="105"/>
          <w:sz w:val="20"/>
        </w:rPr>
        <w:t xml:space="preserve"> </w:t>
      </w:r>
      <w:r>
        <w:rPr>
          <w:b/>
          <w:spacing w:val="-4"/>
          <w:w w:val="105"/>
          <w:sz w:val="20"/>
        </w:rPr>
        <w:t>Wayan</w:t>
      </w:r>
      <w:r>
        <w:rPr>
          <w:b/>
          <w:spacing w:val="-8"/>
          <w:w w:val="105"/>
          <w:sz w:val="20"/>
        </w:rPr>
        <w:t xml:space="preserve"> </w:t>
      </w:r>
      <w:r>
        <w:rPr>
          <w:b/>
          <w:spacing w:val="-4"/>
          <w:w w:val="105"/>
          <w:sz w:val="20"/>
        </w:rPr>
        <w:t>Dian</w:t>
      </w:r>
      <w:r>
        <w:rPr>
          <w:b/>
          <w:spacing w:val="-7"/>
          <w:w w:val="105"/>
          <w:sz w:val="20"/>
        </w:rPr>
        <w:t xml:space="preserve"> </w:t>
      </w:r>
      <w:r>
        <w:rPr>
          <w:b/>
          <w:spacing w:val="-4"/>
          <w:w w:val="105"/>
          <w:sz w:val="20"/>
        </w:rPr>
        <w:t>Irmayani,</w:t>
      </w:r>
      <w:r>
        <w:rPr>
          <w:b/>
          <w:spacing w:val="-8"/>
          <w:w w:val="105"/>
          <w:sz w:val="20"/>
        </w:rPr>
        <w:t xml:space="preserve"> </w:t>
      </w:r>
      <w:r>
        <w:rPr>
          <w:b/>
          <w:spacing w:val="-4"/>
          <w:w w:val="105"/>
          <w:sz w:val="20"/>
        </w:rPr>
        <w:t>S.E.,</w:t>
      </w:r>
      <w:r>
        <w:rPr>
          <w:b/>
          <w:spacing w:val="-7"/>
          <w:w w:val="105"/>
          <w:sz w:val="20"/>
        </w:rPr>
        <w:t xml:space="preserve"> </w:t>
      </w:r>
      <w:r>
        <w:rPr>
          <w:b/>
          <w:spacing w:val="-4"/>
          <w:w w:val="105"/>
          <w:sz w:val="20"/>
        </w:rPr>
        <w:t>M.M.,</w:t>
      </w:r>
      <w:r>
        <w:rPr>
          <w:b/>
          <w:spacing w:val="-8"/>
          <w:w w:val="105"/>
          <w:sz w:val="20"/>
        </w:rPr>
        <w:t xml:space="preserve"> </w:t>
      </w:r>
      <w:r>
        <w:rPr>
          <w:b/>
          <w:spacing w:val="-4"/>
          <w:w w:val="105"/>
          <w:sz w:val="20"/>
        </w:rPr>
        <w:t xml:space="preserve">CTMP. </w:t>
      </w:r>
      <w:r>
        <w:rPr>
          <w:b/>
          <w:w w:val="105"/>
          <w:sz w:val="20"/>
        </w:rPr>
        <w:t>Siti Fatima, S.P., M.Si.</w:t>
      </w:r>
    </w:p>
    <w:p w14:paraId="22526A47" w14:textId="77777777" w:rsidR="00F06BF9" w:rsidRDefault="00F06BF9">
      <w:pPr>
        <w:pStyle w:val="BodyText"/>
        <w:ind w:left="0"/>
        <w:jc w:val="left"/>
        <w:rPr>
          <w:b/>
        </w:rPr>
      </w:pPr>
    </w:p>
    <w:p w14:paraId="4EC3E9FA" w14:textId="77777777" w:rsidR="00F06BF9" w:rsidRDefault="00F06BF9">
      <w:pPr>
        <w:pStyle w:val="BodyText"/>
        <w:ind w:left="0"/>
        <w:jc w:val="left"/>
        <w:rPr>
          <w:b/>
        </w:rPr>
      </w:pPr>
    </w:p>
    <w:p w14:paraId="4CF400E6" w14:textId="77777777" w:rsidR="00F06BF9" w:rsidRDefault="00F06BF9">
      <w:pPr>
        <w:pStyle w:val="BodyText"/>
        <w:ind w:left="0"/>
        <w:jc w:val="left"/>
        <w:rPr>
          <w:b/>
        </w:rPr>
      </w:pPr>
    </w:p>
    <w:p w14:paraId="47D352AB" w14:textId="77777777" w:rsidR="00F06BF9" w:rsidRDefault="00F06BF9">
      <w:pPr>
        <w:pStyle w:val="BodyText"/>
        <w:ind w:left="0"/>
        <w:jc w:val="left"/>
        <w:rPr>
          <w:b/>
        </w:rPr>
      </w:pPr>
    </w:p>
    <w:p w14:paraId="11173F2B" w14:textId="77777777" w:rsidR="00F06BF9" w:rsidRDefault="00F06BF9">
      <w:pPr>
        <w:pStyle w:val="BodyText"/>
        <w:ind w:left="0"/>
        <w:jc w:val="left"/>
        <w:rPr>
          <w:b/>
        </w:rPr>
      </w:pPr>
    </w:p>
    <w:p w14:paraId="43DF0E51" w14:textId="77777777" w:rsidR="00F06BF9" w:rsidRDefault="00F06BF9">
      <w:pPr>
        <w:pStyle w:val="BodyText"/>
        <w:ind w:left="0"/>
        <w:jc w:val="left"/>
        <w:rPr>
          <w:b/>
        </w:rPr>
      </w:pPr>
    </w:p>
    <w:p w14:paraId="5F350E05" w14:textId="77777777" w:rsidR="00F06BF9" w:rsidRDefault="00F06BF9">
      <w:pPr>
        <w:pStyle w:val="BodyText"/>
        <w:ind w:left="0"/>
        <w:jc w:val="left"/>
        <w:rPr>
          <w:b/>
        </w:rPr>
      </w:pPr>
    </w:p>
    <w:p w14:paraId="1167B26E" w14:textId="77777777" w:rsidR="00F06BF9" w:rsidRDefault="00F06BF9">
      <w:pPr>
        <w:pStyle w:val="BodyText"/>
        <w:ind w:left="0"/>
        <w:jc w:val="left"/>
        <w:rPr>
          <w:b/>
        </w:rPr>
      </w:pPr>
    </w:p>
    <w:p w14:paraId="5234ECEB" w14:textId="77777777" w:rsidR="00F06BF9" w:rsidRDefault="00F06BF9">
      <w:pPr>
        <w:pStyle w:val="BodyText"/>
        <w:ind w:left="0"/>
        <w:jc w:val="left"/>
        <w:rPr>
          <w:b/>
        </w:rPr>
      </w:pPr>
    </w:p>
    <w:p w14:paraId="5371CDBC" w14:textId="77777777" w:rsidR="00F06BF9" w:rsidRDefault="00F06BF9">
      <w:pPr>
        <w:pStyle w:val="BodyText"/>
        <w:ind w:left="0"/>
        <w:jc w:val="left"/>
        <w:rPr>
          <w:b/>
        </w:rPr>
      </w:pPr>
    </w:p>
    <w:p w14:paraId="4FEE8162" w14:textId="77777777" w:rsidR="00F06BF9" w:rsidRDefault="00F06BF9">
      <w:pPr>
        <w:pStyle w:val="BodyText"/>
        <w:ind w:left="0"/>
        <w:jc w:val="left"/>
        <w:rPr>
          <w:b/>
        </w:rPr>
      </w:pPr>
    </w:p>
    <w:p w14:paraId="0BE66F83" w14:textId="77777777" w:rsidR="00F06BF9" w:rsidRDefault="00F06BF9">
      <w:pPr>
        <w:pStyle w:val="BodyText"/>
        <w:ind w:left="0"/>
        <w:jc w:val="left"/>
        <w:rPr>
          <w:b/>
        </w:rPr>
      </w:pPr>
    </w:p>
    <w:p w14:paraId="22509F14" w14:textId="77777777" w:rsidR="00F06BF9" w:rsidRDefault="00F06BF9">
      <w:pPr>
        <w:pStyle w:val="BodyText"/>
        <w:ind w:left="0"/>
        <w:jc w:val="left"/>
        <w:rPr>
          <w:b/>
        </w:rPr>
      </w:pPr>
    </w:p>
    <w:p w14:paraId="09F3755F" w14:textId="77777777" w:rsidR="00F06BF9" w:rsidRDefault="00F06BF9">
      <w:pPr>
        <w:pStyle w:val="BodyText"/>
        <w:ind w:left="0"/>
        <w:jc w:val="left"/>
        <w:rPr>
          <w:b/>
        </w:rPr>
      </w:pPr>
    </w:p>
    <w:p w14:paraId="5BEA6C57" w14:textId="77777777" w:rsidR="00F06BF9" w:rsidRDefault="00F06BF9">
      <w:pPr>
        <w:pStyle w:val="BodyText"/>
        <w:ind w:left="0"/>
        <w:jc w:val="left"/>
        <w:rPr>
          <w:b/>
        </w:rPr>
      </w:pPr>
    </w:p>
    <w:p w14:paraId="4B4B339A" w14:textId="77777777" w:rsidR="00F06BF9" w:rsidRDefault="00C23B08">
      <w:pPr>
        <w:pStyle w:val="BodyText"/>
        <w:spacing w:before="145"/>
        <w:ind w:left="0"/>
        <w:jc w:val="left"/>
        <w:rPr>
          <w:b/>
        </w:rPr>
      </w:pPr>
      <w:r>
        <w:rPr>
          <w:b/>
          <w:noProof/>
        </w:rPr>
        <w:drawing>
          <wp:anchor distT="0" distB="0" distL="0" distR="0" simplePos="0" relativeHeight="487588864" behindDoc="1" locked="0" layoutInCell="1" allowOverlap="1" wp14:anchorId="66F84EB1" wp14:editId="5EEFC367">
            <wp:simplePos x="0" y="0"/>
            <wp:positionH relativeFrom="page">
              <wp:posOffset>2380869</wp:posOffset>
            </wp:positionH>
            <wp:positionV relativeFrom="paragraph">
              <wp:posOffset>256270</wp:posOffset>
            </wp:positionV>
            <wp:extent cx="814332" cy="970788"/>
            <wp:effectExtent l="0" t="0" r="0" b="0"/>
            <wp:wrapTopAndBottom/>
            <wp:docPr id="5" name="Image 5" descr="C:\Users\ACER\Downloads\LOGO BW.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C:\Users\ACER\Downloads\LOGO BW.jpg"/>
                    <pic:cNvPicPr/>
                  </pic:nvPicPr>
                  <pic:blipFill>
                    <a:blip r:embed="rId10" cstate="print"/>
                    <a:stretch>
                      <a:fillRect/>
                    </a:stretch>
                  </pic:blipFill>
                  <pic:spPr>
                    <a:xfrm>
                      <a:off x="0" y="0"/>
                      <a:ext cx="814332" cy="970788"/>
                    </a:xfrm>
                    <a:prstGeom prst="rect">
                      <a:avLst/>
                    </a:prstGeom>
                  </pic:spPr>
                </pic:pic>
              </a:graphicData>
            </a:graphic>
          </wp:anchor>
        </w:drawing>
      </w:r>
    </w:p>
    <w:p w14:paraId="1F07674D" w14:textId="77777777" w:rsidR="00F06BF9" w:rsidRDefault="00C23B08">
      <w:pPr>
        <w:pStyle w:val="Heading5"/>
        <w:spacing w:before="40"/>
        <w:ind w:left="1478"/>
      </w:pPr>
      <w:r>
        <w:rPr>
          <w:spacing w:val="-4"/>
          <w:w w:val="110"/>
        </w:rPr>
        <w:t>PENERBIT</w:t>
      </w:r>
      <w:r>
        <w:rPr>
          <w:spacing w:val="-9"/>
          <w:w w:val="110"/>
        </w:rPr>
        <w:t xml:space="preserve"> </w:t>
      </w:r>
      <w:r>
        <w:rPr>
          <w:spacing w:val="-4"/>
          <w:w w:val="110"/>
        </w:rPr>
        <w:t>CV.</w:t>
      </w:r>
      <w:r>
        <w:rPr>
          <w:spacing w:val="-10"/>
          <w:w w:val="110"/>
        </w:rPr>
        <w:t xml:space="preserve"> </w:t>
      </w:r>
      <w:r>
        <w:rPr>
          <w:spacing w:val="-4"/>
          <w:w w:val="110"/>
        </w:rPr>
        <w:t>EUREKA MEDIA</w:t>
      </w:r>
      <w:r>
        <w:rPr>
          <w:spacing w:val="-9"/>
          <w:w w:val="110"/>
        </w:rPr>
        <w:t xml:space="preserve"> </w:t>
      </w:r>
      <w:r>
        <w:rPr>
          <w:spacing w:val="-4"/>
          <w:w w:val="110"/>
        </w:rPr>
        <w:t>AKSARA</w:t>
      </w:r>
    </w:p>
    <w:p w14:paraId="7A12ABF8" w14:textId="77777777" w:rsidR="00F06BF9" w:rsidRDefault="00F06BF9">
      <w:pPr>
        <w:pStyle w:val="Heading5"/>
        <w:sectPr w:rsidR="00F06BF9">
          <w:footerReference w:type="even" r:id="rId11"/>
          <w:footerReference w:type="default" r:id="rId12"/>
          <w:pgSz w:w="8510" w:h="13050"/>
          <w:pgMar w:top="1120" w:right="708" w:bottom="1180" w:left="992" w:header="0" w:footer="999" w:gutter="0"/>
          <w:pgNumType w:start="1"/>
          <w:cols w:space="720"/>
        </w:sectPr>
      </w:pPr>
    </w:p>
    <w:p w14:paraId="395C2F5F" w14:textId="77777777" w:rsidR="00F06BF9" w:rsidRDefault="00C23B08">
      <w:pPr>
        <w:spacing w:before="71"/>
        <w:ind w:left="1713"/>
        <w:rPr>
          <w:b/>
          <w:sz w:val="20"/>
        </w:rPr>
      </w:pPr>
      <w:r>
        <w:rPr>
          <w:b/>
          <w:w w:val="115"/>
          <w:sz w:val="20"/>
        </w:rPr>
        <w:lastRenderedPageBreak/>
        <w:t>PENGEMBANGAN</w:t>
      </w:r>
      <w:r>
        <w:rPr>
          <w:b/>
          <w:spacing w:val="11"/>
          <w:w w:val="115"/>
          <w:sz w:val="20"/>
        </w:rPr>
        <w:t xml:space="preserve"> </w:t>
      </w:r>
      <w:r>
        <w:rPr>
          <w:b/>
          <w:spacing w:val="-2"/>
          <w:w w:val="115"/>
          <w:sz w:val="20"/>
        </w:rPr>
        <w:t>PRODUK</w:t>
      </w:r>
    </w:p>
    <w:p w14:paraId="2092271B" w14:textId="77777777" w:rsidR="00F06BF9" w:rsidRDefault="00F06BF9">
      <w:pPr>
        <w:pStyle w:val="BodyText"/>
        <w:spacing w:before="97"/>
        <w:ind w:left="0"/>
        <w:jc w:val="left"/>
        <w:rPr>
          <w:b/>
        </w:rPr>
      </w:pPr>
    </w:p>
    <w:p w14:paraId="21F2F740" w14:textId="77777777" w:rsidR="00F06BF9" w:rsidRDefault="00C23B08">
      <w:pPr>
        <w:pStyle w:val="BodyText"/>
        <w:tabs>
          <w:tab w:val="left" w:pos="1701"/>
        </w:tabs>
        <w:ind w:left="141"/>
        <w:jc w:val="left"/>
      </w:pPr>
      <w:r>
        <w:rPr>
          <w:b/>
          <w:spacing w:val="-2"/>
          <w:w w:val="110"/>
        </w:rPr>
        <w:t>Penulis</w:t>
      </w:r>
      <w:r>
        <w:rPr>
          <w:b/>
        </w:rPr>
        <w:tab/>
      </w:r>
      <w:r>
        <w:rPr>
          <w:spacing w:val="-4"/>
          <w:w w:val="110"/>
        </w:rPr>
        <w:t>:</w:t>
      </w:r>
      <w:r>
        <w:rPr>
          <w:spacing w:val="45"/>
          <w:w w:val="110"/>
        </w:rPr>
        <w:t xml:space="preserve"> </w:t>
      </w:r>
      <w:r>
        <w:rPr>
          <w:spacing w:val="-4"/>
          <w:w w:val="110"/>
        </w:rPr>
        <w:t>Tegowati,</w:t>
      </w:r>
      <w:r>
        <w:rPr>
          <w:spacing w:val="-11"/>
          <w:w w:val="110"/>
        </w:rPr>
        <w:t xml:space="preserve"> </w:t>
      </w:r>
      <w:r>
        <w:rPr>
          <w:spacing w:val="-4"/>
          <w:w w:val="110"/>
        </w:rPr>
        <w:t>S.E.,</w:t>
      </w:r>
      <w:r>
        <w:rPr>
          <w:spacing w:val="-12"/>
          <w:w w:val="110"/>
        </w:rPr>
        <w:t xml:space="preserve"> </w:t>
      </w:r>
      <w:r>
        <w:rPr>
          <w:spacing w:val="-4"/>
          <w:w w:val="110"/>
        </w:rPr>
        <w:t>M.M.</w:t>
      </w:r>
      <w:r>
        <w:rPr>
          <w:spacing w:val="-6"/>
          <w:w w:val="110"/>
        </w:rPr>
        <w:t xml:space="preserve"> </w:t>
      </w:r>
      <w:r>
        <w:rPr>
          <w:spacing w:val="-4"/>
          <w:w w:val="145"/>
        </w:rPr>
        <w:t>|</w:t>
      </w:r>
      <w:r>
        <w:rPr>
          <w:spacing w:val="-25"/>
          <w:w w:val="145"/>
        </w:rPr>
        <w:t xml:space="preserve"> </w:t>
      </w:r>
      <w:r>
        <w:rPr>
          <w:spacing w:val="-4"/>
          <w:w w:val="110"/>
        </w:rPr>
        <w:t>Dr.</w:t>
      </w:r>
      <w:r>
        <w:rPr>
          <w:spacing w:val="-8"/>
          <w:w w:val="110"/>
        </w:rPr>
        <w:t xml:space="preserve"> </w:t>
      </w:r>
      <w:r>
        <w:rPr>
          <w:spacing w:val="-4"/>
          <w:w w:val="110"/>
        </w:rPr>
        <w:t>Ganjar</w:t>
      </w:r>
      <w:r>
        <w:rPr>
          <w:spacing w:val="-10"/>
          <w:w w:val="110"/>
        </w:rPr>
        <w:t xml:space="preserve"> </w:t>
      </w:r>
      <w:r>
        <w:rPr>
          <w:spacing w:val="-4"/>
          <w:w w:val="110"/>
        </w:rPr>
        <w:t>Winata</w:t>
      </w:r>
    </w:p>
    <w:p w14:paraId="01040DD2" w14:textId="77777777" w:rsidR="00F06BF9" w:rsidRDefault="00C23B08">
      <w:pPr>
        <w:pStyle w:val="BodyText"/>
        <w:spacing w:before="51" w:line="292" w:lineRule="auto"/>
        <w:ind w:left="1843" w:right="702"/>
        <w:jc w:val="left"/>
      </w:pPr>
      <w:r>
        <w:rPr>
          <w:spacing w:val="-6"/>
          <w:w w:val="115"/>
        </w:rPr>
        <w:t>Martoatmodjo,</w:t>
      </w:r>
      <w:r>
        <w:rPr>
          <w:spacing w:val="-12"/>
          <w:w w:val="115"/>
        </w:rPr>
        <w:t xml:space="preserve"> </w:t>
      </w:r>
      <w:r>
        <w:rPr>
          <w:spacing w:val="-6"/>
          <w:w w:val="115"/>
        </w:rPr>
        <w:t>A.Md.,</w:t>
      </w:r>
      <w:r>
        <w:rPr>
          <w:spacing w:val="-15"/>
          <w:w w:val="115"/>
        </w:rPr>
        <w:t xml:space="preserve"> </w:t>
      </w:r>
      <w:r>
        <w:rPr>
          <w:spacing w:val="-6"/>
          <w:w w:val="115"/>
        </w:rPr>
        <w:t>S.Pd.,</w:t>
      </w:r>
      <w:r>
        <w:rPr>
          <w:spacing w:val="-9"/>
          <w:w w:val="115"/>
        </w:rPr>
        <w:t xml:space="preserve"> </w:t>
      </w:r>
      <w:r>
        <w:rPr>
          <w:spacing w:val="-6"/>
          <w:w w:val="115"/>
        </w:rPr>
        <w:t>M.Pd.</w:t>
      </w:r>
      <w:r>
        <w:rPr>
          <w:spacing w:val="-9"/>
          <w:w w:val="115"/>
        </w:rPr>
        <w:t xml:space="preserve"> </w:t>
      </w:r>
      <w:r>
        <w:rPr>
          <w:spacing w:val="-6"/>
          <w:w w:val="120"/>
        </w:rPr>
        <w:t>|</w:t>
      </w:r>
      <w:r>
        <w:rPr>
          <w:spacing w:val="-18"/>
          <w:w w:val="120"/>
        </w:rPr>
        <w:t xml:space="preserve"> </w:t>
      </w:r>
      <w:r>
        <w:rPr>
          <w:spacing w:val="-6"/>
          <w:w w:val="115"/>
        </w:rPr>
        <w:t xml:space="preserve">Amiruddin </w:t>
      </w:r>
      <w:r>
        <w:rPr>
          <w:spacing w:val="-4"/>
          <w:w w:val="115"/>
        </w:rPr>
        <w:t>Kalbuadi,</w:t>
      </w:r>
      <w:r>
        <w:rPr>
          <w:spacing w:val="-12"/>
          <w:w w:val="115"/>
        </w:rPr>
        <w:t xml:space="preserve"> </w:t>
      </w:r>
      <w:r>
        <w:rPr>
          <w:spacing w:val="-4"/>
          <w:w w:val="115"/>
        </w:rPr>
        <w:t>M.M.</w:t>
      </w:r>
      <w:r>
        <w:rPr>
          <w:spacing w:val="-12"/>
          <w:w w:val="115"/>
        </w:rPr>
        <w:t xml:space="preserve"> </w:t>
      </w:r>
      <w:r>
        <w:rPr>
          <w:spacing w:val="-4"/>
          <w:w w:val="160"/>
        </w:rPr>
        <w:t>|</w:t>
      </w:r>
      <w:r>
        <w:rPr>
          <w:spacing w:val="-33"/>
          <w:w w:val="160"/>
        </w:rPr>
        <w:t xml:space="preserve"> </w:t>
      </w:r>
      <w:r>
        <w:rPr>
          <w:spacing w:val="-4"/>
          <w:w w:val="115"/>
        </w:rPr>
        <w:t>Khafid</w:t>
      </w:r>
      <w:r>
        <w:rPr>
          <w:spacing w:val="-12"/>
          <w:w w:val="115"/>
        </w:rPr>
        <w:t xml:space="preserve"> </w:t>
      </w:r>
      <w:r>
        <w:rPr>
          <w:spacing w:val="-4"/>
          <w:w w:val="115"/>
        </w:rPr>
        <w:t>Ismail,</w:t>
      </w:r>
      <w:r>
        <w:rPr>
          <w:spacing w:val="-11"/>
          <w:w w:val="115"/>
        </w:rPr>
        <w:t xml:space="preserve"> </w:t>
      </w:r>
      <w:r>
        <w:rPr>
          <w:spacing w:val="-4"/>
          <w:w w:val="115"/>
        </w:rPr>
        <w:t>S.Pd.,</w:t>
      </w:r>
      <w:r>
        <w:rPr>
          <w:spacing w:val="-15"/>
          <w:w w:val="115"/>
        </w:rPr>
        <w:t xml:space="preserve"> </w:t>
      </w:r>
      <w:r>
        <w:rPr>
          <w:spacing w:val="-4"/>
          <w:w w:val="115"/>
        </w:rPr>
        <w:t>M.Pd.</w:t>
      </w:r>
      <w:r>
        <w:rPr>
          <w:spacing w:val="-9"/>
          <w:w w:val="115"/>
        </w:rPr>
        <w:t xml:space="preserve"> </w:t>
      </w:r>
      <w:r>
        <w:rPr>
          <w:spacing w:val="-4"/>
          <w:w w:val="160"/>
        </w:rPr>
        <w:t xml:space="preserve">| </w:t>
      </w:r>
      <w:r>
        <w:t xml:space="preserve">Farida Idayati, S.E., M.SA. | Arief Yanto Rukmana, </w:t>
      </w:r>
      <w:r>
        <w:rPr>
          <w:spacing w:val="-2"/>
          <w:w w:val="110"/>
        </w:rPr>
        <w:t>S.T.,</w:t>
      </w:r>
      <w:r>
        <w:rPr>
          <w:spacing w:val="-11"/>
          <w:w w:val="110"/>
        </w:rPr>
        <w:t xml:space="preserve"> </w:t>
      </w:r>
      <w:r>
        <w:rPr>
          <w:spacing w:val="-2"/>
          <w:w w:val="110"/>
        </w:rPr>
        <w:t>M.M.,</w:t>
      </w:r>
      <w:r>
        <w:rPr>
          <w:spacing w:val="-8"/>
          <w:w w:val="110"/>
        </w:rPr>
        <w:t xml:space="preserve"> </w:t>
      </w:r>
      <w:r>
        <w:rPr>
          <w:spacing w:val="-2"/>
          <w:w w:val="110"/>
        </w:rPr>
        <w:t>C.Ed.,</w:t>
      </w:r>
      <w:r>
        <w:rPr>
          <w:spacing w:val="-11"/>
          <w:w w:val="110"/>
        </w:rPr>
        <w:t xml:space="preserve"> </w:t>
      </w:r>
      <w:r>
        <w:rPr>
          <w:spacing w:val="-2"/>
          <w:w w:val="110"/>
        </w:rPr>
        <w:t>CBPA.,</w:t>
      </w:r>
      <w:r>
        <w:rPr>
          <w:spacing w:val="-8"/>
          <w:w w:val="110"/>
        </w:rPr>
        <w:t xml:space="preserve"> </w:t>
      </w:r>
      <w:r>
        <w:rPr>
          <w:spacing w:val="-2"/>
          <w:w w:val="110"/>
        </w:rPr>
        <w:t>CLMA®</w:t>
      </w:r>
      <w:r>
        <w:rPr>
          <w:spacing w:val="-6"/>
          <w:w w:val="110"/>
        </w:rPr>
        <w:t xml:space="preserve"> </w:t>
      </w:r>
      <w:r>
        <w:rPr>
          <w:spacing w:val="-2"/>
          <w:w w:val="110"/>
        </w:rPr>
        <w:t>|</w:t>
      </w:r>
      <w:r>
        <w:rPr>
          <w:spacing w:val="-10"/>
          <w:w w:val="110"/>
        </w:rPr>
        <w:t xml:space="preserve"> </w:t>
      </w:r>
      <w:r>
        <w:rPr>
          <w:spacing w:val="-2"/>
          <w:w w:val="110"/>
        </w:rPr>
        <w:t>Ir.</w:t>
      </w:r>
      <w:r>
        <w:rPr>
          <w:spacing w:val="-6"/>
          <w:w w:val="110"/>
        </w:rPr>
        <w:t xml:space="preserve"> </w:t>
      </w:r>
      <w:r>
        <w:rPr>
          <w:spacing w:val="-2"/>
          <w:w w:val="110"/>
        </w:rPr>
        <w:t>Prima</w:t>
      </w:r>
      <w:r>
        <w:rPr>
          <w:spacing w:val="-8"/>
          <w:w w:val="110"/>
        </w:rPr>
        <w:t xml:space="preserve"> </w:t>
      </w:r>
      <w:r>
        <w:rPr>
          <w:spacing w:val="-2"/>
          <w:w w:val="110"/>
        </w:rPr>
        <w:t>Rini</w:t>
      </w:r>
    </w:p>
    <w:p w14:paraId="1392F447" w14:textId="77777777" w:rsidR="00F06BF9" w:rsidRDefault="00C23B08">
      <w:pPr>
        <w:pStyle w:val="BodyText"/>
        <w:spacing w:before="1"/>
        <w:ind w:left="1843"/>
        <w:jc w:val="left"/>
      </w:pPr>
      <w:r>
        <w:t>Metri</w:t>
      </w:r>
      <w:r>
        <w:rPr>
          <w:spacing w:val="14"/>
        </w:rPr>
        <w:t xml:space="preserve"> </w:t>
      </w:r>
      <w:r>
        <w:t>Oktavianti,</w:t>
      </w:r>
      <w:r>
        <w:rPr>
          <w:spacing w:val="15"/>
        </w:rPr>
        <w:t xml:space="preserve"> </w:t>
      </w:r>
      <w:r>
        <w:t>M.M.</w:t>
      </w:r>
      <w:r>
        <w:rPr>
          <w:spacing w:val="16"/>
        </w:rPr>
        <w:t xml:space="preserve"> </w:t>
      </w:r>
      <w:r>
        <w:t>|</w:t>
      </w:r>
      <w:r>
        <w:rPr>
          <w:spacing w:val="12"/>
        </w:rPr>
        <w:t xml:space="preserve"> </w:t>
      </w:r>
      <w:r>
        <w:t>Mazayatul</w:t>
      </w:r>
      <w:r>
        <w:rPr>
          <w:spacing w:val="10"/>
        </w:rPr>
        <w:t xml:space="preserve"> </w:t>
      </w:r>
      <w:r>
        <w:rPr>
          <w:spacing w:val="-2"/>
        </w:rPr>
        <w:t>Mufrihah,</w:t>
      </w:r>
    </w:p>
    <w:p w14:paraId="07B20A1C" w14:textId="77777777" w:rsidR="00F06BF9" w:rsidRDefault="00C23B08">
      <w:pPr>
        <w:pStyle w:val="BodyText"/>
        <w:spacing w:before="51" w:line="292" w:lineRule="auto"/>
        <w:ind w:left="1843" w:right="702"/>
        <w:jc w:val="left"/>
      </w:pPr>
      <w:r>
        <w:rPr>
          <w:spacing w:val="-4"/>
          <w:w w:val="115"/>
        </w:rPr>
        <w:t>S.E.</w:t>
      </w:r>
      <w:r>
        <w:rPr>
          <w:spacing w:val="-12"/>
          <w:w w:val="115"/>
        </w:rPr>
        <w:t xml:space="preserve"> </w:t>
      </w:r>
      <w:r>
        <w:rPr>
          <w:spacing w:val="-4"/>
          <w:w w:val="120"/>
        </w:rPr>
        <w:t>M.M.|</w:t>
      </w:r>
      <w:r>
        <w:rPr>
          <w:spacing w:val="-16"/>
          <w:w w:val="120"/>
        </w:rPr>
        <w:t xml:space="preserve"> </w:t>
      </w:r>
      <w:r>
        <w:rPr>
          <w:spacing w:val="-4"/>
          <w:w w:val="115"/>
        </w:rPr>
        <w:t>Miftakhur</w:t>
      </w:r>
      <w:r>
        <w:rPr>
          <w:spacing w:val="-13"/>
          <w:w w:val="115"/>
        </w:rPr>
        <w:t xml:space="preserve"> </w:t>
      </w:r>
      <w:r>
        <w:rPr>
          <w:spacing w:val="-4"/>
          <w:w w:val="115"/>
        </w:rPr>
        <w:t>Rohmah,</w:t>
      </w:r>
      <w:r>
        <w:rPr>
          <w:spacing w:val="-14"/>
          <w:w w:val="115"/>
        </w:rPr>
        <w:t xml:space="preserve"> </w:t>
      </w:r>
      <w:r>
        <w:rPr>
          <w:spacing w:val="-4"/>
          <w:w w:val="115"/>
        </w:rPr>
        <w:t>S.Pd,.</w:t>
      </w:r>
      <w:r>
        <w:rPr>
          <w:spacing w:val="-12"/>
          <w:w w:val="115"/>
        </w:rPr>
        <w:t xml:space="preserve"> </w:t>
      </w:r>
      <w:r>
        <w:rPr>
          <w:spacing w:val="-4"/>
          <w:w w:val="115"/>
        </w:rPr>
        <w:t>M.Pd.</w:t>
      </w:r>
      <w:r>
        <w:rPr>
          <w:spacing w:val="-10"/>
          <w:w w:val="115"/>
        </w:rPr>
        <w:t xml:space="preserve"> </w:t>
      </w:r>
      <w:r>
        <w:rPr>
          <w:spacing w:val="-4"/>
          <w:w w:val="160"/>
        </w:rPr>
        <w:t xml:space="preserve">| </w:t>
      </w:r>
      <w:r>
        <w:rPr>
          <w:spacing w:val="-4"/>
          <w:w w:val="110"/>
        </w:rPr>
        <w:t>Nona</w:t>
      </w:r>
      <w:r>
        <w:rPr>
          <w:spacing w:val="-10"/>
          <w:w w:val="110"/>
        </w:rPr>
        <w:t xml:space="preserve"> </w:t>
      </w:r>
      <w:r>
        <w:rPr>
          <w:spacing w:val="-4"/>
          <w:w w:val="110"/>
        </w:rPr>
        <w:t>Jane</w:t>
      </w:r>
      <w:r>
        <w:rPr>
          <w:spacing w:val="-9"/>
          <w:w w:val="110"/>
        </w:rPr>
        <w:t xml:space="preserve"> </w:t>
      </w:r>
      <w:r>
        <w:rPr>
          <w:spacing w:val="-4"/>
          <w:w w:val="110"/>
        </w:rPr>
        <w:t>Onoyi,</w:t>
      </w:r>
      <w:r>
        <w:rPr>
          <w:spacing w:val="-10"/>
          <w:w w:val="110"/>
        </w:rPr>
        <w:t xml:space="preserve"> </w:t>
      </w:r>
      <w:r>
        <w:rPr>
          <w:spacing w:val="-4"/>
          <w:w w:val="110"/>
        </w:rPr>
        <w:t>S.E.</w:t>
      </w:r>
      <w:r>
        <w:rPr>
          <w:spacing w:val="-9"/>
          <w:w w:val="110"/>
        </w:rPr>
        <w:t xml:space="preserve"> </w:t>
      </w:r>
      <w:r>
        <w:rPr>
          <w:spacing w:val="-4"/>
          <w:w w:val="110"/>
        </w:rPr>
        <w:t>M.M.</w:t>
      </w:r>
      <w:r>
        <w:rPr>
          <w:spacing w:val="-10"/>
          <w:w w:val="110"/>
        </w:rPr>
        <w:t xml:space="preserve"> </w:t>
      </w:r>
      <w:r>
        <w:rPr>
          <w:spacing w:val="-4"/>
          <w:w w:val="110"/>
        </w:rPr>
        <w:t>|</w:t>
      </w:r>
      <w:r>
        <w:rPr>
          <w:spacing w:val="-11"/>
          <w:w w:val="110"/>
        </w:rPr>
        <w:t xml:space="preserve"> </w:t>
      </w:r>
      <w:r>
        <w:rPr>
          <w:spacing w:val="-4"/>
          <w:w w:val="110"/>
        </w:rPr>
        <w:t>Dr.</w:t>
      </w:r>
      <w:r>
        <w:rPr>
          <w:spacing w:val="-9"/>
          <w:w w:val="110"/>
        </w:rPr>
        <w:t xml:space="preserve"> </w:t>
      </w:r>
      <w:r>
        <w:rPr>
          <w:spacing w:val="-4"/>
          <w:w w:val="110"/>
        </w:rPr>
        <w:t>(Cand).</w:t>
      </w:r>
      <w:r>
        <w:rPr>
          <w:spacing w:val="5"/>
          <w:w w:val="110"/>
        </w:rPr>
        <w:t xml:space="preserve"> </w:t>
      </w:r>
      <w:r>
        <w:rPr>
          <w:spacing w:val="-4"/>
          <w:w w:val="110"/>
        </w:rPr>
        <w:t xml:space="preserve">Aditya </w:t>
      </w:r>
      <w:r>
        <w:rPr>
          <w:spacing w:val="-4"/>
          <w:w w:val="115"/>
        </w:rPr>
        <w:t>Wardhana,</w:t>
      </w:r>
      <w:r>
        <w:rPr>
          <w:spacing w:val="-13"/>
          <w:w w:val="115"/>
        </w:rPr>
        <w:t xml:space="preserve"> </w:t>
      </w:r>
      <w:r>
        <w:rPr>
          <w:spacing w:val="-4"/>
          <w:w w:val="115"/>
        </w:rPr>
        <w:t>S.E.,</w:t>
      </w:r>
      <w:r>
        <w:rPr>
          <w:spacing w:val="-13"/>
          <w:w w:val="115"/>
        </w:rPr>
        <w:t xml:space="preserve"> </w:t>
      </w:r>
      <w:r>
        <w:rPr>
          <w:spacing w:val="-4"/>
          <w:w w:val="115"/>
        </w:rPr>
        <w:t>M.Si.,</w:t>
      </w:r>
      <w:r>
        <w:rPr>
          <w:spacing w:val="-10"/>
          <w:w w:val="115"/>
        </w:rPr>
        <w:t xml:space="preserve"> </w:t>
      </w:r>
      <w:r>
        <w:rPr>
          <w:spacing w:val="-4"/>
          <w:w w:val="115"/>
        </w:rPr>
        <w:t>M.M.,</w:t>
      </w:r>
      <w:r>
        <w:rPr>
          <w:spacing w:val="-10"/>
          <w:w w:val="115"/>
        </w:rPr>
        <w:t xml:space="preserve"> </w:t>
      </w:r>
      <w:r>
        <w:rPr>
          <w:spacing w:val="-4"/>
          <w:w w:val="115"/>
        </w:rPr>
        <w:t>CHRMP.,</w:t>
      </w:r>
      <w:r>
        <w:rPr>
          <w:spacing w:val="-10"/>
          <w:w w:val="115"/>
        </w:rPr>
        <w:t xml:space="preserve"> </w:t>
      </w:r>
      <w:r>
        <w:rPr>
          <w:spacing w:val="-4"/>
          <w:w w:val="115"/>
        </w:rPr>
        <w:t>CIRP.,</w:t>
      </w:r>
    </w:p>
    <w:p w14:paraId="543A89A2" w14:textId="77777777" w:rsidR="00F06BF9" w:rsidRDefault="00C23B08">
      <w:pPr>
        <w:pStyle w:val="BodyText"/>
        <w:spacing w:line="292" w:lineRule="auto"/>
        <w:ind w:left="1843" w:right="967"/>
      </w:pPr>
      <w:r>
        <w:rPr>
          <w:spacing w:val="-6"/>
          <w:w w:val="115"/>
        </w:rPr>
        <w:t>CHRA.,</w:t>
      </w:r>
      <w:r>
        <w:rPr>
          <w:spacing w:val="-7"/>
          <w:w w:val="115"/>
        </w:rPr>
        <w:t xml:space="preserve"> </w:t>
      </w:r>
      <w:r>
        <w:rPr>
          <w:spacing w:val="-6"/>
          <w:w w:val="115"/>
        </w:rPr>
        <w:t>CPP.,</w:t>
      </w:r>
      <w:r>
        <w:rPr>
          <w:spacing w:val="-7"/>
          <w:w w:val="115"/>
        </w:rPr>
        <w:t xml:space="preserve"> </w:t>
      </w:r>
      <w:r>
        <w:rPr>
          <w:spacing w:val="-6"/>
          <w:w w:val="115"/>
        </w:rPr>
        <w:t>CHRBP.</w:t>
      </w:r>
      <w:r>
        <w:rPr>
          <w:spacing w:val="-15"/>
          <w:w w:val="135"/>
        </w:rPr>
        <w:t xml:space="preserve"> </w:t>
      </w:r>
      <w:r>
        <w:rPr>
          <w:spacing w:val="-6"/>
          <w:w w:val="135"/>
        </w:rPr>
        <w:t>|</w:t>
      </w:r>
      <w:r>
        <w:rPr>
          <w:spacing w:val="-9"/>
          <w:w w:val="135"/>
        </w:rPr>
        <w:t xml:space="preserve"> </w:t>
      </w:r>
      <w:r>
        <w:rPr>
          <w:spacing w:val="-6"/>
          <w:w w:val="115"/>
        </w:rPr>
        <w:t>Ali</w:t>
      </w:r>
      <w:r>
        <w:rPr>
          <w:spacing w:val="-7"/>
          <w:w w:val="115"/>
        </w:rPr>
        <w:t xml:space="preserve"> </w:t>
      </w:r>
      <w:r>
        <w:rPr>
          <w:spacing w:val="-6"/>
          <w:w w:val="115"/>
        </w:rPr>
        <w:t>Mursid, Ph.D.</w:t>
      </w:r>
      <w:r>
        <w:rPr>
          <w:spacing w:val="-7"/>
          <w:w w:val="115"/>
        </w:rPr>
        <w:t xml:space="preserve"> </w:t>
      </w:r>
      <w:r>
        <w:rPr>
          <w:spacing w:val="-6"/>
          <w:w w:val="135"/>
        </w:rPr>
        <w:t>|</w:t>
      </w:r>
      <w:r>
        <w:rPr>
          <w:spacing w:val="-9"/>
          <w:w w:val="135"/>
        </w:rPr>
        <w:t xml:space="preserve"> </w:t>
      </w:r>
      <w:r>
        <w:rPr>
          <w:spacing w:val="-6"/>
          <w:w w:val="115"/>
        </w:rPr>
        <w:t xml:space="preserve">Ni </w:t>
      </w:r>
      <w:r>
        <w:rPr>
          <w:spacing w:val="-4"/>
          <w:w w:val="110"/>
        </w:rPr>
        <w:t>Wayan</w:t>
      </w:r>
      <w:r>
        <w:rPr>
          <w:spacing w:val="-9"/>
          <w:w w:val="110"/>
        </w:rPr>
        <w:t xml:space="preserve"> </w:t>
      </w:r>
      <w:r>
        <w:rPr>
          <w:spacing w:val="-4"/>
          <w:w w:val="110"/>
        </w:rPr>
        <w:t>Dian</w:t>
      </w:r>
      <w:r>
        <w:rPr>
          <w:spacing w:val="-8"/>
          <w:w w:val="110"/>
        </w:rPr>
        <w:t xml:space="preserve"> </w:t>
      </w:r>
      <w:r>
        <w:rPr>
          <w:spacing w:val="-4"/>
          <w:w w:val="110"/>
        </w:rPr>
        <w:t>Irmayani,</w:t>
      </w:r>
      <w:r>
        <w:rPr>
          <w:spacing w:val="-8"/>
          <w:w w:val="110"/>
        </w:rPr>
        <w:t xml:space="preserve"> </w:t>
      </w:r>
      <w:r>
        <w:rPr>
          <w:spacing w:val="-4"/>
          <w:w w:val="110"/>
        </w:rPr>
        <w:t>S.E.,</w:t>
      </w:r>
      <w:r>
        <w:rPr>
          <w:spacing w:val="-8"/>
          <w:w w:val="110"/>
        </w:rPr>
        <w:t xml:space="preserve"> </w:t>
      </w:r>
      <w:r>
        <w:rPr>
          <w:spacing w:val="-4"/>
          <w:w w:val="110"/>
        </w:rPr>
        <w:t>M.M.,</w:t>
      </w:r>
      <w:r>
        <w:rPr>
          <w:spacing w:val="-8"/>
          <w:w w:val="110"/>
        </w:rPr>
        <w:t xml:space="preserve"> </w:t>
      </w:r>
      <w:r>
        <w:rPr>
          <w:spacing w:val="-4"/>
          <w:w w:val="110"/>
        </w:rPr>
        <w:t>CTMP.</w:t>
      </w:r>
      <w:r>
        <w:rPr>
          <w:spacing w:val="-8"/>
          <w:w w:val="110"/>
        </w:rPr>
        <w:t xml:space="preserve"> </w:t>
      </w:r>
      <w:r>
        <w:rPr>
          <w:spacing w:val="-4"/>
          <w:w w:val="110"/>
        </w:rPr>
        <w:t>|</w:t>
      </w:r>
      <w:r>
        <w:rPr>
          <w:spacing w:val="-8"/>
          <w:w w:val="110"/>
        </w:rPr>
        <w:t xml:space="preserve"> </w:t>
      </w:r>
      <w:r>
        <w:rPr>
          <w:spacing w:val="-4"/>
          <w:w w:val="110"/>
        </w:rPr>
        <w:t xml:space="preserve">Siti </w:t>
      </w:r>
      <w:r>
        <w:rPr>
          <w:w w:val="115"/>
        </w:rPr>
        <w:t>Fatima,</w:t>
      </w:r>
      <w:r>
        <w:rPr>
          <w:spacing w:val="-13"/>
          <w:w w:val="115"/>
        </w:rPr>
        <w:t xml:space="preserve"> </w:t>
      </w:r>
      <w:r>
        <w:rPr>
          <w:w w:val="115"/>
        </w:rPr>
        <w:t>S.P.,</w:t>
      </w:r>
      <w:r>
        <w:rPr>
          <w:spacing w:val="-13"/>
          <w:w w:val="115"/>
        </w:rPr>
        <w:t xml:space="preserve"> </w:t>
      </w:r>
      <w:r>
        <w:rPr>
          <w:w w:val="115"/>
        </w:rPr>
        <w:t>M.Si.</w:t>
      </w:r>
    </w:p>
    <w:p w14:paraId="64BEE98C" w14:textId="77777777" w:rsidR="00F06BF9" w:rsidRDefault="00C23B08">
      <w:pPr>
        <w:tabs>
          <w:tab w:val="left" w:pos="1701"/>
        </w:tabs>
        <w:spacing w:line="292" w:lineRule="auto"/>
        <w:ind w:left="141" w:right="2572"/>
        <w:rPr>
          <w:sz w:val="20"/>
        </w:rPr>
      </w:pPr>
      <w:r>
        <w:rPr>
          <w:b/>
          <w:spacing w:val="-2"/>
          <w:w w:val="105"/>
          <w:sz w:val="20"/>
        </w:rPr>
        <w:t>Editor</w:t>
      </w:r>
      <w:r>
        <w:rPr>
          <w:b/>
          <w:sz w:val="20"/>
        </w:rPr>
        <w:tab/>
      </w:r>
      <w:r>
        <w:rPr>
          <w:w w:val="105"/>
          <w:sz w:val="20"/>
        </w:rPr>
        <w:t>:</w:t>
      </w:r>
      <w:r>
        <w:rPr>
          <w:spacing w:val="23"/>
          <w:w w:val="105"/>
          <w:sz w:val="20"/>
        </w:rPr>
        <w:t xml:space="preserve"> </w:t>
      </w:r>
      <w:r>
        <w:rPr>
          <w:w w:val="105"/>
          <w:sz w:val="20"/>
        </w:rPr>
        <w:t>Ash</w:t>
      </w:r>
      <w:r>
        <w:rPr>
          <w:spacing w:val="-11"/>
          <w:w w:val="105"/>
          <w:sz w:val="20"/>
        </w:rPr>
        <w:t xml:space="preserve"> </w:t>
      </w:r>
      <w:r>
        <w:rPr>
          <w:w w:val="105"/>
          <w:sz w:val="20"/>
        </w:rPr>
        <w:t>Shadiq</w:t>
      </w:r>
      <w:r>
        <w:rPr>
          <w:spacing w:val="-12"/>
          <w:w w:val="105"/>
          <w:sz w:val="20"/>
        </w:rPr>
        <w:t xml:space="preserve"> </w:t>
      </w:r>
      <w:r>
        <w:rPr>
          <w:w w:val="105"/>
          <w:sz w:val="20"/>
        </w:rPr>
        <w:t>Egim,</w:t>
      </w:r>
      <w:r>
        <w:rPr>
          <w:spacing w:val="-11"/>
          <w:w w:val="105"/>
          <w:sz w:val="20"/>
        </w:rPr>
        <w:t xml:space="preserve"> </w:t>
      </w:r>
      <w:r>
        <w:rPr>
          <w:w w:val="105"/>
          <w:sz w:val="20"/>
        </w:rPr>
        <w:t>S.E.,</w:t>
      </w:r>
      <w:r>
        <w:rPr>
          <w:spacing w:val="-12"/>
          <w:w w:val="105"/>
          <w:sz w:val="20"/>
        </w:rPr>
        <w:t xml:space="preserve"> </w:t>
      </w:r>
      <w:r>
        <w:rPr>
          <w:w w:val="105"/>
          <w:sz w:val="20"/>
        </w:rPr>
        <w:t xml:space="preserve">M.M. </w:t>
      </w:r>
      <w:r>
        <w:rPr>
          <w:b/>
          <w:w w:val="105"/>
          <w:sz w:val="20"/>
        </w:rPr>
        <w:t>Desain</w:t>
      </w:r>
      <w:r>
        <w:rPr>
          <w:b/>
          <w:spacing w:val="-9"/>
          <w:w w:val="105"/>
          <w:sz w:val="20"/>
        </w:rPr>
        <w:t xml:space="preserve"> </w:t>
      </w:r>
      <w:r>
        <w:rPr>
          <w:b/>
          <w:w w:val="105"/>
          <w:sz w:val="20"/>
        </w:rPr>
        <w:t>Sampul</w:t>
      </w:r>
      <w:r>
        <w:rPr>
          <w:b/>
          <w:sz w:val="20"/>
        </w:rPr>
        <w:tab/>
      </w:r>
      <w:r>
        <w:rPr>
          <w:w w:val="105"/>
          <w:sz w:val="20"/>
        </w:rPr>
        <w:t>:</w:t>
      </w:r>
      <w:r>
        <w:rPr>
          <w:spacing w:val="40"/>
          <w:w w:val="105"/>
          <w:sz w:val="20"/>
        </w:rPr>
        <w:t xml:space="preserve"> </w:t>
      </w:r>
      <w:r>
        <w:rPr>
          <w:w w:val="105"/>
          <w:sz w:val="20"/>
        </w:rPr>
        <w:t>Ardyan</w:t>
      </w:r>
      <w:r>
        <w:rPr>
          <w:spacing w:val="-5"/>
          <w:w w:val="105"/>
          <w:sz w:val="20"/>
        </w:rPr>
        <w:t xml:space="preserve"> </w:t>
      </w:r>
      <w:r>
        <w:rPr>
          <w:w w:val="105"/>
          <w:sz w:val="20"/>
        </w:rPr>
        <w:t>Arya</w:t>
      </w:r>
      <w:r>
        <w:rPr>
          <w:spacing w:val="-2"/>
          <w:w w:val="105"/>
          <w:sz w:val="20"/>
        </w:rPr>
        <w:t xml:space="preserve"> </w:t>
      </w:r>
      <w:r>
        <w:rPr>
          <w:w w:val="105"/>
          <w:sz w:val="20"/>
        </w:rPr>
        <w:t xml:space="preserve">Hayuwaskita </w:t>
      </w:r>
      <w:r>
        <w:rPr>
          <w:b/>
          <w:w w:val="105"/>
          <w:sz w:val="20"/>
        </w:rPr>
        <w:t>Tata</w:t>
      </w:r>
      <w:r>
        <w:rPr>
          <w:b/>
          <w:spacing w:val="-12"/>
          <w:w w:val="105"/>
          <w:sz w:val="20"/>
        </w:rPr>
        <w:t xml:space="preserve"> </w:t>
      </w:r>
      <w:r>
        <w:rPr>
          <w:b/>
          <w:w w:val="105"/>
          <w:sz w:val="20"/>
        </w:rPr>
        <w:t>Letak</w:t>
      </w:r>
      <w:r>
        <w:rPr>
          <w:b/>
          <w:sz w:val="20"/>
        </w:rPr>
        <w:tab/>
      </w:r>
      <w:r>
        <w:rPr>
          <w:w w:val="105"/>
          <w:sz w:val="20"/>
        </w:rPr>
        <w:t>:</w:t>
      </w:r>
      <w:r>
        <w:rPr>
          <w:spacing w:val="40"/>
          <w:w w:val="105"/>
          <w:sz w:val="20"/>
        </w:rPr>
        <w:t xml:space="preserve"> </w:t>
      </w:r>
      <w:r>
        <w:rPr>
          <w:w w:val="105"/>
          <w:sz w:val="20"/>
        </w:rPr>
        <w:t>Fitriani Nur Khaliza</w:t>
      </w:r>
    </w:p>
    <w:p w14:paraId="0B12925A" w14:textId="77777777" w:rsidR="00F06BF9" w:rsidRDefault="00C23B08">
      <w:pPr>
        <w:tabs>
          <w:tab w:val="left" w:pos="1701"/>
        </w:tabs>
        <w:spacing w:line="233" w:lineRule="exact"/>
        <w:ind w:left="141"/>
        <w:rPr>
          <w:sz w:val="20"/>
        </w:rPr>
      </w:pPr>
      <w:r>
        <w:rPr>
          <w:b/>
          <w:spacing w:val="-4"/>
          <w:sz w:val="20"/>
        </w:rPr>
        <w:t>ISBN</w:t>
      </w:r>
      <w:r>
        <w:rPr>
          <w:b/>
          <w:sz w:val="20"/>
        </w:rPr>
        <w:tab/>
      </w:r>
      <w:r>
        <w:rPr>
          <w:spacing w:val="-4"/>
          <w:w w:val="90"/>
          <w:sz w:val="20"/>
        </w:rPr>
        <w:t>:</w:t>
      </w:r>
      <w:r>
        <w:rPr>
          <w:spacing w:val="31"/>
          <w:sz w:val="20"/>
        </w:rPr>
        <w:t xml:space="preserve"> </w:t>
      </w:r>
      <w:r>
        <w:rPr>
          <w:spacing w:val="-4"/>
          <w:w w:val="90"/>
          <w:sz w:val="20"/>
        </w:rPr>
        <w:t>978-623-120-683-</w:t>
      </w:r>
      <w:r>
        <w:rPr>
          <w:spacing w:val="-10"/>
          <w:w w:val="90"/>
          <w:sz w:val="20"/>
        </w:rPr>
        <w:t>1</w:t>
      </w:r>
    </w:p>
    <w:p w14:paraId="62854F26" w14:textId="77777777" w:rsidR="00F06BF9" w:rsidRDefault="00C23B08">
      <w:pPr>
        <w:tabs>
          <w:tab w:val="left" w:pos="1701"/>
        </w:tabs>
        <w:spacing w:before="52"/>
        <w:ind w:left="141"/>
        <w:rPr>
          <w:sz w:val="20"/>
        </w:rPr>
      </w:pPr>
      <w:r>
        <w:rPr>
          <w:b/>
          <w:spacing w:val="-5"/>
          <w:sz w:val="20"/>
        </w:rPr>
        <w:t>HKI</w:t>
      </w:r>
      <w:r>
        <w:rPr>
          <w:b/>
          <w:sz w:val="20"/>
        </w:rPr>
        <w:tab/>
      </w:r>
      <w:r>
        <w:rPr>
          <w:sz w:val="20"/>
        </w:rPr>
        <w:t>:</w:t>
      </w:r>
      <w:r>
        <w:rPr>
          <w:spacing w:val="43"/>
          <w:sz w:val="20"/>
        </w:rPr>
        <w:t xml:space="preserve"> </w:t>
      </w:r>
      <w:r>
        <w:rPr>
          <w:spacing w:val="-2"/>
          <w:sz w:val="20"/>
        </w:rPr>
        <w:t>EC00202437765</w:t>
      </w:r>
    </w:p>
    <w:p w14:paraId="2F3A5772" w14:textId="77777777" w:rsidR="00F06BF9" w:rsidRDefault="00C23B08">
      <w:pPr>
        <w:tabs>
          <w:tab w:val="left" w:pos="1701"/>
        </w:tabs>
        <w:spacing w:before="51"/>
        <w:ind w:left="141"/>
        <w:rPr>
          <w:b/>
          <w:sz w:val="20"/>
        </w:rPr>
      </w:pPr>
      <w:r>
        <w:rPr>
          <w:spacing w:val="-5"/>
          <w:sz w:val="20"/>
        </w:rPr>
        <w:t>Diterbitkan</w:t>
      </w:r>
      <w:r>
        <w:rPr>
          <w:spacing w:val="10"/>
          <w:sz w:val="20"/>
        </w:rPr>
        <w:t xml:space="preserve"> </w:t>
      </w:r>
      <w:r>
        <w:rPr>
          <w:spacing w:val="-4"/>
          <w:sz w:val="20"/>
        </w:rPr>
        <w:t>oleh</w:t>
      </w:r>
      <w:r>
        <w:rPr>
          <w:sz w:val="20"/>
        </w:rPr>
        <w:tab/>
        <w:t>:</w:t>
      </w:r>
      <w:r>
        <w:rPr>
          <w:spacing w:val="43"/>
          <w:sz w:val="20"/>
        </w:rPr>
        <w:t xml:space="preserve">  </w:t>
      </w:r>
      <w:r>
        <w:rPr>
          <w:b/>
          <w:sz w:val="20"/>
        </w:rPr>
        <w:t>EUREKA</w:t>
      </w:r>
      <w:r>
        <w:rPr>
          <w:b/>
          <w:spacing w:val="34"/>
          <w:sz w:val="20"/>
        </w:rPr>
        <w:t xml:space="preserve"> </w:t>
      </w:r>
      <w:r>
        <w:rPr>
          <w:b/>
          <w:sz w:val="20"/>
        </w:rPr>
        <w:t>MEDIA</w:t>
      </w:r>
      <w:r>
        <w:rPr>
          <w:b/>
          <w:spacing w:val="31"/>
          <w:sz w:val="20"/>
        </w:rPr>
        <w:t xml:space="preserve"> </w:t>
      </w:r>
      <w:r>
        <w:rPr>
          <w:b/>
          <w:sz w:val="20"/>
        </w:rPr>
        <w:t>AKSARA,</w:t>
      </w:r>
      <w:r>
        <w:rPr>
          <w:b/>
          <w:spacing w:val="30"/>
          <w:sz w:val="20"/>
        </w:rPr>
        <w:t xml:space="preserve"> </w:t>
      </w:r>
      <w:r>
        <w:rPr>
          <w:b/>
          <w:sz w:val="20"/>
        </w:rPr>
        <w:t>MEI</w:t>
      </w:r>
      <w:r>
        <w:rPr>
          <w:b/>
          <w:spacing w:val="23"/>
          <w:sz w:val="20"/>
        </w:rPr>
        <w:t xml:space="preserve"> </w:t>
      </w:r>
      <w:r>
        <w:rPr>
          <w:b/>
          <w:spacing w:val="-4"/>
          <w:sz w:val="20"/>
        </w:rPr>
        <w:t>2024</w:t>
      </w:r>
    </w:p>
    <w:p w14:paraId="6C3986CE" w14:textId="77777777" w:rsidR="00F06BF9" w:rsidRDefault="00C23B08">
      <w:pPr>
        <w:pStyle w:val="Heading5"/>
        <w:spacing w:before="49" w:line="283" w:lineRule="auto"/>
        <w:ind w:left="1843" w:right="1639"/>
      </w:pPr>
      <w:r>
        <w:rPr>
          <w:w w:val="105"/>
        </w:rPr>
        <w:t xml:space="preserve">ANGGOTA IKAPI JAWA TENGAH </w:t>
      </w:r>
      <w:r>
        <w:rPr>
          <w:spacing w:val="-2"/>
        </w:rPr>
        <w:t>NO.</w:t>
      </w:r>
      <w:r>
        <w:rPr>
          <w:spacing w:val="-10"/>
        </w:rPr>
        <w:t xml:space="preserve"> </w:t>
      </w:r>
      <w:r>
        <w:rPr>
          <w:spacing w:val="-2"/>
        </w:rPr>
        <w:t>225/JTE/2021</w:t>
      </w:r>
    </w:p>
    <w:p w14:paraId="75F5773B" w14:textId="77777777" w:rsidR="00F06BF9" w:rsidRDefault="00C23B08">
      <w:pPr>
        <w:pStyle w:val="Heading6"/>
        <w:spacing w:before="1"/>
        <w:ind w:left="141" w:firstLine="0"/>
        <w:jc w:val="left"/>
      </w:pPr>
      <w:r>
        <w:rPr>
          <w:spacing w:val="-2"/>
        </w:rPr>
        <w:t>Redaksi:</w:t>
      </w:r>
    </w:p>
    <w:p w14:paraId="64EC0FF0" w14:textId="77777777" w:rsidR="00F06BF9" w:rsidRDefault="00C23B08">
      <w:pPr>
        <w:pStyle w:val="BodyText"/>
        <w:spacing w:before="44" w:line="292" w:lineRule="auto"/>
        <w:ind w:left="141"/>
        <w:jc w:val="left"/>
      </w:pPr>
      <w:r>
        <w:t>Jalan</w:t>
      </w:r>
      <w:r>
        <w:rPr>
          <w:spacing w:val="25"/>
        </w:rPr>
        <w:t xml:space="preserve"> </w:t>
      </w:r>
      <w:r>
        <w:t>Banjaran,</w:t>
      </w:r>
      <w:r>
        <w:rPr>
          <w:spacing w:val="28"/>
        </w:rPr>
        <w:t xml:space="preserve"> </w:t>
      </w:r>
      <w:r>
        <w:t>Desa</w:t>
      </w:r>
      <w:r>
        <w:rPr>
          <w:spacing w:val="27"/>
        </w:rPr>
        <w:t xml:space="preserve"> </w:t>
      </w:r>
      <w:r>
        <w:t>Banjaran</w:t>
      </w:r>
      <w:r>
        <w:rPr>
          <w:spacing w:val="25"/>
        </w:rPr>
        <w:t xml:space="preserve"> </w:t>
      </w:r>
      <w:r>
        <w:t>RT</w:t>
      </w:r>
      <w:r>
        <w:rPr>
          <w:spacing w:val="26"/>
        </w:rPr>
        <w:t xml:space="preserve"> </w:t>
      </w:r>
      <w:r>
        <w:t>20</w:t>
      </w:r>
      <w:r>
        <w:rPr>
          <w:spacing w:val="27"/>
        </w:rPr>
        <w:t xml:space="preserve"> </w:t>
      </w:r>
      <w:r>
        <w:t>RW</w:t>
      </w:r>
      <w:r>
        <w:rPr>
          <w:spacing w:val="24"/>
        </w:rPr>
        <w:t xml:space="preserve"> </w:t>
      </w:r>
      <w:r>
        <w:t>10</w:t>
      </w:r>
      <w:r>
        <w:rPr>
          <w:spacing w:val="27"/>
        </w:rPr>
        <w:t xml:space="preserve"> </w:t>
      </w:r>
      <w:r>
        <w:t>Kecamatan</w:t>
      </w:r>
      <w:r>
        <w:rPr>
          <w:spacing w:val="25"/>
        </w:rPr>
        <w:t xml:space="preserve"> </w:t>
      </w:r>
      <w:r>
        <w:t xml:space="preserve">Bojongsari </w:t>
      </w:r>
      <w:r>
        <w:rPr>
          <w:spacing w:val="-2"/>
        </w:rPr>
        <w:t>Kabupaten</w:t>
      </w:r>
      <w:r>
        <w:rPr>
          <w:spacing w:val="-4"/>
        </w:rPr>
        <w:t xml:space="preserve"> </w:t>
      </w:r>
      <w:r>
        <w:rPr>
          <w:spacing w:val="-2"/>
        </w:rPr>
        <w:t>Purbalingga</w:t>
      </w:r>
      <w:r>
        <w:rPr>
          <w:spacing w:val="-4"/>
        </w:rPr>
        <w:t xml:space="preserve"> </w:t>
      </w:r>
      <w:r>
        <w:rPr>
          <w:spacing w:val="-2"/>
        </w:rPr>
        <w:t>Telp.</w:t>
      </w:r>
      <w:r>
        <w:rPr>
          <w:spacing w:val="-4"/>
        </w:rPr>
        <w:t xml:space="preserve"> </w:t>
      </w:r>
      <w:r>
        <w:rPr>
          <w:spacing w:val="-2"/>
        </w:rPr>
        <w:t>0858-5343-1992</w:t>
      </w:r>
    </w:p>
    <w:p w14:paraId="4F2C4D9E" w14:textId="77777777" w:rsidR="00F06BF9" w:rsidRDefault="00C23B08">
      <w:pPr>
        <w:pStyle w:val="BodyText"/>
        <w:spacing w:before="1" w:line="585" w:lineRule="auto"/>
        <w:ind w:left="141" w:right="2820"/>
        <w:jc w:val="left"/>
      </w:pPr>
      <w:r>
        <w:rPr>
          <w:spacing w:val="-4"/>
        </w:rPr>
        <w:t>Surel</w:t>
      </w:r>
      <w:r>
        <w:rPr>
          <w:spacing w:val="-7"/>
        </w:rPr>
        <w:t xml:space="preserve"> </w:t>
      </w:r>
      <w:r>
        <w:rPr>
          <w:spacing w:val="-4"/>
        </w:rPr>
        <w:t xml:space="preserve">: </w:t>
      </w:r>
      <w:hyperlink r:id="rId13">
        <w:r>
          <w:rPr>
            <w:spacing w:val="-4"/>
          </w:rPr>
          <w:t>eurekamediaaksara@gmail.com</w:t>
        </w:r>
      </w:hyperlink>
      <w:r>
        <w:t xml:space="preserve"> Cetakan Pertama : 2024</w:t>
      </w:r>
    </w:p>
    <w:p w14:paraId="71AA81A9" w14:textId="77777777" w:rsidR="00F06BF9" w:rsidRDefault="00C23B08">
      <w:pPr>
        <w:pStyle w:val="Heading6"/>
        <w:spacing w:before="131"/>
        <w:ind w:left="141" w:firstLine="0"/>
        <w:jc w:val="left"/>
      </w:pPr>
      <w:r>
        <w:rPr>
          <w:spacing w:val="-2"/>
        </w:rPr>
        <w:t>All</w:t>
      </w:r>
      <w:r>
        <w:rPr>
          <w:spacing w:val="-7"/>
        </w:rPr>
        <w:t xml:space="preserve"> </w:t>
      </w:r>
      <w:r>
        <w:rPr>
          <w:spacing w:val="-2"/>
        </w:rPr>
        <w:t>right</w:t>
      </w:r>
      <w:r>
        <w:rPr>
          <w:spacing w:val="-6"/>
        </w:rPr>
        <w:t xml:space="preserve"> </w:t>
      </w:r>
      <w:r>
        <w:rPr>
          <w:spacing w:val="-2"/>
        </w:rPr>
        <w:t>reserved</w:t>
      </w:r>
    </w:p>
    <w:p w14:paraId="353D1360" w14:textId="77777777" w:rsidR="00F06BF9" w:rsidRDefault="00F06BF9">
      <w:pPr>
        <w:pStyle w:val="BodyText"/>
        <w:spacing w:before="88"/>
        <w:ind w:left="0"/>
        <w:jc w:val="left"/>
        <w:rPr>
          <w:b/>
        </w:rPr>
      </w:pPr>
    </w:p>
    <w:p w14:paraId="031D21C5" w14:textId="77777777" w:rsidR="00F06BF9" w:rsidRDefault="00C23B08">
      <w:pPr>
        <w:pStyle w:val="BodyText"/>
        <w:ind w:left="141"/>
      </w:pPr>
      <w:r>
        <w:rPr>
          <w:spacing w:val="-4"/>
          <w:w w:val="105"/>
        </w:rPr>
        <w:t>Hak</w:t>
      </w:r>
      <w:r>
        <w:rPr>
          <w:spacing w:val="-6"/>
          <w:w w:val="105"/>
        </w:rPr>
        <w:t xml:space="preserve"> </w:t>
      </w:r>
      <w:r>
        <w:rPr>
          <w:spacing w:val="-4"/>
          <w:w w:val="105"/>
        </w:rPr>
        <w:t>Cipta</w:t>
      </w:r>
      <w:r>
        <w:rPr>
          <w:spacing w:val="-2"/>
          <w:w w:val="105"/>
        </w:rPr>
        <w:t xml:space="preserve"> </w:t>
      </w:r>
      <w:r>
        <w:rPr>
          <w:spacing w:val="-4"/>
          <w:w w:val="105"/>
        </w:rPr>
        <w:t>dilindungi</w:t>
      </w:r>
      <w:r>
        <w:rPr>
          <w:spacing w:val="-2"/>
        </w:rPr>
        <w:t xml:space="preserve"> </w:t>
      </w:r>
      <w:r>
        <w:rPr>
          <w:spacing w:val="-4"/>
          <w:w w:val="105"/>
        </w:rPr>
        <w:t>undang-undang</w:t>
      </w:r>
    </w:p>
    <w:p w14:paraId="0FA53885" w14:textId="77777777" w:rsidR="00F06BF9" w:rsidRDefault="00C23B08">
      <w:pPr>
        <w:pStyle w:val="BodyText"/>
        <w:spacing w:before="51" w:line="292" w:lineRule="auto"/>
        <w:ind w:left="141" w:right="702"/>
      </w:pPr>
      <w:r>
        <w:rPr>
          <w:spacing w:val="-6"/>
          <w:w w:val="105"/>
        </w:rPr>
        <w:t>Dilarang</w:t>
      </w:r>
      <w:r>
        <w:t xml:space="preserve"> </w:t>
      </w:r>
      <w:r>
        <w:rPr>
          <w:spacing w:val="-6"/>
          <w:w w:val="105"/>
        </w:rPr>
        <w:t>memperbanyak</w:t>
      </w:r>
      <w:r>
        <w:t xml:space="preserve"> </w:t>
      </w:r>
      <w:r>
        <w:rPr>
          <w:spacing w:val="-6"/>
          <w:w w:val="105"/>
        </w:rPr>
        <w:t>atau</w:t>
      </w:r>
      <w:r>
        <w:t xml:space="preserve"> </w:t>
      </w:r>
      <w:r>
        <w:rPr>
          <w:spacing w:val="-6"/>
          <w:w w:val="105"/>
        </w:rPr>
        <w:t>memindahkan</w:t>
      </w:r>
      <w:r>
        <w:t xml:space="preserve"> </w:t>
      </w:r>
      <w:r>
        <w:rPr>
          <w:spacing w:val="-6"/>
          <w:w w:val="105"/>
        </w:rPr>
        <w:t>sebagian</w:t>
      </w:r>
      <w:r>
        <w:t xml:space="preserve"> </w:t>
      </w:r>
      <w:r>
        <w:rPr>
          <w:spacing w:val="-6"/>
          <w:w w:val="105"/>
        </w:rPr>
        <w:t>atau</w:t>
      </w:r>
      <w:r>
        <w:t xml:space="preserve"> </w:t>
      </w:r>
      <w:r>
        <w:rPr>
          <w:spacing w:val="-6"/>
          <w:w w:val="105"/>
        </w:rPr>
        <w:t>seluruh</w:t>
      </w:r>
      <w:r>
        <w:t xml:space="preserve"> </w:t>
      </w:r>
      <w:r>
        <w:rPr>
          <w:spacing w:val="-6"/>
          <w:w w:val="105"/>
        </w:rPr>
        <w:t xml:space="preserve">isi </w:t>
      </w:r>
      <w:r>
        <w:rPr>
          <w:w w:val="105"/>
        </w:rPr>
        <w:t xml:space="preserve">buku ini dalam bentuk apapun dan dengan cara apapun, termasuk </w:t>
      </w:r>
      <w:r>
        <w:rPr>
          <w:spacing w:val="-6"/>
          <w:w w:val="105"/>
        </w:rPr>
        <w:t>memfotokopi,</w:t>
      </w:r>
      <w:r>
        <w:t xml:space="preserve"> </w:t>
      </w:r>
      <w:r>
        <w:rPr>
          <w:spacing w:val="-6"/>
          <w:w w:val="105"/>
        </w:rPr>
        <w:t>merekam,</w:t>
      </w:r>
      <w:r>
        <w:rPr>
          <w:spacing w:val="-1"/>
        </w:rPr>
        <w:t xml:space="preserve"> </w:t>
      </w:r>
      <w:r>
        <w:rPr>
          <w:spacing w:val="-6"/>
          <w:w w:val="105"/>
        </w:rPr>
        <w:t>atau</w:t>
      </w:r>
      <w:r>
        <w:t xml:space="preserve"> </w:t>
      </w:r>
      <w:r>
        <w:rPr>
          <w:spacing w:val="-6"/>
          <w:w w:val="105"/>
        </w:rPr>
        <w:t>dengan</w:t>
      </w:r>
      <w:r>
        <w:t xml:space="preserve"> </w:t>
      </w:r>
      <w:r>
        <w:rPr>
          <w:spacing w:val="-6"/>
          <w:w w:val="105"/>
        </w:rPr>
        <w:t>teknik</w:t>
      </w:r>
      <w:r>
        <w:t xml:space="preserve"> </w:t>
      </w:r>
      <w:r>
        <w:rPr>
          <w:spacing w:val="-6"/>
          <w:w w:val="105"/>
        </w:rPr>
        <w:t>perekaman</w:t>
      </w:r>
      <w:r>
        <w:t xml:space="preserve"> </w:t>
      </w:r>
      <w:r>
        <w:rPr>
          <w:spacing w:val="-6"/>
          <w:w w:val="105"/>
        </w:rPr>
        <w:t>lainnya</w:t>
      </w:r>
      <w:r>
        <w:t xml:space="preserve"> </w:t>
      </w:r>
      <w:r>
        <w:rPr>
          <w:spacing w:val="-6"/>
          <w:w w:val="105"/>
        </w:rPr>
        <w:t xml:space="preserve">tanpa </w:t>
      </w:r>
      <w:r>
        <w:rPr>
          <w:spacing w:val="-2"/>
          <w:w w:val="105"/>
        </w:rPr>
        <w:t>seizin</w:t>
      </w:r>
      <w:r>
        <w:rPr>
          <w:spacing w:val="-9"/>
          <w:w w:val="105"/>
        </w:rPr>
        <w:t xml:space="preserve"> </w:t>
      </w:r>
      <w:r>
        <w:rPr>
          <w:spacing w:val="-2"/>
          <w:w w:val="105"/>
        </w:rPr>
        <w:t>tertulis</w:t>
      </w:r>
      <w:r>
        <w:rPr>
          <w:spacing w:val="-11"/>
          <w:w w:val="105"/>
        </w:rPr>
        <w:t xml:space="preserve"> </w:t>
      </w:r>
      <w:r>
        <w:rPr>
          <w:spacing w:val="-2"/>
          <w:w w:val="105"/>
        </w:rPr>
        <w:t>dari</w:t>
      </w:r>
      <w:r>
        <w:rPr>
          <w:spacing w:val="-8"/>
          <w:w w:val="105"/>
        </w:rPr>
        <w:t xml:space="preserve"> </w:t>
      </w:r>
      <w:r>
        <w:rPr>
          <w:spacing w:val="-2"/>
          <w:w w:val="105"/>
        </w:rPr>
        <w:t>penerbit</w:t>
      </w:r>
      <w:bookmarkStart w:id="0" w:name="_bookmark0"/>
      <w:bookmarkEnd w:id="0"/>
      <w:r>
        <w:rPr>
          <w:spacing w:val="-2"/>
          <w:w w:val="105"/>
        </w:rPr>
        <w:t>.</w:t>
      </w:r>
    </w:p>
    <w:p w14:paraId="5075F167" w14:textId="77777777" w:rsidR="00F06BF9" w:rsidRDefault="00F06BF9">
      <w:pPr>
        <w:pStyle w:val="BodyText"/>
        <w:spacing w:line="292" w:lineRule="auto"/>
        <w:sectPr w:rsidR="00F06BF9">
          <w:pgSz w:w="8510" w:h="13050"/>
          <w:pgMar w:top="1060" w:right="708" w:bottom="1180" w:left="992" w:header="0" w:footer="999" w:gutter="0"/>
          <w:cols w:space="720"/>
        </w:sectPr>
      </w:pPr>
    </w:p>
    <w:p w14:paraId="57BAD7E7" w14:textId="77777777" w:rsidR="00F06BF9" w:rsidRDefault="00C23B08">
      <w:pPr>
        <w:pStyle w:val="Heading5"/>
        <w:ind w:right="899"/>
        <w:jc w:val="center"/>
      </w:pPr>
      <w:r>
        <w:rPr>
          <w:spacing w:val="-2"/>
          <w:w w:val="110"/>
        </w:rPr>
        <w:lastRenderedPageBreak/>
        <w:t>PRAKATA</w:t>
      </w:r>
    </w:p>
    <w:p w14:paraId="35F9B0CE" w14:textId="77777777" w:rsidR="00F06BF9" w:rsidRDefault="00F06BF9">
      <w:pPr>
        <w:pStyle w:val="BodyText"/>
        <w:spacing w:before="52"/>
        <w:ind w:left="0"/>
        <w:jc w:val="left"/>
        <w:rPr>
          <w:b/>
        </w:rPr>
      </w:pPr>
    </w:p>
    <w:p w14:paraId="47009A4A" w14:textId="77777777" w:rsidR="00F06BF9" w:rsidRDefault="00C23B08">
      <w:pPr>
        <w:pStyle w:val="BodyText"/>
        <w:spacing w:line="292" w:lineRule="auto"/>
        <w:ind w:left="426" w:right="416" w:firstLine="566"/>
      </w:pPr>
      <w:r>
        <w:t>Puji</w:t>
      </w:r>
      <w:r>
        <w:rPr>
          <w:spacing w:val="-12"/>
        </w:rPr>
        <w:t xml:space="preserve"> </w:t>
      </w:r>
      <w:r>
        <w:t>syukur</w:t>
      </w:r>
      <w:r>
        <w:rPr>
          <w:spacing w:val="-11"/>
        </w:rPr>
        <w:t xml:space="preserve"> </w:t>
      </w:r>
      <w:r>
        <w:t>kami</w:t>
      </w:r>
      <w:r>
        <w:rPr>
          <w:spacing w:val="-11"/>
        </w:rPr>
        <w:t xml:space="preserve"> </w:t>
      </w:r>
      <w:r>
        <w:t>ucapkan</w:t>
      </w:r>
      <w:r>
        <w:rPr>
          <w:spacing w:val="-11"/>
        </w:rPr>
        <w:t xml:space="preserve"> </w:t>
      </w:r>
      <w:r>
        <w:t>kehadirat</w:t>
      </w:r>
      <w:r>
        <w:rPr>
          <w:spacing w:val="-11"/>
        </w:rPr>
        <w:t xml:space="preserve"> </w:t>
      </w:r>
      <w:r>
        <w:t>ALLAH</w:t>
      </w:r>
      <w:r>
        <w:rPr>
          <w:spacing w:val="-11"/>
        </w:rPr>
        <w:t xml:space="preserve"> </w:t>
      </w:r>
      <w:r>
        <w:t>SWT,</w:t>
      </w:r>
      <w:r>
        <w:rPr>
          <w:spacing w:val="-11"/>
        </w:rPr>
        <w:t xml:space="preserve"> </w:t>
      </w:r>
      <w:r>
        <w:t>berkat</w:t>
      </w:r>
      <w:r>
        <w:rPr>
          <w:spacing w:val="-11"/>
        </w:rPr>
        <w:t xml:space="preserve"> </w:t>
      </w:r>
      <w:r>
        <w:t xml:space="preserve">rahmat </w:t>
      </w:r>
      <w:r>
        <w:rPr>
          <w:spacing w:val="-4"/>
          <w:w w:val="105"/>
        </w:rPr>
        <w:t xml:space="preserve">dan hidayah-Nya sehingga penulis dapat menyelesaikan penyusunan </w:t>
      </w:r>
      <w:r>
        <w:rPr>
          <w:w w:val="105"/>
        </w:rPr>
        <w:t>buku</w:t>
      </w:r>
      <w:r>
        <w:rPr>
          <w:spacing w:val="-12"/>
          <w:w w:val="105"/>
        </w:rPr>
        <w:t xml:space="preserve"> </w:t>
      </w:r>
      <w:r>
        <w:rPr>
          <w:w w:val="105"/>
        </w:rPr>
        <w:t>yang</w:t>
      </w:r>
      <w:r>
        <w:rPr>
          <w:spacing w:val="-12"/>
          <w:w w:val="105"/>
        </w:rPr>
        <w:t xml:space="preserve"> </w:t>
      </w:r>
      <w:r>
        <w:rPr>
          <w:w w:val="105"/>
        </w:rPr>
        <w:t>berjudul</w:t>
      </w:r>
      <w:r>
        <w:rPr>
          <w:spacing w:val="-11"/>
          <w:w w:val="105"/>
        </w:rPr>
        <w:t xml:space="preserve"> </w:t>
      </w:r>
      <w:r>
        <w:rPr>
          <w:w w:val="105"/>
        </w:rPr>
        <w:t>pengembangan</w:t>
      </w:r>
      <w:r>
        <w:rPr>
          <w:spacing w:val="-12"/>
          <w:w w:val="105"/>
        </w:rPr>
        <w:t xml:space="preserve"> </w:t>
      </w:r>
      <w:r>
        <w:rPr>
          <w:w w:val="105"/>
        </w:rPr>
        <w:t>produk.</w:t>
      </w:r>
    </w:p>
    <w:p w14:paraId="7D2BDF59" w14:textId="77777777" w:rsidR="00F06BF9" w:rsidRDefault="00C23B08">
      <w:pPr>
        <w:pStyle w:val="BodyText"/>
        <w:spacing w:before="1" w:line="292" w:lineRule="auto"/>
        <w:ind w:left="426" w:right="417" w:firstLine="566"/>
      </w:pPr>
      <w:r>
        <w:rPr>
          <w:w w:val="105"/>
        </w:rPr>
        <w:t>Pengembangan produk adalah sebuah proses merancang, menciptakan, dan mengenalkan produk baru atau memperbarui produk</w:t>
      </w:r>
      <w:r>
        <w:rPr>
          <w:spacing w:val="-8"/>
          <w:w w:val="105"/>
        </w:rPr>
        <w:t xml:space="preserve"> </w:t>
      </w:r>
      <w:r>
        <w:rPr>
          <w:w w:val="105"/>
        </w:rPr>
        <w:t>yang</w:t>
      </w:r>
      <w:r>
        <w:rPr>
          <w:spacing w:val="-9"/>
          <w:w w:val="105"/>
        </w:rPr>
        <w:t xml:space="preserve"> </w:t>
      </w:r>
      <w:r>
        <w:rPr>
          <w:w w:val="105"/>
        </w:rPr>
        <w:t>sudah</w:t>
      </w:r>
      <w:r>
        <w:rPr>
          <w:spacing w:val="-9"/>
          <w:w w:val="105"/>
        </w:rPr>
        <w:t xml:space="preserve"> </w:t>
      </w:r>
      <w:r>
        <w:rPr>
          <w:w w:val="105"/>
        </w:rPr>
        <w:t>ada</w:t>
      </w:r>
      <w:r>
        <w:rPr>
          <w:spacing w:val="-8"/>
          <w:w w:val="105"/>
        </w:rPr>
        <w:t xml:space="preserve"> </w:t>
      </w:r>
      <w:r>
        <w:rPr>
          <w:w w:val="105"/>
        </w:rPr>
        <w:t>ke</w:t>
      </w:r>
      <w:r>
        <w:rPr>
          <w:spacing w:val="-9"/>
          <w:w w:val="105"/>
        </w:rPr>
        <w:t xml:space="preserve"> </w:t>
      </w:r>
      <w:r>
        <w:rPr>
          <w:w w:val="105"/>
        </w:rPr>
        <w:t>pasar.</w:t>
      </w:r>
      <w:r>
        <w:rPr>
          <w:spacing w:val="-7"/>
          <w:w w:val="105"/>
        </w:rPr>
        <w:t xml:space="preserve"> </w:t>
      </w:r>
      <w:r>
        <w:rPr>
          <w:w w:val="105"/>
        </w:rPr>
        <w:t>Dengan</w:t>
      </w:r>
      <w:r>
        <w:rPr>
          <w:spacing w:val="-8"/>
          <w:w w:val="105"/>
        </w:rPr>
        <w:t xml:space="preserve"> </w:t>
      </w:r>
      <w:r>
        <w:rPr>
          <w:w w:val="105"/>
        </w:rPr>
        <w:t>memperkenalkan</w:t>
      </w:r>
      <w:r>
        <w:rPr>
          <w:spacing w:val="-9"/>
          <w:w w:val="105"/>
        </w:rPr>
        <w:t xml:space="preserve"> </w:t>
      </w:r>
      <w:r>
        <w:rPr>
          <w:w w:val="105"/>
        </w:rPr>
        <w:t>produk baru</w:t>
      </w:r>
      <w:r>
        <w:rPr>
          <w:spacing w:val="-12"/>
          <w:w w:val="105"/>
        </w:rPr>
        <w:t xml:space="preserve"> </w:t>
      </w:r>
      <w:r>
        <w:rPr>
          <w:w w:val="105"/>
        </w:rPr>
        <w:t>atau</w:t>
      </w:r>
      <w:r>
        <w:rPr>
          <w:spacing w:val="-12"/>
          <w:w w:val="105"/>
        </w:rPr>
        <w:t xml:space="preserve"> </w:t>
      </w:r>
      <w:r>
        <w:rPr>
          <w:w w:val="105"/>
        </w:rPr>
        <w:t>meningkatkan</w:t>
      </w:r>
      <w:r>
        <w:rPr>
          <w:spacing w:val="-11"/>
          <w:w w:val="105"/>
        </w:rPr>
        <w:t xml:space="preserve"> </w:t>
      </w:r>
      <w:r>
        <w:rPr>
          <w:w w:val="105"/>
        </w:rPr>
        <w:t>produk</w:t>
      </w:r>
      <w:r>
        <w:rPr>
          <w:spacing w:val="-12"/>
          <w:w w:val="105"/>
        </w:rPr>
        <w:t xml:space="preserve"> </w:t>
      </w:r>
      <w:r>
        <w:rPr>
          <w:w w:val="105"/>
        </w:rPr>
        <w:t>yang</w:t>
      </w:r>
      <w:r>
        <w:rPr>
          <w:spacing w:val="-11"/>
          <w:w w:val="105"/>
        </w:rPr>
        <w:t xml:space="preserve"> </w:t>
      </w:r>
      <w:r>
        <w:rPr>
          <w:w w:val="105"/>
        </w:rPr>
        <w:t>sudah</w:t>
      </w:r>
      <w:r>
        <w:rPr>
          <w:spacing w:val="-12"/>
          <w:w w:val="105"/>
        </w:rPr>
        <w:t xml:space="preserve"> </w:t>
      </w:r>
      <w:r>
        <w:rPr>
          <w:w w:val="105"/>
        </w:rPr>
        <w:t>ada,</w:t>
      </w:r>
      <w:r>
        <w:rPr>
          <w:spacing w:val="-11"/>
          <w:w w:val="105"/>
        </w:rPr>
        <w:t xml:space="preserve"> </w:t>
      </w:r>
      <w:r>
        <w:rPr>
          <w:w w:val="105"/>
        </w:rPr>
        <w:t>perusahaan</w:t>
      </w:r>
      <w:r>
        <w:rPr>
          <w:spacing w:val="-12"/>
          <w:w w:val="105"/>
        </w:rPr>
        <w:t xml:space="preserve"> </w:t>
      </w:r>
      <w:r>
        <w:rPr>
          <w:w w:val="105"/>
        </w:rPr>
        <w:t xml:space="preserve">dapat </w:t>
      </w:r>
      <w:r>
        <w:rPr>
          <w:spacing w:val="-2"/>
        </w:rPr>
        <w:t>menarik</w:t>
      </w:r>
      <w:r>
        <w:rPr>
          <w:spacing w:val="-8"/>
        </w:rPr>
        <w:t xml:space="preserve"> </w:t>
      </w:r>
      <w:r>
        <w:rPr>
          <w:spacing w:val="-2"/>
        </w:rPr>
        <w:t>pelanggan</w:t>
      </w:r>
      <w:r>
        <w:rPr>
          <w:spacing w:val="-6"/>
        </w:rPr>
        <w:t xml:space="preserve"> </w:t>
      </w:r>
      <w:r>
        <w:rPr>
          <w:spacing w:val="-2"/>
        </w:rPr>
        <w:t>baru,</w:t>
      </w:r>
      <w:r>
        <w:rPr>
          <w:spacing w:val="-4"/>
        </w:rPr>
        <w:t xml:space="preserve"> </w:t>
      </w:r>
      <w:r>
        <w:rPr>
          <w:spacing w:val="-2"/>
        </w:rPr>
        <w:t>memperluas</w:t>
      </w:r>
      <w:r>
        <w:rPr>
          <w:spacing w:val="-8"/>
        </w:rPr>
        <w:t xml:space="preserve"> </w:t>
      </w:r>
      <w:r>
        <w:rPr>
          <w:spacing w:val="-2"/>
        </w:rPr>
        <w:t>pangsa</w:t>
      </w:r>
      <w:r>
        <w:rPr>
          <w:spacing w:val="-3"/>
        </w:rPr>
        <w:t xml:space="preserve"> </w:t>
      </w:r>
      <w:r>
        <w:rPr>
          <w:spacing w:val="-2"/>
        </w:rPr>
        <w:t>pasar,</w:t>
      </w:r>
      <w:r>
        <w:rPr>
          <w:spacing w:val="-7"/>
        </w:rPr>
        <w:t xml:space="preserve"> </w:t>
      </w:r>
      <w:r>
        <w:rPr>
          <w:spacing w:val="-2"/>
        </w:rPr>
        <w:t>dan</w:t>
      </w:r>
      <w:r>
        <w:rPr>
          <w:spacing w:val="-6"/>
        </w:rPr>
        <w:t xml:space="preserve"> </w:t>
      </w:r>
      <w:r>
        <w:rPr>
          <w:spacing w:val="-2"/>
        </w:rPr>
        <w:t>meningkatkan pendapatan.</w:t>
      </w:r>
      <w:r>
        <w:rPr>
          <w:spacing w:val="-10"/>
        </w:rPr>
        <w:t xml:space="preserve"> </w:t>
      </w:r>
      <w:r>
        <w:rPr>
          <w:spacing w:val="-2"/>
        </w:rPr>
        <w:t>Selain</w:t>
      </w:r>
      <w:r>
        <w:rPr>
          <w:spacing w:val="-9"/>
        </w:rPr>
        <w:t xml:space="preserve"> </w:t>
      </w:r>
      <w:r>
        <w:rPr>
          <w:spacing w:val="-2"/>
        </w:rPr>
        <w:t>itu</w:t>
      </w:r>
      <w:r>
        <w:rPr>
          <w:spacing w:val="-9"/>
        </w:rPr>
        <w:t xml:space="preserve"> </w:t>
      </w:r>
      <w:r>
        <w:rPr>
          <w:spacing w:val="-2"/>
        </w:rPr>
        <w:t>produk</w:t>
      </w:r>
      <w:r>
        <w:rPr>
          <w:spacing w:val="-9"/>
        </w:rPr>
        <w:t xml:space="preserve"> </w:t>
      </w:r>
      <w:r>
        <w:rPr>
          <w:spacing w:val="-2"/>
        </w:rPr>
        <w:t>yang</w:t>
      </w:r>
      <w:r>
        <w:rPr>
          <w:spacing w:val="-9"/>
        </w:rPr>
        <w:t xml:space="preserve"> </w:t>
      </w:r>
      <w:r>
        <w:rPr>
          <w:spacing w:val="-2"/>
        </w:rPr>
        <w:t>inovatif</w:t>
      </w:r>
      <w:r>
        <w:rPr>
          <w:spacing w:val="-9"/>
        </w:rPr>
        <w:t xml:space="preserve"> </w:t>
      </w:r>
      <w:r>
        <w:rPr>
          <w:spacing w:val="-2"/>
        </w:rPr>
        <w:t>dan</w:t>
      </w:r>
      <w:r>
        <w:rPr>
          <w:spacing w:val="-9"/>
        </w:rPr>
        <w:t xml:space="preserve"> </w:t>
      </w:r>
      <w:r>
        <w:rPr>
          <w:spacing w:val="-2"/>
        </w:rPr>
        <w:t>berkualitas</w:t>
      </w:r>
      <w:r>
        <w:rPr>
          <w:spacing w:val="-9"/>
        </w:rPr>
        <w:t xml:space="preserve"> </w:t>
      </w:r>
      <w:r>
        <w:rPr>
          <w:spacing w:val="-2"/>
        </w:rPr>
        <w:t>tinggi</w:t>
      </w:r>
      <w:r>
        <w:rPr>
          <w:spacing w:val="-9"/>
        </w:rPr>
        <w:t xml:space="preserve"> </w:t>
      </w:r>
      <w:r>
        <w:rPr>
          <w:spacing w:val="-2"/>
        </w:rPr>
        <w:t xml:space="preserve">dapat </w:t>
      </w:r>
      <w:r>
        <w:rPr>
          <w:spacing w:val="-4"/>
          <w:w w:val="105"/>
        </w:rPr>
        <w:t>memberikan</w:t>
      </w:r>
      <w:r>
        <w:rPr>
          <w:spacing w:val="-6"/>
          <w:w w:val="105"/>
        </w:rPr>
        <w:t xml:space="preserve"> </w:t>
      </w:r>
      <w:r>
        <w:rPr>
          <w:spacing w:val="-4"/>
          <w:w w:val="105"/>
        </w:rPr>
        <w:t>keunggulan</w:t>
      </w:r>
      <w:r>
        <w:rPr>
          <w:spacing w:val="-5"/>
          <w:w w:val="105"/>
        </w:rPr>
        <w:t xml:space="preserve"> </w:t>
      </w:r>
      <w:r>
        <w:rPr>
          <w:spacing w:val="-4"/>
          <w:w w:val="105"/>
        </w:rPr>
        <w:t>kompetitif yang signifikan</w:t>
      </w:r>
      <w:r>
        <w:rPr>
          <w:spacing w:val="-6"/>
          <w:w w:val="105"/>
        </w:rPr>
        <w:t xml:space="preserve"> </w:t>
      </w:r>
      <w:r>
        <w:rPr>
          <w:spacing w:val="-4"/>
          <w:w w:val="105"/>
        </w:rPr>
        <w:t>bagi</w:t>
      </w:r>
      <w:r>
        <w:rPr>
          <w:spacing w:val="-6"/>
          <w:w w:val="105"/>
        </w:rPr>
        <w:t xml:space="preserve"> </w:t>
      </w:r>
      <w:r>
        <w:rPr>
          <w:spacing w:val="-4"/>
          <w:w w:val="105"/>
        </w:rPr>
        <w:t xml:space="preserve">perusahaan. </w:t>
      </w:r>
      <w:r>
        <w:rPr>
          <w:w w:val="105"/>
        </w:rPr>
        <w:t xml:space="preserve">Dengan terus mengembangkan produk-produk yang unggul, </w:t>
      </w:r>
      <w:r>
        <w:rPr>
          <w:spacing w:val="-4"/>
          <w:w w:val="105"/>
        </w:rPr>
        <w:t xml:space="preserve">perusahaan dapat membedakan diri dari pesaing dan memenangkan </w:t>
      </w:r>
      <w:r>
        <w:rPr>
          <w:w w:val="105"/>
        </w:rPr>
        <w:t>pangsa</w:t>
      </w:r>
      <w:r>
        <w:rPr>
          <w:spacing w:val="-9"/>
          <w:w w:val="105"/>
        </w:rPr>
        <w:t xml:space="preserve"> </w:t>
      </w:r>
      <w:r>
        <w:rPr>
          <w:w w:val="105"/>
        </w:rPr>
        <w:t>pasar.</w:t>
      </w:r>
    </w:p>
    <w:p w14:paraId="17244AB4" w14:textId="77777777" w:rsidR="00F06BF9" w:rsidRDefault="00C23B08">
      <w:pPr>
        <w:pStyle w:val="BodyText"/>
        <w:spacing w:line="292" w:lineRule="auto"/>
        <w:ind w:left="426" w:right="417" w:firstLine="566"/>
      </w:pPr>
      <w:r>
        <w:rPr>
          <w:w w:val="105"/>
        </w:rPr>
        <w:t>Pembahasan</w:t>
      </w:r>
      <w:r>
        <w:rPr>
          <w:spacing w:val="-1"/>
          <w:w w:val="105"/>
        </w:rPr>
        <w:t xml:space="preserve"> </w:t>
      </w:r>
      <w:r>
        <w:rPr>
          <w:w w:val="105"/>
        </w:rPr>
        <w:t>dalam</w:t>
      </w:r>
      <w:r>
        <w:rPr>
          <w:spacing w:val="-1"/>
          <w:w w:val="105"/>
        </w:rPr>
        <w:t xml:space="preserve"> </w:t>
      </w:r>
      <w:r>
        <w:rPr>
          <w:w w:val="105"/>
        </w:rPr>
        <w:t>buku ini</w:t>
      </w:r>
      <w:r>
        <w:rPr>
          <w:spacing w:val="-1"/>
          <w:w w:val="105"/>
        </w:rPr>
        <w:t xml:space="preserve"> </w:t>
      </w:r>
      <w:r>
        <w:rPr>
          <w:w w:val="105"/>
        </w:rPr>
        <w:t xml:space="preserve">meliputi Konsep Dasar Produk, Proses Pengembangan Produk, Siklus Hidup Produk, Organisasi </w:t>
      </w:r>
      <w:r>
        <w:rPr>
          <w:spacing w:val="-2"/>
          <w:w w:val="105"/>
        </w:rPr>
        <w:t>Pengembangan</w:t>
      </w:r>
      <w:r>
        <w:rPr>
          <w:spacing w:val="-10"/>
          <w:w w:val="105"/>
        </w:rPr>
        <w:t xml:space="preserve"> </w:t>
      </w:r>
      <w:r>
        <w:rPr>
          <w:spacing w:val="-2"/>
          <w:w w:val="105"/>
        </w:rPr>
        <w:t>Produk,</w:t>
      </w:r>
      <w:r>
        <w:rPr>
          <w:spacing w:val="-10"/>
          <w:w w:val="105"/>
        </w:rPr>
        <w:t xml:space="preserve"> </w:t>
      </w:r>
      <w:r>
        <w:rPr>
          <w:spacing w:val="-2"/>
          <w:w w:val="105"/>
        </w:rPr>
        <w:t>Identifikasi</w:t>
      </w:r>
      <w:r>
        <w:rPr>
          <w:spacing w:val="-9"/>
          <w:w w:val="105"/>
        </w:rPr>
        <w:t xml:space="preserve"> </w:t>
      </w:r>
      <w:r>
        <w:rPr>
          <w:spacing w:val="-2"/>
          <w:w w:val="105"/>
        </w:rPr>
        <w:t>Kebutuhan</w:t>
      </w:r>
      <w:r>
        <w:rPr>
          <w:spacing w:val="-10"/>
          <w:w w:val="105"/>
        </w:rPr>
        <w:t xml:space="preserve"> </w:t>
      </w:r>
      <w:r>
        <w:rPr>
          <w:spacing w:val="-2"/>
          <w:w w:val="105"/>
        </w:rPr>
        <w:t>Konsumen</w:t>
      </w:r>
      <w:r>
        <w:rPr>
          <w:spacing w:val="-9"/>
          <w:w w:val="105"/>
        </w:rPr>
        <w:t xml:space="preserve"> </w:t>
      </w:r>
      <w:r>
        <w:rPr>
          <w:spacing w:val="-2"/>
          <w:w w:val="105"/>
        </w:rPr>
        <w:t xml:space="preserve">Branding </w:t>
      </w:r>
      <w:r>
        <w:rPr>
          <w:w w:val="105"/>
        </w:rPr>
        <w:t>Suatu Produk, Pengujian Produk Baru, Kualitas Produk, Analisis Ekonomi Produk Manajemen Anggaran Produk, Penetapan Harga Produk,</w:t>
      </w:r>
      <w:r>
        <w:rPr>
          <w:spacing w:val="-5"/>
          <w:w w:val="105"/>
        </w:rPr>
        <w:t xml:space="preserve"> </w:t>
      </w:r>
      <w:r>
        <w:rPr>
          <w:w w:val="105"/>
        </w:rPr>
        <w:t>Stretegi</w:t>
      </w:r>
      <w:r>
        <w:rPr>
          <w:spacing w:val="-5"/>
          <w:w w:val="105"/>
        </w:rPr>
        <w:t xml:space="preserve"> </w:t>
      </w:r>
      <w:r>
        <w:rPr>
          <w:w w:val="105"/>
        </w:rPr>
        <w:t>Inovasi</w:t>
      </w:r>
      <w:r>
        <w:rPr>
          <w:spacing w:val="-5"/>
          <w:w w:val="105"/>
        </w:rPr>
        <w:t xml:space="preserve"> </w:t>
      </w:r>
      <w:r>
        <w:rPr>
          <w:w w:val="105"/>
        </w:rPr>
        <w:t>Produk,</w:t>
      </w:r>
      <w:r>
        <w:rPr>
          <w:spacing w:val="-4"/>
          <w:w w:val="105"/>
        </w:rPr>
        <w:t xml:space="preserve"> </w:t>
      </w:r>
      <w:r>
        <w:rPr>
          <w:w w:val="105"/>
        </w:rPr>
        <w:t>Promosi</w:t>
      </w:r>
      <w:r>
        <w:rPr>
          <w:spacing w:val="-5"/>
          <w:w w:val="105"/>
        </w:rPr>
        <w:t xml:space="preserve"> </w:t>
      </w:r>
      <w:r>
        <w:rPr>
          <w:w w:val="105"/>
        </w:rPr>
        <w:t>Produk</w:t>
      </w:r>
      <w:r>
        <w:rPr>
          <w:spacing w:val="-5"/>
          <w:w w:val="105"/>
        </w:rPr>
        <w:t xml:space="preserve"> </w:t>
      </w:r>
      <w:r>
        <w:rPr>
          <w:w w:val="105"/>
        </w:rPr>
        <w:t>dan</w:t>
      </w:r>
      <w:r>
        <w:rPr>
          <w:spacing w:val="-5"/>
          <w:w w:val="105"/>
        </w:rPr>
        <w:t xml:space="preserve"> </w:t>
      </w:r>
      <w:r>
        <w:rPr>
          <w:w w:val="105"/>
        </w:rPr>
        <w:t>Diversifikasi Produk.</w:t>
      </w:r>
      <w:r>
        <w:rPr>
          <w:spacing w:val="40"/>
          <w:w w:val="105"/>
        </w:rPr>
        <w:t xml:space="preserve"> </w:t>
      </w:r>
      <w:r>
        <w:rPr>
          <w:w w:val="105"/>
        </w:rPr>
        <w:t xml:space="preserve">Pembahasan materi dalam buku ini telah disusun secara </w:t>
      </w:r>
      <w:r>
        <w:rPr>
          <w:spacing w:val="-6"/>
          <w:w w:val="105"/>
        </w:rPr>
        <w:t>sistematis</w:t>
      </w:r>
      <w:r>
        <w:t xml:space="preserve"> </w:t>
      </w:r>
      <w:r>
        <w:rPr>
          <w:spacing w:val="-6"/>
          <w:w w:val="105"/>
        </w:rPr>
        <w:t>dengan</w:t>
      </w:r>
      <w:r>
        <w:t xml:space="preserve"> </w:t>
      </w:r>
      <w:r>
        <w:rPr>
          <w:spacing w:val="-6"/>
          <w:w w:val="105"/>
        </w:rPr>
        <w:t>tujuan</w:t>
      </w:r>
      <w:r>
        <w:t xml:space="preserve"> </w:t>
      </w:r>
      <w:r>
        <w:rPr>
          <w:spacing w:val="-6"/>
          <w:w w:val="105"/>
        </w:rPr>
        <w:t>memudahkan</w:t>
      </w:r>
      <w:r>
        <w:t xml:space="preserve"> </w:t>
      </w:r>
      <w:r>
        <w:rPr>
          <w:spacing w:val="-6"/>
          <w:w w:val="105"/>
        </w:rPr>
        <w:t>pembaca.</w:t>
      </w:r>
      <w:r>
        <w:t xml:space="preserve"> </w:t>
      </w:r>
      <w:r>
        <w:rPr>
          <w:spacing w:val="-6"/>
          <w:w w:val="105"/>
        </w:rPr>
        <w:t>Buku</w:t>
      </w:r>
      <w:r>
        <w:t xml:space="preserve"> </w:t>
      </w:r>
      <w:r>
        <w:rPr>
          <w:spacing w:val="-6"/>
          <w:w w:val="105"/>
        </w:rPr>
        <w:t>ini</w:t>
      </w:r>
      <w:r>
        <w:t xml:space="preserve"> </w:t>
      </w:r>
      <w:r>
        <w:rPr>
          <w:spacing w:val="-6"/>
          <w:w w:val="105"/>
        </w:rPr>
        <w:t>dihadirkan sebagai</w:t>
      </w:r>
      <w:r>
        <w:rPr>
          <w:spacing w:val="-4"/>
        </w:rPr>
        <w:t xml:space="preserve"> </w:t>
      </w:r>
      <w:r>
        <w:rPr>
          <w:spacing w:val="-6"/>
          <w:w w:val="105"/>
        </w:rPr>
        <w:t>bahan</w:t>
      </w:r>
      <w:r>
        <w:rPr>
          <w:spacing w:val="-3"/>
        </w:rPr>
        <w:t xml:space="preserve"> </w:t>
      </w:r>
      <w:r>
        <w:rPr>
          <w:spacing w:val="-6"/>
          <w:w w:val="105"/>
        </w:rPr>
        <w:t>referensi</w:t>
      </w:r>
      <w:r>
        <w:rPr>
          <w:spacing w:val="-4"/>
        </w:rPr>
        <w:t xml:space="preserve"> </w:t>
      </w:r>
      <w:r>
        <w:rPr>
          <w:spacing w:val="-6"/>
          <w:w w:val="105"/>
        </w:rPr>
        <w:t>bagi</w:t>
      </w:r>
      <w:r>
        <w:rPr>
          <w:spacing w:val="-3"/>
        </w:rPr>
        <w:t xml:space="preserve"> </w:t>
      </w:r>
      <w:r>
        <w:rPr>
          <w:spacing w:val="-6"/>
          <w:w w:val="105"/>
        </w:rPr>
        <w:t>praktisi,</w:t>
      </w:r>
      <w:r>
        <w:rPr>
          <w:spacing w:val="-3"/>
        </w:rPr>
        <w:t xml:space="preserve"> </w:t>
      </w:r>
      <w:r>
        <w:rPr>
          <w:spacing w:val="-6"/>
          <w:w w:val="105"/>
        </w:rPr>
        <w:t>akademisi,</w:t>
      </w:r>
      <w:r>
        <w:rPr>
          <w:spacing w:val="-3"/>
        </w:rPr>
        <w:t xml:space="preserve"> </w:t>
      </w:r>
      <w:r>
        <w:rPr>
          <w:spacing w:val="-6"/>
          <w:w w:val="105"/>
        </w:rPr>
        <w:t>terkhusus</w:t>
      </w:r>
      <w:r>
        <w:rPr>
          <w:spacing w:val="-2"/>
        </w:rPr>
        <w:t xml:space="preserve"> </w:t>
      </w:r>
      <w:r>
        <w:rPr>
          <w:spacing w:val="-6"/>
          <w:w w:val="105"/>
        </w:rPr>
        <w:t xml:space="preserve">mahasiswa </w:t>
      </w:r>
      <w:r>
        <w:rPr>
          <w:w w:val="105"/>
        </w:rPr>
        <w:t xml:space="preserve">yang sedang mengikuti mata kuliah yang berhubungan dengan </w:t>
      </w:r>
      <w:r>
        <w:rPr>
          <w:spacing w:val="-6"/>
          <w:w w:val="105"/>
        </w:rPr>
        <w:t>manajemen</w:t>
      </w:r>
      <w:r>
        <w:t xml:space="preserve"> </w:t>
      </w:r>
      <w:r>
        <w:rPr>
          <w:spacing w:val="-6"/>
          <w:w w:val="105"/>
        </w:rPr>
        <w:t>pemasaran</w:t>
      </w:r>
      <w:r>
        <w:t xml:space="preserve"> </w:t>
      </w:r>
      <w:r>
        <w:rPr>
          <w:spacing w:val="-6"/>
          <w:w w:val="105"/>
        </w:rPr>
        <w:t>khususnya</w:t>
      </w:r>
      <w:r>
        <w:t xml:space="preserve"> </w:t>
      </w:r>
      <w:r>
        <w:rPr>
          <w:spacing w:val="-6"/>
          <w:w w:val="105"/>
        </w:rPr>
        <w:t>jurusan</w:t>
      </w:r>
      <w:r>
        <w:t xml:space="preserve"> </w:t>
      </w:r>
      <w:r>
        <w:rPr>
          <w:spacing w:val="-6"/>
          <w:w w:val="105"/>
        </w:rPr>
        <w:t>manajemen</w:t>
      </w:r>
      <w:r>
        <w:t xml:space="preserve"> </w:t>
      </w:r>
      <w:r>
        <w:rPr>
          <w:spacing w:val="-6"/>
          <w:w w:val="105"/>
        </w:rPr>
        <w:t>ataupun</w:t>
      </w:r>
      <w:r>
        <w:t xml:space="preserve"> </w:t>
      </w:r>
      <w:r>
        <w:rPr>
          <w:spacing w:val="-6"/>
          <w:w w:val="105"/>
        </w:rPr>
        <w:t xml:space="preserve">siapa </w:t>
      </w:r>
      <w:r>
        <w:rPr>
          <w:spacing w:val="-2"/>
          <w:w w:val="105"/>
        </w:rPr>
        <w:t>saja</w:t>
      </w:r>
      <w:r>
        <w:rPr>
          <w:spacing w:val="-10"/>
          <w:w w:val="105"/>
        </w:rPr>
        <w:t xml:space="preserve"> </w:t>
      </w:r>
      <w:r>
        <w:rPr>
          <w:spacing w:val="-2"/>
          <w:w w:val="105"/>
        </w:rPr>
        <w:t>yang</w:t>
      </w:r>
      <w:r>
        <w:rPr>
          <w:spacing w:val="-10"/>
          <w:w w:val="105"/>
        </w:rPr>
        <w:t xml:space="preserve"> </w:t>
      </w:r>
      <w:r>
        <w:rPr>
          <w:spacing w:val="-2"/>
          <w:w w:val="105"/>
        </w:rPr>
        <w:t>ingin</w:t>
      </w:r>
      <w:r>
        <w:rPr>
          <w:spacing w:val="-9"/>
          <w:w w:val="105"/>
        </w:rPr>
        <w:t xml:space="preserve"> </w:t>
      </w:r>
      <w:r>
        <w:rPr>
          <w:spacing w:val="-2"/>
          <w:w w:val="105"/>
        </w:rPr>
        <w:t>mendalami</w:t>
      </w:r>
      <w:r>
        <w:rPr>
          <w:spacing w:val="-10"/>
          <w:w w:val="105"/>
        </w:rPr>
        <w:t xml:space="preserve"> </w:t>
      </w:r>
      <w:r>
        <w:rPr>
          <w:spacing w:val="-2"/>
          <w:w w:val="105"/>
        </w:rPr>
        <w:t>lebih</w:t>
      </w:r>
      <w:r>
        <w:rPr>
          <w:spacing w:val="-9"/>
          <w:w w:val="105"/>
        </w:rPr>
        <w:t xml:space="preserve"> </w:t>
      </w:r>
      <w:r>
        <w:rPr>
          <w:spacing w:val="-2"/>
          <w:w w:val="105"/>
        </w:rPr>
        <w:t>jauh.</w:t>
      </w:r>
      <w:r>
        <w:rPr>
          <w:spacing w:val="-10"/>
          <w:w w:val="105"/>
        </w:rPr>
        <w:t xml:space="preserve"> </w:t>
      </w:r>
      <w:r>
        <w:rPr>
          <w:spacing w:val="-2"/>
          <w:w w:val="105"/>
        </w:rPr>
        <w:t>Terbitnya</w:t>
      </w:r>
      <w:r>
        <w:rPr>
          <w:spacing w:val="-9"/>
          <w:w w:val="105"/>
        </w:rPr>
        <w:t xml:space="preserve"> </w:t>
      </w:r>
      <w:r>
        <w:rPr>
          <w:spacing w:val="-2"/>
          <w:w w:val="105"/>
        </w:rPr>
        <w:t>buku</w:t>
      </w:r>
      <w:r>
        <w:rPr>
          <w:spacing w:val="-10"/>
          <w:w w:val="105"/>
        </w:rPr>
        <w:t xml:space="preserve"> </w:t>
      </w:r>
      <w:r>
        <w:rPr>
          <w:spacing w:val="-2"/>
          <w:w w:val="105"/>
        </w:rPr>
        <w:t>ini</w:t>
      </w:r>
      <w:r>
        <w:rPr>
          <w:spacing w:val="-10"/>
          <w:w w:val="105"/>
        </w:rPr>
        <w:t xml:space="preserve"> </w:t>
      </w:r>
      <w:r>
        <w:rPr>
          <w:spacing w:val="-2"/>
          <w:w w:val="105"/>
        </w:rPr>
        <w:t xml:space="preserve">diharapkan </w:t>
      </w:r>
      <w:r>
        <w:rPr>
          <w:w w:val="105"/>
        </w:rPr>
        <w:t>mampu</w:t>
      </w:r>
      <w:r>
        <w:rPr>
          <w:spacing w:val="-7"/>
          <w:w w:val="105"/>
        </w:rPr>
        <w:t xml:space="preserve"> </w:t>
      </w:r>
      <w:r>
        <w:rPr>
          <w:w w:val="105"/>
        </w:rPr>
        <w:t>memberikan</w:t>
      </w:r>
      <w:r>
        <w:rPr>
          <w:spacing w:val="-7"/>
          <w:w w:val="105"/>
        </w:rPr>
        <w:t xml:space="preserve"> </w:t>
      </w:r>
      <w:r>
        <w:rPr>
          <w:w w:val="105"/>
        </w:rPr>
        <w:t>pemahaman</w:t>
      </w:r>
      <w:r>
        <w:rPr>
          <w:spacing w:val="-7"/>
          <w:w w:val="105"/>
        </w:rPr>
        <w:t xml:space="preserve"> </w:t>
      </w:r>
      <w:r>
        <w:rPr>
          <w:w w:val="105"/>
        </w:rPr>
        <w:t>kepada</w:t>
      </w:r>
      <w:r>
        <w:rPr>
          <w:spacing w:val="-6"/>
          <w:w w:val="105"/>
        </w:rPr>
        <w:t xml:space="preserve"> </w:t>
      </w:r>
      <w:r>
        <w:rPr>
          <w:w w:val="105"/>
        </w:rPr>
        <w:t>para</w:t>
      </w:r>
      <w:r>
        <w:rPr>
          <w:spacing w:val="-6"/>
          <w:w w:val="105"/>
        </w:rPr>
        <w:t xml:space="preserve"> </w:t>
      </w:r>
      <w:r>
        <w:rPr>
          <w:w w:val="105"/>
        </w:rPr>
        <w:t>pembaca</w:t>
      </w:r>
      <w:r>
        <w:rPr>
          <w:spacing w:val="-6"/>
          <w:w w:val="105"/>
        </w:rPr>
        <w:t xml:space="preserve"> </w:t>
      </w:r>
      <w:r>
        <w:rPr>
          <w:w w:val="105"/>
        </w:rPr>
        <w:t>mengenai konsep</w:t>
      </w:r>
      <w:r>
        <w:rPr>
          <w:spacing w:val="-12"/>
          <w:w w:val="105"/>
        </w:rPr>
        <w:t xml:space="preserve"> </w:t>
      </w:r>
      <w:r>
        <w:rPr>
          <w:w w:val="105"/>
        </w:rPr>
        <w:t>dalam</w:t>
      </w:r>
      <w:r>
        <w:rPr>
          <w:spacing w:val="-12"/>
          <w:w w:val="105"/>
        </w:rPr>
        <w:t xml:space="preserve"> </w:t>
      </w:r>
      <w:r>
        <w:rPr>
          <w:w w:val="105"/>
        </w:rPr>
        <w:t>pengembangan</w:t>
      </w:r>
      <w:r>
        <w:rPr>
          <w:spacing w:val="-11"/>
          <w:w w:val="105"/>
        </w:rPr>
        <w:t xml:space="preserve"> </w:t>
      </w:r>
      <w:r>
        <w:rPr>
          <w:w w:val="105"/>
        </w:rPr>
        <w:t>produk.</w:t>
      </w:r>
    </w:p>
    <w:p w14:paraId="6652881F" w14:textId="77777777" w:rsidR="00F06BF9" w:rsidRDefault="00C23B08">
      <w:pPr>
        <w:pStyle w:val="BodyText"/>
        <w:spacing w:line="292" w:lineRule="auto"/>
        <w:ind w:left="426" w:right="415" w:firstLine="566"/>
      </w:pPr>
      <w:r>
        <w:rPr>
          <w:spacing w:val="-2"/>
        </w:rPr>
        <w:t>Penulis</w:t>
      </w:r>
      <w:r>
        <w:t xml:space="preserve"> </w:t>
      </w:r>
      <w:r>
        <w:rPr>
          <w:spacing w:val="-2"/>
        </w:rPr>
        <w:t>merasa</w:t>
      </w:r>
      <w:r>
        <w:rPr>
          <w:spacing w:val="-6"/>
        </w:rPr>
        <w:t xml:space="preserve"> </w:t>
      </w:r>
      <w:r>
        <w:rPr>
          <w:spacing w:val="-2"/>
        </w:rPr>
        <w:t>bahwa</w:t>
      </w:r>
      <w:r>
        <w:rPr>
          <w:spacing w:val="-6"/>
        </w:rPr>
        <w:t xml:space="preserve"> </w:t>
      </w:r>
      <w:r>
        <w:rPr>
          <w:spacing w:val="-2"/>
        </w:rPr>
        <w:t>Buku</w:t>
      </w:r>
      <w:r>
        <w:rPr>
          <w:spacing w:val="-5"/>
        </w:rPr>
        <w:t xml:space="preserve"> </w:t>
      </w:r>
      <w:r>
        <w:rPr>
          <w:spacing w:val="-2"/>
        </w:rPr>
        <w:t>pengembangan</w:t>
      </w:r>
      <w:r>
        <w:rPr>
          <w:spacing w:val="-9"/>
        </w:rPr>
        <w:t xml:space="preserve"> </w:t>
      </w:r>
      <w:r>
        <w:rPr>
          <w:spacing w:val="-2"/>
        </w:rPr>
        <w:t>produk</w:t>
      </w:r>
      <w:r>
        <w:rPr>
          <w:spacing w:val="-7"/>
        </w:rPr>
        <w:t xml:space="preserve"> </w:t>
      </w:r>
      <w:r>
        <w:rPr>
          <w:spacing w:val="-2"/>
        </w:rPr>
        <w:t>ini</w:t>
      </w:r>
      <w:r>
        <w:rPr>
          <w:spacing w:val="-7"/>
        </w:rPr>
        <w:t xml:space="preserve"> </w:t>
      </w:r>
      <w:r>
        <w:rPr>
          <w:spacing w:val="-2"/>
        </w:rPr>
        <w:t>jauh</w:t>
      </w:r>
      <w:r>
        <w:rPr>
          <w:spacing w:val="-6"/>
        </w:rPr>
        <w:t xml:space="preserve"> </w:t>
      </w:r>
      <w:r>
        <w:rPr>
          <w:spacing w:val="-2"/>
        </w:rPr>
        <w:t xml:space="preserve">dari </w:t>
      </w:r>
      <w:r>
        <w:rPr>
          <w:spacing w:val="-6"/>
          <w:w w:val="105"/>
        </w:rPr>
        <w:t>sempurna,</w:t>
      </w:r>
      <w:r>
        <w:t xml:space="preserve"> </w:t>
      </w:r>
      <w:r>
        <w:rPr>
          <w:spacing w:val="-6"/>
          <w:w w:val="105"/>
        </w:rPr>
        <w:t>oleh</w:t>
      </w:r>
      <w:r>
        <w:rPr>
          <w:spacing w:val="-1"/>
        </w:rPr>
        <w:t xml:space="preserve"> </w:t>
      </w:r>
      <w:r>
        <w:rPr>
          <w:spacing w:val="-6"/>
          <w:w w:val="105"/>
        </w:rPr>
        <w:t>karena</w:t>
      </w:r>
      <w:r>
        <w:t xml:space="preserve"> </w:t>
      </w:r>
      <w:r>
        <w:rPr>
          <w:spacing w:val="-6"/>
          <w:w w:val="105"/>
        </w:rPr>
        <w:t>itu</w:t>
      </w:r>
      <w:r>
        <w:t xml:space="preserve"> </w:t>
      </w:r>
      <w:r>
        <w:rPr>
          <w:spacing w:val="-6"/>
          <w:w w:val="105"/>
        </w:rPr>
        <w:t>segala</w:t>
      </w:r>
      <w:r>
        <w:t xml:space="preserve"> </w:t>
      </w:r>
      <w:r>
        <w:rPr>
          <w:spacing w:val="-6"/>
          <w:w w:val="105"/>
        </w:rPr>
        <w:t>masukan</w:t>
      </w:r>
      <w:r>
        <w:rPr>
          <w:spacing w:val="-1"/>
        </w:rPr>
        <w:t xml:space="preserve"> </w:t>
      </w:r>
      <w:r>
        <w:rPr>
          <w:spacing w:val="-6"/>
          <w:w w:val="105"/>
        </w:rPr>
        <w:t>baik</w:t>
      </w:r>
      <w:r>
        <w:rPr>
          <w:spacing w:val="9"/>
          <w:w w:val="105"/>
        </w:rPr>
        <w:t xml:space="preserve"> </w:t>
      </w:r>
      <w:r>
        <w:rPr>
          <w:spacing w:val="-6"/>
          <w:w w:val="105"/>
        </w:rPr>
        <w:t>berupa</w:t>
      </w:r>
      <w:r>
        <w:rPr>
          <w:spacing w:val="4"/>
          <w:w w:val="105"/>
        </w:rPr>
        <w:t xml:space="preserve"> </w:t>
      </w:r>
      <w:r>
        <w:rPr>
          <w:spacing w:val="-6"/>
          <w:w w:val="105"/>
        </w:rPr>
        <w:t>saran</w:t>
      </w:r>
      <w:r>
        <w:rPr>
          <w:spacing w:val="-1"/>
        </w:rPr>
        <w:t xml:space="preserve"> </w:t>
      </w:r>
      <w:r>
        <w:rPr>
          <w:spacing w:val="-6"/>
          <w:w w:val="105"/>
        </w:rPr>
        <w:t xml:space="preserve">maupun </w:t>
      </w:r>
      <w:r>
        <w:rPr>
          <w:w w:val="105"/>
        </w:rPr>
        <w:t>kritik</w:t>
      </w:r>
      <w:r>
        <w:rPr>
          <w:spacing w:val="-7"/>
          <w:w w:val="105"/>
        </w:rPr>
        <w:t xml:space="preserve"> </w:t>
      </w:r>
      <w:r>
        <w:rPr>
          <w:w w:val="105"/>
        </w:rPr>
        <w:t>yang</w:t>
      </w:r>
      <w:r>
        <w:rPr>
          <w:spacing w:val="-7"/>
          <w:w w:val="105"/>
        </w:rPr>
        <w:t xml:space="preserve"> </w:t>
      </w:r>
      <w:r>
        <w:rPr>
          <w:w w:val="105"/>
        </w:rPr>
        <w:t>membangun</w:t>
      </w:r>
      <w:r>
        <w:rPr>
          <w:spacing w:val="-7"/>
          <w:w w:val="105"/>
        </w:rPr>
        <w:t xml:space="preserve"> </w:t>
      </w:r>
      <w:r>
        <w:rPr>
          <w:w w:val="105"/>
        </w:rPr>
        <w:t>sangat</w:t>
      </w:r>
      <w:r>
        <w:rPr>
          <w:spacing w:val="-2"/>
          <w:w w:val="105"/>
        </w:rPr>
        <w:t xml:space="preserve"> </w:t>
      </w:r>
      <w:r>
        <w:rPr>
          <w:w w:val="105"/>
        </w:rPr>
        <w:t>diharapkan.</w:t>
      </w:r>
      <w:r>
        <w:rPr>
          <w:spacing w:val="-8"/>
          <w:w w:val="105"/>
        </w:rPr>
        <w:t xml:space="preserve"> </w:t>
      </w:r>
      <w:r>
        <w:rPr>
          <w:w w:val="105"/>
        </w:rPr>
        <w:t>Semoga</w:t>
      </w:r>
      <w:r>
        <w:rPr>
          <w:spacing w:val="-6"/>
          <w:w w:val="105"/>
        </w:rPr>
        <w:t xml:space="preserve"> </w:t>
      </w:r>
      <w:r>
        <w:rPr>
          <w:w w:val="105"/>
        </w:rPr>
        <w:t>buku</w:t>
      </w:r>
      <w:r>
        <w:rPr>
          <w:spacing w:val="-7"/>
          <w:w w:val="105"/>
        </w:rPr>
        <w:t xml:space="preserve"> </w:t>
      </w:r>
      <w:r>
        <w:rPr>
          <w:w w:val="105"/>
        </w:rPr>
        <w:t>ini</w:t>
      </w:r>
      <w:r>
        <w:rPr>
          <w:spacing w:val="-8"/>
          <w:w w:val="105"/>
        </w:rPr>
        <w:t xml:space="preserve"> </w:t>
      </w:r>
      <w:r>
        <w:rPr>
          <w:w w:val="105"/>
        </w:rPr>
        <w:t>dapat memberikan sumbangsih bagi kepustakaan di Indonesia dan bermanfaat</w:t>
      </w:r>
      <w:r>
        <w:rPr>
          <w:spacing w:val="-12"/>
          <w:w w:val="105"/>
        </w:rPr>
        <w:t xml:space="preserve"> </w:t>
      </w:r>
      <w:r>
        <w:rPr>
          <w:w w:val="105"/>
        </w:rPr>
        <w:t>bagi</w:t>
      </w:r>
      <w:r>
        <w:rPr>
          <w:spacing w:val="-12"/>
          <w:w w:val="105"/>
        </w:rPr>
        <w:t xml:space="preserve"> </w:t>
      </w:r>
      <w:r>
        <w:rPr>
          <w:w w:val="105"/>
        </w:rPr>
        <w:t>kita</w:t>
      </w:r>
      <w:r>
        <w:rPr>
          <w:spacing w:val="-11"/>
          <w:w w:val="105"/>
        </w:rPr>
        <w:t xml:space="preserve"> </w:t>
      </w:r>
      <w:r>
        <w:rPr>
          <w:w w:val="105"/>
        </w:rPr>
        <w:t>semua.</w:t>
      </w:r>
    </w:p>
    <w:p w14:paraId="073CF7F7" w14:textId="77777777" w:rsidR="00F06BF9" w:rsidRDefault="00F06BF9">
      <w:pPr>
        <w:pStyle w:val="BodyText"/>
        <w:spacing w:before="44"/>
        <w:ind w:left="0"/>
        <w:jc w:val="left"/>
      </w:pPr>
    </w:p>
    <w:p w14:paraId="49016505" w14:textId="77777777" w:rsidR="00F06BF9" w:rsidRDefault="00C23B08">
      <w:pPr>
        <w:pStyle w:val="BodyText"/>
        <w:ind w:left="4409"/>
        <w:jc w:val="left"/>
      </w:pPr>
      <w:r>
        <w:t>Purbalingga,</w:t>
      </w:r>
      <w:r>
        <w:rPr>
          <w:spacing w:val="-6"/>
        </w:rPr>
        <w:t xml:space="preserve"> </w:t>
      </w:r>
      <w:r>
        <w:t>April</w:t>
      </w:r>
      <w:r>
        <w:rPr>
          <w:spacing w:val="-9"/>
        </w:rPr>
        <w:t xml:space="preserve"> </w:t>
      </w:r>
      <w:r>
        <w:rPr>
          <w:spacing w:val="-4"/>
        </w:rPr>
        <w:t>2024</w:t>
      </w:r>
    </w:p>
    <w:p w14:paraId="558D43B0" w14:textId="77777777" w:rsidR="00F06BF9" w:rsidRDefault="00F06BF9">
      <w:pPr>
        <w:pStyle w:val="BodyText"/>
        <w:jc w:val="left"/>
        <w:sectPr w:rsidR="00F06BF9">
          <w:pgSz w:w="8510" w:h="13050"/>
          <w:pgMar w:top="1060" w:right="708" w:bottom="1180" w:left="992" w:header="0" w:footer="999" w:gutter="0"/>
          <w:cols w:space="720"/>
        </w:sectPr>
      </w:pPr>
    </w:p>
    <w:p w14:paraId="276A8CBB" w14:textId="77777777" w:rsidR="00F06BF9" w:rsidRDefault="00C23B08">
      <w:pPr>
        <w:pStyle w:val="Heading5"/>
        <w:ind w:left="-1" w:right="570"/>
        <w:jc w:val="center"/>
      </w:pPr>
      <w:bookmarkStart w:id="1" w:name="_bookmark1"/>
      <w:bookmarkEnd w:id="1"/>
      <w:r>
        <w:rPr>
          <w:w w:val="110"/>
        </w:rPr>
        <w:lastRenderedPageBreak/>
        <w:t>DAFTAR</w:t>
      </w:r>
      <w:r>
        <w:rPr>
          <w:spacing w:val="10"/>
          <w:w w:val="110"/>
        </w:rPr>
        <w:t xml:space="preserve"> </w:t>
      </w:r>
      <w:r>
        <w:rPr>
          <w:spacing w:val="-5"/>
          <w:w w:val="110"/>
        </w:rPr>
        <w:t>ISI</w:t>
      </w:r>
    </w:p>
    <w:p w14:paraId="3DA5BAF3" w14:textId="77777777" w:rsidR="00F06BF9" w:rsidRDefault="00F06BF9">
      <w:pPr>
        <w:pStyle w:val="Heading5"/>
        <w:jc w:val="center"/>
        <w:sectPr w:rsidR="00F06BF9">
          <w:pgSz w:w="8510" w:h="13050"/>
          <w:pgMar w:top="1060" w:right="708" w:bottom="1428" w:left="992" w:header="0" w:footer="999" w:gutter="0"/>
          <w:cols w:space="720"/>
        </w:sectPr>
      </w:pPr>
    </w:p>
    <w:sdt>
      <w:sdtPr>
        <w:rPr>
          <w:b w:val="0"/>
          <w:bCs w:val="0"/>
        </w:rPr>
        <w:id w:val="1400013564"/>
        <w:docPartObj>
          <w:docPartGallery w:val="Table of Contents"/>
          <w:docPartUnique/>
        </w:docPartObj>
      </w:sdtPr>
      <w:sdtContent>
        <w:p w14:paraId="1A01CE07" w14:textId="77777777" w:rsidR="00F06BF9" w:rsidRDefault="00CF0DDB">
          <w:pPr>
            <w:pStyle w:val="TOC3"/>
            <w:tabs>
              <w:tab w:val="left" w:leader="dot" w:pos="5885"/>
            </w:tabs>
            <w:spacing w:before="329"/>
          </w:pPr>
          <w:hyperlink w:anchor="_bookmark0" w:history="1">
            <w:r w:rsidR="00C23B08">
              <w:rPr>
                <w:spacing w:val="-2"/>
                <w:w w:val="110"/>
              </w:rPr>
              <w:t>PRAKATA</w:t>
            </w:r>
            <w:r w:rsidR="00C23B08">
              <w:tab/>
            </w:r>
            <w:r w:rsidR="00C23B08">
              <w:rPr>
                <w:spacing w:val="-5"/>
                <w:w w:val="110"/>
              </w:rPr>
              <w:t>iii</w:t>
            </w:r>
          </w:hyperlink>
        </w:p>
        <w:p w14:paraId="52499C89" w14:textId="77777777" w:rsidR="00F06BF9" w:rsidRDefault="00CF0DDB">
          <w:pPr>
            <w:pStyle w:val="TOC3"/>
            <w:tabs>
              <w:tab w:val="left" w:leader="dot" w:pos="5907"/>
            </w:tabs>
          </w:pPr>
          <w:hyperlink w:anchor="_bookmark1" w:history="1">
            <w:r w:rsidR="00C23B08">
              <w:rPr>
                <w:w w:val="110"/>
              </w:rPr>
              <w:t>DAFTAR</w:t>
            </w:r>
            <w:r w:rsidR="00C23B08">
              <w:rPr>
                <w:spacing w:val="10"/>
                <w:w w:val="110"/>
              </w:rPr>
              <w:t xml:space="preserve"> </w:t>
            </w:r>
            <w:r w:rsidR="00C23B08">
              <w:rPr>
                <w:spacing w:val="-5"/>
                <w:w w:val="110"/>
              </w:rPr>
              <w:t>ISI</w:t>
            </w:r>
            <w:r w:rsidR="00C23B08">
              <w:tab/>
            </w:r>
            <w:r w:rsidR="00C23B08">
              <w:rPr>
                <w:spacing w:val="-5"/>
                <w:w w:val="110"/>
              </w:rPr>
              <w:t>iv</w:t>
            </w:r>
          </w:hyperlink>
        </w:p>
        <w:p w14:paraId="6D07243C" w14:textId="77777777" w:rsidR="00F06BF9" w:rsidRDefault="00CF0DDB">
          <w:pPr>
            <w:pStyle w:val="TOC3"/>
            <w:tabs>
              <w:tab w:val="left" w:leader="dot" w:pos="5919"/>
            </w:tabs>
            <w:spacing w:before="42"/>
          </w:pPr>
          <w:hyperlink w:anchor="_bookmark2" w:history="1">
            <w:r w:rsidR="00C23B08">
              <w:rPr>
                <w:w w:val="110"/>
              </w:rPr>
              <w:t>DAFTAR</w:t>
            </w:r>
            <w:r w:rsidR="00C23B08">
              <w:rPr>
                <w:spacing w:val="10"/>
                <w:w w:val="110"/>
              </w:rPr>
              <w:t xml:space="preserve"> </w:t>
            </w:r>
            <w:r w:rsidR="00C23B08">
              <w:rPr>
                <w:spacing w:val="-2"/>
                <w:w w:val="110"/>
              </w:rPr>
              <w:t>GAMBAR</w:t>
            </w:r>
            <w:r w:rsidR="00C23B08">
              <w:tab/>
            </w:r>
            <w:r w:rsidR="00C23B08">
              <w:rPr>
                <w:spacing w:val="-5"/>
                <w:w w:val="110"/>
              </w:rPr>
              <w:t>ix</w:t>
            </w:r>
          </w:hyperlink>
        </w:p>
        <w:p w14:paraId="4606044A" w14:textId="77777777" w:rsidR="00F06BF9" w:rsidRDefault="00CF0DDB">
          <w:pPr>
            <w:pStyle w:val="TOC3"/>
            <w:tabs>
              <w:tab w:val="left" w:leader="dot" w:pos="5984"/>
            </w:tabs>
          </w:pPr>
          <w:hyperlink w:anchor="_bookmark3" w:history="1">
            <w:r w:rsidR="00C23B08">
              <w:rPr>
                <w:w w:val="110"/>
              </w:rPr>
              <w:t>DAFTAR</w:t>
            </w:r>
            <w:r w:rsidR="00C23B08">
              <w:rPr>
                <w:spacing w:val="12"/>
                <w:w w:val="110"/>
              </w:rPr>
              <w:t xml:space="preserve"> </w:t>
            </w:r>
            <w:r w:rsidR="00C23B08">
              <w:rPr>
                <w:spacing w:val="-2"/>
                <w:w w:val="110"/>
              </w:rPr>
              <w:t>TABEL</w:t>
            </w:r>
            <w:r w:rsidR="00C23B08">
              <w:tab/>
            </w:r>
            <w:r w:rsidR="00C23B08">
              <w:rPr>
                <w:spacing w:val="-10"/>
                <w:w w:val="110"/>
              </w:rPr>
              <w:t>x</w:t>
            </w:r>
          </w:hyperlink>
        </w:p>
        <w:p w14:paraId="6FDF5356" w14:textId="77777777" w:rsidR="00F06BF9" w:rsidRDefault="00CF0DDB">
          <w:pPr>
            <w:pStyle w:val="TOC2"/>
            <w:tabs>
              <w:tab w:val="left" w:leader="dot" w:pos="5984"/>
            </w:tabs>
            <w:spacing w:before="41"/>
          </w:pPr>
          <w:hyperlink w:anchor="_bookmark4" w:history="1">
            <w:r w:rsidR="00C23B08">
              <w:rPr>
                <w:w w:val="105"/>
              </w:rPr>
              <w:t>BAB</w:t>
            </w:r>
            <w:r w:rsidR="00C23B08">
              <w:rPr>
                <w:spacing w:val="21"/>
                <w:w w:val="105"/>
              </w:rPr>
              <w:t xml:space="preserve"> </w:t>
            </w:r>
            <w:r w:rsidR="00C23B08">
              <w:rPr>
                <w:w w:val="105"/>
              </w:rPr>
              <w:t>1</w:t>
            </w:r>
            <w:r w:rsidR="00C23B08">
              <w:rPr>
                <w:spacing w:val="48"/>
                <w:w w:val="105"/>
              </w:rPr>
              <w:t xml:space="preserve">  </w:t>
            </w:r>
            <w:r w:rsidR="00C23B08">
              <w:rPr>
                <w:w w:val="105"/>
              </w:rPr>
              <w:t>KONSEP</w:t>
            </w:r>
            <w:r w:rsidR="00C23B08">
              <w:rPr>
                <w:spacing w:val="22"/>
                <w:w w:val="105"/>
              </w:rPr>
              <w:t xml:space="preserve"> </w:t>
            </w:r>
            <w:r w:rsidR="00C23B08">
              <w:rPr>
                <w:w w:val="105"/>
              </w:rPr>
              <w:t>DASAR</w:t>
            </w:r>
            <w:r w:rsidR="00C23B08">
              <w:rPr>
                <w:spacing w:val="23"/>
                <w:w w:val="105"/>
              </w:rPr>
              <w:t xml:space="preserve"> </w:t>
            </w:r>
            <w:r w:rsidR="00C23B08">
              <w:rPr>
                <w:spacing w:val="-2"/>
                <w:w w:val="105"/>
              </w:rPr>
              <w:t>PRODUK</w:t>
            </w:r>
            <w:r w:rsidR="00C23B08">
              <w:tab/>
            </w:r>
            <w:r w:rsidR="00C23B08">
              <w:rPr>
                <w:spacing w:val="-10"/>
                <w:w w:val="105"/>
              </w:rPr>
              <w:t>1</w:t>
            </w:r>
          </w:hyperlink>
        </w:p>
        <w:p w14:paraId="658CFCE1" w14:textId="77777777" w:rsidR="00F06BF9" w:rsidRDefault="00C23B08">
          <w:pPr>
            <w:pStyle w:val="TOC6"/>
            <w:spacing w:before="47"/>
            <w:ind w:left="849" w:firstLine="0"/>
          </w:pPr>
          <w:r>
            <w:rPr>
              <w:w w:val="105"/>
            </w:rPr>
            <w:t>Oleh</w:t>
          </w:r>
          <w:r>
            <w:rPr>
              <w:spacing w:val="8"/>
              <w:w w:val="105"/>
            </w:rPr>
            <w:t xml:space="preserve"> </w:t>
          </w:r>
          <w:r>
            <w:rPr>
              <w:w w:val="105"/>
            </w:rPr>
            <w:t>:</w:t>
          </w:r>
          <w:r>
            <w:rPr>
              <w:spacing w:val="8"/>
              <w:w w:val="105"/>
            </w:rPr>
            <w:t xml:space="preserve"> </w:t>
          </w:r>
          <w:r>
            <w:rPr>
              <w:w w:val="105"/>
            </w:rPr>
            <w:t>Tegowati,</w:t>
          </w:r>
          <w:r>
            <w:rPr>
              <w:spacing w:val="9"/>
              <w:w w:val="105"/>
            </w:rPr>
            <w:t xml:space="preserve"> </w:t>
          </w:r>
          <w:r>
            <w:rPr>
              <w:w w:val="105"/>
            </w:rPr>
            <w:t>S.E.,</w:t>
          </w:r>
          <w:r>
            <w:rPr>
              <w:spacing w:val="9"/>
              <w:w w:val="105"/>
            </w:rPr>
            <w:t xml:space="preserve"> </w:t>
          </w:r>
          <w:r>
            <w:rPr>
              <w:spacing w:val="-4"/>
              <w:w w:val="105"/>
            </w:rPr>
            <w:t>M.M.</w:t>
          </w:r>
        </w:p>
        <w:p w14:paraId="6CCE40A4" w14:textId="77777777" w:rsidR="00F06BF9" w:rsidRDefault="00CF0DDB">
          <w:pPr>
            <w:pStyle w:val="TOC6"/>
            <w:numPr>
              <w:ilvl w:val="0"/>
              <w:numId w:val="63"/>
            </w:numPr>
            <w:tabs>
              <w:tab w:val="left" w:pos="1133"/>
              <w:tab w:val="left" w:leader="dot" w:pos="5984"/>
            </w:tabs>
            <w:ind w:left="1133" w:hanging="284"/>
          </w:pPr>
          <w:hyperlink w:anchor="_bookmark5" w:history="1">
            <w:r w:rsidR="00C23B08">
              <w:rPr>
                <w:spacing w:val="-2"/>
              </w:rPr>
              <w:t>Pendahuluan</w:t>
            </w:r>
            <w:r w:rsidR="00C23B08">
              <w:tab/>
            </w:r>
            <w:r w:rsidR="00C23B08">
              <w:rPr>
                <w:spacing w:val="-10"/>
              </w:rPr>
              <w:t>1</w:t>
            </w:r>
          </w:hyperlink>
        </w:p>
        <w:p w14:paraId="3F92CBEA" w14:textId="77777777" w:rsidR="00F06BF9" w:rsidRDefault="00CF0DDB">
          <w:pPr>
            <w:pStyle w:val="TOC6"/>
            <w:numPr>
              <w:ilvl w:val="0"/>
              <w:numId w:val="63"/>
            </w:numPr>
            <w:tabs>
              <w:tab w:val="left" w:pos="1133"/>
              <w:tab w:val="left" w:leader="dot" w:pos="5984"/>
            </w:tabs>
            <w:ind w:left="1133" w:hanging="284"/>
          </w:pPr>
          <w:hyperlink w:anchor="_bookmark7" w:history="1">
            <w:r w:rsidR="00C23B08">
              <w:t>Konsep</w:t>
            </w:r>
            <w:r w:rsidR="00C23B08">
              <w:rPr>
                <w:spacing w:val="29"/>
              </w:rPr>
              <w:t xml:space="preserve"> </w:t>
            </w:r>
            <w:r w:rsidR="00C23B08">
              <w:rPr>
                <w:spacing w:val="-2"/>
              </w:rPr>
              <w:t>Pemasaran</w:t>
            </w:r>
            <w:r w:rsidR="00C23B08">
              <w:tab/>
            </w:r>
            <w:r w:rsidR="00C23B08">
              <w:rPr>
                <w:spacing w:val="-10"/>
              </w:rPr>
              <w:t>2</w:t>
            </w:r>
          </w:hyperlink>
        </w:p>
        <w:p w14:paraId="7DA59F0E" w14:textId="77777777" w:rsidR="00F06BF9" w:rsidRDefault="00CF0DDB">
          <w:pPr>
            <w:pStyle w:val="TOC6"/>
            <w:numPr>
              <w:ilvl w:val="0"/>
              <w:numId w:val="63"/>
            </w:numPr>
            <w:tabs>
              <w:tab w:val="left" w:pos="1134"/>
              <w:tab w:val="left" w:leader="dot" w:pos="5984"/>
            </w:tabs>
            <w:spacing w:before="52"/>
            <w:ind w:hanging="285"/>
          </w:pPr>
          <w:hyperlink w:anchor="_bookmark9" w:history="1">
            <w:r w:rsidR="00C23B08">
              <w:rPr>
                <w:w w:val="105"/>
              </w:rPr>
              <w:t>Definisi</w:t>
            </w:r>
            <w:r w:rsidR="00C23B08">
              <w:rPr>
                <w:spacing w:val="1"/>
                <w:w w:val="105"/>
              </w:rPr>
              <w:t xml:space="preserve"> </w:t>
            </w:r>
            <w:r w:rsidR="00C23B08">
              <w:rPr>
                <w:spacing w:val="-2"/>
                <w:w w:val="105"/>
              </w:rPr>
              <w:t>Produk</w:t>
            </w:r>
            <w:r w:rsidR="00C23B08">
              <w:tab/>
            </w:r>
            <w:r w:rsidR="00C23B08">
              <w:rPr>
                <w:spacing w:val="-10"/>
                <w:w w:val="105"/>
              </w:rPr>
              <w:t>6</w:t>
            </w:r>
          </w:hyperlink>
        </w:p>
        <w:p w14:paraId="55D3CE20" w14:textId="77777777" w:rsidR="00F06BF9" w:rsidRDefault="00CF0DDB">
          <w:pPr>
            <w:pStyle w:val="TOC6"/>
            <w:numPr>
              <w:ilvl w:val="0"/>
              <w:numId w:val="63"/>
            </w:numPr>
            <w:tabs>
              <w:tab w:val="left" w:pos="1134"/>
              <w:tab w:val="left" w:leader="dot" w:pos="5984"/>
            </w:tabs>
            <w:ind w:hanging="285"/>
          </w:pPr>
          <w:hyperlink w:anchor="_bookmark10" w:history="1">
            <w:r w:rsidR="00C23B08">
              <w:rPr>
                <w:w w:val="105"/>
              </w:rPr>
              <w:t>Konsep</w:t>
            </w:r>
            <w:r w:rsidR="00C23B08">
              <w:rPr>
                <w:spacing w:val="-4"/>
                <w:w w:val="105"/>
              </w:rPr>
              <w:t xml:space="preserve"> </w:t>
            </w:r>
            <w:r w:rsidR="00C23B08">
              <w:rPr>
                <w:w w:val="105"/>
              </w:rPr>
              <w:t>Dasar</w:t>
            </w:r>
            <w:r w:rsidR="00C23B08">
              <w:rPr>
                <w:spacing w:val="-4"/>
                <w:w w:val="105"/>
              </w:rPr>
              <w:t xml:space="preserve"> </w:t>
            </w:r>
            <w:r w:rsidR="00C23B08">
              <w:rPr>
                <w:spacing w:val="-2"/>
                <w:w w:val="105"/>
              </w:rPr>
              <w:t>Produk</w:t>
            </w:r>
            <w:r w:rsidR="00C23B08">
              <w:tab/>
            </w:r>
            <w:r w:rsidR="00C23B08">
              <w:rPr>
                <w:spacing w:val="-10"/>
                <w:w w:val="105"/>
              </w:rPr>
              <w:t>8</w:t>
            </w:r>
          </w:hyperlink>
        </w:p>
        <w:p w14:paraId="39978D26" w14:textId="77777777" w:rsidR="00F06BF9" w:rsidRDefault="00CF0DDB">
          <w:pPr>
            <w:pStyle w:val="TOC6"/>
            <w:numPr>
              <w:ilvl w:val="0"/>
              <w:numId w:val="63"/>
            </w:numPr>
            <w:tabs>
              <w:tab w:val="left" w:pos="1133"/>
              <w:tab w:val="left" w:leader="dot" w:pos="5885"/>
            </w:tabs>
            <w:ind w:left="1133" w:hanging="284"/>
          </w:pPr>
          <w:hyperlink w:anchor="_bookmark12" w:history="1">
            <w:r w:rsidR="00C23B08">
              <w:t>Tingkatan</w:t>
            </w:r>
            <w:r w:rsidR="00C23B08">
              <w:rPr>
                <w:spacing w:val="33"/>
              </w:rPr>
              <w:t xml:space="preserve"> </w:t>
            </w:r>
            <w:r w:rsidR="00C23B08">
              <w:rPr>
                <w:spacing w:val="-2"/>
              </w:rPr>
              <w:t>Produk</w:t>
            </w:r>
            <w:r w:rsidR="00C23B08">
              <w:tab/>
            </w:r>
            <w:r w:rsidR="00C23B08">
              <w:rPr>
                <w:spacing w:val="-5"/>
              </w:rPr>
              <w:t>10</w:t>
            </w:r>
          </w:hyperlink>
        </w:p>
        <w:p w14:paraId="060EB763" w14:textId="77777777" w:rsidR="00F06BF9" w:rsidRDefault="00CF0DDB">
          <w:pPr>
            <w:pStyle w:val="TOC6"/>
            <w:numPr>
              <w:ilvl w:val="0"/>
              <w:numId w:val="63"/>
            </w:numPr>
            <w:tabs>
              <w:tab w:val="left" w:pos="1133"/>
              <w:tab w:val="left" w:leader="dot" w:pos="5885"/>
            </w:tabs>
            <w:ind w:left="1133" w:hanging="284"/>
          </w:pPr>
          <w:hyperlink w:anchor="_bookmark13" w:history="1">
            <w:r w:rsidR="00C23B08">
              <w:t>Klasifikasi</w:t>
            </w:r>
            <w:r w:rsidR="00C23B08">
              <w:rPr>
                <w:spacing w:val="40"/>
              </w:rPr>
              <w:t xml:space="preserve"> </w:t>
            </w:r>
            <w:r w:rsidR="00C23B08">
              <w:rPr>
                <w:spacing w:val="-2"/>
              </w:rPr>
              <w:t>Produk</w:t>
            </w:r>
            <w:r w:rsidR="00C23B08">
              <w:tab/>
            </w:r>
            <w:r w:rsidR="00C23B08">
              <w:rPr>
                <w:spacing w:val="-5"/>
              </w:rPr>
              <w:t>12</w:t>
            </w:r>
          </w:hyperlink>
        </w:p>
        <w:p w14:paraId="7D9DF680" w14:textId="77777777" w:rsidR="00F06BF9" w:rsidRDefault="00CF0DDB">
          <w:pPr>
            <w:pStyle w:val="TOC6"/>
            <w:numPr>
              <w:ilvl w:val="0"/>
              <w:numId w:val="63"/>
            </w:numPr>
            <w:tabs>
              <w:tab w:val="left" w:pos="1133"/>
              <w:tab w:val="left" w:leader="dot" w:pos="5885"/>
            </w:tabs>
            <w:ind w:left="1133" w:hanging="284"/>
          </w:pPr>
          <w:hyperlink w:anchor="_bookmark14" w:history="1">
            <w:r w:rsidR="00C23B08">
              <w:t>Indikator</w:t>
            </w:r>
            <w:r w:rsidR="00C23B08">
              <w:rPr>
                <w:spacing w:val="24"/>
              </w:rPr>
              <w:t xml:space="preserve"> </w:t>
            </w:r>
            <w:r w:rsidR="00C23B08">
              <w:rPr>
                <w:spacing w:val="-2"/>
              </w:rPr>
              <w:t>Produk</w:t>
            </w:r>
            <w:r w:rsidR="00C23B08">
              <w:tab/>
            </w:r>
            <w:r w:rsidR="00C23B08">
              <w:rPr>
                <w:spacing w:val="-5"/>
              </w:rPr>
              <w:t>14</w:t>
            </w:r>
          </w:hyperlink>
        </w:p>
        <w:p w14:paraId="30068CC7" w14:textId="77777777" w:rsidR="00F06BF9" w:rsidRDefault="00CF0DDB">
          <w:pPr>
            <w:pStyle w:val="TOC6"/>
            <w:numPr>
              <w:ilvl w:val="0"/>
              <w:numId w:val="63"/>
            </w:numPr>
            <w:tabs>
              <w:tab w:val="left" w:pos="1133"/>
              <w:tab w:val="left" w:leader="dot" w:pos="5885"/>
            </w:tabs>
            <w:spacing w:before="54"/>
            <w:ind w:left="1133" w:hanging="284"/>
          </w:pPr>
          <w:hyperlink w:anchor="_bookmark15" w:history="1">
            <w:r w:rsidR="00C23B08">
              <w:rPr>
                <w:w w:val="105"/>
              </w:rPr>
              <w:t>Contoh</w:t>
            </w:r>
            <w:r w:rsidR="00C23B08">
              <w:rPr>
                <w:spacing w:val="3"/>
                <w:w w:val="105"/>
              </w:rPr>
              <w:t xml:space="preserve"> </w:t>
            </w:r>
            <w:r w:rsidR="00C23B08">
              <w:rPr>
                <w:w w:val="105"/>
              </w:rPr>
              <w:t>Konsep</w:t>
            </w:r>
            <w:r w:rsidR="00C23B08">
              <w:rPr>
                <w:spacing w:val="2"/>
                <w:w w:val="105"/>
              </w:rPr>
              <w:t xml:space="preserve"> </w:t>
            </w:r>
            <w:r w:rsidR="00C23B08">
              <w:rPr>
                <w:spacing w:val="-2"/>
                <w:w w:val="105"/>
              </w:rPr>
              <w:t>Produk</w:t>
            </w:r>
            <w:r w:rsidR="00C23B08">
              <w:tab/>
            </w:r>
            <w:r w:rsidR="00C23B08">
              <w:rPr>
                <w:spacing w:val="-5"/>
                <w:w w:val="105"/>
              </w:rPr>
              <w:t>15</w:t>
            </w:r>
          </w:hyperlink>
        </w:p>
        <w:p w14:paraId="065386F0" w14:textId="77777777" w:rsidR="00F06BF9" w:rsidRDefault="00CF0DDB">
          <w:pPr>
            <w:pStyle w:val="TOC6"/>
            <w:numPr>
              <w:ilvl w:val="0"/>
              <w:numId w:val="63"/>
            </w:numPr>
            <w:tabs>
              <w:tab w:val="left" w:pos="992"/>
              <w:tab w:val="left" w:leader="dot" w:pos="5885"/>
            </w:tabs>
            <w:ind w:left="992" w:hanging="143"/>
          </w:pPr>
          <w:hyperlink w:anchor="_bookmark16" w:history="1">
            <w:r w:rsidR="00C23B08">
              <w:rPr>
                <w:spacing w:val="-2"/>
              </w:rPr>
              <w:t>Kesimpulan</w:t>
            </w:r>
            <w:r w:rsidR="00C23B08">
              <w:tab/>
            </w:r>
            <w:r w:rsidR="00C23B08">
              <w:rPr>
                <w:spacing w:val="-5"/>
              </w:rPr>
              <w:t>15</w:t>
            </w:r>
          </w:hyperlink>
        </w:p>
        <w:p w14:paraId="4D6C5418" w14:textId="77777777" w:rsidR="00F06BF9" w:rsidRDefault="00CF0DDB">
          <w:pPr>
            <w:pStyle w:val="TOC5"/>
            <w:tabs>
              <w:tab w:val="left" w:leader="dot" w:pos="5885"/>
            </w:tabs>
          </w:pPr>
          <w:hyperlink w:anchor="_bookmark17"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17</w:t>
            </w:r>
          </w:hyperlink>
        </w:p>
        <w:p w14:paraId="4FE2EB51" w14:textId="77777777" w:rsidR="00F06BF9" w:rsidRDefault="00CF0DDB">
          <w:pPr>
            <w:pStyle w:val="TOC5"/>
            <w:tabs>
              <w:tab w:val="left" w:leader="dot" w:pos="5885"/>
            </w:tabs>
          </w:pPr>
          <w:hyperlink w:anchor="_bookmark18"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19</w:t>
            </w:r>
          </w:hyperlink>
        </w:p>
        <w:p w14:paraId="4F6A7105" w14:textId="77777777" w:rsidR="00F06BF9" w:rsidRDefault="00CF0DDB">
          <w:pPr>
            <w:pStyle w:val="TOC1"/>
            <w:tabs>
              <w:tab w:val="left" w:leader="dot" w:pos="5744"/>
            </w:tabs>
            <w:ind w:right="574"/>
          </w:pPr>
          <w:hyperlink w:anchor="_bookmark19" w:history="1">
            <w:r w:rsidR="00C23B08">
              <w:rPr>
                <w:w w:val="105"/>
              </w:rPr>
              <w:t>BAB</w:t>
            </w:r>
            <w:r w:rsidR="00C23B08">
              <w:rPr>
                <w:spacing w:val="36"/>
                <w:w w:val="105"/>
              </w:rPr>
              <w:t xml:space="preserve"> </w:t>
            </w:r>
            <w:r w:rsidR="00C23B08">
              <w:rPr>
                <w:w w:val="105"/>
              </w:rPr>
              <w:t>2</w:t>
            </w:r>
            <w:r w:rsidR="00C23B08">
              <w:rPr>
                <w:spacing w:val="68"/>
                <w:w w:val="105"/>
              </w:rPr>
              <w:t xml:space="preserve">  </w:t>
            </w:r>
            <w:r w:rsidR="00C23B08">
              <w:rPr>
                <w:w w:val="105"/>
              </w:rPr>
              <w:t>PROSES</w:t>
            </w:r>
            <w:r w:rsidR="00C23B08">
              <w:rPr>
                <w:spacing w:val="39"/>
                <w:w w:val="105"/>
              </w:rPr>
              <w:t xml:space="preserve"> </w:t>
            </w:r>
            <w:r w:rsidR="00C23B08">
              <w:rPr>
                <w:w w:val="105"/>
              </w:rPr>
              <w:t>PENGEMBANGAN</w:t>
            </w:r>
            <w:r w:rsidR="00C23B08">
              <w:rPr>
                <w:spacing w:val="36"/>
                <w:w w:val="105"/>
              </w:rPr>
              <w:t xml:space="preserve"> </w:t>
            </w:r>
            <w:r w:rsidR="00C23B08">
              <w:rPr>
                <w:spacing w:val="-2"/>
                <w:w w:val="105"/>
              </w:rPr>
              <w:t>PRODUK</w:t>
            </w:r>
            <w:r w:rsidR="00C23B08">
              <w:tab/>
            </w:r>
            <w:r w:rsidR="00C23B08">
              <w:rPr>
                <w:spacing w:val="-5"/>
                <w:w w:val="105"/>
              </w:rPr>
              <w:t>20</w:t>
            </w:r>
          </w:hyperlink>
        </w:p>
        <w:p w14:paraId="417EAA8D" w14:textId="77777777" w:rsidR="00F06BF9" w:rsidRDefault="00C23B08">
          <w:pPr>
            <w:pStyle w:val="TOC6"/>
            <w:spacing w:before="44" w:line="292" w:lineRule="auto"/>
            <w:ind w:left="849" w:right="1161" w:firstLine="0"/>
          </w:pPr>
          <w:r>
            <w:rPr>
              <w:w w:val="105"/>
            </w:rPr>
            <w:t xml:space="preserve">Oleh : Dr. Ganjar Winata Martoatmodjo, A.Md., S.Pd., </w:t>
          </w:r>
          <w:r>
            <w:rPr>
              <w:spacing w:val="-2"/>
              <w:w w:val="105"/>
            </w:rPr>
            <w:t>M.Pd.</w:t>
          </w:r>
        </w:p>
        <w:p w14:paraId="3361C5FB" w14:textId="77777777" w:rsidR="00F06BF9" w:rsidRDefault="00CF0DDB">
          <w:pPr>
            <w:pStyle w:val="TOC6"/>
            <w:numPr>
              <w:ilvl w:val="0"/>
              <w:numId w:val="62"/>
            </w:numPr>
            <w:tabs>
              <w:tab w:val="left" w:pos="1133"/>
              <w:tab w:val="left" w:leader="dot" w:pos="5885"/>
            </w:tabs>
            <w:spacing w:before="2"/>
            <w:ind w:left="1133" w:hanging="284"/>
          </w:pPr>
          <w:hyperlink w:anchor="_bookmark20" w:history="1">
            <w:r w:rsidR="00C23B08">
              <w:rPr>
                <w:spacing w:val="-2"/>
              </w:rPr>
              <w:t>Pendahuluan</w:t>
            </w:r>
            <w:r w:rsidR="00C23B08">
              <w:tab/>
            </w:r>
            <w:r w:rsidR="00C23B08">
              <w:rPr>
                <w:spacing w:val="-5"/>
              </w:rPr>
              <w:t>20</w:t>
            </w:r>
          </w:hyperlink>
        </w:p>
        <w:p w14:paraId="48F4F118" w14:textId="77777777" w:rsidR="00F06BF9" w:rsidRDefault="00CF0DDB">
          <w:pPr>
            <w:pStyle w:val="TOC6"/>
            <w:numPr>
              <w:ilvl w:val="0"/>
              <w:numId w:val="62"/>
            </w:numPr>
            <w:tabs>
              <w:tab w:val="left" w:pos="1133"/>
              <w:tab w:val="left" w:leader="dot" w:pos="5885"/>
            </w:tabs>
            <w:ind w:left="1133" w:hanging="284"/>
          </w:pPr>
          <w:hyperlink w:anchor="_bookmark21" w:history="1">
            <w:r w:rsidR="00C23B08">
              <w:t>Proses</w:t>
            </w:r>
            <w:r w:rsidR="00C23B08">
              <w:rPr>
                <w:spacing w:val="29"/>
              </w:rPr>
              <w:t xml:space="preserve"> </w:t>
            </w:r>
            <w:r w:rsidR="00C23B08">
              <w:t>Pengembangan</w:t>
            </w:r>
            <w:r w:rsidR="00C23B08">
              <w:rPr>
                <w:spacing w:val="27"/>
              </w:rPr>
              <w:t xml:space="preserve"> </w:t>
            </w:r>
            <w:r w:rsidR="00C23B08">
              <w:rPr>
                <w:spacing w:val="-2"/>
              </w:rPr>
              <w:t>Produk</w:t>
            </w:r>
            <w:r w:rsidR="00C23B08">
              <w:tab/>
            </w:r>
            <w:r w:rsidR="00C23B08">
              <w:rPr>
                <w:spacing w:val="-5"/>
              </w:rPr>
              <w:t>22</w:t>
            </w:r>
          </w:hyperlink>
        </w:p>
        <w:p w14:paraId="77D2076C" w14:textId="77777777" w:rsidR="00F06BF9" w:rsidRDefault="00CF0DDB">
          <w:pPr>
            <w:pStyle w:val="TOC6"/>
            <w:numPr>
              <w:ilvl w:val="0"/>
              <w:numId w:val="62"/>
            </w:numPr>
            <w:tabs>
              <w:tab w:val="left" w:pos="1134"/>
              <w:tab w:val="left" w:leader="dot" w:pos="5885"/>
            </w:tabs>
            <w:ind w:hanging="285"/>
          </w:pPr>
          <w:hyperlink w:anchor="_bookmark22" w:history="1">
            <w:r w:rsidR="00C23B08">
              <w:t>Proses</w:t>
            </w:r>
            <w:r w:rsidR="00C23B08">
              <w:rPr>
                <w:spacing w:val="29"/>
              </w:rPr>
              <w:t xml:space="preserve"> </w:t>
            </w:r>
            <w:r w:rsidR="00C23B08">
              <w:t>Pengembangan</w:t>
            </w:r>
            <w:r w:rsidR="00C23B08">
              <w:rPr>
                <w:spacing w:val="27"/>
              </w:rPr>
              <w:t xml:space="preserve"> </w:t>
            </w:r>
            <w:r w:rsidR="00C23B08">
              <w:rPr>
                <w:spacing w:val="-2"/>
              </w:rPr>
              <w:t>Konsep</w:t>
            </w:r>
            <w:r w:rsidR="00C23B08">
              <w:tab/>
            </w:r>
            <w:r w:rsidR="00C23B08">
              <w:rPr>
                <w:spacing w:val="-5"/>
              </w:rPr>
              <w:t>23</w:t>
            </w:r>
          </w:hyperlink>
        </w:p>
        <w:p w14:paraId="4F73B50B" w14:textId="77777777" w:rsidR="00F06BF9" w:rsidRDefault="00CF0DDB">
          <w:pPr>
            <w:pStyle w:val="TOC6"/>
            <w:numPr>
              <w:ilvl w:val="0"/>
              <w:numId w:val="62"/>
            </w:numPr>
            <w:tabs>
              <w:tab w:val="left" w:pos="1134"/>
              <w:tab w:val="left" w:leader="dot" w:pos="5885"/>
            </w:tabs>
            <w:ind w:hanging="285"/>
          </w:pPr>
          <w:hyperlink w:anchor="_bookmark25" w:history="1">
            <w:r w:rsidR="00C23B08">
              <w:rPr>
                <w:spacing w:val="-2"/>
              </w:rPr>
              <w:t>Kesimpulan</w:t>
            </w:r>
            <w:r w:rsidR="00C23B08">
              <w:tab/>
            </w:r>
            <w:r w:rsidR="00C23B08">
              <w:rPr>
                <w:spacing w:val="-5"/>
              </w:rPr>
              <w:t>30</w:t>
            </w:r>
          </w:hyperlink>
        </w:p>
        <w:p w14:paraId="24F535BF" w14:textId="77777777" w:rsidR="00F06BF9" w:rsidRDefault="00CF0DDB">
          <w:pPr>
            <w:pStyle w:val="TOC5"/>
            <w:tabs>
              <w:tab w:val="left" w:leader="dot" w:pos="5885"/>
            </w:tabs>
          </w:pPr>
          <w:hyperlink w:anchor="_bookmark26"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31</w:t>
            </w:r>
          </w:hyperlink>
        </w:p>
        <w:p w14:paraId="6E1BB68D" w14:textId="77777777" w:rsidR="00F06BF9" w:rsidRDefault="00CF0DDB">
          <w:pPr>
            <w:pStyle w:val="TOC5"/>
            <w:tabs>
              <w:tab w:val="left" w:leader="dot" w:pos="5885"/>
            </w:tabs>
          </w:pPr>
          <w:hyperlink w:anchor="_bookmark27"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32</w:t>
            </w:r>
          </w:hyperlink>
        </w:p>
        <w:p w14:paraId="38373B14" w14:textId="77777777" w:rsidR="00F06BF9" w:rsidRDefault="00CF0DDB">
          <w:pPr>
            <w:pStyle w:val="TOC2"/>
            <w:tabs>
              <w:tab w:val="left" w:leader="dot" w:pos="5885"/>
            </w:tabs>
          </w:pPr>
          <w:hyperlink w:anchor="_bookmark28" w:history="1">
            <w:r w:rsidR="00C23B08">
              <w:t>BAB</w:t>
            </w:r>
            <w:r w:rsidR="00C23B08">
              <w:rPr>
                <w:spacing w:val="33"/>
              </w:rPr>
              <w:t xml:space="preserve"> </w:t>
            </w:r>
            <w:r w:rsidR="00C23B08">
              <w:t>3</w:t>
            </w:r>
            <w:r w:rsidR="00C23B08">
              <w:rPr>
                <w:spacing w:val="63"/>
              </w:rPr>
              <w:t xml:space="preserve">  </w:t>
            </w:r>
            <w:r w:rsidR="00C23B08">
              <w:t>SIKLUS</w:t>
            </w:r>
            <w:r w:rsidR="00C23B08">
              <w:rPr>
                <w:spacing w:val="36"/>
              </w:rPr>
              <w:t xml:space="preserve"> </w:t>
            </w:r>
            <w:r w:rsidR="00C23B08">
              <w:t>HIDUP</w:t>
            </w:r>
            <w:r w:rsidR="00C23B08">
              <w:rPr>
                <w:spacing w:val="35"/>
              </w:rPr>
              <w:t xml:space="preserve"> </w:t>
            </w:r>
            <w:r w:rsidR="00C23B08">
              <w:rPr>
                <w:spacing w:val="-2"/>
              </w:rPr>
              <w:t>PRODUK</w:t>
            </w:r>
            <w:r w:rsidR="00C23B08">
              <w:tab/>
            </w:r>
            <w:r w:rsidR="00C23B08">
              <w:rPr>
                <w:spacing w:val="-5"/>
              </w:rPr>
              <w:t>33</w:t>
            </w:r>
          </w:hyperlink>
        </w:p>
        <w:p w14:paraId="39E251D9" w14:textId="77777777" w:rsidR="00F06BF9" w:rsidRDefault="00C23B08">
          <w:pPr>
            <w:pStyle w:val="TOC6"/>
            <w:spacing w:before="46"/>
            <w:ind w:left="849" w:firstLine="0"/>
          </w:pPr>
          <w:r>
            <w:rPr>
              <w:w w:val="105"/>
            </w:rPr>
            <w:t>Oleh</w:t>
          </w:r>
          <w:r>
            <w:rPr>
              <w:spacing w:val="14"/>
              <w:w w:val="105"/>
            </w:rPr>
            <w:t xml:space="preserve"> </w:t>
          </w:r>
          <w:r>
            <w:rPr>
              <w:w w:val="105"/>
            </w:rPr>
            <w:t>:</w:t>
          </w:r>
          <w:r>
            <w:rPr>
              <w:spacing w:val="15"/>
              <w:w w:val="105"/>
            </w:rPr>
            <w:t xml:space="preserve"> </w:t>
          </w:r>
          <w:r>
            <w:rPr>
              <w:w w:val="105"/>
            </w:rPr>
            <w:t>Amiruddin</w:t>
          </w:r>
          <w:r>
            <w:rPr>
              <w:spacing w:val="15"/>
              <w:w w:val="105"/>
            </w:rPr>
            <w:t xml:space="preserve"> </w:t>
          </w:r>
          <w:r>
            <w:rPr>
              <w:w w:val="105"/>
            </w:rPr>
            <w:t>Kalbuadi,</w:t>
          </w:r>
          <w:r>
            <w:rPr>
              <w:spacing w:val="16"/>
              <w:w w:val="105"/>
            </w:rPr>
            <w:t xml:space="preserve"> </w:t>
          </w:r>
          <w:r>
            <w:rPr>
              <w:spacing w:val="-4"/>
              <w:w w:val="105"/>
            </w:rPr>
            <w:t>M.M.</w:t>
          </w:r>
        </w:p>
        <w:p w14:paraId="3A6AB4AB" w14:textId="77777777" w:rsidR="00F06BF9" w:rsidRDefault="00CF0DDB">
          <w:pPr>
            <w:pStyle w:val="TOC6"/>
            <w:numPr>
              <w:ilvl w:val="0"/>
              <w:numId w:val="61"/>
            </w:numPr>
            <w:tabs>
              <w:tab w:val="left" w:pos="1133"/>
              <w:tab w:val="left" w:leader="dot" w:pos="5885"/>
            </w:tabs>
            <w:spacing w:before="52"/>
            <w:ind w:left="1133" w:hanging="284"/>
          </w:pPr>
          <w:hyperlink w:anchor="_bookmark29" w:history="1">
            <w:r w:rsidR="00C23B08">
              <w:rPr>
                <w:spacing w:val="-2"/>
              </w:rPr>
              <w:t>Pendahuluan</w:t>
            </w:r>
            <w:r w:rsidR="00C23B08">
              <w:tab/>
            </w:r>
            <w:r w:rsidR="00C23B08">
              <w:rPr>
                <w:spacing w:val="-5"/>
              </w:rPr>
              <w:t>33</w:t>
            </w:r>
          </w:hyperlink>
        </w:p>
        <w:p w14:paraId="2AA1DEDC" w14:textId="77777777" w:rsidR="00F06BF9" w:rsidRDefault="00CF0DDB">
          <w:pPr>
            <w:pStyle w:val="TOC6"/>
            <w:numPr>
              <w:ilvl w:val="0"/>
              <w:numId w:val="61"/>
            </w:numPr>
            <w:tabs>
              <w:tab w:val="left" w:pos="1133"/>
              <w:tab w:val="left" w:leader="dot" w:pos="5885"/>
            </w:tabs>
            <w:ind w:left="1133" w:hanging="284"/>
          </w:pPr>
          <w:hyperlink w:anchor="_bookmark30" w:history="1">
            <w:r w:rsidR="00C23B08">
              <w:t>Pengertian</w:t>
            </w:r>
            <w:r w:rsidR="00C23B08">
              <w:rPr>
                <w:spacing w:val="25"/>
              </w:rPr>
              <w:t xml:space="preserve"> </w:t>
            </w:r>
            <w:r w:rsidR="00C23B08">
              <w:t>dan</w:t>
            </w:r>
            <w:r w:rsidR="00C23B08">
              <w:rPr>
                <w:spacing w:val="25"/>
              </w:rPr>
              <w:t xml:space="preserve"> </w:t>
            </w:r>
            <w:r w:rsidR="00C23B08">
              <w:t>Klasifikasi</w:t>
            </w:r>
            <w:r w:rsidR="00C23B08">
              <w:rPr>
                <w:spacing w:val="29"/>
              </w:rPr>
              <w:t xml:space="preserve"> </w:t>
            </w:r>
            <w:r w:rsidR="00C23B08">
              <w:rPr>
                <w:spacing w:val="-2"/>
              </w:rPr>
              <w:t>Produk</w:t>
            </w:r>
            <w:r w:rsidR="00C23B08">
              <w:tab/>
            </w:r>
            <w:r w:rsidR="00C23B08">
              <w:rPr>
                <w:spacing w:val="-5"/>
              </w:rPr>
              <w:t>34</w:t>
            </w:r>
          </w:hyperlink>
        </w:p>
        <w:p w14:paraId="1EEF767D" w14:textId="77777777" w:rsidR="00F06BF9" w:rsidRDefault="00CF0DDB">
          <w:pPr>
            <w:pStyle w:val="TOC6"/>
            <w:numPr>
              <w:ilvl w:val="0"/>
              <w:numId w:val="61"/>
            </w:numPr>
            <w:tabs>
              <w:tab w:val="left" w:pos="1134"/>
              <w:tab w:val="left" w:leader="dot" w:pos="5885"/>
            </w:tabs>
            <w:ind w:hanging="285"/>
          </w:pPr>
          <w:hyperlink w:anchor="_bookmark31" w:history="1">
            <w:r w:rsidR="00C23B08">
              <w:t>Pengembangan</w:t>
            </w:r>
            <w:r w:rsidR="00C23B08">
              <w:rPr>
                <w:spacing w:val="48"/>
              </w:rPr>
              <w:t xml:space="preserve"> </w:t>
            </w:r>
            <w:r w:rsidR="00C23B08">
              <w:rPr>
                <w:spacing w:val="-2"/>
              </w:rPr>
              <w:t>Produk</w:t>
            </w:r>
            <w:r w:rsidR="00C23B08">
              <w:tab/>
            </w:r>
            <w:r w:rsidR="00C23B08">
              <w:rPr>
                <w:spacing w:val="-5"/>
              </w:rPr>
              <w:t>35</w:t>
            </w:r>
          </w:hyperlink>
        </w:p>
        <w:p w14:paraId="63A167B5" w14:textId="77777777" w:rsidR="00F06BF9" w:rsidRDefault="00CF0DDB">
          <w:pPr>
            <w:pStyle w:val="TOC7"/>
            <w:numPr>
              <w:ilvl w:val="0"/>
              <w:numId w:val="61"/>
            </w:numPr>
            <w:tabs>
              <w:tab w:val="left" w:pos="1134"/>
              <w:tab w:val="left" w:leader="dot" w:pos="5885"/>
            </w:tabs>
            <w:ind w:hanging="285"/>
            <w:rPr>
              <w:b w:val="0"/>
              <w:i w:val="0"/>
              <w:sz w:val="20"/>
            </w:rPr>
          </w:pPr>
          <w:hyperlink w:anchor="_bookmark32" w:history="1">
            <w:r w:rsidR="00C23B08">
              <w:rPr>
                <w:b w:val="0"/>
                <w:i w:val="0"/>
                <w:sz w:val="20"/>
              </w:rPr>
              <w:t>Siklus</w:t>
            </w:r>
            <w:r w:rsidR="00C23B08">
              <w:rPr>
                <w:b w:val="0"/>
                <w:i w:val="0"/>
                <w:spacing w:val="22"/>
                <w:sz w:val="20"/>
              </w:rPr>
              <w:t xml:space="preserve"> </w:t>
            </w:r>
            <w:r w:rsidR="00C23B08">
              <w:rPr>
                <w:b w:val="0"/>
                <w:i w:val="0"/>
                <w:sz w:val="20"/>
              </w:rPr>
              <w:t>Hidup</w:t>
            </w:r>
            <w:r w:rsidR="00C23B08">
              <w:rPr>
                <w:b w:val="0"/>
                <w:i w:val="0"/>
                <w:spacing w:val="24"/>
                <w:sz w:val="20"/>
              </w:rPr>
              <w:t xml:space="preserve"> </w:t>
            </w:r>
            <w:r w:rsidR="00C23B08">
              <w:rPr>
                <w:b w:val="0"/>
                <w:i w:val="0"/>
                <w:sz w:val="20"/>
              </w:rPr>
              <w:t>Produk</w:t>
            </w:r>
            <w:r w:rsidR="00C23B08">
              <w:rPr>
                <w:b w:val="0"/>
                <w:i w:val="0"/>
                <w:spacing w:val="23"/>
                <w:sz w:val="20"/>
              </w:rPr>
              <w:t xml:space="preserve"> </w:t>
            </w:r>
            <w:r w:rsidR="00C23B08">
              <w:rPr>
                <w:b w:val="0"/>
                <w:i w:val="0"/>
                <w:sz w:val="20"/>
              </w:rPr>
              <w:t>(</w:t>
            </w:r>
            <w:r w:rsidR="00C23B08">
              <w:rPr>
                <w:rFonts w:ascii="Palatino Linotype"/>
                <w:b w:val="0"/>
                <w:sz w:val="20"/>
              </w:rPr>
              <w:t>Product</w:t>
            </w:r>
            <w:r w:rsidR="00C23B08">
              <w:rPr>
                <w:rFonts w:ascii="Palatino Linotype"/>
                <w:b w:val="0"/>
                <w:spacing w:val="20"/>
                <w:sz w:val="20"/>
              </w:rPr>
              <w:t xml:space="preserve"> </w:t>
            </w:r>
            <w:r w:rsidR="00C23B08">
              <w:rPr>
                <w:rFonts w:ascii="Palatino Linotype"/>
                <w:b w:val="0"/>
                <w:sz w:val="20"/>
              </w:rPr>
              <w:t>Life</w:t>
            </w:r>
            <w:r w:rsidR="00C23B08">
              <w:rPr>
                <w:rFonts w:ascii="Palatino Linotype"/>
                <w:b w:val="0"/>
                <w:spacing w:val="16"/>
                <w:sz w:val="20"/>
              </w:rPr>
              <w:t xml:space="preserve"> </w:t>
            </w:r>
            <w:r w:rsidR="00C23B08">
              <w:rPr>
                <w:rFonts w:ascii="Palatino Linotype"/>
                <w:b w:val="0"/>
                <w:spacing w:val="-2"/>
                <w:sz w:val="20"/>
              </w:rPr>
              <w:t>Cycle</w:t>
            </w:r>
            <w:r w:rsidR="00C23B08">
              <w:rPr>
                <w:b w:val="0"/>
                <w:i w:val="0"/>
                <w:spacing w:val="-2"/>
                <w:sz w:val="20"/>
              </w:rPr>
              <w:t>)</w:t>
            </w:r>
            <w:r w:rsidR="00C23B08">
              <w:rPr>
                <w:b w:val="0"/>
                <w:i w:val="0"/>
                <w:sz w:val="20"/>
              </w:rPr>
              <w:tab/>
            </w:r>
            <w:r w:rsidR="00C23B08">
              <w:rPr>
                <w:b w:val="0"/>
                <w:i w:val="0"/>
                <w:spacing w:val="-5"/>
                <w:sz w:val="20"/>
              </w:rPr>
              <w:t>37</w:t>
            </w:r>
          </w:hyperlink>
        </w:p>
        <w:p w14:paraId="421483D7" w14:textId="77777777" w:rsidR="00F06BF9" w:rsidRDefault="00CF0DDB">
          <w:pPr>
            <w:pStyle w:val="TOC6"/>
            <w:numPr>
              <w:ilvl w:val="0"/>
              <w:numId w:val="61"/>
            </w:numPr>
            <w:tabs>
              <w:tab w:val="left" w:pos="1133"/>
              <w:tab w:val="left" w:leader="dot" w:pos="5885"/>
            </w:tabs>
            <w:spacing w:before="36"/>
            <w:ind w:left="1133" w:hanging="284"/>
          </w:pPr>
          <w:hyperlink w:anchor="_bookmark34" w:history="1">
            <w:r w:rsidR="00C23B08">
              <w:rPr>
                <w:w w:val="105"/>
              </w:rPr>
              <w:t>Tahapan</w:t>
            </w:r>
            <w:r w:rsidR="00C23B08">
              <w:rPr>
                <w:spacing w:val="-10"/>
                <w:w w:val="105"/>
              </w:rPr>
              <w:t xml:space="preserve"> </w:t>
            </w:r>
            <w:r w:rsidR="00C23B08">
              <w:rPr>
                <w:w w:val="105"/>
              </w:rPr>
              <w:t>dalam</w:t>
            </w:r>
            <w:r w:rsidR="00C23B08">
              <w:rPr>
                <w:spacing w:val="-9"/>
                <w:w w:val="105"/>
              </w:rPr>
              <w:t xml:space="preserve"> </w:t>
            </w:r>
            <w:r w:rsidR="00C23B08">
              <w:rPr>
                <w:w w:val="105"/>
              </w:rPr>
              <w:t>Pengembangan</w:t>
            </w:r>
            <w:r w:rsidR="00C23B08">
              <w:rPr>
                <w:spacing w:val="-9"/>
                <w:w w:val="105"/>
              </w:rPr>
              <w:t xml:space="preserve"> </w:t>
            </w:r>
            <w:r w:rsidR="00C23B08">
              <w:rPr>
                <w:spacing w:val="-2"/>
                <w:w w:val="105"/>
              </w:rPr>
              <w:t>Produk</w:t>
            </w:r>
            <w:r w:rsidR="00C23B08">
              <w:tab/>
            </w:r>
            <w:r w:rsidR="00C23B08">
              <w:rPr>
                <w:spacing w:val="-5"/>
                <w:w w:val="105"/>
              </w:rPr>
              <w:t>44</w:t>
            </w:r>
          </w:hyperlink>
        </w:p>
        <w:p w14:paraId="281296F7" w14:textId="77777777" w:rsidR="00F06BF9" w:rsidRDefault="00CF0DDB">
          <w:pPr>
            <w:pStyle w:val="TOC6"/>
            <w:numPr>
              <w:ilvl w:val="0"/>
              <w:numId w:val="61"/>
            </w:numPr>
            <w:tabs>
              <w:tab w:val="left" w:pos="1133"/>
              <w:tab w:val="left" w:leader="dot" w:pos="5885"/>
            </w:tabs>
            <w:ind w:left="1133" w:hanging="284"/>
          </w:pPr>
          <w:hyperlink w:anchor="_bookmark35" w:history="1">
            <w:r w:rsidR="00C23B08">
              <w:rPr>
                <w:spacing w:val="-2"/>
              </w:rPr>
              <w:t>Kesimpulan</w:t>
            </w:r>
            <w:r w:rsidR="00C23B08">
              <w:tab/>
            </w:r>
            <w:r w:rsidR="00C23B08">
              <w:rPr>
                <w:spacing w:val="-5"/>
              </w:rPr>
              <w:t>46</w:t>
            </w:r>
          </w:hyperlink>
        </w:p>
        <w:p w14:paraId="6C363C9F" w14:textId="77777777" w:rsidR="00F06BF9" w:rsidRDefault="00CF0DDB">
          <w:pPr>
            <w:pStyle w:val="TOC5"/>
            <w:tabs>
              <w:tab w:val="left" w:leader="dot" w:pos="5885"/>
            </w:tabs>
            <w:spacing w:after="20"/>
          </w:pPr>
          <w:hyperlink w:anchor="_bookmark36"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48</w:t>
            </w:r>
          </w:hyperlink>
        </w:p>
        <w:p w14:paraId="77C0971F" w14:textId="77777777" w:rsidR="00F06BF9" w:rsidRDefault="00CF0DDB">
          <w:pPr>
            <w:pStyle w:val="TOC9"/>
            <w:tabs>
              <w:tab w:val="right" w:leader="dot" w:pos="6373"/>
            </w:tabs>
            <w:spacing w:before="81"/>
          </w:pPr>
          <w:hyperlink w:anchor="_bookmark37" w:history="1">
            <w:r w:rsidR="00C23B08">
              <w:rPr>
                <w:spacing w:val="12"/>
              </w:rPr>
              <w:t>TENTANG</w:t>
            </w:r>
            <w:r w:rsidR="00C23B08">
              <w:rPr>
                <w:spacing w:val="47"/>
              </w:rPr>
              <w:t xml:space="preserve"> </w:t>
            </w:r>
            <w:r w:rsidR="00C23B08">
              <w:rPr>
                <w:spacing w:val="-2"/>
              </w:rPr>
              <w:t>PENULIS</w:t>
            </w:r>
            <w:r w:rsidR="00C23B08">
              <w:tab/>
            </w:r>
            <w:r w:rsidR="00C23B08">
              <w:rPr>
                <w:spacing w:val="-5"/>
              </w:rPr>
              <w:t>49</w:t>
            </w:r>
          </w:hyperlink>
        </w:p>
        <w:p w14:paraId="327267BD" w14:textId="77777777" w:rsidR="00F06BF9" w:rsidRDefault="00CF0DDB">
          <w:pPr>
            <w:pStyle w:val="TOC4"/>
            <w:tabs>
              <w:tab w:val="right" w:leader="dot" w:pos="6373"/>
            </w:tabs>
            <w:spacing w:before="51"/>
          </w:pPr>
          <w:hyperlink w:anchor="_bookmark38" w:history="1">
            <w:r w:rsidR="00C23B08">
              <w:rPr>
                <w:spacing w:val="8"/>
              </w:rPr>
              <w:t>BAB</w:t>
            </w:r>
            <w:r w:rsidR="00C23B08">
              <w:rPr>
                <w:spacing w:val="48"/>
              </w:rPr>
              <w:t xml:space="preserve"> </w:t>
            </w:r>
            <w:r w:rsidR="00C23B08">
              <w:rPr>
                <w:spacing w:val="8"/>
              </w:rPr>
              <w:t>4</w:t>
            </w:r>
            <w:r w:rsidR="00C23B08">
              <w:rPr>
                <w:spacing w:val="62"/>
                <w:w w:val="150"/>
              </w:rPr>
              <w:t xml:space="preserve">  </w:t>
            </w:r>
            <w:r w:rsidR="00C23B08">
              <w:rPr>
                <w:spacing w:val="8"/>
              </w:rPr>
              <w:t>ORGANISASI</w:t>
            </w:r>
            <w:r w:rsidR="00C23B08">
              <w:rPr>
                <w:spacing w:val="53"/>
              </w:rPr>
              <w:t xml:space="preserve"> </w:t>
            </w:r>
            <w:r w:rsidR="00C23B08">
              <w:rPr>
                <w:spacing w:val="8"/>
              </w:rPr>
              <w:t>PENGEMBANGAN</w:t>
            </w:r>
            <w:r w:rsidR="00C23B08">
              <w:rPr>
                <w:spacing w:val="48"/>
              </w:rPr>
              <w:t xml:space="preserve"> </w:t>
            </w:r>
            <w:r w:rsidR="00C23B08">
              <w:rPr>
                <w:spacing w:val="-2"/>
              </w:rPr>
              <w:t>PRODUK</w:t>
            </w:r>
            <w:r w:rsidR="00C23B08">
              <w:tab/>
            </w:r>
            <w:r w:rsidR="00C23B08">
              <w:rPr>
                <w:spacing w:val="-5"/>
              </w:rPr>
              <w:t>50</w:t>
            </w:r>
          </w:hyperlink>
        </w:p>
        <w:p w14:paraId="6A0291A7" w14:textId="77777777" w:rsidR="00F06BF9" w:rsidRDefault="00C23B08">
          <w:pPr>
            <w:spacing w:before="44"/>
            <w:ind w:left="1134"/>
            <w:rPr>
              <w:sz w:val="20"/>
            </w:rPr>
          </w:pPr>
          <w:r>
            <w:rPr>
              <w:w w:val="105"/>
              <w:sz w:val="20"/>
            </w:rPr>
            <w:t>Oleh</w:t>
          </w:r>
          <w:r>
            <w:rPr>
              <w:spacing w:val="9"/>
              <w:w w:val="105"/>
              <w:sz w:val="20"/>
            </w:rPr>
            <w:t xml:space="preserve"> </w:t>
          </w:r>
          <w:r>
            <w:rPr>
              <w:w w:val="105"/>
              <w:sz w:val="20"/>
            </w:rPr>
            <w:t>:</w:t>
          </w:r>
          <w:r>
            <w:rPr>
              <w:spacing w:val="14"/>
              <w:w w:val="105"/>
              <w:sz w:val="20"/>
            </w:rPr>
            <w:t xml:space="preserve"> </w:t>
          </w:r>
          <w:r>
            <w:rPr>
              <w:w w:val="105"/>
              <w:sz w:val="20"/>
            </w:rPr>
            <w:t>Khafid</w:t>
          </w:r>
          <w:r>
            <w:rPr>
              <w:spacing w:val="11"/>
              <w:w w:val="105"/>
              <w:sz w:val="20"/>
            </w:rPr>
            <w:t xml:space="preserve"> </w:t>
          </w:r>
          <w:r>
            <w:rPr>
              <w:w w:val="105"/>
              <w:sz w:val="20"/>
            </w:rPr>
            <w:t>Ismail,</w:t>
          </w:r>
          <w:r>
            <w:rPr>
              <w:spacing w:val="11"/>
              <w:w w:val="105"/>
              <w:sz w:val="20"/>
            </w:rPr>
            <w:t xml:space="preserve"> </w:t>
          </w:r>
          <w:r>
            <w:rPr>
              <w:w w:val="105"/>
              <w:sz w:val="20"/>
            </w:rPr>
            <w:t>S.Pd.,</w:t>
          </w:r>
          <w:r>
            <w:rPr>
              <w:spacing w:val="11"/>
              <w:w w:val="105"/>
              <w:sz w:val="20"/>
            </w:rPr>
            <w:t xml:space="preserve"> </w:t>
          </w:r>
          <w:r>
            <w:rPr>
              <w:spacing w:val="-2"/>
              <w:w w:val="105"/>
              <w:sz w:val="20"/>
            </w:rPr>
            <w:t>M.Pd.</w:t>
          </w:r>
        </w:p>
        <w:p w14:paraId="7F9AA541" w14:textId="77777777" w:rsidR="00F06BF9" w:rsidRDefault="00CF0DDB">
          <w:pPr>
            <w:numPr>
              <w:ilvl w:val="1"/>
              <w:numId w:val="61"/>
            </w:numPr>
            <w:tabs>
              <w:tab w:val="left" w:pos="1419"/>
              <w:tab w:val="right" w:leader="dot" w:pos="6373"/>
            </w:tabs>
            <w:spacing w:before="51"/>
            <w:ind w:left="1419" w:hanging="285"/>
            <w:rPr>
              <w:sz w:val="20"/>
            </w:rPr>
          </w:pPr>
          <w:hyperlink w:anchor="_bookmark39" w:history="1">
            <w:r w:rsidR="00C23B08">
              <w:rPr>
                <w:spacing w:val="-2"/>
                <w:sz w:val="20"/>
              </w:rPr>
              <w:t>Pendahuluan</w:t>
            </w:r>
            <w:r w:rsidR="00C23B08">
              <w:rPr>
                <w:sz w:val="20"/>
              </w:rPr>
              <w:tab/>
            </w:r>
            <w:r w:rsidR="00C23B08">
              <w:rPr>
                <w:spacing w:val="-5"/>
                <w:sz w:val="20"/>
              </w:rPr>
              <w:t>50</w:t>
            </w:r>
          </w:hyperlink>
        </w:p>
        <w:p w14:paraId="6AC2BCE6" w14:textId="77777777" w:rsidR="00F06BF9" w:rsidRDefault="00CF0DDB">
          <w:pPr>
            <w:numPr>
              <w:ilvl w:val="1"/>
              <w:numId w:val="61"/>
            </w:numPr>
            <w:tabs>
              <w:tab w:val="left" w:pos="1418"/>
              <w:tab w:val="right" w:leader="dot" w:pos="6373"/>
            </w:tabs>
            <w:spacing w:before="52"/>
            <w:ind w:left="1418" w:hanging="284"/>
            <w:rPr>
              <w:sz w:val="20"/>
            </w:rPr>
          </w:pPr>
          <w:hyperlink w:anchor="_bookmark40" w:history="1">
            <w:r w:rsidR="00C23B08">
              <w:rPr>
                <w:sz w:val="20"/>
              </w:rPr>
              <w:t>Pengembangan</w:t>
            </w:r>
            <w:r w:rsidR="00C23B08">
              <w:rPr>
                <w:spacing w:val="38"/>
                <w:sz w:val="20"/>
              </w:rPr>
              <w:t xml:space="preserve"> </w:t>
            </w:r>
            <w:r w:rsidR="00C23B08">
              <w:rPr>
                <w:sz w:val="20"/>
              </w:rPr>
              <w:t>Produk:</w:t>
            </w:r>
            <w:r w:rsidR="00C23B08">
              <w:rPr>
                <w:spacing w:val="36"/>
                <w:sz w:val="20"/>
              </w:rPr>
              <w:t xml:space="preserve"> </w:t>
            </w:r>
            <w:r w:rsidR="00C23B08">
              <w:rPr>
                <w:sz w:val="20"/>
              </w:rPr>
              <w:t>Organisasi</w:t>
            </w:r>
            <w:r w:rsidR="00C23B08">
              <w:rPr>
                <w:spacing w:val="35"/>
                <w:sz w:val="20"/>
              </w:rPr>
              <w:t xml:space="preserve"> </w:t>
            </w:r>
            <w:r w:rsidR="00C23B08">
              <w:rPr>
                <w:sz w:val="20"/>
              </w:rPr>
              <w:t>dan</w:t>
            </w:r>
            <w:r w:rsidR="00C23B08">
              <w:rPr>
                <w:spacing w:val="36"/>
                <w:sz w:val="20"/>
              </w:rPr>
              <w:t xml:space="preserve"> </w:t>
            </w:r>
            <w:r w:rsidR="00C23B08">
              <w:rPr>
                <w:spacing w:val="-2"/>
                <w:sz w:val="20"/>
              </w:rPr>
              <w:t>Proses</w:t>
            </w:r>
            <w:r w:rsidR="00C23B08">
              <w:rPr>
                <w:sz w:val="20"/>
              </w:rPr>
              <w:tab/>
            </w:r>
            <w:r w:rsidR="00C23B08">
              <w:rPr>
                <w:spacing w:val="-7"/>
                <w:sz w:val="20"/>
              </w:rPr>
              <w:t>52</w:t>
            </w:r>
          </w:hyperlink>
        </w:p>
        <w:p w14:paraId="4BD5C15C" w14:textId="77777777" w:rsidR="00F06BF9" w:rsidRDefault="00CF0DDB">
          <w:pPr>
            <w:numPr>
              <w:ilvl w:val="1"/>
              <w:numId w:val="61"/>
            </w:numPr>
            <w:tabs>
              <w:tab w:val="left" w:pos="1419"/>
              <w:tab w:val="right" w:leader="dot" w:pos="6373"/>
            </w:tabs>
            <w:spacing w:before="51"/>
            <w:ind w:left="1419" w:hanging="285"/>
            <w:rPr>
              <w:sz w:val="20"/>
            </w:rPr>
          </w:pPr>
          <w:hyperlink w:anchor="_bookmark41" w:history="1">
            <w:r w:rsidR="00C23B08">
              <w:rPr>
                <w:spacing w:val="-2"/>
                <w:sz w:val="20"/>
              </w:rPr>
              <w:t>Kesimpulan</w:t>
            </w:r>
            <w:r w:rsidR="00C23B08">
              <w:rPr>
                <w:sz w:val="20"/>
              </w:rPr>
              <w:tab/>
            </w:r>
            <w:r w:rsidR="00C23B08">
              <w:rPr>
                <w:spacing w:val="-5"/>
                <w:sz w:val="20"/>
              </w:rPr>
              <w:t>58</w:t>
            </w:r>
          </w:hyperlink>
        </w:p>
        <w:p w14:paraId="6267BF49" w14:textId="77777777" w:rsidR="00F06BF9" w:rsidRDefault="00CF0DDB">
          <w:pPr>
            <w:pStyle w:val="TOC9"/>
            <w:tabs>
              <w:tab w:val="right" w:leader="dot" w:pos="6373"/>
            </w:tabs>
          </w:pPr>
          <w:hyperlink w:anchor="_bookmark42" w:history="1">
            <w:r w:rsidR="00C23B08">
              <w:rPr>
                <w:spacing w:val="8"/>
              </w:rPr>
              <w:t>DAFTAR</w:t>
            </w:r>
            <w:r w:rsidR="00C23B08">
              <w:rPr>
                <w:spacing w:val="51"/>
              </w:rPr>
              <w:t xml:space="preserve"> </w:t>
            </w:r>
            <w:r w:rsidR="00C23B08">
              <w:rPr>
                <w:spacing w:val="-2"/>
              </w:rPr>
              <w:t>PUSTAKA</w:t>
            </w:r>
            <w:r w:rsidR="00C23B08">
              <w:tab/>
            </w:r>
            <w:r w:rsidR="00C23B08">
              <w:rPr>
                <w:spacing w:val="-5"/>
              </w:rPr>
              <w:t>60</w:t>
            </w:r>
          </w:hyperlink>
        </w:p>
        <w:p w14:paraId="41223DB1" w14:textId="77777777" w:rsidR="00F06BF9" w:rsidRDefault="00CF0DDB">
          <w:pPr>
            <w:pStyle w:val="TOC9"/>
            <w:tabs>
              <w:tab w:val="right" w:leader="dot" w:pos="6373"/>
            </w:tabs>
            <w:spacing w:before="53"/>
          </w:pPr>
          <w:hyperlink w:anchor="_bookmark43" w:history="1">
            <w:r w:rsidR="00C23B08">
              <w:rPr>
                <w:spacing w:val="12"/>
              </w:rPr>
              <w:t>TENTANG</w:t>
            </w:r>
            <w:r w:rsidR="00C23B08">
              <w:rPr>
                <w:spacing w:val="47"/>
              </w:rPr>
              <w:t xml:space="preserve"> </w:t>
            </w:r>
            <w:r w:rsidR="00C23B08">
              <w:rPr>
                <w:spacing w:val="-2"/>
              </w:rPr>
              <w:t>PENULIS</w:t>
            </w:r>
            <w:r w:rsidR="00C23B08">
              <w:tab/>
            </w:r>
            <w:r w:rsidR="00C23B08">
              <w:rPr>
                <w:spacing w:val="-5"/>
              </w:rPr>
              <w:t>61</w:t>
            </w:r>
          </w:hyperlink>
        </w:p>
        <w:p w14:paraId="59A597E6" w14:textId="77777777" w:rsidR="00F06BF9" w:rsidRDefault="00CF0DDB">
          <w:pPr>
            <w:pStyle w:val="TOC4"/>
            <w:tabs>
              <w:tab w:val="right" w:leader="dot" w:pos="6373"/>
            </w:tabs>
          </w:pPr>
          <w:hyperlink w:anchor="_bookmark44" w:history="1">
            <w:r w:rsidR="00C23B08">
              <w:rPr>
                <w:spacing w:val="2"/>
              </w:rPr>
              <w:t>BAB</w:t>
            </w:r>
            <w:r w:rsidR="00C23B08">
              <w:rPr>
                <w:spacing w:val="47"/>
              </w:rPr>
              <w:t xml:space="preserve"> </w:t>
            </w:r>
            <w:r w:rsidR="00C23B08">
              <w:rPr>
                <w:spacing w:val="2"/>
              </w:rPr>
              <w:t>5</w:t>
            </w:r>
            <w:r w:rsidR="00C23B08">
              <w:rPr>
                <w:spacing w:val="62"/>
                <w:w w:val="150"/>
              </w:rPr>
              <w:t xml:space="preserve">  </w:t>
            </w:r>
            <w:r w:rsidR="00C23B08">
              <w:rPr>
                <w:spacing w:val="2"/>
              </w:rPr>
              <w:t>IDENTIFIKASI</w:t>
            </w:r>
            <w:r w:rsidR="00C23B08">
              <w:rPr>
                <w:spacing w:val="47"/>
              </w:rPr>
              <w:t xml:space="preserve"> </w:t>
            </w:r>
            <w:r w:rsidR="00C23B08">
              <w:rPr>
                <w:spacing w:val="2"/>
              </w:rPr>
              <w:t>KEBUTUHAN</w:t>
            </w:r>
            <w:r w:rsidR="00C23B08">
              <w:rPr>
                <w:spacing w:val="47"/>
              </w:rPr>
              <w:t xml:space="preserve"> </w:t>
            </w:r>
            <w:r w:rsidR="00C23B08">
              <w:rPr>
                <w:spacing w:val="-2"/>
              </w:rPr>
              <w:t>KONSUMEN</w:t>
            </w:r>
            <w:r w:rsidR="00C23B08">
              <w:tab/>
            </w:r>
            <w:r w:rsidR="00C23B08">
              <w:rPr>
                <w:spacing w:val="-5"/>
              </w:rPr>
              <w:t>62</w:t>
            </w:r>
          </w:hyperlink>
        </w:p>
        <w:p w14:paraId="40C14246" w14:textId="77777777" w:rsidR="00F06BF9" w:rsidRDefault="00C23B08">
          <w:pPr>
            <w:spacing w:before="44"/>
            <w:ind w:left="1134"/>
            <w:rPr>
              <w:sz w:val="20"/>
            </w:rPr>
          </w:pPr>
          <w:r>
            <w:rPr>
              <w:sz w:val="20"/>
            </w:rPr>
            <w:t>Oleh</w:t>
          </w:r>
          <w:r>
            <w:rPr>
              <w:spacing w:val="26"/>
              <w:sz w:val="20"/>
            </w:rPr>
            <w:t xml:space="preserve"> </w:t>
          </w:r>
          <w:r>
            <w:rPr>
              <w:sz w:val="20"/>
            </w:rPr>
            <w:t>:</w:t>
          </w:r>
          <w:r>
            <w:rPr>
              <w:spacing w:val="31"/>
              <w:sz w:val="20"/>
            </w:rPr>
            <w:t xml:space="preserve"> </w:t>
          </w:r>
          <w:r>
            <w:rPr>
              <w:sz w:val="20"/>
            </w:rPr>
            <w:t>Farida</w:t>
          </w:r>
          <w:r>
            <w:rPr>
              <w:spacing w:val="30"/>
              <w:sz w:val="20"/>
            </w:rPr>
            <w:t xml:space="preserve"> </w:t>
          </w:r>
          <w:r>
            <w:rPr>
              <w:sz w:val="20"/>
            </w:rPr>
            <w:t>Idayati,</w:t>
          </w:r>
          <w:r>
            <w:rPr>
              <w:spacing w:val="28"/>
              <w:sz w:val="20"/>
            </w:rPr>
            <w:t xml:space="preserve"> </w:t>
          </w:r>
          <w:r>
            <w:rPr>
              <w:sz w:val="20"/>
            </w:rPr>
            <w:t>S.E.,</w:t>
          </w:r>
          <w:r>
            <w:rPr>
              <w:spacing w:val="26"/>
              <w:sz w:val="20"/>
            </w:rPr>
            <w:t xml:space="preserve"> </w:t>
          </w:r>
          <w:r>
            <w:rPr>
              <w:spacing w:val="-2"/>
              <w:sz w:val="20"/>
            </w:rPr>
            <w:t>M.SA.</w:t>
          </w:r>
        </w:p>
        <w:p w14:paraId="51184A99" w14:textId="77777777" w:rsidR="00F06BF9" w:rsidRDefault="00CF0DDB">
          <w:pPr>
            <w:numPr>
              <w:ilvl w:val="0"/>
              <w:numId w:val="60"/>
            </w:numPr>
            <w:tabs>
              <w:tab w:val="left" w:pos="1419"/>
              <w:tab w:val="right" w:leader="dot" w:pos="6373"/>
            </w:tabs>
            <w:spacing w:before="52"/>
            <w:ind w:left="1419" w:hanging="285"/>
            <w:rPr>
              <w:sz w:val="20"/>
            </w:rPr>
          </w:pPr>
          <w:hyperlink w:anchor="_bookmark45" w:history="1">
            <w:r w:rsidR="00C23B08">
              <w:rPr>
                <w:spacing w:val="-2"/>
                <w:sz w:val="20"/>
              </w:rPr>
              <w:t>Pendahuluan</w:t>
            </w:r>
            <w:r w:rsidR="00C23B08">
              <w:rPr>
                <w:sz w:val="20"/>
              </w:rPr>
              <w:tab/>
            </w:r>
            <w:r w:rsidR="00C23B08">
              <w:rPr>
                <w:spacing w:val="-5"/>
                <w:sz w:val="20"/>
              </w:rPr>
              <w:t>62</w:t>
            </w:r>
          </w:hyperlink>
        </w:p>
        <w:p w14:paraId="2BF2C140" w14:textId="77777777" w:rsidR="00F06BF9" w:rsidRDefault="00CF0DDB">
          <w:pPr>
            <w:numPr>
              <w:ilvl w:val="0"/>
              <w:numId w:val="60"/>
            </w:numPr>
            <w:tabs>
              <w:tab w:val="left" w:pos="1418"/>
              <w:tab w:val="right" w:leader="dot" w:pos="6373"/>
            </w:tabs>
            <w:spacing w:before="51"/>
            <w:ind w:left="1418" w:hanging="284"/>
            <w:rPr>
              <w:sz w:val="20"/>
            </w:rPr>
          </w:pPr>
          <w:hyperlink w:anchor="_bookmark46" w:history="1">
            <w:r w:rsidR="00C23B08">
              <w:rPr>
                <w:sz w:val="20"/>
              </w:rPr>
              <w:t>Identifikasi</w:t>
            </w:r>
            <w:r w:rsidR="00C23B08">
              <w:rPr>
                <w:spacing w:val="37"/>
                <w:sz w:val="20"/>
              </w:rPr>
              <w:t xml:space="preserve"> </w:t>
            </w:r>
            <w:r w:rsidR="00C23B08">
              <w:rPr>
                <w:sz w:val="20"/>
              </w:rPr>
              <w:t>Kebutuhan</w:t>
            </w:r>
            <w:r w:rsidR="00C23B08">
              <w:rPr>
                <w:spacing w:val="38"/>
                <w:sz w:val="20"/>
              </w:rPr>
              <w:t xml:space="preserve"> </w:t>
            </w:r>
            <w:r w:rsidR="00C23B08">
              <w:rPr>
                <w:spacing w:val="-2"/>
                <w:sz w:val="20"/>
              </w:rPr>
              <w:t>Konsumen</w:t>
            </w:r>
            <w:r w:rsidR="00C23B08">
              <w:rPr>
                <w:sz w:val="20"/>
              </w:rPr>
              <w:tab/>
            </w:r>
            <w:r w:rsidR="00C23B08">
              <w:rPr>
                <w:spacing w:val="-7"/>
                <w:sz w:val="20"/>
              </w:rPr>
              <w:t>63</w:t>
            </w:r>
          </w:hyperlink>
        </w:p>
        <w:p w14:paraId="1AEC7CC8" w14:textId="77777777" w:rsidR="00F06BF9" w:rsidRDefault="00CF0DDB">
          <w:pPr>
            <w:numPr>
              <w:ilvl w:val="0"/>
              <w:numId w:val="60"/>
            </w:numPr>
            <w:tabs>
              <w:tab w:val="left" w:pos="1419"/>
            </w:tabs>
            <w:spacing w:before="51"/>
            <w:ind w:left="1419" w:hanging="285"/>
            <w:rPr>
              <w:sz w:val="20"/>
            </w:rPr>
          </w:pPr>
          <w:hyperlink w:anchor="_bookmark47" w:history="1">
            <w:r w:rsidR="00C23B08">
              <w:rPr>
                <w:w w:val="105"/>
                <w:sz w:val="20"/>
              </w:rPr>
              <w:t>Metode</w:t>
            </w:r>
            <w:r w:rsidR="00C23B08">
              <w:rPr>
                <w:spacing w:val="4"/>
                <w:w w:val="105"/>
                <w:sz w:val="20"/>
              </w:rPr>
              <w:t xml:space="preserve"> </w:t>
            </w:r>
            <w:r w:rsidR="00C23B08">
              <w:rPr>
                <w:w w:val="105"/>
                <w:sz w:val="20"/>
              </w:rPr>
              <w:t>yang</w:t>
            </w:r>
            <w:r w:rsidR="00C23B08">
              <w:rPr>
                <w:spacing w:val="3"/>
                <w:w w:val="105"/>
                <w:sz w:val="20"/>
              </w:rPr>
              <w:t xml:space="preserve"> </w:t>
            </w:r>
            <w:r w:rsidR="00C23B08">
              <w:rPr>
                <w:w w:val="105"/>
                <w:sz w:val="20"/>
              </w:rPr>
              <w:t>digunakan</w:t>
            </w:r>
            <w:r w:rsidR="00C23B08">
              <w:rPr>
                <w:spacing w:val="4"/>
                <w:w w:val="105"/>
                <w:sz w:val="20"/>
              </w:rPr>
              <w:t xml:space="preserve"> </w:t>
            </w:r>
            <w:r w:rsidR="00C23B08">
              <w:rPr>
                <w:w w:val="105"/>
                <w:sz w:val="20"/>
              </w:rPr>
              <w:t>untuk</w:t>
            </w:r>
            <w:r w:rsidR="00C23B08">
              <w:rPr>
                <w:spacing w:val="3"/>
                <w:w w:val="105"/>
                <w:sz w:val="20"/>
              </w:rPr>
              <w:t xml:space="preserve"> </w:t>
            </w:r>
            <w:r w:rsidR="00C23B08">
              <w:rPr>
                <w:spacing w:val="-2"/>
                <w:w w:val="105"/>
                <w:sz w:val="20"/>
              </w:rPr>
              <w:t>Mengetahui</w:t>
            </w:r>
          </w:hyperlink>
        </w:p>
        <w:p w14:paraId="7D7BD7E6" w14:textId="77777777" w:rsidR="00F06BF9" w:rsidRDefault="00CF0DDB">
          <w:pPr>
            <w:tabs>
              <w:tab w:val="right" w:leader="dot" w:pos="6373"/>
            </w:tabs>
            <w:spacing w:before="54"/>
            <w:ind w:left="1421"/>
            <w:rPr>
              <w:sz w:val="20"/>
            </w:rPr>
          </w:pPr>
          <w:hyperlink w:anchor="_bookmark47" w:history="1">
            <w:r w:rsidR="00C23B08">
              <w:rPr>
                <w:sz w:val="20"/>
              </w:rPr>
              <w:t>Kebutuhan</w:t>
            </w:r>
            <w:r w:rsidR="00C23B08">
              <w:rPr>
                <w:spacing w:val="43"/>
                <w:sz w:val="20"/>
              </w:rPr>
              <w:t xml:space="preserve"> </w:t>
            </w:r>
            <w:r w:rsidR="00C23B08">
              <w:rPr>
                <w:spacing w:val="-2"/>
                <w:sz w:val="20"/>
              </w:rPr>
              <w:t>Konsumen</w:t>
            </w:r>
            <w:r w:rsidR="00C23B08">
              <w:rPr>
                <w:sz w:val="20"/>
              </w:rPr>
              <w:tab/>
            </w:r>
            <w:r w:rsidR="00C23B08">
              <w:rPr>
                <w:spacing w:val="-5"/>
                <w:sz w:val="20"/>
              </w:rPr>
              <w:t>68</w:t>
            </w:r>
          </w:hyperlink>
        </w:p>
        <w:p w14:paraId="13168B31" w14:textId="77777777" w:rsidR="00F06BF9" w:rsidRDefault="00CF0DDB">
          <w:pPr>
            <w:numPr>
              <w:ilvl w:val="0"/>
              <w:numId w:val="60"/>
            </w:numPr>
            <w:tabs>
              <w:tab w:val="left" w:pos="1419"/>
              <w:tab w:val="right" w:leader="dot" w:pos="6373"/>
            </w:tabs>
            <w:spacing w:before="51"/>
            <w:ind w:left="1419" w:hanging="285"/>
            <w:rPr>
              <w:sz w:val="20"/>
            </w:rPr>
          </w:pPr>
          <w:hyperlink w:anchor="_bookmark48" w:history="1">
            <w:r w:rsidR="00C23B08">
              <w:rPr>
                <w:spacing w:val="-2"/>
                <w:sz w:val="20"/>
              </w:rPr>
              <w:t>Kesimpulan</w:t>
            </w:r>
            <w:r w:rsidR="00C23B08">
              <w:rPr>
                <w:sz w:val="20"/>
              </w:rPr>
              <w:tab/>
            </w:r>
            <w:r w:rsidR="00C23B08">
              <w:rPr>
                <w:spacing w:val="-5"/>
                <w:sz w:val="20"/>
              </w:rPr>
              <w:t>71</w:t>
            </w:r>
          </w:hyperlink>
        </w:p>
        <w:p w14:paraId="62E69B5C" w14:textId="77777777" w:rsidR="00F06BF9" w:rsidRDefault="00CF0DDB">
          <w:pPr>
            <w:pStyle w:val="TOC9"/>
            <w:tabs>
              <w:tab w:val="right" w:leader="dot" w:pos="6373"/>
            </w:tabs>
          </w:pPr>
          <w:hyperlink w:anchor="_bookmark49" w:history="1">
            <w:r w:rsidR="00C23B08">
              <w:rPr>
                <w:spacing w:val="8"/>
              </w:rPr>
              <w:t>DAFTAR</w:t>
            </w:r>
            <w:r w:rsidR="00C23B08">
              <w:rPr>
                <w:spacing w:val="51"/>
              </w:rPr>
              <w:t xml:space="preserve"> </w:t>
            </w:r>
            <w:r w:rsidR="00C23B08">
              <w:rPr>
                <w:spacing w:val="-2"/>
              </w:rPr>
              <w:t>PUSTAKA</w:t>
            </w:r>
            <w:r w:rsidR="00C23B08">
              <w:tab/>
            </w:r>
            <w:r w:rsidR="00C23B08">
              <w:rPr>
                <w:spacing w:val="-5"/>
              </w:rPr>
              <w:t>72</w:t>
            </w:r>
          </w:hyperlink>
        </w:p>
        <w:p w14:paraId="43E2F9FB" w14:textId="77777777" w:rsidR="00F06BF9" w:rsidRDefault="00CF0DDB">
          <w:pPr>
            <w:pStyle w:val="TOC9"/>
            <w:tabs>
              <w:tab w:val="right" w:leader="dot" w:pos="6373"/>
            </w:tabs>
          </w:pPr>
          <w:hyperlink w:anchor="_bookmark50" w:history="1">
            <w:r w:rsidR="00C23B08">
              <w:rPr>
                <w:spacing w:val="12"/>
              </w:rPr>
              <w:t>TENTANG</w:t>
            </w:r>
            <w:r w:rsidR="00C23B08">
              <w:rPr>
                <w:spacing w:val="47"/>
              </w:rPr>
              <w:t xml:space="preserve"> </w:t>
            </w:r>
            <w:r w:rsidR="00C23B08">
              <w:rPr>
                <w:spacing w:val="-2"/>
              </w:rPr>
              <w:t>PENULIS</w:t>
            </w:r>
            <w:r w:rsidR="00C23B08">
              <w:tab/>
            </w:r>
            <w:r w:rsidR="00C23B08">
              <w:rPr>
                <w:spacing w:val="-5"/>
              </w:rPr>
              <w:t>73</w:t>
            </w:r>
          </w:hyperlink>
        </w:p>
        <w:p w14:paraId="759CD8B0" w14:textId="77777777" w:rsidR="00F06BF9" w:rsidRDefault="00CF0DDB">
          <w:pPr>
            <w:pStyle w:val="TOC4"/>
            <w:tabs>
              <w:tab w:val="right" w:leader="dot" w:pos="6373"/>
            </w:tabs>
          </w:pPr>
          <w:hyperlink w:anchor="_bookmark51" w:history="1">
            <w:r w:rsidR="00C23B08">
              <w:t>BAB</w:t>
            </w:r>
            <w:r w:rsidR="00C23B08">
              <w:rPr>
                <w:spacing w:val="48"/>
              </w:rPr>
              <w:t xml:space="preserve"> </w:t>
            </w:r>
            <w:r w:rsidR="00C23B08">
              <w:t>6</w:t>
            </w:r>
            <w:r w:rsidR="00C23B08">
              <w:rPr>
                <w:spacing w:val="62"/>
                <w:w w:val="150"/>
              </w:rPr>
              <w:t xml:space="preserve">  </w:t>
            </w:r>
            <w:r w:rsidR="00C23B08">
              <w:t>BRANDING</w:t>
            </w:r>
            <w:r w:rsidR="00C23B08">
              <w:rPr>
                <w:spacing w:val="49"/>
              </w:rPr>
              <w:t xml:space="preserve"> </w:t>
            </w:r>
            <w:r w:rsidR="00C23B08">
              <w:t>SUATU</w:t>
            </w:r>
            <w:r w:rsidR="00C23B08">
              <w:rPr>
                <w:spacing w:val="50"/>
              </w:rPr>
              <w:t xml:space="preserve"> </w:t>
            </w:r>
            <w:r w:rsidR="00C23B08">
              <w:rPr>
                <w:spacing w:val="-2"/>
              </w:rPr>
              <w:t>PRODUK</w:t>
            </w:r>
            <w:r w:rsidR="00C23B08">
              <w:tab/>
            </w:r>
            <w:r w:rsidR="00C23B08">
              <w:rPr>
                <w:spacing w:val="-5"/>
              </w:rPr>
              <w:t>74</w:t>
            </w:r>
          </w:hyperlink>
        </w:p>
        <w:p w14:paraId="1D31D538" w14:textId="77777777" w:rsidR="00F06BF9" w:rsidRDefault="00C23B08">
          <w:pPr>
            <w:spacing w:before="44" w:line="295" w:lineRule="auto"/>
            <w:ind w:left="1134" w:right="702"/>
            <w:rPr>
              <w:sz w:val="20"/>
            </w:rPr>
          </w:pPr>
          <w:r>
            <w:rPr>
              <w:w w:val="110"/>
              <w:sz w:val="20"/>
            </w:rPr>
            <w:t>Oleh</w:t>
          </w:r>
          <w:r>
            <w:rPr>
              <w:spacing w:val="-1"/>
              <w:w w:val="110"/>
              <w:sz w:val="20"/>
            </w:rPr>
            <w:t xml:space="preserve"> </w:t>
          </w:r>
          <w:r>
            <w:rPr>
              <w:w w:val="110"/>
              <w:sz w:val="20"/>
            </w:rPr>
            <w:t>:</w:t>
          </w:r>
          <w:r>
            <w:rPr>
              <w:spacing w:val="-1"/>
              <w:w w:val="110"/>
              <w:sz w:val="20"/>
            </w:rPr>
            <w:t xml:space="preserve"> </w:t>
          </w:r>
          <w:r>
            <w:rPr>
              <w:w w:val="110"/>
              <w:sz w:val="20"/>
            </w:rPr>
            <w:t>Arief Yanto Rukmana, S.T.,</w:t>
          </w:r>
          <w:r>
            <w:rPr>
              <w:spacing w:val="-2"/>
              <w:w w:val="110"/>
              <w:sz w:val="20"/>
            </w:rPr>
            <w:t xml:space="preserve"> </w:t>
          </w:r>
          <w:r>
            <w:rPr>
              <w:w w:val="110"/>
              <w:sz w:val="20"/>
            </w:rPr>
            <w:t>M.M.,</w:t>
          </w:r>
          <w:r>
            <w:rPr>
              <w:spacing w:val="-2"/>
              <w:w w:val="110"/>
              <w:sz w:val="20"/>
            </w:rPr>
            <w:t xml:space="preserve"> </w:t>
          </w:r>
          <w:r>
            <w:rPr>
              <w:w w:val="110"/>
              <w:sz w:val="20"/>
            </w:rPr>
            <w:t xml:space="preserve">C.Ed., CBPA., </w:t>
          </w:r>
          <w:r>
            <w:rPr>
              <w:spacing w:val="-4"/>
              <w:w w:val="110"/>
              <w:sz w:val="20"/>
            </w:rPr>
            <w:t>CLMA</w:t>
          </w:r>
        </w:p>
        <w:p w14:paraId="1BCD93CC" w14:textId="77777777" w:rsidR="00F06BF9" w:rsidRDefault="00CF0DDB">
          <w:pPr>
            <w:numPr>
              <w:ilvl w:val="0"/>
              <w:numId w:val="59"/>
            </w:numPr>
            <w:tabs>
              <w:tab w:val="left" w:pos="1419"/>
              <w:tab w:val="right" w:leader="dot" w:pos="6373"/>
            </w:tabs>
            <w:spacing w:line="232" w:lineRule="exact"/>
            <w:ind w:left="1419" w:hanging="285"/>
            <w:rPr>
              <w:sz w:val="20"/>
            </w:rPr>
          </w:pPr>
          <w:hyperlink w:anchor="_bookmark52" w:history="1">
            <w:r w:rsidR="00C23B08">
              <w:rPr>
                <w:spacing w:val="-2"/>
                <w:sz w:val="20"/>
              </w:rPr>
              <w:t>Pendahuluan</w:t>
            </w:r>
            <w:r w:rsidR="00C23B08">
              <w:rPr>
                <w:sz w:val="20"/>
              </w:rPr>
              <w:tab/>
            </w:r>
            <w:r w:rsidR="00C23B08">
              <w:rPr>
                <w:spacing w:val="-5"/>
                <w:sz w:val="20"/>
              </w:rPr>
              <w:t>74</w:t>
            </w:r>
          </w:hyperlink>
        </w:p>
        <w:p w14:paraId="38ABB368" w14:textId="77777777" w:rsidR="00F06BF9" w:rsidRDefault="00CF0DDB">
          <w:pPr>
            <w:numPr>
              <w:ilvl w:val="0"/>
              <w:numId w:val="59"/>
            </w:numPr>
            <w:tabs>
              <w:tab w:val="left" w:pos="1418"/>
            </w:tabs>
            <w:spacing w:before="51"/>
            <w:ind w:left="1418" w:hanging="284"/>
            <w:rPr>
              <w:sz w:val="20"/>
            </w:rPr>
          </w:pPr>
          <w:hyperlink w:anchor="_bookmark53" w:history="1">
            <w:r w:rsidR="00C23B08">
              <w:rPr>
                <w:sz w:val="20"/>
              </w:rPr>
              <w:t>Pengertian</w:t>
            </w:r>
            <w:r w:rsidR="00C23B08">
              <w:rPr>
                <w:spacing w:val="25"/>
                <w:sz w:val="20"/>
              </w:rPr>
              <w:t xml:space="preserve"> </w:t>
            </w:r>
            <w:r w:rsidR="00C23B08">
              <w:rPr>
                <w:sz w:val="20"/>
              </w:rPr>
              <w:t>Branding</w:t>
            </w:r>
            <w:r w:rsidR="00C23B08">
              <w:rPr>
                <w:spacing w:val="25"/>
                <w:sz w:val="20"/>
              </w:rPr>
              <w:t xml:space="preserve"> </w:t>
            </w:r>
            <w:r w:rsidR="00C23B08">
              <w:rPr>
                <w:sz w:val="20"/>
              </w:rPr>
              <w:t>dalam</w:t>
            </w:r>
            <w:r w:rsidR="00C23B08">
              <w:rPr>
                <w:spacing w:val="28"/>
                <w:sz w:val="20"/>
              </w:rPr>
              <w:t xml:space="preserve"> </w:t>
            </w:r>
            <w:r w:rsidR="00C23B08">
              <w:rPr>
                <w:spacing w:val="-2"/>
                <w:sz w:val="20"/>
              </w:rPr>
              <w:t>Konteks</w:t>
            </w:r>
          </w:hyperlink>
        </w:p>
        <w:p w14:paraId="2E0E5C66" w14:textId="77777777" w:rsidR="00F06BF9" w:rsidRDefault="00CF0DDB">
          <w:pPr>
            <w:tabs>
              <w:tab w:val="right" w:leader="dot" w:pos="6373"/>
            </w:tabs>
            <w:spacing w:before="51"/>
            <w:ind w:left="1421"/>
            <w:rPr>
              <w:sz w:val="20"/>
            </w:rPr>
          </w:pPr>
          <w:hyperlink w:anchor="_bookmark53" w:history="1">
            <w:r w:rsidR="00C23B08">
              <w:rPr>
                <w:sz w:val="20"/>
              </w:rPr>
              <w:t>Pengembangan</w:t>
            </w:r>
            <w:r w:rsidR="00C23B08">
              <w:rPr>
                <w:spacing w:val="48"/>
                <w:sz w:val="20"/>
              </w:rPr>
              <w:t xml:space="preserve"> </w:t>
            </w:r>
            <w:r w:rsidR="00C23B08">
              <w:rPr>
                <w:spacing w:val="-2"/>
                <w:sz w:val="20"/>
              </w:rPr>
              <w:t>Produk</w:t>
            </w:r>
            <w:r w:rsidR="00C23B08">
              <w:rPr>
                <w:sz w:val="20"/>
              </w:rPr>
              <w:tab/>
            </w:r>
            <w:r w:rsidR="00C23B08">
              <w:rPr>
                <w:spacing w:val="-5"/>
                <w:sz w:val="20"/>
              </w:rPr>
              <w:t>76</w:t>
            </w:r>
          </w:hyperlink>
        </w:p>
        <w:p w14:paraId="77FB70B2" w14:textId="77777777" w:rsidR="00F06BF9" w:rsidRDefault="00CF0DDB">
          <w:pPr>
            <w:numPr>
              <w:ilvl w:val="0"/>
              <w:numId w:val="59"/>
            </w:numPr>
            <w:tabs>
              <w:tab w:val="left" w:pos="1419"/>
              <w:tab w:val="right" w:leader="dot" w:pos="6373"/>
            </w:tabs>
            <w:spacing w:before="51"/>
            <w:ind w:left="1419" w:hanging="285"/>
            <w:rPr>
              <w:sz w:val="20"/>
            </w:rPr>
          </w:pPr>
          <w:hyperlink w:anchor="_bookmark55" w:history="1">
            <w:r w:rsidR="00C23B08">
              <w:rPr>
                <w:sz w:val="20"/>
              </w:rPr>
              <w:t>Proses</w:t>
            </w:r>
            <w:r w:rsidR="00C23B08">
              <w:rPr>
                <w:spacing w:val="16"/>
                <w:sz w:val="20"/>
              </w:rPr>
              <w:t xml:space="preserve"> </w:t>
            </w:r>
            <w:r w:rsidR="00C23B08">
              <w:rPr>
                <w:sz w:val="20"/>
              </w:rPr>
              <w:t>Branding</w:t>
            </w:r>
            <w:r w:rsidR="00C23B08">
              <w:rPr>
                <w:spacing w:val="16"/>
                <w:sz w:val="20"/>
              </w:rPr>
              <w:t xml:space="preserve"> </w:t>
            </w:r>
            <w:r w:rsidR="00C23B08">
              <w:rPr>
                <w:spacing w:val="-2"/>
                <w:sz w:val="20"/>
              </w:rPr>
              <w:t>Produk</w:t>
            </w:r>
            <w:r w:rsidR="00C23B08">
              <w:rPr>
                <w:sz w:val="20"/>
              </w:rPr>
              <w:tab/>
            </w:r>
            <w:r w:rsidR="00C23B08">
              <w:rPr>
                <w:spacing w:val="-5"/>
                <w:sz w:val="20"/>
              </w:rPr>
              <w:t>78</w:t>
            </w:r>
          </w:hyperlink>
        </w:p>
        <w:p w14:paraId="041F4CFC" w14:textId="77777777" w:rsidR="00F06BF9" w:rsidRDefault="00CF0DDB">
          <w:pPr>
            <w:numPr>
              <w:ilvl w:val="0"/>
              <w:numId w:val="59"/>
            </w:numPr>
            <w:tabs>
              <w:tab w:val="left" w:pos="1419"/>
              <w:tab w:val="right" w:leader="dot" w:pos="6373"/>
            </w:tabs>
            <w:spacing w:before="51"/>
            <w:ind w:left="1419" w:hanging="285"/>
            <w:rPr>
              <w:sz w:val="20"/>
            </w:rPr>
          </w:pPr>
          <w:hyperlink w:anchor="_bookmark56" w:history="1">
            <w:r w:rsidR="00C23B08">
              <w:rPr>
                <w:sz w:val="20"/>
              </w:rPr>
              <w:t>Tantangan</w:t>
            </w:r>
            <w:r w:rsidR="00C23B08">
              <w:rPr>
                <w:spacing w:val="27"/>
                <w:sz w:val="20"/>
              </w:rPr>
              <w:t xml:space="preserve"> </w:t>
            </w:r>
            <w:r w:rsidR="00C23B08">
              <w:rPr>
                <w:sz w:val="20"/>
              </w:rPr>
              <w:t>dan</w:t>
            </w:r>
            <w:r w:rsidR="00C23B08">
              <w:rPr>
                <w:spacing w:val="27"/>
                <w:sz w:val="20"/>
              </w:rPr>
              <w:t xml:space="preserve"> </w:t>
            </w:r>
            <w:r w:rsidR="00C23B08">
              <w:rPr>
                <w:sz w:val="20"/>
              </w:rPr>
              <w:t>Solusi</w:t>
            </w:r>
            <w:r w:rsidR="00C23B08">
              <w:rPr>
                <w:spacing w:val="28"/>
                <w:sz w:val="20"/>
              </w:rPr>
              <w:t xml:space="preserve"> </w:t>
            </w:r>
            <w:r w:rsidR="00C23B08">
              <w:rPr>
                <w:sz w:val="20"/>
              </w:rPr>
              <w:t>dalam</w:t>
            </w:r>
            <w:r w:rsidR="00C23B08">
              <w:rPr>
                <w:spacing w:val="27"/>
                <w:sz w:val="20"/>
              </w:rPr>
              <w:t xml:space="preserve"> </w:t>
            </w:r>
            <w:r w:rsidR="00C23B08">
              <w:rPr>
                <w:sz w:val="20"/>
              </w:rPr>
              <w:t>Branding</w:t>
            </w:r>
            <w:r w:rsidR="00C23B08">
              <w:rPr>
                <w:spacing w:val="32"/>
                <w:sz w:val="20"/>
              </w:rPr>
              <w:t xml:space="preserve"> </w:t>
            </w:r>
            <w:r w:rsidR="00C23B08">
              <w:rPr>
                <w:spacing w:val="-2"/>
                <w:sz w:val="20"/>
              </w:rPr>
              <w:t>Produk</w:t>
            </w:r>
            <w:r w:rsidR="00C23B08">
              <w:rPr>
                <w:sz w:val="20"/>
              </w:rPr>
              <w:tab/>
            </w:r>
            <w:r w:rsidR="00C23B08">
              <w:rPr>
                <w:spacing w:val="-5"/>
                <w:sz w:val="20"/>
              </w:rPr>
              <w:t>80</w:t>
            </w:r>
          </w:hyperlink>
        </w:p>
        <w:p w14:paraId="3FD91DD0" w14:textId="77777777" w:rsidR="00F06BF9" w:rsidRDefault="00CF0DDB">
          <w:pPr>
            <w:numPr>
              <w:ilvl w:val="0"/>
              <w:numId w:val="59"/>
            </w:numPr>
            <w:tabs>
              <w:tab w:val="left" w:pos="1418"/>
            </w:tabs>
            <w:spacing w:before="51"/>
            <w:ind w:left="1418" w:hanging="284"/>
            <w:rPr>
              <w:sz w:val="20"/>
            </w:rPr>
          </w:pPr>
          <w:hyperlink w:anchor="_bookmark57" w:history="1">
            <w:r w:rsidR="00C23B08">
              <w:rPr>
                <w:w w:val="105"/>
                <w:sz w:val="20"/>
              </w:rPr>
              <w:t>Studi</w:t>
            </w:r>
            <w:r w:rsidR="00C23B08">
              <w:rPr>
                <w:spacing w:val="-2"/>
                <w:w w:val="105"/>
                <w:sz w:val="20"/>
              </w:rPr>
              <w:t xml:space="preserve"> </w:t>
            </w:r>
            <w:r w:rsidR="00C23B08">
              <w:rPr>
                <w:w w:val="105"/>
                <w:sz w:val="20"/>
              </w:rPr>
              <w:t>Kasus:</w:t>
            </w:r>
            <w:r w:rsidR="00C23B08">
              <w:rPr>
                <w:spacing w:val="-2"/>
                <w:w w:val="105"/>
                <w:sz w:val="20"/>
              </w:rPr>
              <w:t xml:space="preserve"> </w:t>
            </w:r>
            <w:r w:rsidR="00C23B08">
              <w:rPr>
                <w:w w:val="105"/>
                <w:sz w:val="20"/>
              </w:rPr>
              <w:t>Product</w:t>
            </w:r>
            <w:r w:rsidR="00C23B08">
              <w:rPr>
                <w:spacing w:val="-2"/>
                <w:w w:val="105"/>
                <w:sz w:val="20"/>
              </w:rPr>
              <w:t xml:space="preserve"> </w:t>
            </w:r>
            <w:r w:rsidR="00C23B08">
              <w:rPr>
                <w:w w:val="105"/>
                <w:sz w:val="20"/>
              </w:rPr>
              <w:t>Branding</w:t>
            </w:r>
            <w:r w:rsidR="00C23B08">
              <w:rPr>
                <w:spacing w:val="-2"/>
                <w:w w:val="105"/>
                <w:sz w:val="20"/>
              </w:rPr>
              <w:t xml:space="preserve"> </w:t>
            </w:r>
            <w:r w:rsidR="00C23B08">
              <w:rPr>
                <w:w w:val="105"/>
                <w:sz w:val="20"/>
              </w:rPr>
              <w:t>yang</w:t>
            </w:r>
            <w:r w:rsidR="00C23B08">
              <w:rPr>
                <w:spacing w:val="-3"/>
                <w:w w:val="105"/>
                <w:sz w:val="20"/>
              </w:rPr>
              <w:t xml:space="preserve"> </w:t>
            </w:r>
            <w:r w:rsidR="00C23B08">
              <w:rPr>
                <w:spacing w:val="-2"/>
                <w:w w:val="105"/>
                <w:sz w:val="20"/>
              </w:rPr>
              <w:t>Sukses</w:t>
            </w:r>
          </w:hyperlink>
        </w:p>
        <w:p w14:paraId="07598C3B" w14:textId="77777777" w:rsidR="00F06BF9" w:rsidRDefault="00CF0DDB">
          <w:pPr>
            <w:tabs>
              <w:tab w:val="right" w:leader="dot" w:pos="6373"/>
            </w:tabs>
            <w:spacing w:before="51"/>
            <w:ind w:left="1421"/>
            <w:rPr>
              <w:sz w:val="20"/>
            </w:rPr>
          </w:pPr>
          <w:hyperlink w:anchor="_bookmark57" w:history="1">
            <w:r w:rsidR="00C23B08">
              <w:rPr>
                <w:sz w:val="20"/>
              </w:rPr>
              <w:t>dalam</w:t>
            </w:r>
            <w:r w:rsidR="00C23B08">
              <w:rPr>
                <w:spacing w:val="38"/>
                <w:sz w:val="20"/>
              </w:rPr>
              <w:t xml:space="preserve"> </w:t>
            </w:r>
            <w:r w:rsidR="00C23B08">
              <w:rPr>
                <w:sz w:val="20"/>
              </w:rPr>
              <w:t>Pengembangan</w:t>
            </w:r>
            <w:r w:rsidR="00C23B08">
              <w:rPr>
                <w:spacing w:val="38"/>
                <w:sz w:val="20"/>
              </w:rPr>
              <w:t xml:space="preserve"> </w:t>
            </w:r>
            <w:r w:rsidR="00C23B08">
              <w:rPr>
                <w:spacing w:val="-2"/>
                <w:sz w:val="20"/>
              </w:rPr>
              <w:t>Produk</w:t>
            </w:r>
            <w:r w:rsidR="00C23B08">
              <w:rPr>
                <w:sz w:val="20"/>
              </w:rPr>
              <w:tab/>
            </w:r>
            <w:r w:rsidR="00C23B08">
              <w:rPr>
                <w:spacing w:val="-5"/>
                <w:sz w:val="20"/>
              </w:rPr>
              <w:t>82</w:t>
            </w:r>
          </w:hyperlink>
        </w:p>
        <w:p w14:paraId="11657AD8" w14:textId="77777777" w:rsidR="00F06BF9" w:rsidRDefault="00CF0DDB">
          <w:pPr>
            <w:numPr>
              <w:ilvl w:val="0"/>
              <w:numId w:val="59"/>
            </w:numPr>
            <w:tabs>
              <w:tab w:val="left" w:pos="1418"/>
              <w:tab w:val="right" w:leader="dot" w:pos="6373"/>
            </w:tabs>
            <w:spacing w:before="51"/>
            <w:ind w:left="1418" w:hanging="284"/>
            <w:rPr>
              <w:sz w:val="20"/>
            </w:rPr>
          </w:pPr>
          <w:hyperlink w:anchor="_bookmark58" w:history="1">
            <w:r w:rsidR="00C23B08">
              <w:rPr>
                <w:sz w:val="20"/>
              </w:rPr>
              <w:t>Mengukur</w:t>
            </w:r>
            <w:r w:rsidR="00C23B08">
              <w:rPr>
                <w:spacing w:val="52"/>
                <w:sz w:val="20"/>
              </w:rPr>
              <w:t xml:space="preserve"> </w:t>
            </w:r>
            <w:r w:rsidR="00C23B08">
              <w:rPr>
                <w:sz w:val="20"/>
              </w:rPr>
              <w:t>Dampak</w:t>
            </w:r>
            <w:r w:rsidR="00C23B08">
              <w:rPr>
                <w:spacing w:val="46"/>
                <w:sz w:val="20"/>
              </w:rPr>
              <w:t xml:space="preserve"> </w:t>
            </w:r>
            <w:r w:rsidR="00C23B08">
              <w:rPr>
                <w:sz w:val="20"/>
              </w:rPr>
              <w:t>Branding</w:t>
            </w:r>
            <w:r w:rsidR="00C23B08">
              <w:rPr>
                <w:spacing w:val="47"/>
                <w:sz w:val="20"/>
              </w:rPr>
              <w:t xml:space="preserve"> </w:t>
            </w:r>
            <w:r w:rsidR="00C23B08">
              <w:rPr>
                <w:spacing w:val="-2"/>
                <w:sz w:val="20"/>
              </w:rPr>
              <w:t>Produk</w:t>
            </w:r>
            <w:r w:rsidR="00C23B08">
              <w:rPr>
                <w:sz w:val="20"/>
              </w:rPr>
              <w:tab/>
            </w:r>
            <w:r w:rsidR="00C23B08">
              <w:rPr>
                <w:spacing w:val="-7"/>
                <w:sz w:val="20"/>
              </w:rPr>
              <w:t>83</w:t>
            </w:r>
          </w:hyperlink>
        </w:p>
        <w:p w14:paraId="7D2667EA" w14:textId="77777777" w:rsidR="00F06BF9" w:rsidRDefault="00CF0DDB">
          <w:pPr>
            <w:numPr>
              <w:ilvl w:val="0"/>
              <w:numId w:val="59"/>
            </w:numPr>
            <w:tabs>
              <w:tab w:val="left" w:pos="1419"/>
              <w:tab w:val="right" w:leader="dot" w:pos="6373"/>
            </w:tabs>
            <w:spacing w:before="52"/>
            <w:ind w:left="1419" w:hanging="285"/>
            <w:rPr>
              <w:sz w:val="20"/>
            </w:rPr>
          </w:pPr>
          <w:hyperlink w:anchor="_bookmark59" w:history="1">
            <w:r w:rsidR="00C23B08">
              <w:rPr>
                <w:sz w:val="20"/>
              </w:rPr>
              <w:t>Pertimbangan</w:t>
            </w:r>
            <w:r w:rsidR="00C23B08">
              <w:rPr>
                <w:spacing w:val="26"/>
                <w:sz w:val="20"/>
              </w:rPr>
              <w:t xml:space="preserve"> </w:t>
            </w:r>
            <w:r w:rsidR="00C23B08">
              <w:rPr>
                <w:sz w:val="20"/>
              </w:rPr>
              <w:t>Etis</w:t>
            </w:r>
            <w:r w:rsidR="00C23B08">
              <w:rPr>
                <w:spacing w:val="27"/>
                <w:sz w:val="20"/>
              </w:rPr>
              <w:t xml:space="preserve"> </w:t>
            </w:r>
            <w:r w:rsidR="00C23B08">
              <w:rPr>
                <w:sz w:val="20"/>
              </w:rPr>
              <w:t>dalam</w:t>
            </w:r>
            <w:r w:rsidR="00C23B08">
              <w:rPr>
                <w:spacing w:val="27"/>
                <w:sz w:val="20"/>
              </w:rPr>
              <w:t xml:space="preserve"> </w:t>
            </w:r>
            <w:r w:rsidR="00C23B08">
              <w:rPr>
                <w:sz w:val="20"/>
              </w:rPr>
              <w:t>Branding</w:t>
            </w:r>
            <w:r w:rsidR="00C23B08">
              <w:rPr>
                <w:spacing w:val="27"/>
                <w:sz w:val="20"/>
              </w:rPr>
              <w:t xml:space="preserve"> </w:t>
            </w:r>
            <w:r w:rsidR="00C23B08">
              <w:rPr>
                <w:spacing w:val="-2"/>
                <w:sz w:val="20"/>
              </w:rPr>
              <w:t>Produk</w:t>
            </w:r>
            <w:r w:rsidR="00C23B08">
              <w:rPr>
                <w:sz w:val="20"/>
              </w:rPr>
              <w:tab/>
            </w:r>
            <w:r w:rsidR="00C23B08">
              <w:rPr>
                <w:spacing w:val="-5"/>
                <w:sz w:val="20"/>
              </w:rPr>
              <w:t>85</w:t>
            </w:r>
          </w:hyperlink>
        </w:p>
        <w:p w14:paraId="456D65BB" w14:textId="77777777" w:rsidR="00F06BF9" w:rsidRDefault="00CF0DDB">
          <w:pPr>
            <w:numPr>
              <w:ilvl w:val="0"/>
              <w:numId w:val="59"/>
            </w:numPr>
            <w:tabs>
              <w:tab w:val="left" w:pos="1418"/>
              <w:tab w:val="right" w:leader="dot" w:pos="6373"/>
            </w:tabs>
            <w:spacing w:before="51"/>
            <w:ind w:left="1418" w:hanging="284"/>
            <w:rPr>
              <w:sz w:val="20"/>
            </w:rPr>
          </w:pPr>
          <w:hyperlink w:anchor="_bookmark60" w:history="1">
            <w:r w:rsidR="00C23B08">
              <w:rPr>
                <w:sz w:val="20"/>
              </w:rPr>
              <w:t>Tren</w:t>
            </w:r>
            <w:r w:rsidR="00C23B08">
              <w:rPr>
                <w:spacing w:val="25"/>
                <w:sz w:val="20"/>
              </w:rPr>
              <w:t xml:space="preserve"> </w:t>
            </w:r>
            <w:r w:rsidR="00C23B08">
              <w:rPr>
                <w:sz w:val="20"/>
              </w:rPr>
              <w:t>Branding</w:t>
            </w:r>
            <w:r w:rsidR="00C23B08">
              <w:rPr>
                <w:spacing w:val="26"/>
                <w:sz w:val="20"/>
              </w:rPr>
              <w:t xml:space="preserve"> </w:t>
            </w:r>
            <w:r w:rsidR="00C23B08">
              <w:rPr>
                <w:sz w:val="20"/>
              </w:rPr>
              <w:t>Produk</w:t>
            </w:r>
            <w:r w:rsidR="00C23B08">
              <w:rPr>
                <w:spacing w:val="25"/>
                <w:sz w:val="20"/>
              </w:rPr>
              <w:t xml:space="preserve"> </w:t>
            </w:r>
            <w:r w:rsidR="00C23B08">
              <w:rPr>
                <w:sz w:val="20"/>
              </w:rPr>
              <w:t>Masa</w:t>
            </w:r>
            <w:r w:rsidR="00C23B08">
              <w:rPr>
                <w:spacing w:val="28"/>
                <w:sz w:val="20"/>
              </w:rPr>
              <w:t xml:space="preserve"> </w:t>
            </w:r>
            <w:r w:rsidR="00C23B08">
              <w:rPr>
                <w:spacing w:val="-4"/>
                <w:sz w:val="20"/>
              </w:rPr>
              <w:t>Depan</w:t>
            </w:r>
            <w:r w:rsidR="00C23B08">
              <w:rPr>
                <w:sz w:val="20"/>
              </w:rPr>
              <w:tab/>
            </w:r>
            <w:r w:rsidR="00C23B08">
              <w:rPr>
                <w:spacing w:val="-7"/>
                <w:sz w:val="20"/>
              </w:rPr>
              <w:t>88</w:t>
            </w:r>
          </w:hyperlink>
        </w:p>
        <w:p w14:paraId="10E49C2A" w14:textId="77777777" w:rsidR="00F06BF9" w:rsidRDefault="00CF0DDB">
          <w:pPr>
            <w:numPr>
              <w:ilvl w:val="0"/>
              <w:numId w:val="59"/>
            </w:numPr>
            <w:tabs>
              <w:tab w:val="left" w:pos="1276"/>
              <w:tab w:val="right" w:leader="dot" w:pos="6373"/>
            </w:tabs>
            <w:spacing w:before="54"/>
            <w:ind w:left="1276" w:hanging="142"/>
            <w:rPr>
              <w:sz w:val="20"/>
            </w:rPr>
          </w:pPr>
          <w:hyperlink w:anchor="_bookmark61" w:history="1">
            <w:r w:rsidR="00C23B08">
              <w:rPr>
                <w:sz w:val="20"/>
              </w:rPr>
              <w:t>Tren</w:t>
            </w:r>
            <w:r w:rsidR="00C23B08">
              <w:rPr>
                <w:spacing w:val="25"/>
                <w:sz w:val="20"/>
              </w:rPr>
              <w:t xml:space="preserve"> </w:t>
            </w:r>
            <w:r w:rsidR="00C23B08">
              <w:rPr>
                <w:sz w:val="20"/>
              </w:rPr>
              <w:t>Branding</w:t>
            </w:r>
            <w:r w:rsidR="00C23B08">
              <w:rPr>
                <w:spacing w:val="26"/>
                <w:sz w:val="20"/>
              </w:rPr>
              <w:t xml:space="preserve"> </w:t>
            </w:r>
            <w:r w:rsidR="00C23B08">
              <w:rPr>
                <w:sz w:val="20"/>
              </w:rPr>
              <w:t>Produk</w:t>
            </w:r>
            <w:r w:rsidR="00C23B08">
              <w:rPr>
                <w:spacing w:val="25"/>
                <w:sz w:val="20"/>
              </w:rPr>
              <w:t xml:space="preserve"> </w:t>
            </w:r>
            <w:r w:rsidR="00C23B08">
              <w:rPr>
                <w:sz w:val="20"/>
              </w:rPr>
              <w:t>Masa</w:t>
            </w:r>
            <w:r w:rsidR="00C23B08">
              <w:rPr>
                <w:spacing w:val="28"/>
                <w:sz w:val="20"/>
              </w:rPr>
              <w:t xml:space="preserve"> </w:t>
            </w:r>
            <w:r w:rsidR="00C23B08">
              <w:rPr>
                <w:spacing w:val="-4"/>
                <w:sz w:val="20"/>
              </w:rPr>
              <w:t>Depan</w:t>
            </w:r>
            <w:r w:rsidR="00C23B08">
              <w:rPr>
                <w:sz w:val="20"/>
              </w:rPr>
              <w:tab/>
            </w:r>
            <w:r w:rsidR="00C23B08">
              <w:rPr>
                <w:spacing w:val="-5"/>
                <w:sz w:val="20"/>
              </w:rPr>
              <w:t>90</w:t>
            </w:r>
          </w:hyperlink>
        </w:p>
        <w:p w14:paraId="2D47B9F2" w14:textId="77777777" w:rsidR="00F06BF9" w:rsidRDefault="00CF0DDB">
          <w:pPr>
            <w:numPr>
              <w:ilvl w:val="0"/>
              <w:numId w:val="59"/>
            </w:numPr>
            <w:tabs>
              <w:tab w:val="left" w:pos="1277"/>
              <w:tab w:val="right" w:leader="dot" w:pos="6373"/>
            </w:tabs>
            <w:spacing w:before="51"/>
            <w:ind w:left="1277" w:hanging="143"/>
            <w:rPr>
              <w:sz w:val="20"/>
            </w:rPr>
          </w:pPr>
          <w:hyperlink w:anchor="_bookmark62" w:history="1">
            <w:r w:rsidR="00C23B08">
              <w:rPr>
                <w:spacing w:val="-2"/>
                <w:sz w:val="20"/>
              </w:rPr>
              <w:t>Kesimpulan</w:t>
            </w:r>
            <w:r w:rsidR="00C23B08">
              <w:rPr>
                <w:sz w:val="20"/>
              </w:rPr>
              <w:tab/>
            </w:r>
            <w:r w:rsidR="00C23B08">
              <w:rPr>
                <w:spacing w:val="-5"/>
                <w:sz w:val="20"/>
              </w:rPr>
              <w:t>92</w:t>
            </w:r>
          </w:hyperlink>
        </w:p>
        <w:p w14:paraId="33B545B7" w14:textId="77777777" w:rsidR="00F06BF9" w:rsidRDefault="00CF0DDB">
          <w:pPr>
            <w:pStyle w:val="TOC9"/>
            <w:tabs>
              <w:tab w:val="right" w:leader="dot" w:pos="6373"/>
            </w:tabs>
          </w:pPr>
          <w:hyperlink w:anchor="_bookmark63" w:history="1">
            <w:r w:rsidR="00C23B08">
              <w:rPr>
                <w:spacing w:val="8"/>
              </w:rPr>
              <w:t>DAFTAR</w:t>
            </w:r>
            <w:r w:rsidR="00C23B08">
              <w:rPr>
                <w:spacing w:val="51"/>
              </w:rPr>
              <w:t xml:space="preserve"> </w:t>
            </w:r>
            <w:r w:rsidR="00C23B08">
              <w:rPr>
                <w:spacing w:val="-2"/>
              </w:rPr>
              <w:t>PUSTAKA</w:t>
            </w:r>
            <w:r w:rsidR="00C23B08">
              <w:tab/>
            </w:r>
            <w:r w:rsidR="00C23B08">
              <w:rPr>
                <w:spacing w:val="-5"/>
              </w:rPr>
              <w:t>94</w:t>
            </w:r>
          </w:hyperlink>
        </w:p>
        <w:p w14:paraId="4C405E4A" w14:textId="77777777" w:rsidR="00F06BF9" w:rsidRDefault="00CF0DDB">
          <w:pPr>
            <w:pStyle w:val="TOC9"/>
            <w:tabs>
              <w:tab w:val="right" w:leader="dot" w:pos="6373"/>
            </w:tabs>
            <w:spacing w:after="240"/>
          </w:pPr>
          <w:hyperlink w:anchor="_bookmark64" w:history="1">
            <w:r w:rsidR="00C23B08">
              <w:rPr>
                <w:spacing w:val="12"/>
              </w:rPr>
              <w:t>TENTANG</w:t>
            </w:r>
            <w:r w:rsidR="00C23B08">
              <w:rPr>
                <w:spacing w:val="47"/>
              </w:rPr>
              <w:t xml:space="preserve"> </w:t>
            </w:r>
            <w:r w:rsidR="00C23B08">
              <w:rPr>
                <w:spacing w:val="-2"/>
              </w:rPr>
              <w:t>PENULIS</w:t>
            </w:r>
            <w:r w:rsidR="00C23B08">
              <w:tab/>
            </w:r>
            <w:r w:rsidR="00C23B08">
              <w:rPr>
                <w:spacing w:val="-5"/>
              </w:rPr>
              <w:t>108</w:t>
            </w:r>
          </w:hyperlink>
        </w:p>
        <w:p w14:paraId="5C6E0A6F" w14:textId="77777777" w:rsidR="00F06BF9" w:rsidRDefault="00CF0DDB">
          <w:pPr>
            <w:pStyle w:val="TOC2"/>
            <w:tabs>
              <w:tab w:val="left" w:leader="dot" w:pos="5785"/>
            </w:tabs>
            <w:spacing w:before="79"/>
          </w:pPr>
          <w:hyperlink w:anchor="_bookmark65" w:history="1">
            <w:r w:rsidR="00C23B08">
              <w:t>BAB</w:t>
            </w:r>
            <w:r w:rsidR="00C23B08">
              <w:rPr>
                <w:spacing w:val="49"/>
              </w:rPr>
              <w:t xml:space="preserve"> </w:t>
            </w:r>
            <w:r w:rsidR="00C23B08">
              <w:t>7</w:t>
            </w:r>
            <w:r w:rsidR="00C23B08">
              <w:rPr>
                <w:spacing w:val="64"/>
                <w:w w:val="150"/>
              </w:rPr>
              <w:t xml:space="preserve">  </w:t>
            </w:r>
            <w:r w:rsidR="00C23B08">
              <w:t>PENGUJIAN</w:t>
            </w:r>
            <w:r w:rsidR="00C23B08">
              <w:rPr>
                <w:spacing w:val="51"/>
              </w:rPr>
              <w:t xml:space="preserve"> </w:t>
            </w:r>
            <w:r w:rsidR="00C23B08">
              <w:t>PRODUK</w:t>
            </w:r>
            <w:r w:rsidR="00C23B08">
              <w:rPr>
                <w:spacing w:val="53"/>
              </w:rPr>
              <w:t xml:space="preserve"> </w:t>
            </w:r>
            <w:r w:rsidR="00C23B08">
              <w:rPr>
                <w:spacing w:val="-4"/>
              </w:rPr>
              <w:t>BARU</w:t>
            </w:r>
            <w:r w:rsidR="00C23B08">
              <w:tab/>
            </w:r>
            <w:r w:rsidR="00C23B08">
              <w:rPr>
                <w:spacing w:val="-5"/>
              </w:rPr>
              <w:t>109</w:t>
            </w:r>
          </w:hyperlink>
        </w:p>
        <w:p w14:paraId="04931E18" w14:textId="77777777" w:rsidR="00F06BF9" w:rsidRDefault="00C23B08">
          <w:pPr>
            <w:pStyle w:val="TOC6"/>
            <w:spacing w:before="46"/>
            <w:ind w:left="849" w:firstLine="0"/>
          </w:pPr>
          <w:r>
            <w:rPr>
              <w:w w:val="105"/>
            </w:rPr>
            <w:t>Oleh</w:t>
          </w:r>
          <w:r>
            <w:rPr>
              <w:spacing w:val="1"/>
              <w:w w:val="105"/>
            </w:rPr>
            <w:t xml:space="preserve"> </w:t>
          </w:r>
          <w:r>
            <w:rPr>
              <w:w w:val="105"/>
            </w:rPr>
            <w:t>:</w:t>
          </w:r>
          <w:r>
            <w:rPr>
              <w:spacing w:val="1"/>
              <w:w w:val="105"/>
            </w:rPr>
            <w:t xml:space="preserve"> </w:t>
          </w:r>
          <w:r>
            <w:rPr>
              <w:w w:val="105"/>
            </w:rPr>
            <w:t>Ir.</w:t>
          </w:r>
          <w:r>
            <w:rPr>
              <w:spacing w:val="3"/>
              <w:w w:val="105"/>
            </w:rPr>
            <w:t xml:space="preserve"> </w:t>
          </w:r>
          <w:r>
            <w:rPr>
              <w:w w:val="105"/>
            </w:rPr>
            <w:t>Prima</w:t>
          </w:r>
          <w:r>
            <w:rPr>
              <w:spacing w:val="3"/>
              <w:w w:val="105"/>
            </w:rPr>
            <w:t xml:space="preserve"> </w:t>
          </w:r>
          <w:r>
            <w:rPr>
              <w:w w:val="105"/>
            </w:rPr>
            <w:t>Rini</w:t>
          </w:r>
          <w:r>
            <w:rPr>
              <w:spacing w:val="1"/>
              <w:w w:val="105"/>
            </w:rPr>
            <w:t xml:space="preserve"> </w:t>
          </w:r>
          <w:r>
            <w:rPr>
              <w:w w:val="105"/>
            </w:rPr>
            <w:t>Metri</w:t>
          </w:r>
          <w:r>
            <w:rPr>
              <w:spacing w:val="4"/>
              <w:w w:val="105"/>
            </w:rPr>
            <w:t xml:space="preserve"> </w:t>
          </w:r>
          <w:r>
            <w:rPr>
              <w:w w:val="105"/>
            </w:rPr>
            <w:t>Oktavianti,</w:t>
          </w:r>
          <w:r>
            <w:rPr>
              <w:spacing w:val="3"/>
              <w:w w:val="105"/>
            </w:rPr>
            <w:t xml:space="preserve"> </w:t>
          </w:r>
          <w:r>
            <w:rPr>
              <w:spacing w:val="-4"/>
              <w:w w:val="105"/>
            </w:rPr>
            <w:t>M.M.</w:t>
          </w:r>
        </w:p>
        <w:p w14:paraId="1AF62310" w14:textId="77777777" w:rsidR="00F06BF9" w:rsidRDefault="00CF0DDB">
          <w:pPr>
            <w:pStyle w:val="TOC6"/>
            <w:numPr>
              <w:ilvl w:val="0"/>
              <w:numId w:val="58"/>
            </w:numPr>
            <w:tabs>
              <w:tab w:val="left" w:pos="1133"/>
              <w:tab w:val="left" w:leader="dot" w:pos="5785"/>
            </w:tabs>
            <w:ind w:left="1133" w:hanging="284"/>
          </w:pPr>
          <w:hyperlink w:anchor="_bookmark66" w:history="1">
            <w:r w:rsidR="00C23B08">
              <w:rPr>
                <w:spacing w:val="-2"/>
              </w:rPr>
              <w:t>Pendahuluan</w:t>
            </w:r>
            <w:r w:rsidR="00C23B08">
              <w:tab/>
            </w:r>
            <w:r w:rsidR="00C23B08">
              <w:rPr>
                <w:spacing w:val="-5"/>
              </w:rPr>
              <w:t>109</w:t>
            </w:r>
          </w:hyperlink>
        </w:p>
        <w:p w14:paraId="6FABD3F5" w14:textId="77777777" w:rsidR="00F06BF9" w:rsidRDefault="00CF0DDB">
          <w:pPr>
            <w:pStyle w:val="TOC6"/>
            <w:numPr>
              <w:ilvl w:val="0"/>
              <w:numId w:val="58"/>
            </w:numPr>
            <w:tabs>
              <w:tab w:val="left" w:pos="1133"/>
              <w:tab w:val="left" w:leader="dot" w:pos="5785"/>
            </w:tabs>
            <w:ind w:left="1133" w:hanging="284"/>
          </w:pPr>
          <w:hyperlink w:anchor="_bookmark67" w:history="1">
            <w:r w:rsidR="00C23B08">
              <w:t>Apa</w:t>
            </w:r>
            <w:r w:rsidR="00C23B08">
              <w:rPr>
                <w:spacing w:val="40"/>
              </w:rPr>
              <w:t xml:space="preserve"> </w:t>
            </w:r>
            <w:r w:rsidR="00C23B08">
              <w:t>yang</w:t>
            </w:r>
            <w:r w:rsidR="00C23B08">
              <w:rPr>
                <w:spacing w:val="38"/>
              </w:rPr>
              <w:t xml:space="preserve"> </w:t>
            </w:r>
            <w:r w:rsidR="00C23B08">
              <w:t>dimaksud</w:t>
            </w:r>
            <w:r w:rsidR="00C23B08">
              <w:rPr>
                <w:spacing w:val="44"/>
              </w:rPr>
              <w:t xml:space="preserve"> </w:t>
            </w:r>
            <w:r w:rsidR="00C23B08">
              <w:t>Pengujian</w:t>
            </w:r>
            <w:r w:rsidR="00C23B08">
              <w:rPr>
                <w:spacing w:val="38"/>
              </w:rPr>
              <w:t xml:space="preserve"> </w:t>
            </w:r>
            <w:r w:rsidR="00C23B08">
              <w:rPr>
                <w:spacing w:val="-2"/>
              </w:rPr>
              <w:t>Produk</w:t>
            </w:r>
            <w:r w:rsidR="00C23B08">
              <w:tab/>
            </w:r>
            <w:r w:rsidR="00C23B08">
              <w:rPr>
                <w:spacing w:val="-5"/>
              </w:rPr>
              <w:t>110</w:t>
            </w:r>
          </w:hyperlink>
        </w:p>
        <w:p w14:paraId="2DEF5238" w14:textId="77777777" w:rsidR="00F06BF9" w:rsidRDefault="00CF0DDB">
          <w:pPr>
            <w:pStyle w:val="TOC6"/>
            <w:numPr>
              <w:ilvl w:val="0"/>
              <w:numId w:val="58"/>
            </w:numPr>
            <w:tabs>
              <w:tab w:val="left" w:pos="1134"/>
              <w:tab w:val="left" w:leader="dot" w:pos="5785"/>
            </w:tabs>
            <w:spacing w:before="52"/>
            <w:ind w:hanging="285"/>
          </w:pPr>
          <w:hyperlink w:anchor="_bookmark68" w:history="1">
            <w:r w:rsidR="00C23B08">
              <w:t>Tujuan</w:t>
            </w:r>
            <w:r w:rsidR="00C23B08">
              <w:rPr>
                <w:spacing w:val="29"/>
              </w:rPr>
              <w:t xml:space="preserve"> </w:t>
            </w:r>
            <w:r w:rsidR="00C23B08">
              <w:t>Pengujian</w:t>
            </w:r>
            <w:r w:rsidR="00C23B08">
              <w:rPr>
                <w:spacing w:val="32"/>
              </w:rPr>
              <w:t xml:space="preserve"> </w:t>
            </w:r>
            <w:r w:rsidR="00C23B08">
              <w:t>Produk</w:t>
            </w:r>
            <w:r w:rsidR="00C23B08">
              <w:rPr>
                <w:spacing w:val="29"/>
              </w:rPr>
              <w:t xml:space="preserve"> </w:t>
            </w:r>
            <w:r w:rsidR="00C23B08">
              <w:rPr>
                <w:spacing w:val="-4"/>
              </w:rPr>
              <w:t>Baru</w:t>
            </w:r>
            <w:r w:rsidR="00C23B08">
              <w:tab/>
            </w:r>
            <w:r w:rsidR="00C23B08">
              <w:rPr>
                <w:spacing w:val="-5"/>
              </w:rPr>
              <w:t>110</w:t>
            </w:r>
          </w:hyperlink>
        </w:p>
        <w:p w14:paraId="5131FDB1" w14:textId="77777777" w:rsidR="00F06BF9" w:rsidRDefault="00CF0DDB">
          <w:pPr>
            <w:pStyle w:val="TOC6"/>
            <w:numPr>
              <w:ilvl w:val="0"/>
              <w:numId w:val="58"/>
            </w:numPr>
            <w:tabs>
              <w:tab w:val="left" w:pos="1134"/>
              <w:tab w:val="left" w:leader="dot" w:pos="5785"/>
            </w:tabs>
            <w:ind w:hanging="285"/>
          </w:pPr>
          <w:hyperlink w:anchor="_bookmark69" w:history="1">
            <w:r w:rsidR="00C23B08">
              <w:t>Pentingnya</w:t>
            </w:r>
            <w:r w:rsidR="00C23B08">
              <w:rPr>
                <w:spacing w:val="33"/>
              </w:rPr>
              <w:t xml:space="preserve"> </w:t>
            </w:r>
            <w:r w:rsidR="00C23B08">
              <w:t>Uji</w:t>
            </w:r>
            <w:r w:rsidR="00C23B08">
              <w:rPr>
                <w:spacing w:val="31"/>
              </w:rPr>
              <w:t xml:space="preserve"> </w:t>
            </w:r>
            <w:r w:rsidR="00C23B08">
              <w:t>Produk</w:t>
            </w:r>
            <w:r w:rsidR="00C23B08">
              <w:rPr>
                <w:spacing w:val="32"/>
              </w:rPr>
              <w:t xml:space="preserve"> </w:t>
            </w:r>
            <w:r w:rsidR="00C23B08">
              <w:t>dalam</w:t>
            </w:r>
            <w:r w:rsidR="00C23B08">
              <w:rPr>
                <w:spacing w:val="32"/>
              </w:rPr>
              <w:t xml:space="preserve"> </w:t>
            </w:r>
            <w:r w:rsidR="00C23B08">
              <w:rPr>
                <w:spacing w:val="-2"/>
              </w:rPr>
              <w:t>Perusahaan</w:t>
            </w:r>
            <w:r w:rsidR="00C23B08">
              <w:tab/>
            </w:r>
            <w:r w:rsidR="00C23B08">
              <w:rPr>
                <w:spacing w:val="-5"/>
              </w:rPr>
              <w:t>111</w:t>
            </w:r>
          </w:hyperlink>
        </w:p>
        <w:p w14:paraId="05DE56DB" w14:textId="77777777" w:rsidR="00F06BF9" w:rsidRDefault="00CF0DDB">
          <w:pPr>
            <w:pStyle w:val="TOC6"/>
            <w:numPr>
              <w:ilvl w:val="0"/>
              <w:numId w:val="58"/>
            </w:numPr>
            <w:tabs>
              <w:tab w:val="left" w:pos="1133"/>
              <w:tab w:val="left" w:leader="dot" w:pos="5785"/>
            </w:tabs>
            <w:ind w:left="1133" w:hanging="284"/>
          </w:pPr>
          <w:hyperlink w:anchor="_bookmark70" w:history="1">
            <w:r w:rsidR="00C23B08">
              <w:t>Jenis</w:t>
            </w:r>
            <w:r w:rsidR="00C23B08">
              <w:rPr>
                <w:spacing w:val="20"/>
              </w:rPr>
              <w:t xml:space="preserve"> </w:t>
            </w:r>
            <w:r w:rsidR="00C23B08">
              <w:t>Pengujian</w:t>
            </w:r>
            <w:r w:rsidR="00C23B08">
              <w:rPr>
                <w:spacing w:val="21"/>
              </w:rPr>
              <w:t xml:space="preserve"> </w:t>
            </w:r>
            <w:r w:rsidR="00C23B08">
              <w:rPr>
                <w:spacing w:val="-2"/>
              </w:rPr>
              <w:t>Produk</w:t>
            </w:r>
            <w:r w:rsidR="00C23B08">
              <w:tab/>
            </w:r>
            <w:r w:rsidR="00C23B08">
              <w:rPr>
                <w:spacing w:val="-5"/>
              </w:rPr>
              <w:t>112</w:t>
            </w:r>
          </w:hyperlink>
        </w:p>
        <w:p w14:paraId="3DB6C415" w14:textId="77777777" w:rsidR="00F06BF9" w:rsidRDefault="00CF0DDB">
          <w:pPr>
            <w:pStyle w:val="TOC6"/>
            <w:numPr>
              <w:ilvl w:val="0"/>
              <w:numId w:val="58"/>
            </w:numPr>
            <w:tabs>
              <w:tab w:val="left" w:pos="1133"/>
              <w:tab w:val="left" w:leader="dot" w:pos="5785"/>
            </w:tabs>
            <w:spacing w:before="53"/>
            <w:ind w:left="1133" w:hanging="284"/>
          </w:pPr>
          <w:hyperlink w:anchor="_bookmark71" w:history="1">
            <w:r w:rsidR="00C23B08">
              <w:rPr>
                <w:w w:val="105"/>
              </w:rPr>
              <w:t>Cara untuk</w:t>
            </w:r>
            <w:r w:rsidR="00C23B08">
              <w:rPr>
                <w:spacing w:val="-1"/>
                <w:w w:val="105"/>
              </w:rPr>
              <w:t xml:space="preserve"> </w:t>
            </w:r>
            <w:r w:rsidR="00C23B08">
              <w:rPr>
                <w:w w:val="105"/>
              </w:rPr>
              <w:t>Pengujian</w:t>
            </w:r>
            <w:r w:rsidR="00C23B08">
              <w:rPr>
                <w:spacing w:val="-1"/>
                <w:w w:val="105"/>
              </w:rPr>
              <w:t xml:space="preserve"> </w:t>
            </w:r>
            <w:r w:rsidR="00C23B08">
              <w:rPr>
                <w:spacing w:val="-2"/>
                <w:w w:val="105"/>
              </w:rPr>
              <w:t>Produk</w:t>
            </w:r>
            <w:r w:rsidR="00C23B08">
              <w:tab/>
            </w:r>
            <w:r w:rsidR="00C23B08">
              <w:rPr>
                <w:spacing w:val="-5"/>
                <w:w w:val="105"/>
              </w:rPr>
              <w:t>113</w:t>
            </w:r>
          </w:hyperlink>
        </w:p>
        <w:p w14:paraId="278D4022" w14:textId="77777777" w:rsidR="00F06BF9" w:rsidRDefault="00CF0DDB">
          <w:pPr>
            <w:pStyle w:val="TOC6"/>
            <w:numPr>
              <w:ilvl w:val="0"/>
              <w:numId w:val="58"/>
            </w:numPr>
            <w:tabs>
              <w:tab w:val="left" w:pos="1133"/>
              <w:tab w:val="left" w:leader="dot" w:pos="5785"/>
            </w:tabs>
            <w:ind w:left="1133" w:hanging="284"/>
          </w:pPr>
          <w:hyperlink w:anchor="_bookmark72" w:history="1">
            <w:r w:rsidR="00C23B08">
              <w:t>Memasarkan</w:t>
            </w:r>
            <w:r w:rsidR="00C23B08">
              <w:rPr>
                <w:spacing w:val="39"/>
              </w:rPr>
              <w:t xml:space="preserve"> </w:t>
            </w:r>
            <w:r w:rsidR="00C23B08">
              <w:t>Produk</w:t>
            </w:r>
            <w:r w:rsidR="00C23B08">
              <w:rPr>
                <w:spacing w:val="39"/>
              </w:rPr>
              <w:t xml:space="preserve"> </w:t>
            </w:r>
            <w:r w:rsidR="00C23B08">
              <w:rPr>
                <w:spacing w:val="-4"/>
              </w:rPr>
              <w:t>Baru</w:t>
            </w:r>
            <w:r w:rsidR="00C23B08">
              <w:tab/>
            </w:r>
            <w:r w:rsidR="00C23B08">
              <w:rPr>
                <w:spacing w:val="-5"/>
              </w:rPr>
              <w:t>115</w:t>
            </w:r>
          </w:hyperlink>
        </w:p>
        <w:p w14:paraId="70E21E68" w14:textId="77777777" w:rsidR="00F06BF9" w:rsidRDefault="00CF0DDB">
          <w:pPr>
            <w:pStyle w:val="TOC6"/>
            <w:numPr>
              <w:ilvl w:val="0"/>
              <w:numId w:val="58"/>
            </w:numPr>
            <w:tabs>
              <w:tab w:val="left" w:pos="1133"/>
              <w:tab w:val="left" w:leader="dot" w:pos="5785"/>
            </w:tabs>
            <w:spacing w:before="52"/>
            <w:ind w:left="1133" w:hanging="284"/>
          </w:pPr>
          <w:hyperlink w:anchor="_bookmark73" w:history="1">
            <w:r w:rsidR="00C23B08">
              <w:rPr>
                <w:spacing w:val="-2"/>
              </w:rPr>
              <w:t>Kesimpulan</w:t>
            </w:r>
            <w:r w:rsidR="00C23B08">
              <w:tab/>
            </w:r>
            <w:r w:rsidR="00C23B08">
              <w:rPr>
                <w:spacing w:val="-5"/>
              </w:rPr>
              <w:t>118</w:t>
            </w:r>
          </w:hyperlink>
        </w:p>
        <w:p w14:paraId="2DB5759E" w14:textId="77777777" w:rsidR="00F06BF9" w:rsidRDefault="00CF0DDB">
          <w:pPr>
            <w:pStyle w:val="TOC5"/>
            <w:tabs>
              <w:tab w:val="left" w:leader="dot" w:pos="5785"/>
            </w:tabs>
          </w:pPr>
          <w:hyperlink w:anchor="_bookmark74"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119</w:t>
            </w:r>
          </w:hyperlink>
        </w:p>
        <w:p w14:paraId="256DEF5D" w14:textId="77777777" w:rsidR="00F06BF9" w:rsidRDefault="00CF0DDB">
          <w:pPr>
            <w:pStyle w:val="TOC5"/>
            <w:tabs>
              <w:tab w:val="left" w:leader="dot" w:pos="5785"/>
            </w:tabs>
          </w:pPr>
          <w:hyperlink w:anchor="_bookmark75"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120</w:t>
            </w:r>
          </w:hyperlink>
        </w:p>
        <w:p w14:paraId="058488C6" w14:textId="77777777" w:rsidR="00F06BF9" w:rsidRDefault="00CF0DDB">
          <w:pPr>
            <w:pStyle w:val="TOC2"/>
            <w:tabs>
              <w:tab w:val="left" w:leader="dot" w:pos="5785"/>
            </w:tabs>
          </w:pPr>
          <w:hyperlink w:anchor="_bookmark76" w:history="1">
            <w:r w:rsidR="00C23B08">
              <w:t>BAB</w:t>
            </w:r>
            <w:r w:rsidR="00C23B08">
              <w:rPr>
                <w:spacing w:val="31"/>
              </w:rPr>
              <w:t xml:space="preserve"> </w:t>
            </w:r>
            <w:r w:rsidR="00C23B08">
              <w:t>8</w:t>
            </w:r>
            <w:r w:rsidR="00C23B08">
              <w:rPr>
                <w:spacing w:val="61"/>
              </w:rPr>
              <w:t xml:space="preserve">  </w:t>
            </w:r>
            <w:r w:rsidR="00C23B08">
              <w:t>KUALITAS</w:t>
            </w:r>
            <w:r w:rsidR="00C23B08">
              <w:rPr>
                <w:spacing w:val="34"/>
              </w:rPr>
              <w:t xml:space="preserve"> </w:t>
            </w:r>
            <w:r w:rsidR="00C23B08">
              <w:rPr>
                <w:spacing w:val="-2"/>
              </w:rPr>
              <w:t>PRODUK</w:t>
            </w:r>
            <w:r w:rsidR="00C23B08">
              <w:tab/>
            </w:r>
            <w:r w:rsidR="00C23B08">
              <w:rPr>
                <w:spacing w:val="-5"/>
              </w:rPr>
              <w:t>121</w:t>
            </w:r>
          </w:hyperlink>
        </w:p>
        <w:p w14:paraId="487FBA11" w14:textId="77777777" w:rsidR="00F06BF9" w:rsidRDefault="00C23B08">
          <w:pPr>
            <w:pStyle w:val="TOC6"/>
            <w:spacing w:before="47"/>
            <w:ind w:left="849" w:firstLine="0"/>
          </w:pPr>
          <w:r>
            <w:rPr>
              <w:w w:val="105"/>
            </w:rPr>
            <w:t>Oleh</w:t>
          </w:r>
          <w:r>
            <w:rPr>
              <w:spacing w:val="11"/>
              <w:w w:val="105"/>
            </w:rPr>
            <w:t xml:space="preserve"> </w:t>
          </w:r>
          <w:r>
            <w:rPr>
              <w:w w:val="105"/>
            </w:rPr>
            <w:t>:</w:t>
          </w:r>
          <w:r>
            <w:rPr>
              <w:spacing w:val="13"/>
              <w:w w:val="105"/>
            </w:rPr>
            <w:t xml:space="preserve"> </w:t>
          </w:r>
          <w:r>
            <w:rPr>
              <w:w w:val="105"/>
            </w:rPr>
            <w:t>Mazayatul</w:t>
          </w:r>
          <w:r>
            <w:rPr>
              <w:spacing w:val="13"/>
              <w:w w:val="105"/>
            </w:rPr>
            <w:t xml:space="preserve"> </w:t>
          </w:r>
          <w:r>
            <w:rPr>
              <w:w w:val="105"/>
            </w:rPr>
            <w:t>Mufrihah,</w:t>
          </w:r>
          <w:r>
            <w:rPr>
              <w:spacing w:val="14"/>
              <w:w w:val="105"/>
            </w:rPr>
            <w:t xml:space="preserve"> </w:t>
          </w:r>
          <w:r>
            <w:rPr>
              <w:w w:val="105"/>
            </w:rPr>
            <w:t>S.E.</w:t>
          </w:r>
          <w:r>
            <w:rPr>
              <w:spacing w:val="15"/>
              <w:w w:val="105"/>
            </w:rPr>
            <w:t xml:space="preserve"> </w:t>
          </w:r>
          <w:r>
            <w:rPr>
              <w:spacing w:val="-4"/>
              <w:w w:val="105"/>
            </w:rPr>
            <w:t>M.M.</w:t>
          </w:r>
        </w:p>
        <w:p w14:paraId="67120979" w14:textId="77777777" w:rsidR="00F06BF9" w:rsidRDefault="00CF0DDB">
          <w:pPr>
            <w:pStyle w:val="TOC6"/>
            <w:numPr>
              <w:ilvl w:val="0"/>
              <w:numId w:val="57"/>
            </w:numPr>
            <w:tabs>
              <w:tab w:val="left" w:pos="1133"/>
              <w:tab w:val="left" w:leader="dot" w:pos="5785"/>
            </w:tabs>
            <w:ind w:left="1133" w:hanging="284"/>
          </w:pPr>
          <w:hyperlink w:anchor="_bookmark77" w:history="1">
            <w:r w:rsidR="00C23B08">
              <w:rPr>
                <w:spacing w:val="-2"/>
              </w:rPr>
              <w:t>Pendahuluan</w:t>
            </w:r>
            <w:r w:rsidR="00C23B08">
              <w:tab/>
            </w:r>
            <w:r w:rsidR="00C23B08">
              <w:rPr>
                <w:spacing w:val="-5"/>
              </w:rPr>
              <w:t>121</w:t>
            </w:r>
          </w:hyperlink>
        </w:p>
        <w:p w14:paraId="3A0244FE" w14:textId="77777777" w:rsidR="00F06BF9" w:rsidRDefault="00CF0DDB">
          <w:pPr>
            <w:pStyle w:val="TOC6"/>
            <w:numPr>
              <w:ilvl w:val="0"/>
              <w:numId w:val="57"/>
            </w:numPr>
            <w:tabs>
              <w:tab w:val="left" w:pos="1133"/>
              <w:tab w:val="left" w:leader="dot" w:pos="5785"/>
            </w:tabs>
            <w:ind w:left="1133" w:hanging="284"/>
          </w:pPr>
          <w:hyperlink w:anchor="_bookmark78" w:history="1">
            <w:r w:rsidR="00C23B08">
              <w:t>Kualitas</w:t>
            </w:r>
            <w:r w:rsidR="00C23B08">
              <w:rPr>
                <w:spacing w:val="33"/>
              </w:rPr>
              <w:t xml:space="preserve"> </w:t>
            </w:r>
            <w:r w:rsidR="00C23B08">
              <w:rPr>
                <w:spacing w:val="-2"/>
              </w:rPr>
              <w:t>Produk</w:t>
            </w:r>
            <w:r w:rsidR="00C23B08">
              <w:tab/>
            </w:r>
            <w:r w:rsidR="00C23B08">
              <w:rPr>
                <w:spacing w:val="-5"/>
              </w:rPr>
              <w:t>122</w:t>
            </w:r>
          </w:hyperlink>
        </w:p>
        <w:p w14:paraId="041D9C8B" w14:textId="77777777" w:rsidR="00F06BF9" w:rsidRDefault="00CF0DDB">
          <w:pPr>
            <w:pStyle w:val="TOC6"/>
            <w:numPr>
              <w:ilvl w:val="0"/>
              <w:numId w:val="57"/>
            </w:numPr>
            <w:tabs>
              <w:tab w:val="left" w:pos="1134"/>
              <w:tab w:val="left" w:leader="dot" w:pos="5785"/>
            </w:tabs>
            <w:ind w:hanging="285"/>
          </w:pPr>
          <w:hyperlink w:anchor="_bookmark79" w:history="1">
            <w:r w:rsidR="00C23B08">
              <w:rPr>
                <w:spacing w:val="-2"/>
              </w:rPr>
              <w:t>Kesimpulan</w:t>
            </w:r>
            <w:r w:rsidR="00C23B08">
              <w:tab/>
            </w:r>
            <w:r w:rsidR="00C23B08">
              <w:rPr>
                <w:spacing w:val="-5"/>
              </w:rPr>
              <w:t>131</w:t>
            </w:r>
          </w:hyperlink>
        </w:p>
        <w:p w14:paraId="7F0B32EB" w14:textId="77777777" w:rsidR="00F06BF9" w:rsidRDefault="00CF0DDB">
          <w:pPr>
            <w:pStyle w:val="TOC5"/>
            <w:tabs>
              <w:tab w:val="left" w:leader="dot" w:pos="5785"/>
            </w:tabs>
          </w:pPr>
          <w:hyperlink w:anchor="_bookmark80"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132</w:t>
            </w:r>
          </w:hyperlink>
        </w:p>
        <w:p w14:paraId="6BAD6AF0" w14:textId="77777777" w:rsidR="00F06BF9" w:rsidRDefault="00CF0DDB">
          <w:pPr>
            <w:pStyle w:val="TOC5"/>
            <w:tabs>
              <w:tab w:val="left" w:leader="dot" w:pos="5785"/>
            </w:tabs>
          </w:pPr>
          <w:hyperlink w:anchor="_bookmark81"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133</w:t>
            </w:r>
          </w:hyperlink>
        </w:p>
        <w:p w14:paraId="76EC65E8" w14:textId="77777777" w:rsidR="00F06BF9" w:rsidRDefault="00CF0DDB">
          <w:pPr>
            <w:pStyle w:val="TOC2"/>
            <w:tabs>
              <w:tab w:val="left" w:leader="dot" w:pos="5785"/>
            </w:tabs>
          </w:pPr>
          <w:hyperlink w:anchor="_bookmark82" w:history="1">
            <w:r w:rsidR="00C23B08">
              <w:rPr>
                <w:w w:val="105"/>
              </w:rPr>
              <w:t>BAB</w:t>
            </w:r>
            <w:r w:rsidR="00C23B08">
              <w:rPr>
                <w:spacing w:val="31"/>
                <w:w w:val="105"/>
              </w:rPr>
              <w:t xml:space="preserve"> </w:t>
            </w:r>
            <w:r w:rsidR="00C23B08">
              <w:rPr>
                <w:w w:val="105"/>
              </w:rPr>
              <w:t>9</w:t>
            </w:r>
            <w:r w:rsidR="00C23B08">
              <w:rPr>
                <w:spacing w:val="63"/>
                <w:w w:val="105"/>
              </w:rPr>
              <w:t xml:space="preserve">  </w:t>
            </w:r>
            <w:r w:rsidR="00C23B08">
              <w:rPr>
                <w:w w:val="105"/>
              </w:rPr>
              <w:t>ANALISIS</w:t>
            </w:r>
            <w:r w:rsidR="00C23B08">
              <w:rPr>
                <w:spacing w:val="34"/>
                <w:w w:val="105"/>
              </w:rPr>
              <w:t xml:space="preserve"> </w:t>
            </w:r>
            <w:r w:rsidR="00C23B08">
              <w:rPr>
                <w:w w:val="105"/>
              </w:rPr>
              <w:t>EKONOMI</w:t>
            </w:r>
            <w:r w:rsidR="00C23B08">
              <w:rPr>
                <w:spacing w:val="32"/>
                <w:w w:val="105"/>
              </w:rPr>
              <w:t xml:space="preserve"> </w:t>
            </w:r>
            <w:r w:rsidR="00C23B08">
              <w:rPr>
                <w:spacing w:val="-2"/>
                <w:w w:val="105"/>
              </w:rPr>
              <w:t>PRODUK</w:t>
            </w:r>
            <w:r w:rsidR="00C23B08">
              <w:tab/>
            </w:r>
            <w:r w:rsidR="00C23B08">
              <w:rPr>
                <w:spacing w:val="-5"/>
                <w:w w:val="105"/>
              </w:rPr>
              <w:t>134</w:t>
            </w:r>
          </w:hyperlink>
        </w:p>
        <w:p w14:paraId="660E64B3" w14:textId="77777777" w:rsidR="00F06BF9" w:rsidRDefault="00C23B08">
          <w:pPr>
            <w:pStyle w:val="TOC6"/>
            <w:spacing w:before="47"/>
            <w:ind w:left="849" w:firstLine="0"/>
          </w:pPr>
          <w:r>
            <w:rPr>
              <w:w w:val="105"/>
            </w:rPr>
            <w:t>Oleh</w:t>
          </w:r>
          <w:r>
            <w:rPr>
              <w:spacing w:val="7"/>
              <w:w w:val="105"/>
            </w:rPr>
            <w:t xml:space="preserve"> </w:t>
          </w:r>
          <w:r>
            <w:rPr>
              <w:w w:val="105"/>
            </w:rPr>
            <w:t>:</w:t>
          </w:r>
          <w:r>
            <w:rPr>
              <w:spacing w:val="9"/>
              <w:w w:val="105"/>
            </w:rPr>
            <w:t xml:space="preserve"> </w:t>
          </w:r>
          <w:r>
            <w:rPr>
              <w:w w:val="105"/>
            </w:rPr>
            <w:t>Miftakhur</w:t>
          </w:r>
          <w:r>
            <w:rPr>
              <w:spacing w:val="12"/>
              <w:w w:val="105"/>
            </w:rPr>
            <w:t xml:space="preserve"> </w:t>
          </w:r>
          <w:r>
            <w:rPr>
              <w:w w:val="105"/>
            </w:rPr>
            <w:t>Rohmah,</w:t>
          </w:r>
          <w:r>
            <w:rPr>
              <w:spacing w:val="15"/>
              <w:w w:val="105"/>
            </w:rPr>
            <w:t xml:space="preserve"> </w:t>
          </w:r>
          <w:r>
            <w:rPr>
              <w:w w:val="105"/>
            </w:rPr>
            <w:t>S.Pd,.</w:t>
          </w:r>
          <w:r>
            <w:rPr>
              <w:spacing w:val="11"/>
              <w:w w:val="105"/>
            </w:rPr>
            <w:t xml:space="preserve"> </w:t>
          </w:r>
          <w:r>
            <w:rPr>
              <w:spacing w:val="-2"/>
              <w:w w:val="105"/>
            </w:rPr>
            <w:t>M.Pd.</w:t>
          </w:r>
        </w:p>
        <w:p w14:paraId="513A04C3" w14:textId="77777777" w:rsidR="00F06BF9" w:rsidRDefault="00CF0DDB">
          <w:pPr>
            <w:pStyle w:val="TOC6"/>
            <w:numPr>
              <w:ilvl w:val="0"/>
              <w:numId w:val="56"/>
            </w:numPr>
            <w:tabs>
              <w:tab w:val="left" w:pos="1133"/>
              <w:tab w:val="left" w:leader="dot" w:pos="5785"/>
            </w:tabs>
            <w:ind w:left="1133" w:hanging="284"/>
          </w:pPr>
          <w:hyperlink w:anchor="_bookmark83" w:history="1">
            <w:r w:rsidR="00C23B08">
              <w:rPr>
                <w:spacing w:val="-2"/>
              </w:rPr>
              <w:t>Pendahuluan</w:t>
            </w:r>
            <w:r w:rsidR="00C23B08">
              <w:tab/>
            </w:r>
            <w:r w:rsidR="00C23B08">
              <w:rPr>
                <w:spacing w:val="-5"/>
              </w:rPr>
              <w:t>134</w:t>
            </w:r>
          </w:hyperlink>
        </w:p>
        <w:p w14:paraId="39D58F99" w14:textId="77777777" w:rsidR="00F06BF9" w:rsidRDefault="00CF0DDB">
          <w:pPr>
            <w:pStyle w:val="TOC6"/>
            <w:numPr>
              <w:ilvl w:val="0"/>
              <w:numId w:val="56"/>
            </w:numPr>
            <w:tabs>
              <w:tab w:val="left" w:pos="1132"/>
              <w:tab w:val="left" w:pos="1134"/>
              <w:tab w:val="left" w:leader="dot" w:pos="5785"/>
            </w:tabs>
            <w:spacing w:line="292" w:lineRule="auto"/>
            <w:ind w:right="717"/>
          </w:pPr>
          <w:hyperlink w:anchor="_bookmark84" w:history="1">
            <w:r w:rsidR="00C23B08">
              <w:rPr>
                <w:w w:val="105"/>
              </w:rPr>
              <w:t>Instrumen Yang Digunakan dalam Menganalisa</w:t>
            </w:r>
          </w:hyperlink>
          <w:r w:rsidR="00C23B08">
            <w:rPr>
              <w:w w:val="105"/>
            </w:rPr>
            <w:t xml:space="preserve"> </w:t>
          </w:r>
          <w:hyperlink w:anchor="_bookmark84" w:history="1">
            <w:r w:rsidR="00C23B08">
              <w:t>Ekonomi</w:t>
            </w:r>
            <w:r w:rsidR="00C23B08">
              <w:rPr>
                <w:spacing w:val="34"/>
              </w:rPr>
              <w:t xml:space="preserve"> </w:t>
            </w:r>
            <w:r w:rsidR="00C23B08">
              <w:rPr>
                <w:spacing w:val="-2"/>
              </w:rPr>
              <w:t>Produk</w:t>
            </w:r>
            <w:r w:rsidR="00C23B08">
              <w:tab/>
            </w:r>
            <w:r w:rsidR="00C23B08">
              <w:rPr>
                <w:spacing w:val="-13"/>
              </w:rPr>
              <w:t>136</w:t>
            </w:r>
          </w:hyperlink>
        </w:p>
        <w:p w14:paraId="50F2A37E" w14:textId="77777777" w:rsidR="00F06BF9" w:rsidRDefault="00CF0DDB">
          <w:pPr>
            <w:pStyle w:val="TOC6"/>
            <w:numPr>
              <w:ilvl w:val="0"/>
              <w:numId w:val="56"/>
            </w:numPr>
            <w:tabs>
              <w:tab w:val="left" w:pos="1134"/>
              <w:tab w:val="left" w:leader="dot" w:pos="5785"/>
            </w:tabs>
            <w:spacing w:before="0" w:line="234" w:lineRule="exact"/>
            <w:ind w:hanging="285"/>
          </w:pPr>
          <w:hyperlink w:anchor="_bookmark86" w:history="1">
            <w:r w:rsidR="00C23B08">
              <w:rPr>
                <w:spacing w:val="-2"/>
              </w:rPr>
              <w:t>Kesimpulan</w:t>
            </w:r>
            <w:r w:rsidR="00C23B08">
              <w:tab/>
            </w:r>
            <w:r w:rsidR="00C23B08">
              <w:rPr>
                <w:spacing w:val="-5"/>
              </w:rPr>
              <w:t>144</w:t>
            </w:r>
          </w:hyperlink>
        </w:p>
        <w:p w14:paraId="0776FA7C" w14:textId="77777777" w:rsidR="00F06BF9" w:rsidRDefault="00CF0DDB">
          <w:pPr>
            <w:pStyle w:val="TOC5"/>
            <w:tabs>
              <w:tab w:val="left" w:leader="dot" w:pos="5785"/>
            </w:tabs>
          </w:pPr>
          <w:hyperlink w:anchor="_bookmark87"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145</w:t>
            </w:r>
          </w:hyperlink>
        </w:p>
        <w:p w14:paraId="7A741520" w14:textId="77777777" w:rsidR="00F06BF9" w:rsidRDefault="00CF0DDB">
          <w:pPr>
            <w:pStyle w:val="TOC5"/>
            <w:tabs>
              <w:tab w:val="left" w:leader="dot" w:pos="5785"/>
            </w:tabs>
          </w:pPr>
          <w:hyperlink w:anchor="_bookmark88"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146</w:t>
            </w:r>
          </w:hyperlink>
        </w:p>
        <w:p w14:paraId="525B61AA" w14:textId="77777777" w:rsidR="00F06BF9" w:rsidRDefault="00CF0DDB">
          <w:pPr>
            <w:pStyle w:val="TOC2"/>
            <w:tabs>
              <w:tab w:val="left" w:leader="dot" w:pos="5785"/>
            </w:tabs>
          </w:pPr>
          <w:hyperlink w:anchor="_bookmark89" w:history="1">
            <w:r w:rsidR="00C23B08">
              <w:rPr>
                <w:spacing w:val="4"/>
                <w:w w:val="105"/>
              </w:rPr>
              <w:t>BAB</w:t>
            </w:r>
            <w:r w:rsidR="00C23B08">
              <w:rPr>
                <w:spacing w:val="45"/>
                <w:w w:val="105"/>
              </w:rPr>
              <w:t xml:space="preserve"> </w:t>
            </w:r>
            <w:r w:rsidR="00C23B08">
              <w:rPr>
                <w:spacing w:val="4"/>
                <w:w w:val="105"/>
              </w:rPr>
              <w:t>10</w:t>
            </w:r>
            <w:r w:rsidR="00C23B08">
              <w:rPr>
                <w:spacing w:val="23"/>
                <w:w w:val="105"/>
              </w:rPr>
              <w:t xml:space="preserve"> </w:t>
            </w:r>
            <w:r w:rsidR="00C23B08">
              <w:rPr>
                <w:spacing w:val="4"/>
                <w:w w:val="105"/>
              </w:rPr>
              <w:t>MANAJEMEN</w:t>
            </w:r>
            <w:r w:rsidR="00C23B08">
              <w:rPr>
                <w:spacing w:val="45"/>
                <w:w w:val="105"/>
              </w:rPr>
              <w:t xml:space="preserve"> </w:t>
            </w:r>
            <w:r w:rsidR="00C23B08">
              <w:rPr>
                <w:spacing w:val="4"/>
                <w:w w:val="105"/>
              </w:rPr>
              <w:t>ANGGARAN</w:t>
            </w:r>
            <w:r w:rsidR="00C23B08">
              <w:rPr>
                <w:spacing w:val="46"/>
                <w:w w:val="105"/>
              </w:rPr>
              <w:t xml:space="preserve"> </w:t>
            </w:r>
            <w:r w:rsidR="00C23B08">
              <w:rPr>
                <w:spacing w:val="-2"/>
                <w:w w:val="105"/>
              </w:rPr>
              <w:t>PRODUK</w:t>
            </w:r>
            <w:r w:rsidR="00C23B08">
              <w:tab/>
            </w:r>
            <w:r w:rsidR="00C23B08">
              <w:rPr>
                <w:spacing w:val="-5"/>
                <w:w w:val="105"/>
              </w:rPr>
              <w:t>147</w:t>
            </w:r>
          </w:hyperlink>
        </w:p>
        <w:p w14:paraId="16BE861C" w14:textId="77777777" w:rsidR="00F06BF9" w:rsidRDefault="00C23B08">
          <w:pPr>
            <w:pStyle w:val="TOC6"/>
            <w:spacing w:before="46"/>
            <w:ind w:left="849" w:firstLine="0"/>
          </w:pPr>
          <w:r>
            <w:rPr>
              <w:w w:val="110"/>
            </w:rPr>
            <w:t>Oleh</w:t>
          </w:r>
          <w:r>
            <w:rPr>
              <w:spacing w:val="-10"/>
              <w:w w:val="110"/>
            </w:rPr>
            <w:t xml:space="preserve"> </w:t>
          </w:r>
          <w:r>
            <w:rPr>
              <w:w w:val="110"/>
            </w:rPr>
            <w:t>:</w:t>
          </w:r>
          <w:r>
            <w:rPr>
              <w:spacing w:val="-9"/>
              <w:w w:val="110"/>
            </w:rPr>
            <w:t xml:space="preserve"> </w:t>
          </w:r>
          <w:r>
            <w:rPr>
              <w:w w:val="110"/>
            </w:rPr>
            <w:t>Nona</w:t>
          </w:r>
          <w:r>
            <w:rPr>
              <w:spacing w:val="-8"/>
              <w:w w:val="110"/>
            </w:rPr>
            <w:t xml:space="preserve"> </w:t>
          </w:r>
          <w:r>
            <w:rPr>
              <w:w w:val="110"/>
            </w:rPr>
            <w:t>Jane</w:t>
          </w:r>
          <w:r>
            <w:rPr>
              <w:spacing w:val="-9"/>
              <w:w w:val="110"/>
            </w:rPr>
            <w:t xml:space="preserve"> </w:t>
          </w:r>
          <w:r>
            <w:rPr>
              <w:w w:val="110"/>
            </w:rPr>
            <w:t>Onoyi,</w:t>
          </w:r>
          <w:r>
            <w:rPr>
              <w:spacing w:val="-9"/>
              <w:w w:val="110"/>
            </w:rPr>
            <w:t xml:space="preserve"> </w:t>
          </w:r>
          <w:r>
            <w:rPr>
              <w:w w:val="110"/>
            </w:rPr>
            <w:t>S.E.</w:t>
          </w:r>
          <w:r>
            <w:rPr>
              <w:spacing w:val="-9"/>
              <w:w w:val="110"/>
            </w:rPr>
            <w:t xml:space="preserve"> </w:t>
          </w:r>
          <w:r>
            <w:rPr>
              <w:spacing w:val="-4"/>
              <w:w w:val="110"/>
            </w:rPr>
            <w:t>M.M.</w:t>
          </w:r>
        </w:p>
        <w:p w14:paraId="262BA15D" w14:textId="77777777" w:rsidR="00F06BF9" w:rsidRDefault="00CF0DDB">
          <w:pPr>
            <w:pStyle w:val="TOC6"/>
            <w:numPr>
              <w:ilvl w:val="0"/>
              <w:numId w:val="55"/>
            </w:numPr>
            <w:tabs>
              <w:tab w:val="left" w:pos="1133"/>
              <w:tab w:val="left" w:leader="dot" w:pos="5785"/>
            </w:tabs>
            <w:spacing w:before="52"/>
            <w:ind w:left="1133" w:hanging="284"/>
          </w:pPr>
          <w:hyperlink w:anchor="_bookmark90" w:history="1">
            <w:r w:rsidR="00C23B08">
              <w:rPr>
                <w:spacing w:val="-2"/>
              </w:rPr>
              <w:t>Pendahuluan</w:t>
            </w:r>
            <w:r w:rsidR="00C23B08">
              <w:tab/>
            </w:r>
            <w:r w:rsidR="00C23B08">
              <w:rPr>
                <w:spacing w:val="-5"/>
              </w:rPr>
              <w:t>147</w:t>
            </w:r>
          </w:hyperlink>
        </w:p>
        <w:p w14:paraId="72DA214F" w14:textId="77777777" w:rsidR="00F06BF9" w:rsidRDefault="00CF0DDB">
          <w:pPr>
            <w:pStyle w:val="TOC6"/>
            <w:numPr>
              <w:ilvl w:val="0"/>
              <w:numId w:val="55"/>
            </w:numPr>
            <w:tabs>
              <w:tab w:val="left" w:pos="1133"/>
              <w:tab w:val="left" w:leader="dot" w:pos="5785"/>
            </w:tabs>
            <w:ind w:left="1133" w:hanging="284"/>
          </w:pPr>
          <w:hyperlink w:anchor="_bookmark91" w:history="1">
            <w:r w:rsidR="00C23B08">
              <w:t>Pengertian</w:t>
            </w:r>
            <w:r w:rsidR="00C23B08">
              <w:rPr>
                <w:spacing w:val="17"/>
              </w:rPr>
              <w:t xml:space="preserve"> </w:t>
            </w:r>
            <w:r w:rsidR="00C23B08">
              <w:rPr>
                <w:spacing w:val="-2"/>
              </w:rPr>
              <w:t>Anggaran</w:t>
            </w:r>
            <w:r w:rsidR="00C23B08">
              <w:tab/>
            </w:r>
            <w:r w:rsidR="00C23B08">
              <w:rPr>
                <w:spacing w:val="-5"/>
              </w:rPr>
              <w:t>148</w:t>
            </w:r>
          </w:hyperlink>
        </w:p>
        <w:p w14:paraId="353CBA34" w14:textId="77777777" w:rsidR="00F06BF9" w:rsidRDefault="00CF0DDB">
          <w:pPr>
            <w:pStyle w:val="TOC6"/>
            <w:numPr>
              <w:ilvl w:val="0"/>
              <w:numId w:val="55"/>
            </w:numPr>
            <w:tabs>
              <w:tab w:val="left" w:pos="1134"/>
              <w:tab w:val="left" w:leader="dot" w:pos="5785"/>
            </w:tabs>
            <w:ind w:hanging="285"/>
          </w:pPr>
          <w:hyperlink w:anchor="_bookmark92" w:history="1">
            <w:r w:rsidR="00C23B08">
              <w:t>Pengertian</w:t>
            </w:r>
            <w:r w:rsidR="00C23B08">
              <w:rPr>
                <w:spacing w:val="42"/>
              </w:rPr>
              <w:t xml:space="preserve"> </w:t>
            </w:r>
            <w:r w:rsidR="00C23B08">
              <w:t>Anggaran</w:t>
            </w:r>
            <w:r w:rsidR="00C23B08">
              <w:rPr>
                <w:spacing w:val="42"/>
              </w:rPr>
              <w:t xml:space="preserve"> </w:t>
            </w:r>
            <w:r w:rsidR="00C23B08">
              <w:rPr>
                <w:spacing w:val="-2"/>
              </w:rPr>
              <w:t>Produk</w:t>
            </w:r>
            <w:r w:rsidR="00C23B08">
              <w:tab/>
            </w:r>
            <w:r w:rsidR="00C23B08">
              <w:rPr>
                <w:spacing w:val="-5"/>
              </w:rPr>
              <w:t>148</w:t>
            </w:r>
          </w:hyperlink>
        </w:p>
        <w:p w14:paraId="75C022F2" w14:textId="77777777" w:rsidR="00F06BF9" w:rsidRDefault="00CF0DDB">
          <w:pPr>
            <w:pStyle w:val="TOC6"/>
            <w:numPr>
              <w:ilvl w:val="0"/>
              <w:numId w:val="55"/>
            </w:numPr>
            <w:tabs>
              <w:tab w:val="left" w:pos="1134"/>
              <w:tab w:val="left" w:leader="dot" w:pos="5785"/>
            </w:tabs>
            <w:ind w:hanging="285"/>
          </w:pPr>
          <w:hyperlink w:anchor="_bookmark93" w:history="1">
            <w:r w:rsidR="00C23B08">
              <w:rPr>
                <w:spacing w:val="2"/>
              </w:rPr>
              <w:t>Anggaran</w:t>
            </w:r>
            <w:r w:rsidR="00C23B08">
              <w:rPr>
                <w:spacing w:val="45"/>
              </w:rPr>
              <w:t xml:space="preserve"> </w:t>
            </w:r>
            <w:r w:rsidR="00C23B08">
              <w:rPr>
                <w:spacing w:val="-2"/>
              </w:rPr>
              <w:t>Produksi</w:t>
            </w:r>
            <w:r w:rsidR="00C23B08">
              <w:tab/>
            </w:r>
            <w:r w:rsidR="00C23B08">
              <w:rPr>
                <w:spacing w:val="-5"/>
              </w:rPr>
              <w:t>150</w:t>
            </w:r>
          </w:hyperlink>
        </w:p>
        <w:p w14:paraId="670997BF" w14:textId="77777777" w:rsidR="00F06BF9" w:rsidRDefault="00CF0DDB">
          <w:pPr>
            <w:pStyle w:val="TOC6"/>
            <w:numPr>
              <w:ilvl w:val="0"/>
              <w:numId w:val="55"/>
            </w:numPr>
            <w:tabs>
              <w:tab w:val="left" w:pos="1133"/>
              <w:tab w:val="left" w:leader="dot" w:pos="5785"/>
            </w:tabs>
            <w:ind w:left="1133" w:hanging="284"/>
          </w:pPr>
          <w:hyperlink w:anchor="_bookmark94" w:history="1">
            <w:r w:rsidR="00C23B08">
              <w:rPr>
                <w:w w:val="105"/>
              </w:rPr>
              <w:t>Penyusunan</w:t>
            </w:r>
            <w:r w:rsidR="00C23B08">
              <w:rPr>
                <w:spacing w:val="4"/>
                <w:w w:val="105"/>
              </w:rPr>
              <w:t xml:space="preserve"> </w:t>
            </w:r>
            <w:r w:rsidR="00C23B08">
              <w:rPr>
                <w:w w:val="105"/>
              </w:rPr>
              <w:t>Anggaran</w:t>
            </w:r>
            <w:r w:rsidR="00C23B08">
              <w:rPr>
                <w:spacing w:val="4"/>
                <w:w w:val="105"/>
              </w:rPr>
              <w:t xml:space="preserve"> </w:t>
            </w:r>
            <w:r w:rsidR="00C23B08">
              <w:rPr>
                <w:spacing w:val="-2"/>
                <w:w w:val="105"/>
              </w:rPr>
              <w:t>Produksi</w:t>
            </w:r>
            <w:r w:rsidR="00C23B08">
              <w:tab/>
            </w:r>
            <w:r w:rsidR="00C23B08">
              <w:rPr>
                <w:spacing w:val="-5"/>
                <w:w w:val="105"/>
              </w:rPr>
              <w:t>150</w:t>
            </w:r>
          </w:hyperlink>
        </w:p>
        <w:p w14:paraId="760F61B6" w14:textId="77777777" w:rsidR="00F06BF9" w:rsidRDefault="00CF0DDB">
          <w:pPr>
            <w:pStyle w:val="TOC6"/>
            <w:numPr>
              <w:ilvl w:val="0"/>
              <w:numId w:val="55"/>
            </w:numPr>
            <w:tabs>
              <w:tab w:val="left" w:pos="1133"/>
              <w:tab w:val="left" w:leader="dot" w:pos="5785"/>
            </w:tabs>
            <w:spacing w:before="52"/>
            <w:ind w:left="1133" w:hanging="284"/>
          </w:pPr>
          <w:hyperlink w:anchor="_bookmark99" w:history="1">
            <w:r w:rsidR="00C23B08">
              <w:rPr>
                <w:w w:val="105"/>
              </w:rPr>
              <w:t>Anggaran</w:t>
            </w:r>
            <w:r w:rsidR="00C23B08">
              <w:rPr>
                <w:spacing w:val="5"/>
                <w:w w:val="105"/>
              </w:rPr>
              <w:t xml:space="preserve"> </w:t>
            </w:r>
            <w:r w:rsidR="00C23B08">
              <w:rPr>
                <w:w w:val="105"/>
              </w:rPr>
              <w:t>Biaya</w:t>
            </w:r>
            <w:r w:rsidR="00C23B08">
              <w:rPr>
                <w:spacing w:val="7"/>
                <w:w w:val="105"/>
              </w:rPr>
              <w:t xml:space="preserve"> </w:t>
            </w:r>
            <w:r w:rsidR="00C23B08">
              <w:rPr>
                <w:spacing w:val="-2"/>
                <w:w w:val="105"/>
              </w:rPr>
              <w:t>Produksi</w:t>
            </w:r>
            <w:r w:rsidR="00C23B08">
              <w:tab/>
            </w:r>
            <w:r w:rsidR="00C23B08">
              <w:rPr>
                <w:spacing w:val="-5"/>
                <w:w w:val="105"/>
              </w:rPr>
              <w:t>155</w:t>
            </w:r>
          </w:hyperlink>
        </w:p>
        <w:p w14:paraId="47246F77" w14:textId="77777777" w:rsidR="00F06BF9" w:rsidRDefault="00CF0DDB">
          <w:pPr>
            <w:pStyle w:val="TOC6"/>
            <w:numPr>
              <w:ilvl w:val="0"/>
              <w:numId w:val="55"/>
            </w:numPr>
            <w:tabs>
              <w:tab w:val="left" w:pos="1133"/>
              <w:tab w:val="left" w:leader="dot" w:pos="5785"/>
            </w:tabs>
            <w:spacing w:after="240"/>
            <w:ind w:left="1133" w:hanging="284"/>
          </w:pPr>
          <w:hyperlink w:anchor="_bookmark105" w:history="1">
            <w:r w:rsidR="00C23B08">
              <w:rPr>
                <w:spacing w:val="-2"/>
              </w:rPr>
              <w:t>Kesimpulan</w:t>
            </w:r>
            <w:r w:rsidR="00C23B08">
              <w:tab/>
            </w:r>
            <w:r w:rsidR="00C23B08">
              <w:rPr>
                <w:spacing w:val="-5"/>
              </w:rPr>
              <w:t>159</w:t>
            </w:r>
          </w:hyperlink>
        </w:p>
        <w:p w14:paraId="5BD4F4E1" w14:textId="77777777" w:rsidR="00F06BF9" w:rsidRDefault="00CF0DDB">
          <w:pPr>
            <w:pStyle w:val="TOC9"/>
            <w:tabs>
              <w:tab w:val="left" w:leader="dot" w:pos="6070"/>
            </w:tabs>
            <w:spacing w:before="81"/>
          </w:pPr>
          <w:hyperlink w:anchor="_bookmark106"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161</w:t>
            </w:r>
          </w:hyperlink>
        </w:p>
        <w:p w14:paraId="13C354FA" w14:textId="77777777" w:rsidR="00F06BF9" w:rsidRDefault="00CF0DDB">
          <w:pPr>
            <w:pStyle w:val="TOC9"/>
            <w:tabs>
              <w:tab w:val="left" w:leader="dot" w:pos="6070"/>
            </w:tabs>
            <w:spacing w:before="54"/>
          </w:pPr>
          <w:hyperlink w:anchor="_bookmark107"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162</w:t>
            </w:r>
          </w:hyperlink>
        </w:p>
        <w:p w14:paraId="479FAA40" w14:textId="77777777" w:rsidR="00F06BF9" w:rsidRDefault="00CF0DDB">
          <w:pPr>
            <w:pStyle w:val="TOC1"/>
            <w:tabs>
              <w:tab w:val="left" w:leader="dot" w:pos="5643"/>
            </w:tabs>
          </w:pPr>
          <w:hyperlink w:anchor="_bookmark108" w:history="1">
            <w:r w:rsidR="00C23B08">
              <w:rPr>
                <w:w w:val="105"/>
              </w:rPr>
              <w:t>BAB</w:t>
            </w:r>
            <w:r w:rsidR="00C23B08">
              <w:rPr>
                <w:spacing w:val="30"/>
                <w:w w:val="105"/>
              </w:rPr>
              <w:t xml:space="preserve"> </w:t>
            </w:r>
            <w:r w:rsidR="00C23B08">
              <w:rPr>
                <w:w w:val="105"/>
              </w:rPr>
              <w:t>11</w:t>
            </w:r>
            <w:r w:rsidR="00C23B08">
              <w:rPr>
                <w:spacing w:val="11"/>
                <w:w w:val="105"/>
              </w:rPr>
              <w:t xml:space="preserve"> </w:t>
            </w:r>
            <w:r w:rsidR="00C23B08">
              <w:rPr>
                <w:w w:val="105"/>
              </w:rPr>
              <w:t>PENETAPAN</w:t>
            </w:r>
            <w:r w:rsidR="00C23B08">
              <w:rPr>
                <w:spacing w:val="30"/>
                <w:w w:val="105"/>
              </w:rPr>
              <w:t xml:space="preserve"> </w:t>
            </w:r>
            <w:r w:rsidR="00C23B08">
              <w:rPr>
                <w:w w:val="105"/>
              </w:rPr>
              <w:t>HARGA</w:t>
            </w:r>
            <w:r w:rsidR="00C23B08">
              <w:rPr>
                <w:spacing w:val="32"/>
                <w:w w:val="105"/>
              </w:rPr>
              <w:t xml:space="preserve"> </w:t>
            </w:r>
            <w:r w:rsidR="00C23B08">
              <w:rPr>
                <w:spacing w:val="-2"/>
                <w:w w:val="105"/>
              </w:rPr>
              <w:t>PRODUK</w:t>
            </w:r>
            <w:r w:rsidR="00C23B08">
              <w:tab/>
            </w:r>
            <w:r w:rsidR="00C23B08">
              <w:rPr>
                <w:spacing w:val="-5"/>
                <w:w w:val="105"/>
              </w:rPr>
              <w:t>163</w:t>
            </w:r>
          </w:hyperlink>
        </w:p>
        <w:p w14:paraId="53533244" w14:textId="77777777" w:rsidR="00F06BF9" w:rsidRDefault="00C23B08">
          <w:pPr>
            <w:spacing w:before="43" w:line="292" w:lineRule="auto"/>
            <w:ind w:left="1134" w:right="702"/>
            <w:rPr>
              <w:sz w:val="20"/>
            </w:rPr>
          </w:pPr>
          <w:r>
            <w:rPr>
              <w:w w:val="110"/>
              <w:sz w:val="20"/>
            </w:rPr>
            <w:t>Oleh</w:t>
          </w:r>
          <w:r>
            <w:rPr>
              <w:spacing w:val="-7"/>
              <w:w w:val="110"/>
              <w:sz w:val="20"/>
            </w:rPr>
            <w:t xml:space="preserve"> </w:t>
          </w:r>
          <w:r>
            <w:rPr>
              <w:w w:val="110"/>
              <w:sz w:val="20"/>
            </w:rPr>
            <w:t>:</w:t>
          </w:r>
          <w:r>
            <w:rPr>
              <w:spacing w:val="-4"/>
              <w:w w:val="110"/>
              <w:sz w:val="20"/>
            </w:rPr>
            <w:t xml:space="preserve"> </w:t>
          </w:r>
          <w:r>
            <w:rPr>
              <w:w w:val="110"/>
              <w:sz w:val="20"/>
            </w:rPr>
            <w:t>Dr.</w:t>
          </w:r>
          <w:r>
            <w:rPr>
              <w:spacing w:val="-6"/>
              <w:w w:val="110"/>
              <w:sz w:val="20"/>
            </w:rPr>
            <w:t xml:space="preserve"> </w:t>
          </w:r>
          <w:r>
            <w:rPr>
              <w:w w:val="110"/>
              <w:sz w:val="20"/>
            </w:rPr>
            <w:t>(Cand).</w:t>
          </w:r>
          <w:r>
            <w:rPr>
              <w:spacing w:val="37"/>
              <w:w w:val="110"/>
              <w:sz w:val="20"/>
            </w:rPr>
            <w:t xml:space="preserve"> </w:t>
          </w:r>
          <w:r>
            <w:rPr>
              <w:w w:val="110"/>
              <w:sz w:val="20"/>
            </w:rPr>
            <w:t>Aditya</w:t>
          </w:r>
          <w:r>
            <w:rPr>
              <w:spacing w:val="-5"/>
              <w:w w:val="110"/>
              <w:sz w:val="20"/>
            </w:rPr>
            <w:t xml:space="preserve"> </w:t>
          </w:r>
          <w:r>
            <w:rPr>
              <w:w w:val="110"/>
              <w:sz w:val="20"/>
            </w:rPr>
            <w:t>Wardhana,</w:t>
          </w:r>
          <w:r>
            <w:rPr>
              <w:spacing w:val="-6"/>
              <w:w w:val="110"/>
              <w:sz w:val="20"/>
            </w:rPr>
            <w:t xml:space="preserve"> </w:t>
          </w:r>
          <w:r>
            <w:rPr>
              <w:w w:val="110"/>
              <w:sz w:val="20"/>
            </w:rPr>
            <w:t>S.E.,</w:t>
          </w:r>
          <w:r>
            <w:rPr>
              <w:spacing w:val="-6"/>
              <w:w w:val="110"/>
              <w:sz w:val="20"/>
            </w:rPr>
            <w:t xml:space="preserve"> </w:t>
          </w:r>
          <w:r>
            <w:rPr>
              <w:w w:val="110"/>
              <w:sz w:val="20"/>
            </w:rPr>
            <w:t>M.Si.,</w:t>
          </w:r>
          <w:r>
            <w:rPr>
              <w:spacing w:val="-6"/>
              <w:w w:val="110"/>
              <w:sz w:val="20"/>
            </w:rPr>
            <w:t xml:space="preserve"> </w:t>
          </w:r>
          <w:r>
            <w:rPr>
              <w:w w:val="110"/>
              <w:sz w:val="20"/>
            </w:rPr>
            <w:t>M.M., CHRMP., CIRP., CHRA., CPP., CHRBP.</w:t>
          </w:r>
        </w:p>
        <w:p w14:paraId="39BC2C73" w14:textId="77777777" w:rsidR="00F06BF9" w:rsidRDefault="00CF0DDB">
          <w:pPr>
            <w:numPr>
              <w:ilvl w:val="1"/>
              <w:numId w:val="55"/>
            </w:numPr>
            <w:tabs>
              <w:tab w:val="left" w:pos="1419"/>
              <w:tab w:val="left" w:leader="dot" w:pos="6070"/>
            </w:tabs>
            <w:spacing w:line="234" w:lineRule="exact"/>
            <w:ind w:left="1419" w:hanging="285"/>
            <w:rPr>
              <w:sz w:val="20"/>
            </w:rPr>
          </w:pPr>
          <w:hyperlink w:anchor="_bookmark109" w:history="1">
            <w:r w:rsidR="00C23B08">
              <w:rPr>
                <w:spacing w:val="-2"/>
                <w:sz w:val="20"/>
              </w:rPr>
              <w:t>Pendahuluan</w:t>
            </w:r>
            <w:r w:rsidR="00C23B08">
              <w:rPr>
                <w:sz w:val="20"/>
              </w:rPr>
              <w:tab/>
            </w:r>
            <w:r w:rsidR="00C23B08">
              <w:rPr>
                <w:spacing w:val="-5"/>
                <w:sz w:val="20"/>
              </w:rPr>
              <w:t>163</w:t>
            </w:r>
          </w:hyperlink>
        </w:p>
        <w:p w14:paraId="03021824" w14:textId="77777777" w:rsidR="00F06BF9" w:rsidRDefault="00CF0DDB">
          <w:pPr>
            <w:numPr>
              <w:ilvl w:val="1"/>
              <w:numId w:val="55"/>
            </w:numPr>
            <w:tabs>
              <w:tab w:val="left" w:pos="1418"/>
              <w:tab w:val="left" w:leader="dot" w:pos="6070"/>
            </w:tabs>
            <w:spacing w:before="52"/>
            <w:ind w:left="1418" w:hanging="284"/>
            <w:rPr>
              <w:sz w:val="20"/>
            </w:rPr>
          </w:pPr>
          <w:hyperlink w:anchor="_bookmark110" w:history="1">
            <w:r w:rsidR="00C23B08">
              <w:rPr>
                <w:sz w:val="20"/>
              </w:rPr>
              <w:t>Strategi</w:t>
            </w:r>
            <w:r w:rsidR="00C23B08">
              <w:rPr>
                <w:spacing w:val="26"/>
                <w:sz w:val="20"/>
              </w:rPr>
              <w:t xml:space="preserve"> </w:t>
            </w:r>
            <w:r w:rsidR="00C23B08">
              <w:rPr>
                <w:sz w:val="20"/>
              </w:rPr>
              <w:t>Penetapan</w:t>
            </w:r>
            <w:r w:rsidR="00C23B08">
              <w:rPr>
                <w:spacing w:val="27"/>
                <w:sz w:val="20"/>
              </w:rPr>
              <w:t xml:space="preserve"> </w:t>
            </w:r>
            <w:r w:rsidR="00C23B08">
              <w:rPr>
                <w:sz w:val="20"/>
              </w:rPr>
              <w:t>Harga</w:t>
            </w:r>
            <w:r w:rsidR="00C23B08">
              <w:rPr>
                <w:spacing w:val="29"/>
                <w:sz w:val="20"/>
              </w:rPr>
              <w:t xml:space="preserve"> </w:t>
            </w:r>
            <w:r w:rsidR="00C23B08">
              <w:rPr>
                <w:spacing w:val="-2"/>
                <w:sz w:val="20"/>
              </w:rPr>
              <w:t>Produk</w:t>
            </w:r>
            <w:r w:rsidR="00C23B08">
              <w:rPr>
                <w:sz w:val="20"/>
              </w:rPr>
              <w:tab/>
            </w:r>
            <w:r w:rsidR="00C23B08">
              <w:rPr>
                <w:spacing w:val="-5"/>
                <w:sz w:val="20"/>
              </w:rPr>
              <w:t>163</w:t>
            </w:r>
          </w:hyperlink>
        </w:p>
        <w:p w14:paraId="0264C0D3" w14:textId="77777777" w:rsidR="00F06BF9" w:rsidRDefault="00CF0DDB">
          <w:pPr>
            <w:numPr>
              <w:ilvl w:val="1"/>
              <w:numId w:val="55"/>
            </w:numPr>
            <w:tabs>
              <w:tab w:val="left" w:pos="1419"/>
              <w:tab w:val="left" w:leader="dot" w:pos="6070"/>
            </w:tabs>
            <w:spacing w:before="53"/>
            <w:ind w:left="1419" w:hanging="285"/>
            <w:rPr>
              <w:sz w:val="20"/>
            </w:rPr>
          </w:pPr>
          <w:hyperlink w:anchor="_bookmark111" w:history="1">
            <w:r w:rsidR="00C23B08">
              <w:rPr>
                <w:sz w:val="20"/>
              </w:rPr>
              <w:t>Metode</w:t>
            </w:r>
            <w:r w:rsidR="00C23B08">
              <w:rPr>
                <w:spacing w:val="35"/>
                <w:sz w:val="20"/>
              </w:rPr>
              <w:t xml:space="preserve"> </w:t>
            </w:r>
            <w:r w:rsidR="00C23B08">
              <w:rPr>
                <w:sz w:val="20"/>
              </w:rPr>
              <w:t>Penetapan</w:t>
            </w:r>
            <w:r w:rsidR="00C23B08">
              <w:rPr>
                <w:spacing w:val="34"/>
                <w:sz w:val="20"/>
              </w:rPr>
              <w:t xml:space="preserve"> </w:t>
            </w:r>
            <w:r w:rsidR="00C23B08">
              <w:rPr>
                <w:sz w:val="20"/>
              </w:rPr>
              <w:t>Harga</w:t>
            </w:r>
            <w:r w:rsidR="00C23B08">
              <w:rPr>
                <w:spacing w:val="37"/>
                <w:sz w:val="20"/>
              </w:rPr>
              <w:t xml:space="preserve"> </w:t>
            </w:r>
            <w:r w:rsidR="00C23B08">
              <w:rPr>
                <w:spacing w:val="-2"/>
                <w:sz w:val="20"/>
              </w:rPr>
              <w:t>Produk</w:t>
            </w:r>
            <w:r w:rsidR="00C23B08">
              <w:rPr>
                <w:sz w:val="20"/>
              </w:rPr>
              <w:tab/>
            </w:r>
            <w:r w:rsidR="00C23B08">
              <w:rPr>
                <w:spacing w:val="-5"/>
                <w:sz w:val="20"/>
              </w:rPr>
              <w:t>164</w:t>
            </w:r>
          </w:hyperlink>
        </w:p>
        <w:p w14:paraId="6E46046B" w14:textId="77777777" w:rsidR="00F06BF9" w:rsidRDefault="00CF0DDB">
          <w:pPr>
            <w:numPr>
              <w:ilvl w:val="1"/>
              <w:numId w:val="55"/>
            </w:numPr>
            <w:tabs>
              <w:tab w:val="left" w:pos="1419"/>
              <w:tab w:val="left" w:leader="dot" w:pos="6070"/>
            </w:tabs>
            <w:spacing w:before="51"/>
            <w:ind w:left="1419" w:hanging="285"/>
            <w:rPr>
              <w:sz w:val="20"/>
            </w:rPr>
          </w:pPr>
          <w:hyperlink w:anchor="_bookmark113" w:history="1">
            <w:r w:rsidR="00C23B08">
              <w:rPr>
                <w:sz w:val="20"/>
              </w:rPr>
              <w:t>Solusi</w:t>
            </w:r>
            <w:r w:rsidR="00C23B08">
              <w:rPr>
                <w:spacing w:val="28"/>
                <w:sz w:val="20"/>
              </w:rPr>
              <w:t xml:space="preserve"> </w:t>
            </w:r>
            <w:r w:rsidR="00C23B08">
              <w:rPr>
                <w:sz w:val="20"/>
              </w:rPr>
              <w:t>Pemahaman</w:t>
            </w:r>
            <w:r w:rsidR="00C23B08">
              <w:rPr>
                <w:spacing w:val="29"/>
                <w:sz w:val="20"/>
              </w:rPr>
              <w:t xml:space="preserve"> </w:t>
            </w:r>
            <w:r w:rsidR="00C23B08">
              <w:rPr>
                <w:sz w:val="20"/>
              </w:rPr>
              <w:t>Dasar</w:t>
            </w:r>
            <w:r w:rsidR="00C23B08">
              <w:rPr>
                <w:spacing w:val="30"/>
                <w:sz w:val="20"/>
              </w:rPr>
              <w:t xml:space="preserve"> </w:t>
            </w:r>
            <w:r w:rsidR="00C23B08">
              <w:rPr>
                <w:sz w:val="20"/>
              </w:rPr>
              <w:t>dalam</w:t>
            </w:r>
            <w:r w:rsidR="00C23B08">
              <w:rPr>
                <w:spacing w:val="29"/>
                <w:sz w:val="20"/>
              </w:rPr>
              <w:t xml:space="preserve"> </w:t>
            </w:r>
            <w:r w:rsidR="00C23B08">
              <w:rPr>
                <w:sz w:val="20"/>
              </w:rPr>
              <w:t>Penetapan</w:t>
            </w:r>
            <w:r w:rsidR="00C23B08">
              <w:rPr>
                <w:spacing w:val="29"/>
                <w:sz w:val="20"/>
              </w:rPr>
              <w:t xml:space="preserve"> </w:t>
            </w:r>
            <w:r w:rsidR="00C23B08">
              <w:rPr>
                <w:spacing w:val="-2"/>
                <w:sz w:val="20"/>
              </w:rPr>
              <w:t>Harga</w:t>
            </w:r>
            <w:r w:rsidR="00C23B08">
              <w:rPr>
                <w:sz w:val="20"/>
              </w:rPr>
              <w:tab/>
            </w:r>
            <w:r w:rsidR="00C23B08">
              <w:rPr>
                <w:spacing w:val="-5"/>
                <w:sz w:val="20"/>
              </w:rPr>
              <w:t>170</w:t>
            </w:r>
          </w:hyperlink>
        </w:p>
        <w:p w14:paraId="0F245C54" w14:textId="77777777" w:rsidR="00F06BF9" w:rsidRDefault="00CF0DDB">
          <w:pPr>
            <w:numPr>
              <w:ilvl w:val="1"/>
              <w:numId w:val="55"/>
            </w:numPr>
            <w:tabs>
              <w:tab w:val="left" w:pos="1418"/>
              <w:tab w:val="left" w:leader="dot" w:pos="6070"/>
            </w:tabs>
            <w:spacing w:before="51"/>
            <w:ind w:left="1418" w:hanging="284"/>
            <w:rPr>
              <w:sz w:val="20"/>
            </w:rPr>
          </w:pPr>
          <w:hyperlink w:anchor="_bookmark114" w:history="1">
            <w:r w:rsidR="00C23B08">
              <w:rPr>
                <w:w w:val="105"/>
                <w:sz w:val="20"/>
              </w:rPr>
              <w:t>Faktor-faktor</w:t>
            </w:r>
            <w:r w:rsidR="00C23B08">
              <w:rPr>
                <w:spacing w:val="-4"/>
                <w:w w:val="105"/>
                <w:sz w:val="20"/>
              </w:rPr>
              <w:t xml:space="preserve"> </w:t>
            </w:r>
            <w:r w:rsidR="00C23B08">
              <w:rPr>
                <w:w w:val="105"/>
                <w:sz w:val="20"/>
              </w:rPr>
              <w:t>yang</w:t>
            </w:r>
            <w:r w:rsidR="00C23B08">
              <w:rPr>
                <w:spacing w:val="-5"/>
                <w:w w:val="105"/>
                <w:sz w:val="20"/>
              </w:rPr>
              <w:t xml:space="preserve"> </w:t>
            </w:r>
            <w:r w:rsidR="00C23B08">
              <w:rPr>
                <w:w w:val="105"/>
                <w:sz w:val="20"/>
              </w:rPr>
              <w:t>Mempengaruhi</w:t>
            </w:r>
            <w:r w:rsidR="00C23B08">
              <w:rPr>
                <w:spacing w:val="-3"/>
                <w:w w:val="105"/>
                <w:sz w:val="20"/>
              </w:rPr>
              <w:t xml:space="preserve"> </w:t>
            </w:r>
            <w:r w:rsidR="00C23B08">
              <w:rPr>
                <w:w w:val="105"/>
                <w:sz w:val="20"/>
              </w:rPr>
              <w:t>Harga</w:t>
            </w:r>
            <w:r w:rsidR="00C23B08">
              <w:rPr>
                <w:spacing w:val="-3"/>
                <w:w w:val="105"/>
                <w:sz w:val="20"/>
              </w:rPr>
              <w:t xml:space="preserve"> </w:t>
            </w:r>
            <w:r w:rsidR="00C23B08">
              <w:rPr>
                <w:spacing w:val="-2"/>
                <w:w w:val="105"/>
                <w:sz w:val="20"/>
              </w:rPr>
              <w:t>Produk</w:t>
            </w:r>
            <w:r w:rsidR="00C23B08">
              <w:rPr>
                <w:sz w:val="20"/>
              </w:rPr>
              <w:tab/>
            </w:r>
            <w:r w:rsidR="00C23B08">
              <w:rPr>
                <w:spacing w:val="-5"/>
                <w:w w:val="105"/>
                <w:sz w:val="20"/>
              </w:rPr>
              <w:t>172</w:t>
            </w:r>
          </w:hyperlink>
        </w:p>
        <w:p w14:paraId="00F6BE3D" w14:textId="77777777" w:rsidR="00F06BF9" w:rsidRDefault="00CF0DDB">
          <w:pPr>
            <w:numPr>
              <w:ilvl w:val="1"/>
              <w:numId w:val="55"/>
            </w:numPr>
            <w:tabs>
              <w:tab w:val="left" w:pos="1418"/>
              <w:tab w:val="left" w:leader="dot" w:pos="6070"/>
            </w:tabs>
            <w:spacing w:before="52"/>
            <w:ind w:left="1418" w:hanging="284"/>
            <w:rPr>
              <w:sz w:val="20"/>
            </w:rPr>
          </w:pPr>
          <w:hyperlink w:anchor="_bookmark115" w:history="1">
            <w:r w:rsidR="00C23B08">
              <w:rPr>
                <w:sz w:val="20"/>
              </w:rPr>
              <w:t>Metode</w:t>
            </w:r>
            <w:r w:rsidR="00C23B08">
              <w:rPr>
                <w:spacing w:val="34"/>
                <w:sz w:val="20"/>
              </w:rPr>
              <w:t xml:space="preserve"> </w:t>
            </w:r>
            <w:r w:rsidR="00C23B08">
              <w:rPr>
                <w:sz w:val="20"/>
              </w:rPr>
              <w:t>Penetapan</w:t>
            </w:r>
            <w:r w:rsidR="00C23B08">
              <w:rPr>
                <w:spacing w:val="34"/>
                <w:sz w:val="20"/>
              </w:rPr>
              <w:t xml:space="preserve"> </w:t>
            </w:r>
            <w:r w:rsidR="00C23B08">
              <w:rPr>
                <w:sz w:val="20"/>
              </w:rPr>
              <w:t>Harga</w:t>
            </w:r>
            <w:r w:rsidR="00C23B08">
              <w:rPr>
                <w:spacing w:val="36"/>
                <w:sz w:val="20"/>
              </w:rPr>
              <w:t xml:space="preserve"> </w:t>
            </w:r>
            <w:r w:rsidR="00C23B08">
              <w:rPr>
                <w:sz w:val="20"/>
              </w:rPr>
              <w:t>yang</w:t>
            </w:r>
            <w:r w:rsidR="00C23B08">
              <w:rPr>
                <w:spacing w:val="33"/>
                <w:sz w:val="20"/>
              </w:rPr>
              <w:t xml:space="preserve"> </w:t>
            </w:r>
            <w:r w:rsidR="00C23B08">
              <w:rPr>
                <w:spacing w:val="-2"/>
                <w:sz w:val="20"/>
              </w:rPr>
              <w:t>Efektif</w:t>
            </w:r>
            <w:r w:rsidR="00C23B08">
              <w:rPr>
                <w:sz w:val="20"/>
              </w:rPr>
              <w:tab/>
            </w:r>
            <w:r w:rsidR="00C23B08">
              <w:rPr>
                <w:spacing w:val="-5"/>
                <w:sz w:val="20"/>
              </w:rPr>
              <w:t>172</w:t>
            </w:r>
          </w:hyperlink>
        </w:p>
        <w:p w14:paraId="14ECD4B9" w14:textId="77777777" w:rsidR="00F06BF9" w:rsidRDefault="00CF0DDB">
          <w:pPr>
            <w:numPr>
              <w:ilvl w:val="1"/>
              <w:numId w:val="55"/>
            </w:numPr>
            <w:tabs>
              <w:tab w:val="left" w:pos="1419"/>
              <w:tab w:val="left" w:leader="dot" w:pos="6070"/>
            </w:tabs>
            <w:spacing w:before="51"/>
            <w:ind w:left="1419" w:hanging="285"/>
            <w:rPr>
              <w:sz w:val="20"/>
            </w:rPr>
          </w:pPr>
          <w:hyperlink w:anchor="_bookmark116" w:history="1">
            <w:r w:rsidR="00C23B08">
              <w:rPr>
                <w:w w:val="105"/>
                <w:sz w:val="20"/>
              </w:rPr>
              <w:t>Analisis</w:t>
            </w:r>
            <w:r w:rsidR="00C23B08">
              <w:rPr>
                <w:spacing w:val="-3"/>
                <w:w w:val="105"/>
                <w:sz w:val="20"/>
              </w:rPr>
              <w:t xml:space="preserve"> </w:t>
            </w:r>
            <w:r w:rsidR="00C23B08">
              <w:rPr>
                <w:w w:val="105"/>
                <w:sz w:val="20"/>
              </w:rPr>
              <w:t>Kompetitif</w:t>
            </w:r>
            <w:r w:rsidR="00C23B08">
              <w:rPr>
                <w:spacing w:val="-4"/>
                <w:w w:val="105"/>
                <w:sz w:val="20"/>
              </w:rPr>
              <w:t xml:space="preserve"> </w:t>
            </w:r>
            <w:r w:rsidR="00C23B08">
              <w:rPr>
                <w:w w:val="105"/>
                <w:sz w:val="20"/>
              </w:rPr>
              <w:t>dalam</w:t>
            </w:r>
            <w:r w:rsidR="00C23B08">
              <w:rPr>
                <w:spacing w:val="-5"/>
                <w:w w:val="105"/>
                <w:sz w:val="20"/>
              </w:rPr>
              <w:t xml:space="preserve"> </w:t>
            </w:r>
            <w:r w:rsidR="00C23B08">
              <w:rPr>
                <w:w w:val="105"/>
                <w:sz w:val="20"/>
              </w:rPr>
              <w:t>Penetapan</w:t>
            </w:r>
            <w:r w:rsidR="00C23B08">
              <w:rPr>
                <w:spacing w:val="-5"/>
                <w:w w:val="105"/>
                <w:sz w:val="20"/>
              </w:rPr>
              <w:t xml:space="preserve"> </w:t>
            </w:r>
            <w:r w:rsidR="00C23B08">
              <w:rPr>
                <w:spacing w:val="-2"/>
                <w:w w:val="105"/>
                <w:sz w:val="20"/>
              </w:rPr>
              <w:t>Harga</w:t>
            </w:r>
            <w:r w:rsidR="00C23B08">
              <w:rPr>
                <w:sz w:val="20"/>
              </w:rPr>
              <w:tab/>
            </w:r>
            <w:r w:rsidR="00C23B08">
              <w:rPr>
                <w:spacing w:val="-5"/>
                <w:w w:val="105"/>
                <w:sz w:val="20"/>
              </w:rPr>
              <w:t>173</w:t>
            </w:r>
          </w:hyperlink>
        </w:p>
        <w:p w14:paraId="5CA97747" w14:textId="77777777" w:rsidR="00F06BF9" w:rsidRDefault="00CF0DDB">
          <w:pPr>
            <w:numPr>
              <w:ilvl w:val="1"/>
              <w:numId w:val="55"/>
            </w:numPr>
            <w:tabs>
              <w:tab w:val="left" w:pos="1418"/>
              <w:tab w:val="left" w:leader="dot" w:pos="6070"/>
            </w:tabs>
            <w:spacing w:before="51"/>
            <w:ind w:left="1418" w:hanging="284"/>
            <w:rPr>
              <w:sz w:val="20"/>
            </w:rPr>
          </w:pPr>
          <w:hyperlink w:anchor="_bookmark117" w:history="1">
            <w:r w:rsidR="00C23B08">
              <w:rPr>
                <w:w w:val="105"/>
                <w:sz w:val="20"/>
              </w:rPr>
              <w:t>Psikologi</w:t>
            </w:r>
            <w:r w:rsidR="00C23B08">
              <w:rPr>
                <w:spacing w:val="-5"/>
                <w:w w:val="105"/>
                <w:sz w:val="20"/>
              </w:rPr>
              <w:t xml:space="preserve"> </w:t>
            </w:r>
            <w:r w:rsidR="00C23B08">
              <w:rPr>
                <w:w w:val="105"/>
                <w:sz w:val="20"/>
              </w:rPr>
              <w:t>Harga</w:t>
            </w:r>
            <w:r w:rsidR="00C23B08">
              <w:rPr>
                <w:spacing w:val="-2"/>
                <w:w w:val="105"/>
                <w:sz w:val="20"/>
              </w:rPr>
              <w:t xml:space="preserve"> </w:t>
            </w:r>
            <w:r w:rsidR="00C23B08">
              <w:rPr>
                <w:w w:val="105"/>
                <w:sz w:val="20"/>
              </w:rPr>
              <w:t>dan</w:t>
            </w:r>
            <w:r w:rsidR="00C23B08">
              <w:rPr>
                <w:spacing w:val="-4"/>
                <w:w w:val="105"/>
                <w:sz w:val="20"/>
              </w:rPr>
              <w:t xml:space="preserve"> </w:t>
            </w:r>
            <w:r w:rsidR="00C23B08">
              <w:rPr>
                <w:w w:val="105"/>
                <w:sz w:val="20"/>
              </w:rPr>
              <w:t>Persepsi</w:t>
            </w:r>
            <w:r w:rsidR="00C23B08">
              <w:rPr>
                <w:spacing w:val="-4"/>
                <w:w w:val="105"/>
                <w:sz w:val="20"/>
              </w:rPr>
              <w:t xml:space="preserve"> </w:t>
            </w:r>
            <w:r w:rsidR="00C23B08">
              <w:rPr>
                <w:spacing w:val="-2"/>
                <w:w w:val="105"/>
                <w:sz w:val="20"/>
              </w:rPr>
              <w:t>Konsumen</w:t>
            </w:r>
            <w:r w:rsidR="00C23B08">
              <w:rPr>
                <w:sz w:val="20"/>
              </w:rPr>
              <w:tab/>
            </w:r>
            <w:r w:rsidR="00C23B08">
              <w:rPr>
                <w:spacing w:val="-5"/>
                <w:w w:val="105"/>
                <w:sz w:val="20"/>
              </w:rPr>
              <w:t>173</w:t>
            </w:r>
          </w:hyperlink>
        </w:p>
        <w:p w14:paraId="6C51BB5D" w14:textId="77777777" w:rsidR="00F06BF9" w:rsidRDefault="00CF0DDB">
          <w:pPr>
            <w:numPr>
              <w:ilvl w:val="1"/>
              <w:numId w:val="55"/>
            </w:numPr>
            <w:tabs>
              <w:tab w:val="left" w:pos="1277"/>
              <w:tab w:val="left" w:leader="dot" w:pos="6070"/>
            </w:tabs>
            <w:spacing w:before="51"/>
            <w:ind w:left="1277" w:hanging="143"/>
            <w:rPr>
              <w:sz w:val="20"/>
            </w:rPr>
          </w:pPr>
          <w:hyperlink w:anchor="_bookmark118" w:history="1">
            <w:r w:rsidR="00C23B08">
              <w:rPr>
                <w:sz w:val="20"/>
              </w:rPr>
              <w:t>Kebijakan</w:t>
            </w:r>
            <w:r w:rsidR="00C23B08">
              <w:rPr>
                <w:spacing w:val="33"/>
                <w:sz w:val="20"/>
              </w:rPr>
              <w:t xml:space="preserve"> </w:t>
            </w:r>
            <w:r w:rsidR="00C23B08">
              <w:rPr>
                <w:sz w:val="20"/>
              </w:rPr>
              <w:t>Harga</w:t>
            </w:r>
            <w:r w:rsidR="00C23B08">
              <w:rPr>
                <w:spacing w:val="33"/>
                <w:sz w:val="20"/>
              </w:rPr>
              <w:t xml:space="preserve"> </w:t>
            </w:r>
            <w:r w:rsidR="00C23B08">
              <w:rPr>
                <w:sz w:val="20"/>
              </w:rPr>
              <w:t>dan</w:t>
            </w:r>
            <w:r w:rsidR="00C23B08">
              <w:rPr>
                <w:spacing w:val="30"/>
                <w:sz w:val="20"/>
              </w:rPr>
              <w:t xml:space="preserve"> </w:t>
            </w:r>
            <w:r w:rsidR="00C23B08">
              <w:rPr>
                <w:sz w:val="20"/>
              </w:rPr>
              <w:t>Regulasi</w:t>
            </w:r>
            <w:r w:rsidR="00C23B08">
              <w:rPr>
                <w:spacing w:val="30"/>
                <w:sz w:val="20"/>
              </w:rPr>
              <w:t xml:space="preserve"> </w:t>
            </w:r>
            <w:r w:rsidR="00C23B08">
              <w:rPr>
                <w:spacing w:val="-2"/>
                <w:sz w:val="20"/>
              </w:rPr>
              <w:t>Pemerintah</w:t>
            </w:r>
            <w:r w:rsidR="00C23B08">
              <w:rPr>
                <w:sz w:val="20"/>
              </w:rPr>
              <w:tab/>
            </w:r>
            <w:r w:rsidR="00C23B08">
              <w:rPr>
                <w:spacing w:val="-5"/>
                <w:sz w:val="20"/>
              </w:rPr>
              <w:t>174</w:t>
            </w:r>
          </w:hyperlink>
        </w:p>
        <w:p w14:paraId="168DDBC5" w14:textId="77777777" w:rsidR="00F06BF9" w:rsidRDefault="00CF0DDB">
          <w:pPr>
            <w:numPr>
              <w:ilvl w:val="1"/>
              <w:numId w:val="55"/>
            </w:numPr>
            <w:tabs>
              <w:tab w:val="left" w:pos="1276"/>
              <w:tab w:val="left" w:leader="dot" w:pos="6070"/>
            </w:tabs>
            <w:spacing w:before="52"/>
            <w:ind w:left="1276" w:hanging="142"/>
            <w:rPr>
              <w:sz w:val="20"/>
            </w:rPr>
          </w:pPr>
          <w:hyperlink w:anchor="_bookmark119" w:history="1">
            <w:r w:rsidR="00C23B08">
              <w:rPr>
                <w:w w:val="105"/>
                <w:sz w:val="20"/>
              </w:rPr>
              <w:t>Optimalisasi</w:t>
            </w:r>
            <w:r w:rsidR="00C23B08">
              <w:rPr>
                <w:spacing w:val="-3"/>
                <w:w w:val="105"/>
                <w:sz w:val="20"/>
              </w:rPr>
              <w:t xml:space="preserve"> </w:t>
            </w:r>
            <w:r w:rsidR="00C23B08">
              <w:rPr>
                <w:w w:val="105"/>
                <w:sz w:val="20"/>
              </w:rPr>
              <w:t>Laba</w:t>
            </w:r>
            <w:r w:rsidR="00C23B08">
              <w:rPr>
                <w:spacing w:val="-1"/>
                <w:w w:val="105"/>
                <w:sz w:val="20"/>
              </w:rPr>
              <w:t xml:space="preserve"> </w:t>
            </w:r>
            <w:r w:rsidR="00C23B08">
              <w:rPr>
                <w:w w:val="105"/>
                <w:sz w:val="20"/>
              </w:rPr>
              <w:t>Melalui Strategi</w:t>
            </w:r>
            <w:r w:rsidR="00C23B08">
              <w:rPr>
                <w:spacing w:val="-3"/>
                <w:w w:val="105"/>
                <w:sz w:val="20"/>
              </w:rPr>
              <w:t xml:space="preserve"> </w:t>
            </w:r>
            <w:r w:rsidR="00C23B08">
              <w:rPr>
                <w:spacing w:val="-2"/>
                <w:w w:val="105"/>
                <w:sz w:val="20"/>
              </w:rPr>
              <w:t>Harga</w:t>
            </w:r>
            <w:r w:rsidR="00C23B08">
              <w:rPr>
                <w:sz w:val="20"/>
              </w:rPr>
              <w:tab/>
            </w:r>
            <w:r w:rsidR="00C23B08">
              <w:rPr>
                <w:spacing w:val="-5"/>
                <w:w w:val="105"/>
                <w:sz w:val="20"/>
              </w:rPr>
              <w:t>175</w:t>
            </w:r>
          </w:hyperlink>
        </w:p>
        <w:p w14:paraId="5B34C724" w14:textId="77777777" w:rsidR="00F06BF9" w:rsidRDefault="00CF0DDB">
          <w:pPr>
            <w:numPr>
              <w:ilvl w:val="1"/>
              <w:numId w:val="55"/>
            </w:numPr>
            <w:tabs>
              <w:tab w:val="left" w:pos="1419"/>
              <w:tab w:val="left" w:pos="1421"/>
              <w:tab w:val="left" w:leader="dot" w:pos="6070"/>
            </w:tabs>
            <w:spacing w:before="51" w:line="292" w:lineRule="auto"/>
            <w:ind w:right="430"/>
            <w:rPr>
              <w:sz w:val="20"/>
            </w:rPr>
          </w:pPr>
          <w:hyperlink w:anchor="_bookmark120" w:history="1">
            <w:r w:rsidR="00C23B08">
              <w:rPr>
                <w:sz w:val="20"/>
              </w:rPr>
              <w:t>Pengaruh</w:t>
            </w:r>
            <w:r w:rsidR="00C23B08">
              <w:rPr>
                <w:spacing w:val="31"/>
                <w:sz w:val="20"/>
              </w:rPr>
              <w:t xml:space="preserve">  </w:t>
            </w:r>
            <w:r w:rsidR="00C23B08">
              <w:rPr>
                <w:sz w:val="20"/>
              </w:rPr>
              <w:t>Biaya</w:t>
            </w:r>
            <w:r w:rsidR="00C23B08">
              <w:rPr>
                <w:spacing w:val="32"/>
                <w:sz w:val="20"/>
              </w:rPr>
              <w:t xml:space="preserve">  </w:t>
            </w:r>
            <w:r w:rsidR="00C23B08">
              <w:rPr>
                <w:sz w:val="20"/>
              </w:rPr>
              <w:t>Produksi</w:t>
            </w:r>
            <w:r w:rsidR="00C23B08">
              <w:rPr>
                <w:spacing w:val="32"/>
                <w:sz w:val="20"/>
              </w:rPr>
              <w:t xml:space="preserve">  </w:t>
            </w:r>
            <w:r w:rsidR="00C23B08">
              <w:rPr>
                <w:sz w:val="20"/>
              </w:rPr>
              <w:t>terhadap</w:t>
            </w:r>
            <w:r w:rsidR="00C23B08">
              <w:rPr>
                <w:spacing w:val="32"/>
                <w:sz w:val="20"/>
              </w:rPr>
              <w:t xml:space="preserve">  </w:t>
            </w:r>
            <w:r w:rsidR="00C23B08">
              <w:rPr>
                <w:sz w:val="20"/>
              </w:rPr>
              <w:t>Penetapan</w:t>
            </w:r>
          </w:hyperlink>
          <w:r w:rsidR="00C23B08">
            <w:rPr>
              <w:spacing w:val="80"/>
              <w:w w:val="150"/>
              <w:sz w:val="20"/>
            </w:rPr>
            <w:t xml:space="preserve"> </w:t>
          </w:r>
          <w:hyperlink w:anchor="_bookmark120" w:history="1">
            <w:r w:rsidR="00C23B08">
              <w:rPr>
                <w:spacing w:val="-2"/>
                <w:sz w:val="20"/>
              </w:rPr>
              <w:t>Harga</w:t>
            </w:r>
            <w:r w:rsidR="00C23B08">
              <w:rPr>
                <w:sz w:val="20"/>
              </w:rPr>
              <w:tab/>
            </w:r>
            <w:r w:rsidR="00C23B08">
              <w:rPr>
                <w:spacing w:val="-12"/>
                <w:sz w:val="20"/>
              </w:rPr>
              <w:t>175</w:t>
            </w:r>
          </w:hyperlink>
        </w:p>
        <w:p w14:paraId="12C8A139" w14:textId="77777777" w:rsidR="00F06BF9" w:rsidRDefault="00CF0DDB">
          <w:pPr>
            <w:numPr>
              <w:ilvl w:val="1"/>
              <w:numId w:val="55"/>
            </w:numPr>
            <w:tabs>
              <w:tab w:val="left" w:pos="1418"/>
              <w:tab w:val="left" w:leader="dot" w:pos="6070"/>
            </w:tabs>
            <w:spacing w:line="234" w:lineRule="exact"/>
            <w:ind w:left="1418" w:hanging="284"/>
            <w:rPr>
              <w:sz w:val="20"/>
            </w:rPr>
          </w:pPr>
          <w:hyperlink w:anchor="_bookmark121" w:history="1">
            <w:r w:rsidR="00C23B08">
              <w:rPr>
                <w:sz w:val="20"/>
              </w:rPr>
              <w:t>Tren</w:t>
            </w:r>
            <w:r w:rsidR="00C23B08">
              <w:rPr>
                <w:spacing w:val="24"/>
                <w:sz w:val="20"/>
              </w:rPr>
              <w:t xml:space="preserve"> </w:t>
            </w:r>
            <w:r w:rsidR="00C23B08">
              <w:rPr>
                <w:sz w:val="20"/>
              </w:rPr>
              <w:t>Pasar</w:t>
            </w:r>
            <w:r w:rsidR="00C23B08">
              <w:rPr>
                <w:spacing w:val="26"/>
                <w:sz w:val="20"/>
              </w:rPr>
              <w:t xml:space="preserve"> </w:t>
            </w:r>
            <w:r w:rsidR="00C23B08">
              <w:rPr>
                <w:sz w:val="20"/>
              </w:rPr>
              <w:t>dan</w:t>
            </w:r>
            <w:r w:rsidR="00C23B08">
              <w:rPr>
                <w:spacing w:val="24"/>
                <w:sz w:val="20"/>
              </w:rPr>
              <w:t xml:space="preserve"> </w:t>
            </w:r>
            <w:r w:rsidR="00C23B08">
              <w:rPr>
                <w:sz w:val="20"/>
              </w:rPr>
              <w:t>Dinamika</w:t>
            </w:r>
            <w:r w:rsidR="00C23B08">
              <w:rPr>
                <w:spacing w:val="30"/>
                <w:sz w:val="20"/>
              </w:rPr>
              <w:t xml:space="preserve"> </w:t>
            </w:r>
            <w:r w:rsidR="00C23B08">
              <w:rPr>
                <w:sz w:val="20"/>
              </w:rPr>
              <w:t>Harga</w:t>
            </w:r>
            <w:r w:rsidR="00C23B08">
              <w:rPr>
                <w:spacing w:val="27"/>
                <w:sz w:val="20"/>
              </w:rPr>
              <w:t xml:space="preserve"> </w:t>
            </w:r>
            <w:r w:rsidR="00C23B08">
              <w:rPr>
                <w:spacing w:val="-2"/>
                <w:sz w:val="20"/>
              </w:rPr>
              <w:t>Produk</w:t>
            </w:r>
            <w:r w:rsidR="00C23B08">
              <w:rPr>
                <w:sz w:val="20"/>
              </w:rPr>
              <w:tab/>
            </w:r>
            <w:r w:rsidR="00C23B08">
              <w:rPr>
                <w:spacing w:val="-5"/>
                <w:sz w:val="20"/>
              </w:rPr>
              <w:t>176</w:t>
            </w:r>
          </w:hyperlink>
        </w:p>
        <w:p w14:paraId="35DDC5D3" w14:textId="77777777" w:rsidR="00F06BF9" w:rsidRDefault="00CF0DDB">
          <w:pPr>
            <w:numPr>
              <w:ilvl w:val="1"/>
              <w:numId w:val="55"/>
            </w:numPr>
            <w:tabs>
              <w:tab w:val="left" w:pos="1419"/>
              <w:tab w:val="left" w:leader="dot" w:pos="6070"/>
            </w:tabs>
            <w:spacing w:before="53"/>
            <w:ind w:left="1419" w:hanging="285"/>
            <w:rPr>
              <w:sz w:val="20"/>
            </w:rPr>
          </w:pPr>
          <w:hyperlink w:anchor="_bookmark122" w:history="1">
            <w:r w:rsidR="00C23B08">
              <w:rPr>
                <w:spacing w:val="-2"/>
                <w:sz w:val="20"/>
              </w:rPr>
              <w:t>Kesimpulan</w:t>
            </w:r>
            <w:r w:rsidR="00C23B08">
              <w:rPr>
                <w:sz w:val="20"/>
              </w:rPr>
              <w:tab/>
            </w:r>
            <w:r w:rsidR="00C23B08">
              <w:rPr>
                <w:spacing w:val="-5"/>
                <w:sz w:val="20"/>
              </w:rPr>
              <w:t>177</w:t>
            </w:r>
          </w:hyperlink>
        </w:p>
        <w:p w14:paraId="17FAF962" w14:textId="77777777" w:rsidR="00F06BF9" w:rsidRDefault="00CF0DDB">
          <w:pPr>
            <w:pStyle w:val="TOC9"/>
            <w:tabs>
              <w:tab w:val="left" w:leader="dot" w:pos="6070"/>
            </w:tabs>
          </w:pPr>
          <w:hyperlink w:anchor="_bookmark123"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178</w:t>
            </w:r>
          </w:hyperlink>
        </w:p>
        <w:p w14:paraId="123DF441" w14:textId="77777777" w:rsidR="00F06BF9" w:rsidRDefault="00CF0DDB">
          <w:pPr>
            <w:pStyle w:val="TOC9"/>
            <w:tabs>
              <w:tab w:val="left" w:leader="dot" w:pos="6070"/>
            </w:tabs>
            <w:spacing w:before="52"/>
          </w:pPr>
          <w:hyperlink w:anchor="_bookmark124"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186</w:t>
            </w:r>
          </w:hyperlink>
        </w:p>
        <w:p w14:paraId="6DD0184F" w14:textId="77777777" w:rsidR="00F06BF9" w:rsidRDefault="00CF0DDB">
          <w:pPr>
            <w:pStyle w:val="TOC1"/>
            <w:tabs>
              <w:tab w:val="left" w:leader="dot" w:pos="5643"/>
            </w:tabs>
          </w:pPr>
          <w:hyperlink w:anchor="_bookmark125" w:history="1">
            <w:r w:rsidR="00C23B08">
              <w:rPr>
                <w:w w:val="105"/>
              </w:rPr>
              <w:t>BAB</w:t>
            </w:r>
            <w:r w:rsidR="00C23B08">
              <w:rPr>
                <w:spacing w:val="30"/>
                <w:w w:val="105"/>
              </w:rPr>
              <w:t xml:space="preserve"> </w:t>
            </w:r>
            <w:r w:rsidR="00C23B08">
              <w:rPr>
                <w:w w:val="105"/>
              </w:rPr>
              <w:t>12</w:t>
            </w:r>
            <w:r w:rsidR="00C23B08">
              <w:rPr>
                <w:spacing w:val="12"/>
                <w:w w:val="105"/>
              </w:rPr>
              <w:t xml:space="preserve"> </w:t>
            </w:r>
            <w:r w:rsidR="00C23B08">
              <w:rPr>
                <w:w w:val="105"/>
              </w:rPr>
              <w:t>STRETEGI</w:t>
            </w:r>
            <w:r w:rsidR="00C23B08">
              <w:rPr>
                <w:spacing w:val="30"/>
                <w:w w:val="105"/>
              </w:rPr>
              <w:t xml:space="preserve"> </w:t>
            </w:r>
            <w:r w:rsidR="00C23B08">
              <w:rPr>
                <w:w w:val="105"/>
              </w:rPr>
              <w:t>INOVASI</w:t>
            </w:r>
            <w:r w:rsidR="00C23B08">
              <w:rPr>
                <w:spacing w:val="31"/>
                <w:w w:val="105"/>
              </w:rPr>
              <w:t xml:space="preserve"> </w:t>
            </w:r>
            <w:r w:rsidR="00C23B08">
              <w:rPr>
                <w:spacing w:val="-2"/>
                <w:w w:val="105"/>
              </w:rPr>
              <w:t>PRODUK</w:t>
            </w:r>
            <w:r w:rsidR="00C23B08">
              <w:tab/>
            </w:r>
            <w:r w:rsidR="00C23B08">
              <w:rPr>
                <w:spacing w:val="-5"/>
                <w:w w:val="105"/>
              </w:rPr>
              <w:t>187</w:t>
            </w:r>
          </w:hyperlink>
        </w:p>
        <w:p w14:paraId="63417F77" w14:textId="77777777" w:rsidR="00F06BF9" w:rsidRDefault="00C23B08">
          <w:pPr>
            <w:spacing w:before="44"/>
            <w:ind w:left="1134"/>
            <w:rPr>
              <w:sz w:val="20"/>
            </w:rPr>
          </w:pPr>
          <w:r>
            <w:rPr>
              <w:w w:val="105"/>
              <w:sz w:val="20"/>
            </w:rPr>
            <w:t>Oleh</w:t>
          </w:r>
          <w:r>
            <w:rPr>
              <w:spacing w:val="14"/>
              <w:w w:val="105"/>
              <w:sz w:val="20"/>
            </w:rPr>
            <w:t xml:space="preserve"> </w:t>
          </w:r>
          <w:r>
            <w:rPr>
              <w:w w:val="105"/>
              <w:sz w:val="20"/>
            </w:rPr>
            <w:t>:</w:t>
          </w:r>
          <w:r>
            <w:rPr>
              <w:spacing w:val="15"/>
              <w:w w:val="105"/>
              <w:sz w:val="20"/>
            </w:rPr>
            <w:t xml:space="preserve"> </w:t>
          </w:r>
          <w:r>
            <w:rPr>
              <w:w w:val="105"/>
              <w:sz w:val="20"/>
            </w:rPr>
            <w:t>Ali</w:t>
          </w:r>
          <w:r>
            <w:rPr>
              <w:spacing w:val="14"/>
              <w:w w:val="105"/>
              <w:sz w:val="20"/>
            </w:rPr>
            <w:t xml:space="preserve"> </w:t>
          </w:r>
          <w:r>
            <w:rPr>
              <w:w w:val="105"/>
              <w:sz w:val="20"/>
            </w:rPr>
            <w:t>Mursid,</w:t>
          </w:r>
          <w:r>
            <w:rPr>
              <w:spacing w:val="16"/>
              <w:w w:val="105"/>
              <w:sz w:val="20"/>
            </w:rPr>
            <w:t xml:space="preserve"> </w:t>
          </w:r>
          <w:r>
            <w:rPr>
              <w:spacing w:val="-4"/>
              <w:w w:val="105"/>
              <w:sz w:val="20"/>
            </w:rPr>
            <w:t>Ph.D.</w:t>
          </w:r>
        </w:p>
        <w:p w14:paraId="62C3E04E" w14:textId="77777777" w:rsidR="00F06BF9" w:rsidRDefault="00CF0DDB">
          <w:pPr>
            <w:numPr>
              <w:ilvl w:val="0"/>
              <w:numId w:val="54"/>
            </w:numPr>
            <w:tabs>
              <w:tab w:val="left" w:pos="1419"/>
              <w:tab w:val="left" w:leader="dot" w:pos="6070"/>
            </w:tabs>
            <w:spacing w:before="51"/>
            <w:ind w:left="1419" w:hanging="285"/>
            <w:rPr>
              <w:sz w:val="20"/>
            </w:rPr>
          </w:pPr>
          <w:hyperlink w:anchor="_bookmark126" w:history="1">
            <w:r w:rsidR="00C23B08">
              <w:rPr>
                <w:spacing w:val="-2"/>
                <w:sz w:val="20"/>
              </w:rPr>
              <w:t>Pendahuluan</w:t>
            </w:r>
            <w:r w:rsidR="00C23B08">
              <w:rPr>
                <w:sz w:val="20"/>
              </w:rPr>
              <w:tab/>
            </w:r>
            <w:r w:rsidR="00C23B08">
              <w:rPr>
                <w:spacing w:val="-5"/>
                <w:sz w:val="20"/>
              </w:rPr>
              <w:t>187</w:t>
            </w:r>
          </w:hyperlink>
        </w:p>
        <w:p w14:paraId="0F80F5A4" w14:textId="77777777" w:rsidR="00F06BF9" w:rsidRDefault="00CF0DDB">
          <w:pPr>
            <w:numPr>
              <w:ilvl w:val="0"/>
              <w:numId w:val="54"/>
            </w:numPr>
            <w:tabs>
              <w:tab w:val="left" w:pos="1418"/>
              <w:tab w:val="left" w:leader="dot" w:pos="6070"/>
            </w:tabs>
            <w:spacing w:before="53"/>
            <w:ind w:left="1418" w:hanging="284"/>
            <w:rPr>
              <w:sz w:val="20"/>
            </w:rPr>
          </w:pPr>
          <w:hyperlink w:anchor="_bookmark127" w:history="1">
            <w:r w:rsidR="00C23B08">
              <w:rPr>
                <w:w w:val="105"/>
                <w:sz w:val="20"/>
              </w:rPr>
              <w:t>Analisis</w:t>
            </w:r>
            <w:r w:rsidR="00C23B08">
              <w:rPr>
                <w:spacing w:val="-5"/>
                <w:w w:val="105"/>
                <w:sz w:val="20"/>
              </w:rPr>
              <w:t xml:space="preserve"> </w:t>
            </w:r>
            <w:r w:rsidR="00C23B08">
              <w:rPr>
                <w:w w:val="105"/>
                <w:sz w:val="20"/>
              </w:rPr>
              <w:t>Trend</w:t>
            </w:r>
            <w:r w:rsidR="00C23B08">
              <w:rPr>
                <w:spacing w:val="-3"/>
                <w:w w:val="105"/>
                <w:sz w:val="20"/>
              </w:rPr>
              <w:t xml:space="preserve"> </w:t>
            </w:r>
            <w:r w:rsidR="00C23B08">
              <w:rPr>
                <w:spacing w:val="-2"/>
                <w:w w:val="105"/>
                <w:sz w:val="20"/>
              </w:rPr>
              <w:t>Pasar</w:t>
            </w:r>
            <w:r w:rsidR="00C23B08">
              <w:rPr>
                <w:sz w:val="20"/>
              </w:rPr>
              <w:tab/>
            </w:r>
            <w:r w:rsidR="00C23B08">
              <w:rPr>
                <w:spacing w:val="-5"/>
                <w:w w:val="105"/>
                <w:sz w:val="20"/>
              </w:rPr>
              <w:t>188</w:t>
            </w:r>
          </w:hyperlink>
        </w:p>
        <w:p w14:paraId="615C5E3B" w14:textId="77777777" w:rsidR="00F06BF9" w:rsidRDefault="00CF0DDB">
          <w:pPr>
            <w:numPr>
              <w:ilvl w:val="0"/>
              <w:numId w:val="54"/>
            </w:numPr>
            <w:tabs>
              <w:tab w:val="left" w:pos="1419"/>
              <w:tab w:val="left" w:leader="dot" w:pos="6070"/>
            </w:tabs>
            <w:spacing w:before="51"/>
            <w:ind w:left="1419" w:hanging="285"/>
            <w:rPr>
              <w:sz w:val="20"/>
            </w:rPr>
          </w:pPr>
          <w:hyperlink w:anchor="_bookmark128" w:history="1">
            <w:r w:rsidR="00C23B08">
              <w:rPr>
                <w:w w:val="105"/>
                <w:sz w:val="20"/>
              </w:rPr>
              <w:t>Tahapan</w:t>
            </w:r>
            <w:r w:rsidR="00C23B08">
              <w:rPr>
                <w:spacing w:val="-2"/>
                <w:w w:val="105"/>
                <w:sz w:val="20"/>
              </w:rPr>
              <w:t xml:space="preserve"> </w:t>
            </w:r>
            <w:r w:rsidR="00C23B08">
              <w:rPr>
                <w:w w:val="105"/>
                <w:sz w:val="20"/>
              </w:rPr>
              <w:t>Dalam</w:t>
            </w:r>
            <w:r w:rsidR="00C23B08">
              <w:rPr>
                <w:spacing w:val="-2"/>
                <w:w w:val="105"/>
                <w:sz w:val="20"/>
              </w:rPr>
              <w:t xml:space="preserve"> </w:t>
            </w:r>
            <w:r w:rsidR="00C23B08">
              <w:rPr>
                <w:w w:val="105"/>
                <w:sz w:val="20"/>
              </w:rPr>
              <w:t>Inovasi</w:t>
            </w:r>
            <w:r w:rsidR="00C23B08">
              <w:rPr>
                <w:spacing w:val="-1"/>
                <w:w w:val="105"/>
                <w:sz w:val="20"/>
              </w:rPr>
              <w:t xml:space="preserve"> </w:t>
            </w:r>
            <w:r w:rsidR="00C23B08">
              <w:rPr>
                <w:spacing w:val="-2"/>
                <w:w w:val="105"/>
                <w:sz w:val="20"/>
              </w:rPr>
              <w:t>Produk</w:t>
            </w:r>
            <w:r w:rsidR="00C23B08">
              <w:rPr>
                <w:sz w:val="20"/>
              </w:rPr>
              <w:tab/>
            </w:r>
            <w:r w:rsidR="00C23B08">
              <w:rPr>
                <w:spacing w:val="-5"/>
                <w:w w:val="105"/>
                <w:sz w:val="20"/>
              </w:rPr>
              <w:t>189</w:t>
            </w:r>
          </w:hyperlink>
        </w:p>
        <w:p w14:paraId="2F97EC7B" w14:textId="77777777" w:rsidR="00F06BF9" w:rsidRDefault="00CF0DDB">
          <w:pPr>
            <w:numPr>
              <w:ilvl w:val="0"/>
              <w:numId w:val="54"/>
            </w:numPr>
            <w:tabs>
              <w:tab w:val="left" w:pos="1419"/>
              <w:tab w:val="left" w:leader="dot" w:pos="6070"/>
            </w:tabs>
            <w:spacing w:before="51"/>
            <w:ind w:left="1419" w:hanging="285"/>
            <w:rPr>
              <w:sz w:val="20"/>
            </w:rPr>
          </w:pPr>
          <w:hyperlink w:anchor="_bookmark130" w:history="1">
            <w:r w:rsidR="00C23B08">
              <w:rPr>
                <w:spacing w:val="-2"/>
                <w:sz w:val="20"/>
              </w:rPr>
              <w:t>Kesimpulan</w:t>
            </w:r>
            <w:r w:rsidR="00C23B08">
              <w:rPr>
                <w:sz w:val="20"/>
              </w:rPr>
              <w:tab/>
            </w:r>
            <w:r w:rsidR="00C23B08">
              <w:rPr>
                <w:spacing w:val="-5"/>
                <w:sz w:val="20"/>
              </w:rPr>
              <w:t>198</w:t>
            </w:r>
          </w:hyperlink>
        </w:p>
        <w:p w14:paraId="7257E580" w14:textId="77777777" w:rsidR="00F06BF9" w:rsidRDefault="00CF0DDB">
          <w:pPr>
            <w:pStyle w:val="TOC9"/>
            <w:tabs>
              <w:tab w:val="left" w:leader="dot" w:pos="6070"/>
            </w:tabs>
            <w:spacing w:before="52"/>
          </w:pPr>
          <w:hyperlink w:anchor="_bookmark131"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199</w:t>
            </w:r>
          </w:hyperlink>
        </w:p>
        <w:p w14:paraId="310C4FE5" w14:textId="77777777" w:rsidR="00F06BF9" w:rsidRDefault="00CF0DDB">
          <w:pPr>
            <w:pStyle w:val="TOC9"/>
            <w:tabs>
              <w:tab w:val="left" w:leader="dot" w:pos="6070"/>
            </w:tabs>
          </w:pPr>
          <w:hyperlink w:anchor="_bookmark132"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200</w:t>
            </w:r>
          </w:hyperlink>
        </w:p>
        <w:p w14:paraId="4061C95A" w14:textId="77777777" w:rsidR="00F06BF9" w:rsidRDefault="00CF0DDB">
          <w:pPr>
            <w:pStyle w:val="TOC4"/>
            <w:tabs>
              <w:tab w:val="left" w:leader="dot" w:pos="6070"/>
            </w:tabs>
          </w:pPr>
          <w:hyperlink w:anchor="_bookmark133" w:history="1">
            <w:r w:rsidR="00C23B08">
              <w:t>BAB</w:t>
            </w:r>
            <w:r w:rsidR="00C23B08">
              <w:rPr>
                <w:spacing w:val="43"/>
              </w:rPr>
              <w:t xml:space="preserve"> </w:t>
            </w:r>
            <w:r w:rsidR="00C23B08">
              <w:t>13</w:t>
            </w:r>
            <w:r w:rsidR="00C23B08">
              <w:rPr>
                <w:spacing w:val="21"/>
              </w:rPr>
              <w:t xml:space="preserve"> </w:t>
            </w:r>
            <w:r w:rsidR="00C23B08">
              <w:t>PROMOSI</w:t>
            </w:r>
            <w:r w:rsidR="00C23B08">
              <w:rPr>
                <w:spacing w:val="44"/>
              </w:rPr>
              <w:t xml:space="preserve"> </w:t>
            </w:r>
            <w:r w:rsidR="00C23B08">
              <w:rPr>
                <w:spacing w:val="-2"/>
              </w:rPr>
              <w:t>PRODUK</w:t>
            </w:r>
            <w:r w:rsidR="00C23B08">
              <w:tab/>
            </w:r>
            <w:r w:rsidR="00C23B08">
              <w:rPr>
                <w:spacing w:val="-5"/>
              </w:rPr>
              <w:t>201</w:t>
            </w:r>
          </w:hyperlink>
        </w:p>
        <w:p w14:paraId="02764E47" w14:textId="77777777" w:rsidR="00F06BF9" w:rsidRDefault="00C23B08">
          <w:pPr>
            <w:pStyle w:val="TOC8"/>
          </w:pPr>
          <w:r>
            <w:rPr>
              <w:w w:val="110"/>
            </w:rPr>
            <w:t>Oleh</w:t>
          </w:r>
          <w:r>
            <w:rPr>
              <w:spacing w:val="-7"/>
              <w:w w:val="110"/>
            </w:rPr>
            <w:t xml:space="preserve"> </w:t>
          </w:r>
          <w:r>
            <w:rPr>
              <w:w w:val="110"/>
            </w:rPr>
            <w:t>:</w:t>
          </w:r>
          <w:r>
            <w:rPr>
              <w:spacing w:val="-4"/>
              <w:w w:val="110"/>
            </w:rPr>
            <w:t xml:space="preserve"> </w:t>
          </w:r>
          <w:r>
            <w:rPr>
              <w:w w:val="110"/>
            </w:rPr>
            <w:t>Ni</w:t>
          </w:r>
          <w:r>
            <w:rPr>
              <w:spacing w:val="-7"/>
              <w:w w:val="110"/>
            </w:rPr>
            <w:t xml:space="preserve"> </w:t>
          </w:r>
          <w:r>
            <w:rPr>
              <w:w w:val="110"/>
            </w:rPr>
            <w:t>Wayan</w:t>
          </w:r>
          <w:r>
            <w:rPr>
              <w:spacing w:val="-5"/>
              <w:w w:val="110"/>
            </w:rPr>
            <w:t xml:space="preserve"> </w:t>
          </w:r>
          <w:r>
            <w:rPr>
              <w:w w:val="110"/>
            </w:rPr>
            <w:t>Dian</w:t>
          </w:r>
          <w:r>
            <w:rPr>
              <w:spacing w:val="-6"/>
              <w:w w:val="110"/>
            </w:rPr>
            <w:t xml:space="preserve"> </w:t>
          </w:r>
          <w:r>
            <w:rPr>
              <w:w w:val="110"/>
            </w:rPr>
            <w:t>Irmayani,</w:t>
          </w:r>
          <w:r>
            <w:rPr>
              <w:spacing w:val="-6"/>
              <w:w w:val="110"/>
            </w:rPr>
            <w:t xml:space="preserve"> </w:t>
          </w:r>
          <w:r>
            <w:rPr>
              <w:w w:val="110"/>
            </w:rPr>
            <w:t>S.E.,</w:t>
          </w:r>
          <w:r>
            <w:rPr>
              <w:spacing w:val="-6"/>
              <w:w w:val="110"/>
            </w:rPr>
            <w:t xml:space="preserve"> </w:t>
          </w:r>
          <w:r>
            <w:rPr>
              <w:w w:val="110"/>
            </w:rPr>
            <w:t>M.M.,</w:t>
          </w:r>
          <w:r>
            <w:rPr>
              <w:spacing w:val="-7"/>
              <w:w w:val="110"/>
            </w:rPr>
            <w:t xml:space="preserve"> </w:t>
          </w:r>
          <w:r>
            <w:rPr>
              <w:spacing w:val="-4"/>
              <w:w w:val="110"/>
            </w:rPr>
            <w:t>CTMP.</w:t>
          </w:r>
        </w:p>
        <w:p w14:paraId="0FA59F56" w14:textId="77777777" w:rsidR="00F06BF9" w:rsidRDefault="00CF0DDB">
          <w:pPr>
            <w:numPr>
              <w:ilvl w:val="0"/>
              <w:numId w:val="53"/>
            </w:numPr>
            <w:tabs>
              <w:tab w:val="left" w:pos="1419"/>
              <w:tab w:val="left" w:leader="dot" w:pos="6070"/>
            </w:tabs>
            <w:spacing w:before="51"/>
            <w:ind w:left="1419" w:hanging="285"/>
            <w:rPr>
              <w:sz w:val="20"/>
            </w:rPr>
          </w:pPr>
          <w:hyperlink w:anchor="_bookmark134" w:history="1">
            <w:r w:rsidR="00C23B08">
              <w:rPr>
                <w:spacing w:val="-2"/>
                <w:sz w:val="20"/>
              </w:rPr>
              <w:t>Pendahuluan</w:t>
            </w:r>
            <w:r w:rsidR="00C23B08">
              <w:rPr>
                <w:sz w:val="20"/>
              </w:rPr>
              <w:tab/>
            </w:r>
            <w:r w:rsidR="00C23B08">
              <w:rPr>
                <w:spacing w:val="-5"/>
                <w:sz w:val="20"/>
              </w:rPr>
              <w:t>201</w:t>
            </w:r>
          </w:hyperlink>
        </w:p>
        <w:p w14:paraId="5FDE59CB" w14:textId="77777777" w:rsidR="00F06BF9" w:rsidRDefault="00CF0DDB">
          <w:pPr>
            <w:numPr>
              <w:ilvl w:val="0"/>
              <w:numId w:val="53"/>
            </w:numPr>
            <w:tabs>
              <w:tab w:val="left" w:pos="1418"/>
              <w:tab w:val="left" w:leader="dot" w:pos="6070"/>
            </w:tabs>
            <w:spacing w:before="52"/>
            <w:ind w:left="1418" w:hanging="284"/>
            <w:rPr>
              <w:sz w:val="20"/>
            </w:rPr>
          </w:pPr>
          <w:hyperlink w:anchor="_bookmark135" w:history="1">
            <w:r w:rsidR="00C23B08">
              <w:rPr>
                <w:w w:val="105"/>
                <w:sz w:val="20"/>
              </w:rPr>
              <w:t>Promosi</w:t>
            </w:r>
            <w:r w:rsidR="00C23B08">
              <w:rPr>
                <w:spacing w:val="-1"/>
                <w:w w:val="105"/>
                <w:sz w:val="20"/>
              </w:rPr>
              <w:t xml:space="preserve"> </w:t>
            </w:r>
            <w:r w:rsidR="00C23B08">
              <w:rPr>
                <w:w w:val="105"/>
                <w:sz w:val="20"/>
              </w:rPr>
              <w:t>Produk</w:t>
            </w:r>
            <w:r w:rsidR="00C23B08">
              <w:rPr>
                <w:spacing w:val="-2"/>
                <w:w w:val="105"/>
                <w:sz w:val="20"/>
              </w:rPr>
              <w:t xml:space="preserve"> </w:t>
            </w:r>
            <w:r w:rsidR="00C23B08">
              <w:rPr>
                <w:w w:val="105"/>
                <w:sz w:val="20"/>
              </w:rPr>
              <w:t>dengan</w:t>
            </w:r>
            <w:r w:rsidR="00C23B08">
              <w:rPr>
                <w:spacing w:val="-2"/>
                <w:w w:val="105"/>
                <w:sz w:val="20"/>
              </w:rPr>
              <w:t xml:space="preserve"> </w:t>
            </w:r>
            <w:r w:rsidR="00C23B08">
              <w:rPr>
                <w:w w:val="105"/>
                <w:sz w:val="20"/>
              </w:rPr>
              <w:t>Analisis</w:t>
            </w:r>
            <w:r w:rsidR="00C23B08">
              <w:rPr>
                <w:spacing w:val="-2"/>
                <w:w w:val="105"/>
                <w:sz w:val="20"/>
              </w:rPr>
              <w:t xml:space="preserve"> </w:t>
            </w:r>
            <w:r w:rsidR="00C23B08">
              <w:rPr>
                <w:spacing w:val="-4"/>
                <w:w w:val="105"/>
                <w:sz w:val="20"/>
              </w:rPr>
              <w:t>SWOT</w:t>
            </w:r>
            <w:r w:rsidR="00C23B08">
              <w:rPr>
                <w:sz w:val="20"/>
              </w:rPr>
              <w:tab/>
            </w:r>
            <w:r w:rsidR="00C23B08">
              <w:rPr>
                <w:spacing w:val="-5"/>
                <w:w w:val="105"/>
                <w:sz w:val="20"/>
              </w:rPr>
              <w:t>202</w:t>
            </w:r>
          </w:hyperlink>
        </w:p>
        <w:p w14:paraId="7027B063" w14:textId="77777777" w:rsidR="00F06BF9" w:rsidRDefault="00CF0DDB">
          <w:pPr>
            <w:numPr>
              <w:ilvl w:val="0"/>
              <w:numId w:val="53"/>
            </w:numPr>
            <w:tabs>
              <w:tab w:val="left" w:pos="1419"/>
              <w:tab w:val="left" w:leader="dot" w:pos="6070"/>
            </w:tabs>
            <w:spacing w:before="51"/>
            <w:ind w:left="1419" w:hanging="285"/>
            <w:rPr>
              <w:sz w:val="20"/>
            </w:rPr>
          </w:pPr>
          <w:hyperlink w:anchor="_bookmark136" w:history="1">
            <w:r w:rsidR="00C23B08">
              <w:rPr>
                <w:spacing w:val="-2"/>
                <w:sz w:val="20"/>
              </w:rPr>
              <w:t>Kesimpulan</w:t>
            </w:r>
            <w:r w:rsidR="00C23B08">
              <w:rPr>
                <w:sz w:val="20"/>
              </w:rPr>
              <w:tab/>
            </w:r>
            <w:r w:rsidR="00C23B08">
              <w:rPr>
                <w:spacing w:val="-5"/>
                <w:sz w:val="20"/>
              </w:rPr>
              <w:t>210</w:t>
            </w:r>
          </w:hyperlink>
        </w:p>
        <w:p w14:paraId="3DA6B888" w14:textId="77777777" w:rsidR="00F06BF9" w:rsidRDefault="00CF0DDB">
          <w:pPr>
            <w:pStyle w:val="TOC9"/>
            <w:tabs>
              <w:tab w:val="left" w:leader="dot" w:pos="6070"/>
            </w:tabs>
          </w:pPr>
          <w:hyperlink w:anchor="_bookmark137" w:history="1">
            <w:r w:rsidR="00C23B08">
              <w:rPr>
                <w:spacing w:val="2"/>
                <w:w w:val="105"/>
              </w:rPr>
              <w:t>DAFTAR</w:t>
            </w:r>
            <w:r w:rsidR="00C23B08">
              <w:rPr>
                <w:spacing w:val="48"/>
                <w:w w:val="105"/>
              </w:rPr>
              <w:t xml:space="preserve"> </w:t>
            </w:r>
            <w:r w:rsidR="00C23B08">
              <w:rPr>
                <w:spacing w:val="-2"/>
                <w:w w:val="105"/>
              </w:rPr>
              <w:t>PUSTAKA</w:t>
            </w:r>
            <w:r w:rsidR="00C23B08">
              <w:tab/>
            </w:r>
            <w:r w:rsidR="00C23B08">
              <w:rPr>
                <w:spacing w:val="-5"/>
                <w:w w:val="105"/>
              </w:rPr>
              <w:t>212</w:t>
            </w:r>
          </w:hyperlink>
        </w:p>
        <w:p w14:paraId="400208E8" w14:textId="77777777" w:rsidR="00F06BF9" w:rsidRDefault="00CF0DDB">
          <w:pPr>
            <w:pStyle w:val="TOC9"/>
            <w:tabs>
              <w:tab w:val="left" w:leader="dot" w:pos="6070"/>
            </w:tabs>
            <w:spacing w:after="240"/>
          </w:pPr>
          <w:hyperlink w:anchor="_bookmark138" w:history="1">
            <w:r w:rsidR="00C23B08">
              <w:rPr>
                <w:spacing w:val="6"/>
                <w:w w:val="105"/>
              </w:rPr>
              <w:t>TENTANG</w:t>
            </w:r>
            <w:r w:rsidR="00C23B08">
              <w:rPr>
                <w:spacing w:val="44"/>
                <w:w w:val="105"/>
              </w:rPr>
              <w:t xml:space="preserve"> </w:t>
            </w:r>
            <w:r w:rsidR="00C23B08">
              <w:rPr>
                <w:spacing w:val="-2"/>
                <w:w w:val="105"/>
              </w:rPr>
              <w:t>PENULIS</w:t>
            </w:r>
            <w:r w:rsidR="00C23B08">
              <w:tab/>
            </w:r>
            <w:r w:rsidR="00C23B08">
              <w:rPr>
                <w:spacing w:val="-5"/>
                <w:w w:val="105"/>
              </w:rPr>
              <w:t>213</w:t>
            </w:r>
          </w:hyperlink>
        </w:p>
        <w:bookmarkStart w:id="2" w:name="_bookmark2"/>
        <w:bookmarkEnd w:id="2"/>
        <w:p w14:paraId="291C7B68" w14:textId="77777777" w:rsidR="00F06BF9" w:rsidRDefault="00C23B08">
          <w:pPr>
            <w:pStyle w:val="TOC2"/>
            <w:tabs>
              <w:tab w:val="right" w:leader="dot" w:pos="6087"/>
            </w:tabs>
            <w:spacing w:before="79"/>
          </w:pPr>
          <w:r>
            <w:fldChar w:fldCharType="begin"/>
          </w:r>
          <w:r>
            <w:instrText xml:space="preserve"> HYPERLINK \l "_bookmark139" </w:instrText>
          </w:r>
          <w:r>
            <w:fldChar w:fldCharType="separate"/>
          </w:r>
          <w:r>
            <w:rPr>
              <w:spacing w:val="2"/>
            </w:rPr>
            <w:t>BAB</w:t>
          </w:r>
          <w:r>
            <w:rPr>
              <w:spacing w:val="50"/>
            </w:rPr>
            <w:t xml:space="preserve"> </w:t>
          </w:r>
          <w:r>
            <w:rPr>
              <w:spacing w:val="2"/>
            </w:rPr>
            <w:t>14</w:t>
          </w:r>
          <w:r>
            <w:rPr>
              <w:spacing w:val="27"/>
            </w:rPr>
            <w:t xml:space="preserve"> </w:t>
          </w:r>
          <w:r>
            <w:rPr>
              <w:spacing w:val="2"/>
            </w:rPr>
            <w:t>DIVERSIFIKASI</w:t>
          </w:r>
          <w:r>
            <w:rPr>
              <w:spacing w:val="50"/>
            </w:rPr>
            <w:t xml:space="preserve"> </w:t>
          </w:r>
          <w:r>
            <w:rPr>
              <w:spacing w:val="-2"/>
            </w:rPr>
            <w:t>PRODUK</w:t>
          </w:r>
          <w:r>
            <w:tab/>
          </w:r>
          <w:r>
            <w:rPr>
              <w:spacing w:val="-5"/>
            </w:rPr>
            <w:t>214</w:t>
          </w:r>
          <w:r>
            <w:rPr>
              <w:spacing w:val="-5"/>
            </w:rPr>
            <w:fldChar w:fldCharType="end"/>
          </w:r>
        </w:p>
        <w:p w14:paraId="44B7176D" w14:textId="77777777" w:rsidR="00F06BF9" w:rsidRDefault="00C23B08">
          <w:pPr>
            <w:pStyle w:val="TOC6"/>
            <w:spacing w:before="46"/>
            <w:ind w:left="849" w:firstLine="0"/>
          </w:pPr>
          <w:r>
            <w:t>Oleh</w:t>
          </w:r>
          <w:r>
            <w:rPr>
              <w:spacing w:val="23"/>
            </w:rPr>
            <w:t xml:space="preserve"> </w:t>
          </w:r>
          <w:r>
            <w:t>:</w:t>
          </w:r>
          <w:r>
            <w:rPr>
              <w:spacing w:val="23"/>
            </w:rPr>
            <w:t xml:space="preserve"> </w:t>
          </w:r>
          <w:r>
            <w:t>Siti</w:t>
          </w:r>
          <w:r>
            <w:rPr>
              <w:spacing w:val="23"/>
            </w:rPr>
            <w:t xml:space="preserve"> </w:t>
          </w:r>
          <w:r>
            <w:t>Fatima,</w:t>
          </w:r>
          <w:r>
            <w:rPr>
              <w:spacing w:val="25"/>
            </w:rPr>
            <w:t xml:space="preserve"> </w:t>
          </w:r>
          <w:r>
            <w:t>S.P.,</w:t>
          </w:r>
          <w:r>
            <w:rPr>
              <w:spacing w:val="25"/>
            </w:rPr>
            <w:t xml:space="preserve"> </w:t>
          </w:r>
          <w:r>
            <w:rPr>
              <w:spacing w:val="-4"/>
            </w:rPr>
            <w:t>M.Si.</w:t>
          </w:r>
        </w:p>
        <w:p w14:paraId="3F0A97D9" w14:textId="77777777" w:rsidR="00F06BF9" w:rsidRDefault="00CF0DDB">
          <w:pPr>
            <w:pStyle w:val="TOC6"/>
            <w:numPr>
              <w:ilvl w:val="0"/>
              <w:numId w:val="52"/>
            </w:numPr>
            <w:tabs>
              <w:tab w:val="left" w:pos="1133"/>
              <w:tab w:val="right" w:leader="dot" w:pos="6087"/>
            </w:tabs>
            <w:ind w:left="1133" w:hanging="284"/>
          </w:pPr>
          <w:hyperlink w:anchor="_bookmark140" w:history="1">
            <w:r w:rsidR="00C23B08">
              <w:t>Diversifikasi</w:t>
            </w:r>
            <w:r w:rsidR="00C23B08">
              <w:rPr>
                <w:spacing w:val="45"/>
              </w:rPr>
              <w:t xml:space="preserve"> </w:t>
            </w:r>
            <w:r w:rsidR="00C23B08">
              <w:rPr>
                <w:spacing w:val="-2"/>
              </w:rPr>
              <w:t>Produk</w:t>
            </w:r>
            <w:r w:rsidR="00C23B08">
              <w:tab/>
            </w:r>
            <w:r w:rsidR="00C23B08">
              <w:rPr>
                <w:spacing w:val="-5"/>
              </w:rPr>
              <w:t>214</w:t>
            </w:r>
          </w:hyperlink>
        </w:p>
        <w:p w14:paraId="14704537" w14:textId="77777777" w:rsidR="00F06BF9" w:rsidRDefault="00CF0DDB">
          <w:pPr>
            <w:pStyle w:val="TOC6"/>
            <w:numPr>
              <w:ilvl w:val="0"/>
              <w:numId w:val="52"/>
            </w:numPr>
            <w:tabs>
              <w:tab w:val="left" w:pos="1133"/>
            </w:tabs>
            <w:ind w:left="1133" w:hanging="284"/>
          </w:pPr>
          <w:hyperlink w:anchor="_bookmark142" w:history="1">
            <w:r w:rsidR="00C23B08">
              <w:rPr>
                <w:w w:val="105"/>
              </w:rPr>
              <w:t>Faktor-Faktor</w:t>
            </w:r>
            <w:r w:rsidR="00C23B08">
              <w:rPr>
                <w:spacing w:val="-11"/>
                <w:w w:val="105"/>
              </w:rPr>
              <w:t xml:space="preserve"> </w:t>
            </w:r>
            <w:r w:rsidR="00C23B08">
              <w:rPr>
                <w:w w:val="105"/>
              </w:rPr>
              <w:t>Yang</w:t>
            </w:r>
            <w:r w:rsidR="00C23B08">
              <w:rPr>
                <w:spacing w:val="-7"/>
                <w:w w:val="105"/>
              </w:rPr>
              <w:t xml:space="preserve"> </w:t>
            </w:r>
            <w:r w:rsidR="00C23B08">
              <w:rPr>
                <w:w w:val="105"/>
              </w:rPr>
              <w:t>Mendorong</w:t>
            </w:r>
            <w:r w:rsidR="00C23B08">
              <w:rPr>
                <w:spacing w:val="-5"/>
                <w:w w:val="105"/>
              </w:rPr>
              <w:t xml:space="preserve"> </w:t>
            </w:r>
            <w:r w:rsidR="00C23B08">
              <w:rPr>
                <w:w w:val="105"/>
              </w:rPr>
              <w:t>Diversifikasi</w:t>
            </w:r>
            <w:r w:rsidR="00C23B08">
              <w:rPr>
                <w:spacing w:val="-8"/>
                <w:w w:val="105"/>
              </w:rPr>
              <w:t xml:space="preserve"> </w:t>
            </w:r>
            <w:r w:rsidR="00C23B08">
              <w:rPr>
                <w:w w:val="105"/>
              </w:rPr>
              <w:t>Poduk</w:t>
            </w:r>
            <w:r w:rsidR="00C23B08">
              <w:rPr>
                <w:spacing w:val="-26"/>
                <w:w w:val="105"/>
              </w:rPr>
              <w:t xml:space="preserve"> </w:t>
            </w:r>
            <w:r w:rsidR="00C23B08">
              <w:rPr>
                <w:spacing w:val="-5"/>
                <w:w w:val="105"/>
              </w:rPr>
              <w:t>217</w:t>
            </w:r>
          </w:hyperlink>
        </w:p>
        <w:p w14:paraId="321BF93E" w14:textId="77777777" w:rsidR="00F06BF9" w:rsidRDefault="00CF0DDB">
          <w:pPr>
            <w:pStyle w:val="TOC6"/>
            <w:numPr>
              <w:ilvl w:val="0"/>
              <w:numId w:val="52"/>
            </w:numPr>
            <w:tabs>
              <w:tab w:val="left" w:pos="1134"/>
              <w:tab w:val="right" w:leader="dot" w:pos="6087"/>
            </w:tabs>
            <w:spacing w:before="52"/>
            <w:ind w:hanging="285"/>
          </w:pPr>
          <w:hyperlink w:anchor="_bookmark144" w:history="1">
            <w:r w:rsidR="00C23B08">
              <w:t>Inovasi</w:t>
            </w:r>
            <w:r w:rsidR="00C23B08">
              <w:rPr>
                <w:spacing w:val="25"/>
              </w:rPr>
              <w:t xml:space="preserve"> </w:t>
            </w:r>
            <w:r w:rsidR="00C23B08">
              <w:rPr>
                <w:spacing w:val="-2"/>
              </w:rPr>
              <w:t>Produk</w:t>
            </w:r>
            <w:r w:rsidR="00C23B08">
              <w:tab/>
            </w:r>
            <w:r w:rsidR="00C23B08">
              <w:rPr>
                <w:spacing w:val="-5"/>
              </w:rPr>
              <w:t>219</w:t>
            </w:r>
          </w:hyperlink>
        </w:p>
        <w:p w14:paraId="76358414" w14:textId="77777777" w:rsidR="00F06BF9" w:rsidRDefault="00CF0DDB">
          <w:pPr>
            <w:pStyle w:val="TOC6"/>
            <w:numPr>
              <w:ilvl w:val="0"/>
              <w:numId w:val="52"/>
            </w:numPr>
            <w:tabs>
              <w:tab w:val="left" w:pos="1134"/>
              <w:tab w:val="right" w:leader="dot" w:pos="6087"/>
            </w:tabs>
            <w:ind w:hanging="285"/>
          </w:pPr>
          <w:hyperlink w:anchor="_bookmark146" w:history="1">
            <w:r w:rsidR="00C23B08">
              <w:t>Pengurangan</w:t>
            </w:r>
            <w:r w:rsidR="00C23B08">
              <w:rPr>
                <w:spacing w:val="46"/>
              </w:rPr>
              <w:t xml:space="preserve"> </w:t>
            </w:r>
            <w:r w:rsidR="00C23B08">
              <w:rPr>
                <w:spacing w:val="-2"/>
              </w:rPr>
              <w:t>Risiko</w:t>
            </w:r>
            <w:r w:rsidR="00C23B08">
              <w:tab/>
            </w:r>
            <w:r w:rsidR="00C23B08">
              <w:rPr>
                <w:spacing w:val="-5"/>
              </w:rPr>
              <w:t>220</w:t>
            </w:r>
          </w:hyperlink>
        </w:p>
        <w:p w14:paraId="7E18FB2F" w14:textId="77777777" w:rsidR="00F06BF9" w:rsidRDefault="00CF0DDB">
          <w:pPr>
            <w:pStyle w:val="TOC6"/>
            <w:numPr>
              <w:ilvl w:val="0"/>
              <w:numId w:val="52"/>
            </w:numPr>
            <w:tabs>
              <w:tab w:val="left" w:pos="1133"/>
              <w:tab w:val="right" w:leader="dot" w:pos="6087"/>
            </w:tabs>
            <w:ind w:left="1133" w:hanging="284"/>
          </w:pPr>
          <w:hyperlink w:anchor="_bookmark148" w:history="1">
            <w:r w:rsidR="00C23B08">
              <w:t>Revelansi</w:t>
            </w:r>
            <w:r w:rsidR="00C23B08">
              <w:rPr>
                <w:spacing w:val="27"/>
              </w:rPr>
              <w:t xml:space="preserve"> </w:t>
            </w:r>
            <w:r w:rsidR="00C23B08">
              <w:rPr>
                <w:spacing w:val="-2"/>
              </w:rPr>
              <w:t>Pasar</w:t>
            </w:r>
            <w:r w:rsidR="00C23B08">
              <w:tab/>
            </w:r>
            <w:r w:rsidR="00C23B08">
              <w:rPr>
                <w:spacing w:val="-5"/>
              </w:rPr>
              <w:t>222</w:t>
            </w:r>
          </w:hyperlink>
        </w:p>
        <w:p w14:paraId="1F692719" w14:textId="77777777" w:rsidR="00F06BF9" w:rsidRDefault="00CF0DDB">
          <w:pPr>
            <w:pStyle w:val="TOC6"/>
            <w:numPr>
              <w:ilvl w:val="0"/>
              <w:numId w:val="52"/>
            </w:numPr>
            <w:tabs>
              <w:tab w:val="left" w:pos="1133"/>
              <w:tab w:val="right" w:leader="dot" w:pos="6087"/>
            </w:tabs>
            <w:spacing w:before="53"/>
            <w:ind w:left="1133" w:hanging="284"/>
          </w:pPr>
          <w:hyperlink w:anchor="_bookmark149" w:history="1">
            <w:r w:rsidR="00C23B08">
              <w:rPr>
                <w:spacing w:val="2"/>
              </w:rPr>
              <w:t>Keunggulan</w:t>
            </w:r>
            <w:r w:rsidR="00C23B08">
              <w:rPr>
                <w:spacing w:val="52"/>
              </w:rPr>
              <w:t xml:space="preserve"> </w:t>
            </w:r>
            <w:r w:rsidR="00C23B08">
              <w:rPr>
                <w:spacing w:val="-2"/>
              </w:rPr>
              <w:t>Kompetitif</w:t>
            </w:r>
            <w:r w:rsidR="00C23B08">
              <w:tab/>
            </w:r>
            <w:r w:rsidR="00C23B08">
              <w:rPr>
                <w:spacing w:val="-5"/>
              </w:rPr>
              <w:t>223</w:t>
            </w:r>
          </w:hyperlink>
        </w:p>
        <w:p w14:paraId="200DA8A6" w14:textId="77777777" w:rsidR="00F06BF9" w:rsidRDefault="00CF0DDB">
          <w:pPr>
            <w:pStyle w:val="TOC6"/>
            <w:numPr>
              <w:ilvl w:val="0"/>
              <w:numId w:val="52"/>
            </w:numPr>
            <w:tabs>
              <w:tab w:val="left" w:pos="1133"/>
              <w:tab w:val="right" w:leader="dot" w:pos="6087"/>
            </w:tabs>
            <w:ind w:left="1133" w:hanging="284"/>
          </w:pPr>
          <w:hyperlink w:anchor="_bookmark150" w:history="1">
            <w:r w:rsidR="00C23B08">
              <w:t>Eksploitasi</w:t>
            </w:r>
            <w:r w:rsidR="00C23B08">
              <w:rPr>
                <w:spacing w:val="33"/>
              </w:rPr>
              <w:t xml:space="preserve"> </w:t>
            </w:r>
            <w:r w:rsidR="00C23B08">
              <w:t>Peluang</w:t>
            </w:r>
            <w:r w:rsidR="00C23B08">
              <w:rPr>
                <w:spacing w:val="34"/>
              </w:rPr>
              <w:t xml:space="preserve"> </w:t>
            </w:r>
            <w:r w:rsidR="00C23B08">
              <w:rPr>
                <w:spacing w:val="-4"/>
              </w:rPr>
              <w:t>Baru</w:t>
            </w:r>
            <w:r w:rsidR="00C23B08">
              <w:tab/>
            </w:r>
            <w:r w:rsidR="00C23B08">
              <w:rPr>
                <w:spacing w:val="-5"/>
              </w:rPr>
              <w:t>225</w:t>
            </w:r>
          </w:hyperlink>
        </w:p>
        <w:p w14:paraId="470BB57B" w14:textId="77777777" w:rsidR="00F06BF9" w:rsidRDefault="00CF0DDB">
          <w:pPr>
            <w:pStyle w:val="TOC6"/>
            <w:numPr>
              <w:ilvl w:val="0"/>
              <w:numId w:val="52"/>
            </w:numPr>
            <w:tabs>
              <w:tab w:val="left" w:pos="1133"/>
              <w:tab w:val="right" w:leader="dot" w:pos="6087"/>
            </w:tabs>
            <w:spacing w:before="52"/>
            <w:ind w:left="1133" w:hanging="284"/>
          </w:pPr>
          <w:hyperlink w:anchor="_bookmark151" w:history="1">
            <w:r w:rsidR="00C23B08">
              <w:t>Fleksibilitas</w:t>
            </w:r>
            <w:r w:rsidR="00C23B08">
              <w:rPr>
                <w:spacing w:val="33"/>
              </w:rPr>
              <w:t xml:space="preserve"> </w:t>
            </w:r>
            <w:r w:rsidR="00C23B08">
              <w:t>Dalam</w:t>
            </w:r>
            <w:r w:rsidR="00C23B08">
              <w:rPr>
                <w:spacing w:val="29"/>
              </w:rPr>
              <w:t xml:space="preserve"> </w:t>
            </w:r>
            <w:r w:rsidR="00C23B08">
              <w:rPr>
                <w:spacing w:val="-2"/>
              </w:rPr>
              <w:t>Persaingan</w:t>
            </w:r>
            <w:r w:rsidR="00C23B08">
              <w:tab/>
            </w:r>
            <w:r w:rsidR="00C23B08">
              <w:rPr>
                <w:spacing w:val="-5"/>
              </w:rPr>
              <w:t>226</w:t>
            </w:r>
          </w:hyperlink>
        </w:p>
        <w:p w14:paraId="273E0CF9" w14:textId="77777777" w:rsidR="00F06BF9" w:rsidRDefault="00CF0DDB">
          <w:pPr>
            <w:pStyle w:val="TOC6"/>
            <w:numPr>
              <w:ilvl w:val="0"/>
              <w:numId w:val="52"/>
            </w:numPr>
            <w:tabs>
              <w:tab w:val="left" w:pos="992"/>
              <w:tab w:val="right" w:leader="dot" w:pos="6087"/>
            </w:tabs>
            <w:ind w:left="992" w:hanging="143"/>
          </w:pPr>
          <w:hyperlink w:anchor="_bookmark153" w:history="1">
            <w:r w:rsidR="00C23B08">
              <w:rPr>
                <w:spacing w:val="-2"/>
              </w:rPr>
              <w:t>Kesimpulan</w:t>
            </w:r>
            <w:r w:rsidR="00C23B08">
              <w:tab/>
            </w:r>
            <w:r w:rsidR="00C23B08">
              <w:rPr>
                <w:spacing w:val="-5"/>
              </w:rPr>
              <w:t>229</w:t>
            </w:r>
          </w:hyperlink>
        </w:p>
        <w:p w14:paraId="12846568" w14:textId="77777777" w:rsidR="00F06BF9" w:rsidRDefault="00CF0DDB">
          <w:pPr>
            <w:pStyle w:val="TOC5"/>
            <w:tabs>
              <w:tab w:val="right" w:leader="dot" w:pos="6087"/>
            </w:tabs>
          </w:pPr>
          <w:hyperlink w:anchor="_bookmark154" w:history="1">
            <w:r w:rsidR="00C23B08">
              <w:rPr>
                <w:spacing w:val="8"/>
              </w:rPr>
              <w:t>DAFTAR</w:t>
            </w:r>
            <w:r w:rsidR="00C23B08">
              <w:rPr>
                <w:spacing w:val="51"/>
              </w:rPr>
              <w:t xml:space="preserve"> </w:t>
            </w:r>
            <w:r w:rsidR="00C23B08">
              <w:rPr>
                <w:spacing w:val="-2"/>
              </w:rPr>
              <w:t>PUSTAKA</w:t>
            </w:r>
            <w:r w:rsidR="00C23B08">
              <w:tab/>
            </w:r>
            <w:r w:rsidR="00C23B08">
              <w:rPr>
                <w:spacing w:val="-5"/>
              </w:rPr>
              <w:t>231</w:t>
            </w:r>
          </w:hyperlink>
        </w:p>
        <w:p w14:paraId="7C32FC0D" w14:textId="77777777" w:rsidR="00F06BF9" w:rsidRDefault="00CF0DDB">
          <w:pPr>
            <w:pStyle w:val="TOC5"/>
            <w:tabs>
              <w:tab w:val="right" w:leader="dot" w:pos="6087"/>
            </w:tabs>
            <w:spacing w:before="52"/>
          </w:pPr>
          <w:hyperlink w:anchor="_bookmark155" w:history="1">
            <w:r w:rsidR="00C23B08">
              <w:rPr>
                <w:spacing w:val="12"/>
              </w:rPr>
              <w:t>TENTANG</w:t>
            </w:r>
            <w:r w:rsidR="00C23B08">
              <w:rPr>
                <w:spacing w:val="47"/>
              </w:rPr>
              <w:t xml:space="preserve"> </w:t>
            </w:r>
            <w:r w:rsidR="00C23B08">
              <w:rPr>
                <w:spacing w:val="-2"/>
              </w:rPr>
              <w:t>PENULIS</w:t>
            </w:r>
            <w:r w:rsidR="00C23B08">
              <w:tab/>
            </w:r>
            <w:r w:rsidR="00C23B08">
              <w:rPr>
                <w:spacing w:val="-5"/>
              </w:rPr>
              <w:t>232</w:t>
            </w:r>
          </w:hyperlink>
        </w:p>
      </w:sdtContent>
    </w:sdt>
    <w:p w14:paraId="4AFC848B" w14:textId="77777777" w:rsidR="00F06BF9" w:rsidRDefault="00F06BF9">
      <w:pPr>
        <w:pStyle w:val="TOC5"/>
        <w:sectPr w:rsidR="00F06BF9">
          <w:type w:val="continuous"/>
          <w:pgSz w:w="8510" w:h="13050"/>
          <w:pgMar w:top="1061" w:right="708" w:bottom="1428" w:left="992" w:header="0" w:footer="999" w:gutter="0"/>
          <w:cols w:space="720"/>
        </w:sectPr>
      </w:pPr>
    </w:p>
    <w:p w14:paraId="5475B238" w14:textId="77777777" w:rsidR="00F06BF9" w:rsidRDefault="00C23B08">
      <w:pPr>
        <w:pStyle w:val="Heading5"/>
        <w:ind w:right="899"/>
        <w:jc w:val="center"/>
      </w:pPr>
      <w:r>
        <w:rPr>
          <w:w w:val="110"/>
        </w:rPr>
        <w:lastRenderedPageBreak/>
        <w:t>DAFTAR</w:t>
      </w:r>
      <w:r>
        <w:rPr>
          <w:spacing w:val="7"/>
          <w:w w:val="115"/>
        </w:rPr>
        <w:t xml:space="preserve"> </w:t>
      </w:r>
      <w:r>
        <w:rPr>
          <w:spacing w:val="-2"/>
          <w:w w:val="115"/>
        </w:rPr>
        <w:t>GAMBAR</w:t>
      </w:r>
    </w:p>
    <w:p w14:paraId="4242F37F" w14:textId="77777777" w:rsidR="00F06BF9" w:rsidRDefault="00F06BF9">
      <w:pPr>
        <w:pStyle w:val="BodyText"/>
        <w:spacing w:before="97"/>
        <w:ind w:left="0"/>
        <w:jc w:val="left"/>
        <w:rPr>
          <w:b/>
        </w:rPr>
      </w:pPr>
    </w:p>
    <w:p w14:paraId="1D843138" w14:textId="77777777" w:rsidR="00F06BF9" w:rsidRDefault="00CF0DDB">
      <w:pPr>
        <w:tabs>
          <w:tab w:val="left" w:pos="1704"/>
          <w:tab w:val="left" w:leader="dot" w:pos="6277"/>
        </w:tabs>
        <w:ind w:left="426"/>
        <w:rPr>
          <w:sz w:val="20"/>
        </w:rPr>
      </w:pPr>
      <w:hyperlink w:anchor="_bookmark6" w:history="1">
        <w:r w:rsidR="00C23B08">
          <w:rPr>
            <w:b/>
            <w:spacing w:val="-6"/>
            <w:sz w:val="20"/>
          </w:rPr>
          <w:t>Gambar 1.</w:t>
        </w:r>
        <w:r w:rsidR="00C23B08">
          <w:rPr>
            <w:b/>
            <w:spacing w:val="-3"/>
            <w:sz w:val="20"/>
          </w:rPr>
          <w:t xml:space="preserve"> </w:t>
        </w:r>
        <w:r w:rsidR="00C23B08">
          <w:rPr>
            <w:b/>
            <w:spacing w:val="-6"/>
            <w:sz w:val="20"/>
          </w:rPr>
          <w:t>1.</w:t>
        </w:r>
        <w:r w:rsidR="00C23B08">
          <w:rPr>
            <w:b/>
            <w:sz w:val="20"/>
          </w:rPr>
          <w:tab/>
        </w:r>
        <w:r w:rsidR="00C23B08">
          <w:rPr>
            <w:sz w:val="20"/>
          </w:rPr>
          <w:t>Contoh</w:t>
        </w:r>
        <w:r w:rsidR="00C23B08">
          <w:rPr>
            <w:spacing w:val="-4"/>
            <w:sz w:val="20"/>
          </w:rPr>
          <w:t xml:space="preserve"> </w:t>
        </w:r>
        <w:r w:rsidR="00C23B08">
          <w:rPr>
            <w:sz w:val="20"/>
          </w:rPr>
          <w:t>Produk</w:t>
        </w:r>
        <w:r w:rsidR="00C23B08">
          <w:rPr>
            <w:spacing w:val="-6"/>
            <w:sz w:val="20"/>
          </w:rPr>
          <w:t xml:space="preserve"> </w:t>
        </w:r>
        <w:r w:rsidR="00C23B08">
          <w:rPr>
            <w:spacing w:val="-2"/>
            <w:sz w:val="20"/>
          </w:rPr>
          <w:t>(Telepon)</w:t>
        </w:r>
      </w:hyperlink>
      <w:r w:rsidR="00C23B08">
        <w:rPr>
          <w:sz w:val="20"/>
        </w:rPr>
        <w:tab/>
      </w:r>
      <w:hyperlink w:anchor="_bookmark6" w:history="1">
        <w:r w:rsidR="00C23B08">
          <w:rPr>
            <w:spacing w:val="-10"/>
            <w:sz w:val="20"/>
          </w:rPr>
          <w:t>1</w:t>
        </w:r>
      </w:hyperlink>
    </w:p>
    <w:p w14:paraId="73610243" w14:textId="77777777" w:rsidR="00F06BF9" w:rsidRDefault="00CF0DDB">
      <w:pPr>
        <w:tabs>
          <w:tab w:val="left" w:pos="1704"/>
          <w:tab w:val="left" w:leader="dot" w:pos="6277"/>
        </w:tabs>
        <w:spacing w:before="51" w:line="292" w:lineRule="auto"/>
        <w:ind w:left="1704" w:right="426" w:hanging="1278"/>
        <w:rPr>
          <w:sz w:val="20"/>
        </w:rPr>
      </w:pPr>
      <w:hyperlink w:anchor="_bookmark8" w:history="1">
        <w:r w:rsidR="00C23B08">
          <w:rPr>
            <w:b/>
            <w:sz w:val="20"/>
          </w:rPr>
          <w:t>Gambar 1. 2.</w:t>
        </w:r>
        <w:r w:rsidR="00C23B08">
          <w:rPr>
            <w:b/>
            <w:sz w:val="20"/>
          </w:rPr>
          <w:tab/>
        </w:r>
        <w:r w:rsidR="00C23B08">
          <w:rPr>
            <w:sz w:val="20"/>
          </w:rPr>
          <w:t>Konsep</w:t>
        </w:r>
        <w:r w:rsidR="00C23B08">
          <w:rPr>
            <w:spacing w:val="24"/>
            <w:sz w:val="20"/>
          </w:rPr>
          <w:t xml:space="preserve"> </w:t>
        </w:r>
        <w:r w:rsidR="00C23B08">
          <w:rPr>
            <w:sz w:val="20"/>
          </w:rPr>
          <w:t>Lama</w:t>
        </w:r>
        <w:r w:rsidR="00C23B08">
          <w:rPr>
            <w:spacing w:val="25"/>
            <w:sz w:val="20"/>
          </w:rPr>
          <w:t xml:space="preserve"> </w:t>
        </w:r>
        <w:r w:rsidR="00C23B08">
          <w:rPr>
            <w:sz w:val="20"/>
          </w:rPr>
          <w:t>dan</w:t>
        </w:r>
        <w:r w:rsidR="00C23B08">
          <w:rPr>
            <w:spacing w:val="22"/>
            <w:sz w:val="20"/>
          </w:rPr>
          <w:t xml:space="preserve"> </w:t>
        </w:r>
        <w:r w:rsidR="00C23B08">
          <w:rPr>
            <w:sz w:val="20"/>
          </w:rPr>
          <w:t>Konsep</w:t>
        </w:r>
        <w:r w:rsidR="00C23B08">
          <w:rPr>
            <w:spacing w:val="24"/>
            <w:sz w:val="20"/>
          </w:rPr>
          <w:t xml:space="preserve"> </w:t>
        </w:r>
        <w:r w:rsidR="00C23B08">
          <w:rPr>
            <w:sz w:val="20"/>
          </w:rPr>
          <w:t>Baru</w:t>
        </w:r>
        <w:r w:rsidR="00C23B08">
          <w:rPr>
            <w:spacing w:val="24"/>
            <w:sz w:val="20"/>
          </w:rPr>
          <w:t xml:space="preserve"> </w:t>
        </w:r>
        <w:r w:rsidR="00C23B08">
          <w:rPr>
            <w:sz w:val="20"/>
          </w:rPr>
          <w:t>Mengenai</w:t>
        </w:r>
      </w:hyperlink>
      <w:r w:rsidR="00C23B08">
        <w:rPr>
          <w:spacing w:val="80"/>
          <w:w w:val="150"/>
          <w:sz w:val="20"/>
        </w:rPr>
        <w:t xml:space="preserve"> </w:t>
      </w:r>
      <w:hyperlink w:anchor="_bookmark8" w:history="1">
        <w:r w:rsidR="00C23B08">
          <w:rPr>
            <w:spacing w:val="-2"/>
            <w:sz w:val="20"/>
          </w:rPr>
          <w:t>Pemasaran</w:t>
        </w:r>
        <w:r w:rsidR="00C23B08">
          <w:rPr>
            <w:sz w:val="20"/>
          </w:rPr>
          <w:tab/>
        </w:r>
        <w:r w:rsidR="00C23B08">
          <w:rPr>
            <w:spacing w:val="-15"/>
            <w:sz w:val="20"/>
          </w:rPr>
          <w:t>6</w:t>
        </w:r>
      </w:hyperlink>
    </w:p>
    <w:p w14:paraId="6BA0CB22" w14:textId="77777777" w:rsidR="00F06BF9" w:rsidRDefault="00CF0DDB">
      <w:pPr>
        <w:tabs>
          <w:tab w:val="left" w:pos="1704"/>
          <w:tab w:val="left" w:leader="dot" w:pos="6183"/>
        </w:tabs>
        <w:spacing w:line="234" w:lineRule="exact"/>
        <w:ind w:left="426"/>
        <w:rPr>
          <w:sz w:val="20"/>
        </w:rPr>
      </w:pPr>
      <w:hyperlink w:anchor="_bookmark11" w:history="1">
        <w:r w:rsidR="00C23B08">
          <w:rPr>
            <w:b/>
            <w:spacing w:val="-6"/>
            <w:sz w:val="20"/>
          </w:rPr>
          <w:t>Gambar 1.</w:t>
        </w:r>
        <w:r w:rsidR="00C23B08">
          <w:rPr>
            <w:b/>
            <w:spacing w:val="-3"/>
            <w:sz w:val="20"/>
          </w:rPr>
          <w:t xml:space="preserve"> </w:t>
        </w:r>
        <w:r w:rsidR="00C23B08">
          <w:rPr>
            <w:b/>
            <w:spacing w:val="-6"/>
            <w:sz w:val="20"/>
          </w:rPr>
          <w:t>3.</w:t>
        </w:r>
        <w:r w:rsidR="00C23B08">
          <w:rPr>
            <w:b/>
            <w:sz w:val="20"/>
          </w:rPr>
          <w:tab/>
        </w:r>
        <w:r w:rsidR="00C23B08">
          <w:rPr>
            <w:sz w:val="20"/>
          </w:rPr>
          <w:t>Komponen</w:t>
        </w:r>
        <w:r w:rsidR="00C23B08">
          <w:rPr>
            <w:spacing w:val="-8"/>
            <w:sz w:val="20"/>
          </w:rPr>
          <w:t xml:space="preserve"> </w:t>
        </w:r>
        <w:r w:rsidR="00C23B08">
          <w:rPr>
            <w:spacing w:val="-2"/>
            <w:sz w:val="20"/>
          </w:rPr>
          <w:t>Produk</w:t>
        </w:r>
      </w:hyperlink>
      <w:r w:rsidR="00C23B08">
        <w:rPr>
          <w:sz w:val="20"/>
        </w:rPr>
        <w:tab/>
      </w:r>
      <w:hyperlink w:anchor="_bookmark11" w:history="1">
        <w:r w:rsidR="00C23B08">
          <w:rPr>
            <w:spacing w:val="-5"/>
            <w:sz w:val="20"/>
          </w:rPr>
          <w:t>10</w:t>
        </w:r>
      </w:hyperlink>
    </w:p>
    <w:p w14:paraId="129DCEDE" w14:textId="77777777" w:rsidR="00F06BF9" w:rsidRDefault="00CF0DDB">
      <w:pPr>
        <w:tabs>
          <w:tab w:val="left" w:pos="1704"/>
          <w:tab w:val="left" w:leader="dot" w:pos="6183"/>
        </w:tabs>
        <w:spacing w:before="52"/>
        <w:ind w:left="426"/>
        <w:rPr>
          <w:sz w:val="20"/>
        </w:rPr>
      </w:pPr>
      <w:hyperlink w:anchor="_bookmark23" w:history="1">
        <w:r w:rsidR="00C23B08">
          <w:rPr>
            <w:b/>
            <w:spacing w:val="-6"/>
            <w:sz w:val="20"/>
          </w:rPr>
          <w:t>Gambar 2.</w:t>
        </w:r>
        <w:r w:rsidR="00C23B08">
          <w:rPr>
            <w:b/>
            <w:spacing w:val="-3"/>
            <w:sz w:val="20"/>
          </w:rPr>
          <w:t xml:space="preserve"> </w:t>
        </w:r>
        <w:r w:rsidR="00C23B08">
          <w:rPr>
            <w:b/>
            <w:spacing w:val="-6"/>
            <w:sz w:val="20"/>
          </w:rPr>
          <w:t>1.</w:t>
        </w:r>
        <w:r w:rsidR="00C23B08">
          <w:rPr>
            <w:b/>
            <w:sz w:val="20"/>
          </w:rPr>
          <w:tab/>
        </w:r>
        <w:r w:rsidR="00C23B08">
          <w:rPr>
            <w:spacing w:val="-2"/>
            <w:sz w:val="20"/>
          </w:rPr>
          <w:t>Matriks</w:t>
        </w:r>
        <w:r w:rsidR="00C23B08">
          <w:rPr>
            <w:spacing w:val="-8"/>
            <w:sz w:val="20"/>
          </w:rPr>
          <w:t xml:space="preserve"> </w:t>
        </w:r>
        <w:r w:rsidR="00C23B08">
          <w:rPr>
            <w:spacing w:val="-2"/>
            <w:sz w:val="20"/>
          </w:rPr>
          <w:t>Penyaringan</w:t>
        </w:r>
        <w:r w:rsidR="00C23B08">
          <w:rPr>
            <w:spacing w:val="-8"/>
            <w:sz w:val="20"/>
          </w:rPr>
          <w:t xml:space="preserve"> </w:t>
        </w:r>
        <w:r w:rsidR="00C23B08">
          <w:rPr>
            <w:spacing w:val="-2"/>
            <w:sz w:val="20"/>
          </w:rPr>
          <w:t>Konsep</w:t>
        </w:r>
      </w:hyperlink>
      <w:r w:rsidR="00C23B08">
        <w:rPr>
          <w:sz w:val="20"/>
        </w:rPr>
        <w:tab/>
      </w:r>
      <w:hyperlink w:anchor="_bookmark23" w:history="1">
        <w:r w:rsidR="00C23B08">
          <w:rPr>
            <w:spacing w:val="-5"/>
            <w:sz w:val="20"/>
          </w:rPr>
          <w:t>28</w:t>
        </w:r>
      </w:hyperlink>
    </w:p>
    <w:p w14:paraId="4B15C356" w14:textId="77777777" w:rsidR="00F06BF9" w:rsidRDefault="00CF0DDB">
      <w:pPr>
        <w:tabs>
          <w:tab w:val="left" w:pos="1704"/>
          <w:tab w:val="left" w:leader="dot" w:pos="6183"/>
        </w:tabs>
        <w:spacing w:before="53"/>
        <w:ind w:left="426"/>
        <w:rPr>
          <w:sz w:val="20"/>
        </w:rPr>
      </w:pPr>
      <w:hyperlink w:anchor="_bookmark24" w:history="1">
        <w:r w:rsidR="00C23B08">
          <w:rPr>
            <w:b/>
            <w:spacing w:val="-6"/>
            <w:sz w:val="20"/>
          </w:rPr>
          <w:t>Gambar 2.</w:t>
        </w:r>
        <w:r w:rsidR="00C23B08">
          <w:rPr>
            <w:b/>
            <w:spacing w:val="-3"/>
            <w:sz w:val="20"/>
          </w:rPr>
          <w:t xml:space="preserve"> </w:t>
        </w:r>
        <w:r w:rsidR="00C23B08">
          <w:rPr>
            <w:b/>
            <w:spacing w:val="-6"/>
            <w:sz w:val="20"/>
          </w:rPr>
          <w:t>2.</w:t>
        </w:r>
        <w:r w:rsidR="00C23B08">
          <w:rPr>
            <w:b/>
            <w:sz w:val="20"/>
          </w:rPr>
          <w:tab/>
        </w:r>
        <w:r w:rsidR="00C23B08">
          <w:rPr>
            <w:spacing w:val="-4"/>
            <w:sz w:val="20"/>
          </w:rPr>
          <w:t>Matriks</w:t>
        </w:r>
        <w:r w:rsidR="00C23B08">
          <w:rPr>
            <w:spacing w:val="4"/>
            <w:sz w:val="20"/>
          </w:rPr>
          <w:t xml:space="preserve"> </w:t>
        </w:r>
        <w:r w:rsidR="00C23B08">
          <w:rPr>
            <w:spacing w:val="-4"/>
            <w:sz w:val="20"/>
          </w:rPr>
          <w:t>Penilaian</w:t>
        </w:r>
        <w:r w:rsidR="00C23B08">
          <w:rPr>
            <w:spacing w:val="7"/>
            <w:sz w:val="20"/>
          </w:rPr>
          <w:t xml:space="preserve"> </w:t>
        </w:r>
        <w:r w:rsidR="00C23B08">
          <w:rPr>
            <w:spacing w:val="-4"/>
            <w:sz w:val="20"/>
          </w:rPr>
          <w:t>Konsep</w:t>
        </w:r>
      </w:hyperlink>
      <w:r w:rsidR="00C23B08">
        <w:rPr>
          <w:sz w:val="20"/>
        </w:rPr>
        <w:tab/>
      </w:r>
      <w:hyperlink w:anchor="_bookmark24" w:history="1">
        <w:r w:rsidR="00C23B08">
          <w:rPr>
            <w:spacing w:val="-5"/>
            <w:sz w:val="20"/>
          </w:rPr>
          <w:t>28</w:t>
        </w:r>
      </w:hyperlink>
    </w:p>
    <w:p w14:paraId="1CF385EC" w14:textId="77777777" w:rsidR="00F06BF9" w:rsidRDefault="00CF0DDB">
      <w:pPr>
        <w:tabs>
          <w:tab w:val="left" w:pos="1704"/>
          <w:tab w:val="left" w:leader="dot" w:pos="6183"/>
        </w:tabs>
        <w:spacing w:before="51"/>
        <w:ind w:left="426"/>
        <w:rPr>
          <w:sz w:val="20"/>
        </w:rPr>
      </w:pPr>
      <w:hyperlink w:anchor="_bookmark33" w:history="1">
        <w:r w:rsidR="00C23B08">
          <w:rPr>
            <w:b/>
            <w:spacing w:val="-6"/>
            <w:sz w:val="20"/>
          </w:rPr>
          <w:t>Gambar 3.</w:t>
        </w:r>
        <w:r w:rsidR="00C23B08">
          <w:rPr>
            <w:b/>
            <w:spacing w:val="-3"/>
            <w:sz w:val="20"/>
          </w:rPr>
          <w:t xml:space="preserve"> </w:t>
        </w:r>
        <w:r w:rsidR="00C23B08">
          <w:rPr>
            <w:b/>
            <w:spacing w:val="-6"/>
            <w:sz w:val="20"/>
          </w:rPr>
          <w:t>1.</w:t>
        </w:r>
        <w:r w:rsidR="00C23B08">
          <w:rPr>
            <w:b/>
            <w:sz w:val="20"/>
          </w:rPr>
          <w:tab/>
        </w:r>
        <w:r w:rsidR="00C23B08">
          <w:rPr>
            <w:sz w:val="20"/>
          </w:rPr>
          <w:t>Siklus</w:t>
        </w:r>
        <w:r w:rsidR="00C23B08">
          <w:rPr>
            <w:spacing w:val="6"/>
            <w:sz w:val="20"/>
          </w:rPr>
          <w:t xml:space="preserve"> </w:t>
        </w:r>
        <w:r w:rsidR="00C23B08">
          <w:rPr>
            <w:sz w:val="20"/>
          </w:rPr>
          <w:t>Hidup</w:t>
        </w:r>
        <w:r w:rsidR="00C23B08">
          <w:rPr>
            <w:spacing w:val="6"/>
            <w:sz w:val="20"/>
          </w:rPr>
          <w:t xml:space="preserve"> </w:t>
        </w:r>
        <w:r w:rsidR="00C23B08">
          <w:rPr>
            <w:spacing w:val="-2"/>
            <w:sz w:val="20"/>
          </w:rPr>
          <w:t>Produk</w:t>
        </w:r>
      </w:hyperlink>
      <w:r w:rsidR="00C23B08">
        <w:rPr>
          <w:sz w:val="20"/>
        </w:rPr>
        <w:tab/>
      </w:r>
      <w:hyperlink w:anchor="_bookmark33" w:history="1">
        <w:r w:rsidR="00C23B08">
          <w:rPr>
            <w:spacing w:val="-5"/>
            <w:sz w:val="20"/>
          </w:rPr>
          <w:t>38</w:t>
        </w:r>
      </w:hyperlink>
    </w:p>
    <w:p w14:paraId="456573BE" w14:textId="77777777" w:rsidR="00F06BF9" w:rsidRDefault="00CF0DDB">
      <w:pPr>
        <w:pStyle w:val="BodyText"/>
        <w:tabs>
          <w:tab w:val="left" w:pos="1704"/>
          <w:tab w:val="left" w:leader="dot" w:pos="6183"/>
        </w:tabs>
        <w:spacing w:before="51" w:line="292" w:lineRule="auto"/>
        <w:ind w:left="1704" w:right="432" w:hanging="1278"/>
        <w:jc w:val="left"/>
      </w:pPr>
      <w:hyperlink w:anchor="_bookmark54" w:history="1">
        <w:r w:rsidR="00C23B08">
          <w:rPr>
            <w:b/>
            <w:w w:val="105"/>
          </w:rPr>
          <w:t>Gambar 6. 1.</w:t>
        </w:r>
        <w:r w:rsidR="00C23B08">
          <w:rPr>
            <w:b/>
          </w:rPr>
          <w:tab/>
        </w:r>
        <w:r w:rsidR="00C23B08">
          <w:rPr>
            <w:w w:val="105"/>
          </w:rPr>
          <w:t>Branding</w:t>
        </w:r>
        <w:r w:rsidR="00C23B08">
          <w:rPr>
            <w:spacing w:val="-7"/>
            <w:w w:val="105"/>
          </w:rPr>
          <w:t xml:space="preserve"> </w:t>
        </w:r>
        <w:r w:rsidR="00C23B08">
          <w:rPr>
            <w:w w:val="105"/>
          </w:rPr>
          <w:t>Produk</w:t>
        </w:r>
        <w:r w:rsidR="00C23B08">
          <w:rPr>
            <w:spacing w:val="-9"/>
            <w:w w:val="105"/>
          </w:rPr>
          <w:t xml:space="preserve"> </w:t>
        </w:r>
        <w:r w:rsidR="00C23B08">
          <w:rPr>
            <w:w w:val="105"/>
          </w:rPr>
          <w:t>UMKM</w:t>
        </w:r>
        <w:r w:rsidR="00C23B08">
          <w:rPr>
            <w:spacing w:val="-6"/>
            <w:w w:val="105"/>
          </w:rPr>
          <w:t xml:space="preserve"> </w:t>
        </w:r>
        <w:r w:rsidR="00C23B08">
          <w:rPr>
            <w:w w:val="105"/>
          </w:rPr>
          <w:t>–</w:t>
        </w:r>
      </w:hyperlink>
      <w:r w:rsidR="00C23B08">
        <w:rPr>
          <w:spacing w:val="-3"/>
          <w:w w:val="105"/>
        </w:rPr>
        <w:t xml:space="preserve"> </w:t>
      </w:r>
      <w:hyperlink w:anchor="_bookmark54" w:history="1">
        <w:r w:rsidR="00C23B08">
          <w:rPr>
            <w:w w:val="105"/>
          </w:rPr>
          <w:t>U</w:t>
        </w:r>
      </w:hyperlink>
      <w:hyperlink w:anchor="_bookmark54" w:history="1">
        <w:r w:rsidR="00C23B08">
          <w:rPr>
            <w:w w:val="105"/>
          </w:rPr>
          <w:t>binesia</w:t>
        </w:r>
        <w:r w:rsidR="00C23B08">
          <w:rPr>
            <w:spacing w:val="-5"/>
            <w:w w:val="105"/>
          </w:rPr>
          <w:t xml:space="preserve"> </w:t>
        </w:r>
        <w:r w:rsidR="00C23B08">
          <w:rPr>
            <w:w w:val="105"/>
          </w:rPr>
          <w:t>dan</w:t>
        </w:r>
        <w:r w:rsidR="00C23B08">
          <w:rPr>
            <w:spacing w:val="-7"/>
            <w:w w:val="105"/>
          </w:rPr>
          <w:t xml:space="preserve"> </w:t>
        </w:r>
        <w:r w:rsidR="00C23B08">
          <w:rPr>
            <w:w w:val="105"/>
          </w:rPr>
          <w:t>Banana</w:t>
        </w:r>
      </w:hyperlink>
      <w:r w:rsidR="00C23B08">
        <w:rPr>
          <w:w w:val="105"/>
        </w:rPr>
        <w:t xml:space="preserve"> </w:t>
      </w:r>
      <w:hyperlink w:anchor="_bookmark54" w:history="1">
        <w:r w:rsidR="00C23B08">
          <w:rPr>
            <w:spacing w:val="-2"/>
          </w:rPr>
          <w:t>Harajuku</w:t>
        </w:r>
        <w:r w:rsidR="00C23B08">
          <w:tab/>
        </w:r>
        <w:r w:rsidR="00C23B08">
          <w:rPr>
            <w:spacing w:val="-20"/>
          </w:rPr>
          <w:t>76</w:t>
        </w:r>
      </w:hyperlink>
    </w:p>
    <w:p w14:paraId="60162506" w14:textId="77777777" w:rsidR="00F06BF9" w:rsidRDefault="00CF0DDB">
      <w:pPr>
        <w:tabs>
          <w:tab w:val="left" w:pos="1704"/>
          <w:tab w:val="left" w:leader="dot" w:pos="6087"/>
        </w:tabs>
        <w:spacing w:line="234" w:lineRule="exact"/>
        <w:ind w:left="426"/>
        <w:rPr>
          <w:sz w:val="20"/>
        </w:rPr>
      </w:pPr>
      <w:hyperlink w:anchor="_bookmark85" w:history="1">
        <w:r w:rsidR="00C23B08">
          <w:rPr>
            <w:b/>
            <w:spacing w:val="-6"/>
            <w:sz w:val="20"/>
          </w:rPr>
          <w:t>Gambar 9.</w:t>
        </w:r>
        <w:r w:rsidR="00C23B08">
          <w:rPr>
            <w:b/>
            <w:spacing w:val="-3"/>
            <w:sz w:val="20"/>
          </w:rPr>
          <w:t xml:space="preserve"> </w:t>
        </w:r>
        <w:r w:rsidR="00C23B08">
          <w:rPr>
            <w:b/>
            <w:spacing w:val="-10"/>
            <w:sz w:val="20"/>
          </w:rPr>
          <w:t>1</w:t>
        </w:r>
        <w:r w:rsidR="00C23B08">
          <w:rPr>
            <w:b/>
            <w:sz w:val="20"/>
          </w:rPr>
          <w:tab/>
        </w:r>
        <w:r w:rsidR="00C23B08">
          <w:rPr>
            <w:spacing w:val="-4"/>
            <w:sz w:val="20"/>
          </w:rPr>
          <w:t>Total</w:t>
        </w:r>
        <w:r w:rsidR="00C23B08">
          <w:rPr>
            <w:spacing w:val="-3"/>
            <w:sz w:val="20"/>
          </w:rPr>
          <w:t xml:space="preserve"> </w:t>
        </w:r>
        <w:r w:rsidR="00C23B08">
          <w:rPr>
            <w:spacing w:val="-4"/>
            <w:sz w:val="20"/>
          </w:rPr>
          <w:t>Biaya</w:t>
        </w:r>
        <w:r w:rsidR="00C23B08">
          <w:rPr>
            <w:sz w:val="20"/>
          </w:rPr>
          <w:t xml:space="preserve"> </w:t>
        </w:r>
        <w:r w:rsidR="00C23B08">
          <w:rPr>
            <w:spacing w:val="-4"/>
            <w:sz w:val="20"/>
          </w:rPr>
          <w:t>Produksi</w:t>
        </w:r>
      </w:hyperlink>
      <w:r w:rsidR="00C23B08">
        <w:rPr>
          <w:sz w:val="20"/>
        </w:rPr>
        <w:tab/>
      </w:r>
      <w:hyperlink w:anchor="_bookmark85" w:history="1">
        <w:r w:rsidR="00C23B08">
          <w:rPr>
            <w:spacing w:val="-5"/>
            <w:sz w:val="20"/>
          </w:rPr>
          <w:t>140</w:t>
        </w:r>
      </w:hyperlink>
    </w:p>
    <w:p w14:paraId="4C9751B0" w14:textId="77777777" w:rsidR="00F06BF9" w:rsidRDefault="00CF0DDB">
      <w:pPr>
        <w:tabs>
          <w:tab w:val="left" w:leader="dot" w:pos="6087"/>
        </w:tabs>
        <w:spacing w:before="51"/>
        <w:ind w:left="426"/>
        <w:rPr>
          <w:sz w:val="20"/>
        </w:rPr>
      </w:pPr>
      <w:hyperlink w:anchor="_bookmark112" w:history="1">
        <w:r w:rsidR="00C23B08">
          <w:rPr>
            <w:b/>
            <w:spacing w:val="-4"/>
            <w:sz w:val="20"/>
          </w:rPr>
          <w:t>Gambar</w:t>
        </w:r>
        <w:r w:rsidR="00C23B08">
          <w:rPr>
            <w:b/>
            <w:spacing w:val="-7"/>
            <w:sz w:val="20"/>
          </w:rPr>
          <w:t xml:space="preserve"> </w:t>
        </w:r>
        <w:r w:rsidR="00C23B08">
          <w:rPr>
            <w:b/>
            <w:spacing w:val="-4"/>
            <w:sz w:val="20"/>
          </w:rPr>
          <w:t>11. 1.</w:t>
        </w:r>
        <w:r w:rsidR="00C23B08">
          <w:rPr>
            <w:b/>
            <w:spacing w:val="65"/>
            <w:sz w:val="20"/>
          </w:rPr>
          <w:t xml:space="preserve"> </w:t>
        </w:r>
        <w:r w:rsidR="00C23B08">
          <w:rPr>
            <w:spacing w:val="-4"/>
            <w:sz w:val="20"/>
          </w:rPr>
          <w:t>Metode Penetapan</w:t>
        </w:r>
        <w:r w:rsidR="00C23B08">
          <w:rPr>
            <w:spacing w:val="-6"/>
            <w:sz w:val="20"/>
          </w:rPr>
          <w:t xml:space="preserve"> </w:t>
        </w:r>
        <w:r w:rsidR="00C23B08">
          <w:rPr>
            <w:spacing w:val="-4"/>
            <w:sz w:val="20"/>
          </w:rPr>
          <w:t>Harga Produk</w:t>
        </w:r>
      </w:hyperlink>
      <w:r w:rsidR="00C23B08">
        <w:rPr>
          <w:sz w:val="20"/>
        </w:rPr>
        <w:tab/>
      </w:r>
      <w:hyperlink w:anchor="_bookmark112" w:history="1">
        <w:r w:rsidR="00C23B08">
          <w:rPr>
            <w:spacing w:val="-5"/>
            <w:sz w:val="20"/>
          </w:rPr>
          <w:t>170</w:t>
        </w:r>
      </w:hyperlink>
    </w:p>
    <w:p w14:paraId="6425A61A" w14:textId="77777777" w:rsidR="00F06BF9" w:rsidRDefault="00CF0DDB">
      <w:pPr>
        <w:tabs>
          <w:tab w:val="left" w:leader="dot" w:pos="6087"/>
        </w:tabs>
        <w:spacing w:before="52"/>
        <w:ind w:left="426"/>
        <w:rPr>
          <w:sz w:val="20"/>
        </w:rPr>
      </w:pPr>
      <w:hyperlink w:anchor="_bookmark129" w:history="1">
        <w:r w:rsidR="00C23B08">
          <w:rPr>
            <w:b/>
            <w:spacing w:val="-6"/>
            <w:sz w:val="20"/>
          </w:rPr>
          <w:t>Gambar</w:t>
        </w:r>
        <w:r w:rsidR="00C23B08">
          <w:rPr>
            <w:b/>
            <w:spacing w:val="-7"/>
            <w:sz w:val="20"/>
          </w:rPr>
          <w:t xml:space="preserve"> </w:t>
        </w:r>
        <w:r w:rsidR="00C23B08">
          <w:rPr>
            <w:b/>
            <w:spacing w:val="-6"/>
            <w:sz w:val="20"/>
          </w:rPr>
          <w:t>12.</w:t>
        </w:r>
        <w:r w:rsidR="00C23B08">
          <w:rPr>
            <w:b/>
            <w:spacing w:val="-4"/>
            <w:sz w:val="20"/>
          </w:rPr>
          <w:t xml:space="preserve"> </w:t>
        </w:r>
        <w:r w:rsidR="00C23B08">
          <w:rPr>
            <w:b/>
            <w:spacing w:val="-6"/>
            <w:sz w:val="20"/>
          </w:rPr>
          <w:t>1.</w:t>
        </w:r>
        <w:r w:rsidR="00C23B08">
          <w:rPr>
            <w:b/>
            <w:spacing w:val="63"/>
            <w:sz w:val="20"/>
          </w:rPr>
          <w:t xml:space="preserve"> </w:t>
        </w:r>
        <w:r w:rsidR="00C23B08">
          <w:rPr>
            <w:spacing w:val="-6"/>
            <w:sz w:val="20"/>
          </w:rPr>
          <w:t>Proses</w:t>
        </w:r>
        <w:r w:rsidR="00C23B08">
          <w:rPr>
            <w:spacing w:val="-5"/>
            <w:sz w:val="20"/>
          </w:rPr>
          <w:t xml:space="preserve"> </w:t>
        </w:r>
        <w:r w:rsidR="00C23B08">
          <w:rPr>
            <w:spacing w:val="-6"/>
            <w:sz w:val="20"/>
          </w:rPr>
          <w:t>Inovasi Produk</w:t>
        </w:r>
      </w:hyperlink>
      <w:r w:rsidR="00C23B08">
        <w:rPr>
          <w:sz w:val="20"/>
        </w:rPr>
        <w:tab/>
      </w:r>
      <w:hyperlink w:anchor="_bookmark129" w:history="1">
        <w:r w:rsidR="00C23B08">
          <w:rPr>
            <w:spacing w:val="-5"/>
            <w:sz w:val="20"/>
          </w:rPr>
          <w:t>198</w:t>
        </w:r>
      </w:hyperlink>
    </w:p>
    <w:p w14:paraId="13621322" w14:textId="77777777" w:rsidR="00F06BF9" w:rsidRDefault="00CF0DDB">
      <w:pPr>
        <w:tabs>
          <w:tab w:val="left" w:leader="dot" w:pos="6087"/>
        </w:tabs>
        <w:spacing w:before="51"/>
        <w:ind w:left="426"/>
        <w:rPr>
          <w:sz w:val="20"/>
        </w:rPr>
      </w:pPr>
      <w:hyperlink w:anchor="_bookmark141" w:history="1">
        <w:r w:rsidR="00C23B08">
          <w:rPr>
            <w:b/>
            <w:spacing w:val="-4"/>
            <w:sz w:val="20"/>
          </w:rPr>
          <w:t>Gambar</w:t>
        </w:r>
        <w:r w:rsidR="00C23B08">
          <w:rPr>
            <w:b/>
            <w:spacing w:val="-10"/>
            <w:sz w:val="20"/>
          </w:rPr>
          <w:t xml:space="preserve"> </w:t>
        </w:r>
        <w:r w:rsidR="00C23B08">
          <w:rPr>
            <w:b/>
            <w:spacing w:val="-4"/>
            <w:sz w:val="20"/>
          </w:rPr>
          <w:t>14.</w:t>
        </w:r>
        <w:r w:rsidR="00C23B08">
          <w:rPr>
            <w:b/>
            <w:spacing w:val="-7"/>
            <w:sz w:val="20"/>
          </w:rPr>
          <w:t xml:space="preserve"> </w:t>
        </w:r>
        <w:r w:rsidR="00C23B08">
          <w:rPr>
            <w:b/>
            <w:spacing w:val="-4"/>
            <w:sz w:val="20"/>
          </w:rPr>
          <w:t>1.</w:t>
        </w:r>
        <w:r w:rsidR="00C23B08">
          <w:rPr>
            <w:b/>
            <w:spacing w:val="40"/>
            <w:sz w:val="20"/>
          </w:rPr>
          <w:t xml:space="preserve"> </w:t>
        </w:r>
        <w:r w:rsidR="00C23B08">
          <w:rPr>
            <w:spacing w:val="-4"/>
            <w:sz w:val="20"/>
          </w:rPr>
          <w:t>Diversifikasi</w:t>
        </w:r>
        <w:r w:rsidR="00C23B08">
          <w:rPr>
            <w:spacing w:val="-7"/>
            <w:sz w:val="20"/>
          </w:rPr>
          <w:t xml:space="preserve"> </w:t>
        </w:r>
        <w:r w:rsidR="00C23B08">
          <w:rPr>
            <w:spacing w:val="-4"/>
            <w:sz w:val="20"/>
          </w:rPr>
          <w:t>Produk</w:t>
        </w:r>
      </w:hyperlink>
      <w:r w:rsidR="00C23B08">
        <w:rPr>
          <w:sz w:val="20"/>
        </w:rPr>
        <w:tab/>
      </w:r>
      <w:hyperlink w:anchor="_bookmark141" w:history="1">
        <w:r w:rsidR="00C23B08">
          <w:rPr>
            <w:spacing w:val="-5"/>
            <w:sz w:val="20"/>
          </w:rPr>
          <w:t>215</w:t>
        </w:r>
      </w:hyperlink>
    </w:p>
    <w:p w14:paraId="3484B11B" w14:textId="77777777" w:rsidR="00F06BF9" w:rsidRDefault="00CF0DDB">
      <w:pPr>
        <w:tabs>
          <w:tab w:val="left" w:leader="dot" w:pos="6087"/>
        </w:tabs>
        <w:spacing w:before="51"/>
        <w:ind w:left="426"/>
        <w:rPr>
          <w:sz w:val="20"/>
        </w:rPr>
      </w:pPr>
      <w:hyperlink w:anchor="_bookmark143" w:history="1">
        <w:r w:rsidR="00C23B08">
          <w:rPr>
            <w:b/>
            <w:spacing w:val="-2"/>
            <w:sz w:val="20"/>
          </w:rPr>
          <w:t>Gambar</w:t>
        </w:r>
        <w:r w:rsidR="00C23B08">
          <w:rPr>
            <w:b/>
            <w:spacing w:val="-10"/>
            <w:sz w:val="20"/>
          </w:rPr>
          <w:t xml:space="preserve"> </w:t>
        </w:r>
        <w:r w:rsidR="00C23B08">
          <w:rPr>
            <w:b/>
            <w:spacing w:val="-2"/>
            <w:sz w:val="20"/>
          </w:rPr>
          <w:t>14.</w:t>
        </w:r>
        <w:r w:rsidR="00C23B08">
          <w:rPr>
            <w:b/>
            <w:spacing w:val="-9"/>
            <w:sz w:val="20"/>
          </w:rPr>
          <w:t xml:space="preserve"> </w:t>
        </w:r>
        <w:r w:rsidR="00C23B08">
          <w:rPr>
            <w:b/>
            <w:spacing w:val="-2"/>
            <w:sz w:val="20"/>
          </w:rPr>
          <w:t>2.</w:t>
        </w:r>
        <w:r w:rsidR="00C23B08">
          <w:rPr>
            <w:b/>
            <w:spacing w:val="26"/>
            <w:sz w:val="20"/>
          </w:rPr>
          <w:t xml:space="preserve"> </w:t>
        </w:r>
        <w:r w:rsidR="00C23B08">
          <w:rPr>
            <w:spacing w:val="-2"/>
            <w:sz w:val="20"/>
          </w:rPr>
          <w:t>Ansoff</w:t>
        </w:r>
        <w:r w:rsidR="00C23B08">
          <w:rPr>
            <w:spacing w:val="-9"/>
            <w:sz w:val="20"/>
          </w:rPr>
          <w:t xml:space="preserve"> </w:t>
        </w:r>
        <w:r w:rsidR="00C23B08">
          <w:rPr>
            <w:spacing w:val="-2"/>
            <w:sz w:val="20"/>
          </w:rPr>
          <w:t>Matrix</w:t>
        </w:r>
      </w:hyperlink>
      <w:r w:rsidR="00C23B08">
        <w:rPr>
          <w:sz w:val="20"/>
        </w:rPr>
        <w:tab/>
      </w:r>
      <w:hyperlink w:anchor="_bookmark143" w:history="1">
        <w:r w:rsidR="00C23B08">
          <w:rPr>
            <w:spacing w:val="-5"/>
            <w:sz w:val="20"/>
          </w:rPr>
          <w:t>218</w:t>
        </w:r>
      </w:hyperlink>
    </w:p>
    <w:p w14:paraId="618B23A9" w14:textId="77777777" w:rsidR="00F06BF9" w:rsidRDefault="00CF0DDB">
      <w:pPr>
        <w:tabs>
          <w:tab w:val="left" w:leader="dot" w:pos="6087"/>
        </w:tabs>
        <w:spacing w:before="51"/>
        <w:ind w:left="426"/>
        <w:rPr>
          <w:sz w:val="20"/>
        </w:rPr>
      </w:pPr>
      <w:hyperlink w:anchor="_bookmark145" w:history="1">
        <w:r w:rsidR="00C23B08">
          <w:rPr>
            <w:b/>
            <w:spacing w:val="-4"/>
            <w:sz w:val="20"/>
          </w:rPr>
          <w:t>Gambar</w:t>
        </w:r>
        <w:r w:rsidR="00C23B08">
          <w:rPr>
            <w:b/>
            <w:spacing w:val="-8"/>
            <w:sz w:val="20"/>
          </w:rPr>
          <w:t xml:space="preserve"> </w:t>
        </w:r>
        <w:r w:rsidR="00C23B08">
          <w:rPr>
            <w:b/>
            <w:spacing w:val="-4"/>
            <w:sz w:val="20"/>
          </w:rPr>
          <w:t>14.</w:t>
        </w:r>
        <w:r w:rsidR="00C23B08">
          <w:rPr>
            <w:b/>
            <w:spacing w:val="-7"/>
            <w:sz w:val="20"/>
          </w:rPr>
          <w:t xml:space="preserve"> </w:t>
        </w:r>
        <w:r w:rsidR="00C23B08">
          <w:rPr>
            <w:b/>
            <w:spacing w:val="-4"/>
            <w:sz w:val="20"/>
          </w:rPr>
          <w:t>3.</w:t>
        </w:r>
        <w:r w:rsidR="00C23B08">
          <w:rPr>
            <w:b/>
            <w:spacing w:val="30"/>
            <w:sz w:val="20"/>
          </w:rPr>
          <w:t xml:space="preserve"> </w:t>
        </w:r>
        <w:r w:rsidR="00C23B08">
          <w:rPr>
            <w:spacing w:val="-4"/>
            <w:sz w:val="20"/>
          </w:rPr>
          <w:t>Inovasi</w:t>
        </w:r>
        <w:r w:rsidR="00C23B08">
          <w:rPr>
            <w:spacing w:val="-7"/>
            <w:sz w:val="20"/>
          </w:rPr>
          <w:t xml:space="preserve"> </w:t>
        </w:r>
        <w:r w:rsidR="00C23B08">
          <w:rPr>
            <w:spacing w:val="-4"/>
            <w:sz w:val="20"/>
          </w:rPr>
          <w:t>Produk</w:t>
        </w:r>
      </w:hyperlink>
      <w:r w:rsidR="00C23B08">
        <w:rPr>
          <w:sz w:val="20"/>
        </w:rPr>
        <w:tab/>
      </w:r>
      <w:hyperlink w:anchor="_bookmark145" w:history="1">
        <w:r w:rsidR="00C23B08">
          <w:rPr>
            <w:spacing w:val="-5"/>
            <w:sz w:val="20"/>
          </w:rPr>
          <w:t>219</w:t>
        </w:r>
      </w:hyperlink>
    </w:p>
    <w:p w14:paraId="31E3F5D8" w14:textId="77777777" w:rsidR="00F06BF9" w:rsidRDefault="00CF0DDB">
      <w:pPr>
        <w:tabs>
          <w:tab w:val="left" w:leader="dot" w:pos="6087"/>
        </w:tabs>
        <w:spacing w:before="51"/>
        <w:ind w:left="426"/>
        <w:rPr>
          <w:sz w:val="20"/>
        </w:rPr>
      </w:pPr>
      <w:hyperlink w:anchor="_bookmark147" w:history="1">
        <w:r w:rsidR="00C23B08">
          <w:rPr>
            <w:b/>
            <w:spacing w:val="-4"/>
            <w:sz w:val="20"/>
          </w:rPr>
          <w:t>Gambar</w:t>
        </w:r>
        <w:r w:rsidR="00C23B08">
          <w:rPr>
            <w:b/>
            <w:spacing w:val="-8"/>
            <w:sz w:val="20"/>
          </w:rPr>
          <w:t xml:space="preserve"> </w:t>
        </w:r>
        <w:r w:rsidR="00C23B08">
          <w:rPr>
            <w:b/>
            <w:spacing w:val="-4"/>
            <w:sz w:val="20"/>
          </w:rPr>
          <w:t>14.</w:t>
        </w:r>
        <w:r w:rsidR="00C23B08">
          <w:rPr>
            <w:b/>
            <w:spacing w:val="-7"/>
            <w:sz w:val="20"/>
          </w:rPr>
          <w:t xml:space="preserve"> </w:t>
        </w:r>
        <w:r w:rsidR="00C23B08">
          <w:rPr>
            <w:b/>
            <w:spacing w:val="-4"/>
            <w:sz w:val="20"/>
          </w:rPr>
          <w:t>4.</w:t>
        </w:r>
        <w:r w:rsidR="00C23B08">
          <w:rPr>
            <w:b/>
            <w:spacing w:val="45"/>
            <w:sz w:val="20"/>
          </w:rPr>
          <w:t xml:space="preserve"> </w:t>
        </w:r>
        <w:r w:rsidR="00C23B08">
          <w:rPr>
            <w:spacing w:val="-4"/>
            <w:sz w:val="20"/>
          </w:rPr>
          <w:t>Pengurangan</w:t>
        </w:r>
        <w:r w:rsidR="00C23B08">
          <w:rPr>
            <w:spacing w:val="-7"/>
            <w:sz w:val="20"/>
          </w:rPr>
          <w:t xml:space="preserve"> </w:t>
        </w:r>
        <w:r w:rsidR="00C23B08">
          <w:rPr>
            <w:spacing w:val="-4"/>
            <w:sz w:val="20"/>
          </w:rPr>
          <w:t>Risiko</w:t>
        </w:r>
      </w:hyperlink>
      <w:r w:rsidR="00C23B08">
        <w:rPr>
          <w:sz w:val="20"/>
        </w:rPr>
        <w:tab/>
      </w:r>
      <w:hyperlink w:anchor="_bookmark147" w:history="1">
        <w:r w:rsidR="00C23B08">
          <w:rPr>
            <w:spacing w:val="-5"/>
            <w:sz w:val="20"/>
          </w:rPr>
          <w:t>221</w:t>
        </w:r>
      </w:hyperlink>
    </w:p>
    <w:p w14:paraId="115B2515" w14:textId="77777777" w:rsidR="00F06BF9" w:rsidRDefault="00CF0DDB">
      <w:pPr>
        <w:tabs>
          <w:tab w:val="left" w:leader="dot" w:pos="6087"/>
        </w:tabs>
        <w:spacing w:before="54"/>
        <w:ind w:left="426"/>
        <w:rPr>
          <w:sz w:val="20"/>
        </w:rPr>
      </w:pPr>
      <w:hyperlink w:anchor="_bookmark152" w:history="1">
        <w:r w:rsidR="00C23B08">
          <w:rPr>
            <w:b/>
            <w:spacing w:val="-6"/>
            <w:sz w:val="20"/>
          </w:rPr>
          <w:t>Gambar</w:t>
        </w:r>
        <w:r w:rsidR="00C23B08">
          <w:rPr>
            <w:b/>
            <w:spacing w:val="-7"/>
            <w:sz w:val="20"/>
          </w:rPr>
          <w:t xml:space="preserve"> </w:t>
        </w:r>
        <w:r w:rsidR="00C23B08">
          <w:rPr>
            <w:b/>
            <w:spacing w:val="-6"/>
            <w:sz w:val="20"/>
          </w:rPr>
          <w:t>14. 5.</w:t>
        </w:r>
        <w:r w:rsidR="00C23B08">
          <w:rPr>
            <w:b/>
            <w:spacing w:val="37"/>
            <w:sz w:val="20"/>
          </w:rPr>
          <w:t xml:space="preserve"> </w:t>
        </w:r>
        <w:r w:rsidR="00C23B08">
          <w:rPr>
            <w:spacing w:val="-6"/>
            <w:sz w:val="20"/>
          </w:rPr>
          <w:t>Pasar</w:t>
        </w:r>
      </w:hyperlink>
      <w:r w:rsidR="00C23B08">
        <w:rPr>
          <w:sz w:val="20"/>
        </w:rPr>
        <w:tab/>
      </w:r>
      <w:hyperlink w:anchor="_bookmark152" w:history="1">
        <w:r w:rsidR="00C23B08">
          <w:rPr>
            <w:spacing w:val="-5"/>
            <w:sz w:val="20"/>
          </w:rPr>
          <w:t>227</w:t>
        </w:r>
      </w:hyperlink>
    </w:p>
    <w:p w14:paraId="70AA4049" w14:textId="77777777" w:rsidR="00F06BF9" w:rsidRDefault="00F06BF9">
      <w:pPr>
        <w:rPr>
          <w:sz w:val="20"/>
        </w:rPr>
        <w:sectPr w:rsidR="00F06BF9">
          <w:pgSz w:w="8510" w:h="13050"/>
          <w:pgMar w:top="1060" w:right="708" w:bottom="1180" w:left="992" w:header="0" w:footer="999" w:gutter="0"/>
          <w:cols w:space="720"/>
        </w:sectPr>
      </w:pPr>
    </w:p>
    <w:p w14:paraId="4E71306C" w14:textId="77777777" w:rsidR="00F06BF9" w:rsidRDefault="00C23B08">
      <w:pPr>
        <w:pStyle w:val="Heading5"/>
        <w:ind w:left="-1" w:right="571"/>
        <w:jc w:val="center"/>
      </w:pPr>
      <w:bookmarkStart w:id="3" w:name="_bookmark4"/>
      <w:bookmarkStart w:id="4" w:name="_bookmark3"/>
      <w:bookmarkEnd w:id="3"/>
      <w:bookmarkEnd w:id="4"/>
      <w:r>
        <w:rPr>
          <w:w w:val="110"/>
        </w:rPr>
        <w:lastRenderedPageBreak/>
        <w:t>DAFTAR</w:t>
      </w:r>
      <w:r>
        <w:rPr>
          <w:spacing w:val="13"/>
          <w:w w:val="110"/>
        </w:rPr>
        <w:t xml:space="preserve"> </w:t>
      </w:r>
      <w:r>
        <w:rPr>
          <w:spacing w:val="-2"/>
          <w:w w:val="110"/>
        </w:rPr>
        <w:t>TABEL</w:t>
      </w:r>
    </w:p>
    <w:p w14:paraId="675B7B78" w14:textId="77777777" w:rsidR="00F06BF9" w:rsidRDefault="00CF0DDB">
      <w:pPr>
        <w:tabs>
          <w:tab w:val="right" w:leader="dot" w:pos="6082"/>
        </w:tabs>
        <w:spacing w:before="332"/>
        <w:ind w:left="141"/>
        <w:rPr>
          <w:sz w:val="20"/>
        </w:rPr>
      </w:pPr>
      <w:hyperlink w:anchor="_bookmark95"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1.</w:t>
        </w:r>
        <w:r w:rsidR="00C23B08">
          <w:rPr>
            <w:b/>
            <w:spacing w:val="76"/>
            <w:sz w:val="20"/>
          </w:rPr>
          <w:t xml:space="preserve"> </w:t>
        </w:r>
        <w:r w:rsidR="00C23B08">
          <w:rPr>
            <w:spacing w:val="-2"/>
            <w:sz w:val="20"/>
          </w:rPr>
          <w:t>Anggaran</w:t>
        </w:r>
        <w:r w:rsidR="00C23B08">
          <w:rPr>
            <w:spacing w:val="-9"/>
            <w:sz w:val="20"/>
          </w:rPr>
          <w:t xml:space="preserve"> </w:t>
        </w:r>
        <w:r w:rsidR="00C23B08">
          <w:rPr>
            <w:spacing w:val="-2"/>
            <w:sz w:val="20"/>
          </w:rPr>
          <w:t>Produksi</w:t>
        </w:r>
        <w:r w:rsidR="00C23B08">
          <w:rPr>
            <w:spacing w:val="-9"/>
            <w:sz w:val="20"/>
          </w:rPr>
          <w:t xml:space="preserve"> </w:t>
        </w:r>
        <w:r w:rsidR="00C23B08">
          <w:rPr>
            <w:spacing w:val="-2"/>
            <w:sz w:val="20"/>
          </w:rPr>
          <w:t>Stabilitas</w:t>
        </w:r>
        <w:r w:rsidR="00C23B08">
          <w:rPr>
            <w:spacing w:val="-9"/>
            <w:sz w:val="20"/>
          </w:rPr>
          <w:t xml:space="preserve"> </w:t>
        </w:r>
        <w:r w:rsidR="00C23B08">
          <w:rPr>
            <w:spacing w:val="-2"/>
            <w:sz w:val="20"/>
          </w:rPr>
          <w:t>Produk</w:t>
        </w:r>
      </w:hyperlink>
      <w:r w:rsidR="00C23B08">
        <w:rPr>
          <w:sz w:val="20"/>
        </w:rPr>
        <w:tab/>
      </w:r>
      <w:hyperlink w:anchor="_bookmark95" w:history="1">
        <w:r w:rsidR="00C23B08">
          <w:rPr>
            <w:spacing w:val="-5"/>
            <w:sz w:val="20"/>
          </w:rPr>
          <w:t>152</w:t>
        </w:r>
      </w:hyperlink>
    </w:p>
    <w:p w14:paraId="3B9C9B70" w14:textId="77777777" w:rsidR="00F06BF9" w:rsidRDefault="00CF0DDB">
      <w:pPr>
        <w:spacing w:before="51"/>
        <w:ind w:left="141"/>
        <w:rPr>
          <w:sz w:val="20"/>
        </w:rPr>
      </w:pPr>
      <w:hyperlink w:anchor="_bookmark96"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2.</w:t>
        </w:r>
        <w:r w:rsidR="00C23B08">
          <w:rPr>
            <w:b/>
            <w:spacing w:val="59"/>
            <w:w w:val="150"/>
            <w:sz w:val="20"/>
          </w:rPr>
          <w:t xml:space="preserve"> </w:t>
        </w:r>
        <w:r w:rsidR="00C23B08">
          <w:rPr>
            <w:spacing w:val="-2"/>
            <w:sz w:val="20"/>
          </w:rPr>
          <w:t>Anggaran</w:t>
        </w:r>
        <w:r w:rsidR="00C23B08">
          <w:rPr>
            <w:spacing w:val="-9"/>
            <w:sz w:val="20"/>
          </w:rPr>
          <w:t xml:space="preserve"> </w:t>
        </w:r>
        <w:r w:rsidR="00C23B08">
          <w:rPr>
            <w:spacing w:val="-2"/>
            <w:sz w:val="20"/>
          </w:rPr>
          <w:t>Produksi</w:t>
        </w:r>
        <w:r w:rsidR="00C23B08">
          <w:rPr>
            <w:spacing w:val="-9"/>
            <w:sz w:val="20"/>
          </w:rPr>
          <w:t xml:space="preserve"> </w:t>
        </w:r>
        <w:r w:rsidR="00C23B08">
          <w:rPr>
            <w:spacing w:val="-2"/>
            <w:sz w:val="20"/>
          </w:rPr>
          <w:t>Stabilitas</w:t>
        </w:r>
        <w:r w:rsidR="00C23B08">
          <w:rPr>
            <w:spacing w:val="-9"/>
            <w:sz w:val="20"/>
          </w:rPr>
          <w:t xml:space="preserve"> </w:t>
        </w:r>
        <w:r w:rsidR="00C23B08">
          <w:rPr>
            <w:spacing w:val="-2"/>
            <w:sz w:val="20"/>
          </w:rPr>
          <w:t>Produksi</w:t>
        </w:r>
        <w:r w:rsidR="00C23B08">
          <w:rPr>
            <w:spacing w:val="-9"/>
            <w:sz w:val="20"/>
          </w:rPr>
          <w:t xml:space="preserve"> </w:t>
        </w:r>
        <w:r w:rsidR="00C23B08">
          <w:rPr>
            <w:spacing w:val="-2"/>
            <w:sz w:val="20"/>
          </w:rPr>
          <w:t>dengan</w:t>
        </w:r>
      </w:hyperlink>
    </w:p>
    <w:p w14:paraId="0203E04C" w14:textId="77777777" w:rsidR="00F06BF9" w:rsidRDefault="00CF0DDB">
      <w:pPr>
        <w:pStyle w:val="BodyText"/>
        <w:tabs>
          <w:tab w:val="right" w:leader="dot" w:pos="6082"/>
        </w:tabs>
        <w:spacing w:before="51"/>
        <w:ind w:left="1273"/>
        <w:jc w:val="left"/>
      </w:pPr>
      <w:hyperlink w:anchor="_bookmark96" w:history="1">
        <w:r w:rsidR="00C23B08">
          <w:rPr>
            <w:spacing w:val="-4"/>
          </w:rPr>
          <w:t>Bilangan</w:t>
        </w:r>
        <w:r w:rsidR="00C23B08">
          <w:rPr>
            <w:spacing w:val="6"/>
          </w:rPr>
          <w:t xml:space="preserve"> </w:t>
        </w:r>
        <w:r w:rsidR="00C23B08">
          <w:rPr>
            <w:spacing w:val="-2"/>
          </w:rPr>
          <w:t>Pecahan</w:t>
        </w:r>
        <w:r w:rsidR="00C23B08">
          <w:tab/>
        </w:r>
        <w:r w:rsidR="00C23B08">
          <w:rPr>
            <w:spacing w:val="-5"/>
          </w:rPr>
          <w:t>153</w:t>
        </w:r>
      </w:hyperlink>
    </w:p>
    <w:p w14:paraId="69C07775" w14:textId="77777777" w:rsidR="00F06BF9" w:rsidRDefault="00CF0DDB">
      <w:pPr>
        <w:tabs>
          <w:tab w:val="right" w:leader="dot" w:pos="6082"/>
        </w:tabs>
        <w:spacing w:before="51"/>
        <w:ind w:left="141"/>
        <w:rPr>
          <w:sz w:val="20"/>
        </w:rPr>
      </w:pPr>
      <w:hyperlink w:anchor="_bookmark97"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3.</w:t>
        </w:r>
        <w:r w:rsidR="00C23B08">
          <w:rPr>
            <w:b/>
            <w:spacing w:val="76"/>
            <w:sz w:val="20"/>
          </w:rPr>
          <w:t xml:space="preserve"> </w:t>
        </w:r>
        <w:r w:rsidR="00C23B08">
          <w:rPr>
            <w:spacing w:val="-2"/>
            <w:sz w:val="20"/>
          </w:rPr>
          <w:t>Anggaran</w:t>
        </w:r>
        <w:r w:rsidR="00C23B08">
          <w:rPr>
            <w:spacing w:val="-9"/>
            <w:sz w:val="20"/>
          </w:rPr>
          <w:t xml:space="preserve"> </w:t>
        </w:r>
        <w:r w:rsidR="00C23B08">
          <w:rPr>
            <w:spacing w:val="-2"/>
            <w:sz w:val="20"/>
          </w:rPr>
          <w:t>Produksi</w:t>
        </w:r>
        <w:r w:rsidR="00C23B08">
          <w:rPr>
            <w:spacing w:val="-9"/>
            <w:sz w:val="20"/>
          </w:rPr>
          <w:t xml:space="preserve"> </w:t>
        </w:r>
        <w:r w:rsidR="00C23B08">
          <w:rPr>
            <w:spacing w:val="-2"/>
            <w:sz w:val="20"/>
          </w:rPr>
          <w:t>Stabilitas</w:t>
        </w:r>
        <w:r w:rsidR="00C23B08">
          <w:rPr>
            <w:spacing w:val="-9"/>
            <w:sz w:val="20"/>
          </w:rPr>
          <w:t xml:space="preserve"> </w:t>
        </w:r>
        <w:r w:rsidR="00C23B08">
          <w:rPr>
            <w:spacing w:val="-2"/>
            <w:sz w:val="20"/>
          </w:rPr>
          <w:t>Persediaan</w:t>
        </w:r>
      </w:hyperlink>
      <w:r w:rsidR="00C23B08">
        <w:rPr>
          <w:sz w:val="20"/>
        </w:rPr>
        <w:tab/>
      </w:r>
      <w:hyperlink w:anchor="_bookmark97" w:history="1">
        <w:r w:rsidR="00C23B08">
          <w:rPr>
            <w:spacing w:val="-5"/>
            <w:sz w:val="20"/>
          </w:rPr>
          <w:t>154</w:t>
        </w:r>
      </w:hyperlink>
    </w:p>
    <w:p w14:paraId="17B3B806" w14:textId="77777777" w:rsidR="00F06BF9" w:rsidRDefault="00CF0DDB">
      <w:pPr>
        <w:tabs>
          <w:tab w:val="right" w:leader="dot" w:pos="6082"/>
        </w:tabs>
        <w:spacing w:before="51"/>
        <w:ind w:left="141"/>
        <w:rPr>
          <w:sz w:val="20"/>
        </w:rPr>
      </w:pPr>
      <w:hyperlink w:anchor="_bookmark98"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4.</w:t>
        </w:r>
        <w:r w:rsidR="00C23B08">
          <w:rPr>
            <w:b/>
            <w:spacing w:val="33"/>
            <w:sz w:val="20"/>
          </w:rPr>
          <w:t xml:space="preserve">  </w:t>
        </w:r>
        <w:r w:rsidR="00C23B08">
          <w:rPr>
            <w:spacing w:val="-2"/>
            <w:sz w:val="20"/>
          </w:rPr>
          <w:t>Anggaran</w:t>
        </w:r>
        <w:r w:rsidR="00C23B08">
          <w:rPr>
            <w:spacing w:val="-9"/>
            <w:sz w:val="20"/>
          </w:rPr>
          <w:t xml:space="preserve"> </w:t>
        </w:r>
        <w:r w:rsidR="00C23B08">
          <w:rPr>
            <w:spacing w:val="-2"/>
            <w:sz w:val="20"/>
          </w:rPr>
          <w:t>Produk</w:t>
        </w:r>
        <w:r w:rsidR="00C23B08">
          <w:rPr>
            <w:spacing w:val="-8"/>
            <w:sz w:val="20"/>
          </w:rPr>
          <w:t xml:space="preserve"> </w:t>
        </w:r>
        <w:r w:rsidR="00C23B08">
          <w:rPr>
            <w:spacing w:val="-2"/>
            <w:sz w:val="20"/>
          </w:rPr>
          <w:t>Kombinasi</w:t>
        </w:r>
      </w:hyperlink>
      <w:r w:rsidR="00C23B08">
        <w:rPr>
          <w:sz w:val="20"/>
        </w:rPr>
        <w:tab/>
      </w:r>
      <w:hyperlink w:anchor="_bookmark98" w:history="1">
        <w:r w:rsidR="00C23B08">
          <w:rPr>
            <w:spacing w:val="-5"/>
            <w:sz w:val="20"/>
          </w:rPr>
          <w:t>155</w:t>
        </w:r>
      </w:hyperlink>
    </w:p>
    <w:p w14:paraId="64A7739A" w14:textId="77777777" w:rsidR="00F06BF9" w:rsidRDefault="00CF0DDB">
      <w:pPr>
        <w:tabs>
          <w:tab w:val="right" w:leader="dot" w:pos="6082"/>
        </w:tabs>
        <w:spacing w:before="54"/>
        <w:ind w:left="141"/>
        <w:rPr>
          <w:sz w:val="20"/>
        </w:rPr>
      </w:pPr>
      <w:hyperlink w:anchor="_bookmark100"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5.</w:t>
        </w:r>
        <w:r w:rsidR="00C23B08">
          <w:rPr>
            <w:b/>
            <w:spacing w:val="33"/>
            <w:sz w:val="20"/>
          </w:rPr>
          <w:t xml:space="preserve">  </w:t>
        </w:r>
        <w:r w:rsidR="00C23B08">
          <w:rPr>
            <w:spacing w:val="-2"/>
            <w:sz w:val="20"/>
          </w:rPr>
          <w:t>Anggaran</w:t>
        </w:r>
        <w:r w:rsidR="00C23B08">
          <w:rPr>
            <w:spacing w:val="-9"/>
            <w:sz w:val="20"/>
          </w:rPr>
          <w:t xml:space="preserve"> </w:t>
        </w:r>
        <w:r w:rsidR="00C23B08">
          <w:rPr>
            <w:spacing w:val="-2"/>
            <w:sz w:val="20"/>
          </w:rPr>
          <w:t>Kebutuhan</w:t>
        </w:r>
        <w:r w:rsidR="00C23B08">
          <w:rPr>
            <w:spacing w:val="-9"/>
            <w:sz w:val="20"/>
          </w:rPr>
          <w:t xml:space="preserve"> </w:t>
        </w:r>
        <w:r w:rsidR="00C23B08">
          <w:rPr>
            <w:spacing w:val="-2"/>
            <w:sz w:val="20"/>
          </w:rPr>
          <w:t>Bahan</w:t>
        </w:r>
        <w:r w:rsidR="00C23B08">
          <w:rPr>
            <w:spacing w:val="-9"/>
            <w:sz w:val="20"/>
          </w:rPr>
          <w:t xml:space="preserve"> </w:t>
        </w:r>
        <w:r w:rsidR="00C23B08">
          <w:rPr>
            <w:spacing w:val="-4"/>
            <w:sz w:val="20"/>
          </w:rPr>
          <w:t>Baku</w:t>
        </w:r>
      </w:hyperlink>
      <w:r w:rsidR="00C23B08">
        <w:rPr>
          <w:sz w:val="20"/>
        </w:rPr>
        <w:tab/>
      </w:r>
      <w:hyperlink w:anchor="_bookmark100" w:history="1">
        <w:r w:rsidR="00C23B08">
          <w:rPr>
            <w:spacing w:val="-5"/>
            <w:sz w:val="20"/>
          </w:rPr>
          <w:t>157</w:t>
        </w:r>
      </w:hyperlink>
    </w:p>
    <w:p w14:paraId="070AC858" w14:textId="77777777" w:rsidR="00F06BF9" w:rsidRDefault="00CF0DDB">
      <w:pPr>
        <w:tabs>
          <w:tab w:val="right" w:leader="dot" w:pos="6082"/>
        </w:tabs>
        <w:spacing w:before="51"/>
        <w:ind w:left="141"/>
        <w:rPr>
          <w:sz w:val="20"/>
        </w:rPr>
      </w:pPr>
      <w:hyperlink w:anchor="_bookmark101"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6.</w:t>
        </w:r>
        <w:r w:rsidR="00C23B08">
          <w:rPr>
            <w:b/>
            <w:spacing w:val="65"/>
            <w:w w:val="150"/>
            <w:sz w:val="20"/>
          </w:rPr>
          <w:t xml:space="preserve"> </w:t>
        </w:r>
        <w:r w:rsidR="00C23B08">
          <w:rPr>
            <w:spacing w:val="-2"/>
            <w:sz w:val="20"/>
          </w:rPr>
          <w:t>Anggaran</w:t>
        </w:r>
        <w:r w:rsidR="00C23B08">
          <w:rPr>
            <w:spacing w:val="-9"/>
            <w:sz w:val="20"/>
          </w:rPr>
          <w:t xml:space="preserve"> </w:t>
        </w:r>
        <w:r w:rsidR="00C23B08">
          <w:rPr>
            <w:spacing w:val="-2"/>
            <w:sz w:val="20"/>
          </w:rPr>
          <w:t>Pembelian</w:t>
        </w:r>
        <w:r w:rsidR="00C23B08">
          <w:rPr>
            <w:spacing w:val="-9"/>
            <w:sz w:val="20"/>
          </w:rPr>
          <w:t xml:space="preserve"> </w:t>
        </w:r>
        <w:r w:rsidR="00C23B08">
          <w:rPr>
            <w:spacing w:val="-2"/>
            <w:sz w:val="20"/>
          </w:rPr>
          <w:t>Bahan</w:t>
        </w:r>
        <w:r w:rsidR="00C23B08">
          <w:rPr>
            <w:spacing w:val="-9"/>
            <w:sz w:val="20"/>
          </w:rPr>
          <w:t xml:space="preserve"> </w:t>
        </w:r>
        <w:r w:rsidR="00C23B08">
          <w:rPr>
            <w:spacing w:val="-4"/>
            <w:sz w:val="20"/>
          </w:rPr>
          <w:t>Baku</w:t>
        </w:r>
      </w:hyperlink>
      <w:r w:rsidR="00C23B08">
        <w:rPr>
          <w:sz w:val="20"/>
        </w:rPr>
        <w:tab/>
      </w:r>
      <w:hyperlink w:anchor="_bookmark101" w:history="1">
        <w:r w:rsidR="00C23B08">
          <w:rPr>
            <w:spacing w:val="-5"/>
            <w:sz w:val="20"/>
          </w:rPr>
          <w:t>157</w:t>
        </w:r>
      </w:hyperlink>
    </w:p>
    <w:p w14:paraId="43B492F0" w14:textId="77777777" w:rsidR="00F06BF9" w:rsidRDefault="00CF0DDB">
      <w:pPr>
        <w:tabs>
          <w:tab w:val="right" w:leader="dot" w:pos="6082"/>
        </w:tabs>
        <w:spacing w:before="51"/>
        <w:ind w:left="141"/>
        <w:rPr>
          <w:sz w:val="20"/>
        </w:rPr>
      </w:pPr>
      <w:hyperlink w:anchor="_bookmark102"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7.</w:t>
        </w:r>
        <w:r w:rsidR="00C23B08">
          <w:rPr>
            <w:b/>
            <w:spacing w:val="74"/>
            <w:w w:val="150"/>
            <w:sz w:val="20"/>
          </w:rPr>
          <w:t xml:space="preserve"> </w:t>
        </w:r>
        <w:r w:rsidR="00C23B08">
          <w:rPr>
            <w:spacing w:val="-2"/>
            <w:sz w:val="20"/>
          </w:rPr>
          <w:t>Anggaran</w:t>
        </w:r>
        <w:r w:rsidR="00C23B08">
          <w:rPr>
            <w:spacing w:val="-10"/>
            <w:sz w:val="20"/>
          </w:rPr>
          <w:t xml:space="preserve"> </w:t>
        </w:r>
        <w:r w:rsidR="00C23B08">
          <w:rPr>
            <w:spacing w:val="-2"/>
            <w:sz w:val="20"/>
          </w:rPr>
          <w:t>Biaya</w:t>
        </w:r>
        <w:r w:rsidR="00C23B08">
          <w:rPr>
            <w:spacing w:val="-9"/>
            <w:sz w:val="20"/>
          </w:rPr>
          <w:t xml:space="preserve"> </w:t>
        </w:r>
        <w:r w:rsidR="00C23B08">
          <w:rPr>
            <w:spacing w:val="-2"/>
            <w:sz w:val="20"/>
          </w:rPr>
          <w:t>Bahan</w:t>
        </w:r>
        <w:r w:rsidR="00C23B08">
          <w:rPr>
            <w:spacing w:val="-9"/>
            <w:sz w:val="20"/>
          </w:rPr>
          <w:t xml:space="preserve"> </w:t>
        </w:r>
        <w:r w:rsidR="00C23B08">
          <w:rPr>
            <w:spacing w:val="-4"/>
            <w:sz w:val="20"/>
          </w:rPr>
          <w:t>Baku</w:t>
        </w:r>
      </w:hyperlink>
      <w:r w:rsidR="00C23B08">
        <w:rPr>
          <w:sz w:val="20"/>
        </w:rPr>
        <w:tab/>
      </w:r>
      <w:hyperlink w:anchor="_bookmark102" w:history="1">
        <w:r w:rsidR="00C23B08">
          <w:rPr>
            <w:spacing w:val="-5"/>
            <w:sz w:val="20"/>
          </w:rPr>
          <w:t>157</w:t>
        </w:r>
      </w:hyperlink>
    </w:p>
    <w:p w14:paraId="0175D928" w14:textId="77777777" w:rsidR="00F06BF9" w:rsidRDefault="00CF0DDB">
      <w:pPr>
        <w:tabs>
          <w:tab w:val="right" w:leader="dot" w:pos="6082"/>
        </w:tabs>
        <w:spacing w:before="52"/>
        <w:ind w:left="141"/>
        <w:rPr>
          <w:sz w:val="20"/>
        </w:rPr>
      </w:pPr>
      <w:hyperlink w:anchor="_bookmark103" w:history="1">
        <w:r w:rsidR="00C23B08">
          <w:rPr>
            <w:b/>
            <w:spacing w:val="-2"/>
            <w:sz w:val="20"/>
          </w:rPr>
          <w:t>Tabel</w:t>
        </w:r>
        <w:r w:rsidR="00C23B08">
          <w:rPr>
            <w:b/>
            <w:spacing w:val="-10"/>
            <w:sz w:val="20"/>
          </w:rPr>
          <w:t xml:space="preserve"> </w:t>
        </w:r>
        <w:r w:rsidR="00C23B08">
          <w:rPr>
            <w:b/>
            <w:spacing w:val="-2"/>
            <w:sz w:val="20"/>
          </w:rPr>
          <w:t>10.</w:t>
        </w:r>
        <w:r w:rsidR="00C23B08">
          <w:rPr>
            <w:b/>
            <w:spacing w:val="-9"/>
            <w:sz w:val="20"/>
          </w:rPr>
          <w:t xml:space="preserve"> </w:t>
        </w:r>
        <w:r w:rsidR="00C23B08">
          <w:rPr>
            <w:b/>
            <w:spacing w:val="-2"/>
            <w:sz w:val="20"/>
          </w:rPr>
          <w:t>8.</w:t>
        </w:r>
        <w:r w:rsidR="00C23B08">
          <w:rPr>
            <w:b/>
            <w:spacing w:val="70"/>
            <w:w w:val="150"/>
            <w:sz w:val="20"/>
          </w:rPr>
          <w:t xml:space="preserve"> </w:t>
        </w:r>
        <w:r w:rsidR="00C23B08">
          <w:rPr>
            <w:spacing w:val="-2"/>
            <w:sz w:val="20"/>
          </w:rPr>
          <w:t>Anggaran</w:t>
        </w:r>
        <w:r w:rsidR="00C23B08">
          <w:rPr>
            <w:spacing w:val="-9"/>
            <w:sz w:val="20"/>
          </w:rPr>
          <w:t xml:space="preserve"> </w:t>
        </w:r>
        <w:r w:rsidR="00C23B08">
          <w:rPr>
            <w:spacing w:val="-2"/>
            <w:sz w:val="20"/>
          </w:rPr>
          <w:t>Biaya</w:t>
        </w:r>
        <w:r w:rsidR="00C23B08">
          <w:rPr>
            <w:spacing w:val="-9"/>
            <w:sz w:val="20"/>
          </w:rPr>
          <w:t xml:space="preserve"> </w:t>
        </w:r>
        <w:r w:rsidR="00C23B08">
          <w:rPr>
            <w:spacing w:val="-2"/>
            <w:sz w:val="20"/>
          </w:rPr>
          <w:t>Tenaga</w:t>
        </w:r>
        <w:r w:rsidR="00C23B08">
          <w:rPr>
            <w:spacing w:val="-9"/>
            <w:sz w:val="20"/>
          </w:rPr>
          <w:t xml:space="preserve"> </w:t>
        </w:r>
        <w:r w:rsidR="00C23B08">
          <w:rPr>
            <w:spacing w:val="-2"/>
            <w:sz w:val="20"/>
          </w:rPr>
          <w:t>Kerja</w:t>
        </w:r>
        <w:r w:rsidR="00C23B08">
          <w:rPr>
            <w:spacing w:val="-9"/>
            <w:sz w:val="20"/>
          </w:rPr>
          <w:t xml:space="preserve"> </w:t>
        </w:r>
        <w:r w:rsidR="00C23B08">
          <w:rPr>
            <w:spacing w:val="-2"/>
            <w:sz w:val="20"/>
          </w:rPr>
          <w:t>Langsung</w:t>
        </w:r>
      </w:hyperlink>
      <w:r w:rsidR="00C23B08">
        <w:rPr>
          <w:sz w:val="20"/>
        </w:rPr>
        <w:tab/>
      </w:r>
      <w:hyperlink w:anchor="_bookmark103" w:history="1">
        <w:r w:rsidR="00C23B08">
          <w:rPr>
            <w:spacing w:val="-5"/>
            <w:sz w:val="20"/>
          </w:rPr>
          <w:t>158</w:t>
        </w:r>
      </w:hyperlink>
    </w:p>
    <w:p w14:paraId="21189073" w14:textId="77777777" w:rsidR="00F06BF9" w:rsidRDefault="00CF0DDB">
      <w:pPr>
        <w:tabs>
          <w:tab w:val="right" w:leader="dot" w:pos="6082"/>
        </w:tabs>
        <w:spacing w:before="51"/>
        <w:ind w:left="141"/>
        <w:rPr>
          <w:sz w:val="20"/>
        </w:rPr>
      </w:pPr>
      <w:hyperlink w:anchor="_bookmark104" w:history="1">
        <w:r w:rsidR="00C23B08">
          <w:rPr>
            <w:b/>
            <w:spacing w:val="-2"/>
            <w:sz w:val="20"/>
          </w:rPr>
          <w:t>Tabel</w:t>
        </w:r>
        <w:r w:rsidR="00C23B08">
          <w:rPr>
            <w:b/>
            <w:spacing w:val="-10"/>
            <w:sz w:val="20"/>
          </w:rPr>
          <w:t xml:space="preserve"> </w:t>
        </w:r>
        <w:r w:rsidR="00C23B08">
          <w:rPr>
            <w:b/>
            <w:spacing w:val="-2"/>
            <w:sz w:val="20"/>
          </w:rPr>
          <w:t>10.</w:t>
        </w:r>
        <w:r w:rsidR="00C23B08">
          <w:rPr>
            <w:b/>
            <w:spacing w:val="-8"/>
            <w:sz w:val="20"/>
          </w:rPr>
          <w:t xml:space="preserve"> </w:t>
        </w:r>
        <w:r w:rsidR="00C23B08">
          <w:rPr>
            <w:b/>
            <w:spacing w:val="-2"/>
            <w:sz w:val="20"/>
          </w:rPr>
          <w:t>9</w:t>
        </w:r>
        <w:r w:rsidR="00C23B08">
          <w:rPr>
            <w:b/>
            <w:spacing w:val="-9"/>
            <w:sz w:val="20"/>
          </w:rPr>
          <w:t xml:space="preserve"> </w:t>
        </w:r>
        <w:r w:rsidR="00C23B08">
          <w:rPr>
            <w:spacing w:val="-2"/>
            <w:sz w:val="20"/>
          </w:rPr>
          <w:t>.</w:t>
        </w:r>
        <w:r w:rsidR="00C23B08">
          <w:rPr>
            <w:spacing w:val="59"/>
            <w:w w:val="150"/>
            <w:sz w:val="20"/>
          </w:rPr>
          <w:t xml:space="preserve"> </w:t>
        </w:r>
        <w:r w:rsidR="00C23B08">
          <w:rPr>
            <w:spacing w:val="-2"/>
            <w:sz w:val="20"/>
          </w:rPr>
          <w:t>Anggaran</w:t>
        </w:r>
        <w:r w:rsidR="00C23B08">
          <w:rPr>
            <w:spacing w:val="-9"/>
            <w:sz w:val="20"/>
          </w:rPr>
          <w:t xml:space="preserve"> </w:t>
        </w:r>
        <w:r w:rsidR="00C23B08">
          <w:rPr>
            <w:spacing w:val="-2"/>
            <w:sz w:val="20"/>
          </w:rPr>
          <w:t>Biaya</w:t>
        </w:r>
        <w:r w:rsidR="00C23B08">
          <w:rPr>
            <w:spacing w:val="-6"/>
            <w:sz w:val="20"/>
          </w:rPr>
          <w:t xml:space="preserve"> </w:t>
        </w:r>
        <w:r w:rsidR="00C23B08">
          <w:rPr>
            <w:spacing w:val="-2"/>
            <w:sz w:val="20"/>
          </w:rPr>
          <w:t>Overhead</w:t>
        </w:r>
        <w:r w:rsidR="00C23B08">
          <w:rPr>
            <w:spacing w:val="-7"/>
            <w:sz w:val="20"/>
          </w:rPr>
          <w:t xml:space="preserve"> </w:t>
        </w:r>
        <w:r w:rsidR="00C23B08">
          <w:rPr>
            <w:spacing w:val="-2"/>
            <w:sz w:val="20"/>
          </w:rPr>
          <w:t>Pabrik</w:t>
        </w:r>
      </w:hyperlink>
      <w:r w:rsidR="00C23B08">
        <w:rPr>
          <w:sz w:val="20"/>
        </w:rPr>
        <w:tab/>
      </w:r>
      <w:hyperlink w:anchor="_bookmark104" w:history="1">
        <w:r w:rsidR="00C23B08">
          <w:rPr>
            <w:spacing w:val="-5"/>
            <w:sz w:val="20"/>
          </w:rPr>
          <w:t>159</w:t>
        </w:r>
      </w:hyperlink>
    </w:p>
    <w:p w14:paraId="466A591B" w14:textId="77777777" w:rsidR="00F06BF9" w:rsidRDefault="00F06BF9">
      <w:pPr>
        <w:rPr>
          <w:sz w:val="20"/>
        </w:rPr>
        <w:sectPr w:rsidR="00F06BF9">
          <w:pgSz w:w="8510" w:h="13050"/>
          <w:pgMar w:top="1060" w:right="708" w:bottom="1180" w:left="992" w:header="0" w:footer="999" w:gutter="0"/>
          <w:cols w:space="720"/>
        </w:sectPr>
      </w:pPr>
    </w:p>
    <w:p w14:paraId="78E9312B" w14:textId="77777777" w:rsidR="00F06BF9" w:rsidRDefault="00C23B08">
      <w:pPr>
        <w:spacing w:before="66"/>
        <w:ind w:left="568"/>
        <w:rPr>
          <w:b/>
          <w:sz w:val="48"/>
        </w:rPr>
      </w:pPr>
      <w:r>
        <w:rPr>
          <w:b/>
          <w:spacing w:val="-5"/>
          <w:sz w:val="48"/>
        </w:rPr>
        <w:lastRenderedPageBreak/>
        <w:t>BAB</w:t>
      </w:r>
    </w:p>
    <w:p w14:paraId="25102460" w14:textId="77777777" w:rsidR="00F06BF9" w:rsidRDefault="00C23B08">
      <w:pPr>
        <w:pStyle w:val="Heading1"/>
        <w:ind w:left="710"/>
      </w:pPr>
      <w:r>
        <w:rPr>
          <w:spacing w:val="-10"/>
          <w:w w:val="95"/>
        </w:rPr>
        <w:t>1</w:t>
      </w:r>
    </w:p>
    <w:p w14:paraId="7750441F" w14:textId="77777777" w:rsidR="00F06BF9" w:rsidRDefault="00C23B08">
      <w:pPr>
        <w:pStyle w:val="Heading3"/>
        <w:ind w:left="419" w:right="377"/>
      </w:pPr>
      <w:r>
        <w:rPr>
          <w:b w:val="0"/>
        </w:rPr>
        <w:br w:type="column"/>
      </w:r>
      <w:r>
        <w:rPr>
          <w:w w:val="110"/>
        </w:rPr>
        <w:t>KONSEP</w:t>
      </w:r>
      <w:r>
        <w:rPr>
          <w:spacing w:val="11"/>
          <w:w w:val="110"/>
        </w:rPr>
        <w:t xml:space="preserve"> </w:t>
      </w:r>
      <w:r>
        <w:rPr>
          <w:w w:val="110"/>
        </w:rPr>
        <w:t>DASAR</w:t>
      </w:r>
      <w:r>
        <w:rPr>
          <w:spacing w:val="13"/>
          <w:w w:val="110"/>
        </w:rPr>
        <w:t xml:space="preserve"> </w:t>
      </w:r>
      <w:r>
        <w:rPr>
          <w:spacing w:val="-2"/>
          <w:w w:val="110"/>
        </w:rPr>
        <w:t>PRODUK</w:t>
      </w:r>
    </w:p>
    <w:p w14:paraId="5D5263E1" w14:textId="77777777" w:rsidR="00F06BF9" w:rsidRDefault="00F06BF9">
      <w:pPr>
        <w:pStyle w:val="BodyText"/>
        <w:spacing w:before="118"/>
        <w:ind w:left="0"/>
        <w:jc w:val="left"/>
        <w:rPr>
          <w:b/>
          <w:sz w:val="32"/>
        </w:rPr>
      </w:pPr>
    </w:p>
    <w:p w14:paraId="3CCE8A14" w14:textId="77777777" w:rsidR="00F06BF9" w:rsidRDefault="00C23B08">
      <w:pPr>
        <w:pStyle w:val="Heading6"/>
        <w:ind w:left="415" w:right="384" w:firstLine="0"/>
        <w:jc w:val="center"/>
      </w:pPr>
      <w:r>
        <w:rPr>
          <w:noProof/>
        </w:rPr>
        <mc:AlternateContent>
          <mc:Choice Requires="wps">
            <w:drawing>
              <wp:anchor distT="0" distB="0" distL="0" distR="0" simplePos="0" relativeHeight="15730688" behindDoc="0" locked="0" layoutInCell="1" allowOverlap="1" wp14:anchorId="2F281DDC" wp14:editId="310E59CA">
                <wp:simplePos x="0" y="0"/>
                <wp:positionH relativeFrom="page">
                  <wp:posOffset>1784985</wp:posOffset>
                </wp:positionH>
                <wp:positionV relativeFrom="paragraph">
                  <wp:posOffset>-612719</wp:posOffset>
                </wp:positionV>
                <wp:extent cx="1270" cy="119634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EC1C7C" id="Graphic 8" o:spid="_x0000_s1026" style="position:absolute;margin-left:140.55pt;margin-top:-48.25pt;width:.1pt;height:94.2pt;z-index:1573068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" path="m,l,1196340e" filled="f" strokeweight="4.5pt">
                <v:path arrowok="t"/>
                <w10:wrap anchorx="page"/>
              </v:shape>
            </w:pict>
          </mc:Fallback>
        </mc:AlternateContent>
      </w:r>
      <w:r>
        <w:t>Tegowati,</w:t>
      </w:r>
      <w:r>
        <w:rPr>
          <w:spacing w:val="17"/>
        </w:rPr>
        <w:t xml:space="preserve"> </w:t>
      </w:r>
      <w:r>
        <w:t>S.E.,</w:t>
      </w:r>
      <w:r>
        <w:rPr>
          <w:spacing w:val="20"/>
        </w:rPr>
        <w:t xml:space="preserve"> </w:t>
      </w:r>
      <w:r>
        <w:rPr>
          <w:spacing w:val="-4"/>
        </w:rPr>
        <w:t>M.M.</w:t>
      </w:r>
    </w:p>
    <w:p w14:paraId="5A93E4DA" w14:textId="77777777" w:rsidR="00F06BF9" w:rsidRDefault="00C23B08">
      <w:pPr>
        <w:pStyle w:val="BodyText"/>
        <w:spacing w:before="10" w:line="254" w:lineRule="auto"/>
        <w:ind w:left="415" w:right="377"/>
        <w:jc w:val="center"/>
      </w:pPr>
      <w:r>
        <w:rPr>
          <w:w w:val="105"/>
        </w:rPr>
        <w:t>Sekolah</w:t>
      </w:r>
      <w:r>
        <w:rPr>
          <w:spacing w:val="-7"/>
          <w:w w:val="105"/>
        </w:rPr>
        <w:t xml:space="preserve"> </w:t>
      </w:r>
      <w:r>
        <w:rPr>
          <w:w w:val="105"/>
        </w:rPr>
        <w:t>Tinggi</w:t>
      </w:r>
      <w:r>
        <w:rPr>
          <w:spacing w:val="-7"/>
          <w:w w:val="105"/>
        </w:rPr>
        <w:t xml:space="preserve"> </w:t>
      </w:r>
      <w:r>
        <w:rPr>
          <w:w w:val="105"/>
        </w:rPr>
        <w:t>Ilmu</w:t>
      </w:r>
      <w:r>
        <w:rPr>
          <w:spacing w:val="-7"/>
          <w:w w:val="105"/>
        </w:rPr>
        <w:t xml:space="preserve"> </w:t>
      </w:r>
      <w:r>
        <w:rPr>
          <w:w w:val="105"/>
        </w:rPr>
        <w:t>Ekonomi</w:t>
      </w:r>
      <w:r>
        <w:rPr>
          <w:spacing w:val="-4"/>
          <w:w w:val="105"/>
        </w:rPr>
        <w:t xml:space="preserve"> </w:t>
      </w:r>
      <w:r>
        <w:rPr>
          <w:w w:val="105"/>
        </w:rPr>
        <w:t>Indonesia (STIESIA) Surabaya</w:t>
      </w:r>
    </w:p>
    <w:p w14:paraId="76BF52E3" w14:textId="77777777" w:rsidR="00F06BF9" w:rsidRDefault="00F06BF9">
      <w:pPr>
        <w:pStyle w:val="BodyText"/>
        <w:spacing w:line="254" w:lineRule="auto"/>
        <w:jc w:val="center"/>
        <w:sectPr w:rsidR="00F06BF9">
          <w:footerReference w:type="even" r:id="rId14"/>
          <w:footerReference w:type="default" r:id="rId15"/>
          <w:pgSz w:w="8510" w:h="13050"/>
          <w:pgMar w:top="1060" w:right="708" w:bottom="1180" w:left="992" w:header="0" w:footer="999" w:gutter="0"/>
          <w:pgNumType w:start="1"/>
          <w:cols w:num="2" w:space="720" w:equalWidth="0">
            <w:col w:w="1571" w:space="71"/>
            <w:col w:w="5168"/>
          </w:cols>
        </w:sectPr>
      </w:pPr>
    </w:p>
    <w:p w14:paraId="24DBCA8C" w14:textId="77777777" w:rsidR="00F06BF9" w:rsidRDefault="00F06BF9">
      <w:pPr>
        <w:pStyle w:val="BodyText"/>
        <w:ind w:left="0"/>
        <w:jc w:val="left"/>
      </w:pPr>
    </w:p>
    <w:p w14:paraId="1EF62EE8" w14:textId="77777777" w:rsidR="00F06BF9" w:rsidRDefault="00F06BF9">
      <w:pPr>
        <w:pStyle w:val="BodyText"/>
        <w:spacing w:before="183"/>
        <w:ind w:left="0"/>
        <w:jc w:val="left"/>
      </w:pPr>
    </w:p>
    <w:p w14:paraId="65725026" w14:textId="77777777" w:rsidR="00F06BF9" w:rsidRDefault="00C23B08">
      <w:pPr>
        <w:pStyle w:val="Heading6"/>
        <w:numPr>
          <w:ilvl w:val="0"/>
          <w:numId w:val="51"/>
        </w:numPr>
        <w:tabs>
          <w:tab w:val="left" w:pos="707"/>
        </w:tabs>
        <w:ind w:left="707" w:hanging="281"/>
        <w:jc w:val="both"/>
      </w:pPr>
      <w:bookmarkStart w:id="5" w:name="_bookmark5"/>
      <w:bookmarkEnd w:id="5"/>
      <w:r>
        <w:rPr>
          <w:spacing w:val="-2"/>
        </w:rPr>
        <w:t>Pendahuluan</w:t>
      </w:r>
    </w:p>
    <w:p w14:paraId="6D79A1C9" w14:textId="77777777" w:rsidR="00F06BF9" w:rsidRDefault="00C23B08">
      <w:pPr>
        <w:pStyle w:val="BodyText"/>
        <w:spacing w:before="46" w:line="290" w:lineRule="auto"/>
        <w:ind w:left="710" w:right="416" w:firstLine="568"/>
      </w:pPr>
      <w:r>
        <w:rPr>
          <w:w w:val="105"/>
        </w:rPr>
        <w:t xml:space="preserve">Seiring berkembangnya peradaban, manusia berusaha menciptakan suatu produk yang dapat membantu untuk </w:t>
      </w:r>
      <w:r>
        <w:rPr>
          <w:spacing w:val="-2"/>
        </w:rPr>
        <w:t>memudahkan</w:t>
      </w:r>
      <w:r>
        <w:rPr>
          <w:spacing w:val="-8"/>
        </w:rPr>
        <w:t xml:space="preserve"> </w:t>
      </w:r>
      <w:r>
        <w:rPr>
          <w:spacing w:val="-2"/>
        </w:rPr>
        <w:t>pekerjaan</w:t>
      </w:r>
      <w:r>
        <w:rPr>
          <w:spacing w:val="-8"/>
        </w:rPr>
        <w:t xml:space="preserve"> </w:t>
      </w:r>
      <w:r>
        <w:rPr>
          <w:spacing w:val="-2"/>
        </w:rPr>
        <w:t>sehari-hari</w:t>
      </w:r>
      <w:r>
        <w:rPr>
          <w:spacing w:val="-7"/>
        </w:rPr>
        <w:t xml:space="preserve"> </w:t>
      </w:r>
      <w:r>
        <w:rPr>
          <w:spacing w:val="-2"/>
        </w:rPr>
        <w:t>mereka.</w:t>
      </w:r>
      <w:r>
        <w:rPr>
          <w:spacing w:val="-6"/>
        </w:rPr>
        <w:t xml:space="preserve"> </w:t>
      </w:r>
      <w:r>
        <w:rPr>
          <w:spacing w:val="-2"/>
        </w:rPr>
        <w:t>Hal</w:t>
      </w:r>
      <w:r>
        <w:rPr>
          <w:spacing w:val="-7"/>
        </w:rPr>
        <w:t xml:space="preserve"> </w:t>
      </w:r>
      <w:r>
        <w:rPr>
          <w:spacing w:val="-2"/>
        </w:rPr>
        <w:t>ini</w:t>
      </w:r>
      <w:r>
        <w:rPr>
          <w:spacing w:val="-7"/>
        </w:rPr>
        <w:t xml:space="preserve"> </w:t>
      </w:r>
      <w:r>
        <w:rPr>
          <w:spacing w:val="-2"/>
        </w:rPr>
        <w:t>menjadi</w:t>
      </w:r>
      <w:r>
        <w:rPr>
          <w:spacing w:val="-7"/>
        </w:rPr>
        <w:t xml:space="preserve"> </w:t>
      </w:r>
      <w:r>
        <w:rPr>
          <w:spacing w:val="-2"/>
        </w:rPr>
        <w:t>pemicu manusia</w:t>
      </w:r>
      <w:r>
        <w:rPr>
          <w:spacing w:val="-7"/>
        </w:rPr>
        <w:t xml:space="preserve"> </w:t>
      </w:r>
      <w:r>
        <w:rPr>
          <w:spacing w:val="-2"/>
        </w:rPr>
        <w:t>dalam</w:t>
      </w:r>
      <w:r>
        <w:rPr>
          <w:spacing w:val="-5"/>
        </w:rPr>
        <w:t xml:space="preserve"> </w:t>
      </w:r>
      <w:r>
        <w:rPr>
          <w:spacing w:val="-2"/>
        </w:rPr>
        <w:t>mengembangkan</w:t>
      </w:r>
      <w:r>
        <w:rPr>
          <w:spacing w:val="-10"/>
        </w:rPr>
        <w:t xml:space="preserve"> </w:t>
      </w:r>
      <w:r>
        <w:rPr>
          <w:spacing w:val="-2"/>
        </w:rPr>
        <w:t>produk</w:t>
      </w:r>
      <w:r>
        <w:rPr>
          <w:spacing w:val="-5"/>
        </w:rPr>
        <w:t xml:space="preserve"> </w:t>
      </w:r>
      <w:r>
        <w:rPr>
          <w:spacing w:val="-2"/>
        </w:rPr>
        <w:t>yang</w:t>
      </w:r>
      <w:r>
        <w:rPr>
          <w:spacing w:val="-8"/>
        </w:rPr>
        <w:t xml:space="preserve"> </w:t>
      </w:r>
      <w:r>
        <w:rPr>
          <w:spacing w:val="-2"/>
        </w:rPr>
        <w:t>lebih</w:t>
      </w:r>
      <w:r>
        <w:rPr>
          <w:spacing w:val="-5"/>
        </w:rPr>
        <w:t xml:space="preserve"> </w:t>
      </w:r>
      <w:r>
        <w:rPr>
          <w:spacing w:val="-2"/>
        </w:rPr>
        <w:t>canggih,</w:t>
      </w:r>
      <w:r>
        <w:rPr>
          <w:spacing w:val="-7"/>
        </w:rPr>
        <w:t xml:space="preserve"> </w:t>
      </w:r>
      <w:r>
        <w:rPr>
          <w:spacing w:val="-2"/>
        </w:rPr>
        <w:t xml:space="preserve">efisien, </w:t>
      </w:r>
      <w:r>
        <w:rPr>
          <w:w w:val="105"/>
        </w:rPr>
        <w:t xml:space="preserve">ramah lingkungan dan mudah digunakan. Kita ambil salah satu </w:t>
      </w:r>
      <w:r>
        <w:rPr>
          <w:spacing w:val="-2"/>
          <w:w w:val="105"/>
        </w:rPr>
        <w:t>contoh</w:t>
      </w:r>
      <w:r>
        <w:rPr>
          <w:spacing w:val="-5"/>
          <w:w w:val="105"/>
        </w:rPr>
        <w:t xml:space="preserve"> </w:t>
      </w:r>
      <w:r>
        <w:rPr>
          <w:spacing w:val="-2"/>
          <w:w w:val="105"/>
        </w:rPr>
        <w:t>produk</w:t>
      </w:r>
      <w:r>
        <w:rPr>
          <w:spacing w:val="-5"/>
          <w:w w:val="105"/>
        </w:rPr>
        <w:t xml:space="preserve"> </w:t>
      </w:r>
      <w:r>
        <w:rPr>
          <w:spacing w:val="-2"/>
          <w:w w:val="105"/>
        </w:rPr>
        <w:t>yang</w:t>
      </w:r>
      <w:r>
        <w:rPr>
          <w:spacing w:val="-5"/>
          <w:w w:val="105"/>
        </w:rPr>
        <w:t xml:space="preserve"> </w:t>
      </w:r>
      <w:r>
        <w:rPr>
          <w:spacing w:val="-2"/>
          <w:w w:val="105"/>
        </w:rPr>
        <w:t>akrab</w:t>
      </w:r>
      <w:r>
        <w:rPr>
          <w:spacing w:val="-5"/>
          <w:w w:val="105"/>
        </w:rPr>
        <w:t xml:space="preserve"> </w:t>
      </w:r>
      <w:r>
        <w:rPr>
          <w:spacing w:val="-2"/>
          <w:w w:val="105"/>
        </w:rPr>
        <w:t>dengan</w:t>
      </w:r>
      <w:r>
        <w:rPr>
          <w:spacing w:val="-5"/>
          <w:w w:val="105"/>
        </w:rPr>
        <w:t xml:space="preserve"> </w:t>
      </w:r>
      <w:r>
        <w:rPr>
          <w:spacing w:val="-2"/>
          <w:w w:val="105"/>
        </w:rPr>
        <w:t>kegiatan</w:t>
      </w:r>
      <w:r>
        <w:rPr>
          <w:spacing w:val="-5"/>
          <w:w w:val="105"/>
        </w:rPr>
        <w:t xml:space="preserve"> </w:t>
      </w:r>
      <w:r>
        <w:rPr>
          <w:spacing w:val="-2"/>
          <w:w w:val="105"/>
        </w:rPr>
        <w:t>harian,</w:t>
      </w:r>
      <w:r>
        <w:rPr>
          <w:spacing w:val="-5"/>
          <w:w w:val="105"/>
        </w:rPr>
        <w:t xml:space="preserve"> </w:t>
      </w:r>
      <w:r>
        <w:rPr>
          <w:spacing w:val="-2"/>
          <w:w w:val="105"/>
        </w:rPr>
        <w:t>misalnya</w:t>
      </w:r>
      <w:r>
        <w:rPr>
          <w:spacing w:val="-6"/>
          <w:w w:val="105"/>
        </w:rPr>
        <w:t xml:space="preserve"> </w:t>
      </w:r>
      <w:r>
        <w:rPr>
          <w:spacing w:val="-2"/>
          <w:w w:val="105"/>
        </w:rPr>
        <w:t xml:space="preserve">alat </w:t>
      </w:r>
      <w:r>
        <w:rPr>
          <w:spacing w:val="-6"/>
          <w:w w:val="105"/>
        </w:rPr>
        <w:t>komunikasi.</w:t>
      </w:r>
      <w:r>
        <w:t xml:space="preserve"> </w:t>
      </w:r>
      <w:r>
        <w:rPr>
          <w:spacing w:val="-6"/>
          <w:w w:val="105"/>
        </w:rPr>
        <w:t>Alat</w:t>
      </w:r>
      <w:r>
        <w:t xml:space="preserve"> </w:t>
      </w:r>
      <w:r>
        <w:rPr>
          <w:spacing w:val="-6"/>
          <w:w w:val="105"/>
        </w:rPr>
        <w:t>komunikasi</w:t>
      </w:r>
      <w:r>
        <w:t xml:space="preserve"> </w:t>
      </w:r>
      <w:r>
        <w:rPr>
          <w:spacing w:val="-6"/>
          <w:w w:val="105"/>
        </w:rPr>
        <w:t>ini</w:t>
      </w:r>
      <w:r>
        <w:t xml:space="preserve"> </w:t>
      </w:r>
      <w:r>
        <w:rPr>
          <w:spacing w:val="-6"/>
          <w:w w:val="105"/>
        </w:rPr>
        <w:t>sangat</w:t>
      </w:r>
      <w:r>
        <w:t xml:space="preserve"> </w:t>
      </w:r>
      <w:r>
        <w:rPr>
          <w:spacing w:val="-6"/>
          <w:w w:val="105"/>
        </w:rPr>
        <w:t>penting</w:t>
      </w:r>
      <w:r>
        <w:t xml:space="preserve"> </w:t>
      </w:r>
      <w:r>
        <w:rPr>
          <w:spacing w:val="-6"/>
          <w:w w:val="105"/>
        </w:rPr>
        <w:t>peranannya</w:t>
      </w:r>
      <w:r>
        <w:t xml:space="preserve"> </w:t>
      </w:r>
      <w:r>
        <w:rPr>
          <w:spacing w:val="-6"/>
          <w:w w:val="105"/>
        </w:rPr>
        <w:t xml:space="preserve">dalam </w:t>
      </w:r>
      <w:r>
        <w:rPr>
          <w:spacing w:val="-2"/>
        </w:rPr>
        <w:t>berbagai</w:t>
      </w:r>
      <w:r>
        <w:rPr>
          <w:spacing w:val="-4"/>
        </w:rPr>
        <w:t xml:space="preserve"> </w:t>
      </w:r>
      <w:r>
        <w:rPr>
          <w:spacing w:val="-2"/>
        </w:rPr>
        <w:t>aspek kehidupan.</w:t>
      </w:r>
      <w:r>
        <w:rPr>
          <w:spacing w:val="-3"/>
        </w:rPr>
        <w:t xml:space="preserve"> </w:t>
      </w:r>
      <w:r>
        <w:rPr>
          <w:spacing w:val="-2"/>
        </w:rPr>
        <w:t>Sejak peradaban</w:t>
      </w:r>
      <w:r>
        <w:rPr>
          <w:spacing w:val="-4"/>
        </w:rPr>
        <w:t xml:space="preserve"> </w:t>
      </w:r>
      <w:r>
        <w:rPr>
          <w:spacing w:val="-2"/>
        </w:rPr>
        <w:t>manusia masih</w:t>
      </w:r>
      <w:r>
        <w:rPr>
          <w:spacing w:val="-4"/>
        </w:rPr>
        <w:t xml:space="preserve"> </w:t>
      </w:r>
      <w:r>
        <w:rPr>
          <w:spacing w:val="-2"/>
        </w:rPr>
        <w:t xml:space="preserve">primitif </w:t>
      </w:r>
      <w:r>
        <w:rPr>
          <w:w w:val="105"/>
        </w:rPr>
        <w:t xml:space="preserve">dan belum mengenal teknologi canggih, komunikasi sudah ada </w:t>
      </w:r>
      <w:r>
        <w:rPr>
          <w:spacing w:val="-4"/>
        </w:rPr>
        <w:t>(melalui gerakan, simbol, teriakan) dan terus berlanjut hingga zaman</w:t>
      </w:r>
      <w:r>
        <w:rPr>
          <w:spacing w:val="-4"/>
          <w:w w:val="105"/>
        </w:rPr>
        <w:t xml:space="preserve"> </w:t>
      </w:r>
      <w:r>
        <w:rPr>
          <w:rFonts w:ascii="Palatino Linotype"/>
          <w:i/>
          <w:spacing w:val="-6"/>
          <w:w w:val="105"/>
        </w:rPr>
        <w:t>modern</w:t>
      </w:r>
      <w:r>
        <w:rPr>
          <w:rFonts w:ascii="Palatino Linotype"/>
          <w:i/>
          <w:spacing w:val="-4"/>
        </w:rPr>
        <w:t xml:space="preserve"> </w:t>
      </w:r>
      <w:r>
        <w:rPr>
          <w:spacing w:val="-6"/>
          <w:w w:val="105"/>
        </w:rPr>
        <w:t>saat</w:t>
      </w:r>
      <w:r>
        <w:rPr>
          <w:spacing w:val="1"/>
          <w:w w:val="105"/>
        </w:rPr>
        <w:t xml:space="preserve"> </w:t>
      </w:r>
      <w:r>
        <w:rPr>
          <w:spacing w:val="-6"/>
          <w:w w:val="105"/>
        </w:rPr>
        <w:t>ini</w:t>
      </w:r>
      <w:r>
        <w:rPr>
          <w:spacing w:val="1"/>
          <w:w w:val="105"/>
        </w:rPr>
        <w:t xml:space="preserve"> </w:t>
      </w:r>
      <w:r>
        <w:rPr>
          <w:spacing w:val="-6"/>
          <w:w w:val="105"/>
        </w:rPr>
        <w:t>yang</w:t>
      </w:r>
      <w:r>
        <w:rPr>
          <w:w w:val="105"/>
        </w:rPr>
        <w:t xml:space="preserve"> </w:t>
      </w:r>
      <w:r>
        <w:rPr>
          <w:spacing w:val="-6"/>
          <w:w w:val="105"/>
        </w:rPr>
        <w:t>sudah</w:t>
      </w:r>
      <w:r>
        <w:rPr>
          <w:w w:val="105"/>
        </w:rPr>
        <w:t xml:space="preserve"> </w:t>
      </w:r>
      <w:r>
        <w:rPr>
          <w:spacing w:val="-6"/>
          <w:w w:val="105"/>
        </w:rPr>
        <w:t>menggunakan</w:t>
      </w:r>
      <w:r>
        <w:rPr>
          <w:w w:val="105"/>
        </w:rPr>
        <w:t xml:space="preserve"> </w:t>
      </w:r>
      <w:r>
        <w:rPr>
          <w:spacing w:val="-6"/>
          <w:w w:val="105"/>
        </w:rPr>
        <w:t>alat</w:t>
      </w:r>
      <w:r>
        <w:rPr>
          <w:spacing w:val="2"/>
          <w:w w:val="105"/>
        </w:rPr>
        <w:t xml:space="preserve"> </w:t>
      </w:r>
      <w:r>
        <w:rPr>
          <w:spacing w:val="-6"/>
          <w:w w:val="105"/>
        </w:rPr>
        <w:t>komunikasi</w:t>
      </w:r>
      <w:r>
        <w:rPr>
          <w:spacing w:val="1"/>
          <w:w w:val="105"/>
        </w:rPr>
        <w:t xml:space="preserve"> </w:t>
      </w:r>
      <w:r>
        <w:rPr>
          <w:spacing w:val="-6"/>
          <w:w w:val="105"/>
        </w:rPr>
        <w:t>canggih</w:t>
      </w:r>
    </w:p>
    <w:p w14:paraId="6E409002" w14:textId="77777777" w:rsidR="00F06BF9" w:rsidRDefault="00C23B08">
      <w:pPr>
        <w:spacing w:line="231" w:lineRule="exact"/>
        <w:ind w:left="710"/>
        <w:rPr>
          <w:sz w:val="20"/>
        </w:rPr>
      </w:pPr>
      <w:r>
        <w:rPr>
          <w:noProof/>
          <w:sz w:val="20"/>
        </w:rPr>
        <mc:AlternateContent>
          <mc:Choice Requires="wpg">
            <w:drawing>
              <wp:anchor distT="0" distB="0" distL="0" distR="0" simplePos="0" relativeHeight="487589376" behindDoc="1" locked="0" layoutInCell="1" allowOverlap="1" wp14:anchorId="0E975E32" wp14:editId="60056666">
                <wp:simplePos x="0" y="0"/>
                <wp:positionH relativeFrom="page">
                  <wp:posOffset>1080769</wp:posOffset>
                </wp:positionH>
                <wp:positionV relativeFrom="paragraph">
                  <wp:posOffset>167283</wp:posOffset>
                </wp:positionV>
                <wp:extent cx="3675379" cy="115252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75379" cy="1152525"/>
                          <a:chOff x="0" y="0"/>
                          <a:chExt cx="3675379" cy="1152525"/>
                        </a:xfrm>
                      </wpg:grpSpPr>
                      <pic:pic xmlns:pic="http://schemas.openxmlformats.org/drawingml/2006/picture">
                        <pic:nvPicPr>
                          <pic:cNvPr id="11" name="Image 10">
                            <a:hlinkClick r:id="rId16"/>
                          </pic:cNvPr>
                          <pic:cNvPicPr/>
                        </pic:nvPicPr>
                        <pic:blipFill>
                          <a:blip r:embed="rId17" cstate="print"/>
                          <a:stretch>
                            <a:fillRect/>
                          </a:stretch>
                        </pic:blipFill>
                        <pic:spPr>
                          <a:xfrm>
                            <a:off x="76200" y="0"/>
                            <a:ext cx="3599179" cy="1076325"/>
                          </a:xfrm>
                          <a:prstGeom prst="rect">
                            <a:avLst/>
                          </a:prstGeom>
                        </pic:spPr>
                      </pic:pic>
                      <pic:pic xmlns:pic="http://schemas.openxmlformats.org/drawingml/2006/picture">
                        <pic:nvPicPr>
                          <pic:cNvPr id="12" name="Image 11">
                            <a:hlinkClick r:id="rId16"/>
                          </pic:cNvPr>
                          <pic:cNvPicPr/>
                        </pic:nvPicPr>
                        <pic:blipFill>
                          <a:blip r:embed="rId18" cstate="print"/>
                          <a:stretch>
                            <a:fillRect/>
                          </a:stretch>
                        </pic:blipFill>
                        <pic:spPr>
                          <a:xfrm>
                            <a:off x="0" y="76200"/>
                            <a:ext cx="3599179" cy="1076325"/>
                          </a:xfrm>
                          <a:prstGeom prst="rect">
                            <a:avLst/>
                          </a:prstGeom>
                        </pic:spPr>
                      </pic:pic>
                    </wpg:wgp>
                  </a:graphicData>
                </a:graphic>
              </wp:anchor>
            </w:drawing>
          </mc:Choice>
          <mc:Fallback>
            <w:pict>
              <v:group w14:anchorId="45477817" id="Group 9" o:spid="_x0000_s1026" style="position:absolute;margin-left:85.1pt;margin-top:13.15pt;width:289.4pt;height:90.75pt;z-index:-15727104;mso-wrap-distance-left:0;mso-wrap-distance-right:0;mso-position-horizontal-relative:page" coordsize="36753,115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href="https://telset.id/wp-content/uploads/2021/01/Sejarah-Telepon-7.jpg" style="position:absolute;left:762;width:35991;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" o:button="t">
                  <v:fill o:detectmouseclick="t"/>
                  <v:imagedata r:id="rId19" o:title=""/>
                </v:shape>
                <v:shape id="Image 11" o:spid="_x0000_s1028" type="#_x0000_t75" href="https://telset.id/wp-content/uploads/2021/01/Sejarah-Telepon-7.jpg" style="position:absolute;top:762;width:35991;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" o:button="t">
                  <v:fill o:detectmouseclick="t"/>
                  <v:imagedata r:id="rId20" o:title=""/>
                </v:shape>
                <w10:wrap type="topAndBottom" anchorx="page"/>
              </v:group>
            </w:pict>
          </mc:Fallback>
        </mc:AlternateContent>
      </w:r>
      <w:r>
        <w:rPr>
          <w:spacing w:val="-5"/>
          <w:sz w:val="20"/>
        </w:rPr>
        <w:t>bernama</w:t>
      </w:r>
      <w:r>
        <w:rPr>
          <w:spacing w:val="-1"/>
          <w:sz w:val="20"/>
        </w:rPr>
        <w:t xml:space="preserve"> </w:t>
      </w:r>
      <w:r>
        <w:rPr>
          <w:rFonts w:ascii="Palatino Linotype"/>
          <w:i/>
          <w:spacing w:val="-2"/>
          <w:sz w:val="20"/>
        </w:rPr>
        <w:t>smartphone</w:t>
      </w:r>
      <w:r>
        <w:rPr>
          <w:spacing w:val="-2"/>
          <w:sz w:val="20"/>
        </w:rPr>
        <w:t>.</w:t>
      </w:r>
    </w:p>
    <w:p w14:paraId="3DE17D76" w14:textId="77777777" w:rsidR="00F06BF9" w:rsidRDefault="00C23B08">
      <w:pPr>
        <w:spacing w:before="37" w:line="228" w:lineRule="exact"/>
        <w:ind w:left="287"/>
        <w:jc w:val="center"/>
        <w:rPr>
          <w:sz w:val="20"/>
        </w:rPr>
      </w:pPr>
      <w:bookmarkStart w:id="6" w:name="_bookmark6"/>
      <w:bookmarkEnd w:id="6"/>
      <w:r>
        <w:rPr>
          <w:b/>
          <w:spacing w:val="-4"/>
          <w:sz w:val="20"/>
        </w:rPr>
        <w:t>Gambar</w:t>
      </w:r>
      <w:r>
        <w:rPr>
          <w:b/>
          <w:spacing w:val="-2"/>
          <w:sz w:val="20"/>
        </w:rPr>
        <w:t xml:space="preserve"> </w:t>
      </w:r>
      <w:r>
        <w:rPr>
          <w:b/>
          <w:spacing w:val="-4"/>
          <w:sz w:val="20"/>
        </w:rPr>
        <w:t>1.</w:t>
      </w:r>
      <w:r>
        <w:rPr>
          <w:b/>
          <w:sz w:val="20"/>
        </w:rPr>
        <w:t xml:space="preserve"> </w:t>
      </w:r>
      <w:r>
        <w:rPr>
          <w:b/>
          <w:spacing w:val="-4"/>
          <w:sz w:val="20"/>
        </w:rPr>
        <w:t>1.</w:t>
      </w:r>
      <w:r>
        <w:rPr>
          <w:b/>
          <w:spacing w:val="-1"/>
          <w:sz w:val="20"/>
        </w:rPr>
        <w:t xml:space="preserve"> </w:t>
      </w:r>
      <w:r>
        <w:rPr>
          <w:spacing w:val="-4"/>
          <w:sz w:val="20"/>
        </w:rPr>
        <w:t>Contoh</w:t>
      </w:r>
      <w:r>
        <w:rPr>
          <w:spacing w:val="1"/>
          <w:sz w:val="20"/>
        </w:rPr>
        <w:t xml:space="preserve"> </w:t>
      </w:r>
      <w:r>
        <w:rPr>
          <w:spacing w:val="-4"/>
          <w:sz w:val="20"/>
        </w:rPr>
        <w:t>Produk</w:t>
      </w:r>
      <w:r>
        <w:rPr>
          <w:spacing w:val="-2"/>
          <w:sz w:val="20"/>
        </w:rPr>
        <w:t xml:space="preserve"> </w:t>
      </w:r>
      <w:r>
        <w:rPr>
          <w:spacing w:val="-4"/>
          <w:sz w:val="20"/>
        </w:rPr>
        <w:t>(Telepon)</w:t>
      </w:r>
    </w:p>
    <w:p w14:paraId="0E96DE87" w14:textId="77777777" w:rsidR="00F06BF9" w:rsidRDefault="00C23B08">
      <w:pPr>
        <w:spacing w:line="264" w:lineRule="exact"/>
        <w:ind w:left="287"/>
        <w:jc w:val="center"/>
        <w:rPr>
          <w:rFonts w:ascii="Palatino Linotype"/>
          <w:i/>
          <w:sz w:val="20"/>
        </w:rPr>
      </w:pPr>
      <w:r>
        <w:rPr>
          <w:rFonts w:ascii="Palatino Linotype"/>
          <w:i/>
          <w:spacing w:val="-8"/>
          <w:sz w:val="20"/>
        </w:rPr>
        <w:t>Sumber:</w:t>
      </w:r>
      <w:r>
        <w:rPr>
          <w:rFonts w:ascii="Palatino Linotype"/>
          <w:i/>
          <w:sz w:val="20"/>
        </w:rPr>
        <w:t xml:space="preserve"> </w:t>
      </w:r>
      <w:r>
        <w:rPr>
          <w:rFonts w:ascii="Palatino Linotype"/>
          <w:i/>
          <w:spacing w:val="-2"/>
          <w:sz w:val="20"/>
        </w:rPr>
        <w:t>telset.id</w:t>
      </w:r>
    </w:p>
    <w:p w14:paraId="4CE39F88" w14:textId="77777777" w:rsidR="00F06BF9" w:rsidRDefault="00C23B08">
      <w:pPr>
        <w:pStyle w:val="BodyText"/>
        <w:spacing w:before="120" w:line="288" w:lineRule="auto"/>
        <w:ind w:left="710" w:right="416" w:firstLine="568"/>
      </w:pPr>
      <w:r>
        <w:t>Contoh</w:t>
      </w:r>
      <w:r>
        <w:rPr>
          <w:spacing w:val="-4"/>
        </w:rPr>
        <w:t xml:space="preserve"> </w:t>
      </w:r>
      <w:r>
        <w:t>produk</w:t>
      </w:r>
      <w:r>
        <w:rPr>
          <w:spacing w:val="-4"/>
        </w:rPr>
        <w:t xml:space="preserve"> </w:t>
      </w:r>
      <w:r>
        <w:t>pada</w:t>
      </w:r>
      <w:r>
        <w:rPr>
          <w:spacing w:val="-5"/>
        </w:rPr>
        <w:t xml:space="preserve"> </w:t>
      </w:r>
      <w:r>
        <w:t>gambar</w:t>
      </w:r>
      <w:r>
        <w:rPr>
          <w:spacing w:val="-5"/>
        </w:rPr>
        <w:t xml:space="preserve"> </w:t>
      </w:r>
      <w:r>
        <w:t>1.1</w:t>
      </w:r>
      <w:r>
        <w:rPr>
          <w:spacing w:val="-2"/>
        </w:rPr>
        <w:t xml:space="preserve"> </w:t>
      </w:r>
      <w:r>
        <w:t>merincikan</w:t>
      </w:r>
      <w:r>
        <w:rPr>
          <w:spacing w:val="-4"/>
        </w:rPr>
        <w:t xml:space="preserve"> </w:t>
      </w:r>
      <w:r>
        <w:t>perkembangan telepon</w:t>
      </w:r>
      <w:r>
        <w:rPr>
          <w:spacing w:val="-7"/>
        </w:rPr>
        <w:t xml:space="preserve"> </w:t>
      </w:r>
      <w:r>
        <w:t>dari</w:t>
      </w:r>
      <w:r>
        <w:rPr>
          <w:spacing w:val="-5"/>
        </w:rPr>
        <w:t xml:space="preserve"> </w:t>
      </w:r>
      <w:r>
        <w:t>tahun</w:t>
      </w:r>
      <w:r>
        <w:rPr>
          <w:spacing w:val="-6"/>
        </w:rPr>
        <w:t xml:space="preserve"> </w:t>
      </w:r>
      <w:r>
        <w:t>ke</w:t>
      </w:r>
      <w:r>
        <w:rPr>
          <w:spacing w:val="-4"/>
        </w:rPr>
        <w:t xml:space="preserve"> </w:t>
      </w:r>
      <w:r>
        <w:t>tahun.</w:t>
      </w:r>
      <w:r>
        <w:rPr>
          <w:spacing w:val="-4"/>
        </w:rPr>
        <w:t xml:space="preserve"> </w:t>
      </w:r>
      <w:r>
        <w:t>Generasi</w:t>
      </w:r>
      <w:r>
        <w:rPr>
          <w:spacing w:val="-5"/>
        </w:rPr>
        <w:t xml:space="preserve"> </w:t>
      </w:r>
      <w:r>
        <w:t>pertama</w:t>
      </w:r>
      <w:r>
        <w:rPr>
          <w:spacing w:val="-4"/>
        </w:rPr>
        <w:t xml:space="preserve"> </w:t>
      </w:r>
      <w:r>
        <w:t>telepon</w:t>
      </w:r>
      <w:r>
        <w:rPr>
          <w:spacing w:val="-6"/>
        </w:rPr>
        <w:t xml:space="preserve"> </w:t>
      </w:r>
      <w:r>
        <w:t>tahun</w:t>
      </w:r>
      <w:r>
        <w:rPr>
          <w:spacing w:val="-7"/>
        </w:rPr>
        <w:t xml:space="preserve"> </w:t>
      </w:r>
      <w:r>
        <w:t>1876 berbentuk</w:t>
      </w:r>
      <w:r>
        <w:rPr>
          <w:spacing w:val="-12"/>
        </w:rPr>
        <w:t xml:space="preserve"> </w:t>
      </w:r>
      <w:r>
        <w:t>kotak</w:t>
      </w:r>
      <w:r>
        <w:rPr>
          <w:spacing w:val="-11"/>
        </w:rPr>
        <w:t xml:space="preserve"> </w:t>
      </w:r>
      <w:r>
        <w:t>persegi</w:t>
      </w:r>
      <w:r>
        <w:rPr>
          <w:spacing w:val="-11"/>
        </w:rPr>
        <w:t xml:space="preserve"> </w:t>
      </w:r>
      <w:r>
        <w:t>dengan</w:t>
      </w:r>
      <w:r>
        <w:rPr>
          <w:spacing w:val="-11"/>
        </w:rPr>
        <w:t xml:space="preserve"> </w:t>
      </w:r>
      <w:r>
        <w:t>tuas</w:t>
      </w:r>
      <w:r>
        <w:rPr>
          <w:spacing w:val="-11"/>
        </w:rPr>
        <w:t xml:space="preserve"> </w:t>
      </w:r>
      <w:r>
        <w:t>pemutar</w:t>
      </w:r>
      <w:r>
        <w:rPr>
          <w:spacing w:val="-11"/>
        </w:rPr>
        <w:t xml:space="preserve"> </w:t>
      </w:r>
      <w:r>
        <w:t>yang</w:t>
      </w:r>
      <w:r>
        <w:rPr>
          <w:spacing w:val="-11"/>
        </w:rPr>
        <w:t xml:space="preserve"> </w:t>
      </w:r>
      <w:r>
        <w:t>dikenal</w:t>
      </w:r>
      <w:r>
        <w:rPr>
          <w:spacing w:val="-11"/>
        </w:rPr>
        <w:t xml:space="preserve"> </w:t>
      </w:r>
      <w:r>
        <w:t xml:space="preserve">dengan istilah telepon tuas/telepon engkol. Selanjutnya telepon berubah </w:t>
      </w:r>
      <w:r>
        <w:rPr>
          <w:spacing w:val="-4"/>
        </w:rPr>
        <w:lastRenderedPageBreak/>
        <w:t>bentuk</w:t>
      </w:r>
      <w:r>
        <w:rPr>
          <w:spacing w:val="1"/>
        </w:rPr>
        <w:t xml:space="preserve"> </w:t>
      </w:r>
      <w:r>
        <w:rPr>
          <w:spacing w:val="-4"/>
        </w:rPr>
        <w:t>yakni</w:t>
      </w:r>
      <w:r>
        <w:rPr>
          <w:spacing w:val="1"/>
        </w:rPr>
        <w:t xml:space="preserve"> </w:t>
      </w:r>
      <w:r>
        <w:rPr>
          <w:spacing w:val="-4"/>
        </w:rPr>
        <w:t>model</w:t>
      </w:r>
      <w:r>
        <w:rPr>
          <w:spacing w:val="1"/>
        </w:rPr>
        <w:t xml:space="preserve"> </w:t>
      </w:r>
      <w:r>
        <w:rPr>
          <w:rFonts w:ascii="Palatino Linotype"/>
          <w:i/>
          <w:spacing w:val="-4"/>
        </w:rPr>
        <w:t>rotary</w:t>
      </w:r>
      <w:r>
        <w:rPr>
          <w:rFonts w:ascii="Palatino Linotype"/>
          <w:i/>
          <w:spacing w:val="-6"/>
        </w:rPr>
        <w:t xml:space="preserve"> </w:t>
      </w:r>
      <w:r>
        <w:rPr>
          <w:rFonts w:ascii="Palatino Linotype"/>
          <w:i/>
          <w:spacing w:val="-4"/>
        </w:rPr>
        <w:t>dial</w:t>
      </w:r>
      <w:r>
        <w:rPr>
          <w:spacing w:val="-4"/>
        </w:rPr>
        <w:t>,</w:t>
      </w:r>
      <w:r>
        <w:rPr>
          <w:spacing w:val="3"/>
        </w:rPr>
        <w:t xml:space="preserve"> </w:t>
      </w:r>
      <w:r>
        <w:rPr>
          <w:spacing w:val="-4"/>
        </w:rPr>
        <w:t>telepon</w:t>
      </w:r>
      <w:r>
        <w:rPr>
          <w:spacing w:val="1"/>
        </w:rPr>
        <w:t xml:space="preserve"> </w:t>
      </w:r>
      <w:r>
        <w:rPr>
          <w:spacing w:val="-4"/>
        </w:rPr>
        <w:t>putar</w:t>
      </w:r>
      <w:r>
        <w:t xml:space="preserve"> </w:t>
      </w:r>
      <w:r>
        <w:rPr>
          <w:spacing w:val="-4"/>
        </w:rPr>
        <w:t>dengan</w:t>
      </w:r>
      <w:r>
        <w:rPr>
          <w:spacing w:val="1"/>
        </w:rPr>
        <w:t xml:space="preserve"> </w:t>
      </w:r>
      <w:r>
        <w:rPr>
          <w:spacing w:val="-4"/>
        </w:rPr>
        <w:t>gagang</w:t>
      </w:r>
      <w:r>
        <w:rPr>
          <w:spacing w:val="2"/>
        </w:rPr>
        <w:t xml:space="preserve"> </w:t>
      </w:r>
      <w:r>
        <w:rPr>
          <w:spacing w:val="-4"/>
        </w:rPr>
        <w:t>telepon</w:t>
      </w:r>
    </w:p>
    <w:p w14:paraId="536C10FA" w14:textId="77777777" w:rsidR="00F06BF9" w:rsidRDefault="00F06BF9">
      <w:pPr>
        <w:pStyle w:val="BodyText"/>
        <w:spacing w:line="288" w:lineRule="auto"/>
        <w:sectPr w:rsidR="00F06BF9">
          <w:type w:val="continuous"/>
          <w:pgSz w:w="8510" w:h="13050"/>
          <w:pgMar w:top="1480" w:right="708" w:bottom="280" w:left="992" w:header="0" w:footer="999" w:gutter="0"/>
          <w:cols w:space="720"/>
        </w:sectPr>
      </w:pPr>
    </w:p>
    <w:p w14:paraId="73D42839" w14:textId="77777777" w:rsidR="00F06BF9" w:rsidRDefault="00C23B08">
      <w:pPr>
        <w:pStyle w:val="BodyText"/>
        <w:spacing w:before="73" w:line="278" w:lineRule="auto"/>
        <w:ind w:left="424" w:right="703"/>
      </w:pPr>
      <w:r>
        <w:lastRenderedPageBreak/>
        <w:t>dan</w:t>
      </w:r>
      <w:r>
        <w:rPr>
          <w:spacing w:val="-8"/>
        </w:rPr>
        <w:t xml:space="preserve"> </w:t>
      </w:r>
      <w:r>
        <w:t>deretan</w:t>
      </w:r>
      <w:r>
        <w:rPr>
          <w:spacing w:val="-9"/>
        </w:rPr>
        <w:t xml:space="preserve"> </w:t>
      </w:r>
      <w:r>
        <w:t>angka</w:t>
      </w:r>
      <w:r>
        <w:rPr>
          <w:spacing w:val="-4"/>
        </w:rPr>
        <w:t xml:space="preserve"> </w:t>
      </w:r>
      <w:r>
        <w:t>yang</w:t>
      </w:r>
      <w:r>
        <w:rPr>
          <w:spacing w:val="-7"/>
        </w:rPr>
        <w:t xml:space="preserve"> </w:t>
      </w:r>
      <w:r>
        <w:t>tersusun</w:t>
      </w:r>
      <w:r>
        <w:rPr>
          <w:spacing w:val="-5"/>
        </w:rPr>
        <w:t xml:space="preserve"> </w:t>
      </w:r>
      <w:r>
        <w:t>melingkar</w:t>
      </w:r>
      <w:r>
        <w:rPr>
          <w:spacing w:val="-6"/>
        </w:rPr>
        <w:t xml:space="preserve"> </w:t>
      </w:r>
      <w:r>
        <w:t>dari</w:t>
      </w:r>
      <w:r>
        <w:rPr>
          <w:spacing w:val="-7"/>
        </w:rPr>
        <w:t xml:space="preserve"> </w:t>
      </w:r>
      <w:r>
        <w:t>angka</w:t>
      </w:r>
      <w:r>
        <w:rPr>
          <w:spacing w:val="-6"/>
        </w:rPr>
        <w:t xml:space="preserve"> </w:t>
      </w:r>
      <w:r>
        <w:t>1</w:t>
      </w:r>
      <w:r>
        <w:rPr>
          <w:spacing w:val="-6"/>
        </w:rPr>
        <w:t xml:space="preserve"> </w:t>
      </w:r>
      <w:r>
        <w:t>sampai</w:t>
      </w:r>
      <w:r>
        <w:rPr>
          <w:spacing w:val="-7"/>
        </w:rPr>
        <w:t xml:space="preserve"> </w:t>
      </w:r>
      <w:r>
        <w:t xml:space="preserve">0. </w:t>
      </w:r>
      <w:r>
        <w:rPr>
          <w:spacing w:val="-4"/>
        </w:rPr>
        <w:t>Kemudian</w:t>
      </w:r>
      <w:r>
        <w:rPr>
          <w:spacing w:val="-6"/>
        </w:rPr>
        <w:t xml:space="preserve"> </w:t>
      </w:r>
      <w:r>
        <w:rPr>
          <w:spacing w:val="-4"/>
        </w:rPr>
        <w:t>telepon mengalami perubahan</w:t>
      </w:r>
      <w:r>
        <w:rPr>
          <w:spacing w:val="-6"/>
        </w:rPr>
        <w:t xml:space="preserve"> </w:t>
      </w:r>
      <w:r>
        <w:rPr>
          <w:spacing w:val="-4"/>
        </w:rPr>
        <w:t>lagi pada</w:t>
      </w:r>
      <w:r>
        <w:t xml:space="preserve"> </w:t>
      </w:r>
      <w:r>
        <w:rPr>
          <w:spacing w:val="-4"/>
        </w:rPr>
        <w:t>tahun</w:t>
      </w:r>
      <w:r>
        <w:rPr>
          <w:spacing w:val="-6"/>
        </w:rPr>
        <w:t xml:space="preserve"> </w:t>
      </w:r>
      <w:r>
        <w:rPr>
          <w:spacing w:val="-4"/>
        </w:rPr>
        <w:t>1963 yakni</w:t>
      </w:r>
      <w:r>
        <w:rPr>
          <w:spacing w:val="-2"/>
        </w:rPr>
        <w:t xml:space="preserve"> telepon</w:t>
      </w:r>
      <w:r>
        <w:rPr>
          <w:spacing w:val="-10"/>
        </w:rPr>
        <w:t xml:space="preserve"> </w:t>
      </w:r>
      <w:r>
        <w:rPr>
          <w:spacing w:val="-2"/>
        </w:rPr>
        <w:t>tombol</w:t>
      </w:r>
      <w:r>
        <w:rPr>
          <w:spacing w:val="-9"/>
        </w:rPr>
        <w:t xml:space="preserve"> </w:t>
      </w:r>
      <w:r>
        <w:rPr>
          <w:spacing w:val="-2"/>
        </w:rPr>
        <w:t>dan</w:t>
      </w:r>
      <w:r>
        <w:rPr>
          <w:spacing w:val="-8"/>
        </w:rPr>
        <w:t xml:space="preserve"> </w:t>
      </w:r>
      <w:r>
        <w:rPr>
          <w:spacing w:val="-2"/>
        </w:rPr>
        <w:t>akhirnya</w:t>
      </w:r>
      <w:r>
        <w:rPr>
          <w:spacing w:val="-5"/>
        </w:rPr>
        <w:t xml:space="preserve"> </w:t>
      </w:r>
      <w:r>
        <w:rPr>
          <w:spacing w:val="-2"/>
        </w:rPr>
        <w:t>tergeser</w:t>
      </w:r>
      <w:r>
        <w:rPr>
          <w:spacing w:val="-5"/>
        </w:rPr>
        <w:t xml:space="preserve"> </w:t>
      </w:r>
      <w:r>
        <w:rPr>
          <w:spacing w:val="-2"/>
        </w:rPr>
        <w:t>karena</w:t>
      </w:r>
      <w:r>
        <w:rPr>
          <w:spacing w:val="-5"/>
        </w:rPr>
        <w:t xml:space="preserve"> </w:t>
      </w:r>
      <w:r>
        <w:rPr>
          <w:spacing w:val="-2"/>
        </w:rPr>
        <w:t>hadirnya</w:t>
      </w:r>
      <w:r>
        <w:rPr>
          <w:spacing w:val="-3"/>
        </w:rPr>
        <w:t xml:space="preserve"> </w:t>
      </w:r>
      <w:r>
        <w:rPr>
          <w:rFonts w:ascii="Palatino Linotype"/>
          <w:i/>
          <w:spacing w:val="-2"/>
        </w:rPr>
        <w:t>handphone</w:t>
      </w:r>
      <w:r>
        <w:rPr>
          <w:rFonts w:ascii="Palatino Linotype"/>
          <w:i/>
          <w:spacing w:val="-11"/>
        </w:rPr>
        <w:t xml:space="preserve"> </w:t>
      </w:r>
      <w:r>
        <w:rPr>
          <w:spacing w:val="-2"/>
        </w:rPr>
        <w:t xml:space="preserve">di </w:t>
      </w:r>
      <w:r>
        <w:t>tahun</w:t>
      </w:r>
      <w:r>
        <w:rPr>
          <w:spacing w:val="-12"/>
        </w:rPr>
        <w:t xml:space="preserve"> </w:t>
      </w:r>
      <w:r>
        <w:t>1983.</w:t>
      </w:r>
    </w:p>
    <w:p w14:paraId="2D181802" w14:textId="77777777" w:rsidR="00F06BF9" w:rsidRDefault="00C23B08">
      <w:pPr>
        <w:pStyle w:val="BodyText"/>
        <w:spacing w:line="276" w:lineRule="auto"/>
        <w:ind w:left="424" w:right="702" w:firstLine="568"/>
      </w:pPr>
      <w:r>
        <w:rPr>
          <w:rFonts w:ascii="Palatino Linotype"/>
          <w:i/>
        </w:rPr>
        <w:t>Handphone</w:t>
      </w:r>
      <w:r>
        <w:rPr>
          <w:rFonts w:ascii="Palatino Linotype"/>
          <w:i/>
          <w:spacing w:val="-7"/>
        </w:rPr>
        <w:t xml:space="preserve"> </w:t>
      </w:r>
      <w:r>
        <w:t>pertama</w:t>
      </w:r>
      <w:r>
        <w:rPr>
          <w:spacing w:val="-2"/>
        </w:rPr>
        <w:t xml:space="preserve"> </w:t>
      </w:r>
      <w:r>
        <w:t>di</w:t>
      </w:r>
      <w:r>
        <w:rPr>
          <w:spacing w:val="-3"/>
        </w:rPr>
        <w:t xml:space="preserve"> </w:t>
      </w:r>
      <w:r>
        <w:t>dunia memiliki</w:t>
      </w:r>
      <w:r>
        <w:rPr>
          <w:spacing w:val="-3"/>
        </w:rPr>
        <w:t xml:space="preserve"> </w:t>
      </w:r>
      <w:r>
        <w:t>antena di</w:t>
      </w:r>
      <w:r>
        <w:rPr>
          <w:spacing w:val="-1"/>
        </w:rPr>
        <w:t xml:space="preserve"> </w:t>
      </w:r>
      <w:r>
        <w:t>bagian</w:t>
      </w:r>
      <w:r>
        <w:rPr>
          <w:spacing w:val="-3"/>
        </w:rPr>
        <w:t xml:space="preserve"> </w:t>
      </w:r>
      <w:r>
        <w:t xml:space="preserve">atas dan tombol angka di bagian tengah. iPhone generasi pertama di tahun 2007 menjadi awal mula kehadiran </w:t>
      </w:r>
      <w:r>
        <w:rPr>
          <w:rFonts w:ascii="Palatino Linotype"/>
          <w:i/>
        </w:rPr>
        <w:t xml:space="preserve">smartphone </w:t>
      </w:r>
      <w:r>
        <w:t xml:space="preserve">sekaligus mengubah istilah dari </w:t>
      </w:r>
      <w:r>
        <w:rPr>
          <w:rFonts w:ascii="Palatino Linotype"/>
          <w:i/>
        </w:rPr>
        <w:t xml:space="preserve">handphone </w:t>
      </w:r>
      <w:r>
        <w:t xml:space="preserve">menjadi </w:t>
      </w:r>
      <w:r>
        <w:rPr>
          <w:rFonts w:ascii="Palatino Linotype"/>
          <w:i/>
        </w:rPr>
        <w:t>smartphone</w:t>
      </w:r>
      <w:r>
        <w:t xml:space="preserve">, yang tidak hanya menawarkan perangkat berkomunikasi saja, namun </w:t>
      </w:r>
      <w:r>
        <w:rPr>
          <w:spacing w:val="-4"/>
        </w:rPr>
        <w:t>mencakup</w:t>
      </w:r>
      <w:r>
        <w:rPr>
          <w:spacing w:val="-5"/>
        </w:rPr>
        <w:t xml:space="preserve"> </w:t>
      </w:r>
      <w:r>
        <w:rPr>
          <w:spacing w:val="-4"/>
        </w:rPr>
        <w:t>berbagai</w:t>
      </w:r>
      <w:r>
        <w:rPr>
          <w:spacing w:val="-6"/>
        </w:rPr>
        <w:t xml:space="preserve"> </w:t>
      </w:r>
      <w:r>
        <w:rPr>
          <w:spacing w:val="-4"/>
        </w:rPr>
        <w:t>fungsionalitas lainnya.</w:t>
      </w:r>
      <w:r>
        <w:rPr>
          <w:spacing w:val="-5"/>
        </w:rPr>
        <w:t xml:space="preserve"> </w:t>
      </w:r>
      <w:r>
        <w:rPr>
          <w:spacing w:val="-4"/>
        </w:rPr>
        <w:t>Era</w:t>
      </w:r>
      <w:r>
        <w:t xml:space="preserve"> </w:t>
      </w:r>
      <w:r>
        <w:rPr>
          <w:rFonts w:ascii="Palatino Linotype"/>
          <w:i/>
          <w:spacing w:val="-4"/>
        </w:rPr>
        <w:t>smartphone</w:t>
      </w:r>
      <w:r>
        <w:rPr>
          <w:rFonts w:ascii="Palatino Linotype"/>
          <w:i/>
          <w:spacing w:val="-8"/>
        </w:rPr>
        <w:t xml:space="preserve"> </w:t>
      </w:r>
      <w:r>
        <w:rPr>
          <w:spacing w:val="-4"/>
        </w:rPr>
        <w:t>yang</w:t>
      </w:r>
      <w:r>
        <w:rPr>
          <w:spacing w:val="-6"/>
        </w:rPr>
        <w:t xml:space="preserve"> </w:t>
      </w:r>
      <w:r>
        <w:rPr>
          <w:spacing w:val="-4"/>
        </w:rPr>
        <w:t>terus</w:t>
      </w:r>
      <w:r>
        <w:t xml:space="preserve"> berkembang hingga saat ini bukan menjadi era terakhir dalam </w:t>
      </w:r>
      <w:r>
        <w:rPr>
          <w:spacing w:val="-4"/>
        </w:rPr>
        <w:t>sejarah perkembangan telepon. Tentu di</w:t>
      </w:r>
      <w:r>
        <w:rPr>
          <w:spacing w:val="10"/>
        </w:rPr>
        <w:t xml:space="preserve"> </w:t>
      </w:r>
      <w:r>
        <w:rPr>
          <w:spacing w:val="-4"/>
        </w:rPr>
        <w:t>masa yang</w:t>
      </w:r>
      <w:r>
        <w:rPr>
          <w:spacing w:val="-5"/>
        </w:rPr>
        <w:t xml:space="preserve"> </w:t>
      </w:r>
      <w:r>
        <w:rPr>
          <w:spacing w:val="-4"/>
        </w:rPr>
        <w:t>akan datang bisa</w:t>
      </w:r>
      <w:r>
        <w:t xml:space="preserve"> saja</w:t>
      </w:r>
      <w:r>
        <w:rPr>
          <w:spacing w:val="38"/>
        </w:rPr>
        <w:t xml:space="preserve"> </w:t>
      </w:r>
      <w:r>
        <w:t>muncul</w:t>
      </w:r>
      <w:r>
        <w:rPr>
          <w:spacing w:val="36"/>
        </w:rPr>
        <w:t xml:space="preserve"> </w:t>
      </w:r>
      <w:r>
        <w:t>telepon</w:t>
      </w:r>
      <w:r>
        <w:rPr>
          <w:spacing w:val="36"/>
        </w:rPr>
        <w:t xml:space="preserve"> </w:t>
      </w:r>
      <w:r>
        <w:t>dengan</w:t>
      </w:r>
      <w:r>
        <w:rPr>
          <w:spacing w:val="35"/>
        </w:rPr>
        <w:t xml:space="preserve"> </w:t>
      </w:r>
      <w:r>
        <w:t>teknologi</w:t>
      </w:r>
      <w:r>
        <w:rPr>
          <w:spacing w:val="35"/>
        </w:rPr>
        <w:t xml:space="preserve"> </w:t>
      </w:r>
      <w:r>
        <w:t>lebih</w:t>
      </w:r>
      <w:r>
        <w:rPr>
          <w:spacing w:val="35"/>
        </w:rPr>
        <w:t xml:space="preserve"> </w:t>
      </w:r>
      <w:r>
        <w:t>canggih</w:t>
      </w:r>
      <w:r>
        <w:rPr>
          <w:spacing w:val="35"/>
        </w:rPr>
        <w:t xml:space="preserve"> </w:t>
      </w:r>
      <w:r>
        <w:t>yang</w:t>
      </w:r>
      <w:r>
        <w:rPr>
          <w:spacing w:val="36"/>
        </w:rPr>
        <w:t xml:space="preserve"> </w:t>
      </w:r>
      <w:r>
        <w:rPr>
          <w:spacing w:val="-2"/>
        </w:rPr>
        <w:t>tidak</w:t>
      </w:r>
    </w:p>
    <w:p w14:paraId="105DBD9A" w14:textId="77777777" w:rsidR="00F06BF9" w:rsidRDefault="00C23B08">
      <w:pPr>
        <w:pStyle w:val="BodyText"/>
        <w:spacing w:line="292" w:lineRule="auto"/>
        <w:ind w:left="424" w:right="708"/>
      </w:pPr>
      <w:r>
        <w:t>pernah terbayangkan oleh kita saat ini, mengingat teknologi juga terus mengalami kemajuan.</w:t>
      </w:r>
    </w:p>
    <w:p w14:paraId="773F6B3F" w14:textId="77777777" w:rsidR="00F06BF9" w:rsidRDefault="00C23B08">
      <w:pPr>
        <w:pStyle w:val="BodyText"/>
        <w:spacing w:line="288" w:lineRule="auto"/>
        <w:ind w:left="424" w:right="703" w:firstLine="568"/>
      </w:pPr>
      <w:r>
        <w:t xml:space="preserve">Dari contoh perkembangan alat komunikasi tersebut dapat diambil beberapa kesimpulan: 1) produk diciptakan untuk </w:t>
      </w:r>
      <w:r>
        <w:rPr>
          <w:spacing w:val="-2"/>
        </w:rPr>
        <w:t xml:space="preserve">memenuhi kebutuhan manusia; 2) adanya inovasi-inovasi terhadap </w:t>
      </w:r>
      <w:r>
        <w:t>suatu produk tersebut ditujukan untuk memenuhi kebutuhan, memudahkan,</w:t>
      </w:r>
      <w:r>
        <w:rPr>
          <w:spacing w:val="-5"/>
        </w:rPr>
        <w:t xml:space="preserve"> </w:t>
      </w:r>
      <w:r>
        <w:t>mempercepat</w:t>
      </w:r>
      <w:r>
        <w:rPr>
          <w:spacing w:val="-6"/>
        </w:rPr>
        <w:t xml:space="preserve"> </w:t>
      </w:r>
      <w:r>
        <w:t>dan</w:t>
      </w:r>
      <w:r>
        <w:rPr>
          <w:spacing w:val="-8"/>
        </w:rPr>
        <w:t xml:space="preserve"> </w:t>
      </w:r>
      <w:r>
        <w:t>efisiensi</w:t>
      </w:r>
      <w:r>
        <w:rPr>
          <w:spacing w:val="-6"/>
        </w:rPr>
        <w:t xml:space="preserve"> </w:t>
      </w:r>
      <w:r>
        <w:t>kegiatan</w:t>
      </w:r>
      <w:r>
        <w:rPr>
          <w:spacing w:val="-7"/>
        </w:rPr>
        <w:t xml:space="preserve"> </w:t>
      </w:r>
      <w:r>
        <w:t>yang</w:t>
      </w:r>
      <w:r>
        <w:rPr>
          <w:spacing w:val="-6"/>
        </w:rPr>
        <w:t xml:space="preserve"> </w:t>
      </w:r>
      <w:r>
        <w:t xml:space="preserve">dilakukan oleh manusia. 3) produk akan terus berinovasi mengikuti perkembangan teknologi, dan dalam inovasi tersebut juga memberikan nilai yang berbeda pada produk. Dalam </w:t>
      </w:r>
      <w:r>
        <w:rPr>
          <w:rFonts w:ascii="Palatino Linotype"/>
          <w:i/>
        </w:rPr>
        <w:t xml:space="preserve">book chapter </w:t>
      </w:r>
      <w:r>
        <w:t xml:space="preserve">pengembangan produk ini, pada bab 1 terlebih dahulu akan </w:t>
      </w:r>
      <w:r>
        <w:rPr>
          <w:spacing w:val="-4"/>
        </w:rPr>
        <w:t>memaparkan konsep pemasaran, selanjutnya memaparkan berbagai</w:t>
      </w:r>
      <w:r>
        <w:t xml:space="preserve"> hal terkait produk yaitu definisi produk, konsep dasar produk, tingkatan produk, klasifikasi produk, indikator produk, contoh konsep produk, unsur produk dan kesimpulan.</w:t>
      </w:r>
    </w:p>
    <w:p w14:paraId="570259D4" w14:textId="77777777" w:rsidR="00F06BF9" w:rsidRDefault="00F06BF9">
      <w:pPr>
        <w:pStyle w:val="BodyText"/>
        <w:spacing w:before="64"/>
        <w:ind w:left="0"/>
        <w:jc w:val="left"/>
      </w:pPr>
    </w:p>
    <w:p w14:paraId="103D034B" w14:textId="77777777" w:rsidR="00F06BF9" w:rsidRDefault="00C23B08">
      <w:pPr>
        <w:pStyle w:val="Heading6"/>
        <w:numPr>
          <w:ilvl w:val="0"/>
          <w:numId w:val="51"/>
        </w:numPr>
        <w:tabs>
          <w:tab w:val="left" w:pos="422"/>
        </w:tabs>
        <w:ind w:left="422" w:hanging="281"/>
        <w:jc w:val="both"/>
      </w:pPr>
      <w:bookmarkStart w:id="7" w:name="_bookmark7"/>
      <w:bookmarkEnd w:id="7"/>
      <w:r>
        <w:rPr>
          <w:spacing w:val="-5"/>
        </w:rPr>
        <w:t xml:space="preserve">Konsep </w:t>
      </w:r>
      <w:r>
        <w:rPr>
          <w:spacing w:val="-2"/>
        </w:rPr>
        <w:t>Pemasaran</w:t>
      </w:r>
    </w:p>
    <w:p w14:paraId="0FB40F98" w14:textId="77777777" w:rsidR="00F06BF9" w:rsidRDefault="00C23B08">
      <w:pPr>
        <w:pStyle w:val="BodyText"/>
        <w:spacing w:before="7" w:line="286" w:lineRule="exact"/>
        <w:ind w:left="424" w:right="703" w:firstLine="568"/>
      </w:pPr>
      <w:r>
        <w:t xml:space="preserve">Pasar pada umumnya terdiri atas dua kelompok, yaitu </w:t>
      </w:r>
      <w:r>
        <w:rPr>
          <w:spacing w:val="-2"/>
        </w:rPr>
        <w:t>kelompok</w:t>
      </w:r>
      <w:r>
        <w:rPr>
          <w:spacing w:val="-4"/>
        </w:rPr>
        <w:t xml:space="preserve"> </w:t>
      </w:r>
      <w:r>
        <w:rPr>
          <w:spacing w:val="-2"/>
        </w:rPr>
        <w:t>orang yang</w:t>
      </w:r>
      <w:r>
        <w:rPr>
          <w:spacing w:val="-4"/>
        </w:rPr>
        <w:t xml:space="preserve"> </w:t>
      </w:r>
      <w:r>
        <w:rPr>
          <w:spacing w:val="-2"/>
        </w:rPr>
        <w:t>mempunyai</w:t>
      </w:r>
      <w:r>
        <w:rPr>
          <w:spacing w:val="-4"/>
        </w:rPr>
        <w:t xml:space="preserve"> </w:t>
      </w:r>
      <w:r>
        <w:rPr>
          <w:spacing w:val="-2"/>
        </w:rPr>
        <w:t xml:space="preserve">kemampuan membeli: kelompok </w:t>
      </w:r>
      <w:r>
        <w:t>yang punya daya beli</w:t>
      </w:r>
      <w:r>
        <w:rPr>
          <w:spacing w:val="-1"/>
        </w:rPr>
        <w:t xml:space="preserve"> </w:t>
      </w:r>
      <w:r>
        <w:t xml:space="preserve">atau </w:t>
      </w:r>
      <w:r>
        <w:rPr>
          <w:rFonts w:ascii="Palatino Linotype"/>
          <w:i/>
        </w:rPr>
        <w:t>ability</w:t>
      </w:r>
      <w:r>
        <w:rPr>
          <w:rFonts w:ascii="Palatino Linotype"/>
          <w:i/>
          <w:spacing w:val="-3"/>
        </w:rPr>
        <w:t xml:space="preserve"> </w:t>
      </w:r>
      <w:r>
        <w:rPr>
          <w:rFonts w:ascii="Palatino Linotype"/>
          <w:i/>
        </w:rPr>
        <w:t>to</w:t>
      </w:r>
      <w:r>
        <w:rPr>
          <w:rFonts w:ascii="Palatino Linotype"/>
          <w:i/>
          <w:spacing w:val="-3"/>
        </w:rPr>
        <w:t xml:space="preserve"> </w:t>
      </w:r>
      <w:r>
        <w:rPr>
          <w:rFonts w:ascii="Palatino Linotype"/>
          <w:i/>
        </w:rPr>
        <w:t>buy</w:t>
      </w:r>
      <w:r>
        <w:t xml:space="preserve">, dan kelompok orang yang </w:t>
      </w:r>
      <w:r>
        <w:rPr>
          <w:spacing w:val="-2"/>
        </w:rPr>
        <w:t>berkeinginan</w:t>
      </w:r>
      <w:r>
        <w:rPr>
          <w:spacing w:val="-5"/>
        </w:rPr>
        <w:t xml:space="preserve"> </w:t>
      </w:r>
      <w:r>
        <w:rPr>
          <w:spacing w:val="-2"/>
        </w:rPr>
        <w:t>untuk</w:t>
      </w:r>
      <w:r>
        <w:rPr>
          <w:spacing w:val="-5"/>
        </w:rPr>
        <w:t xml:space="preserve"> </w:t>
      </w:r>
      <w:r>
        <w:rPr>
          <w:spacing w:val="-2"/>
        </w:rPr>
        <w:t>membeli</w:t>
      </w:r>
      <w:r>
        <w:rPr>
          <w:spacing w:val="-5"/>
        </w:rPr>
        <w:t xml:space="preserve"> </w:t>
      </w:r>
      <w:r>
        <w:rPr>
          <w:spacing w:val="-2"/>
        </w:rPr>
        <w:t>atau</w:t>
      </w:r>
      <w:r>
        <w:rPr>
          <w:spacing w:val="-4"/>
        </w:rPr>
        <w:t xml:space="preserve"> </w:t>
      </w:r>
      <w:r>
        <w:rPr>
          <w:rFonts w:ascii="Palatino Linotype"/>
          <w:i/>
          <w:spacing w:val="-2"/>
        </w:rPr>
        <w:t>willingness</w:t>
      </w:r>
      <w:r>
        <w:rPr>
          <w:rFonts w:ascii="Palatino Linotype"/>
          <w:i/>
          <w:spacing w:val="-11"/>
        </w:rPr>
        <w:t xml:space="preserve"> </w:t>
      </w:r>
      <w:r>
        <w:rPr>
          <w:rFonts w:ascii="Palatino Linotype"/>
          <w:i/>
          <w:spacing w:val="-2"/>
        </w:rPr>
        <w:t>to</w:t>
      </w:r>
      <w:r>
        <w:rPr>
          <w:rFonts w:ascii="Palatino Linotype"/>
          <w:i/>
          <w:spacing w:val="-9"/>
        </w:rPr>
        <w:t xml:space="preserve"> </w:t>
      </w:r>
      <w:r>
        <w:rPr>
          <w:rFonts w:ascii="Palatino Linotype"/>
          <w:i/>
          <w:spacing w:val="-2"/>
        </w:rPr>
        <w:t>buy</w:t>
      </w:r>
      <w:r>
        <w:rPr>
          <w:spacing w:val="-2"/>
        </w:rPr>
        <w:t>.</w:t>
      </w:r>
      <w:r>
        <w:rPr>
          <w:spacing w:val="-4"/>
        </w:rPr>
        <w:t xml:space="preserve"> </w:t>
      </w:r>
      <w:r>
        <w:rPr>
          <w:spacing w:val="-2"/>
        </w:rPr>
        <w:t xml:space="preserve">Masing-masing </w:t>
      </w:r>
      <w:r>
        <w:t xml:space="preserve">kelompok itu mempunyai suatu kebutuhan nilai atau </w:t>
      </w:r>
      <w:r>
        <w:rPr>
          <w:rFonts w:ascii="Palatino Linotype"/>
          <w:i/>
        </w:rPr>
        <w:t xml:space="preserve">value </w:t>
      </w:r>
      <w:r>
        <w:rPr>
          <w:rFonts w:ascii="Palatino Linotype"/>
          <w:i/>
          <w:spacing w:val="-2"/>
        </w:rPr>
        <w:t>requirement</w:t>
      </w:r>
      <w:r>
        <w:rPr>
          <w:rFonts w:ascii="Palatino Linotype"/>
          <w:i/>
        </w:rPr>
        <w:t xml:space="preserve"> </w:t>
      </w:r>
      <w:r>
        <w:rPr>
          <w:spacing w:val="-2"/>
        </w:rPr>
        <w:t>untuk</w:t>
      </w:r>
      <w:r>
        <w:rPr>
          <w:spacing w:val="7"/>
        </w:rPr>
        <w:t xml:space="preserve"> </w:t>
      </w:r>
      <w:r>
        <w:rPr>
          <w:spacing w:val="-2"/>
        </w:rPr>
        <w:t>produk,</w:t>
      </w:r>
      <w:r>
        <w:rPr>
          <w:spacing w:val="8"/>
        </w:rPr>
        <w:t xml:space="preserve"> </w:t>
      </w:r>
      <w:r>
        <w:rPr>
          <w:spacing w:val="-2"/>
        </w:rPr>
        <w:t>berupa</w:t>
      </w:r>
      <w:r>
        <w:rPr>
          <w:spacing w:val="9"/>
        </w:rPr>
        <w:t xml:space="preserve"> </w:t>
      </w:r>
      <w:r>
        <w:rPr>
          <w:spacing w:val="-2"/>
        </w:rPr>
        <w:t>barang</w:t>
      </w:r>
      <w:r>
        <w:rPr>
          <w:spacing w:val="4"/>
        </w:rPr>
        <w:t xml:space="preserve"> </w:t>
      </w:r>
      <w:r>
        <w:rPr>
          <w:spacing w:val="-2"/>
        </w:rPr>
        <w:t>atau</w:t>
      </w:r>
      <w:r>
        <w:rPr>
          <w:spacing w:val="6"/>
        </w:rPr>
        <w:t xml:space="preserve"> </w:t>
      </w:r>
      <w:r>
        <w:rPr>
          <w:spacing w:val="-2"/>
        </w:rPr>
        <w:t>jasa</w:t>
      </w:r>
      <w:r>
        <w:rPr>
          <w:spacing w:val="6"/>
        </w:rPr>
        <w:t xml:space="preserve"> </w:t>
      </w:r>
      <w:r>
        <w:rPr>
          <w:spacing w:val="-2"/>
        </w:rPr>
        <w:t>(Assauri,</w:t>
      </w:r>
      <w:r>
        <w:rPr>
          <w:spacing w:val="6"/>
        </w:rPr>
        <w:t xml:space="preserve"> </w:t>
      </w:r>
      <w:r>
        <w:rPr>
          <w:spacing w:val="-4"/>
        </w:rPr>
        <w:t>2016).</w:t>
      </w:r>
    </w:p>
    <w:p w14:paraId="09C6E84E" w14:textId="77777777" w:rsidR="00F06BF9" w:rsidRDefault="00F06BF9">
      <w:pPr>
        <w:pStyle w:val="BodyText"/>
        <w:spacing w:line="286" w:lineRule="exact"/>
        <w:sectPr w:rsidR="00F06BF9">
          <w:pgSz w:w="8510" w:h="13050"/>
          <w:pgMar w:top="1060" w:right="708" w:bottom="1180" w:left="992" w:header="0" w:footer="999" w:gutter="0"/>
          <w:cols w:space="720"/>
        </w:sectPr>
      </w:pPr>
    </w:p>
    <w:p w14:paraId="2ECAA0A6" w14:textId="77777777" w:rsidR="00F06BF9" w:rsidRDefault="00C23B08">
      <w:pPr>
        <w:pStyle w:val="BodyText"/>
        <w:spacing w:before="73" w:line="292" w:lineRule="auto"/>
        <w:ind w:left="710" w:right="417"/>
      </w:pPr>
      <w:r>
        <w:rPr>
          <w:w w:val="105"/>
        </w:rPr>
        <w:lastRenderedPageBreak/>
        <w:t>Kemampuan</w:t>
      </w:r>
      <w:r>
        <w:rPr>
          <w:spacing w:val="-12"/>
          <w:w w:val="105"/>
        </w:rPr>
        <w:t xml:space="preserve"> </w:t>
      </w:r>
      <w:r>
        <w:rPr>
          <w:w w:val="105"/>
        </w:rPr>
        <w:t>seorang</w:t>
      </w:r>
      <w:r>
        <w:rPr>
          <w:spacing w:val="-12"/>
          <w:w w:val="105"/>
        </w:rPr>
        <w:t xml:space="preserve"> </w:t>
      </w:r>
      <w:r>
        <w:rPr>
          <w:w w:val="105"/>
        </w:rPr>
        <w:t>pemasar</w:t>
      </w:r>
      <w:r>
        <w:rPr>
          <w:spacing w:val="-11"/>
          <w:w w:val="105"/>
        </w:rPr>
        <w:t xml:space="preserve"> </w:t>
      </w:r>
      <w:r>
        <w:rPr>
          <w:w w:val="105"/>
        </w:rPr>
        <w:t>dalam</w:t>
      </w:r>
      <w:r>
        <w:rPr>
          <w:spacing w:val="-12"/>
          <w:w w:val="105"/>
        </w:rPr>
        <w:t xml:space="preserve"> </w:t>
      </w:r>
      <w:r>
        <w:rPr>
          <w:w w:val="105"/>
        </w:rPr>
        <w:t>memenuhi</w:t>
      </w:r>
      <w:r>
        <w:rPr>
          <w:spacing w:val="-11"/>
          <w:w w:val="105"/>
        </w:rPr>
        <w:t xml:space="preserve"> </w:t>
      </w:r>
      <w:r>
        <w:rPr>
          <w:w w:val="105"/>
        </w:rPr>
        <w:t>kebutuhan</w:t>
      </w:r>
      <w:r>
        <w:rPr>
          <w:spacing w:val="-12"/>
          <w:w w:val="105"/>
        </w:rPr>
        <w:t xml:space="preserve"> </w:t>
      </w:r>
      <w:r>
        <w:rPr>
          <w:w w:val="105"/>
        </w:rPr>
        <w:t xml:space="preserve">dan </w:t>
      </w:r>
      <w:r>
        <w:rPr>
          <w:spacing w:val="-6"/>
          <w:w w:val="105"/>
        </w:rPr>
        <w:t>keinginan</w:t>
      </w:r>
      <w:r>
        <w:rPr>
          <w:spacing w:val="-1"/>
        </w:rPr>
        <w:t xml:space="preserve"> </w:t>
      </w:r>
      <w:r>
        <w:rPr>
          <w:spacing w:val="-6"/>
          <w:w w:val="105"/>
        </w:rPr>
        <w:t>konsumen</w:t>
      </w:r>
      <w:r>
        <w:t xml:space="preserve"> </w:t>
      </w:r>
      <w:r>
        <w:rPr>
          <w:spacing w:val="-6"/>
          <w:w w:val="105"/>
        </w:rPr>
        <w:t>dikatakan</w:t>
      </w:r>
      <w:r>
        <w:rPr>
          <w:spacing w:val="-1"/>
        </w:rPr>
        <w:t xml:space="preserve"> </w:t>
      </w:r>
      <w:r>
        <w:rPr>
          <w:spacing w:val="-6"/>
          <w:w w:val="105"/>
        </w:rPr>
        <w:t>berhasil</w:t>
      </w:r>
      <w:r>
        <w:t xml:space="preserve"> </w:t>
      </w:r>
      <w:r>
        <w:rPr>
          <w:spacing w:val="-6"/>
          <w:w w:val="105"/>
        </w:rPr>
        <w:t>jika</w:t>
      </w:r>
      <w:r>
        <w:t xml:space="preserve"> </w:t>
      </w:r>
      <w:r>
        <w:rPr>
          <w:spacing w:val="-6"/>
          <w:w w:val="105"/>
        </w:rPr>
        <w:t>pemasar</w:t>
      </w:r>
      <w:r>
        <w:t xml:space="preserve"> </w:t>
      </w:r>
      <w:r>
        <w:rPr>
          <w:spacing w:val="-6"/>
          <w:w w:val="105"/>
        </w:rPr>
        <w:t>tersebut</w:t>
      </w:r>
      <w:r>
        <w:t xml:space="preserve"> </w:t>
      </w:r>
      <w:r>
        <w:rPr>
          <w:spacing w:val="-6"/>
          <w:w w:val="105"/>
        </w:rPr>
        <w:t xml:space="preserve">bisa </w:t>
      </w:r>
      <w:r>
        <w:rPr>
          <w:w w:val="105"/>
        </w:rPr>
        <w:t>memuaskan</w:t>
      </w:r>
      <w:r>
        <w:rPr>
          <w:spacing w:val="-12"/>
          <w:w w:val="105"/>
        </w:rPr>
        <w:t xml:space="preserve"> </w:t>
      </w:r>
      <w:r>
        <w:rPr>
          <w:w w:val="105"/>
        </w:rPr>
        <w:t>konsumen</w:t>
      </w:r>
      <w:r>
        <w:rPr>
          <w:spacing w:val="-12"/>
          <w:w w:val="105"/>
        </w:rPr>
        <w:t xml:space="preserve"> </w:t>
      </w:r>
      <w:r>
        <w:rPr>
          <w:w w:val="105"/>
        </w:rPr>
        <w:t>secara</w:t>
      </w:r>
      <w:r>
        <w:rPr>
          <w:spacing w:val="-11"/>
          <w:w w:val="105"/>
        </w:rPr>
        <w:t xml:space="preserve"> </w:t>
      </w:r>
      <w:r>
        <w:rPr>
          <w:w w:val="105"/>
        </w:rPr>
        <w:t>optimal.</w:t>
      </w:r>
      <w:r>
        <w:rPr>
          <w:spacing w:val="-12"/>
          <w:w w:val="105"/>
        </w:rPr>
        <w:t xml:space="preserve"> </w:t>
      </w:r>
      <w:r>
        <w:rPr>
          <w:w w:val="105"/>
        </w:rPr>
        <w:t>Dalam</w:t>
      </w:r>
      <w:r>
        <w:rPr>
          <w:spacing w:val="-11"/>
          <w:w w:val="105"/>
        </w:rPr>
        <w:t xml:space="preserve"> </w:t>
      </w:r>
      <w:r>
        <w:rPr>
          <w:w w:val="105"/>
        </w:rPr>
        <w:t>hal</w:t>
      </w:r>
      <w:r>
        <w:rPr>
          <w:spacing w:val="-12"/>
          <w:w w:val="105"/>
        </w:rPr>
        <w:t xml:space="preserve"> </w:t>
      </w:r>
      <w:r>
        <w:rPr>
          <w:w w:val="105"/>
        </w:rPr>
        <w:t>ini</w:t>
      </w:r>
      <w:r>
        <w:rPr>
          <w:spacing w:val="-11"/>
          <w:w w:val="105"/>
        </w:rPr>
        <w:t xml:space="preserve"> </w:t>
      </w:r>
      <w:r>
        <w:rPr>
          <w:w w:val="105"/>
        </w:rPr>
        <w:t xml:space="preserve">diperlukan kerjasama yang baik dari seluruh bagian perusahaan dan perlu membangun sebuah strategi pemasaran yang tepat untuk diterapkan. Ada lima konsep strategi pemasaran yang disebut </w:t>
      </w:r>
      <w:r>
        <w:rPr>
          <w:spacing w:val="-6"/>
          <w:w w:val="105"/>
        </w:rPr>
        <w:t>konsep pemasaran (Setiyaningrum, 2015):</w:t>
      </w:r>
    </w:p>
    <w:p w14:paraId="2E81CF81" w14:textId="77777777" w:rsidR="00F06BF9" w:rsidRDefault="00C23B08">
      <w:pPr>
        <w:pStyle w:val="ListParagraph"/>
        <w:numPr>
          <w:ilvl w:val="1"/>
          <w:numId w:val="51"/>
        </w:numPr>
        <w:tabs>
          <w:tab w:val="left" w:pos="995"/>
        </w:tabs>
        <w:spacing w:line="249" w:lineRule="exact"/>
        <w:ind w:hanging="285"/>
        <w:jc w:val="both"/>
        <w:rPr>
          <w:sz w:val="20"/>
        </w:rPr>
      </w:pPr>
      <w:r>
        <w:rPr>
          <w:spacing w:val="-4"/>
          <w:sz w:val="20"/>
        </w:rPr>
        <w:t>Konsep</w:t>
      </w:r>
      <w:r>
        <w:rPr>
          <w:spacing w:val="-7"/>
          <w:sz w:val="20"/>
        </w:rPr>
        <w:t xml:space="preserve"> </w:t>
      </w:r>
      <w:r>
        <w:rPr>
          <w:spacing w:val="-4"/>
          <w:sz w:val="20"/>
        </w:rPr>
        <w:t>Produksi</w:t>
      </w:r>
      <w:r>
        <w:rPr>
          <w:spacing w:val="-6"/>
          <w:sz w:val="20"/>
        </w:rPr>
        <w:t xml:space="preserve"> </w:t>
      </w:r>
      <w:r>
        <w:rPr>
          <w:spacing w:val="-4"/>
          <w:sz w:val="20"/>
        </w:rPr>
        <w:t>(</w:t>
      </w:r>
      <w:r>
        <w:rPr>
          <w:rFonts w:ascii="Palatino Linotype"/>
          <w:i/>
          <w:spacing w:val="-4"/>
          <w:sz w:val="20"/>
        </w:rPr>
        <w:t>Production</w:t>
      </w:r>
      <w:r>
        <w:rPr>
          <w:rFonts w:ascii="Palatino Linotype"/>
          <w:i/>
          <w:spacing w:val="-12"/>
          <w:sz w:val="20"/>
        </w:rPr>
        <w:t xml:space="preserve"> </w:t>
      </w:r>
      <w:r>
        <w:rPr>
          <w:rFonts w:ascii="Palatino Linotype"/>
          <w:i/>
          <w:spacing w:val="-4"/>
          <w:sz w:val="20"/>
        </w:rPr>
        <w:t>Concept</w:t>
      </w:r>
      <w:r>
        <w:rPr>
          <w:spacing w:val="-4"/>
          <w:sz w:val="20"/>
        </w:rPr>
        <w:t>)</w:t>
      </w:r>
    </w:p>
    <w:p w14:paraId="4502617A" w14:textId="77777777" w:rsidR="00F06BF9" w:rsidRDefault="00C23B08">
      <w:pPr>
        <w:pStyle w:val="BodyText"/>
        <w:spacing w:before="16" w:line="285" w:lineRule="auto"/>
        <w:ind w:right="415" w:firstLine="569"/>
      </w:pPr>
      <w:r>
        <w:t>Konsep produksi (</w:t>
      </w:r>
      <w:r>
        <w:rPr>
          <w:rFonts w:ascii="Palatino Linotype"/>
          <w:i/>
        </w:rPr>
        <w:t>production concept</w:t>
      </w:r>
      <w:r>
        <w:t>) yaitu perusahaan memproduksi dan mendistribusikan barang dengan cara yang paling</w:t>
      </w:r>
      <w:r>
        <w:rPr>
          <w:spacing w:val="-12"/>
        </w:rPr>
        <w:t xml:space="preserve"> </w:t>
      </w:r>
      <w:r>
        <w:t>efisien</w:t>
      </w:r>
      <w:r>
        <w:rPr>
          <w:spacing w:val="-11"/>
        </w:rPr>
        <w:t xml:space="preserve"> </w:t>
      </w:r>
      <w:r>
        <w:t>dan</w:t>
      </w:r>
      <w:r>
        <w:rPr>
          <w:spacing w:val="-11"/>
        </w:rPr>
        <w:t xml:space="preserve"> </w:t>
      </w:r>
      <w:r>
        <w:t>murah</w:t>
      </w:r>
      <w:r>
        <w:rPr>
          <w:spacing w:val="-11"/>
        </w:rPr>
        <w:t xml:space="preserve"> </w:t>
      </w:r>
      <w:r>
        <w:t>dengan</w:t>
      </w:r>
      <w:r>
        <w:rPr>
          <w:spacing w:val="-11"/>
        </w:rPr>
        <w:t xml:space="preserve"> </w:t>
      </w:r>
      <w:r>
        <w:t>asumsi</w:t>
      </w:r>
      <w:r>
        <w:rPr>
          <w:spacing w:val="-11"/>
        </w:rPr>
        <w:t xml:space="preserve"> </w:t>
      </w:r>
      <w:r>
        <w:t>bahwa</w:t>
      </w:r>
      <w:r>
        <w:rPr>
          <w:spacing w:val="-11"/>
        </w:rPr>
        <w:t xml:space="preserve"> </w:t>
      </w:r>
      <w:r>
        <w:t>ada</w:t>
      </w:r>
      <w:r>
        <w:rPr>
          <w:spacing w:val="-11"/>
        </w:rPr>
        <w:t xml:space="preserve"> </w:t>
      </w:r>
      <w:r>
        <w:t>pasar</w:t>
      </w:r>
      <w:r>
        <w:rPr>
          <w:spacing w:val="-11"/>
        </w:rPr>
        <w:t xml:space="preserve"> </w:t>
      </w:r>
      <w:r>
        <w:t xml:space="preserve">untuk barang tersebut. Konsep produksi mengatakan bahwa penawaran menciptakan permintaan sendiri, yang dapat dibenarkan dalam kasus di mana permintaan melebihi penawaran. Ha ini dapat mengakibatkan perusahaan masuk ke dalam suatu perangkap </w:t>
      </w:r>
      <w:r>
        <w:rPr>
          <w:rFonts w:ascii="Palatino Linotype"/>
          <w:i/>
        </w:rPr>
        <w:t>marketing myopia</w:t>
      </w:r>
      <w:r>
        <w:t xml:space="preserve">. </w:t>
      </w:r>
      <w:r>
        <w:rPr>
          <w:rFonts w:ascii="Palatino Linotype"/>
          <w:i/>
        </w:rPr>
        <w:t xml:space="preserve">Marketing myopia </w:t>
      </w:r>
      <w:r>
        <w:t>adalah ketika perusahaan membuat produk yang bagus tetapi tidak</w:t>
      </w:r>
      <w:r>
        <w:rPr>
          <w:spacing w:val="-9"/>
        </w:rPr>
        <w:t xml:space="preserve"> </w:t>
      </w:r>
      <w:r>
        <w:t>diminati</w:t>
      </w:r>
      <w:r>
        <w:rPr>
          <w:spacing w:val="-7"/>
        </w:rPr>
        <w:t xml:space="preserve"> </w:t>
      </w:r>
      <w:r>
        <w:t>orang</w:t>
      </w:r>
      <w:r>
        <w:rPr>
          <w:spacing w:val="-7"/>
        </w:rPr>
        <w:t xml:space="preserve"> </w:t>
      </w:r>
      <w:r>
        <w:t>karena</w:t>
      </w:r>
      <w:r>
        <w:rPr>
          <w:spacing w:val="-6"/>
        </w:rPr>
        <w:t xml:space="preserve"> </w:t>
      </w:r>
      <w:r>
        <w:t>harganya</w:t>
      </w:r>
      <w:r>
        <w:rPr>
          <w:spacing w:val="-8"/>
        </w:rPr>
        <w:t xml:space="preserve"> </w:t>
      </w:r>
      <w:r>
        <w:t>tinggi,</w:t>
      </w:r>
      <w:r>
        <w:rPr>
          <w:spacing w:val="-9"/>
        </w:rPr>
        <w:t xml:space="preserve"> </w:t>
      </w:r>
      <w:r>
        <w:t>sementara</w:t>
      </w:r>
      <w:r>
        <w:rPr>
          <w:spacing w:val="-8"/>
        </w:rPr>
        <w:t xml:space="preserve"> </w:t>
      </w:r>
      <w:r>
        <w:t>produk yang lebih murah dan dapat diandalkan tersedia.</w:t>
      </w:r>
    </w:p>
    <w:p w14:paraId="07626874" w14:textId="77777777" w:rsidR="00F06BF9" w:rsidRDefault="00C23B08">
      <w:pPr>
        <w:pStyle w:val="ListParagraph"/>
        <w:numPr>
          <w:ilvl w:val="1"/>
          <w:numId w:val="51"/>
        </w:numPr>
        <w:tabs>
          <w:tab w:val="left" w:pos="995"/>
        </w:tabs>
        <w:spacing w:line="261" w:lineRule="exact"/>
        <w:ind w:hanging="285"/>
        <w:jc w:val="both"/>
        <w:rPr>
          <w:sz w:val="20"/>
        </w:rPr>
      </w:pPr>
      <w:r>
        <w:rPr>
          <w:spacing w:val="-4"/>
          <w:sz w:val="20"/>
        </w:rPr>
        <w:t>Konsep</w:t>
      </w:r>
      <w:r>
        <w:rPr>
          <w:spacing w:val="-2"/>
          <w:sz w:val="20"/>
        </w:rPr>
        <w:t xml:space="preserve"> </w:t>
      </w:r>
      <w:r>
        <w:rPr>
          <w:spacing w:val="-4"/>
          <w:sz w:val="20"/>
        </w:rPr>
        <w:t>Produk</w:t>
      </w:r>
      <w:r>
        <w:rPr>
          <w:spacing w:val="-3"/>
          <w:sz w:val="20"/>
        </w:rPr>
        <w:t xml:space="preserve"> </w:t>
      </w:r>
      <w:r>
        <w:rPr>
          <w:spacing w:val="-4"/>
          <w:sz w:val="20"/>
        </w:rPr>
        <w:t>(</w:t>
      </w:r>
      <w:r>
        <w:rPr>
          <w:rFonts w:ascii="Palatino Linotype"/>
          <w:i/>
          <w:spacing w:val="-4"/>
          <w:sz w:val="20"/>
        </w:rPr>
        <w:t>Product</w:t>
      </w:r>
      <w:r>
        <w:rPr>
          <w:rFonts w:ascii="Palatino Linotype"/>
          <w:i/>
          <w:spacing w:val="-7"/>
          <w:sz w:val="20"/>
        </w:rPr>
        <w:t xml:space="preserve"> </w:t>
      </w:r>
      <w:r>
        <w:rPr>
          <w:rFonts w:ascii="Palatino Linotype"/>
          <w:i/>
          <w:spacing w:val="-4"/>
          <w:sz w:val="20"/>
        </w:rPr>
        <w:t>Concept</w:t>
      </w:r>
      <w:r>
        <w:rPr>
          <w:spacing w:val="-4"/>
          <w:sz w:val="20"/>
        </w:rPr>
        <w:t>)</w:t>
      </w:r>
    </w:p>
    <w:p w14:paraId="654DE987" w14:textId="77777777" w:rsidR="00F06BF9" w:rsidRDefault="00C23B08">
      <w:pPr>
        <w:pStyle w:val="BodyText"/>
        <w:spacing w:before="36" w:line="288" w:lineRule="auto"/>
        <w:ind w:right="416" w:firstLine="569"/>
      </w:pPr>
      <w:r>
        <w:rPr>
          <w:w w:val="105"/>
        </w:rPr>
        <w:t xml:space="preserve">Menurut konsep ini, pelanggan akan membeli barang yang paling berkualitas, memiliki fitur yang menarik, dan memenuhi kebutuhan mereka tanpa mempertimbangkan </w:t>
      </w:r>
      <w:r>
        <w:t>masalah</w:t>
      </w:r>
      <w:r>
        <w:rPr>
          <w:spacing w:val="-12"/>
        </w:rPr>
        <w:t xml:space="preserve"> </w:t>
      </w:r>
      <w:r>
        <w:t>harga.</w:t>
      </w:r>
      <w:r>
        <w:rPr>
          <w:spacing w:val="-11"/>
        </w:rPr>
        <w:t xml:space="preserve"> </w:t>
      </w:r>
      <w:r>
        <w:t>Dalam</w:t>
      </w:r>
      <w:r>
        <w:rPr>
          <w:spacing w:val="-11"/>
        </w:rPr>
        <w:t xml:space="preserve"> </w:t>
      </w:r>
      <w:r>
        <w:t>hal</w:t>
      </w:r>
      <w:r>
        <w:rPr>
          <w:spacing w:val="-11"/>
        </w:rPr>
        <w:t xml:space="preserve"> </w:t>
      </w:r>
      <w:r>
        <w:t>ini,</w:t>
      </w:r>
      <w:r>
        <w:rPr>
          <w:spacing w:val="-11"/>
        </w:rPr>
        <w:t xml:space="preserve"> </w:t>
      </w:r>
      <w:r>
        <w:t>perusahaan</w:t>
      </w:r>
      <w:r>
        <w:rPr>
          <w:spacing w:val="-11"/>
        </w:rPr>
        <w:t xml:space="preserve"> </w:t>
      </w:r>
      <w:r>
        <w:t>harus</w:t>
      </w:r>
      <w:r>
        <w:rPr>
          <w:spacing w:val="-11"/>
        </w:rPr>
        <w:t xml:space="preserve"> </w:t>
      </w:r>
      <w:r>
        <w:t>selalu</w:t>
      </w:r>
      <w:r>
        <w:rPr>
          <w:spacing w:val="-11"/>
        </w:rPr>
        <w:t xml:space="preserve"> </w:t>
      </w:r>
      <w:r>
        <w:t xml:space="preserve">membuat </w:t>
      </w:r>
      <w:r>
        <w:rPr>
          <w:spacing w:val="-6"/>
          <w:w w:val="105"/>
        </w:rPr>
        <w:t>produk</w:t>
      </w:r>
      <w:r>
        <w:rPr>
          <w:spacing w:val="-3"/>
        </w:rPr>
        <w:t xml:space="preserve"> </w:t>
      </w:r>
      <w:r>
        <w:rPr>
          <w:spacing w:val="-6"/>
          <w:w w:val="105"/>
        </w:rPr>
        <w:t>berkualitas</w:t>
      </w:r>
      <w:r>
        <w:rPr>
          <w:spacing w:val="-1"/>
        </w:rPr>
        <w:t xml:space="preserve"> </w:t>
      </w:r>
      <w:r>
        <w:rPr>
          <w:spacing w:val="-6"/>
          <w:w w:val="105"/>
        </w:rPr>
        <w:t>tinggi</w:t>
      </w:r>
      <w:r>
        <w:rPr>
          <w:spacing w:val="-1"/>
        </w:rPr>
        <w:t xml:space="preserve"> </w:t>
      </w:r>
      <w:r>
        <w:rPr>
          <w:spacing w:val="-6"/>
          <w:w w:val="105"/>
        </w:rPr>
        <w:t>yang</w:t>
      </w:r>
      <w:r>
        <w:rPr>
          <w:spacing w:val="-1"/>
        </w:rPr>
        <w:t xml:space="preserve"> </w:t>
      </w:r>
      <w:r>
        <w:rPr>
          <w:spacing w:val="-6"/>
          <w:w w:val="105"/>
        </w:rPr>
        <w:t>memenuhi</w:t>
      </w:r>
      <w:r>
        <w:rPr>
          <w:spacing w:val="-1"/>
        </w:rPr>
        <w:t xml:space="preserve"> </w:t>
      </w:r>
      <w:r>
        <w:rPr>
          <w:spacing w:val="-6"/>
          <w:w w:val="105"/>
        </w:rPr>
        <w:t>keinginan</w:t>
      </w:r>
      <w:r>
        <w:rPr>
          <w:spacing w:val="-3"/>
        </w:rPr>
        <w:t xml:space="preserve"> </w:t>
      </w:r>
      <w:r>
        <w:rPr>
          <w:spacing w:val="-6"/>
          <w:w w:val="105"/>
        </w:rPr>
        <w:t xml:space="preserve">pelanggan. </w:t>
      </w:r>
      <w:r>
        <w:rPr>
          <w:spacing w:val="-4"/>
        </w:rPr>
        <w:t>Selain itu, perusahaan harus menghindari terjebak dalam strategi</w:t>
      </w:r>
      <w:r>
        <w:rPr>
          <w:spacing w:val="-2"/>
        </w:rPr>
        <w:t xml:space="preserve"> pemasaran</w:t>
      </w:r>
      <w:r>
        <w:rPr>
          <w:spacing w:val="-4"/>
        </w:rPr>
        <w:t xml:space="preserve"> </w:t>
      </w:r>
      <w:r>
        <w:rPr>
          <w:rFonts w:ascii="Palatino Linotype"/>
          <w:i/>
          <w:spacing w:val="-2"/>
        </w:rPr>
        <w:t>myopia</w:t>
      </w:r>
      <w:r>
        <w:rPr>
          <w:spacing w:val="-2"/>
        </w:rPr>
        <w:t>.</w:t>
      </w:r>
      <w:r>
        <w:rPr>
          <w:spacing w:val="-3"/>
        </w:rPr>
        <w:t xml:space="preserve"> </w:t>
      </w:r>
      <w:r>
        <w:rPr>
          <w:spacing w:val="-2"/>
        </w:rPr>
        <w:t>Misalnya,</w:t>
      </w:r>
      <w:r>
        <w:rPr>
          <w:spacing w:val="-3"/>
        </w:rPr>
        <w:t xml:space="preserve"> </w:t>
      </w:r>
      <w:r>
        <w:rPr>
          <w:spacing w:val="-2"/>
        </w:rPr>
        <w:t xml:space="preserve">perusahaan hanya membuat mobil </w:t>
      </w:r>
      <w:r>
        <w:rPr>
          <w:w w:val="105"/>
        </w:rPr>
        <w:t>untuk</w:t>
      </w:r>
      <w:r>
        <w:rPr>
          <w:spacing w:val="-12"/>
          <w:w w:val="105"/>
        </w:rPr>
        <w:t xml:space="preserve"> </w:t>
      </w:r>
      <w:r>
        <w:rPr>
          <w:w w:val="105"/>
        </w:rPr>
        <w:t>mengangkut</w:t>
      </w:r>
      <w:r>
        <w:rPr>
          <w:spacing w:val="-12"/>
          <w:w w:val="105"/>
        </w:rPr>
        <w:t xml:space="preserve"> </w:t>
      </w:r>
      <w:r>
        <w:rPr>
          <w:w w:val="105"/>
        </w:rPr>
        <w:t>orang</w:t>
      </w:r>
      <w:r>
        <w:rPr>
          <w:spacing w:val="-11"/>
          <w:w w:val="105"/>
        </w:rPr>
        <w:t xml:space="preserve"> </w:t>
      </w:r>
      <w:r>
        <w:rPr>
          <w:w w:val="105"/>
        </w:rPr>
        <w:t>atau</w:t>
      </w:r>
      <w:r>
        <w:rPr>
          <w:spacing w:val="-12"/>
          <w:w w:val="105"/>
        </w:rPr>
        <w:t xml:space="preserve"> </w:t>
      </w:r>
      <w:r>
        <w:rPr>
          <w:w w:val="105"/>
        </w:rPr>
        <w:t>barang,</w:t>
      </w:r>
      <w:r>
        <w:rPr>
          <w:spacing w:val="-11"/>
          <w:w w:val="105"/>
        </w:rPr>
        <w:t xml:space="preserve"> </w:t>
      </w:r>
      <w:r>
        <w:rPr>
          <w:w w:val="105"/>
        </w:rPr>
        <w:t>tetapi</w:t>
      </w:r>
      <w:r>
        <w:rPr>
          <w:spacing w:val="-12"/>
          <w:w w:val="105"/>
        </w:rPr>
        <w:t xml:space="preserve"> </w:t>
      </w:r>
      <w:r>
        <w:rPr>
          <w:w w:val="105"/>
        </w:rPr>
        <w:t>pelanggan</w:t>
      </w:r>
      <w:r>
        <w:rPr>
          <w:spacing w:val="-11"/>
          <w:w w:val="105"/>
        </w:rPr>
        <w:t xml:space="preserve"> </w:t>
      </w:r>
      <w:r>
        <w:rPr>
          <w:w w:val="105"/>
        </w:rPr>
        <w:t xml:space="preserve">lebih </w:t>
      </w:r>
      <w:r>
        <w:rPr>
          <w:spacing w:val="-2"/>
        </w:rPr>
        <w:t>suka</w:t>
      </w:r>
      <w:r>
        <w:rPr>
          <w:spacing w:val="-6"/>
        </w:rPr>
        <w:t xml:space="preserve"> </w:t>
      </w:r>
      <w:r>
        <w:rPr>
          <w:spacing w:val="-2"/>
        </w:rPr>
        <w:t>alat</w:t>
      </w:r>
      <w:r>
        <w:rPr>
          <w:spacing w:val="-7"/>
        </w:rPr>
        <w:t xml:space="preserve"> </w:t>
      </w:r>
      <w:r>
        <w:rPr>
          <w:spacing w:val="-2"/>
        </w:rPr>
        <w:t>transportasi</w:t>
      </w:r>
      <w:r>
        <w:rPr>
          <w:spacing w:val="-5"/>
        </w:rPr>
        <w:t xml:space="preserve"> </w:t>
      </w:r>
      <w:r>
        <w:rPr>
          <w:spacing w:val="-2"/>
        </w:rPr>
        <w:t>lain,</w:t>
      </w:r>
      <w:r>
        <w:rPr>
          <w:spacing w:val="-5"/>
        </w:rPr>
        <w:t xml:space="preserve"> </w:t>
      </w:r>
      <w:r>
        <w:rPr>
          <w:spacing w:val="-2"/>
        </w:rPr>
        <w:t>seperti</w:t>
      </w:r>
      <w:r>
        <w:rPr>
          <w:spacing w:val="-5"/>
        </w:rPr>
        <w:t xml:space="preserve"> </w:t>
      </w:r>
      <w:r>
        <w:rPr>
          <w:spacing w:val="-2"/>
        </w:rPr>
        <w:t>pesawat</w:t>
      </w:r>
      <w:r>
        <w:rPr>
          <w:spacing w:val="-5"/>
        </w:rPr>
        <w:t xml:space="preserve"> </w:t>
      </w:r>
      <w:r>
        <w:rPr>
          <w:spacing w:val="-2"/>
        </w:rPr>
        <w:t>udara</w:t>
      </w:r>
      <w:r>
        <w:rPr>
          <w:spacing w:val="-6"/>
        </w:rPr>
        <w:t xml:space="preserve"> </w:t>
      </w:r>
      <w:r>
        <w:rPr>
          <w:spacing w:val="-2"/>
        </w:rPr>
        <w:t>atau</w:t>
      </w:r>
      <w:r>
        <w:rPr>
          <w:spacing w:val="-5"/>
        </w:rPr>
        <w:t xml:space="preserve"> </w:t>
      </w:r>
      <w:r>
        <w:rPr>
          <w:spacing w:val="-2"/>
        </w:rPr>
        <w:t>kereta</w:t>
      </w:r>
      <w:r>
        <w:rPr>
          <w:spacing w:val="-5"/>
        </w:rPr>
        <w:t xml:space="preserve"> </w:t>
      </w:r>
      <w:r>
        <w:rPr>
          <w:spacing w:val="-2"/>
        </w:rPr>
        <w:t xml:space="preserve">api </w:t>
      </w:r>
      <w:r>
        <w:rPr>
          <w:w w:val="105"/>
        </w:rPr>
        <w:t xml:space="preserve">yang canggih. Oleh karena itu, perusahaan seharusnya </w:t>
      </w:r>
      <w:r>
        <w:rPr>
          <w:spacing w:val="-6"/>
          <w:w w:val="105"/>
        </w:rPr>
        <w:t>menempatkan</w:t>
      </w:r>
      <w:r>
        <w:t xml:space="preserve"> </w:t>
      </w:r>
      <w:r>
        <w:rPr>
          <w:spacing w:val="-6"/>
          <w:w w:val="105"/>
        </w:rPr>
        <w:t>diri</w:t>
      </w:r>
      <w:r>
        <w:t xml:space="preserve"> </w:t>
      </w:r>
      <w:r>
        <w:rPr>
          <w:spacing w:val="-6"/>
          <w:w w:val="105"/>
        </w:rPr>
        <w:t>sebagai</w:t>
      </w:r>
      <w:r>
        <w:t xml:space="preserve"> </w:t>
      </w:r>
      <w:r>
        <w:rPr>
          <w:spacing w:val="-6"/>
          <w:w w:val="105"/>
        </w:rPr>
        <w:t>produsen</w:t>
      </w:r>
      <w:r>
        <w:t xml:space="preserve"> </w:t>
      </w:r>
      <w:r>
        <w:rPr>
          <w:spacing w:val="-6"/>
          <w:w w:val="105"/>
        </w:rPr>
        <w:t>alat</w:t>
      </w:r>
      <w:r>
        <w:t xml:space="preserve"> </w:t>
      </w:r>
      <w:r>
        <w:rPr>
          <w:spacing w:val="-6"/>
          <w:w w:val="105"/>
        </w:rPr>
        <w:t>transportasi</w:t>
      </w:r>
      <w:r>
        <w:t xml:space="preserve"> </w:t>
      </w:r>
      <w:r>
        <w:rPr>
          <w:spacing w:val="-6"/>
          <w:w w:val="105"/>
        </w:rPr>
        <w:t xml:space="preserve">daripada </w:t>
      </w:r>
      <w:r>
        <w:rPr>
          <w:w w:val="105"/>
        </w:rPr>
        <w:t>mobil.</w:t>
      </w:r>
      <w:r>
        <w:rPr>
          <w:spacing w:val="-8"/>
          <w:w w:val="105"/>
        </w:rPr>
        <w:t xml:space="preserve"> </w:t>
      </w:r>
      <w:r>
        <w:rPr>
          <w:w w:val="105"/>
        </w:rPr>
        <w:t>Semua</w:t>
      </w:r>
      <w:r>
        <w:rPr>
          <w:spacing w:val="-6"/>
          <w:w w:val="105"/>
        </w:rPr>
        <w:t xml:space="preserve"> </w:t>
      </w:r>
      <w:r>
        <w:rPr>
          <w:w w:val="105"/>
        </w:rPr>
        <w:t>upaya</w:t>
      </w:r>
      <w:r>
        <w:rPr>
          <w:spacing w:val="-6"/>
          <w:w w:val="105"/>
        </w:rPr>
        <w:t xml:space="preserve"> </w:t>
      </w:r>
      <w:r>
        <w:rPr>
          <w:w w:val="105"/>
        </w:rPr>
        <w:t>marketing</w:t>
      </w:r>
      <w:r>
        <w:rPr>
          <w:spacing w:val="-7"/>
          <w:w w:val="105"/>
        </w:rPr>
        <w:t xml:space="preserve"> </w:t>
      </w:r>
      <w:r>
        <w:rPr>
          <w:w w:val="105"/>
        </w:rPr>
        <w:t>berpusat</w:t>
      </w:r>
      <w:r>
        <w:rPr>
          <w:spacing w:val="-7"/>
          <w:w w:val="105"/>
        </w:rPr>
        <w:t xml:space="preserve"> </w:t>
      </w:r>
      <w:r>
        <w:rPr>
          <w:w w:val="105"/>
        </w:rPr>
        <w:t>pada</w:t>
      </w:r>
      <w:r>
        <w:rPr>
          <w:spacing w:val="-7"/>
          <w:w w:val="105"/>
        </w:rPr>
        <w:t xml:space="preserve"> </w:t>
      </w:r>
      <w:r>
        <w:rPr>
          <w:w w:val="105"/>
        </w:rPr>
        <w:t>produk.</w:t>
      </w:r>
      <w:r>
        <w:rPr>
          <w:spacing w:val="-7"/>
          <w:w w:val="105"/>
        </w:rPr>
        <w:t xml:space="preserve"> </w:t>
      </w:r>
      <w:r>
        <w:rPr>
          <w:w w:val="105"/>
        </w:rPr>
        <w:t>Tidak akan</w:t>
      </w:r>
      <w:r>
        <w:rPr>
          <w:spacing w:val="-12"/>
          <w:w w:val="105"/>
        </w:rPr>
        <w:t xml:space="preserve"> </w:t>
      </w:r>
      <w:r>
        <w:rPr>
          <w:w w:val="105"/>
        </w:rPr>
        <w:t>ada</w:t>
      </w:r>
      <w:r>
        <w:rPr>
          <w:spacing w:val="-9"/>
          <w:w w:val="105"/>
        </w:rPr>
        <w:t xml:space="preserve"> </w:t>
      </w:r>
      <w:r>
        <w:rPr>
          <w:w w:val="105"/>
        </w:rPr>
        <w:t>pemindahan</w:t>
      </w:r>
      <w:r>
        <w:rPr>
          <w:spacing w:val="-11"/>
          <w:w w:val="105"/>
        </w:rPr>
        <w:t xml:space="preserve"> </w:t>
      </w:r>
      <w:r>
        <w:rPr>
          <w:w w:val="105"/>
        </w:rPr>
        <w:t>hak</w:t>
      </w:r>
      <w:r>
        <w:rPr>
          <w:spacing w:val="-10"/>
          <w:w w:val="105"/>
        </w:rPr>
        <w:t xml:space="preserve"> </w:t>
      </w:r>
      <w:r>
        <w:rPr>
          <w:w w:val="105"/>
        </w:rPr>
        <w:t>milik</w:t>
      </w:r>
      <w:r>
        <w:rPr>
          <w:spacing w:val="-10"/>
          <w:w w:val="105"/>
        </w:rPr>
        <w:t xml:space="preserve"> </w:t>
      </w:r>
      <w:r>
        <w:rPr>
          <w:w w:val="105"/>
        </w:rPr>
        <w:t>dan</w:t>
      </w:r>
      <w:r>
        <w:rPr>
          <w:spacing w:val="-11"/>
          <w:w w:val="105"/>
        </w:rPr>
        <w:t xml:space="preserve"> </w:t>
      </w:r>
      <w:r>
        <w:rPr>
          <w:w w:val="105"/>
        </w:rPr>
        <w:t>marketing</w:t>
      </w:r>
      <w:r>
        <w:rPr>
          <w:spacing w:val="-10"/>
          <w:w w:val="105"/>
        </w:rPr>
        <w:t xml:space="preserve"> </w:t>
      </w:r>
      <w:r>
        <w:rPr>
          <w:w w:val="105"/>
        </w:rPr>
        <w:t>jika</w:t>
      </w:r>
      <w:r>
        <w:rPr>
          <w:spacing w:val="-10"/>
          <w:w w:val="105"/>
        </w:rPr>
        <w:t xml:space="preserve"> </w:t>
      </w:r>
      <w:r>
        <w:rPr>
          <w:w w:val="105"/>
        </w:rPr>
        <w:t>tidak</w:t>
      </w:r>
      <w:r>
        <w:rPr>
          <w:spacing w:val="-12"/>
          <w:w w:val="105"/>
        </w:rPr>
        <w:t xml:space="preserve"> </w:t>
      </w:r>
      <w:r>
        <w:rPr>
          <w:w w:val="105"/>
        </w:rPr>
        <w:t>ada produk. Oleh karena itu, produk yang dibuat harus mempertimbangkan</w:t>
      </w:r>
      <w:r>
        <w:rPr>
          <w:spacing w:val="-5"/>
          <w:w w:val="105"/>
        </w:rPr>
        <w:t xml:space="preserve"> </w:t>
      </w:r>
      <w:r>
        <w:rPr>
          <w:w w:val="105"/>
        </w:rPr>
        <w:t>"</w:t>
      </w:r>
      <w:r>
        <w:rPr>
          <w:rFonts w:ascii="Palatino Linotype"/>
          <w:i/>
          <w:w w:val="105"/>
        </w:rPr>
        <w:t>product</w:t>
      </w:r>
      <w:r>
        <w:rPr>
          <w:rFonts w:ascii="Palatino Linotype"/>
          <w:i/>
          <w:spacing w:val="-11"/>
          <w:w w:val="105"/>
        </w:rPr>
        <w:t xml:space="preserve"> </w:t>
      </w:r>
      <w:r>
        <w:rPr>
          <w:rFonts w:ascii="Palatino Linotype"/>
          <w:i/>
          <w:w w:val="105"/>
        </w:rPr>
        <w:t>features</w:t>
      </w:r>
      <w:r>
        <w:rPr>
          <w:w w:val="105"/>
        </w:rPr>
        <w:t>",</w:t>
      </w:r>
      <w:r>
        <w:rPr>
          <w:spacing w:val="-4"/>
          <w:w w:val="105"/>
        </w:rPr>
        <w:t xml:space="preserve"> </w:t>
      </w:r>
      <w:r>
        <w:rPr>
          <w:w w:val="105"/>
        </w:rPr>
        <w:t>yang</w:t>
      </w:r>
      <w:r>
        <w:rPr>
          <w:spacing w:val="-4"/>
          <w:w w:val="105"/>
        </w:rPr>
        <w:t xml:space="preserve"> </w:t>
      </w:r>
      <w:r>
        <w:rPr>
          <w:w w:val="105"/>
        </w:rPr>
        <w:t>meliputi</w:t>
      </w:r>
      <w:r>
        <w:rPr>
          <w:spacing w:val="-4"/>
          <w:w w:val="105"/>
        </w:rPr>
        <w:t xml:space="preserve"> </w:t>
      </w:r>
      <w:r>
        <w:rPr>
          <w:w w:val="105"/>
        </w:rPr>
        <w:t xml:space="preserve">model, </w:t>
      </w:r>
      <w:r>
        <w:rPr>
          <w:spacing w:val="-4"/>
          <w:w w:val="105"/>
        </w:rPr>
        <w:t>rupa,</w:t>
      </w:r>
      <w:r>
        <w:rPr>
          <w:spacing w:val="-6"/>
          <w:w w:val="105"/>
        </w:rPr>
        <w:t xml:space="preserve"> </w:t>
      </w:r>
      <w:r>
        <w:rPr>
          <w:spacing w:val="-4"/>
          <w:w w:val="105"/>
        </w:rPr>
        <w:t>ciri-ciri</w:t>
      </w:r>
      <w:r>
        <w:rPr>
          <w:spacing w:val="-7"/>
          <w:w w:val="105"/>
        </w:rPr>
        <w:t xml:space="preserve"> </w:t>
      </w:r>
      <w:r>
        <w:rPr>
          <w:spacing w:val="-4"/>
          <w:w w:val="105"/>
        </w:rPr>
        <w:t>unik,</w:t>
      </w:r>
      <w:r>
        <w:rPr>
          <w:spacing w:val="-9"/>
          <w:w w:val="105"/>
        </w:rPr>
        <w:t xml:space="preserve"> </w:t>
      </w:r>
      <w:r>
        <w:rPr>
          <w:spacing w:val="-4"/>
          <w:w w:val="105"/>
        </w:rPr>
        <w:t>dan</w:t>
      </w:r>
      <w:r>
        <w:rPr>
          <w:spacing w:val="-10"/>
          <w:w w:val="105"/>
        </w:rPr>
        <w:t xml:space="preserve"> </w:t>
      </w:r>
      <w:r>
        <w:rPr>
          <w:spacing w:val="-4"/>
          <w:w w:val="105"/>
        </w:rPr>
        <w:t>atribut</w:t>
      </w:r>
      <w:r>
        <w:rPr>
          <w:spacing w:val="-7"/>
          <w:w w:val="105"/>
        </w:rPr>
        <w:t xml:space="preserve"> </w:t>
      </w:r>
      <w:r>
        <w:rPr>
          <w:spacing w:val="-4"/>
          <w:w w:val="105"/>
        </w:rPr>
        <w:t>produk</w:t>
      </w:r>
      <w:r>
        <w:rPr>
          <w:spacing w:val="-8"/>
          <w:w w:val="105"/>
        </w:rPr>
        <w:t xml:space="preserve"> </w:t>
      </w:r>
      <w:r>
        <w:rPr>
          <w:spacing w:val="-4"/>
          <w:w w:val="105"/>
        </w:rPr>
        <w:t>(Manap,</w:t>
      </w:r>
      <w:r>
        <w:rPr>
          <w:spacing w:val="-6"/>
          <w:w w:val="105"/>
        </w:rPr>
        <w:t xml:space="preserve"> </w:t>
      </w:r>
      <w:r>
        <w:rPr>
          <w:spacing w:val="-4"/>
          <w:w w:val="105"/>
        </w:rPr>
        <w:t>2016).</w:t>
      </w:r>
    </w:p>
    <w:p w14:paraId="7904D381" w14:textId="77777777" w:rsidR="00F06BF9" w:rsidRDefault="00F06BF9">
      <w:pPr>
        <w:pStyle w:val="BodyText"/>
        <w:spacing w:line="288" w:lineRule="auto"/>
        <w:sectPr w:rsidR="00F06BF9">
          <w:pgSz w:w="8510" w:h="13050"/>
          <w:pgMar w:top="1060" w:right="708" w:bottom="1180" w:left="992" w:header="0" w:footer="999" w:gutter="0"/>
          <w:cols w:space="720"/>
        </w:sectPr>
      </w:pPr>
    </w:p>
    <w:p w14:paraId="4932F88B" w14:textId="77777777" w:rsidR="00F06BF9" w:rsidRDefault="00C23B08">
      <w:pPr>
        <w:pStyle w:val="ListParagraph"/>
        <w:numPr>
          <w:ilvl w:val="1"/>
          <w:numId w:val="51"/>
        </w:numPr>
        <w:tabs>
          <w:tab w:val="left" w:pos="709"/>
        </w:tabs>
        <w:spacing w:before="53"/>
        <w:ind w:left="709" w:hanging="285"/>
        <w:jc w:val="both"/>
        <w:rPr>
          <w:sz w:val="20"/>
        </w:rPr>
      </w:pPr>
      <w:r>
        <w:rPr>
          <w:spacing w:val="-6"/>
          <w:sz w:val="20"/>
        </w:rPr>
        <w:lastRenderedPageBreak/>
        <w:t>Konsep</w:t>
      </w:r>
      <w:r>
        <w:rPr>
          <w:spacing w:val="8"/>
          <w:sz w:val="20"/>
        </w:rPr>
        <w:t xml:space="preserve"> </w:t>
      </w:r>
      <w:r>
        <w:rPr>
          <w:spacing w:val="-6"/>
          <w:sz w:val="20"/>
        </w:rPr>
        <w:t>Penjualan</w:t>
      </w:r>
      <w:r>
        <w:rPr>
          <w:spacing w:val="6"/>
          <w:sz w:val="20"/>
        </w:rPr>
        <w:t xml:space="preserve"> </w:t>
      </w:r>
      <w:r>
        <w:rPr>
          <w:spacing w:val="-6"/>
          <w:sz w:val="20"/>
        </w:rPr>
        <w:t>(</w:t>
      </w:r>
      <w:r>
        <w:rPr>
          <w:rFonts w:ascii="Palatino Linotype"/>
          <w:i/>
          <w:spacing w:val="-6"/>
          <w:sz w:val="20"/>
        </w:rPr>
        <w:t>Selling</w:t>
      </w:r>
      <w:r>
        <w:rPr>
          <w:rFonts w:ascii="Palatino Linotype"/>
          <w:i/>
          <w:spacing w:val="4"/>
          <w:sz w:val="20"/>
        </w:rPr>
        <w:t xml:space="preserve"> </w:t>
      </w:r>
      <w:r>
        <w:rPr>
          <w:rFonts w:ascii="Palatino Linotype"/>
          <w:i/>
          <w:spacing w:val="-6"/>
          <w:sz w:val="20"/>
        </w:rPr>
        <w:t>Concept</w:t>
      </w:r>
      <w:r>
        <w:rPr>
          <w:spacing w:val="-6"/>
          <w:sz w:val="20"/>
        </w:rPr>
        <w:t>)</w:t>
      </w:r>
    </w:p>
    <w:p w14:paraId="4375CFED" w14:textId="77777777" w:rsidR="00F06BF9" w:rsidRDefault="00C23B08">
      <w:pPr>
        <w:pStyle w:val="BodyText"/>
        <w:spacing w:before="38" w:line="292" w:lineRule="auto"/>
        <w:ind w:left="707" w:right="702" w:firstLine="568"/>
      </w:pPr>
      <w:r>
        <w:rPr>
          <w:w w:val="105"/>
        </w:rPr>
        <w:t>Konsep penjualan lebih fokus pada penjualan produk sebanyak-banyaknya. Dalam usaha ini, pemasar akan mengunakan</w:t>
      </w:r>
      <w:r>
        <w:rPr>
          <w:spacing w:val="-12"/>
          <w:w w:val="105"/>
        </w:rPr>
        <w:t xml:space="preserve"> </w:t>
      </w:r>
      <w:r>
        <w:rPr>
          <w:w w:val="105"/>
        </w:rPr>
        <w:t>segala</w:t>
      </w:r>
      <w:r>
        <w:rPr>
          <w:spacing w:val="-12"/>
          <w:w w:val="105"/>
        </w:rPr>
        <w:t xml:space="preserve"> </w:t>
      </w:r>
      <w:r>
        <w:rPr>
          <w:w w:val="105"/>
        </w:rPr>
        <w:t>strateginya</w:t>
      </w:r>
      <w:r>
        <w:rPr>
          <w:spacing w:val="-11"/>
          <w:w w:val="105"/>
        </w:rPr>
        <w:t xml:space="preserve"> </w:t>
      </w:r>
      <w:r>
        <w:rPr>
          <w:w w:val="105"/>
        </w:rPr>
        <w:t>guna</w:t>
      </w:r>
      <w:r>
        <w:rPr>
          <w:spacing w:val="-12"/>
          <w:w w:val="105"/>
        </w:rPr>
        <w:t xml:space="preserve"> </w:t>
      </w:r>
      <w:r>
        <w:rPr>
          <w:w w:val="105"/>
        </w:rPr>
        <w:t>meyakinkan</w:t>
      </w:r>
      <w:r>
        <w:rPr>
          <w:spacing w:val="-11"/>
          <w:w w:val="105"/>
        </w:rPr>
        <w:t xml:space="preserve"> </w:t>
      </w:r>
      <w:r>
        <w:rPr>
          <w:w w:val="105"/>
        </w:rPr>
        <w:t xml:space="preserve">konsumen </w:t>
      </w:r>
      <w:r>
        <w:rPr>
          <w:spacing w:val="-2"/>
          <w:w w:val="105"/>
        </w:rPr>
        <w:t>bahwa</w:t>
      </w:r>
      <w:r>
        <w:rPr>
          <w:spacing w:val="-8"/>
          <w:w w:val="105"/>
        </w:rPr>
        <w:t xml:space="preserve"> </w:t>
      </w:r>
      <w:r>
        <w:rPr>
          <w:spacing w:val="-2"/>
          <w:w w:val="105"/>
        </w:rPr>
        <w:t>produknya</w:t>
      </w:r>
      <w:r>
        <w:rPr>
          <w:spacing w:val="-8"/>
          <w:w w:val="105"/>
        </w:rPr>
        <w:t xml:space="preserve"> </w:t>
      </w:r>
      <w:r>
        <w:rPr>
          <w:spacing w:val="-2"/>
          <w:w w:val="105"/>
        </w:rPr>
        <w:t>memang</w:t>
      </w:r>
      <w:r>
        <w:rPr>
          <w:spacing w:val="-8"/>
          <w:w w:val="105"/>
        </w:rPr>
        <w:t xml:space="preserve"> </w:t>
      </w:r>
      <w:r>
        <w:rPr>
          <w:spacing w:val="-2"/>
          <w:w w:val="105"/>
        </w:rPr>
        <w:t>pantas</w:t>
      </w:r>
      <w:r>
        <w:rPr>
          <w:spacing w:val="-8"/>
          <w:w w:val="105"/>
        </w:rPr>
        <w:t xml:space="preserve"> </w:t>
      </w:r>
      <w:r>
        <w:rPr>
          <w:spacing w:val="-2"/>
          <w:w w:val="105"/>
        </w:rPr>
        <w:t>untuk</w:t>
      </w:r>
      <w:r>
        <w:rPr>
          <w:spacing w:val="-8"/>
          <w:w w:val="105"/>
        </w:rPr>
        <w:t xml:space="preserve"> </w:t>
      </w:r>
      <w:r>
        <w:rPr>
          <w:spacing w:val="-2"/>
          <w:w w:val="105"/>
        </w:rPr>
        <w:t>dibeli</w:t>
      </w:r>
      <w:r>
        <w:rPr>
          <w:spacing w:val="-8"/>
          <w:w w:val="105"/>
        </w:rPr>
        <w:t xml:space="preserve"> </w:t>
      </w:r>
      <w:r>
        <w:rPr>
          <w:spacing w:val="-2"/>
          <w:w w:val="105"/>
        </w:rPr>
        <w:t>dan</w:t>
      </w:r>
      <w:r>
        <w:rPr>
          <w:spacing w:val="-10"/>
          <w:w w:val="105"/>
        </w:rPr>
        <w:t xml:space="preserve"> </w:t>
      </w:r>
      <w:r>
        <w:rPr>
          <w:spacing w:val="-2"/>
          <w:w w:val="105"/>
        </w:rPr>
        <w:t>terbaik</w:t>
      </w:r>
      <w:r>
        <w:rPr>
          <w:spacing w:val="-10"/>
          <w:w w:val="105"/>
        </w:rPr>
        <w:t xml:space="preserve"> </w:t>
      </w:r>
      <w:r>
        <w:rPr>
          <w:spacing w:val="-2"/>
          <w:w w:val="105"/>
        </w:rPr>
        <w:t>di banding</w:t>
      </w:r>
      <w:r>
        <w:rPr>
          <w:spacing w:val="-10"/>
          <w:w w:val="105"/>
        </w:rPr>
        <w:t xml:space="preserve"> </w:t>
      </w:r>
      <w:r>
        <w:rPr>
          <w:spacing w:val="-2"/>
          <w:w w:val="105"/>
        </w:rPr>
        <w:t>dengan</w:t>
      </w:r>
      <w:r>
        <w:rPr>
          <w:spacing w:val="-10"/>
          <w:w w:val="105"/>
        </w:rPr>
        <w:t xml:space="preserve"> </w:t>
      </w:r>
      <w:r>
        <w:rPr>
          <w:spacing w:val="-2"/>
          <w:w w:val="105"/>
        </w:rPr>
        <w:t>produk</w:t>
      </w:r>
      <w:r>
        <w:rPr>
          <w:spacing w:val="-9"/>
          <w:w w:val="105"/>
        </w:rPr>
        <w:t xml:space="preserve"> </w:t>
      </w:r>
      <w:r>
        <w:rPr>
          <w:spacing w:val="-2"/>
          <w:w w:val="105"/>
        </w:rPr>
        <w:t>lain.</w:t>
      </w:r>
      <w:r>
        <w:rPr>
          <w:spacing w:val="-10"/>
          <w:w w:val="105"/>
        </w:rPr>
        <w:t xml:space="preserve"> </w:t>
      </w:r>
      <w:r>
        <w:rPr>
          <w:spacing w:val="-2"/>
          <w:w w:val="105"/>
        </w:rPr>
        <w:t>Karena</w:t>
      </w:r>
      <w:r>
        <w:rPr>
          <w:spacing w:val="-9"/>
          <w:w w:val="105"/>
        </w:rPr>
        <w:t xml:space="preserve"> </w:t>
      </w:r>
      <w:r>
        <w:rPr>
          <w:spacing w:val="-2"/>
          <w:w w:val="105"/>
        </w:rPr>
        <w:t>fokusnya</w:t>
      </w:r>
      <w:r>
        <w:rPr>
          <w:spacing w:val="-10"/>
          <w:w w:val="105"/>
        </w:rPr>
        <w:t xml:space="preserve"> </w:t>
      </w:r>
      <w:r>
        <w:rPr>
          <w:spacing w:val="-2"/>
          <w:w w:val="105"/>
        </w:rPr>
        <w:t>pada</w:t>
      </w:r>
      <w:r>
        <w:rPr>
          <w:spacing w:val="-9"/>
          <w:w w:val="105"/>
        </w:rPr>
        <w:t xml:space="preserve"> </w:t>
      </w:r>
      <w:r>
        <w:rPr>
          <w:spacing w:val="-2"/>
          <w:w w:val="105"/>
        </w:rPr>
        <w:t xml:space="preserve">penjualan </w:t>
      </w:r>
      <w:r>
        <w:rPr>
          <w:w w:val="105"/>
        </w:rPr>
        <w:t>sebanyak-banyaknya</w:t>
      </w:r>
      <w:r>
        <w:rPr>
          <w:spacing w:val="-12"/>
          <w:w w:val="105"/>
        </w:rPr>
        <w:t xml:space="preserve"> </w:t>
      </w:r>
      <w:r>
        <w:rPr>
          <w:w w:val="105"/>
        </w:rPr>
        <w:t>maka</w:t>
      </w:r>
      <w:r>
        <w:rPr>
          <w:spacing w:val="-12"/>
          <w:w w:val="105"/>
        </w:rPr>
        <w:t xml:space="preserve"> </w:t>
      </w:r>
      <w:r>
        <w:rPr>
          <w:w w:val="105"/>
        </w:rPr>
        <w:t>perusahaan</w:t>
      </w:r>
      <w:r>
        <w:rPr>
          <w:spacing w:val="-11"/>
          <w:w w:val="105"/>
        </w:rPr>
        <w:t xml:space="preserve"> </w:t>
      </w:r>
      <w:r>
        <w:rPr>
          <w:w w:val="105"/>
        </w:rPr>
        <w:t>memproduksi</w:t>
      </w:r>
      <w:r>
        <w:rPr>
          <w:spacing w:val="-12"/>
          <w:w w:val="105"/>
        </w:rPr>
        <w:t xml:space="preserve"> </w:t>
      </w:r>
      <w:r>
        <w:rPr>
          <w:w w:val="105"/>
        </w:rPr>
        <w:t>dalam jumlah lebih besar dibanding kemampuan pasar untuk menampungnya.</w:t>
      </w:r>
      <w:r>
        <w:rPr>
          <w:spacing w:val="-12"/>
          <w:w w:val="105"/>
        </w:rPr>
        <w:t xml:space="preserve"> </w:t>
      </w:r>
      <w:r>
        <w:rPr>
          <w:w w:val="105"/>
        </w:rPr>
        <w:t>Konsep</w:t>
      </w:r>
      <w:r>
        <w:rPr>
          <w:spacing w:val="-12"/>
          <w:w w:val="105"/>
        </w:rPr>
        <w:t xml:space="preserve"> </w:t>
      </w:r>
      <w:r>
        <w:rPr>
          <w:w w:val="105"/>
        </w:rPr>
        <w:t>ini</w:t>
      </w:r>
      <w:r>
        <w:rPr>
          <w:spacing w:val="-11"/>
          <w:w w:val="105"/>
        </w:rPr>
        <w:t xml:space="preserve"> </w:t>
      </w:r>
      <w:r>
        <w:rPr>
          <w:w w:val="105"/>
        </w:rPr>
        <w:t>menekankan</w:t>
      </w:r>
      <w:r>
        <w:rPr>
          <w:spacing w:val="-12"/>
          <w:w w:val="105"/>
        </w:rPr>
        <w:t xml:space="preserve"> </w:t>
      </w:r>
      <w:r>
        <w:rPr>
          <w:w w:val="105"/>
        </w:rPr>
        <w:t>bahwa</w:t>
      </w:r>
      <w:r>
        <w:rPr>
          <w:spacing w:val="-11"/>
          <w:w w:val="105"/>
        </w:rPr>
        <w:t xml:space="preserve"> </w:t>
      </w:r>
      <w:r>
        <w:rPr>
          <w:w w:val="105"/>
        </w:rPr>
        <w:t xml:space="preserve">perusahaan akan menjual produk yang mereka produksi dan </w:t>
      </w:r>
      <w:r>
        <w:rPr>
          <w:spacing w:val="-2"/>
          <w:w w:val="105"/>
        </w:rPr>
        <w:t>mengesampingkan</w:t>
      </w:r>
      <w:r>
        <w:rPr>
          <w:spacing w:val="-10"/>
          <w:w w:val="105"/>
        </w:rPr>
        <w:t xml:space="preserve"> </w:t>
      </w:r>
      <w:r>
        <w:rPr>
          <w:spacing w:val="-2"/>
          <w:w w:val="105"/>
        </w:rPr>
        <w:t>kepuasan</w:t>
      </w:r>
      <w:r>
        <w:rPr>
          <w:spacing w:val="-10"/>
          <w:w w:val="105"/>
        </w:rPr>
        <w:t xml:space="preserve"> </w:t>
      </w:r>
      <w:r>
        <w:rPr>
          <w:spacing w:val="-2"/>
          <w:w w:val="105"/>
        </w:rPr>
        <w:t>maupun</w:t>
      </w:r>
      <w:r>
        <w:rPr>
          <w:spacing w:val="-9"/>
          <w:w w:val="105"/>
        </w:rPr>
        <w:t xml:space="preserve"> </w:t>
      </w:r>
      <w:r>
        <w:rPr>
          <w:spacing w:val="-2"/>
          <w:w w:val="105"/>
        </w:rPr>
        <w:t>keinginan</w:t>
      </w:r>
      <w:r>
        <w:rPr>
          <w:spacing w:val="-10"/>
          <w:w w:val="105"/>
        </w:rPr>
        <w:t xml:space="preserve"> </w:t>
      </w:r>
      <w:r>
        <w:rPr>
          <w:spacing w:val="-2"/>
          <w:w w:val="105"/>
        </w:rPr>
        <w:t>konsumen.</w:t>
      </w:r>
    </w:p>
    <w:p w14:paraId="19B6925D" w14:textId="77777777" w:rsidR="00F06BF9" w:rsidRDefault="00C23B08">
      <w:pPr>
        <w:pStyle w:val="ListParagraph"/>
        <w:numPr>
          <w:ilvl w:val="1"/>
          <w:numId w:val="51"/>
        </w:numPr>
        <w:tabs>
          <w:tab w:val="left" w:pos="709"/>
        </w:tabs>
        <w:spacing w:line="246" w:lineRule="exact"/>
        <w:ind w:left="709" w:hanging="285"/>
        <w:jc w:val="both"/>
        <w:rPr>
          <w:sz w:val="20"/>
        </w:rPr>
      </w:pPr>
      <w:r>
        <w:rPr>
          <w:spacing w:val="-6"/>
          <w:sz w:val="20"/>
        </w:rPr>
        <w:t>Konsep</w:t>
      </w:r>
      <w:r>
        <w:rPr>
          <w:spacing w:val="6"/>
          <w:sz w:val="20"/>
        </w:rPr>
        <w:t xml:space="preserve"> </w:t>
      </w:r>
      <w:r>
        <w:rPr>
          <w:spacing w:val="-6"/>
          <w:sz w:val="20"/>
        </w:rPr>
        <w:t>Pemasaran</w:t>
      </w:r>
      <w:r>
        <w:rPr>
          <w:spacing w:val="6"/>
          <w:sz w:val="20"/>
        </w:rPr>
        <w:t xml:space="preserve"> </w:t>
      </w:r>
      <w:r>
        <w:rPr>
          <w:spacing w:val="-6"/>
          <w:sz w:val="20"/>
        </w:rPr>
        <w:t>(</w:t>
      </w:r>
      <w:r>
        <w:rPr>
          <w:rFonts w:ascii="Palatino Linotype"/>
          <w:i/>
          <w:spacing w:val="-6"/>
          <w:sz w:val="20"/>
        </w:rPr>
        <w:t>Marketing</w:t>
      </w:r>
      <w:r>
        <w:rPr>
          <w:rFonts w:ascii="Palatino Linotype"/>
          <w:i/>
          <w:spacing w:val="2"/>
          <w:sz w:val="20"/>
        </w:rPr>
        <w:t xml:space="preserve"> </w:t>
      </w:r>
      <w:r>
        <w:rPr>
          <w:rFonts w:ascii="Palatino Linotype"/>
          <w:i/>
          <w:spacing w:val="-6"/>
          <w:sz w:val="20"/>
        </w:rPr>
        <w:t>Concept</w:t>
      </w:r>
      <w:r>
        <w:rPr>
          <w:spacing w:val="-6"/>
          <w:sz w:val="20"/>
        </w:rPr>
        <w:t>)</w:t>
      </w:r>
    </w:p>
    <w:p w14:paraId="0C19B668" w14:textId="77777777" w:rsidR="00F06BF9" w:rsidRDefault="00C23B08">
      <w:pPr>
        <w:pStyle w:val="BodyText"/>
        <w:spacing w:before="39" w:line="292" w:lineRule="auto"/>
        <w:ind w:left="707" w:right="700" w:firstLine="568"/>
      </w:pPr>
      <w:r>
        <w:t xml:space="preserve">Konsep pemasaran fokus pada kebutuhan konsumen; </w:t>
      </w:r>
      <w:r>
        <w:rPr>
          <w:spacing w:val="-4"/>
        </w:rPr>
        <w:t>mengintegrasikan semua kegiatan organisasi, termasuk produksi</w:t>
      </w:r>
      <w:r>
        <w:t xml:space="preserve"> untuk memuaskan kebutuhan tersebut; dan memuaskan konsumen untuk kepentingan keuntungan jangka panjang. Masalah dalam konsep pemasaran ini adalah konsumen tidak mengetahui apa yang mereka butuhkan selain kebutuhan pokoknya. Dulu masyarakat tidak menyadari bahwa mereka akan</w:t>
      </w:r>
      <w:r>
        <w:rPr>
          <w:spacing w:val="-7"/>
        </w:rPr>
        <w:t xml:space="preserve"> </w:t>
      </w:r>
      <w:r>
        <w:t>membutuhkan</w:t>
      </w:r>
      <w:r>
        <w:rPr>
          <w:spacing w:val="-7"/>
        </w:rPr>
        <w:t xml:space="preserve"> </w:t>
      </w:r>
      <w:r>
        <w:t>sebuah</w:t>
      </w:r>
      <w:r>
        <w:rPr>
          <w:spacing w:val="-5"/>
        </w:rPr>
        <w:t xml:space="preserve"> </w:t>
      </w:r>
      <w:r>
        <w:t>komputer</w:t>
      </w:r>
      <w:r>
        <w:rPr>
          <w:spacing w:val="-6"/>
        </w:rPr>
        <w:t xml:space="preserve"> </w:t>
      </w:r>
      <w:r>
        <w:t>untuk</w:t>
      </w:r>
      <w:r>
        <w:rPr>
          <w:spacing w:val="-6"/>
        </w:rPr>
        <w:t xml:space="preserve"> </w:t>
      </w:r>
      <w:r>
        <w:t>kehidupan</w:t>
      </w:r>
      <w:r>
        <w:rPr>
          <w:spacing w:val="-7"/>
        </w:rPr>
        <w:t xml:space="preserve"> </w:t>
      </w:r>
      <w:r>
        <w:t xml:space="preserve">sehari- </w:t>
      </w:r>
      <w:r>
        <w:rPr>
          <w:spacing w:val="-2"/>
        </w:rPr>
        <w:t>hari,</w:t>
      </w:r>
      <w:r>
        <w:rPr>
          <w:spacing w:val="-4"/>
        </w:rPr>
        <w:t xml:space="preserve"> </w:t>
      </w:r>
      <w:r>
        <w:rPr>
          <w:spacing w:val="-2"/>
        </w:rPr>
        <w:t>masih</w:t>
      </w:r>
      <w:r>
        <w:rPr>
          <w:spacing w:val="-8"/>
        </w:rPr>
        <w:t xml:space="preserve"> </w:t>
      </w:r>
      <w:r>
        <w:rPr>
          <w:spacing w:val="-2"/>
        </w:rPr>
        <w:t>belum</w:t>
      </w:r>
      <w:r>
        <w:rPr>
          <w:spacing w:val="-6"/>
        </w:rPr>
        <w:t xml:space="preserve"> </w:t>
      </w:r>
      <w:r>
        <w:rPr>
          <w:spacing w:val="-2"/>
        </w:rPr>
        <w:t>terbayang</w:t>
      </w:r>
      <w:r>
        <w:rPr>
          <w:spacing w:val="-6"/>
        </w:rPr>
        <w:t xml:space="preserve"> </w:t>
      </w:r>
      <w:r>
        <w:rPr>
          <w:spacing w:val="-2"/>
        </w:rPr>
        <w:t>bahwa</w:t>
      </w:r>
      <w:r>
        <w:rPr>
          <w:spacing w:val="-4"/>
        </w:rPr>
        <w:t xml:space="preserve"> </w:t>
      </w:r>
      <w:r>
        <w:rPr>
          <w:spacing w:val="-2"/>
        </w:rPr>
        <w:t>mereka</w:t>
      </w:r>
      <w:r>
        <w:rPr>
          <w:spacing w:val="-4"/>
        </w:rPr>
        <w:t xml:space="preserve"> </w:t>
      </w:r>
      <w:r>
        <w:rPr>
          <w:spacing w:val="-2"/>
        </w:rPr>
        <w:t>akan</w:t>
      </w:r>
      <w:r>
        <w:rPr>
          <w:spacing w:val="-6"/>
        </w:rPr>
        <w:t xml:space="preserve"> </w:t>
      </w:r>
      <w:r>
        <w:rPr>
          <w:spacing w:val="-2"/>
        </w:rPr>
        <w:t xml:space="preserve">membutuhkan </w:t>
      </w:r>
      <w:r>
        <w:t xml:space="preserve">telepon genggam yang dapat dibawa ke mana-mana dan digunakan di mana saja untuk memudahkan aktivitas mereka. </w:t>
      </w:r>
      <w:r>
        <w:rPr>
          <w:spacing w:val="-2"/>
        </w:rPr>
        <w:t>Dalam</w:t>
      </w:r>
      <w:r>
        <w:rPr>
          <w:spacing w:val="-5"/>
        </w:rPr>
        <w:t xml:space="preserve"> </w:t>
      </w:r>
      <w:r>
        <w:rPr>
          <w:spacing w:val="-2"/>
        </w:rPr>
        <w:t>situasi yang</w:t>
      </w:r>
      <w:r>
        <w:rPr>
          <w:spacing w:val="-7"/>
        </w:rPr>
        <w:t xml:space="preserve"> </w:t>
      </w:r>
      <w:r>
        <w:rPr>
          <w:spacing w:val="-2"/>
        </w:rPr>
        <w:t>demikian,</w:t>
      </w:r>
      <w:r>
        <w:rPr>
          <w:spacing w:val="-3"/>
        </w:rPr>
        <w:t xml:space="preserve"> </w:t>
      </w:r>
      <w:r>
        <w:rPr>
          <w:spacing w:val="-2"/>
        </w:rPr>
        <w:t>sering</w:t>
      </w:r>
      <w:r>
        <w:rPr>
          <w:spacing w:val="-5"/>
        </w:rPr>
        <w:t xml:space="preserve"> </w:t>
      </w:r>
      <w:r>
        <w:rPr>
          <w:spacing w:val="-2"/>
        </w:rPr>
        <w:t>kali</w:t>
      </w:r>
      <w:r>
        <w:rPr>
          <w:spacing w:val="-5"/>
        </w:rPr>
        <w:t xml:space="preserve"> </w:t>
      </w:r>
      <w:r>
        <w:rPr>
          <w:spacing w:val="-2"/>
        </w:rPr>
        <w:t>konsep</w:t>
      </w:r>
      <w:r>
        <w:rPr>
          <w:spacing w:val="-3"/>
        </w:rPr>
        <w:t xml:space="preserve"> </w:t>
      </w:r>
      <w:r>
        <w:rPr>
          <w:spacing w:val="-2"/>
        </w:rPr>
        <w:t>penjualan</w:t>
      </w:r>
      <w:r>
        <w:rPr>
          <w:spacing w:val="-5"/>
        </w:rPr>
        <w:t xml:space="preserve"> </w:t>
      </w:r>
      <w:r>
        <w:rPr>
          <w:spacing w:val="-2"/>
        </w:rPr>
        <w:t xml:space="preserve">dapat </w:t>
      </w:r>
      <w:r>
        <w:t>dikatakan tepat. Kotler dan Armstong (2006 dalam Setiyaningrum dkk., 2015) menyatakan, “rencana kami adalah memimpin publik dengan produk-produk baru, bukan menanyakan</w:t>
      </w:r>
      <w:r>
        <w:rPr>
          <w:spacing w:val="-1"/>
        </w:rPr>
        <w:t xml:space="preserve"> </w:t>
      </w:r>
      <w:r>
        <w:t xml:space="preserve">kepada merek produk apa yang mereka inginkan. Publik tidak mengetahui apa yang dimungkinkan, namun kami </w:t>
      </w:r>
      <w:r>
        <w:rPr>
          <w:spacing w:val="-2"/>
        </w:rPr>
        <w:t>bisa”.</w:t>
      </w:r>
    </w:p>
    <w:p w14:paraId="5177653C" w14:textId="77777777" w:rsidR="00F06BF9" w:rsidRDefault="00F06BF9">
      <w:pPr>
        <w:pStyle w:val="BodyText"/>
        <w:spacing w:line="292" w:lineRule="auto"/>
        <w:sectPr w:rsidR="00F06BF9">
          <w:pgSz w:w="8510" w:h="13050"/>
          <w:pgMar w:top="1060" w:right="708" w:bottom="1180" w:left="992" w:header="0" w:footer="999" w:gutter="0"/>
          <w:cols w:space="720"/>
        </w:sectPr>
      </w:pPr>
    </w:p>
    <w:p w14:paraId="6C738423" w14:textId="77777777" w:rsidR="00F06BF9" w:rsidRDefault="00C23B08">
      <w:pPr>
        <w:pStyle w:val="ListParagraph"/>
        <w:numPr>
          <w:ilvl w:val="1"/>
          <w:numId w:val="51"/>
        </w:numPr>
        <w:tabs>
          <w:tab w:val="left" w:pos="995"/>
        </w:tabs>
        <w:spacing w:before="53"/>
        <w:ind w:hanging="285"/>
        <w:jc w:val="both"/>
        <w:rPr>
          <w:sz w:val="20"/>
        </w:rPr>
      </w:pPr>
      <w:r>
        <w:rPr>
          <w:spacing w:val="-6"/>
          <w:sz w:val="20"/>
        </w:rPr>
        <w:lastRenderedPageBreak/>
        <w:t>Konsep</w:t>
      </w:r>
      <w:r>
        <w:rPr>
          <w:spacing w:val="4"/>
          <w:sz w:val="20"/>
        </w:rPr>
        <w:t xml:space="preserve"> </w:t>
      </w:r>
      <w:r>
        <w:rPr>
          <w:spacing w:val="-6"/>
          <w:sz w:val="20"/>
        </w:rPr>
        <w:t>Pemasaran</w:t>
      </w:r>
      <w:r>
        <w:rPr>
          <w:spacing w:val="3"/>
          <w:sz w:val="20"/>
        </w:rPr>
        <w:t xml:space="preserve"> </w:t>
      </w:r>
      <w:r>
        <w:rPr>
          <w:spacing w:val="-6"/>
          <w:sz w:val="20"/>
        </w:rPr>
        <w:t>Sosial</w:t>
      </w:r>
      <w:r>
        <w:rPr>
          <w:spacing w:val="4"/>
          <w:sz w:val="20"/>
        </w:rPr>
        <w:t xml:space="preserve"> </w:t>
      </w:r>
      <w:r>
        <w:rPr>
          <w:spacing w:val="-6"/>
          <w:sz w:val="20"/>
        </w:rPr>
        <w:t>(</w:t>
      </w:r>
      <w:r>
        <w:rPr>
          <w:rFonts w:ascii="Palatino Linotype"/>
          <w:i/>
          <w:spacing w:val="-6"/>
          <w:sz w:val="20"/>
        </w:rPr>
        <w:t>Societal</w:t>
      </w:r>
      <w:r>
        <w:rPr>
          <w:rFonts w:ascii="Palatino Linotype"/>
          <w:i/>
          <w:spacing w:val="1"/>
          <w:sz w:val="20"/>
        </w:rPr>
        <w:t xml:space="preserve"> </w:t>
      </w:r>
      <w:r>
        <w:rPr>
          <w:rFonts w:ascii="Palatino Linotype"/>
          <w:i/>
          <w:spacing w:val="-6"/>
          <w:sz w:val="20"/>
        </w:rPr>
        <w:t>Marketing</w:t>
      </w:r>
      <w:r>
        <w:rPr>
          <w:rFonts w:ascii="Palatino Linotype"/>
          <w:i/>
          <w:sz w:val="20"/>
        </w:rPr>
        <w:t xml:space="preserve"> </w:t>
      </w:r>
      <w:r>
        <w:rPr>
          <w:rFonts w:ascii="Palatino Linotype"/>
          <w:i/>
          <w:spacing w:val="-6"/>
          <w:sz w:val="20"/>
        </w:rPr>
        <w:t>Concept</w:t>
      </w:r>
      <w:r>
        <w:rPr>
          <w:spacing w:val="-6"/>
          <w:sz w:val="20"/>
        </w:rPr>
        <w:t>)</w:t>
      </w:r>
    </w:p>
    <w:p w14:paraId="26A12EA6" w14:textId="77777777" w:rsidR="00F06BF9" w:rsidRDefault="00C23B08">
      <w:pPr>
        <w:pStyle w:val="BodyText"/>
        <w:spacing w:before="38" w:line="292" w:lineRule="auto"/>
        <w:ind w:right="416" w:firstLine="569"/>
      </w:pPr>
      <w:r>
        <w:rPr>
          <w:w w:val="105"/>
        </w:rPr>
        <w:t>Dewasa ini, ada keraguan bahwa gagasan pemasaran dapat berdampak buruk pada masyarakat jika digunakan. Kepentingan</w:t>
      </w:r>
      <w:r>
        <w:rPr>
          <w:spacing w:val="-9"/>
          <w:w w:val="105"/>
        </w:rPr>
        <w:t xml:space="preserve"> </w:t>
      </w:r>
      <w:r>
        <w:rPr>
          <w:w w:val="105"/>
        </w:rPr>
        <w:t>umum</w:t>
      </w:r>
      <w:r>
        <w:rPr>
          <w:spacing w:val="-9"/>
          <w:w w:val="105"/>
        </w:rPr>
        <w:t xml:space="preserve"> </w:t>
      </w:r>
      <w:r>
        <w:rPr>
          <w:w w:val="105"/>
        </w:rPr>
        <w:t>dapat</w:t>
      </w:r>
      <w:r>
        <w:rPr>
          <w:spacing w:val="-7"/>
          <w:w w:val="105"/>
        </w:rPr>
        <w:t xml:space="preserve"> </w:t>
      </w:r>
      <w:r>
        <w:rPr>
          <w:w w:val="105"/>
        </w:rPr>
        <w:t>diabaikan</w:t>
      </w:r>
      <w:r>
        <w:rPr>
          <w:spacing w:val="-9"/>
          <w:w w:val="105"/>
        </w:rPr>
        <w:t xml:space="preserve"> </w:t>
      </w:r>
      <w:r>
        <w:rPr>
          <w:w w:val="105"/>
        </w:rPr>
        <w:t>dengan</w:t>
      </w:r>
      <w:r>
        <w:rPr>
          <w:spacing w:val="-9"/>
          <w:w w:val="105"/>
        </w:rPr>
        <w:t xml:space="preserve"> </w:t>
      </w:r>
      <w:r>
        <w:rPr>
          <w:w w:val="105"/>
        </w:rPr>
        <w:t xml:space="preserve">mengutamakan </w:t>
      </w:r>
      <w:r>
        <w:rPr>
          <w:spacing w:val="-2"/>
          <w:w w:val="105"/>
        </w:rPr>
        <w:t>kebutuhan</w:t>
      </w:r>
      <w:r>
        <w:rPr>
          <w:spacing w:val="-10"/>
          <w:w w:val="105"/>
        </w:rPr>
        <w:t xml:space="preserve"> </w:t>
      </w:r>
      <w:r>
        <w:rPr>
          <w:spacing w:val="-2"/>
          <w:w w:val="105"/>
        </w:rPr>
        <w:t>suatu</w:t>
      </w:r>
      <w:r>
        <w:rPr>
          <w:spacing w:val="-10"/>
          <w:w w:val="105"/>
        </w:rPr>
        <w:t xml:space="preserve"> </w:t>
      </w:r>
      <w:r>
        <w:rPr>
          <w:spacing w:val="-2"/>
          <w:w w:val="105"/>
        </w:rPr>
        <w:t>kelompok</w:t>
      </w:r>
      <w:r>
        <w:rPr>
          <w:spacing w:val="-9"/>
          <w:w w:val="105"/>
        </w:rPr>
        <w:t xml:space="preserve"> </w:t>
      </w:r>
      <w:r>
        <w:rPr>
          <w:spacing w:val="-2"/>
          <w:w w:val="105"/>
        </w:rPr>
        <w:t>tertentu.</w:t>
      </w:r>
      <w:r>
        <w:rPr>
          <w:spacing w:val="-10"/>
          <w:w w:val="105"/>
        </w:rPr>
        <w:t xml:space="preserve"> </w:t>
      </w:r>
      <w:r>
        <w:rPr>
          <w:spacing w:val="-2"/>
          <w:w w:val="105"/>
        </w:rPr>
        <w:t>Contoh:</w:t>
      </w:r>
    </w:p>
    <w:p w14:paraId="10875A91" w14:textId="77777777" w:rsidR="00F06BF9" w:rsidRDefault="00C23B08">
      <w:pPr>
        <w:pStyle w:val="ListParagraph"/>
        <w:numPr>
          <w:ilvl w:val="2"/>
          <w:numId w:val="51"/>
        </w:numPr>
        <w:tabs>
          <w:tab w:val="left" w:pos="1278"/>
        </w:tabs>
        <w:spacing w:line="292" w:lineRule="auto"/>
        <w:ind w:right="415"/>
        <w:rPr>
          <w:sz w:val="20"/>
        </w:rPr>
      </w:pPr>
      <w:r>
        <w:rPr>
          <w:spacing w:val="-6"/>
          <w:w w:val="105"/>
          <w:sz w:val="20"/>
        </w:rPr>
        <w:t>Produk</w:t>
      </w:r>
      <w:r>
        <w:rPr>
          <w:spacing w:val="-2"/>
          <w:sz w:val="20"/>
        </w:rPr>
        <w:t xml:space="preserve"> </w:t>
      </w:r>
      <w:r>
        <w:rPr>
          <w:spacing w:val="-6"/>
          <w:w w:val="105"/>
          <w:sz w:val="20"/>
        </w:rPr>
        <w:t>dengan</w:t>
      </w:r>
      <w:r>
        <w:rPr>
          <w:spacing w:val="-2"/>
          <w:sz w:val="20"/>
        </w:rPr>
        <w:t xml:space="preserve"> </w:t>
      </w:r>
      <w:r>
        <w:rPr>
          <w:spacing w:val="-6"/>
          <w:w w:val="105"/>
          <w:sz w:val="20"/>
        </w:rPr>
        <w:t>kadar</w:t>
      </w:r>
      <w:r>
        <w:rPr>
          <w:spacing w:val="-1"/>
          <w:sz w:val="20"/>
        </w:rPr>
        <w:t xml:space="preserve"> </w:t>
      </w:r>
      <w:r>
        <w:rPr>
          <w:spacing w:val="-6"/>
          <w:w w:val="105"/>
          <w:sz w:val="20"/>
        </w:rPr>
        <w:t>gula</w:t>
      </w:r>
      <w:r>
        <w:rPr>
          <w:sz w:val="20"/>
        </w:rPr>
        <w:t xml:space="preserve"> </w:t>
      </w:r>
      <w:r>
        <w:rPr>
          <w:spacing w:val="-6"/>
          <w:w w:val="105"/>
          <w:sz w:val="20"/>
        </w:rPr>
        <w:t>tinggi</w:t>
      </w:r>
      <w:r>
        <w:rPr>
          <w:sz w:val="20"/>
        </w:rPr>
        <w:t xml:space="preserve"> </w:t>
      </w:r>
      <w:r>
        <w:rPr>
          <w:spacing w:val="-6"/>
          <w:w w:val="105"/>
          <w:sz w:val="20"/>
        </w:rPr>
        <w:t>yang</w:t>
      </w:r>
      <w:r>
        <w:rPr>
          <w:spacing w:val="-2"/>
          <w:sz w:val="20"/>
        </w:rPr>
        <w:t xml:space="preserve"> </w:t>
      </w:r>
      <w:r>
        <w:rPr>
          <w:spacing w:val="-6"/>
          <w:w w:val="105"/>
          <w:sz w:val="20"/>
        </w:rPr>
        <w:t>dipromosikan</w:t>
      </w:r>
      <w:r>
        <w:rPr>
          <w:spacing w:val="-2"/>
          <w:sz w:val="20"/>
        </w:rPr>
        <w:t xml:space="preserve"> </w:t>
      </w:r>
      <w:r>
        <w:rPr>
          <w:spacing w:val="-6"/>
          <w:w w:val="105"/>
          <w:sz w:val="20"/>
        </w:rPr>
        <w:t>kepada anak-anak</w:t>
      </w:r>
      <w:r>
        <w:rPr>
          <w:sz w:val="20"/>
        </w:rPr>
        <w:t xml:space="preserve"> </w:t>
      </w:r>
      <w:r>
        <w:rPr>
          <w:spacing w:val="-6"/>
          <w:w w:val="105"/>
          <w:sz w:val="20"/>
        </w:rPr>
        <w:t>yang</w:t>
      </w:r>
      <w:r>
        <w:rPr>
          <w:sz w:val="20"/>
        </w:rPr>
        <w:t xml:space="preserve"> </w:t>
      </w:r>
      <w:r>
        <w:rPr>
          <w:spacing w:val="-6"/>
          <w:w w:val="105"/>
          <w:sz w:val="20"/>
        </w:rPr>
        <w:t>menyukainya,</w:t>
      </w:r>
      <w:r>
        <w:rPr>
          <w:sz w:val="20"/>
        </w:rPr>
        <w:t xml:space="preserve"> </w:t>
      </w:r>
      <w:r>
        <w:rPr>
          <w:spacing w:val="-6"/>
          <w:w w:val="105"/>
          <w:sz w:val="20"/>
        </w:rPr>
        <w:t>meskipun</w:t>
      </w:r>
      <w:r>
        <w:rPr>
          <w:sz w:val="20"/>
        </w:rPr>
        <w:t xml:space="preserve"> </w:t>
      </w:r>
      <w:r>
        <w:rPr>
          <w:spacing w:val="-6"/>
          <w:w w:val="105"/>
          <w:sz w:val="20"/>
        </w:rPr>
        <w:t>dapat</w:t>
      </w:r>
      <w:r>
        <w:rPr>
          <w:sz w:val="20"/>
        </w:rPr>
        <w:t xml:space="preserve"> </w:t>
      </w:r>
      <w:r>
        <w:rPr>
          <w:spacing w:val="-6"/>
          <w:w w:val="105"/>
          <w:sz w:val="20"/>
        </w:rPr>
        <w:t xml:space="preserve">merusakkan </w:t>
      </w:r>
      <w:r>
        <w:rPr>
          <w:w w:val="105"/>
          <w:sz w:val="20"/>
        </w:rPr>
        <w:t xml:space="preserve">gigi mereka (seperti permen, minuman coca-cola dan </w:t>
      </w:r>
      <w:r>
        <w:rPr>
          <w:spacing w:val="-2"/>
          <w:w w:val="105"/>
          <w:sz w:val="20"/>
        </w:rPr>
        <w:t>sebagainya).</w:t>
      </w:r>
    </w:p>
    <w:p w14:paraId="33AA325C" w14:textId="77777777" w:rsidR="00F06BF9" w:rsidRDefault="00C23B08">
      <w:pPr>
        <w:pStyle w:val="ListParagraph"/>
        <w:numPr>
          <w:ilvl w:val="2"/>
          <w:numId w:val="51"/>
        </w:numPr>
        <w:tabs>
          <w:tab w:val="left" w:pos="1278"/>
        </w:tabs>
        <w:spacing w:line="292" w:lineRule="auto"/>
        <w:ind w:right="417"/>
        <w:rPr>
          <w:sz w:val="20"/>
        </w:rPr>
      </w:pPr>
      <w:r>
        <w:rPr>
          <w:spacing w:val="-2"/>
          <w:w w:val="105"/>
          <w:sz w:val="20"/>
        </w:rPr>
        <w:t>Rumah</w:t>
      </w:r>
      <w:r>
        <w:rPr>
          <w:spacing w:val="-10"/>
          <w:w w:val="105"/>
          <w:sz w:val="20"/>
        </w:rPr>
        <w:t xml:space="preserve"> </w:t>
      </w:r>
      <w:r>
        <w:rPr>
          <w:spacing w:val="-2"/>
          <w:w w:val="105"/>
          <w:sz w:val="20"/>
        </w:rPr>
        <w:t>sakit</w:t>
      </w:r>
      <w:r>
        <w:rPr>
          <w:spacing w:val="-10"/>
          <w:w w:val="105"/>
          <w:sz w:val="20"/>
        </w:rPr>
        <w:t xml:space="preserve"> </w:t>
      </w:r>
      <w:r>
        <w:rPr>
          <w:spacing w:val="-2"/>
          <w:w w:val="105"/>
          <w:sz w:val="20"/>
        </w:rPr>
        <w:t>menolak</w:t>
      </w:r>
      <w:r>
        <w:rPr>
          <w:spacing w:val="-9"/>
          <w:w w:val="105"/>
          <w:sz w:val="20"/>
        </w:rPr>
        <w:t xml:space="preserve"> </w:t>
      </w:r>
      <w:r>
        <w:rPr>
          <w:spacing w:val="-2"/>
          <w:w w:val="105"/>
          <w:sz w:val="20"/>
        </w:rPr>
        <w:t>menerima</w:t>
      </w:r>
      <w:r>
        <w:rPr>
          <w:spacing w:val="-10"/>
          <w:w w:val="105"/>
          <w:sz w:val="20"/>
        </w:rPr>
        <w:t xml:space="preserve"> </w:t>
      </w:r>
      <w:r>
        <w:rPr>
          <w:spacing w:val="-2"/>
          <w:w w:val="105"/>
          <w:sz w:val="20"/>
        </w:rPr>
        <w:t>pasien</w:t>
      </w:r>
      <w:r>
        <w:rPr>
          <w:spacing w:val="-9"/>
          <w:w w:val="105"/>
          <w:sz w:val="20"/>
        </w:rPr>
        <w:t xml:space="preserve"> </w:t>
      </w:r>
      <w:r>
        <w:rPr>
          <w:spacing w:val="-2"/>
          <w:w w:val="105"/>
          <w:sz w:val="20"/>
        </w:rPr>
        <w:t>dari</w:t>
      </w:r>
      <w:r>
        <w:rPr>
          <w:spacing w:val="-10"/>
          <w:w w:val="105"/>
          <w:sz w:val="20"/>
        </w:rPr>
        <w:t xml:space="preserve"> </w:t>
      </w:r>
      <w:r>
        <w:rPr>
          <w:spacing w:val="-2"/>
          <w:w w:val="105"/>
          <w:sz w:val="20"/>
        </w:rPr>
        <w:t>keluarga</w:t>
      </w:r>
      <w:r>
        <w:rPr>
          <w:spacing w:val="-9"/>
          <w:w w:val="105"/>
          <w:sz w:val="20"/>
        </w:rPr>
        <w:t xml:space="preserve"> </w:t>
      </w:r>
      <w:r>
        <w:rPr>
          <w:spacing w:val="-2"/>
          <w:w w:val="105"/>
          <w:sz w:val="20"/>
        </w:rPr>
        <w:t xml:space="preserve">yang </w:t>
      </w:r>
      <w:r>
        <w:rPr>
          <w:w w:val="105"/>
          <w:sz w:val="20"/>
        </w:rPr>
        <w:t xml:space="preserve">kurang mampu karena rumah sakit tersebut dipasarkan </w:t>
      </w:r>
      <w:r>
        <w:rPr>
          <w:spacing w:val="-6"/>
          <w:w w:val="105"/>
          <w:sz w:val="20"/>
        </w:rPr>
        <w:t>sebagai</w:t>
      </w:r>
      <w:r>
        <w:rPr>
          <w:sz w:val="20"/>
        </w:rPr>
        <w:t xml:space="preserve"> </w:t>
      </w:r>
      <w:r>
        <w:rPr>
          <w:spacing w:val="-6"/>
          <w:w w:val="105"/>
          <w:sz w:val="20"/>
        </w:rPr>
        <w:t>rumah</w:t>
      </w:r>
      <w:r>
        <w:rPr>
          <w:sz w:val="20"/>
        </w:rPr>
        <w:t xml:space="preserve"> </w:t>
      </w:r>
      <w:r>
        <w:rPr>
          <w:spacing w:val="-6"/>
          <w:w w:val="105"/>
          <w:sz w:val="20"/>
        </w:rPr>
        <w:t>sakit</w:t>
      </w:r>
      <w:r>
        <w:rPr>
          <w:sz w:val="20"/>
        </w:rPr>
        <w:t xml:space="preserve"> </w:t>
      </w:r>
      <w:r>
        <w:rPr>
          <w:spacing w:val="-6"/>
          <w:w w:val="105"/>
          <w:sz w:val="20"/>
        </w:rPr>
        <w:t>modern</w:t>
      </w:r>
      <w:r>
        <w:rPr>
          <w:sz w:val="20"/>
        </w:rPr>
        <w:t xml:space="preserve"> </w:t>
      </w:r>
      <w:r>
        <w:rPr>
          <w:spacing w:val="-6"/>
          <w:w w:val="105"/>
          <w:sz w:val="20"/>
        </w:rPr>
        <w:t>dan</w:t>
      </w:r>
      <w:r>
        <w:rPr>
          <w:sz w:val="20"/>
        </w:rPr>
        <w:t xml:space="preserve"> </w:t>
      </w:r>
      <w:r>
        <w:rPr>
          <w:spacing w:val="-6"/>
          <w:w w:val="105"/>
          <w:sz w:val="20"/>
        </w:rPr>
        <w:t>mewah</w:t>
      </w:r>
      <w:r>
        <w:rPr>
          <w:sz w:val="20"/>
        </w:rPr>
        <w:t xml:space="preserve"> </w:t>
      </w:r>
      <w:r>
        <w:rPr>
          <w:spacing w:val="-6"/>
          <w:w w:val="105"/>
          <w:sz w:val="20"/>
        </w:rPr>
        <w:t>dengan</w:t>
      </w:r>
      <w:r>
        <w:rPr>
          <w:sz w:val="20"/>
        </w:rPr>
        <w:t xml:space="preserve"> </w:t>
      </w:r>
      <w:r>
        <w:rPr>
          <w:spacing w:val="-6"/>
          <w:w w:val="105"/>
          <w:sz w:val="20"/>
        </w:rPr>
        <w:t>biaya</w:t>
      </w:r>
      <w:r>
        <w:rPr>
          <w:sz w:val="20"/>
        </w:rPr>
        <w:t xml:space="preserve"> </w:t>
      </w:r>
      <w:r>
        <w:rPr>
          <w:spacing w:val="-6"/>
          <w:w w:val="105"/>
          <w:sz w:val="20"/>
        </w:rPr>
        <w:t xml:space="preserve">yang </w:t>
      </w:r>
      <w:r>
        <w:rPr>
          <w:spacing w:val="-2"/>
          <w:w w:val="105"/>
          <w:sz w:val="20"/>
        </w:rPr>
        <w:t>tinggi.</w:t>
      </w:r>
    </w:p>
    <w:p w14:paraId="235ACA6A" w14:textId="77777777" w:rsidR="00F06BF9" w:rsidRDefault="00C23B08">
      <w:pPr>
        <w:pStyle w:val="BodyText"/>
        <w:spacing w:before="118" w:line="285" w:lineRule="auto"/>
        <w:ind w:left="710" w:right="416" w:firstLine="568"/>
      </w:pPr>
      <w:r>
        <w:t>Dari permasalahan tersebut muncullah suatu konsep baru yakni konsep pemasaran sosial (</w:t>
      </w:r>
      <w:r>
        <w:rPr>
          <w:rFonts w:ascii="Palatino Linotype" w:hAnsi="Palatino Linotype"/>
          <w:i/>
        </w:rPr>
        <w:t>societal marketing concept</w:t>
      </w:r>
      <w:r>
        <w:t xml:space="preserve">), suatu konsep pengambilan keputusan yang berfokus pada kebutuhan konsumen dan dampak sosialnya. Konsep ini mengintegrasikan semua kegiatan organisasi untuk secara khusus memuaskan kepentingan jangka panjang dari para konsumen dan dari masyarakat umumnya. </w:t>
      </w:r>
      <w:r>
        <w:rPr>
          <w:rFonts w:ascii="Palatino Linotype" w:hAnsi="Palatino Linotype"/>
          <w:i/>
        </w:rPr>
        <w:t xml:space="preserve">Demarketing </w:t>
      </w:r>
      <w:r>
        <w:t xml:space="preserve">adalah menahan, menekan, </w:t>
      </w:r>
      <w:r>
        <w:rPr>
          <w:spacing w:val="-2"/>
        </w:rPr>
        <w:t>membatasi,</w:t>
      </w:r>
      <w:r>
        <w:rPr>
          <w:spacing w:val="-3"/>
        </w:rPr>
        <w:t xml:space="preserve"> </w:t>
      </w:r>
      <w:r>
        <w:rPr>
          <w:spacing w:val="-2"/>
        </w:rPr>
        <w:t>mengurangi,</w:t>
      </w:r>
      <w:r>
        <w:rPr>
          <w:spacing w:val="-3"/>
        </w:rPr>
        <w:t xml:space="preserve"> </w:t>
      </w:r>
      <w:r>
        <w:rPr>
          <w:spacing w:val="-2"/>
        </w:rPr>
        <w:t>atau</w:t>
      </w:r>
      <w:r>
        <w:rPr>
          <w:spacing w:val="-4"/>
        </w:rPr>
        <w:t xml:space="preserve"> </w:t>
      </w:r>
      <w:r>
        <w:rPr>
          <w:spacing w:val="-2"/>
        </w:rPr>
        <w:t>bahkan</w:t>
      </w:r>
      <w:r>
        <w:rPr>
          <w:spacing w:val="-5"/>
        </w:rPr>
        <w:t xml:space="preserve"> </w:t>
      </w:r>
      <w:r>
        <w:rPr>
          <w:spacing w:val="-2"/>
        </w:rPr>
        <w:t>mengalihkan</w:t>
      </w:r>
      <w:r>
        <w:rPr>
          <w:spacing w:val="-5"/>
        </w:rPr>
        <w:t xml:space="preserve"> </w:t>
      </w:r>
      <w:r>
        <w:rPr>
          <w:spacing w:val="-2"/>
        </w:rPr>
        <w:t>permintaan</w:t>
      </w:r>
      <w:r>
        <w:rPr>
          <w:spacing w:val="-5"/>
        </w:rPr>
        <w:t xml:space="preserve"> </w:t>
      </w:r>
      <w:r>
        <w:rPr>
          <w:spacing w:val="-2"/>
        </w:rPr>
        <w:t xml:space="preserve">dari </w:t>
      </w:r>
      <w:r>
        <w:t>barang/jasa</w:t>
      </w:r>
      <w:r>
        <w:rPr>
          <w:spacing w:val="-3"/>
        </w:rPr>
        <w:t xml:space="preserve"> </w:t>
      </w:r>
      <w:r>
        <w:t>tertentu</w:t>
      </w:r>
      <w:r>
        <w:rPr>
          <w:spacing w:val="-5"/>
        </w:rPr>
        <w:t xml:space="preserve"> </w:t>
      </w:r>
      <w:r>
        <w:t>(Halim,</w:t>
      </w:r>
      <w:r>
        <w:rPr>
          <w:spacing w:val="-5"/>
        </w:rPr>
        <w:t xml:space="preserve"> </w:t>
      </w:r>
      <w:r>
        <w:t>2016).</w:t>
      </w:r>
      <w:r>
        <w:rPr>
          <w:spacing w:val="-5"/>
        </w:rPr>
        <w:t xml:space="preserve"> </w:t>
      </w:r>
      <w:r>
        <w:t>Menurut</w:t>
      </w:r>
      <w:r>
        <w:rPr>
          <w:spacing w:val="-5"/>
        </w:rPr>
        <w:t xml:space="preserve"> </w:t>
      </w:r>
      <w:r>
        <w:t>Kotler</w:t>
      </w:r>
      <w:r>
        <w:rPr>
          <w:spacing w:val="-5"/>
        </w:rPr>
        <w:t xml:space="preserve"> </w:t>
      </w:r>
      <w:r>
        <w:t>dan</w:t>
      </w:r>
      <w:r>
        <w:rPr>
          <w:spacing w:val="-6"/>
        </w:rPr>
        <w:t xml:space="preserve"> </w:t>
      </w:r>
      <w:r>
        <w:t xml:space="preserve">Armstong (2006 dalam Setiyaningrum dkk., 2015), perusahaan harus menyeimbangkan tiga macam perhatian saat menetapkan strategi perusahaan, yaitu tingkat keuntungan perusahaan, keinginan konsumen dan kepentingan masyarakat. Contohnya adalah perusahaan Johnson &amp; Johnson, mengemukakan kepentingan masyarakat di dalam dokumen perusahaan yang disebut “Kredo </w:t>
      </w:r>
      <w:r>
        <w:rPr>
          <w:spacing w:val="-4"/>
        </w:rPr>
        <w:t>Kami” (</w:t>
      </w:r>
      <w:r>
        <w:rPr>
          <w:rFonts w:ascii="Palatino Linotype" w:hAnsi="Palatino Linotype"/>
          <w:i/>
          <w:spacing w:val="-4"/>
        </w:rPr>
        <w:t>Our</w:t>
      </w:r>
      <w:r>
        <w:rPr>
          <w:rFonts w:ascii="Palatino Linotype" w:hAnsi="Palatino Linotype"/>
          <w:i/>
          <w:spacing w:val="-9"/>
        </w:rPr>
        <w:t xml:space="preserve"> </w:t>
      </w:r>
      <w:r>
        <w:rPr>
          <w:rFonts w:ascii="Palatino Linotype" w:hAnsi="Palatino Linotype"/>
          <w:i/>
          <w:spacing w:val="-4"/>
        </w:rPr>
        <w:t>Credo</w:t>
      </w:r>
      <w:r>
        <w:rPr>
          <w:spacing w:val="-4"/>
        </w:rPr>
        <w:t>).</w:t>
      </w:r>
      <w:r>
        <w:t xml:space="preserve"> </w:t>
      </w:r>
      <w:r>
        <w:rPr>
          <w:spacing w:val="-4"/>
        </w:rPr>
        <w:t>Perusahaan ini</w:t>
      </w:r>
      <w:r>
        <w:rPr>
          <w:spacing w:val="-6"/>
        </w:rPr>
        <w:t xml:space="preserve"> </w:t>
      </w:r>
      <w:r>
        <w:rPr>
          <w:spacing w:val="-4"/>
        </w:rPr>
        <w:t>menekankan kejujuran, integritas,</w:t>
      </w:r>
      <w:r>
        <w:t xml:space="preserve"> dan</w:t>
      </w:r>
      <w:r>
        <w:rPr>
          <w:spacing w:val="-8"/>
        </w:rPr>
        <w:t xml:space="preserve"> </w:t>
      </w:r>
      <w:r>
        <w:t>kedudukan</w:t>
      </w:r>
      <w:r>
        <w:rPr>
          <w:spacing w:val="-8"/>
        </w:rPr>
        <w:t xml:space="preserve"> </w:t>
      </w:r>
      <w:r>
        <w:t>manusia</w:t>
      </w:r>
      <w:r>
        <w:rPr>
          <w:spacing w:val="-6"/>
        </w:rPr>
        <w:t xml:space="preserve"> </w:t>
      </w:r>
      <w:r>
        <w:t>di</w:t>
      </w:r>
      <w:r>
        <w:rPr>
          <w:spacing w:val="-7"/>
        </w:rPr>
        <w:t xml:space="preserve"> </w:t>
      </w:r>
      <w:r>
        <w:t>atas</w:t>
      </w:r>
      <w:r>
        <w:rPr>
          <w:spacing w:val="-7"/>
        </w:rPr>
        <w:t xml:space="preserve"> </w:t>
      </w:r>
      <w:r>
        <w:t>laba.</w:t>
      </w:r>
      <w:r>
        <w:rPr>
          <w:spacing w:val="-5"/>
        </w:rPr>
        <w:t xml:space="preserve"> </w:t>
      </w:r>
      <w:r>
        <w:t>Di</w:t>
      </w:r>
      <w:r>
        <w:rPr>
          <w:spacing w:val="-7"/>
        </w:rPr>
        <w:t xml:space="preserve"> </w:t>
      </w:r>
      <w:r>
        <w:t>bawah</w:t>
      </w:r>
      <w:r>
        <w:rPr>
          <w:spacing w:val="-6"/>
        </w:rPr>
        <w:t xml:space="preserve"> </w:t>
      </w:r>
      <w:r>
        <w:t>kredo</w:t>
      </w:r>
      <w:r>
        <w:rPr>
          <w:spacing w:val="-8"/>
        </w:rPr>
        <w:t xml:space="preserve"> </w:t>
      </w:r>
      <w:r>
        <w:t>ini</w:t>
      </w:r>
      <w:r>
        <w:rPr>
          <w:spacing w:val="-7"/>
        </w:rPr>
        <w:t xml:space="preserve"> </w:t>
      </w:r>
      <w:r>
        <w:t>Johnson</w:t>
      </w:r>
      <w:r>
        <w:rPr>
          <w:spacing w:val="-8"/>
        </w:rPr>
        <w:t xml:space="preserve"> </w:t>
      </w:r>
      <w:r>
        <w:t>&amp; Johnson memilih untuk lebih baik menerima kerugian daripada mengirim produknya yang cacat.</w:t>
      </w:r>
    </w:p>
    <w:p w14:paraId="6D1419EC" w14:textId="77777777" w:rsidR="00F06BF9" w:rsidRDefault="00F06BF9">
      <w:pPr>
        <w:pStyle w:val="BodyText"/>
        <w:spacing w:line="285" w:lineRule="auto"/>
        <w:sectPr w:rsidR="00F06BF9">
          <w:pgSz w:w="8510" w:h="13050"/>
          <w:pgMar w:top="1060" w:right="708" w:bottom="1180" w:left="992" w:header="0" w:footer="999" w:gutter="0"/>
          <w:cols w:space="720"/>
        </w:sectPr>
      </w:pPr>
    </w:p>
    <w:p w14:paraId="373375A3" w14:textId="77777777" w:rsidR="00F06BF9" w:rsidRDefault="00C23B08">
      <w:pPr>
        <w:pStyle w:val="BodyText"/>
        <w:ind w:left="426"/>
        <w:jc w:val="left"/>
      </w:pPr>
      <w:r>
        <w:rPr>
          <w:noProof/>
        </w:rPr>
        <w:lastRenderedPageBreak/>
        <w:drawing>
          <wp:inline distT="0" distB="0" distL="0" distR="0" wp14:anchorId="4A3646C6" wp14:editId="1F45ED1A">
            <wp:extent cx="3584265" cy="1982343"/>
            <wp:effectExtent l="0" t="0" r="0" b="0"/>
            <wp:docPr id="10"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3584265" cy="1982343"/>
                    </a:xfrm>
                    <a:prstGeom prst="rect">
                      <a:avLst/>
                    </a:prstGeom>
                  </pic:spPr>
                </pic:pic>
              </a:graphicData>
            </a:graphic>
          </wp:inline>
        </w:drawing>
      </w:r>
    </w:p>
    <w:p w14:paraId="4C34AE47" w14:textId="77777777" w:rsidR="00F06BF9" w:rsidRDefault="00C23B08">
      <w:pPr>
        <w:spacing w:before="90" w:line="230" w:lineRule="exact"/>
        <w:ind w:left="424"/>
        <w:jc w:val="both"/>
        <w:rPr>
          <w:sz w:val="20"/>
        </w:rPr>
      </w:pPr>
      <w:bookmarkStart w:id="8" w:name="_bookmark8"/>
      <w:bookmarkEnd w:id="8"/>
      <w:r>
        <w:rPr>
          <w:b/>
          <w:spacing w:val="-2"/>
          <w:sz w:val="20"/>
        </w:rPr>
        <w:t>Gambar</w:t>
      </w:r>
      <w:r>
        <w:rPr>
          <w:b/>
          <w:spacing w:val="-8"/>
          <w:sz w:val="20"/>
        </w:rPr>
        <w:t xml:space="preserve"> </w:t>
      </w:r>
      <w:r>
        <w:rPr>
          <w:b/>
          <w:spacing w:val="-2"/>
          <w:sz w:val="20"/>
        </w:rPr>
        <w:t>1.</w:t>
      </w:r>
      <w:r>
        <w:rPr>
          <w:b/>
          <w:spacing w:val="-5"/>
          <w:sz w:val="20"/>
        </w:rPr>
        <w:t xml:space="preserve"> </w:t>
      </w:r>
      <w:r>
        <w:rPr>
          <w:b/>
          <w:spacing w:val="-2"/>
          <w:sz w:val="20"/>
        </w:rPr>
        <w:t>2.</w:t>
      </w:r>
      <w:r>
        <w:rPr>
          <w:b/>
          <w:spacing w:val="-6"/>
          <w:sz w:val="20"/>
        </w:rPr>
        <w:t xml:space="preserve"> </w:t>
      </w:r>
      <w:r>
        <w:rPr>
          <w:spacing w:val="-2"/>
          <w:sz w:val="20"/>
        </w:rPr>
        <w:t>Konsep</w:t>
      </w:r>
      <w:r>
        <w:rPr>
          <w:spacing w:val="-6"/>
          <w:sz w:val="20"/>
        </w:rPr>
        <w:t xml:space="preserve"> </w:t>
      </w:r>
      <w:r>
        <w:rPr>
          <w:spacing w:val="-2"/>
          <w:sz w:val="20"/>
        </w:rPr>
        <w:t>Lama</w:t>
      </w:r>
      <w:r>
        <w:rPr>
          <w:spacing w:val="-5"/>
          <w:sz w:val="20"/>
        </w:rPr>
        <w:t xml:space="preserve"> </w:t>
      </w:r>
      <w:r>
        <w:rPr>
          <w:spacing w:val="-2"/>
          <w:sz w:val="20"/>
        </w:rPr>
        <w:t>dan</w:t>
      </w:r>
      <w:r>
        <w:rPr>
          <w:spacing w:val="-4"/>
          <w:sz w:val="20"/>
        </w:rPr>
        <w:t xml:space="preserve"> </w:t>
      </w:r>
      <w:r>
        <w:rPr>
          <w:spacing w:val="-2"/>
          <w:sz w:val="20"/>
        </w:rPr>
        <w:t>Konsep</w:t>
      </w:r>
      <w:r>
        <w:rPr>
          <w:spacing w:val="-6"/>
          <w:sz w:val="20"/>
        </w:rPr>
        <w:t xml:space="preserve"> </w:t>
      </w:r>
      <w:r>
        <w:rPr>
          <w:spacing w:val="-2"/>
          <w:sz w:val="20"/>
        </w:rPr>
        <w:t>Baru</w:t>
      </w:r>
      <w:r>
        <w:rPr>
          <w:spacing w:val="-6"/>
          <w:sz w:val="20"/>
        </w:rPr>
        <w:t xml:space="preserve"> </w:t>
      </w:r>
      <w:r>
        <w:rPr>
          <w:spacing w:val="-2"/>
          <w:sz w:val="20"/>
        </w:rPr>
        <w:t>Mengenai</w:t>
      </w:r>
      <w:r>
        <w:rPr>
          <w:spacing w:val="-6"/>
          <w:sz w:val="20"/>
        </w:rPr>
        <w:t xml:space="preserve"> </w:t>
      </w:r>
      <w:r>
        <w:rPr>
          <w:spacing w:val="-2"/>
          <w:sz w:val="20"/>
        </w:rPr>
        <w:t>Pemasaran</w:t>
      </w:r>
    </w:p>
    <w:p w14:paraId="1C0EBF40" w14:textId="77777777" w:rsidR="00F06BF9" w:rsidRDefault="00C23B08">
      <w:pPr>
        <w:spacing w:line="265" w:lineRule="exact"/>
        <w:ind w:right="280"/>
        <w:jc w:val="center"/>
        <w:rPr>
          <w:rFonts w:ascii="Palatino Linotype"/>
          <w:i/>
          <w:sz w:val="20"/>
        </w:rPr>
      </w:pPr>
      <w:r>
        <w:rPr>
          <w:rFonts w:ascii="Palatino Linotype"/>
          <w:i/>
          <w:spacing w:val="-8"/>
          <w:sz w:val="20"/>
        </w:rPr>
        <w:t>Sumber:</w:t>
      </w:r>
      <w:r>
        <w:rPr>
          <w:rFonts w:ascii="Palatino Linotype"/>
          <w:i/>
          <w:spacing w:val="4"/>
          <w:sz w:val="20"/>
        </w:rPr>
        <w:t xml:space="preserve"> </w:t>
      </w:r>
      <w:r>
        <w:rPr>
          <w:rFonts w:ascii="Palatino Linotype"/>
          <w:i/>
          <w:spacing w:val="-8"/>
          <w:sz w:val="20"/>
        </w:rPr>
        <w:t>Kotler</w:t>
      </w:r>
      <w:r>
        <w:rPr>
          <w:rFonts w:ascii="Palatino Linotype"/>
          <w:i/>
          <w:spacing w:val="-3"/>
          <w:sz w:val="20"/>
        </w:rPr>
        <w:t xml:space="preserve"> </w:t>
      </w:r>
      <w:r>
        <w:rPr>
          <w:rFonts w:ascii="Palatino Linotype"/>
          <w:i/>
          <w:spacing w:val="-8"/>
          <w:sz w:val="20"/>
        </w:rPr>
        <w:t>1967</w:t>
      </w:r>
      <w:r>
        <w:rPr>
          <w:rFonts w:ascii="Palatino Linotype"/>
          <w:i/>
          <w:spacing w:val="3"/>
          <w:sz w:val="20"/>
        </w:rPr>
        <w:t xml:space="preserve"> </w:t>
      </w:r>
      <w:r>
        <w:rPr>
          <w:rFonts w:ascii="Palatino Linotype"/>
          <w:i/>
          <w:spacing w:val="-8"/>
          <w:sz w:val="20"/>
        </w:rPr>
        <w:t>(dalam</w:t>
      </w:r>
      <w:r>
        <w:rPr>
          <w:rFonts w:ascii="Palatino Linotype"/>
          <w:i/>
          <w:spacing w:val="3"/>
          <w:sz w:val="20"/>
        </w:rPr>
        <w:t xml:space="preserve"> </w:t>
      </w:r>
      <w:r>
        <w:rPr>
          <w:rFonts w:ascii="Palatino Linotype"/>
          <w:i/>
          <w:spacing w:val="-8"/>
          <w:sz w:val="20"/>
        </w:rPr>
        <w:t>Setiyaningrum</w:t>
      </w:r>
      <w:r>
        <w:rPr>
          <w:rFonts w:ascii="Palatino Linotype"/>
          <w:i/>
          <w:sz w:val="20"/>
        </w:rPr>
        <w:t xml:space="preserve"> </w:t>
      </w:r>
      <w:r>
        <w:rPr>
          <w:rFonts w:ascii="Palatino Linotype"/>
          <w:i/>
          <w:spacing w:val="-8"/>
          <w:sz w:val="20"/>
        </w:rPr>
        <w:t>dkk.,</w:t>
      </w:r>
      <w:r>
        <w:rPr>
          <w:rFonts w:ascii="Palatino Linotype"/>
          <w:i/>
          <w:spacing w:val="2"/>
          <w:sz w:val="20"/>
        </w:rPr>
        <w:t xml:space="preserve"> </w:t>
      </w:r>
      <w:r>
        <w:rPr>
          <w:rFonts w:ascii="Palatino Linotype"/>
          <w:i/>
          <w:spacing w:val="-8"/>
          <w:sz w:val="20"/>
        </w:rPr>
        <w:t>2015)</w:t>
      </w:r>
    </w:p>
    <w:p w14:paraId="7CCBAB79" w14:textId="77777777" w:rsidR="00F06BF9" w:rsidRDefault="00C23B08">
      <w:pPr>
        <w:pStyle w:val="BodyText"/>
        <w:spacing w:before="151" w:line="292" w:lineRule="auto"/>
        <w:ind w:left="424" w:right="703" w:firstLine="568"/>
      </w:pPr>
      <w:r>
        <w:rPr>
          <w:spacing w:val="-2"/>
          <w:w w:val="105"/>
        </w:rPr>
        <w:t>Konsep</w:t>
      </w:r>
      <w:r>
        <w:rPr>
          <w:spacing w:val="-6"/>
          <w:w w:val="105"/>
        </w:rPr>
        <w:t xml:space="preserve"> </w:t>
      </w:r>
      <w:r>
        <w:rPr>
          <w:spacing w:val="-2"/>
          <w:w w:val="105"/>
        </w:rPr>
        <w:t>pemasaran</w:t>
      </w:r>
      <w:r>
        <w:rPr>
          <w:spacing w:val="-7"/>
          <w:w w:val="105"/>
        </w:rPr>
        <w:t xml:space="preserve"> </w:t>
      </w:r>
      <w:r>
        <w:rPr>
          <w:spacing w:val="-2"/>
          <w:w w:val="105"/>
        </w:rPr>
        <w:t>telah</w:t>
      </w:r>
      <w:r>
        <w:rPr>
          <w:spacing w:val="-7"/>
          <w:w w:val="105"/>
        </w:rPr>
        <w:t xml:space="preserve"> </w:t>
      </w:r>
      <w:r>
        <w:rPr>
          <w:spacing w:val="-2"/>
          <w:w w:val="105"/>
        </w:rPr>
        <w:t>bergeser</w:t>
      </w:r>
      <w:r>
        <w:rPr>
          <w:spacing w:val="-6"/>
          <w:w w:val="105"/>
        </w:rPr>
        <w:t xml:space="preserve"> </w:t>
      </w:r>
      <w:r>
        <w:rPr>
          <w:spacing w:val="-2"/>
          <w:w w:val="105"/>
        </w:rPr>
        <w:t>dari</w:t>
      </w:r>
      <w:r>
        <w:rPr>
          <w:spacing w:val="-6"/>
          <w:w w:val="105"/>
        </w:rPr>
        <w:t xml:space="preserve"> </w:t>
      </w:r>
      <w:r>
        <w:rPr>
          <w:spacing w:val="-2"/>
          <w:w w:val="105"/>
        </w:rPr>
        <w:t>yang</w:t>
      </w:r>
      <w:r>
        <w:rPr>
          <w:spacing w:val="-6"/>
          <w:w w:val="105"/>
        </w:rPr>
        <w:t xml:space="preserve"> </w:t>
      </w:r>
      <w:r>
        <w:rPr>
          <w:spacing w:val="-2"/>
          <w:w w:val="105"/>
        </w:rPr>
        <w:t>semula</w:t>
      </w:r>
      <w:r>
        <w:rPr>
          <w:spacing w:val="-4"/>
          <w:w w:val="105"/>
        </w:rPr>
        <w:t xml:space="preserve"> </w:t>
      </w:r>
      <w:r>
        <w:rPr>
          <w:spacing w:val="-2"/>
          <w:w w:val="105"/>
        </w:rPr>
        <w:t xml:space="preserve">hanya </w:t>
      </w:r>
      <w:r>
        <w:rPr>
          <w:spacing w:val="-2"/>
        </w:rPr>
        <w:t>membuat</w:t>
      </w:r>
      <w:r>
        <w:rPr>
          <w:spacing w:val="-3"/>
        </w:rPr>
        <w:t xml:space="preserve"> </w:t>
      </w:r>
      <w:r>
        <w:rPr>
          <w:spacing w:val="-2"/>
        </w:rPr>
        <w:t>dan menjual</w:t>
      </w:r>
      <w:r>
        <w:rPr>
          <w:spacing w:val="-3"/>
        </w:rPr>
        <w:t xml:space="preserve"> </w:t>
      </w:r>
      <w:r>
        <w:rPr>
          <w:spacing w:val="-2"/>
        </w:rPr>
        <w:t>produk</w:t>
      </w:r>
      <w:r>
        <w:rPr>
          <w:spacing w:val="-3"/>
        </w:rPr>
        <w:t xml:space="preserve"> </w:t>
      </w:r>
      <w:r>
        <w:rPr>
          <w:spacing w:val="-2"/>
        </w:rPr>
        <w:t>tersebut</w:t>
      </w:r>
      <w:r>
        <w:rPr>
          <w:spacing w:val="-3"/>
        </w:rPr>
        <w:t xml:space="preserve"> </w:t>
      </w:r>
      <w:r>
        <w:rPr>
          <w:spacing w:val="-2"/>
        </w:rPr>
        <w:t>tanpa mengetahui</w:t>
      </w:r>
      <w:r>
        <w:rPr>
          <w:spacing w:val="-3"/>
        </w:rPr>
        <w:t xml:space="preserve"> </w:t>
      </w:r>
      <w:r>
        <w:rPr>
          <w:spacing w:val="-2"/>
        </w:rPr>
        <w:t xml:space="preserve">mengapa </w:t>
      </w:r>
      <w:r>
        <w:rPr>
          <w:spacing w:val="-6"/>
          <w:w w:val="105"/>
        </w:rPr>
        <w:t>produk</w:t>
      </w:r>
      <w:r>
        <w:t xml:space="preserve"> </w:t>
      </w:r>
      <w:r>
        <w:rPr>
          <w:spacing w:val="-6"/>
          <w:w w:val="105"/>
        </w:rPr>
        <w:t>tersebut</w:t>
      </w:r>
      <w:r>
        <w:t xml:space="preserve"> </w:t>
      </w:r>
      <w:r>
        <w:rPr>
          <w:spacing w:val="-6"/>
          <w:w w:val="105"/>
        </w:rPr>
        <w:t>dibuat,</w:t>
      </w:r>
      <w:r>
        <w:t xml:space="preserve"> </w:t>
      </w:r>
      <w:r>
        <w:rPr>
          <w:spacing w:val="-6"/>
          <w:w w:val="105"/>
        </w:rPr>
        <w:t>tidak</w:t>
      </w:r>
      <w:r>
        <w:t xml:space="preserve"> </w:t>
      </w:r>
      <w:r>
        <w:rPr>
          <w:spacing w:val="-6"/>
          <w:w w:val="105"/>
        </w:rPr>
        <w:t>memikirkan</w:t>
      </w:r>
      <w:r>
        <w:t xml:space="preserve"> </w:t>
      </w:r>
      <w:r>
        <w:rPr>
          <w:spacing w:val="-6"/>
          <w:w w:val="105"/>
        </w:rPr>
        <w:t>apakah</w:t>
      </w:r>
      <w:r>
        <w:t xml:space="preserve"> </w:t>
      </w:r>
      <w:r>
        <w:rPr>
          <w:spacing w:val="-6"/>
          <w:w w:val="105"/>
        </w:rPr>
        <w:t>produk</w:t>
      </w:r>
      <w:r>
        <w:t xml:space="preserve"> </w:t>
      </w:r>
      <w:r>
        <w:rPr>
          <w:spacing w:val="-6"/>
          <w:w w:val="105"/>
        </w:rPr>
        <w:t xml:space="preserve">tersebut </w:t>
      </w:r>
      <w:r>
        <w:rPr>
          <w:spacing w:val="-2"/>
        </w:rPr>
        <w:t>dibutuhkan,</w:t>
      </w:r>
      <w:r>
        <w:rPr>
          <w:spacing w:val="-7"/>
        </w:rPr>
        <w:t xml:space="preserve"> </w:t>
      </w:r>
      <w:r>
        <w:rPr>
          <w:spacing w:val="-2"/>
        </w:rPr>
        <w:t>dan</w:t>
      </w:r>
      <w:r>
        <w:rPr>
          <w:spacing w:val="-5"/>
        </w:rPr>
        <w:t xml:space="preserve"> </w:t>
      </w:r>
      <w:r>
        <w:rPr>
          <w:spacing w:val="-2"/>
        </w:rPr>
        <w:t>tidak</w:t>
      </w:r>
      <w:r>
        <w:rPr>
          <w:spacing w:val="-8"/>
        </w:rPr>
        <w:t xml:space="preserve"> </w:t>
      </w:r>
      <w:r>
        <w:rPr>
          <w:spacing w:val="-2"/>
        </w:rPr>
        <w:t>pula</w:t>
      </w:r>
      <w:r>
        <w:rPr>
          <w:spacing w:val="-5"/>
        </w:rPr>
        <w:t xml:space="preserve"> </w:t>
      </w:r>
      <w:r>
        <w:rPr>
          <w:spacing w:val="-2"/>
        </w:rPr>
        <w:t>memikirkan</w:t>
      </w:r>
      <w:r>
        <w:rPr>
          <w:spacing w:val="-8"/>
        </w:rPr>
        <w:t xml:space="preserve"> </w:t>
      </w:r>
      <w:r>
        <w:rPr>
          <w:spacing w:val="-2"/>
        </w:rPr>
        <w:t>produk</w:t>
      </w:r>
      <w:r>
        <w:rPr>
          <w:spacing w:val="-8"/>
        </w:rPr>
        <w:t xml:space="preserve"> </w:t>
      </w:r>
      <w:r>
        <w:rPr>
          <w:spacing w:val="-2"/>
        </w:rPr>
        <w:t>akan</w:t>
      </w:r>
      <w:r>
        <w:rPr>
          <w:spacing w:val="-8"/>
        </w:rPr>
        <w:t xml:space="preserve"> </w:t>
      </w:r>
      <w:r>
        <w:rPr>
          <w:spacing w:val="-2"/>
        </w:rPr>
        <w:t>laku</w:t>
      </w:r>
      <w:r>
        <w:rPr>
          <w:spacing w:val="-10"/>
        </w:rPr>
        <w:t xml:space="preserve"> </w:t>
      </w:r>
      <w:r>
        <w:rPr>
          <w:spacing w:val="-2"/>
        </w:rPr>
        <w:t>atau</w:t>
      </w:r>
      <w:r>
        <w:rPr>
          <w:spacing w:val="-7"/>
        </w:rPr>
        <w:t xml:space="preserve"> </w:t>
      </w:r>
      <w:r>
        <w:rPr>
          <w:spacing w:val="-2"/>
        </w:rPr>
        <w:t xml:space="preserve">tidak </w:t>
      </w:r>
      <w:r>
        <w:rPr>
          <w:spacing w:val="-4"/>
          <w:w w:val="105"/>
        </w:rPr>
        <w:t>nantinya. Dalam</w:t>
      </w:r>
      <w:r>
        <w:rPr>
          <w:spacing w:val="-5"/>
          <w:w w:val="105"/>
        </w:rPr>
        <w:t xml:space="preserve"> </w:t>
      </w:r>
      <w:r>
        <w:rPr>
          <w:spacing w:val="-4"/>
          <w:w w:val="105"/>
        </w:rPr>
        <w:t>konsep pemasaran</w:t>
      </w:r>
      <w:r>
        <w:rPr>
          <w:spacing w:val="-5"/>
          <w:w w:val="105"/>
        </w:rPr>
        <w:t xml:space="preserve"> </w:t>
      </w:r>
      <w:r>
        <w:rPr>
          <w:spacing w:val="-4"/>
          <w:w w:val="105"/>
        </w:rPr>
        <w:t>lama, hal</w:t>
      </w:r>
      <w:r>
        <w:rPr>
          <w:spacing w:val="-5"/>
          <w:w w:val="105"/>
        </w:rPr>
        <w:t xml:space="preserve"> </w:t>
      </w:r>
      <w:r>
        <w:rPr>
          <w:spacing w:val="-4"/>
          <w:w w:val="105"/>
        </w:rPr>
        <w:t>yang</w:t>
      </w:r>
      <w:r>
        <w:rPr>
          <w:spacing w:val="-5"/>
          <w:w w:val="105"/>
        </w:rPr>
        <w:t xml:space="preserve"> </w:t>
      </w:r>
      <w:r>
        <w:rPr>
          <w:spacing w:val="-4"/>
          <w:w w:val="105"/>
        </w:rPr>
        <w:t>penting</w:t>
      </w:r>
      <w:r>
        <w:rPr>
          <w:spacing w:val="-6"/>
          <w:w w:val="105"/>
        </w:rPr>
        <w:t xml:space="preserve"> </w:t>
      </w:r>
      <w:r>
        <w:rPr>
          <w:spacing w:val="-4"/>
          <w:w w:val="105"/>
        </w:rPr>
        <w:t xml:space="preserve">adalah </w:t>
      </w:r>
      <w:r>
        <w:rPr>
          <w:spacing w:val="-2"/>
          <w:w w:val="105"/>
        </w:rPr>
        <w:t>membuat</w:t>
      </w:r>
      <w:r>
        <w:rPr>
          <w:spacing w:val="-10"/>
          <w:w w:val="105"/>
        </w:rPr>
        <w:t xml:space="preserve"> </w:t>
      </w:r>
      <w:r>
        <w:rPr>
          <w:spacing w:val="-2"/>
          <w:w w:val="105"/>
        </w:rPr>
        <w:t>terlebih</w:t>
      </w:r>
      <w:r>
        <w:rPr>
          <w:spacing w:val="-10"/>
          <w:w w:val="105"/>
        </w:rPr>
        <w:t xml:space="preserve"> </w:t>
      </w:r>
      <w:r>
        <w:rPr>
          <w:spacing w:val="-2"/>
          <w:w w:val="105"/>
        </w:rPr>
        <w:t>dahulu</w:t>
      </w:r>
      <w:r>
        <w:rPr>
          <w:spacing w:val="-9"/>
          <w:w w:val="105"/>
        </w:rPr>
        <w:t xml:space="preserve"> </w:t>
      </w:r>
      <w:r>
        <w:rPr>
          <w:spacing w:val="-2"/>
          <w:w w:val="105"/>
        </w:rPr>
        <w:t>dan</w:t>
      </w:r>
      <w:r>
        <w:rPr>
          <w:spacing w:val="-10"/>
          <w:w w:val="105"/>
        </w:rPr>
        <w:t xml:space="preserve"> </w:t>
      </w:r>
      <w:r>
        <w:rPr>
          <w:spacing w:val="-2"/>
          <w:w w:val="105"/>
        </w:rPr>
        <w:t>mengusahakan</w:t>
      </w:r>
      <w:r>
        <w:rPr>
          <w:spacing w:val="-9"/>
          <w:w w:val="105"/>
        </w:rPr>
        <w:t xml:space="preserve"> </w:t>
      </w:r>
      <w:r>
        <w:rPr>
          <w:spacing w:val="-2"/>
          <w:w w:val="105"/>
        </w:rPr>
        <w:t>untuk</w:t>
      </w:r>
      <w:r>
        <w:rPr>
          <w:spacing w:val="-10"/>
          <w:w w:val="105"/>
        </w:rPr>
        <w:t xml:space="preserve"> </w:t>
      </w:r>
      <w:r>
        <w:rPr>
          <w:spacing w:val="-2"/>
          <w:w w:val="105"/>
        </w:rPr>
        <w:t>dijual</w:t>
      </w:r>
      <w:r>
        <w:rPr>
          <w:spacing w:val="-9"/>
          <w:w w:val="105"/>
        </w:rPr>
        <w:t xml:space="preserve"> </w:t>
      </w:r>
      <w:r>
        <w:rPr>
          <w:spacing w:val="-2"/>
          <w:w w:val="105"/>
        </w:rPr>
        <w:t xml:space="preserve">secara </w:t>
      </w:r>
      <w:r>
        <w:rPr>
          <w:spacing w:val="-4"/>
          <w:w w:val="105"/>
        </w:rPr>
        <w:t>langsung kepada pelanggan serta mendapat keuntungan sebesar- besarnya.</w:t>
      </w:r>
      <w:r>
        <w:rPr>
          <w:spacing w:val="-8"/>
          <w:w w:val="105"/>
        </w:rPr>
        <w:t xml:space="preserve"> </w:t>
      </w:r>
      <w:r>
        <w:rPr>
          <w:spacing w:val="-4"/>
          <w:w w:val="105"/>
        </w:rPr>
        <w:t>Sedangkan</w:t>
      </w:r>
      <w:r>
        <w:rPr>
          <w:spacing w:val="-8"/>
          <w:w w:val="105"/>
        </w:rPr>
        <w:t xml:space="preserve"> </w:t>
      </w:r>
      <w:r>
        <w:rPr>
          <w:spacing w:val="-4"/>
          <w:w w:val="105"/>
        </w:rPr>
        <w:t>konsep</w:t>
      </w:r>
      <w:r>
        <w:rPr>
          <w:spacing w:val="-7"/>
          <w:w w:val="105"/>
        </w:rPr>
        <w:t xml:space="preserve"> </w:t>
      </w:r>
      <w:r>
        <w:rPr>
          <w:spacing w:val="-4"/>
          <w:w w:val="105"/>
        </w:rPr>
        <w:t>baru</w:t>
      </w:r>
      <w:r>
        <w:rPr>
          <w:spacing w:val="-8"/>
          <w:w w:val="105"/>
        </w:rPr>
        <w:t xml:space="preserve"> </w:t>
      </w:r>
      <w:r>
        <w:rPr>
          <w:spacing w:val="-4"/>
          <w:w w:val="105"/>
        </w:rPr>
        <w:t>mengutamakan</w:t>
      </w:r>
      <w:r>
        <w:rPr>
          <w:spacing w:val="-7"/>
          <w:w w:val="105"/>
        </w:rPr>
        <w:t xml:space="preserve"> </w:t>
      </w:r>
      <w:r>
        <w:rPr>
          <w:spacing w:val="-4"/>
          <w:w w:val="105"/>
        </w:rPr>
        <w:t>penelitian</w:t>
      </w:r>
      <w:r>
        <w:rPr>
          <w:spacing w:val="-8"/>
          <w:w w:val="105"/>
        </w:rPr>
        <w:t xml:space="preserve"> </w:t>
      </w:r>
      <w:r>
        <w:rPr>
          <w:spacing w:val="-4"/>
          <w:w w:val="105"/>
        </w:rPr>
        <w:t xml:space="preserve">yang </w:t>
      </w:r>
      <w:r>
        <w:rPr>
          <w:w w:val="105"/>
        </w:rPr>
        <w:t xml:space="preserve">mendalam untuk mengetahui bahwa produk yang dibuat itu </w:t>
      </w:r>
      <w:r>
        <w:rPr>
          <w:spacing w:val="-4"/>
          <w:w w:val="105"/>
        </w:rPr>
        <w:t>memang</w:t>
      </w:r>
      <w:r>
        <w:rPr>
          <w:spacing w:val="-8"/>
          <w:w w:val="105"/>
        </w:rPr>
        <w:t xml:space="preserve"> </w:t>
      </w:r>
      <w:r>
        <w:rPr>
          <w:spacing w:val="-4"/>
          <w:w w:val="105"/>
        </w:rPr>
        <w:t>dibutuhkan</w:t>
      </w:r>
      <w:r>
        <w:rPr>
          <w:spacing w:val="-8"/>
          <w:w w:val="105"/>
        </w:rPr>
        <w:t xml:space="preserve"> </w:t>
      </w:r>
      <w:r>
        <w:rPr>
          <w:spacing w:val="-4"/>
          <w:w w:val="105"/>
        </w:rPr>
        <w:t>dan</w:t>
      </w:r>
      <w:r>
        <w:rPr>
          <w:spacing w:val="-7"/>
          <w:w w:val="105"/>
        </w:rPr>
        <w:t xml:space="preserve"> </w:t>
      </w:r>
      <w:r>
        <w:rPr>
          <w:spacing w:val="-4"/>
          <w:w w:val="105"/>
        </w:rPr>
        <w:t>diinginkan</w:t>
      </w:r>
      <w:r>
        <w:rPr>
          <w:spacing w:val="-8"/>
          <w:w w:val="105"/>
        </w:rPr>
        <w:t xml:space="preserve"> </w:t>
      </w:r>
      <w:r>
        <w:rPr>
          <w:spacing w:val="-4"/>
          <w:w w:val="105"/>
        </w:rPr>
        <w:t>oleh</w:t>
      </w:r>
      <w:r>
        <w:rPr>
          <w:spacing w:val="-7"/>
          <w:w w:val="105"/>
        </w:rPr>
        <w:t xml:space="preserve"> </w:t>
      </w:r>
      <w:r>
        <w:rPr>
          <w:spacing w:val="-4"/>
          <w:w w:val="105"/>
        </w:rPr>
        <w:t>konsumen.</w:t>
      </w:r>
      <w:r>
        <w:rPr>
          <w:spacing w:val="-8"/>
          <w:w w:val="105"/>
        </w:rPr>
        <w:t xml:space="preserve"> </w:t>
      </w:r>
      <w:r>
        <w:rPr>
          <w:spacing w:val="-4"/>
          <w:w w:val="105"/>
        </w:rPr>
        <w:t>Fokus</w:t>
      </w:r>
      <w:r>
        <w:rPr>
          <w:spacing w:val="-7"/>
          <w:w w:val="105"/>
        </w:rPr>
        <w:t xml:space="preserve"> </w:t>
      </w:r>
      <w:r>
        <w:rPr>
          <w:spacing w:val="-4"/>
          <w:w w:val="105"/>
        </w:rPr>
        <w:t xml:space="preserve">utama </w:t>
      </w:r>
      <w:r>
        <w:rPr>
          <w:w w:val="105"/>
        </w:rPr>
        <w:t>pada</w:t>
      </w:r>
      <w:r>
        <w:rPr>
          <w:spacing w:val="-12"/>
          <w:w w:val="105"/>
        </w:rPr>
        <w:t xml:space="preserve"> </w:t>
      </w:r>
      <w:r>
        <w:rPr>
          <w:w w:val="105"/>
        </w:rPr>
        <w:t>konsep</w:t>
      </w:r>
      <w:r>
        <w:rPr>
          <w:spacing w:val="-12"/>
          <w:w w:val="105"/>
        </w:rPr>
        <w:t xml:space="preserve"> </w:t>
      </w:r>
      <w:r>
        <w:rPr>
          <w:w w:val="105"/>
        </w:rPr>
        <w:t>lama</w:t>
      </w:r>
      <w:r>
        <w:rPr>
          <w:spacing w:val="-11"/>
          <w:w w:val="105"/>
        </w:rPr>
        <w:t xml:space="preserve"> </w:t>
      </w:r>
      <w:r>
        <w:rPr>
          <w:w w:val="105"/>
        </w:rPr>
        <w:t>adalah</w:t>
      </w:r>
      <w:r>
        <w:rPr>
          <w:spacing w:val="-12"/>
          <w:w w:val="105"/>
        </w:rPr>
        <w:t xml:space="preserve"> </w:t>
      </w:r>
      <w:r>
        <w:rPr>
          <w:w w:val="105"/>
        </w:rPr>
        <w:t>produk,</w:t>
      </w:r>
      <w:r>
        <w:rPr>
          <w:spacing w:val="-11"/>
          <w:w w:val="105"/>
        </w:rPr>
        <w:t xml:space="preserve"> </w:t>
      </w:r>
      <w:r>
        <w:rPr>
          <w:w w:val="105"/>
        </w:rPr>
        <w:t>sedangkan</w:t>
      </w:r>
      <w:r>
        <w:rPr>
          <w:spacing w:val="-12"/>
          <w:w w:val="105"/>
        </w:rPr>
        <w:t xml:space="preserve"> </w:t>
      </w:r>
      <w:r>
        <w:rPr>
          <w:w w:val="105"/>
        </w:rPr>
        <w:t>konsep</w:t>
      </w:r>
      <w:r>
        <w:rPr>
          <w:spacing w:val="-11"/>
          <w:w w:val="105"/>
        </w:rPr>
        <w:t xml:space="preserve"> </w:t>
      </w:r>
      <w:r>
        <w:rPr>
          <w:w w:val="105"/>
        </w:rPr>
        <w:t xml:space="preserve">pemasaran </w:t>
      </w:r>
      <w:r>
        <w:rPr>
          <w:spacing w:val="-2"/>
          <w:w w:val="105"/>
        </w:rPr>
        <w:t>baru</w:t>
      </w:r>
      <w:r>
        <w:rPr>
          <w:spacing w:val="-10"/>
          <w:w w:val="105"/>
        </w:rPr>
        <w:t xml:space="preserve"> </w:t>
      </w:r>
      <w:r>
        <w:rPr>
          <w:spacing w:val="-2"/>
          <w:w w:val="105"/>
        </w:rPr>
        <w:t>mengutamakan</w:t>
      </w:r>
      <w:r>
        <w:rPr>
          <w:spacing w:val="-10"/>
          <w:w w:val="105"/>
        </w:rPr>
        <w:t xml:space="preserve"> </w:t>
      </w:r>
      <w:r>
        <w:rPr>
          <w:spacing w:val="-2"/>
          <w:w w:val="105"/>
        </w:rPr>
        <w:t>pada</w:t>
      </w:r>
      <w:r>
        <w:rPr>
          <w:spacing w:val="-9"/>
          <w:w w:val="105"/>
        </w:rPr>
        <w:t xml:space="preserve"> </w:t>
      </w:r>
      <w:r>
        <w:rPr>
          <w:spacing w:val="-2"/>
          <w:w w:val="105"/>
        </w:rPr>
        <w:t>pelanggan</w:t>
      </w:r>
      <w:r>
        <w:rPr>
          <w:spacing w:val="-10"/>
          <w:w w:val="105"/>
        </w:rPr>
        <w:t xml:space="preserve"> </w:t>
      </w:r>
      <w:r>
        <w:rPr>
          <w:spacing w:val="-2"/>
          <w:w w:val="105"/>
        </w:rPr>
        <w:t>(gambar</w:t>
      </w:r>
      <w:r>
        <w:rPr>
          <w:spacing w:val="-9"/>
          <w:w w:val="105"/>
        </w:rPr>
        <w:t xml:space="preserve"> </w:t>
      </w:r>
      <w:r>
        <w:rPr>
          <w:spacing w:val="-2"/>
          <w:w w:val="105"/>
        </w:rPr>
        <w:t>2).</w:t>
      </w:r>
    </w:p>
    <w:p w14:paraId="2C7E4E20" w14:textId="77777777" w:rsidR="00F06BF9" w:rsidRDefault="00F06BF9">
      <w:pPr>
        <w:pStyle w:val="BodyText"/>
        <w:spacing w:before="39"/>
        <w:ind w:left="0"/>
        <w:jc w:val="left"/>
      </w:pPr>
    </w:p>
    <w:p w14:paraId="0487DD32" w14:textId="77777777" w:rsidR="00F06BF9" w:rsidRDefault="00C23B08">
      <w:pPr>
        <w:pStyle w:val="Heading6"/>
        <w:numPr>
          <w:ilvl w:val="0"/>
          <w:numId w:val="51"/>
        </w:numPr>
        <w:tabs>
          <w:tab w:val="left" w:pos="422"/>
        </w:tabs>
        <w:ind w:left="422" w:hanging="281"/>
        <w:jc w:val="both"/>
      </w:pPr>
      <w:bookmarkStart w:id="9" w:name="_bookmark9"/>
      <w:bookmarkEnd w:id="9"/>
      <w:r>
        <w:rPr>
          <w:spacing w:val="-2"/>
        </w:rPr>
        <w:t>Definisi</w:t>
      </w:r>
      <w:r>
        <w:rPr>
          <w:spacing w:val="-1"/>
        </w:rPr>
        <w:t xml:space="preserve"> </w:t>
      </w:r>
      <w:r>
        <w:rPr>
          <w:spacing w:val="-2"/>
        </w:rPr>
        <w:t>Produk</w:t>
      </w:r>
    </w:p>
    <w:p w14:paraId="6B3D8A26" w14:textId="77777777" w:rsidR="00F06BF9" w:rsidRDefault="00C23B08">
      <w:pPr>
        <w:pStyle w:val="BodyText"/>
        <w:spacing w:before="44" w:line="273" w:lineRule="auto"/>
        <w:ind w:left="424" w:right="701" w:firstLine="568"/>
      </w:pPr>
      <w:r>
        <w:t>Apa itu produk? produk mencakup segala sesuatu yang memberikan nilai (</w:t>
      </w:r>
      <w:r>
        <w:rPr>
          <w:rFonts w:ascii="Palatino Linotype"/>
          <w:i/>
        </w:rPr>
        <w:t>value</w:t>
      </w:r>
      <w:r>
        <w:t xml:space="preserve">) untuk memuaskan kebutuhan atau </w:t>
      </w:r>
      <w:r>
        <w:rPr>
          <w:spacing w:val="-2"/>
        </w:rPr>
        <w:t>keinginan, seperti</w:t>
      </w:r>
      <w:r>
        <w:rPr>
          <w:spacing w:val="-4"/>
        </w:rPr>
        <w:t xml:space="preserve"> </w:t>
      </w:r>
      <w:r>
        <w:rPr>
          <w:spacing w:val="-2"/>
        </w:rPr>
        <w:t>barang</w:t>
      </w:r>
      <w:r>
        <w:rPr>
          <w:spacing w:val="-4"/>
        </w:rPr>
        <w:t xml:space="preserve"> </w:t>
      </w:r>
      <w:r>
        <w:rPr>
          <w:spacing w:val="-2"/>
        </w:rPr>
        <w:t>fisik</w:t>
      </w:r>
      <w:r>
        <w:rPr>
          <w:spacing w:val="-4"/>
        </w:rPr>
        <w:t xml:space="preserve"> </w:t>
      </w:r>
      <w:r>
        <w:rPr>
          <w:spacing w:val="-2"/>
        </w:rPr>
        <w:t>(contohnya</w:t>
      </w:r>
      <w:r>
        <w:rPr>
          <w:spacing w:val="-3"/>
        </w:rPr>
        <w:t xml:space="preserve"> </w:t>
      </w:r>
      <w:r>
        <w:rPr>
          <w:spacing w:val="-2"/>
        </w:rPr>
        <w:t>buku, laptop, mobil,</w:t>
      </w:r>
      <w:r>
        <w:rPr>
          <w:spacing w:val="-3"/>
        </w:rPr>
        <w:t xml:space="preserve"> </w:t>
      </w:r>
      <w:r>
        <w:rPr>
          <w:spacing w:val="-2"/>
        </w:rPr>
        <w:t xml:space="preserve">baju, </w:t>
      </w:r>
      <w:r>
        <w:t>sepatu),</w:t>
      </w:r>
      <w:r>
        <w:rPr>
          <w:spacing w:val="-9"/>
        </w:rPr>
        <w:t xml:space="preserve"> </w:t>
      </w:r>
      <w:r>
        <w:t>jasa</w:t>
      </w:r>
      <w:r>
        <w:rPr>
          <w:spacing w:val="-10"/>
        </w:rPr>
        <w:t xml:space="preserve"> </w:t>
      </w:r>
      <w:r>
        <w:t>(salon</w:t>
      </w:r>
      <w:r>
        <w:rPr>
          <w:spacing w:val="-11"/>
        </w:rPr>
        <w:t xml:space="preserve"> </w:t>
      </w:r>
      <w:r>
        <w:t>kecantikan,</w:t>
      </w:r>
      <w:r>
        <w:rPr>
          <w:spacing w:val="-9"/>
        </w:rPr>
        <w:t xml:space="preserve"> </w:t>
      </w:r>
      <w:r>
        <w:t>rumah</w:t>
      </w:r>
      <w:r>
        <w:rPr>
          <w:spacing w:val="-11"/>
        </w:rPr>
        <w:t xml:space="preserve"> </w:t>
      </w:r>
      <w:r>
        <w:t>makan,</w:t>
      </w:r>
      <w:r>
        <w:rPr>
          <w:spacing w:val="-10"/>
        </w:rPr>
        <w:t xml:space="preserve"> </w:t>
      </w:r>
      <w:r>
        <w:t>pendidikan,</w:t>
      </w:r>
      <w:r>
        <w:rPr>
          <w:spacing w:val="-9"/>
        </w:rPr>
        <w:t xml:space="preserve"> </w:t>
      </w:r>
      <w:r>
        <w:t xml:space="preserve">bengkel mobil), </w:t>
      </w:r>
      <w:r>
        <w:rPr>
          <w:rFonts w:ascii="Palatino Linotype"/>
          <w:i/>
        </w:rPr>
        <w:t xml:space="preserve">event </w:t>
      </w:r>
      <w:r>
        <w:t>(konser musik, kompetisi sepakbola), pengalaman (dunia fantasi, kenpark), orang atau pribadi (artis, tokoh masyarakat), tempat (tempat wisata, negara, kota), properti (</w:t>
      </w:r>
      <w:r>
        <w:rPr>
          <w:rFonts w:ascii="Palatino Linotype"/>
          <w:i/>
        </w:rPr>
        <w:t xml:space="preserve">real </w:t>
      </w:r>
      <w:r>
        <w:rPr>
          <w:rFonts w:ascii="Palatino Linotype"/>
          <w:i/>
          <w:spacing w:val="-2"/>
        </w:rPr>
        <w:t>estate</w:t>
      </w:r>
      <w:r>
        <w:rPr>
          <w:spacing w:val="-2"/>
        </w:rPr>
        <w:t>,</w:t>
      </w:r>
      <w:r>
        <w:rPr>
          <w:spacing w:val="27"/>
        </w:rPr>
        <w:t xml:space="preserve"> </w:t>
      </w:r>
      <w:r>
        <w:rPr>
          <w:spacing w:val="-2"/>
        </w:rPr>
        <w:t>saham,</w:t>
      </w:r>
      <w:r>
        <w:rPr>
          <w:spacing w:val="28"/>
        </w:rPr>
        <w:t xml:space="preserve"> </w:t>
      </w:r>
      <w:r>
        <w:rPr>
          <w:spacing w:val="-2"/>
        </w:rPr>
        <w:t>obligasi),</w:t>
      </w:r>
      <w:r>
        <w:rPr>
          <w:spacing w:val="28"/>
        </w:rPr>
        <w:t xml:space="preserve"> </w:t>
      </w:r>
      <w:r>
        <w:rPr>
          <w:spacing w:val="-2"/>
        </w:rPr>
        <w:t>organisasi</w:t>
      </w:r>
      <w:r>
        <w:rPr>
          <w:spacing w:val="25"/>
        </w:rPr>
        <w:t xml:space="preserve"> </w:t>
      </w:r>
      <w:r>
        <w:rPr>
          <w:spacing w:val="-2"/>
        </w:rPr>
        <w:t>(asosiasi</w:t>
      </w:r>
      <w:r>
        <w:rPr>
          <w:spacing w:val="27"/>
        </w:rPr>
        <w:t xml:space="preserve"> </w:t>
      </w:r>
      <w:r>
        <w:rPr>
          <w:spacing w:val="-2"/>
        </w:rPr>
        <w:t>profesi,</w:t>
      </w:r>
      <w:r>
        <w:rPr>
          <w:spacing w:val="26"/>
        </w:rPr>
        <w:t xml:space="preserve"> </w:t>
      </w:r>
      <w:r>
        <w:rPr>
          <w:spacing w:val="-2"/>
        </w:rPr>
        <w:t>partai</w:t>
      </w:r>
      <w:r>
        <w:rPr>
          <w:spacing w:val="25"/>
        </w:rPr>
        <w:t xml:space="preserve"> </w:t>
      </w:r>
      <w:r>
        <w:rPr>
          <w:spacing w:val="-2"/>
        </w:rPr>
        <w:t>politik,</w:t>
      </w:r>
    </w:p>
    <w:p w14:paraId="32E9BC7B" w14:textId="77777777" w:rsidR="00F06BF9" w:rsidRDefault="00C23B08">
      <w:pPr>
        <w:pStyle w:val="BodyText"/>
        <w:spacing w:line="238" w:lineRule="exact"/>
        <w:ind w:left="424"/>
      </w:pPr>
      <w:r>
        <w:rPr>
          <w:spacing w:val="-4"/>
        </w:rPr>
        <w:t>ikatan</w:t>
      </w:r>
      <w:r>
        <w:rPr>
          <w:spacing w:val="-11"/>
        </w:rPr>
        <w:t xml:space="preserve"> </w:t>
      </w:r>
      <w:r>
        <w:rPr>
          <w:spacing w:val="-4"/>
        </w:rPr>
        <w:t>alumni),</w:t>
      </w:r>
      <w:r>
        <w:rPr>
          <w:spacing w:val="-5"/>
        </w:rPr>
        <w:t xml:space="preserve"> </w:t>
      </w:r>
      <w:r>
        <w:rPr>
          <w:spacing w:val="-4"/>
        </w:rPr>
        <w:t>informasi</w:t>
      </w:r>
      <w:r>
        <w:rPr>
          <w:spacing w:val="-9"/>
        </w:rPr>
        <w:t xml:space="preserve"> </w:t>
      </w:r>
      <w:r>
        <w:rPr>
          <w:spacing w:val="-4"/>
        </w:rPr>
        <w:t>(bursa</w:t>
      </w:r>
      <w:r>
        <w:rPr>
          <w:spacing w:val="-5"/>
        </w:rPr>
        <w:t xml:space="preserve"> </w:t>
      </w:r>
      <w:r>
        <w:rPr>
          <w:spacing w:val="-4"/>
        </w:rPr>
        <w:t xml:space="preserve">efek, </w:t>
      </w:r>
      <w:r>
        <w:rPr>
          <w:rFonts w:ascii="Palatino Linotype"/>
          <w:i/>
          <w:spacing w:val="-4"/>
        </w:rPr>
        <w:t>search</w:t>
      </w:r>
      <w:r>
        <w:rPr>
          <w:rFonts w:ascii="Palatino Linotype"/>
          <w:i/>
          <w:spacing w:val="-11"/>
        </w:rPr>
        <w:t xml:space="preserve"> </w:t>
      </w:r>
      <w:r>
        <w:rPr>
          <w:rFonts w:ascii="Palatino Linotype"/>
          <w:i/>
          <w:spacing w:val="-4"/>
        </w:rPr>
        <w:t>engine</w:t>
      </w:r>
      <w:r>
        <w:rPr>
          <w:spacing w:val="-4"/>
        </w:rPr>
        <w:t>)</w:t>
      </w:r>
      <w:r>
        <w:rPr>
          <w:spacing w:val="-5"/>
        </w:rPr>
        <w:t xml:space="preserve"> </w:t>
      </w:r>
      <w:r>
        <w:rPr>
          <w:spacing w:val="-4"/>
        </w:rPr>
        <w:t>dan</w:t>
      </w:r>
      <w:r>
        <w:rPr>
          <w:spacing w:val="34"/>
        </w:rPr>
        <w:t xml:space="preserve"> </w:t>
      </w:r>
      <w:r>
        <w:rPr>
          <w:spacing w:val="-4"/>
        </w:rPr>
        <w:t>ide</w:t>
      </w:r>
      <w:r>
        <w:rPr>
          <w:spacing w:val="-9"/>
        </w:rPr>
        <w:t xml:space="preserve"> </w:t>
      </w:r>
      <w:r>
        <w:rPr>
          <w:spacing w:val="-4"/>
        </w:rPr>
        <w:t>(rencana</w:t>
      </w:r>
    </w:p>
    <w:p w14:paraId="4BF08B15" w14:textId="77777777" w:rsidR="00F06BF9" w:rsidRDefault="00F06BF9">
      <w:pPr>
        <w:pStyle w:val="BodyText"/>
        <w:spacing w:line="238" w:lineRule="exact"/>
        <w:sectPr w:rsidR="00F06BF9">
          <w:pgSz w:w="8510" w:h="13050"/>
          <w:pgMar w:top="1140" w:right="708" w:bottom="1180" w:left="992" w:header="0" w:footer="999" w:gutter="0"/>
          <w:cols w:space="720"/>
        </w:sectPr>
      </w:pPr>
    </w:p>
    <w:p w14:paraId="66147AA5" w14:textId="77777777" w:rsidR="00F06BF9" w:rsidRDefault="00C23B08">
      <w:pPr>
        <w:pStyle w:val="BodyText"/>
        <w:spacing w:before="53" w:line="273" w:lineRule="auto"/>
        <w:ind w:left="710" w:right="417"/>
      </w:pPr>
      <w:r>
        <w:lastRenderedPageBreak/>
        <w:t xml:space="preserve">atau model bisnis). Jadi, produk bisa berupa manfaat </w:t>
      </w:r>
      <w:r>
        <w:rPr>
          <w:rFonts w:ascii="Palatino Linotype"/>
          <w:i/>
        </w:rPr>
        <w:t xml:space="preserve">tangible </w:t>
      </w:r>
      <w:r>
        <w:rPr>
          <w:spacing w:val="-4"/>
        </w:rPr>
        <w:t xml:space="preserve">maupun </w:t>
      </w:r>
      <w:r>
        <w:rPr>
          <w:rFonts w:ascii="Palatino Linotype"/>
          <w:i/>
          <w:spacing w:val="-4"/>
        </w:rPr>
        <w:t xml:space="preserve">intangible </w:t>
      </w:r>
      <w:r>
        <w:rPr>
          <w:spacing w:val="-4"/>
        </w:rPr>
        <w:t>yang berpotensi memuaskan pelanggan (Tjiptono</w:t>
      </w:r>
      <w:r>
        <w:t xml:space="preserve"> dan</w:t>
      </w:r>
      <w:r>
        <w:rPr>
          <w:spacing w:val="-6"/>
        </w:rPr>
        <w:t xml:space="preserve"> </w:t>
      </w:r>
      <w:r>
        <w:t>Diana,</w:t>
      </w:r>
      <w:r>
        <w:rPr>
          <w:spacing w:val="-6"/>
        </w:rPr>
        <w:t xml:space="preserve"> </w:t>
      </w:r>
      <w:r>
        <w:t>2016).</w:t>
      </w:r>
      <w:r>
        <w:rPr>
          <w:spacing w:val="-3"/>
        </w:rPr>
        <w:t xml:space="preserve"> </w:t>
      </w:r>
      <w:r>
        <w:t>Dalam</w:t>
      </w:r>
      <w:r>
        <w:rPr>
          <w:spacing w:val="-6"/>
        </w:rPr>
        <w:t xml:space="preserve"> </w:t>
      </w:r>
      <w:r>
        <w:t>teori</w:t>
      </w:r>
      <w:r>
        <w:rPr>
          <w:spacing w:val="-6"/>
        </w:rPr>
        <w:t xml:space="preserve"> </w:t>
      </w:r>
      <w:r>
        <w:t>pemasaran,</w:t>
      </w:r>
      <w:r>
        <w:rPr>
          <w:spacing w:val="-5"/>
        </w:rPr>
        <w:t xml:space="preserve"> </w:t>
      </w:r>
      <w:r>
        <w:t>istilah</w:t>
      </w:r>
      <w:r>
        <w:rPr>
          <w:spacing w:val="-6"/>
        </w:rPr>
        <w:t xml:space="preserve"> </w:t>
      </w:r>
      <w:r>
        <w:t>produk</w:t>
      </w:r>
      <w:r>
        <w:rPr>
          <w:spacing w:val="-6"/>
        </w:rPr>
        <w:t xml:space="preserve"> </w:t>
      </w:r>
      <w:r>
        <w:t>ini</w:t>
      </w:r>
      <w:r>
        <w:rPr>
          <w:spacing w:val="-6"/>
        </w:rPr>
        <w:t xml:space="preserve"> </w:t>
      </w:r>
      <w:r>
        <w:t>secara luas</w:t>
      </w:r>
      <w:r>
        <w:rPr>
          <w:spacing w:val="37"/>
        </w:rPr>
        <w:t xml:space="preserve">  </w:t>
      </w:r>
      <w:r>
        <w:t>diinterpretasikan</w:t>
      </w:r>
      <w:r>
        <w:rPr>
          <w:spacing w:val="38"/>
        </w:rPr>
        <w:t xml:space="preserve">  </w:t>
      </w:r>
      <w:r>
        <w:t>dan</w:t>
      </w:r>
      <w:r>
        <w:rPr>
          <w:spacing w:val="39"/>
        </w:rPr>
        <w:t xml:space="preserve">  </w:t>
      </w:r>
      <w:r>
        <w:t>menunjuk</w:t>
      </w:r>
      <w:r>
        <w:rPr>
          <w:spacing w:val="39"/>
        </w:rPr>
        <w:t xml:space="preserve">  </w:t>
      </w:r>
      <w:r>
        <w:t>kesesuatu</w:t>
      </w:r>
      <w:r>
        <w:rPr>
          <w:spacing w:val="38"/>
        </w:rPr>
        <w:t xml:space="preserve">  </w:t>
      </w:r>
      <w:r>
        <w:t>yang</w:t>
      </w:r>
      <w:r>
        <w:rPr>
          <w:spacing w:val="38"/>
        </w:rPr>
        <w:t xml:space="preserve">  </w:t>
      </w:r>
      <w:r>
        <w:rPr>
          <w:spacing w:val="-4"/>
        </w:rPr>
        <w:t>bisa</w:t>
      </w:r>
    </w:p>
    <w:p w14:paraId="3AB1F9DD" w14:textId="77777777" w:rsidR="00F06BF9" w:rsidRDefault="00C23B08">
      <w:pPr>
        <w:pStyle w:val="BodyText"/>
        <w:spacing w:before="15" w:line="292" w:lineRule="auto"/>
        <w:ind w:left="710" w:right="421"/>
      </w:pPr>
      <w:r>
        <w:t xml:space="preserve">ditawarkan ke pasar oleh suatu organisasi atau perorangan untuk memuaskan kebutuhan atau keinginan (Limakrisna dan Purba, </w:t>
      </w:r>
      <w:r>
        <w:rPr>
          <w:spacing w:val="-2"/>
        </w:rPr>
        <w:t>2019).</w:t>
      </w:r>
    </w:p>
    <w:p w14:paraId="58CB58AB" w14:textId="77777777" w:rsidR="00F06BF9" w:rsidRDefault="00C23B08">
      <w:pPr>
        <w:pStyle w:val="BodyText"/>
        <w:spacing w:line="288" w:lineRule="auto"/>
        <w:ind w:left="710" w:right="415" w:firstLine="568"/>
        <w:rPr>
          <w:rFonts w:ascii="Palatino Linotype"/>
          <w:i/>
        </w:rPr>
      </w:pPr>
      <w:r>
        <w:t>Definisi</w:t>
      </w:r>
      <w:r>
        <w:rPr>
          <w:spacing w:val="-9"/>
        </w:rPr>
        <w:t xml:space="preserve"> </w:t>
      </w:r>
      <w:r>
        <w:t>produk</w:t>
      </w:r>
      <w:r>
        <w:rPr>
          <w:spacing w:val="-9"/>
        </w:rPr>
        <w:t xml:space="preserve"> </w:t>
      </w:r>
      <w:r>
        <w:t>menurut</w:t>
      </w:r>
      <w:r>
        <w:rPr>
          <w:spacing w:val="-9"/>
        </w:rPr>
        <w:t xml:space="preserve"> </w:t>
      </w:r>
      <w:r>
        <w:t>Gunara</w:t>
      </w:r>
      <w:r>
        <w:rPr>
          <w:spacing w:val="-7"/>
        </w:rPr>
        <w:t xml:space="preserve"> </w:t>
      </w:r>
      <w:r>
        <w:t>dan</w:t>
      </w:r>
      <w:r>
        <w:rPr>
          <w:spacing w:val="-11"/>
        </w:rPr>
        <w:t xml:space="preserve"> </w:t>
      </w:r>
      <w:r>
        <w:t>Sudibyo</w:t>
      </w:r>
      <w:r>
        <w:rPr>
          <w:spacing w:val="-11"/>
        </w:rPr>
        <w:t xml:space="preserve"> </w:t>
      </w:r>
      <w:r>
        <w:t>(2007)</w:t>
      </w:r>
      <w:r>
        <w:rPr>
          <w:spacing w:val="-8"/>
        </w:rPr>
        <w:t xml:space="preserve"> </w:t>
      </w:r>
      <w:r>
        <w:t xml:space="preserve">adalah sebuah benda atau sebentuk pelayanan yang ditawarkan guna memenuhi kebutuhan sekaligus memberikan kepuasan pada konsumen, baik itu untuk pemenuhan kebutuhan yang mendasar </w:t>
      </w:r>
      <w:r>
        <w:rPr>
          <w:spacing w:val="-4"/>
        </w:rPr>
        <w:t>seperti</w:t>
      </w:r>
      <w:r>
        <w:rPr>
          <w:spacing w:val="-8"/>
        </w:rPr>
        <w:t xml:space="preserve"> </w:t>
      </w:r>
      <w:r>
        <w:rPr>
          <w:spacing w:val="-4"/>
        </w:rPr>
        <w:t>rasa</w:t>
      </w:r>
      <w:r>
        <w:rPr>
          <w:spacing w:val="-7"/>
        </w:rPr>
        <w:t xml:space="preserve"> </w:t>
      </w:r>
      <w:r>
        <w:rPr>
          <w:spacing w:val="-4"/>
        </w:rPr>
        <w:t>lapar</w:t>
      </w:r>
      <w:r>
        <w:rPr>
          <w:spacing w:val="-7"/>
        </w:rPr>
        <w:t xml:space="preserve"> </w:t>
      </w:r>
      <w:r>
        <w:rPr>
          <w:spacing w:val="-4"/>
        </w:rPr>
        <w:t>dan</w:t>
      </w:r>
      <w:r>
        <w:rPr>
          <w:spacing w:val="-7"/>
        </w:rPr>
        <w:t xml:space="preserve"> </w:t>
      </w:r>
      <w:r>
        <w:rPr>
          <w:spacing w:val="-4"/>
        </w:rPr>
        <w:t>haus</w:t>
      </w:r>
      <w:r>
        <w:rPr>
          <w:spacing w:val="-7"/>
        </w:rPr>
        <w:t xml:space="preserve"> </w:t>
      </w:r>
      <w:r>
        <w:rPr>
          <w:spacing w:val="-4"/>
        </w:rPr>
        <w:t>atau</w:t>
      </w:r>
      <w:r>
        <w:rPr>
          <w:spacing w:val="-5"/>
        </w:rPr>
        <w:t xml:space="preserve"> </w:t>
      </w:r>
      <w:r>
        <w:rPr>
          <w:spacing w:val="-4"/>
        </w:rPr>
        <w:t>kebutuhan</w:t>
      </w:r>
      <w:r>
        <w:rPr>
          <w:spacing w:val="-7"/>
        </w:rPr>
        <w:t xml:space="preserve"> </w:t>
      </w:r>
      <w:r>
        <w:rPr>
          <w:spacing w:val="-4"/>
        </w:rPr>
        <w:t>sekunder</w:t>
      </w:r>
      <w:r>
        <w:rPr>
          <w:spacing w:val="-5"/>
        </w:rPr>
        <w:t xml:space="preserve"> </w:t>
      </w:r>
      <w:r>
        <w:rPr>
          <w:spacing w:val="-4"/>
        </w:rPr>
        <w:t>seperti</w:t>
      </w:r>
      <w:r>
        <w:rPr>
          <w:spacing w:val="-7"/>
        </w:rPr>
        <w:t xml:space="preserve"> </w:t>
      </w:r>
      <w:r>
        <w:rPr>
          <w:spacing w:val="-4"/>
        </w:rPr>
        <w:t>hiburan.</w:t>
      </w:r>
      <w:r>
        <w:t xml:space="preserve"> </w:t>
      </w:r>
      <w:r>
        <w:rPr>
          <w:spacing w:val="-6"/>
        </w:rPr>
        <w:t>Menurut</w:t>
      </w:r>
      <w:r>
        <w:rPr>
          <w:spacing w:val="-1"/>
        </w:rPr>
        <w:t xml:space="preserve"> </w:t>
      </w:r>
      <w:r>
        <w:rPr>
          <w:spacing w:val="-6"/>
        </w:rPr>
        <w:t>Kotler</w:t>
      </w:r>
      <w:r>
        <w:rPr>
          <w:spacing w:val="-2"/>
        </w:rPr>
        <w:t xml:space="preserve"> </w:t>
      </w:r>
      <w:r>
        <w:rPr>
          <w:spacing w:val="-6"/>
        </w:rPr>
        <w:t>dan Armstrong</w:t>
      </w:r>
      <w:r>
        <w:rPr>
          <w:spacing w:val="-7"/>
        </w:rPr>
        <w:t xml:space="preserve"> </w:t>
      </w:r>
      <w:r>
        <w:rPr>
          <w:spacing w:val="-6"/>
        </w:rPr>
        <w:t>(2018),</w:t>
      </w:r>
      <w:r>
        <w:rPr>
          <w:spacing w:val="-3"/>
        </w:rPr>
        <w:t xml:space="preserve"> </w:t>
      </w:r>
      <w:r>
        <w:rPr>
          <w:rFonts w:ascii="Palatino Linotype"/>
          <w:i/>
          <w:spacing w:val="-6"/>
        </w:rPr>
        <w:t>a</w:t>
      </w:r>
      <w:r>
        <w:rPr>
          <w:rFonts w:ascii="Palatino Linotype"/>
          <w:i/>
          <w:spacing w:val="-8"/>
        </w:rPr>
        <w:t xml:space="preserve"> </w:t>
      </w:r>
      <w:r>
        <w:rPr>
          <w:rFonts w:ascii="Palatino Linotype"/>
          <w:i/>
          <w:spacing w:val="-6"/>
        </w:rPr>
        <w:t>product</w:t>
      </w:r>
      <w:r>
        <w:rPr>
          <w:rFonts w:ascii="Palatino Linotype"/>
          <w:i/>
          <w:spacing w:val="-8"/>
        </w:rPr>
        <w:t xml:space="preserve"> </w:t>
      </w:r>
      <w:r>
        <w:rPr>
          <w:rFonts w:ascii="Palatino Linotype"/>
          <w:i/>
          <w:spacing w:val="-6"/>
        </w:rPr>
        <w:t>is</w:t>
      </w:r>
      <w:r>
        <w:rPr>
          <w:rFonts w:ascii="Palatino Linotype"/>
          <w:i/>
          <w:spacing w:val="-10"/>
        </w:rPr>
        <w:t xml:space="preserve"> </w:t>
      </w:r>
      <w:r>
        <w:rPr>
          <w:rFonts w:ascii="Palatino Linotype"/>
          <w:i/>
          <w:spacing w:val="-6"/>
        </w:rPr>
        <w:t>anything</w:t>
      </w:r>
      <w:r>
        <w:rPr>
          <w:rFonts w:ascii="Palatino Linotype"/>
          <w:i/>
          <w:spacing w:val="-7"/>
        </w:rPr>
        <w:t xml:space="preserve"> </w:t>
      </w:r>
      <w:r>
        <w:rPr>
          <w:rFonts w:ascii="Palatino Linotype"/>
          <w:i/>
          <w:spacing w:val="-6"/>
        </w:rPr>
        <w:t>that</w:t>
      </w:r>
      <w:r>
        <w:rPr>
          <w:rFonts w:ascii="Palatino Linotype"/>
          <w:i/>
          <w:spacing w:val="-8"/>
        </w:rPr>
        <w:t xml:space="preserve"> </w:t>
      </w:r>
      <w:r>
        <w:rPr>
          <w:rFonts w:ascii="Palatino Linotype"/>
          <w:i/>
          <w:spacing w:val="-6"/>
        </w:rPr>
        <w:t>can</w:t>
      </w:r>
      <w:r>
        <w:rPr>
          <w:rFonts w:ascii="Palatino Linotype"/>
          <w:i/>
          <w:spacing w:val="-7"/>
        </w:rPr>
        <w:t xml:space="preserve"> </w:t>
      </w:r>
      <w:r>
        <w:rPr>
          <w:rFonts w:ascii="Palatino Linotype"/>
          <w:i/>
          <w:spacing w:val="-6"/>
        </w:rPr>
        <w:t>be</w:t>
      </w:r>
    </w:p>
    <w:p w14:paraId="0C15799B" w14:textId="77777777" w:rsidR="00F06BF9" w:rsidRDefault="00C23B08">
      <w:pPr>
        <w:spacing w:line="231" w:lineRule="exact"/>
        <w:ind w:left="710"/>
        <w:jc w:val="both"/>
        <w:rPr>
          <w:rFonts w:ascii="Palatino Linotype"/>
          <w:i/>
          <w:sz w:val="20"/>
        </w:rPr>
      </w:pPr>
      <w:r>
        <w:rPr>
          <w:rFonts w:ascii="Palatino Linotype"/>
          <w:i/>
          <w:spacing w:val="-6"/>
          <w:sz w:val="20"/>
        </w:rPr>
        <w:t>offered</w:t>
      </w:r>
      <w:r>
        <w:rPr>
          <w:rFonts w:ascii="Palatino Linotype"/>
          <w:i/>
          <w:spacing w:val="-13"/>
          <w:sz w:val="20"/>
        </w:rPr>
        <w:t xml:space="preserve"> </w:t>
      </w:r>
      <w:r>
        <w:rPr>
          <w:rFonts w:ascii="Palatino Linotype"/>
          <w:i/>
          <w:spacing w:val="-6"/>
          <w:sz w:val="20"/>
        </w:rPr>
        <w:t>to</w:t>
      </w:r>
      <w:r>
        <w:rPr>
          <w:rFonts w:ascii="Palatino Linotype"/>
          <w:i/>
          <w:spacing w:val="-14"/>
          <w:sz w:val="20"/>
        </w:rPr>
        <w:t xml:space="preserve"> </w:t>
      </w:r>
      <w:r>
        <w:rPr>
          <w:rFonts w:ascii="Palatino Linotype"/>
          <w:i/>
          <w:spacing w:val="-6"/>
          <w:sz w:val="20"/>
        </w:rPr>
        <w:t>a</w:t>
      </w:r>
      <w:r>
        <w:rPr>
          <w:rFonts w:ascii="Palatino Linotype"/>
          <w:i/>
          <w:spacing w:val="-13"/>
          <w:sz w:val="20"/>
        </w:rPr>
        <w:t xml:space="preserve"> </w:t>
      </w:r>
      <w:r>
        <w:rPr>
          <w:rFonts w:ascii="Palatino Linotype"/>
          <w:i/>
          <w:spacing w:val="-6"/>
          <w:sz w:val="20"/>
        </w:rPr>
        <w:t>market</w:t>
      </w:r>
      <w:r>
        <w:rPr>
          <w:rFonts w:ascii="Palatino Linotype"/>
          <w:i/>
          <w:spacing w:val="-11"/>
          <w:sz w:val="20"/>
        </w:rPr>
        <w:t xml:space="preserve"> </w:t>
      </w:r>
      <w:r>
        <w:rPr>
          <w:rFonts w:ascii="Palatino Linotype"/>
          <w:i/>
          <w:spacing w:val="-6"/>
          <w:sz w:val="20"/>
        </w:rPr>
        <w:t>for</w:t>
      </w:r>
      <w:r>
        <w:rPr>
          <w:rFonts w:ascii="Palatino Linotype"/>
          <w:i/>
          <w:spacing w:val="-15"/>
          <w:sz w:val="20"/>
        </w:rPr>
        <w:t xml:space="preserve"> </w:t>
      </w:r>
      <w:r>
        <w:rPr>
          <w:rFonts w:ascii="Palatino Linotype"/>
          <w:i/>
          <w:spacing w:val="-6"/>
          <w:sz w:val="20"/>
        </w:rPr>
        <w:t>attention,</w:t>
      </w:r>
      <w:r>
        <w:rPr>
          <w:rFonts w:ascii="Palatino Linotype"/>
          <w:i/>
          <w:spacing w:val="-9"/>
          <w:sz w:val="20"/>
        </w:rPr>
        <w:t xml:space="preserve"> </w:t>
      </w:r>
      <w:r>
        <w:rPr>
          <w:rFonts w:ascii="Palatino Linotype"/>
          <w:i/>
          <w:spacing w:val="-6"/>
          <w:sz w:val="20"/>
        </w:rPr>
        <w:t>acquisition,</w:t>
      </w:r>
      <w:r>
        <w:rPr>
          <w:rFonts w:ascii="Palatino Linotype"/>
          <w:i/>
          <w:spacing w:val="-14"/>
          <w:sz w:val="20"/>
        </w:rPr>
        <w:t xml:space="preserve"> </w:t>
      </w:r>
      <w:r>
        <w:rPr>
          <w:rFonts w:ascii="Palatino Linotype"/>
          <w:i/>
          <w:spacing w:val="-6"/>
          <w:sz w:val="20"/>
        </w:rPr>
        <w:t>use,</w:t>
      </w:r>
      <w:r>
        <w:rPr>
          <w:rFonts w:ascii="Palatino Linotype"/>
          <w:i/>
          <w:spacing w:val="-11"/>
          <w:sz w:val="20"/>
        </w:rPr>
        <w:t xml:space="preserve"> </w:t>
      </w:r>
      <w:r>
        <w:rPr>
          <w:rFonts w:ascii="Palatino Linotype"/>
          <w:i/>
          <w:spacing w:val="-6"/>
          <w:sz w:val="20"/>
        </w:rPr>
        <w:t>or</w:t>
      </w:r>
      <w:r>
        <w:rPr>
          <w:rFonts w:ascii="Palatino Linotype"/>
          <w:i/>
          <w:spacing w:val="-12"/>
          <w:sz w:val="20"/>
        </w:rPr>
        <w:t xml:space="preserve"> </w:t>
      </w:r>
      <w:r>
        <w:rPr>
          <w:rFonts w:ascii="Palatino Linotype"/>
          <w:i/>
          <w:spacing w:val="-6"/>
          <w:sz w:val="20"/>
        </w:rPr>
        <w:t>consumption</w:t>
      </w:r>
      <w:r>
        <w:rPr>
          <w:rFonts w:ascii="Palatino Linotype"/>
          <w:i/>
          <w:spacing w:val="-15"/>
          <w:sz w:val="20"/>
        </w:rPr>
        <w:t xml:space="preserve"> </w:t>
      </w:r>
      <w:r>
        <w:rPr>
          <w:rFonts w:ascii="Palatino Linotype"/>
          <w:i/>
          <w:spacing w:val="-6"/>
          <w:sz w:val="20"/>
        </w:rPr>
        <w:t>that</w:t>
      </w:r>
      <w:r>
        <w:rPr>
          <w:rFonts w:ascii="Palatino Linotype"/>
          <w:i/>
          <w:spacing w:val="-14"/>
          <w:sz w:val="20"/>
        </w:rPr>
        <w:t xml:space="preserve"> </w:t>
      </w:r>
      <w:r>
        <w:rPr>
          <w:rFonts w:ascii="Palatino Linotype"/>
          <w:i/>
          <w:spacing w:val="-6"/>
          <w:sz w:val="20"/>
        </w:rPr>
        <w:t>might</w:t>
      </w:r>
    </w:p>
    <w:p w14:paraId="2EE6EED9" w14:textId="77777777" w:rsidR="00F06BF9" w:rsidRDefault="00C23B08">
      <w:pPr>
        <w:pStyle w:val="BodyText"/>
        <w:spacing w:before="10" w:line="290" w:lineRule="auto"/>
        <w:ind w:left="710" w:right="416"/>
      </w:pPr>
      <w:r>
        <w:rPr>
          <w:rFonts w:ascii="Palatino Linotype"/>
          <w:i/>
        </w:rPr>
        <w:t>satisfy a want or need</w:t>
      </w:r>
      <w:r>
        <w:t>: produk adalah segala sesuatu yang dapat ditawarkan ke pasar untuk mendapatkan perhatian, perolehan, penggunaan,</w:t>
      </w:r>
      <w:r>
        <w:rPr>
          <w:spacing w:val="-12"/>
        </w:rPr>
        <w:t xml:space="preserve"> </w:t>
      </w:r>
      <w:r>
        <w:t>atau</w:t>
      </w:r>
      <w:r>
        <w:rPr>
          <w:spacing w:val="-11"/>
        </w:rPr>
        <w:t xml:space="preserve"> </w:t>
      </w:r>
      <w:r>
        <w:t>konsumsi</w:t>
      </w:r>
      <w:r>
        <w:rPr>
          <w:spacing w:val="-11"/>
        </w:rPr>
        <w:t xml:space="preserve"> </w:t>
      </w:r>
      <w:r>
        <w:t>yang</w:t>
      </w:r>
      <w:r>
        <w:rPr>
          <w:spacing w:val="-11"/>
        </w:rPr>
        <w:t xml:space="preserve"> </w:t>
      </w:r>
      <w:r>
        <w:t>dapat</w:t>
      </w:r>
      <w:r>
        <w:rPr>
          <w:spacing w:val="-11"/>
        </w:rPr>
        <w:t xml:space="preserve"> </w:t>
      </w:r>
      <w:r>
        <w:t>memuaskan</w:t>
      </w:r>
      <w:r>
        <w:rPr>
          <w:spacing w:val="-11"/>
        </w:rPr>
        <w:t xml:space="preserve"> </w:t>
      </w:r>
      <w:r>
        <w:t>keinginan</w:t>
      </w:r>
      <w:r>
        <w:rPr>
          <w:spacing w:val="-11"/>
        </w:rPr>
        <w:t xml:space="preserve"> </w:t>
      </w:r>
      <w:r>
        <w:t xml:space="preserve">atau </w:t>
      </w:r>
      <w:r>
        <w:rPr>
          <w:spacing w:val="-4"/>
        </w:rPr>
        <w:t>kebutuhan. Produk ialah seperangkat atribut baik berwujud maupun</w:t>
      </w:r>
      <w:r>
        <w:rPr>
          <w:spacing w:val="-2"/>
        </w:rPr>
        <w:t xml:space="preserve"> tidak</w:t>
      </w:r>
      <w:r>
        <w:rPr>
          <w:spacing w:val="-4"/>
        </w:rPr>
        <w:t xml:space="preserve"> </w:t>
      </w:r>
      <w:r>
        <w:rPr>
          <w:spacing w:val="-2"/>
        </w:rPr>
        <w:t>berwujud,</w:t>
      </w:r>
      <w:r>
        <w:rPr>
          <w:spacing w:val="-3"/>
        </w:rPr>
        <w:t xml:space="preserve"> </w:t>
      </w:r>
      <w:r>
        <w:rPr>
          <w:spacing w:val="-2"/>
        </w:rPr>
        <w:t>termasuk</w:t>
      </w:r>
      <w:r>
        <w:rPr>
          <w:spacing w:val="-6"/>
        </w:rPr>
        <w:t xml:space="preserve"> </w:t>
      </w:r>
      <w:r>
        <w:rPr>
          <w:spacing w:val="-2"/>
        </w:rPr>
        <w:t>di</w:t>
      </w:r>
      <w:r>
        <w:rPr>
          <w:spacing w:val="-4"/>
        </w:rPr>
        <w:t xml:space="preserve"> </w:t>
      </w:r>
      <w:r>
        <w:rPr>
          <w:spacing w:val="-2"/>
        </w:rPr>
        <w:t>dalamnya masalah warna,</w:t>
      </w:r>
      <w:r>
        <w:rPr>
          <w:spacing w:val="-3"/>
        </w:rPr>
        <w:t xml:space="preserve"> </w:t>
      </w:r>
      <w:r>
        <w:rPr>
          <w:spacing w:val="-2"/>
        </w:rPr>
        <w:t>harga,</w:t>
      </w:r>
      <w:r>
        <w:rPr>
          <w:spacing w:val="-3"/>
        </w:rPr>
        <w:t xml:space="preserve"> </w:t>
      </w:r>
      <w:r>
        <w:rPr>
          <w:spacing w:val="-2"/>
        </w:rPr>
        <w:t xml:space="preserve">nama </w:t>
      </w:r>
      <w:r>
        <w:t>baik pabrik, nama baik toko yang menjual (pengecer), pelayanan pabrik serta pelayanan</w:t>
      </w:r>
      <w:r>
        <w:rPr>
          <w:spacing w:val="-1"/>
        </w:rPr>
        <w:t xml:space="preserve"> </w:t>
      </w:r>
      <w:r>
        <w:t>pengecer yang diterima oleh pembeli guna memuaskan keinginannya (Manap, 2016).</w:t>
      </w:r>
    </w:p>
    <w:p w14:paraId="6C65D5DE" w14:textId="77777777" w:rsidR="00F06BF9" w:rsidRDefault="00C23B08">
      <w:pPr>
        <w:pStyle w:val="BodyText"/>
        <w:spacing w:line="288" w:lineRule="auto"/>
        <w:ind w:left="710" w:right="418" w:firstLine="568"/>
      </w:pPr>
      <w:r>
        <w:rPr>
          <w:spacing w:val="-4"/>
        </w:rPr>
        <w:t>Produk</w:t>
      </w:r>
      <w:r>
        <w:rPr>
          <w:spacing w:val="-5"/>
        </w:rPr>
        <w:t xml:space="preserve"> </w:t>
      </w:r>
      <w:r>
        <w:rPr>
          <w:spacing w:val="-4"/>
        </w:rPr>
        <w:t>adalah segala</w:t>
      </w:r>
      <w:r>
        <w:t xml:space="preserve"> </w:t>
      </w:r>
      <w:r>
        <w:rPr>
          <w:spacing w:val="-4"/>
        </w:rPr>
        <w:t>sesuatu yang</w:t>
      </w:r>
      <w:r>
        <w:rPr>
          <w:spacing w:val="-5"/>
        </w:rPr>
        <w:t xml:space="preserve"> </w:t>
      </w:r>
      <w:r>
        <w:rPr>
          <w:spacing w:val="-4"/>
        </w:rPr>
        <w:t>dapat</w:t>
      </w:r>
      <w:r>
        <w:rPr>
          <w:spacing w:val="-5"/>
        </w:rPr>
        <w:t xml:space="preserve"> </w:t>
      </w:r>
      <w:r>
        <w:rPr>
          <w:spacing w:val="-4"/>
        </w:rPr>
        <w:t>ditawarkan ke pasar</w:t>
      </w:r>
      <w:r>
        <w:t xml:space="preserve"> </w:t>
      </w:r>
      <w:r>
        <w:rPr>
          <w:w w:val="105"/>
        </w:rPr>
        <w:t>untuk diamati, disukai, dan dibeli untuk memuaskan sesuatu kebutuhan</w:t>
      </w:r>
      <w:r>
        <w:rPr>
          <w:spacing w:val="-3"/>
          <w:w w:val="105"/>
        </w:rPr>
        <w:t xml:space="preserve"> </w:t>
      </w:r>
      <w:r>
        <w:rPr>
          <w:w w:val="105"/>
        </w:rPr>
        <w:t>atau</w:t>
      </w:r>
      <w:r>
        <w:rPr>
          <w:spacing w:val="-3"/>
          <w:w w:val="105"/>
        </w:rPr>
        <w:t xml:space="preserve"> </w:t>
      </w:r>
      <w:r>
        <w:rPr>
          <w:w w:val="105"/>
        </w:rPr>
        <w:t>keinginan</w:t>
      </w:r>
      <w:r>
        <w:rPr>
          <w:spacing w:val="-3"/>
          <w:w w:val="105"/>
        </w:rPr>
        <w:t xml:space="preserve"> </w:t>
      </w:r>
      <w:r>
        <w:rPr>
          <w:w w:val="105"/>
        </w:rPr>
        <w:t>(sekelompok</w:t>
      </w:r>
      <w:r>
        <w:rPr>
          <w:spacing w:val="-3"/>
          <w:w w:val="105"/>
        </w:rPr>
        <w:t xml:space="preserve"> </w:t>
      </w:r>
      <w:r>
        <w:rPr>
          <w:w w:val="105"/>
        </w:rPr>
        <w:t>nilai</w:t>
      </w:r>
      <w:r>
        <w:rPr>
          <w:spacing w:val="-3"/>
          <w:w w:val="105"/>
        </w:rPr>
        <w:t xml:space="preserve"> </w:t>
      </w:r>
      <w:r>
        <w:rPr>
          <w:w w:val="105"/>
        </w:rPr>
        <w:t>yang</w:t>
      </w:r>
      <w:r>
        <w:rPr>
          <w:spacing w:val="-3"/>
          <w:w w:val="105"/>
        </w:rPr>
        <w:t xml:space="preserve"> </w:t>
      </w:r>
      <w:r>
        <w:rPr>
          <w:w w:val="105"/>
        </w:rPr>
        <w:t xml:space="preserve">memberikan </w:t>
      </w:r>
      <w:r>
        <w:rPr>
          <w:spacing w:val="-4"/>
        </w:rPr>
        <w:t>kepuasan pada pemakainya) (Gunawan, 2014). Konsep produk tidak</w:t>
      </w:r>
      <w:r>
        <w:t xml:space="preserve"> </w:t>
      </w:r>
      <w:r>
        <w:rPr>
          <w:w w:val="105"/>
        </w:rPr>
        <w:t>terbatas</w:t>
      </w:r>
      <w:r>
        <w:rPr>
          <w:spacing w:val="-12"/>
          <w:w w:val="105"/>
        </w:rPr>
        <w:t xml:space="preserve"> </w:t>
      </w:r>
      <w:r>
        <w:rPr>
          <w:w w:val="105"/>
        </w:rPr>
        <w:t>pada</w:t>
      </w:r>
      <w:r>
        <w:rPr>
          <w:spacing w:val="-12"/>
          <w:w w:val="105"/>
        </w:rPr>
        <w:t xml:space="preserve"> </w:t>
      </w:r>
      <w:r>
        <w:rPr>
          <w:w w:val="105"/>
        </w:rPr>
        <w:t>sesuatu</w:t>
      </w:r>
      <w:r>
        <w:rPr>
          <w:spacing w:val="-11"/>
          <w:w w:val="105"/>
        </w:rPr>
        <w:t xml:space="preserve"> </w:t>
      </w:r>
      <w:r>
        <w:rPr>
          <w:w w:val="105"/>
        </w:rPr>
        <w:t>yang</w:t>
      </w:r>
      <w:r>
        <w:rPr>
          <w:spacing w:val="-12"/>
          <w:w w:val="105"/>
        </w:rPr>
        <w:t xml:space="preserve"> </w:t>
      </w:r>
      <w:r>
        <w:rPr>
          <w:w w:val="105"/>
        </w:rPr>
        <w:t>berwujud,</w:t>
      </w:r>
      <w:r>
        <w:rPr>
          <w:spacing w:val="-11"/>
          <w:w w:val="105"/>
        </w:rPr>
        <w:t xml:space="preserve"> </w:t>
      </w:r>
      <w:r>
        <w:rPr>
          <w:w w:val="105"/>
        </w:rPr>
        <w:t>melainkan</w:t>
      </w:r>
      <w:r>
        <w:rPr>
          <w:spacing w:val="-12"/>
          <w:w w:val="105"/>
        </w:rPr>
        <w:t xml:space="preserve"> </w:t>
      </w:r>
      <w:r>
        <w:rPr>
          <w:w w:val="105"/>
        </w:rPr>
        <w:t>segala</w:t>
      </w:r>
      <w:r>
        <w:rPr>
          <w:spacing w:val="-11"/>
          <w:w w:val="105"/>
        </w:rPr>
        <w:t xml:space="preserve"> </w:t>
      </w:r>
      <w:r>
        <w:rPr>
          <w:w w:val="105"/>
        </w:rPr>
        <w:t xml:space="preserve">sesuatu yang dapat memenuhi kebutuhan itulah yang disebut produk. Orang membeli makanan bukan untuk dilihat melainkan untuk memuaskan rasa lapar. </w:t>
      </w:r>
      <w:r>
        <w:rPr>
          <w:rFonts w:ascii="Palatino Linotype"/>
          <w:i/>
          <w:w w:val="105"/>
        </w:rPr>
        <w:t xml:space="preserve">Rice cooker </w:t>
      </w:r>
      <w:r>
        <w:rPr>
          <w:w w:val="105"/>
        </w:rPr>
        <w:t xml:space="preserve">dibeli bukan untuk dilihat, melainkan untuk memasak (Machfoedz, 2005). Produk adalah sesuatu yang dapat ditawarkan ke pasar untuk diperhatikan, dimiliki, dipakai, atau dikonsumsi sehingga dapat memuaskan </w:t>
      </w:r>
      <w:r>
        <w:rPr>
          <w:spacing w:val="-4"/>
          <w:w w:val="105"/>
        </w:rPr>
        <w:t>keinginan</w:t>
      </w:r>
      <w:r>
        <w:rPr>
          <w:spacing w:val="-6"/>
          <w:w w:val="105"/>
        </w:rPr>
        <w:t xml:space="preserve"> </w:t>
      </w:r>
      <w:r>
        <w:rPr>
          <w:spacing w:val="-4"/>
          <w:w w:val="105"/>
        </w:rPr>
        <w:t>dan</w:t>
      </w:r>
      <w:r>
        <w:rPr>
          <w:spacing w:val="-6"/>
          <w:w w:val="105"/>
        </w:rPr>
        <w:t xml:space="preserve"> </w:t>
      </w:r>
      <w:r>
        <w:rPr>
          <w:spacing w:val="-4"/>
          <w:w w:val="105"/>
        </w:rPr>
        <w:t>kebutuhan</w:t>
      </w:r>
      <w:r>
        <w:rPr>
          <w:spacing w:val="-6"/>
          <w:w w:val="105"/>
        </w:rPr>
        <w:t xml:space="preserve"> </w:t>
      </w:r>
      <w:r>
        <w:rPr>
          <w:spacing w:val="-4"/>
          <w:w w:val="105"/>
        </w:rPr>
        <w:t>(Sudaryono,</w:t>
      </w:r>
      <w:r>
        <w:rPr>
          <w:spacing w:val="-8"/>
          <w:w w:val="105"/>
        </w:rPr>
        <w:t xml:space="preserve"> </w:t>
      </w:r>
      <w:r>
        <w:rPr>
          <w:spacing w:val="-4"/>
          <w:w w:val="105"/>
        </w:rPr>
        <w:t>2016).</w:t>
      </w:r>
    </w:p>
    <w:p w14:paraId="19CA9A17" w14:textId="77777777" w:rsidR="00F06BF9" w:rsidRDefault="00F06BF9">
      <w:pPr>
        <w:pStyle w:val="BodyText"/>
        <w:spacing w:line="288" w:lineRule="auto"/>
        <w:sectPr w:rsidR="00F06BF9">
          <w:pgSz w:w="8510" w:h="13050"/>
          <w:pgMar w:top="1060" w:right="708" w:bottom="1180" w:left="992" w:header="0" w:footer="999" w:gutter="0"/>
          <w:cols w:space="720"/>
        </w:sectPr>
      </w:pPr>
    </w:p>
    <w:p w14:paraId="0C862253" w14:textId="77777777" w:rsidR="00F06BF9" w:rsidRDefault="00C23B08">
      <w:pPr>
        <w:pStyle w:val="Heading6"/>
        <w:numPr>
          <w:ilvl w:val="0"/>
          <w:numId w:val="51"/>
        </w:numPr>
        <w:tabs>
          <w:tab w:val="left" w:pos="422"/>
        </w:tabs>
        <w:spacing w:before="71"/>
        <w:ind w:left="422" w:hanging="281"/>
        <w:jc w:val="both"/>
      </w:pPr>
      <w:bookmarkStart w:id="10" w:name="_bookmark10"/>
      <w:bookmarkEnd w:id="10"/>
      <w:r>
        <w:rPr>
          <w:spacing w:val="-6"/>
        </w:rPr>
        <w:lastRenderedPageBreak/>
        <w:t>Konsep</w:t>
      </w:r>
      <w:r>
        <w:rPr>
          <w:spacing w:val="-2"/>
        </w:rPr>
        <w:t xml:space="preserve"> </w:t>
      </w:r>
      <w:r>
        <w:rPr>
          <w:spacing w:val="-6"/>
        </w:rPr>
        <w:t>Dasar Produk</w:t>
      </w:r>
    </w:p>
    <w:p w14:paraId="10DF85F3" w14:textId="77777777" w:rsidR="00F06BF9" w:rsidRDefault="00C23B08">
      <w:pPr>
        <w:pStyle w:val="BodyText"/>
        <w:spacing w:before="46" w:line="288" w:lineRule="auto"/>
        <w:ind w:left="424" w:right="700" w:firstLine="568"/>
      </w:pPr>
      <w:r>
        <w:rPr>
          <w:w w:val="105"/>
        </w:rPr>
        <w:t>Secara konsep, produk adalah pemahaman subyektif produsen yang bisa ditawarkan sebagai usaha untuk mencapai tujuan</w:t>
      </w:r>
      <w:r>
        <w:rPr>
          <w:spacing w:val="-9"/>
          <w:w w:val="105"/>
        </w:rPr>
        <w:t xml:space="preserve"> </w:t>
      </w:r>
      <w:r>
        <w:rPr>
          <w:w w:val="105"/>
        </w:rPr>
        <w:t>organisasi</w:t>
      </w:r>
      <w:r>
        <w:rPr>
          <w:spacing w:val="-10"/>
          <w:w w:val="105"/>
        </w:rPr>
        <w:t xml:space="preserve"> </w:t>
      </w:r>
      <w:r>
        <w:rPr>
          <w:w w:val="105"/>
        </w:rPr>
        <w:t>melalui</w:t>
      </w:r>
      <w:r>
        <w:rPr>
          <w:spacing w:val="-10"/>
          <w:w w:val="105"/>
        </w:rPr>
        <w:t xml:space="preserve"> </w:t>
      </w:r>
      <w:r>
        <w:rPr>
          <w:w w:val="105"/>
        </w:rPr>
        <w:t>pemenuhan</w:t>
      </w:r>
      <w:r>
        <w:rPr>
          <w:spacing w:val="-10"/>
          <w:w w:val="105"/>
        </w:rPr>
        <w:t xml:space="preserve"> </w:t>
      </w:r>
      <w:r>
        <w:rPr>
          <w:w w:val="105"/>
        </w:rPr>
        <w:t>kebutuhan</w:t>
      </w:r>
      <w:r>
        <w:rPr>
          <w:spacing w:val="-10"/>
          <w:w w:val="105"/>
        </w:rPr>
        <w:t xml:space="preserve"> </w:t>
      </w:r>
      <w:r>
        <w:rPr>
          <w:w w:val="105"/>
        </w:rPr>
        <w:t>dan</w:t>
      </w:r>
      <w:r>
        <w:rPr>
          <w:spacing w:val="-9"/>
          <w:w w:val="105"/>
        </w:rPr>
        <w:t xml:space="preserve"> </w:t>
      </w:r>
      <w:r>
        <w:rPr>
          <w:w w:val="105"/>
        </w:rPr>
        <w:t xml:space="preserve">keinginan </w:t>
      </w:r>
      <w:r>
        <w:rPr>
          <w:spacing w:val="-2"/>
        </w:rPr>
        <w:t>konsumen,</w:t>
      </w:r>
      <w:r>
        <w:rPr>
          <w:spacing w:val="-10"/>
        </w:rPr>
        <w:t xml:space="preserve"> </w:t>
      </w:r>
      <w:r>
        <w:rPr>
          <w:spacing w:val="-2"/>
        </w:rPr>
        <w:t>sesuai</w:t>
      </w:r>
      <w:r>
        <w:rPr>
          <w:spacing w:val="-9"/>
        </w:rPr>
        <w:t xml:space="preserve"> </w:t>
      </w:r>
      <w:r>
        <w:rPr>
          <w:spacing w:val="-2"/>
        </w:rPr>
        <w:t>dengan</w:t>
      </w:r>
      <w:r>
        <w:rPr>
          <w:spacing w:val="-9"/>
        </w:rPr>
        <w:t xml:space="preserve"> </w:t>
      </w:r>
      <w:r>
        <w:rPr>
          <w:spacing w:val="-2"/>
        </w:rPr>
        <w:t>kompetensi</w:t>
      </w:r>
      <w:r>
        <w:rPr>
          <w:spacing w:val="-9"/>
        </w:rPr>
        <w:t xml:space="preserve"> </w:t>
      </w:r>
      <w:r>
        <w:rPr>
          <w:spacing w:val="-2"/>
        </w:rPr>
        <w:t>dan</w:t>
      </w:r>
      <w:r>
        <w:rPr>
          <w:spacing w:val="-9"/>
        </w:rPr>
        <w:t xml:space="preserve"> </w:t>
      </w:r>
      <w:r>
        <w:rPr>
          <w:spacing w:val="-2"/>
        </w:rPr>
        <w:t>kapasitas</w:t>
      </w:r>
      <w:r>
        <w:rPr>
          <w:spacing w:val="-9"/>
        </w:rPr>
        <w:t xml:space="preserve"> </w:t>
      </w:r>
      <w:r>
        <w:rPr>
          <w:spacing w:val="-2"/>
        </w:rPr>
        <w:t>organisasi</w:t>
      </w:r>
      <w:r>
        <w:rPr>
          <w:spacing w:val="-9"/>
        </w:rPr>
        <w:t xml:space="preserve"> </w:t>
      </w:r>
      <w:r>
        <w:rPr>
          <w:spacing w:val="-2"/>
        </w:rPr>
        <w:t xml:space="preserve">serta </w:t>
      </w:r>
      <w:r>
        <w:t>daya</w:t>
      </w:r>
      <w:r>
        <w:rPr>
          <w:spacing w:val="-12"/>
        </w:rPr>
        <w:t xml:space="preserve"> </w:t>
      </w:r>
      <w:r>
        <w:t>beli</w:t>
      </w:r>
      <w:r>
        <w:rPr>
          <w:spacing w:val="-11"/>
        </w:rPr>
        <w:t xml:space="preserve"> </w:t>
      </w:r>
      <w:r>
        <w:t>pasar</w:t>
      </w:r>
      <w:r>
        <w:rPr>
          <w:spacing w:val="-11"/>
        </w:rPr>
        <w:t xml:space="preserve"> </w:t>
      </w:r>
      <w:r>
        <w:t>(Tjiptono,</w:t>
      </w:r>
      <w:r>
        <w:rPr>
          <w:spacing w:val="-11"/>
        </w:rPr>
        <w:t xml:space="preserve"> </w:t>
      </w:r>
      <w:r>
        <w:t>2020).</w:t>
      </w:r>
      <w:r>
        <w:rPr>
          <w:spacing w:val="-11"/>
        </w:rPr>
        <w:t xml:space="preserve"> </w:t>
      </w:r>
      <w:r>
        <w:t>Produk</w:t>
      </w:r>
      <w:r>
        <w:rPr>
          <w:spacing w:val="-11"/>
        </w:rPr>
        <w:t xml:space="preserve"> </w:t>
      </w:r>
      <w:r>
        <w:t>mempunyai</w:t>
      </w:r>
      <w:r>
        <w:rPr>
          <w:spacing w:val="-11"/>
        </w:rPr>
        <w:t xml:space="preserve"> </w:t>
      </w:r>
      <w:r>
        <w:t>empat</w:t>
      </w:r>
      <w:r>
        <w:rPr>
          <w:spacing w:val="-11"/>
        </w:rPr>
        <w:t xml:space="preserve"> </w:t>
      </w:r>
      <w:r>
        <w:t xml:space="preserve">macam </w:t>
      </w:r>
      <w:r>
        <w:rPr>
          <w:spacing w:val="-2"/>
        </w:rPr>
        <w:t>komponen</w:t>
      </w:r>
      <w:r>
        <w:rPr>
          <w:spacing w:val="-10"/>
        </w:rPr>
        <w:t xml:space="preserve"> </w:t>
      </w:r>
      <w:r>
        <w:rPr>
          <w:spacing w:val="-2"/>
        </w:rPr>
        <w:t>pokok:</w:t>
      </w:r>
      <w:r>
        <w:rPr>
          <w:spacing w:val="-9"/>
        </w:rPr>
        <w:t xml:space="preserve"> </w:t>
      </w:r>
      <w:r>
        <w:rPr>
          <w:spacing w:val="-2"/>
        </w:rPr>
        <w:t>komponen</w:t>
      </w:r>
      <w:r>
        <w:rPr>
          <w:spacing w:val="-9"/>
        </w:rPr>
        <w:t xml:space="preserve"> </w:t>
      </w:r>
      <w:r>
        <w:rPr>
          <w:spacing w:val="-2"/>
        </w:rPr>
        <w:t>pertama</w:t>
      </w:r>
      <w:r>
        <w:rPr>
          <w:spacing w:val="-9"/>
        </w:rPr>
        <w:t xml:space="preserve"> </w:t>
      </w:r>
      <w:r>
        <w:rPr>
          <w:spacing w:val="-2"/>
        </w:rPr>
        <w:t>adalah</w:t>
      </w:r>
      <w:r>
        <w:rPr>
          <w:spacing w:val="-9"/>
        </w:rPr>
        <w:t xml:space="preserve"> </w:t>
      </w:r>
      <w:r>
        <w:rPr>
          <w:spacing w:val="-2"/>
        </w:rPr>
        <w:t>jumlah</w:t>
      </w:r>
      <w:r>
        <w:rPr>
          <w:spacing w:val="-9"/>
        </w:rPr>
        <w:t xml:space="preserve"> </w:t>
      </w:r>
      <w:r>
        <w:rPr>
          <w:spacing w:val="-2"/>
        </w:rPr>
        <w:t>macam</w:t>
      </w:r>
      <w:r>
        <w:rPr>
          <w:spacing w:val="-9"/>
        </w:rPr>
        <w:t xml:space="preserve"> </w:t>
      </w:r>
      <w:r>
        <w:rPr>
          <w:spacing w:val="-2"/>
        </w:rPr>
        <w:t xml:space="preserve">barang </w:t>
      </w:r>
      <w:r>
        <w:rPr>
          <w:spacing w:val="-4"/>
          <w:w w:val="105"/>
        </w:rPr>
        <w:t>yang</w:t>
      </w:r>
      <w:r>
        <w:rPr>
          <w:spacing w:val="-8"/>
          <w:w w:val="105"/>
        </w:rPr>
        <w:t xml:space="preserve"> </w:t>
      </w:r>
      <w:r>
        <w:rPr>
          <w:spacing w:val="-4"/>
          <w:w w:val="105"/>
        </w:rPr>
        <w:t>akan</w:t>
      </w:r>
      <w:r>
        <w:rPr>
          <w:spacing w:val="-6"/>
          <w:w w:val="105"/>
        </w:rPr>
        <w:t xml:space="preserve"> </w:t>
      </w:r>
      <w:r>
        <w:rPr>
          <w:spacing w:val="-4"/>
          <w:w w:val="105"/>
        </w:rPr>
        <w:t>ditawarkan;</w:t>
      </w:r>
      <w:r>
        <w:rPr>
          <w:spacing w:val="-6"/>
          <w:w w:val="105"/>
        </w:rPr>
        <w:t xml:space="preserve"> </w:t>
      </w:r>
      <w:r>
        <w:rPr>
          <w:spacing w:val="-4"/>
          <w:w w:val="105"/>
        </w:rPr>
        <w:t>komponen</w:t>
      </w:r>
      <w:r>
        <w:rPr>
          <w:spacing w:val="-6"/>
          <w:w w:val="105"/>
        </w:rPr>
        <w:t xml:space="preserve"> </w:t>
      </w:r>
      <w:r>
        <w:rPr>
          <w:spacing w:val="-4"/>
          <w:w w:val="105"/>
        </w:rPr>
        <w:t>ke</w:t>
      </w:r>
      <w:r>
        <w:rPr>
          <w:spacing w:val="-6"/>
          <w:w w:val="105"/>
        </w:rPr>
        <w:t xml:space="preserve"> </w:t>
      </w:r>
      <w:r>
        <w:rPr>
          <w:spacing w:val="-4"/>
          <w:w w:val="105"/>
        </w:rPr>
        <w:t>dua</w:t>
      </w:r>
      <w:r>
        <w:rPr>
          <w:spacing w:val="-7"/>
          <w:w w:val="105"/>
        </w:rPr>
        <w:t xml:space="preserve"> </w:t>
      </w:r>
      <w:r>
        <w:rPr>
          <w:spacing w:val="-4"/>
          <w:w w:val="105"/>
        </w:rPr>
        <w:t>adalah</w:t>
      </w:r>
      <w:r>
        <w:rPr>
          <w:spacing w:val="-8"/>
          <w:w w:val="105"/>
        </w:rPr>
        <w:t xml:space="preserve"> </w:t>
      </w:r>
      <w:r>
        <w:rPr>
          <w:spacing w:val="-4"/>
          <w:w w:val="105"/>
        </w:rPr>
        <w:t xml:space="preserve">segala pelayanan </w:t>
      </w:r>
      <w:r>
        <w:rPr>
          <w:spacing w:val="-2"/>
          <w:w w:val="105"/>
        </w:rPr>
        <w:t>khusus</w:t>
      </w:r>
      <w:r>
        <w:rPr>
          <w:spacing w:val="-10"/>
          <w:w w:val="105"/>
        </w:rPr>
        <w:t xml:space="preserve"> </w:t>
      </w:r>
      <w:r>
        <w:rPr>
          <w:spacing w:val="-2"/>
          <w:w w:val="105"/>
        </w:rPr>
        <w:t>yang</w:t>
      </w:r>
      <w:r>
        <w:rPr>
          <w:spacing w:val="-10"/>
          <w:w w:val="105"/>
        </w:rPr>
        <w:t xml:space="preserve"> </w:t>
      </w:r>
      <w:r>
        <w:rPr>
          <w:spacing w:val="-2"/>
          <w:w w:val="105"/>
        </w:rPr>
        <w:t>ditawarkan</w:t>
      </w:r>
      <w:r>
        <w:rPr>
          <w:spacing w:val="-9"/>
          <w:w w:val="105"/>
        </w:rPr>
        <w:t xml:space="preserve"> </w:t>
      </w:r>
      <w:r>
        <w:rPr>
          <w:spacing w:val="-2"/>
          <w:w w:val="105"/>
        </w:rPr>
        <w:t>perusahaan</w:t>
      </w:r>
      <w:r>
        <w:rPr>
          <w:spacing w:val="-10"/>
          <w:w w:val="105"/>
        </w:rPr>
        <w:t xml:space="preserve"> </w:t>
      </w:r>
      <w:r>
        <w:rPr>
          <w:spacing w:val="-2"/>
          <w:w w:val="105"/>
        </w:rPr>
        <w:t>guna</w:t>
      </w:r>
      <w:r>
        <w:rPr>
          <w:spacing w:val="-9"/>
          <w:w w:val="105"/>
        </w:rPr>
        <w:t xml:space="preserve"> </w:t>
      </w:r>
      <w:r>
        <w:rPr>
          <w:spacing w:val="-2"/>
          <w:w w:val="105"/>
        </w:rPr>
        <w:t>mendukung</w:t>
      </w:r>
      <w:r>
        <w:rPr>
          <w:spacing w:val="-10"/>
          <w:w w:val="105"/>
        </w:rPr>
        <w:t xml:space="preserve"> </w:t>
      </w:r>
      <w:r>
        <w:rPr>
          <w:spacing w:val="-2"/>
          <w:w w:val="105"/>
        </w:rPr>
        <w:t xml:space="preserve">penjualan </w:t>
      </w:r>
      <w:r>
        <w:rPr>
          <w:w w:val="105"/>
        </w:rPr>
        <w:t>barang</w:t>
      </w:r>
      <w:r>
        <w:rPr>
          <w:spacing w:val="-8"/>
          <w:w w:val="105"/>
        </w:rPr>
        <w:t xml:space="preserve"> </w:t>
      </w:r>
      <w:r>
        <w:rPr>
          <w:w w:val="105"/>
        </w:rPr>
        <w:t>(</w:t>
      </w:r>
      <w:r>
        <w:rPr>
          <w:rFonts w:ascii="Palatino Linotype"/>
          <w:i/>
          <w:w w:val="105"/>
        </w:rPr>
        <w:t>after</w:t>
      </w:r>
      <w:r>
        <w:rPr>
          <w:rFonts w:ascii="Palatino Linotype"/>
          <w:i/>
          <w:spacing w:val="-13"/>
          <w:w w:val="105"/>
        </w:rPr>
        <w:t xml:space="preserve"> </w:t>
      </w:r>
      <w:r>
        <w:rPr>
          <w:rFonts w:ascii="Palatino Linotype"/>
          <w:i/>
          <w:w w:val="105"/>
        </w:rPr>
        <w:t>sales</w:t>
      </w:r>
      <w:r>
        <w:rPr>
          <w:rFonts w:ascii="Palatino Linotype"/>
          <w:i/>
          <w:spacing w:val="-13"/>
          <w:w w:val="105"/>
        </w:rPr>
        <w:t xml:space="preserve"> </w:t>
      </w:r>
      <w:r>
        <w:rPr>
          <w:rFonts w:ascii="Palatino Linotype"/>
          <w:i/>
          <w:w w:val="105"/>
        </w:rPr>
        <w:t>service</w:t>
      </w:r>
      <w:r>
        <w:rPr>
          <w:w w:val="105"/>
        </w:rPr>
        <w:t>);</w:t>
      </w:r>
      <w:r>
        <w:rPr>
          <w:spacing w:val="-7"/>
          <w:w w:val="105"/>
        </w:rPr>
        <w:t xml:space="preserve"> </w:t>
      </w:r>
      <w:r>
        <w:rPr>
          <w:w w:val="105"/>
        </w:rPr>
        <w:t>komponen</w:t>
      </w:r>
      <w:r>
        <w:rPr>
          <w:spacing w:val="-7"/>
          <w:w w:val="105"/>
        </w:rPr>
        <w:t xml:space="preserve"> </w:t>
      </w:r>
      <w:r>
        <w:rPr>
          <w:w w:val="105"/>
        </w:rPr>
        <w:t>ke</w:t>
      </w:r>
      <w:r>
        <w:rPr>
          <w:spacing w:val="-8"/>
          <w:w w:val="105"/>
        </w:rPr>
        <w:t xml:space="preserve"> </w:t>
      </w:r>
      <w:r>
        <w:rPr>
          <w:w w:val="105"/>
        </w:rPr>
        <w:t>tiga</w:t>
      </w:r>
      <w:r>
        <w:rPr>
          <w:spacing w:val="-7"/>
          <w:w w:val="105"/>
        </w:rPr>
        <w:t xml:space="preserve"> </w:t>
      </w:r>
      <w:r>
        <w:rPr>
          <w:w w:val="105"/>
        </w:rPr>
        <w:t>adalah</w:t>
      </w:r>
      <w:r>
        <w:rPr>
          <w:spacing w:val="-7"/>
          <w:w w:val="105"/>
        </w:rPr>
        <w:t xml:space="preserve"> </w:t>
      </w:r>
      <w:r>
        <w:rPr>
          <w:w w:val="105"/>
        </w:rPr>
        <w:t>cap</w:t>
      </w:r>
      <w:r>
        <w:rPr>
          <w:spacing w:val="-8"/>
          <w:w w:val="105"/>
        </w:rPr>
        <w:t xml:space="preserve"> </w:t>
      </w:r>
      <w:r>
        <w:rPr>
          <w:w w:val="105"/>
        </w:rPr>
        <w:t xml:space="preserve">beserta </w:t>
      </w:r>
      <w:r>
        <w:rPr>
          <w:spacing w:val="-2"/>
        </w:rPr>
        <w:t>reputasinya,</w:t>
      </w:r>
      <w:r>
        <w:rPr>
          <w:spacing w:val="-5"/>
        </w:rPr>
        <w:t xml:space="preserve"> </w:t>
      </w:r>
      <w:r>
        <w:rPr>
          <w:spacing w:val="-2"/>
        </w:rPr>
        <w:t>kualitas,</w:t>
      </w:r>
      <w:r>
        <w:rPr>
          <w:spacing w:val="-5"/>
        </w:rPr>
        <w:t xml:space="preserve"> </w:t>
      </w:r>
      <w:r>
        <w:rPr>
          <w:spacing w:val="-2"/>
        </w:rPr>
        <w:t>ketangguhan,</w:t>
      </w:r>
      <w:r>
        <w:rPr>
          <w:spacing w:val="-5"/>
        </w:rPr>
        <w:t xml:space="preserve"> </w:t>
      </w:r>
      <w:r>
        <w:rPr>
          <w:spacing w:val="-2"/>
        </w:rPr>
        <w:t>serta</w:t>
      </w:r>
      <w:r>
        <w:rPr>
          <w:spacing w:val="-4"/>
        </w:rPr>
        <w:t xml:space="preserve"> </w:t>
      </w:r>
      <w:r>
        <w:rPr>
          <w:spacing w:val="-2"/>
        </w:rPr>
        <w:t>faktor</w:t>
      </w:r>
      <w:r>
        <w:rPr>
          <w:spacing w:val="-5"/>
        </w:rPr>
        <w:t xml:space="preserve"> </w:t>
      </w:r>
      <w:r>
        <w:rPr>
          <w:spacing w:val="-2"/>
        </w:rPr>
        <w:t>umum</w:t>
      </w:r>
      <w:r>
        <w:rPr>
          <w:spacing w:val="-6"/>
        </w:rPr>
        <w:t xml:space="preserve"> </w:t>
      </w:r>
      <w:r>
        <w:rPr>
          <w:spacing w:val="-2"/>
        </w:rPr>
        <w:t xml:space="preserve">penggunaan; </w:t>
      </w:r>
      <w:r>
        <w:rPr>
          <w:w w:val="105"/>
        </w:rPr>
        <w:t>komponen ke empat adalah tampang barang perbungkusnya (Manap,</w:t>
      </w:r>
      <w:r>
        <w:rPr>
          <w:spacing w:val="-12"/>
          <w:w w:val="105"/>
        </w:rPr>
        <w:t xml:space="preserve"> </w:t>
      </w:r>
      <w:r>
        <w:rPr>
          <w:w w:val="105"/>
        </w:rPr>
        <w:t>2016).</w:t>
      </w:r>
    </w:p>
    <w:p w14:paraId="6A226CCD" w14:textId="77777777" w:rsidR="00F06BF9" w:rsidRDefault="00C23B08">
      <w:pPr>
        <w:pStyle w:val="BodyText"/>
        <w:spacing w:line="290" w:lineRule="auto"/>
        <w:ind w:left="424" w:right="702" w:firstLine="568"/>
      </w:pPr>
      <w:r>
        <w:rPr>
          <w:w w:val="105"/>
        </w:rPr>
        <w:t>Konsep produk (</w:t>
      </w:r>
      <w:r>
        <w:rPr>
          <w:rFonts w:ascii="Palatino Linotype"/>
          <w:i/>
          <w:w w:val="105"/>
        </w:rPr>
        <w:t>product</w:t>
      </w:r>
      <w:r>
        <w:rPr>
          <w:rFonts w:ascii="Palatino Linotype"/>
          <w:i/>
          <w:spacing w:val="-3"/>
          <w:w w:val="105"/>
        </w:rPr>
        <w:t xml:space="preserve"> </w:t>
      </w:r>
      <w:r>
        <w:rPr>
          <w:rFonts w:ascii="Palatino Linotype"/>
          <w:i/>
          <w:w w:val="105"/>
        </w:rPr>
        <w:t>concept</w:t>
      </w:r>
      <w:r>
        <w:rPr>
          <w:w w:val="105"/>
        </w:rPr>
        <w:t xml:space="preserve">) merupakan bagian dari konsep manajemen pemasaran. Konsep produk adalah konsep bahwa konsumen akan menyukai produk yang menawarkan kualitas, kinerja, dan fitur terbaik sehingga perusahaan harus </w:t>
      </w:r>
      <w:r>
        <w:rPr>
          <w:spacing w:val="-6"/>
          <w:w w:val="105"/>
        </w:rPr>
        <w:t>membuat</w:t>
      </w:r>
      <w:r>
        <w:rPr>
          <w:spacing w:val="-3"/>
        </w:rPr>
        <w:t xml:space="preserve"> </w:t>
      </w:r>
      <w:r>
        <w:rPr>
          <w:spacing w:val="-6"/>
          <w:w w:val="105"/>
        </w:rPr>
        <w:t>peningkatan</w:t>
      </w:r>
      <w:r>
        <w:rPr>
          <w:spacing w:val="-4"/>
        </w:rPr>
        <w:t xml:space="preserve"> </w:t>
      </w:r>
      <w:r>
        <w:rPr>
          <w:spacing w:val="-6"/>
          <w:w w:val="105"/>
        </w:rPr>
        <w:t>produk</w:t>
      </w:r>
      <w:r>
        <w:rPr>
          <w:spacing w:val="-1"/>
        </w:rPr>
        <w:t xml:space="preserve"> </w:t>
      </w:r>
      <w:r>
        <w:rPr>
          <w:spacing w:val="-6"/>
          <w:w w:val="105"/>
        </w:rPr>
        <w:t>yang</w:t>
      </w:r>
      <w:r>
        <w:rPr>
          <w:spacing w:val="-2"/>
        </w:rPr>
        <w:t xml:space="preserve"> </w:t>
      </w:r>
      <w:r>
        <w:rPr>
          <w:spacing w:val="-6"/>
          <w:w w:val="105"/>
        </w:rPr>
        <w:t>berkelanjutan</w:t>
      </w:r>
      <w:r>
        <w:rPr>
          <w:spacing w:val="-3"/>
        </w:rPr>
        <w:t xml:space="preserve"> </w:t>
      </w:r>
      <w:r>
        <w:rPr>
          <w:spacing w:val="-6"/>
          <w:w w:val="105"/>
        </w:rPr>
        <w:t>(Kotler</w:t>
      </w:r>
      <w:r>
        <w:rPr>
          <w:spacing w:val="-4"/>
        </w:rPr>
        <w:t xml:space="preserve"> </w:t>
      </w:r>
      <w:r>
        <w:rPr>
          <w:spacing w:val="-6"/>
          <w:w w:val="105"/>
        </w:rPr>
        <w:t>&amp;</w:t>
      </w:r>
      <w:r>
        <w:t xml:space="preserve"> </w:t>
      </w:r>
      <w:r>
        <w:rPr>
          <w:spacing w:val="-6"/>
          <w:w w:val="105"/>
        </w:rPr>
        <w:t xml:space="preserve">Keller, </w:t>
      </w:r>
      <w:r>
        <w:rPr>
          <w:w w:val="105"/>
        </w:rPr>
        <w:t xml:space="preserve">2016). Pada konsep produk, perusahaan tidak hanya memberi </w:t>
      </w:r>
      <w:r>
        <w:rPr>
          <w:spacing w:val="-2"/>
        </w:rPr>
        <w:t>identitas</w:t>
      </w:r>
      <w:r>
        <w:rPr>
          <w:spacing w:val="-10"/>
        </w:rPr>
        <w:t xml:space="preserve"> </w:t>
      </w:r>
      <w:r>
        <w:rPr>
          <w:spacing w:val="-2"/>
        </w:rPr>
        <w:t>pada</w:t>
      </w:r>
      <w:r>
        <w:rPr>
          <w:spacing w:val="-8"/>
        </w:rPr>
        <w:t xml:space="preserve"> </w:t>
      </w:r>
      <w:r>
        <w:rPr>
          <w:spacing w:val="-2"/>
        </w:rPr>
        <w:t>produk,</w:t>
      </w:r>
      <w:r>
        <w:rPr>
          <w:spacing w:val="-7"/>
        </w:rPr>
        <w:t xml:space="preserve"> </w:t>
      </w:r>
      <w:r>
        <w:rPr>
          <w:spacing w:val="-2"/>
        </w:rPr>
        <w:t>tetapi</w:t>
      </w:r>
      <w:r>
        <w:rPr>
          <w:spacing w:val="-10"/>
        </w:rPr>
        <w:t xml:space="preserve"> </w:t>
      </w:r>
      <w:r>
        <w:rPr>
          <w:spacing w:val="-2"/>
        </w:rPr>
        <w:t>menambahkan</w:t>
      </w:r>
      <w:r>
        <w:rPr>
          <w:spacing w:val="-9"/>
        </w:rPr>
        <w:t xml:space="preserve"> </w:t>
      </w:r>
      <w:r>
        <w:rPr>
          <w:spacing w:val="-2"/>
        </w:rPr>
        <w:t>nilai</w:t>
      </w:r>
      <w:r>
        <w:rPr>
          <w:spacing w:val="-9"/>
        </w:rPr>
        <w:t xml:space="preserve"> </w:t>
      </w:r>
      <w:r>
        <w:rPr>
          <w:spacing w:val="-2"/>
        </w:rPr>
        <w:t>fungsionalnya.</w:t>
      </w:r>
      <w:r>
        <w:rPr>
          <w:spacing w:val="-6"/>
        </w:rPr>
        <w:t xml:space="preserve"> </w:t>
      </w:r>
      <w:r>
        <w:rPr>
          <w:spacing w:val="-2"/>
        </w:rPr>
        <w:t>Hal ini</w:t>
      </w:r>
      <w:r>
        <w:rPr>
          <w:spacing w:val="-10"/>
        </w:rPr>
        <w:t xml:space="preserve"> </w:t>
      </w:r>
      <w:r>
        <w:rPr>
          <w:spacing w:val="-2"/>
        </w:rPr>
        <w:t>yang</w:t>
      </w:r>
      <w:r>
        <w:rPr>
          <w:spacing w:val="-9"/>
        </w:rPr>
        <w:t xml:space="preserve"> </w:t>
      </w:r>
      <w:r>
        <w:rPr>
          <w:spacing w:val="-2"/>
        </w:rPr>
        <w:t>membuat</w:t>
      </w:r>
      <w:r>
        <w:rPr>
          <w:spacing w:val="-9"/>
        </w:rPr>
        <w:t xml:space="preserve"> </w:t>
      </w:r>
      <w:r>
        <w:rPr>
          <w:spacing w:val="-2"/>
        </w:rPr>
        <w:t>pelanggan</w:t>
      </w:r>
      <w:r>
        <w:rPr>
          <w:spacing w:val="-9"/>
        </w:rPr>
        <w:t xml:space="preserve"> </w:t>
      </w:r>
      <w:r>
        <w:rPr>
          <w:spacing w:val="-2"/>
        </w:rPr>
        <w:t>bisa</w:t>
      </w:r>
      <w:r>
        <w:rPr>
          <w:spacing w:val="-9"/>
        </w:rPr>
        <w:t xml:space="preserve"> </w:t>
      </w:r>
      <w:r>
        <w:rPr>
          <w:spacing w:val="-2"/>
        </w:rPr>
        <w:t>merasakan</w:t>
      </w:r>
      <w:r>
        <w:rPr>
          <w:spacing w:val="-9"/>
        </w:rPr>
        <w:t xml:space="preserve"> </w:t>
      </w:r>
      <w:r>
        <w:rPr>
          <w:spacing w:val="-2"/>
        </w:rPr>
        <w:t>kelebihan</w:t>
      </w:r>
      <w:r>
        <w:rPr>
          <w:spacing w:val="-9"/>
        </w:rPr>
        <w:t xml:space="preserve"> </w:t>
      </w:r>
      <w:r>
        <w:rPr>
          <w:spacing w:val="-2"/>
        </w:rPr>
        <w:t>manfaat</w:t>
      </w:r>
      <w:r>
        <w:rPr>
          <w:spacing w:val="-9"/>
        </w:rPr>
        <w:t xml:space="preserve"> </w:t>
      </w:r>
      <w:r>
        <w:rPr>
          <w:spacing w:val="-2"/>
        </w:rPr>
        <w:t xml:space="preserve">dari </w:t>
      </w:r>
      <w:r>
        <w:rPr>
          <w:w w:val="105"/>
        </w:rPr>
        <w:t xml:space="preserve">suatu produk. Konsep produk lebih mengutamakan kualitas </w:t>
      </w:r>
      <w:r>
        <w:rPr>
          <w:spacing w:val="-4"/>
          <w:w w:val="105"/>
        </w:rPr>
        <w:t xml:space="preserve">dibanding kuantitas. Kondisi riil di lapangan menunjukkan bahwa </w:t>
      </w:r>
      <w:r>
        <w:rPr>
          <w:w w:val="105"/>
        </w:rPr>
        <w:t>masih banyak pelanggan yang memilih produk murah dengan kualitas rendah. Kondisi ini disebabkan karena mereka lebih mementingkan</w:t>
      </w:r>
      <w:r>
        <w:rPr>
          <w:spacing w:val="-11"/>
          <w:w w:val="105"/>
        </w:rPr>
        <w:t xml:space="preserve"> </w:t>
      </w:r>
      <w:r>
        <w:rPr>
          <w:w w:val="105"/>
        </w:rPr>
        <w:t>harga</w:t>
      </w:r>
      <w:r>
        <w:rPr>
          <w:spacing w:val="-11"/>
          <w:w w:val="105"/>
        </w:rPr>
        <w:t xml:space="preserve"> </w:t>
      </w:r>
      <w:r>
        <w:rPr>
          <w:w w:val="105"/>
        </w:rPr>
        <w:t>dibanding</w:t>
      </w:r>
      <w:r>
        <w:rPr>
          <w:spacing w:val="-11"/>
          <w:w w:val="105"/>
        </w:rPr>
        <w:t xml:space="preserve"> </w:t>
      </w:r>
      <w:r>
        <w:rPr>
          <w:w w:val="105"/>
        </w:rPr>
        <w:t>kualitas.</w:t>
      </w:r>
      <w:r>
        <w:rPr>
          <w:spacing w:val="-10"/>
          <w:w w:val="105"/>
        </w:rPr>
        <w:t xml:space="preserve"> </w:t>
      </w:r>
      <w:r>
        <w:rPr>
          <w:w w:val="105"/>
        </w:rPr>
        <w:t>Oleh</w:t>
      </w:r>
      <w:r>
        <w:rPr>
          <w:spacing w:val="-12"/>
          <w:w w:val="105"/>
        </w:rPr>
        <w:t xml:space="preserve"> </w:t>
      </w:r>
      <w:r>
        <w:rPr>
          <w:w w:val="105"/>
        </w:rPr>
        <w:t>sebab</w:t>
      </w:r>
      <w:r>
        <w:rPr>
          <w:spacing w:val="-10"/>
          <w:w w:val="105"/>
        </w:rPr>
        <w:t xml:space="preserve"> </w:t>
      </w:r>
      <w:r>
        <w:rPr>
          <w:w w:val="105"/>
        </w:rPr>
        <w:t>itu,</w:t>
      </w:r>
      <w:r>
        <w:rPr>
          <w:spacing w:val="-10"/>
          <w:w w:val="105"/>
        </w:rPr>
        <w:t xml:space="preserve"> </w:t>
      </w:r>
      <w:r>
        <w:rPr>
          <w:w w:val="105"/>
        </w:rPr>
        <w:t xml:space="preserve">konsep </w:t>
      </w:r>
      <w:r>
        <w:rPr>
          <w:spacing w:val="-4"/>
          <w:w w:val="105"/>
        </w:rPr>
        <w:t>produk</w:t>
      </w:r>
      <w:r>
        <w:rPr>
          <w:spacing w:val="-10"/>
          <w:w w:val="105"/>
        </w:rPr>
        <w:t xml:space="preserve"> </w:t>
      </w:r>
      <w:r>
        <w:rPr>
          <w:spacing w:val="-4"/>
          <w:w w:val="105"/>
        </w:rPr>
        <w:t>hanya</w:t>
      </w:r>
      <w:r>
        <w:rPr>
          <w:spacing w:val="-7"/>
          <w:w w:val="105"/>
        </w:rPr>
        <w:t xml:space="preserve"> </w:t>
      </w:r>
      <w:r>
        <w:rPr>
          <w:spacing w:val="-4"/>
          <w:w w:val="105"/>
        </w:rPr>
        <w:t>sesuai</w:t>
      </w:r>
      <w:r>
        <w:rPr>
          <w:spacing w:val="-8"/>
          <w:w w:val="105"/>
        </w:rPr>
        <w:t xml:space="preserve"> </w:t>
      </w:r>
      <w:r>
        <w:rPr>
          <w:spacing w:val="-4"/>
          <w:w w:val="105"/>
        </w:rPr>
        <w:t>bagi</w:t>
      </w:r>
      <w:r>
        <w:rPr>
          <w:spacing w:val="-9"/>
          <w:w w:val="105"/>
        </w:rPr>
        <w:t xml:space="preserve"> </w:t>
      </w:r>
      <w:r>
        <w:rPr>
          <w:spacing w:val="-4"/>
          <w:w w:val="105"/>
        </w:rPr>
        <w:t>beberapa</w:t>
      </w:r>
      <w:r>
        <w:rPr>
          <w:spacing w:val="-7"/>
          <w:w w:val="105"/>
        </w:rPr>
        <w:t xml:space="preserve"> </w:t>
      </w:r>
      <w:r>
        <w:rPr>
          <w:spacing w:val="-4"/>
          <w:w w:val="105"/>
        </w:rPr>
        <w:t>segmen</w:t>
      </w:r>
      <w:r>
        <w:rPr>
          <w:spacing w:val="-9"/>
          <w:w w:val="105"/>
        </w:rPr>
        <w:t xml:space="preserve"> </w:t>
      </w:r>
      <w:r>
        <w:rPr>
          <w:spacing w:val="-4"/>
          <w:w w:val="105"/>
        </w:rPr>
        <w:t>konsumen</w:t>
      </w:r>
      <w:r>
        <w:rPr>
          <w:spacing w:val="-10"/>
          <w:w w:val="105"/>
        </w:rPr>
        <w:t xml:space="preserve"> </w:t>
      </w:r>
      <w:r>
        <w:rPr>
          <w:spacing w:val="-4"/>
          <w:w w:val="105"/>
        </w:rPr>
        <w:t>tertentu.</w:t>
      </w:r>
    </w:p>
    <w:p w14:paraId="45B4F726" w14:textId="77777777" w:rsidR="00F06BF9" w:rsidRDefault="00C23B08">
      <w:pPr>
        <w:pStyle w:val="BodyText"/>
        <w:spacing w:line="292" w:lineRule="auto"/>
        <w:ind w:left="424" w:right="702" w:firstLine="568"/>
      </w:pPr>
      <w:r>
        <w:rPr>
          <w:spacing w:val="-4"/>
        </w:rPr>
        <w:t>Perusahaan</w:t>
      </w:r>
      <w:r>
        <w:rPr>
          <w:spacing w:val="-5"/>
        </w:rPr>
        <w:t xml:space="preserve"> </w:t>
      </w:r>
      <w:r>
        <w:rPr>
          <w:spacing w:val="-4"/>
        </w:rPr>
        <w:t>terus</w:t>
      </w:r>
      <w:r>
        <w:rPr>
          <w:spacing w:val="-5"/>
        </w:rPr>
        <w:t xml:space="preserve"> </w:t>
      </w:r>
      <w:r>
        <w:rPr>
          <w:spacing w:val="-4"/>
        </w:rPr>
        <w:t>bersaing</w:t>
      </w:r>
      <w:r>
        <w:rPr>
          <w:spacing w:val="-5"/>
        </w:rPr>
        <w:t xml:space="preserve"> </w:t>
      </w:r>
      <w:r>
        <w:rPr>
          <w:spacing w:val="-4"/>
        </w:rPr>
        <w:t>menciptakan</w:t>
      </w:r>
      <w:r>
        <w:rPr>
          <w:spacing w:val="-5"/>
        </w:rPr>
        <w:t xml:space="preserve"> </w:t>
      </w:r>
      <w:r>
        <w:rPr>
          <w:spacing w:val="-4"/>
        </w:rPr>
        <w:t>produk yang</w:t>
      </w:r>
      <w:r>
        <w:rPr>
          <w:spacing w:val="-5"/>
        </w:rPr>
        <w:t xml:space="preserve"> </w:t>
      </w:r>
      <w:r>
        <w:rPr>
          <w:spacing w:val="-4"/>
        </w:rPr>
        <w:t>berbeda</w:t>
      </w:r>
      <w:r>
        <w:rPr>
          <w:spacing w:val="-2"/>
        </w:rPr>
        <w:t xml:space="preserve"> </w:t>
      </w:r>
      <w:r>
        <w:rPr>
          <w:spacing w:val="-2"/>
          <w:w w:val="105"/>
        </w:rPr>
        <w:t>dan</w:t>
      </w:r>
      <w:r>
        <w:rPr>
          <w:spacing w:val="-10"/>
          <w:w w:val="105"/>
        </w:rPr>
        <w:t xml:space="preserve"> </w:t>
      </w:r>
      <w:r>
        <w:rPr>
          <w:spacing w:val="-2"/>
          <w:w w:val="105"/>
        </w:rPr>
        <w:t>inovatif.</w:t>
      </w:r>
      <w:r>
        <w:rPr>
          <w:spacing w:val="-10"/>
          <w:w w:val="105"/>
        </w:rPr>
        <w:t xml:space="preserve"> </w:t>
      </w:r>
      <w:r>
        <w:rPr>
          <w:spacing w:val="-2"/>
          <w:w w:val="105"/>
        </w:rPr>
        <w:t>Namun,</w:t>
      </w:r>
      <w:r>
        <w:rPr>
          <w:spacing w:val="-9"/>
          <w:w w:val="105"/>
        </w:rPr>
        <w:t xml:space="preserve"> </w:t>
      </w:r>
      <w:r>
        <w:rPr>
          <w:spacing w:val="-2"/>
          <w:w w:val="105"/>
        </w:rPr>
        <w:t>banyak</w:t>
      </w:r>
      <w:r>
        <w:rPr>
          <w:spacing w:val="-10"/>
          <w:w w:val="105"/>
        </w:rPr>
        <w:t xml:space="preserve"> </w:t>
      </w:r>
      <w:r>
        <w:rPr>
          <w:spacing w:val="-2"/>
          <w:w w:val="105"/>
        </w:rPr>
        <w:t>dari</w:t>
      </w:r>
      <w:r>
        <w:rPr>
          <w:spacing w:val="-9"/>
          <w:w w:val="105"/>
        </w:rPr>
        <w:t xml:space="preserve"> </w:t>
      </w:r>
      <w:r>
        <w:rPr>
          <w:spacing w:val="-2"/>
          <w:w w:val="105"/>
        </w:rPr>
        <w:t>perusahaan</w:t>
      </w:r>
      <w:r>
        <w:rPr>
          <w:spacing w:val="-10"/>
          <w:w w:val="105"/>
        </w:rPr>
        <w:t xml:space="preserve"> </w:t>
      </w:r>
      <w:r>
        <w:rPr>
          <w:spacing w:val="-2"/>
          <w:w w:val="105"/>
        </w:rPr>
        <w:t>tersebut</w:t>
      </w:r>
      <w:r>
        <w:rPr>
          <w:spacing w:val="-9"/>
          <w:w w:val="105"/>
        </w:rPr>
        <w:t xml:space="preserve"> </w:t>
      </w:r>
      <w:r>
        <w:rPr>
          <w:spacing w:val="-2"/>
          <w:w w:val="105"/>
        </w:rPr>
        <w:t>yang</w:t>
      </w:r>
      <w:r>
        <w:rPr>
          <w:spacing w:val="-10"/>
          <w:w w:val="105"/>
        </w:rPr>
        <w:t xml:space="preserve"> </w:t>
      </w:r>
      <w:r>
        <w:rPr>
          <w:spacing w:val="-2"/>
          <w:w w:val="105"/>
        </w:rPr>
        <w:t xml:space="preserve">tidak </w:t>
      </w:r>
      <w:r>
        <w:rPr>
          <w:spacing w:val="-4"/>
          <w:w w:val="105"/>
        </w:rPr>
        <w:t>memperhatikan</w:t>
      </w:r>
      <w:r>
        <w:rPr>
          <w:spacing w:val="-8"/>
          <w:w w:val="105"/>
        </w:rPr>
        <w:t xml:space="preserve"> </w:t>
      </w:r>
      <w:r>
        <w:rPr>
          <w:spacing w:val="-4"/>
          <w:w w:val="105"/>
        </w:rPr>
        <w:t>kegunaan</w:t>
      </w:r>
      <w:r>
        <w:rPr>
          <w:spacing w:val="-8"/>
          <w:w w:val="105"/>
        </w:rPr>
        <w:t xml:space="preserve"> </w:t>
      </w:r>
      <w:r>
        <w:rPr>
          <w:spacing w:val="-4"/>
          <w:w w:val="105"/>
        </w:rPr>
        <w:t>dan</w:t>
      </w:r>
      <w:r>
        <w:rPr>
          <w:spacing w:val="-7"/>
          <w:w w:val="105"/>
        </w:rPr>
        <w:t xml:space="preserve"> </w:t>
      </w:r>
      <w:r>
        <w:rPr>
          <w:spacing w:val="-4"/>
          <w:w w:val="105"/>
        </w:rPr>
        <w:t>nilai</w:t>
      </w:r>
      <w:r>
        <w:rPr>
          <w:spacing w:val="-8"/>
          <w:w w:val="105"/>
        </w:rPr>
        <w:t xml:space="preserve"> </w:t>
      </w:r>
      <w:r>
        <w:rPr>
          <w:spacing w:val="-4"/>
          <w:w w:val="105"/>
        </w:rPr>
        <w:t>produk</w:t>
      </w:r>
      <w:r>
        <w:rPr>
          <w:spacing w:val="-7"/>
          <w:w w:val="105"/>
        </w:rPr>
        <w:t xml:space="preserve"> </w:t>
      </w:r>
      <w:r>
        <w:rPr>
          <w:spacing w:val="-4"/>
          <w:w w:val="105"/>
        </w:rPr>
        <w:t>bagi</w:t>
      </w:r>
      <w:r>
        <w:rPr>
          <w:spacing w:val="-8"/>
          <w:w w:val="105"/>
        </w:rPr>
        <w:t xml:space="preserve"> </w:t>
      </w:r>
      <w:r>
        <w:rPr>
          <w:spacing w:val="-4"/>
          <w:w w:val="105"/>
        </w:rPr>
        <w:t>pelanggan.</w:t>
      </w:r>
      <w:r>
        <w:rPr>
          <w:spacing w:val="-7"/>
          <w:w w:val="105"/>
        </w:rPr>
        <w:t xml:space="preserve"> </w:t>
      </w:r>
      <w:r>
        <w:rPr>
          <w:spacing w:val="-4"/>
          <w:w w:val="105"/>
        </w:rPr>
        <w:t xml:space="preserve">Sering </w:t>
      </w:r>
      <w:r>
        <w:rPr>
          <w:w w:val="105"/>
        </w:rPr>
        <w:t>kali</w:t>
      </w:r>
      <w:r>
        <w:rPr>
          <w:spacing w:val="-12"/>
          <w:w w:val="105"/>
        </w:rPr>
        <w:t xml:space="preserve"> </w:t>
      </w:r>
      <w:r>
        <w:rPr>
          <w:w w:val="105"/>
        </w:rPr>
        <w:t>inovasi</w:t>
      </w:r>
      <w:r>
        <w:rPr>
          <w:spacing w:val="-12"/>
          <w:w w:val="105"/>
        </w:rPr>
        <w:t xml:space="preserve"> </w:t>
      </w:r>
      <w:r>
        <w:rPr>
          <w:w w:val="105"/>
        </w:rPr>
        <w:t>dan</w:t>
      </w:r>
      <w:r>
        <w:rPr>
          <w:spacing w:val="-11"/>
          <w:w w:val="105"/>
        </w:rPr>
        <w:t xml:space="preserve"> </w:t>
      </w:r>
      <w:r>
        <w:rPr>
          <w:w w:val="105"/>
        </w:rPr>
        <w:t>fitur</w:t>
      </w:r>
      <w:r>
        <w:rPr>
          <w:spacing w:val="-12"/>
          <w:w w:val="105"/>
        </w:rPr>
        <w:t xml:space="preserve"> </w:t>
      </w:r>
      <w:r>
        <w:rPr>
          <w:w w:val="105"/>
        </w:rPr>
        <w:t>baru</w:t>
      </w:r>
      <w:r>
        <w:rPr>
          <w:spacing w:val="-11"/>
          <w:w w:val="105"/>
        </w:rPr>
        <w:t xml:space="preserve"> </w:t>
      </w:r>
      <w:r>
        <w:rPr>
          <w:w w:val="105"/>
        </w:rPr>
        <w:t>yang</w:t>
      </w:r>
      <w:r>
        <w:rPr>
          <w:spacing w:val="-12"/>
          <w:w w:val="105"/>
        </w:rPr>
        <w:t xml:space="preserve"> </w:t>
      </w:r>
      <w:r>
        <w:rPr>
          <w:w w:val="105"/>
        </w:rPr>
        <w:t>diciptakan</w:t>
      </w:r>
      <w:r>
        <w:rPr>
          <w:spacing w:val="-11"/>
          <w:w w:val="105"/>
        </w:rPr>
        <w:t xml:space="preserve"> </w:t>
      </w:r>
      <w:r>
        <w:rPr>
          <w:w w:val="105"/>
        </w:rPr>
        <w:t>perusahaan</w:t>
      </w:r>
      <w:r>
        <w:rPr>
          <w:spacing w:val="-12"/>
          <w:w w:val="105"/>
        </w:rPr>
        <w:t xml:space="preserve"> </w:t>
      </w:r>
      <w:r>
        <w:rPr>
          <w:w w:val="105"/>
        </w:rPr>
        <w:t>tidak</w:t>
      </w:r>
      <w:r>
        <w:rPr>
          <w:spacing w:val="-12"/>
          <w:w w:val="105"/>
        </w:rPr>
        <w:t xml:space="preserve"> </w:t>
      </w:r>
      <w:r>
        <w:rPr>
          <w:w w:val="105"/>
        </w:rPr>
        <w:t xml:space="preserve">ada </w:t>
      </w:r>
      <w:r>
        <w:rPr>
          <w:spacing w:val="-6"/>
          <w:w w:val="105"/>
        </w:rPr>
        <w:t>hubungannya</w:t>
      </w:r>
      <w:r>
        <w:t xml:space="preserve"> </w:t>
      </w:r>
      <w:r>
        <w:rPr>
          <w:spacing w:val="-6"/>
          <w:w w:val="105"/>
        </w:rPr>
        <w:t>dengan</w:t>
      </w:r>
      <w:r>
        <w:t xml:space="preserve"> </w:t>
      </w:r>
      <w:r>
        <w:rPr>
          <w:spacing w:val="-6"/>
          <w:w w:val="105"/>
        </w:rPr>
        <w:t>pelanggan.</w:t>
      </w:r>
      <w:r>
        <w:t xml:space="preserve"> </w:t>
      </w:r>
      <w:r>
        <w:rPr>
          <w:spacing w:val="-6"/>
          <w:w w:val="105"/>
        </w:rPr>
        <w:t>Artinya,</w:t>
      </w:r>
      <w:r>
        <w:t xml:space="preserve"> </w:t>
      </w:r>
      <w:r>
        <w:rPr>
          <w:spacing w:val="-6"/>
          <w:w w:val="105"/>
        </w:rPr>
        <w:t>perusahaan</w:t>
      </w:r>
      <w:r>
        <w:t xml:space="preserve"> </w:t>
      </w:r>
      <w:r>
        <w:rPr>
          <w:spacing w:val="-6"/>
          <w:w w:val="105"/>
        </w:rPr>
        <w:t>tidak</w:t>
      </w:r>
      <w:r>
        <w:t xml:space="preserve"> </w:t>
      </w:r>
      <w:r>
        <w:rPr>
          <w:spacing w:val="-6"/>
          <w:w w:val="105"/>
        </w:rPr>
        <w:t xml:space="preserve">benar- </w:t>
      </w:r>
      <w:r>
        <w:rPr>
          <w:w w:val="105"/>
        </w:rPr>
        <w:t xml:space="preserve">benar memperhatikan kepentingan pelanggan. Dalam konsep produk menerapkan bahwa selera perusahaan adalah selera </w:t>
      </w:r>
      <w:r>
        <w:rPr>
          <w:spacing w:val="-2"/>
          <w:w w:val="105"/>
        </w:rPr>
        <w:t xml:space="preserve">konsumen. Produsen/perusahaan belum memperhatikan selera </w:t>
      </w:r>
      <w:r>
        <w:rPr>
          <w:w w:val="105"/>
        </w:rPr>
        <w:t>konsumen</w:t>
      </w:r>
      <w:r>
        <w:rPr>
          <w:spacing w:val="65"/>
          <w:w w:val="105"/>
        </w:rPr>
        <w:t xml:space="preserve"> </w:t>
      </w:r>
      <w:r>
        <w:rPr>
          <w:w w:val="105"/>
        </w:rPr>
        <w:t>dan</w:t>
      </w:r>
      <w:r>
        <w:rPr>
          <w:spacing w:val="66"/>
          <w:w w:val="105"/>
        </w:rPr>
        <w:t xml:space="preserve"> </w:t>
      </w:r>
      <w:r>
        <w:rPr>
          <w:w w:val="105"/>
        </w:rPr>
        <w:t>membuat</w:t>
      </w:r>
      <w:r>
        <w:rPr>
          <w:spacing w:val="67"/>
          <w:w w:val="105"/>
        </w:rPr>
        <w:t xml:space="preserve"> </w:t>
      </w:r>
      <w:r>
        <w:rPr>
          <w:w w:val="105"/>
        </w:rPr>
        <w:t>produk</w:t>
      </w:r>
      <w:r>
        <w:rPr>
          <w:spacing w:val="66"/>
          <w:w w:val="105"/>
        </w:rPr>
        <w:t xml:space="preserve"> </w:t>
      </w:r>
      <w:r>
        <w:rPr>
          <w:w w:val="105"/>
        </w:rPr>
        <w:t>hanya</w:t>
      </w:r>
      <w:r>
        <w:rPr>
          <w:spacing w:val="66"/>
          <w:w w:val="105"/>
        </w:rPr>
        <w:t xml:space="preserve"> </w:t>
      </w:r>
      <w:r>
        <w:rPr>
          <w:w w:val="105"/>
        </w:rPr>
        <w:t>berdasarkan</w:t>
      </w:r>
      <w:r>
        <w:rPr>
          <w:spacing w:val="66"/>
          <w:w w:val="105"/>
        </w:rPr>
        <w:t xml:space="preserve"> </w:t>
      </w:r>
      <w:r>
        <w:rPr>
          <w:spacing w:val="-2"/>
          <w:w w:val="105"/>
        </w:rPr>
        <w:t>selera</w:t>
      </w:r>
    </w:p>
    <w:p w14:paraId="4A7A3E40" w14:textId="77777777" w:rsidR="00F06BF9" w:rsidRDefault="00F06BF9">
      <w:pPr>
        <w:pStyle w:val="BodyText"/>
        <w:spacing w:line="292" w:lineRule="auto"/>
        <w:sectPr w:rsidR="00F06BF9">
          <w:pgSz w:w="8510" w:h="13050"/>
          <w:pgMar w:top="1060" w:right="708" w:bottom="1180" w:left="992" w:header="0" w:footer="999" w:gutter="0"/>
          <w:cols w:space="720"/>
        </w:sectPr>
      </w:pPr>
    </w:p>
    <w:p w14:paraId="4EB30819" w14:textId="77777777" w:rsidR="00F06BF9" w:rsidRDefault="00C23B08">
      <w:pPr>
        <w:pStyle w:val="BodyText"/>
        <w:spacing w:before="73" w:line="292" w:lineRule="auto"/>
        <w:ind w:left="710" w:right="418"/>
      </w:pPr>
      <w:r>
        <w:rPr>
          <w:spacing w:val="-6"/>
          <w:w w:val="105"/>
        </w:rPr>
        <w:lastRenderedPageBreak/>
        <w:t>produsen</w:t>
      </w:r>
      <w:r>
        <w:t xml:space="preserve"> </w:t>
      </w:r>
      <w:r>
        <w:rPr>
          <w:spacing w:val="-6"/>
          <w:w w:val="105"/>
        </w:rPr>
        <w:t>itu</w:t>
      </w:r>
      <w:r>
        <w:rPr>
          <w:spacing w:val="-2"/>
        </w:rPr>
        <w:t xml:space="preserve"> </w:t>
      </w:r>
      <w:r>
        <w:rPr>
          <w:spacing w:val="-6"/>
          <w:w w:val="105"/>
        </w:rPr>
        <w:t>sendiri.</w:t>
      </w:r>
      <w:r>
        <w:t xml:space="preserve"> </w:t>
      </w:r>
      <w:r>
        <w:rPr>
          <w:spacing w:val="-6"/>
          <w:w w:val="105"/>
        </w:rPr>
        <w:t>Produsen</w:t>
      </w:r>
      <w:r>
        <w:t xml:space="preserve"> </w:t>
      </w:r>
      <w:r>
        <w:rPr>
          <w:spacing w:val="-6"/>
          <w:w w:val="105"/>
        </w:rPr>
        <w:t>hanya</w:t>
      </w:r>
      <w:r>
        <w:t xml:space="preserve"> </w:t>
      </w:r>
      <w:r>
        <w:rPr>
          <w:spacing w:val="-6"/>
          <w:w w:val="105"/>
        </w:rPr>
        <w:t>melihat</w:t>
      </w:r>
      <w:r>
        <w:rPr>
          <w:spacing w:val="-2"/>
        </w:rPr>
        <w:t xml:space="preserve"> </w:t>
      </w:r>
      <w:r>
        <w:rPr>
          <w:spacing w:val="-6"/>
          <w:w w:val="105"/>
        </w:rPr>
        <w:t>cermin</w:t>
      </w:r>
      <w:r>
        <w:rPr>
          <w:spacing w:val="-2"/>
        </w:rPr>
        <w:t xml:space="preserve"> </w:t>
      </w:r>
      <w:r>
        <w:rPr>
          <w:spacing w:val="-6"/>
          <w:w w:val="105"/>
        </w:rPr>
        <w:t>tidak</w:t>
      </w:r>
      <w:r>
        <w:rPr>
          <w:spacing w:val="-2"/>
        </w:rPr>
        <w:t xml:space="preserve"> </w:t>
      </w:r>
      <w:r>
        <w:rPr>
          <w:spacing w:val="-6"/>
          <w:w w:val="105"/>
        </w:rPr>
        <w:t xml:space="preserve">melihat </w:t>
      </w:r>
      <w:r>
        <w:rPr>
          <w:w w:val="105"/>
        </w:rPr>
        <w:t xml:space="preserve">ke jendela. Orang yang melihat kaca hanya memperhatikan wajahnya sendiri, yaitu membuat produk sesuai dengan </w:t>
      </w:r>
      <w:r>
        <w:rPr>
          <w:spacing w:val="-2"/>
        </w:rPr>
        <w:t xml:space="preserve">kemauannya. Lain halnya dengan melihat jendela, artinya produsen </w:t>
      </w:r>
      <w:r>
        <w:rPr>
          <w:w w:val="105"/>
        </w:rPr>
        <w:t xml:space="preserve">melihat orang lain/memperhatikan orang yang berada diluar </w:t>
      </w:r>
      <w:r>
        <w:rPr>
          <w:spacing w:val="-2"/>
          <w:w w:val="105"/>
        </w:rPr>
        <w:t>jendela</w:t>
      </w:r>
      <w:r>
        <w:rPr>
          <w:spacing w:val="-10"/>
          <w:w w:val="105"/>
        </w:rPr>
        <w:t xml:space="preserve"> </w:t>
      </w:r>
      <w:r>
        <w:rPr>
          <w:spacing w:val="-2"/>
          <w:w w:val="105"/>
        </w:rPr>
        <w:t>(konsumen).</w:t>
      </w:r>
      <w:r>
        <w:rPr>
          <w:spacing w:val="-10"/>
          <w:w w:val="105"/>
        </w:rPr>
        <w:t xml:space="preserve"> </w:t>
      </w:r>
      <w:r>
        <w:rPr>
          <w:spacing w:val="-2"/>
          <w:w w:val="105"/>
        </w:rPr>
        <w:t>Produsen</w:t>
      </w:r>
      <w:r>
        <w:rPr>
          <w:spacing w:val="-9"/>
          <w:w w:val="105"/>
        </w:rPr>
        <w:t xml:space="preserve"> </w:t>
      </w:r>
      <w:r>
        <w:rPr>
          <w:spacing w:val="-2"/>
          <w:w w:val="105"/>
        </w:rPr>
        <w:t>mendasarkan</w:t>
      </w:r>
      <w:r>
        <w:rPr>
          <w:spacing w:val="-10"/>
          <w:w w:val="105"/>
        </w:rPr>
        <w:t xml:space="preserve"> </w:t>
      </w:r>
      <w:r>
        <w:rPr>
          <w:spacing w:val="-2"/>
          <w:w w:val="105"/>
        </w:rPr>
        <w:t>pemikirannya</w:t>
      </w:r>
      <w:r>
        <w:rPr>
          <w:spacing w:val="-9"/>
          <w:w w:val="105"/>
        </w:rPr>
        <w:t xml:space="preserve"> </w:t>
      </w:r>
      <w:r>
        <w:rPr>
          <w:spacing w:val="-2"/>
          <w:w w:val="105"/>
        </w:rPr>
        <w:t xml:space="preserve">pada </w:t>
      </w:r>
      <w:r>
        <w:rPr>
          <w:spacing w:val="-4"/>
          <w:w w:val="105"/>
        </w:rPr>
        <w:t>premis-premis</w:t>
      </w:r>
      <w:r>
        <w:rPr>
          <w:spacing w:val="-9"/>
          <w:w w:val="105"/>
        </w:rPr>
        <w:t xml:space="preserve"> </w:t>
      </w:r>
      <w:r>
        <w:rPr>
          <w:spacing w:val="-4"/>
          <w:w w:val="105"/>
        </w:rPr>
        <w:t>berikut</w:t>
      </w:r>
      <w:r>
        <w:rPr>
          <w:spacing w:val="-8"/>
          <w:w w:val="105"/>
        </w:rPr>
        <w:t xml:space="preserve"> </w:t>
      </w:r>
      <w:r>
        <w:rPr>
          <w:spacing w:val="-4"/>
          <w:w w:val="105"/>
        </w:rPr>
        <w:t>(Manap,</w:t>
      </w:r>
      <w:r>
        <w:rPr>
          <w:spacing w:val="-10"/>
          <w:w w:val="105"/>
        </w:rPr>
        <w:t xml:space="preserve"> </w:t>
      </w:r>
      <w:r>
        <w:rPr>
          <w:spacing w:val="-4"/>
          <w:w w:val="105"/>
        </w:rPr>
        <w:t>2016):</w:t>
      </w:r>
    </w:p>
    <w:p w14:paraId="454A81AC" w14:textId="77777777" w:rsidR="00F06BF9" w:rsidRDefault="00C23B08">
      <w:pPr>
        <w:pStyle w:val="ListParagraph"/>
        <w:numPr>
          <w:ilvl w:val="0"/>
          <w:numId w:val="50"/>
        </w:numPr>
        <w:tabs>
          <w:tab w:val="left" w:pos="995"/>
        </w:tabs>
        <w:spacing w:line="292" w:lineRule="auto"/>
        <w:ind w:right="415"/>
        <w:rPr>
          <w:sz w:val="20"/>
        </w:rPr>
      </w:pPr>
      <w:r>
        <w:rPr>
          <w:spacing w:val="-2"/>
          <w:sz w:val="20"/>
        </w:rPr>
        <w:t>Konsumen</w:t>
      </w:r>
      <w:r>
        <w:rPr>
          <w:spacing w:val="-7"/>
          <w:sz w:val="20"/>
        </w:rPr>
        <w:t xml:space="preserve"> </w:t>
      </w:r>
      <w:r>
        <w:rPr>
          <w:spacing w:val="-2"/>
          <w:sz w:val="20"/>
        </w:rPr>
        <w:t>akan</w:t>
      </w:r>
      <w:r>
        <w:rPr>
          <w:spacing w:val="-4"/>
          <w:sz w:val="20"/>
        </w:rPr>
        <w:t xml:space="preserve"> </w:t>
      </w:r>
      <w:r>
        <w:rPr>
          <w:spacing w:val="-2"/>
          <w:sz w:val="20"/>
        </w:rPr>
        <w:t>memperhatikan</w:t>
      </w:r>
      <w:r>
        <w:rPr>
          <w:spacing w:val="-4"/>
          <w:sz w:val="20"/>
        </w:rPr>
        <w:t xml:space="preserve"> </w:t>
      </w:r>
      <w:r>
        <w:rPr>
          <w:spacing w:val="-2"/>
          <w:sz w:val="20"/>
        </w:rPr>
        <w:t>mutu</w:t>
      </w:r>
      <w:r>
        <w:rPr>
          <w:spacing w:val="-4"/>
          <w:sz w:val="20"/>
        </w:rPr>
        <w:t xml:space="preserve"> </w:t>
      </w:r>
      <w:r>
        <w:rPr>
          <w:spacing w:val="-2"/>
          <w:sz w:val="20"/>
        </w:rPr>
        <w:t>berbagai</w:t>
      </w:r>
      <w:r>
        <w:rPr>
          <w:spacing w:val="-4"/>
          <w:sz w:val="20"/>
        </w:rPr>
        <w:t xml:space="preserve"> </w:t>
      </w:r>
      <w:r>
        <w:rPr>
          <w:spacing w:val="-2"/>
          <w:sz w:val="20"/>
        </w:rPr>
        <w:t>barang</w:t>
      </w:r>
      <w:r>
        <w:rPr>
          <w:spacing w:val="-4"/>
          <w:sz w:val="20"/>
        </w:rPr>
        <w:t xml:space="preserve"> </w:t>
      </w:r>
      <w:r>
        <w:rPr>
          <w:spacing w:val="-2"/>
          <w:sz w:val="20"/>
        </w:rPr>
        <w:t xml:space="preserve">sebelum </w:t>
      </w:r>
      <w:r>
        <w:rPr>
          <w:sz w:val="20"/>
        </w:rPr>
        <w:t>mereka</w:t>
      </w:r>
      <w:r>
        <w:rPr>
          <w:spacing w:val="-3"/>
          <w:sz w:val="20"/>
        </w:rPr>
        <w:t xml:space="preserve"> </w:t>
      </w:r>
      <w:r>
        <w:rPr>
          <w:sz w:val="20"/>
        </w:rPr>
        <w:t>membeli,</w:t>
      </w:r>
    </w:p>
    <w:p w14:paraId="565D6E1D" w14:textId="77777777" w:rsidR="00F06BF9" w:rsidRDefault="00C23B08">
      <w:pPr>
        <w:pStyle w:val="ListParagraph"/>
        <w:numPr>
          <w:ilvl w:val="0"/>
          <w:numId w:val="50"/>
        </w:numPr>
        <w:tabs>
          <w:tab w:val="left" w:pos="995"/>
        </w:tabs>
        <w:spacing w:line="292" w:lineRule="auto"/>
        <w:ind w:right="418"/>
        <w:rPr>
          <w:sz w:val="20"/>
        </w:rPr>
      </w:pPr>
      <w:r>
        <w:rPr>
          <w:spacing w:val="-2"/>
          <w:w w:val="105"/>
          <w:sz w:val="20"/>
        </w:rPr>
        <w:t>Konsumen</w:t>
      </w:r>
      <w:r>
        <w:rPr>
          <w:spacing w:val="63"/>
          <w:w w:val="105"/>
          <w:sz w:val="20"/>
        </w:rPr>
        <w:t xml:space="preserve"> </w:t>
      </w:r>
      <w:r>
        <w:rPr>
          <w:spacing w:val="-2"/>
          <w:w w:val="105"/>
          <w:sz w:val="20"/>
        </w:rPr>
        <w:t>mengetahui</w:t>
      </w:r>
      <w:r>
        <w:rPr>
          <w:spacing w:val="61"/>
          <w:w w:val="105"/>
          <w:sz w:val="20"/>
        </w:rPr>
        <w:t xml:space="preserve"> </w:t>
      </w:r>
      <w:r>
        <w:rPr>
          <w:spacing w:val="-2"/>
          <w:w w:val="105"/>
          <w:sz w:val="20"/>
        </w:rPr>
        <w:t>perbedaan</w:t>
      </w:r>
      <w:r>
        <w:rPr>
          <w:spacing w:val="63"/>
          <w:w w:val="105"/>
          <w:sz w:val="20"/>
        </w:rPr>
        <w:t xml:space="preserve"> </w:t>
      </w:r>
      <w:r>
        <w:rPr>
          <w:spacing w:val="-2"/>
          <w:w w:val="105"/>
          <w:sz w:val="20"/>
        </w:rPr>
        <w:t>mutu</w:t>
      </w:r>
      <w:r>
        <w:rPr>
          <w:spacing w:val="62"/>
          <w:w w:val="105"/>
          <w:sz w:val="20"/>
        </w:rPr>
        <w:t xml:space="preserve"> </w:t>
      </w:r>
      <w:r>
        <w:rPr>
          <w:spacing w:val="-2"/>
          <w:w w:val="105"/>
          <w:sz w:val="20"/>
        </w:rPr>
        <w:t>berbagai</w:t>
      </w:r>
      <w:r>
        <w:rPr>
          <w:spacing w:val="63"/>
          <w:w w:val="105"/>
          <w:sz w:val="20"/>
        </w:rPr>
        <w:t xml:space="preserve"> </w:t>
      </w:r>
      <w:r>
        <w:rPr>
          <w:spacing w:val="-2"/>
          <w:w w:val="105"/>
          <w:sz w:val="20"/>
        </w:rPr>
        <w:t>macam barang,</w:t>
      </w:r>
    </w:p>
    <w:p w14:paraId="59562513" w14:textId="77777777" w:rsidR="00F06BF9" w:rsidRDefault="00C23B08">
      <w:pPr>
        <w:pStyle w:val="ListParagraph"/>
        <w:numPr>
          <w:ilvl w:val="0"/>
          <w:numId w:val="50"/>
        </w:numPr>
        <w:tabs>
          <w:tab w:val="left" w:pos="995"/>
        </w:tabs>
        <w:spacing w:line="234" w:lineRule="exact"/>
        <w:ind w:hanging="285"/>
        <w:rPr>
          <w:sz w:val="20"/>
        </w:rPr>
      </w:pPr>
      <w:r>
        <w:rPr>
          <w:spacing w:val="-2"/>
          <w:sz w:val="20"/>
        </w:rPr>
        <w:t>Konsumen</w:t>
      </w:r>
      <w:r>
        <w:rPr>
          <w:spacing w:val="-6"/>
          <w:sz w:val="20"/>
        </w:rPr>
        <w:t xml:space="preserve"> </w:t>
      </w:r>
      <w:r>
        <w:rPr>
          <w:spacing w:val="-2"/>
          <w:sz w:val="20"/>
        </w:rPr>
        <w:t>selau</w:t>
      </w:r>
      <w:r>
        <w:rPr>
          <w:spacing w:val="-3"/>
          <w:sz w:val="20"/>
        </w:rPr>
        <w:t xml:space="preserve"> </w:t>
      </w:r>
      <w:r>
        <w:rPr>
          <w:spacing w:val="-2"/>
          <w:sz w:val="20"/>
        </w:rPr>
        <w:t>mencari</w:t>
      </w:r>
      <w:r>
        <w:rPr>
          <w:spacing w:val="-4"/>
          <w:sz w:val="20"/>
        </w:rPr>
        <w:t xml:space="preserve"> </w:t>
      </w:r>
      <w:r>
        <w:rPr>
          <w:spacing w:val="-2"/>
          <w:sz w:val="20"/>
        </w:rPr>
        <w:t>barang</w:t>
      </w:r>
      <w:r>
        <w:rPr>
          <w:spacing w:val="-6"/>
          <w:sz w:val="20"/>
        </w:rPr>
        <w:t xml:space="preserve"> </w:t>
      </w:r>
      <w:r>
        <w:rPr>
          <w:spacing w:val="-2"/>
          <w:sz w:val="20"/>
        </w:rPr>
        <w:t>dengan</w:t>
      </w:r>
      <w:r>
        <w:rPr>
          <w:spacing w:val="-3"/>
          <w:sz w:val="20"/>
        </w:rPr>
        <w:t xml:space="preserve"> </w:t>
      </w:r>
      <w:r>
        <w:rPr>
          <w:spacing w:val="-2"/>
          <w:sz w:val="20"/>
        </w:rPr>
        <w:t>mutu</w:t>
      </w:r>
      <w:r>
        <w:rPr>
          <w:spacing w:val="-4"/>
          <w:sz w:val="20"/>
        </w:rPr>
        <w:t xml:space="preserve"> baik,</w:t>
      </w:r>
    </w:p>
    <w:p w14:paraId="58D9423C" w14:textId="77777777" w:rsidR="00F06BF9" w:rsidRDefault="00C23B08">
      <w:pPr>
        <w:pStyle w:val="ListParagraph"/>
        <w:numPr>
          <w:ilvl w:val="0"/>
          <w:numId w:val="50"/>
        </w:numPr>
        <w:tabs>
          <w:tab w:val="left" w:pos="993"/>
          <w:tab w:val="left" w:pos="995"/>
        </w:tabs>
        <w:spacing w:before="52" w:line="292" w:lineRule="auto"/>
        <w:ind w:right="418"/>
        <w:rPr>
          <w:sz w:val="20"/>
        </w:rPr>
      </w:pPr>
      <w:r>
        <w:rPr>
          <w:spacing w:val="-4"/>
          <w:w w:val="105"/>
          <w:sz w:val="20"/>
        </w:rPr>
        <w:t>Produsen</w:t>
      </w:r>
      <w:r>
        <w:rPr>
          <w:spacing w:val="2"/>
          <w:w w:val="105"/>
          <w:sz w:val="20"/>
        </w:rPr>
        <w:t xml:space="preserve"> </w:t>
      </w:r>
      <w:r>
        <w:rPr>
          <w:spacing w:val="-4"/>
          <w:w w:val="105"/>
          <w:sz w:val="20"/>
        </w:rPr>
        <w:t>harus</w:t>
      </w:r>
      <w:r>
        <w:rPr>
          <w:spacing w:val="2"/>
          <w:w w:val="105"/>
          <w:sz w:val="20"/>
        </w:rPr>
        <w:t xml:space="preserve"> </w:t>
      </w:r>
      <w:r>
        <w:rPr>
          <w:spacing w:val="-4"/>
          <w:w w:val="105"/>
          <w:sz w:val="20"/>
        </w:rPr>
        <w:t>selalu</w:t>
      </w:r>
      <w:r>
        <w:rPr>
          <w:spacing w:val="2"/>
          <w:w w:val="105"/>
          <w:sz w:val="20"/>
        </w:rPr>
        <w:t xml:space="preserve"> </w:t>
      </w:r>
      <w:r>
        <w:rPr>
          <w:spacing w:val="-4"/>
          <w:w w:val="105"/>
          <w:sz w:val="20"/>
        </w:rPr>
        <w:t>menjaga</w:t>
      </w:r>
      <w:r>
        <w:rPr>
          <w:spacing w:val="3"/>
          <w:w w:val="105"/>
          <w:sz w:val="20"/>
        </w:rPr>
        <w:t xml:space="preserve"> </w:t>
      </w:r>
      <w:r>
        <w:rPr>
          <w:spacing w:val="-4"/>
          <w:w w:val="105"/>
          <w:sz w:val="20"/>
        </w:rPr>
        <w:t>mutu</w:t>
      </w:r>
      <w:r>
        <w:rPr>
          <w:spacing w:val="2"/>
          <w:w w:val="105"/>
          <w:sz w:val="20"/>
        </w:rPr>
        <w:t xml:space="preserve"> </w:t>
      </w:r>
      <w:r>
        <w:rPr>
          <w:spacing w:val="-4"/>
          <w:w w:val="105"/>
          <w:sz w:val="20"/>
        </w:rPr>
        <w:t>untuk</w:t>
      </w:r>
      <w:r>
        <w:rPr>
          <w:spacing w:val="2"/>
          <w:w w:val="105"/>
          <w:sz w:val="20"/>
        </w:rPr>
        <w:t xml:space="preserve"> </w:t>
      </w:r>
      <w:r>
        <w:rPr>
          <w:spacing w:val="-4"/>
          <w:w w:val="105"/>
          <w:sz w:val="20"/>
        </w:rPr>
        <w:t xml:space="preserve">mempertahankan </w:t>
      </w:r>
      <w:r>
        <w:rPr>
          <w:spacing w:val="-2"/>
          <w:w w:val="105"/>
          <w:sz w:val="20"/>
        </w:rPr>
        <w:t>pelanggan.</w:t>
      </w:r>
    </w:p>
    <w:p w14:paraId="21CEED10" w14:textId="77777777" w:rsidR="00F06BF9" w:rsidRDefault="00C23B08">
      <w:pPr>
        <w:pStyle w:val="BodyText"/>
        <w:spacing w:before="119" w:line="292" w:lineRule="auto"/>
        <w:ind w:left="710" w:right="416" w:firstLine="568"/>
      </w:pPr>
      <w:r>
        <w:rPr>
          <w:spacing w:val="-4"/>
          <w:w w:val="105"/>
        </w:rPr>
        <w:t>Kita</w:t>
      </w:r>
      <w:r>
        <w:rPr>
          <w:spacing w:val="-8"/>
          <w:w w:val="105"/>
        </w:rPr>
        <w:t xml:space="preserve"> </w:t>
      </w:r>
      <w:r>
        <w:rPr>
          <w:spacing w:val="-4"/>
          <w:w w:val="105"/>
        </w:rPr>
        <w:t>ambil</w:t>
      </w:r>
      <w:r>
        <w:rPr>
          <w:spacing w:val="-8"/>
          <w:w w:val="105"/>
        </w:rPr>
        <w:t xml:space="preserve"> </w:t>
      </w:r>
      <w:r>
        <w:rPr>
          <w:spacing w:val="-4"/>
          <w:w w:val="105"/>
        </w:rPr>
        <w:t>contoh</w:t>
      </w:r>
      <w:r>
        <w:rPr>
          <w:spacing w:val="-7"/>
          <w:w w:val="105"/>
        </w:rPr>
        <w:t xml:space="preserve"> </w:t>
      </w:r>
      <w:r>
        <w:rPr>
          <w:spacing w:val="-4"/>
          <w:w w:val="105"/>
        </w:rPr>
        <w:t>perusahaan-perusahaan</w:t>
      </w:r>
      <w:r>
        <w:rPr>
          <w:spacing w:val="-8"/>
          <w:w w:val="105"/>
        </w:rPr>
        <w:t xml:space="preserve"> </w:t>
      </w:r>
      <w:r>
        <w:rPr>
          <w:spacing w:val="-4"/>
          <w:w w:val="105"/>
        </w:rPr>
        <w:t>alat</w:t>
      </w:r>
      <w:r>
        <w:rPr>
          <w:spacing w:val="-7"/>
          <w:w w:val="105"/>
        </w:rPr>
        <w:t xml:space="preserve"> </w:t>
      </w:r>
      <w:r>
        <w:rPr>
          <w:spacing w:val="-4"/>
          <w:w w:val="105"/>
        </w:rPr>
        <w:t xml:space="preserve">transportasi </w:t>
      </w:r>
      <w:r>
        <w:rPr>
          <w:spacing w:val="-2"/>
          <w:w w:val="105"/>
        </w:rPr>
        <w:t>yang</w:t>
      </w:r>
      <w:r>
        <w:rPr>
          <w:spacing w:val="-4"/>
          <w:w w:val="105"/>
        </w:rPr>
        <w:t xml:space="preserve"> </w:t>
      </w:r>
      <w:r>
        <w:rPr>
          <w:spacing w:val="-2"/>
          <w:w w:val="105"/>
        </w:rPr>
        <w:t>mengedepankan</w:t>
      </w:r>
      <w:r>
        <w:rPr>
          <w:spacing w:val="-4"/>
          <w:w w:val="105"/>
        </w:rPr>
        <w:t xml:space="preserve"> </w:t>
      </w:r>
      <w:r>
        <w:rPr>
          <w:spacing w:val="-2"/>
          <w:w w:val="105"/>
        </w:rPr>
        <w:t>konsep</w:t>
      </w:r>
      <w:r>
        <w:rPr>
          <w:spacing w:val="-5"/>
          <w:w w:val="105"/>
        </w:rPr>
        <w:t xml:space="preserve"> </w:t>
      </w:r>
      <w:r>
        <w:rPr>
          <w:spacing w:val="-2"/>
          <w:w w:val="105"/>
        </w:rPr>
        <w:t>produk</w:t>
      </w:r>
      <w:r>
        <w:rPr>
          <w:spacing w:val="-4"/>
          <w:w w:val="105"/>
        </w:rPr>
        <w:t xml:space="preserve"> </w:t>
      </w:r>
      <w:r>
        <w:rPr>
          <w:spacing w:val="-2"/>
          <w:w w:val="105"/>
        </w:rPr>
        <w:t>misalnya</w:t>
      </w:r>
      <w:r>
        <w:rPr>
          <w:spacing w:val="-3"/>
          <w:w w:val="105"/>
        </w:rPr>
        <w:t xml:space="preserve"> </w:t>
      </w:r>
      <w:r>
        <w:rPr>
          <w:spacing w:val="-2"/>
          <w:w w:val="105"/>
        </w:rPr>
        <w:t>Mercedes,</w:t>
      </w:r>
      <w:r>
        <w:rPr>
          <w:spacing w:val="-4"/>
          <w:w w:val="105"/>
        </w:rPr>
        <w:t xml:space="preserve"> </w:t>
      </w:r>
      <w:r>
        <w:rPr>
          <w:spacing w:val="-2"/>
          <w:w w:val="105"/>
        </w:rPr>
        <w:t xml:space="preserve">Volvo, </w:t>
      </w:r>
      <w:r>
        <w:rPr>
          <w:w w:val="105"/>
        </w:rPr>
        <w:t xml:space="preserve">BMW, Citroen, Harley Davidson, Ducati, dan Aprilia. Produk- produk ini menerapkan kualitas tinggi harga tinggi. Proses </w:t>
      </w:r>
      <w:r>
        <w:rPr>
          <w:spacing w:val="-4"/>
          <w:w w:val="105"/>
        </w:rPr>
        <w:t>membuatnya membutuhkan biaya produksi yang</w:t>
      </w:r>
      <w:r>
        <w:rPr>
          <w:spacing w:val="-5"/>
          <w:w w:val="105"/>
        </w:rPr>
        <w:t xml:space="preserve"> </w:t>
      </w:r>
      <w:r>
        <w:rPr>
          <w:spacing w:val="-4"/>
          <w:w w:val="105"/>
        </w:rPr>
        <w:t>tinggi dan</w:t>
      </w:r>
      <w:r>
        <w:rPr>
          <w:spacing w:val="-5"/>
          <w:w w:val="105"/>
        </w:rPr>
        <w:t xml:space="preserve"> </w:t>
      </w:r>
      <w:r>
        <w:rPr>
          <w:spacing w:val="-4"/>
          <w:w w:val="105"/>
        </w:rPr>
        <w:t xml:space="preserve">biaya </w:t>
      </w:r>
      <w:r>
        <w:rPr>
          <w:w w:val="105"/>
        </w:rPr>
        <w:t>riset</w:t>
      </w:r>
      <w:r>
        <w:rPr>
          <w:spacing w:val="-11"/>
          <w:w w:val="105"/>
        </w:rPr>
        <w:t xml:space="preserve"> </w:t>
      </w:r>
      <w:r>
        <w:rPr>
          <w:w w:val="105"/>
        </w:rPr>
        <w:t>yang</w:t>
      </w:r>
      <w:r>
        <w:rPr>
          <w:spacing w:val="-12"/>
          <w:w w:val="105"/>
        </w:rPr>
        <w:t xml:space="preserve"> </w:t>
      </w:r>
      <w:r>
        <w:rPr>
          <w:w w:val="105"/>
        </w:rPr>
        <w:t>tinggi</w:t>
      </w:r>
      <w:r>
        <w:rPr>
          <w:spacing w:val="-11"/>
          <w:w w:val="105"/>
        </w:rPr>
        <w:t xml:space="preserve"> </w:t>
      </w:r>
      <w:r>
        <w:rPr>
          <w:w w:val="105"/>
        </w:rPr>
        <w:t>demi</w:t>
      </w:r>
      <w:r>
        <w:rPr>
          <w:spacing w:val="-12"/>
          <w:w w:val="105"/>
        </w:rPr>
        <w:t xml:space="preserve"> </w:t>
      </w:r>
      <w:r>
        <w:rPr>
          <w:w w:val="105"/>
        </w:rPr>
        <w:t>keamanan,</w:t>
      </w:r>
      <w:r>
        <w:rPr>
          <w:spacing w:val="-11"/>
          <w:w w:val="105"/>
        </w:rPr>
        <w:t xml:space="preserve"> </w:t>
      </w:r>
      <w:r>
        <w:rPr>
          <w:w w:val="105"/>
        </w:rPr>
        <w:t>kenyamanan</w:t>
      </w:r>
      <w:r>
        <w:rPr>
          <w:spacing w:val="-12"/>
          <w:w w:val="105"/>
        </w:rPr>
        <w:t xml:space="preserve"> </w:t>
      </w:r>
      <w:r>
        <w:rPr>
          <w:w w:val="105"/>
        </w:rPr>
        <w:t>dan</w:t>
      </w:r>
      <w:r>
        <w:rPr>
          <w:spacing w:val="-10"/>
          <w:w w:val="105"/>
        </w:rPr>
        <w:t xml:space="preserve"> </w:t>
      </w:r>
      <w:r>
        <w:rPr>
          <w:w w:val="105"/>
        </w:rPr>
        <w:t xml:space="preserve">keselamatan </w:t>
      </w:r>
      <w:r>
        <w:rPr>
          <w:spacing w:val="-6"/>
          <w:w w:val="105"/>
        </w:rPr>
        <w:t>pemiliknya.</w:t>
      </w:r>
      <w:r>
        <w:t xml:space="preserve"> </w:t>
      </w:r>
      <w:r>
        <w:rPr>
          <w:spacing w:val="-6"/>
          <w:w w:val="105"/>
        </w:rPr>
        <w:t>Dalam</w:t>
      </w:r>
      <w:r>
        <w:t xml:space="preserve"> </w:t>
      </w:r>
      <w:r>
        <w:rPr>
          <w:spacing w:val="-6"/>
          <w:w w:val="105"/>
        </w:rPr>
        <w:t>konsep</w:t>
      </w:r>
      <w:r>
        <w:t xml:space="preserve"> </w:t>
      </w:r>
      <w:r>
        <w:rPr>
          <w:spacing w:val="-6"/>
          <w:w w:val="105"/>
        </w:rPr>
        <w:t>manajemen</w:t>
      </w:r>
      <w:r>
        <w:t xml:space="preserve"> </w:t>
      </w:r>
      <w:r>
        <w:rPr>
          <w:spacing w:val="-6"/>
          <w:w w:val="105"/>
        </w:rPr>
        <w:t>pemasaran,</w:t>
      </w:r>
      <w:r>
        <w:t xml:space="preserve"> </w:t>
      </w:r>
      <w:r>
        <w:rPr>
          <w:spacing w:val="-6"/>
          <w:w w:val="105"/>
        </w:rPr>
        <w:t>konsep</w:t>
      </w:r>
      <w:r>
        <w:t xml:space="preserve"> </w:t>
      </w:r>
      <w:r>
        <w:rPr>
          <w:spacing w:val="-6"/>
          <w:w w:val="105"/>
        </w:rPr>
        <w:t xml:space="preserve">produk </w:t>
      </w:r>
      <w:r>
        <w:rPr>
          <w:w w:val="105"/>
        </w:rPr>
        <w:t>adalah ide bahwa konsumen akan menyukai produk yang menawarkan</w:t>
      </w:r>
      <w:r>
        <w:rPr>
          <w:spacing w:val="-2"/>
          <w:w w:val="105"/>
        </w:rPr>
        <w:t xml:space="preserve"> </w:t>
      </w:r>
      <w:r>
        <w:rPr>
          <w:w w:val="105"/>
        </w:rPr>
        <w:t>kualitas,</w:t>
      </w:r>
      <w:r>
        <w:rPr>
          <w:spacing w:val="-3"/>
          <w:w w:val="105"/>
        </w:rPr>
        <w:t xml:space="preserve"> </w:t>
      </w:r>
      <w:r>
        <w:rPr>
          <w:w w:val="105"/>
        </w:rPr>
        <w:t>kinerja,</w:t>
      </w:r>
      <w:r>
        <w:rPr>
          <w:spacing w:val="-1"/>
          <w:w w:val="105"/>
        </w:rPr>
        <w:t xml:space="preserve"> </w:t>
      </w:r>
      <w:r>
        <w:rPr>
          <w:w w:val="105"/>
        </w:rPr>
        <w:t>guna,</w:t>
      </w:r>
      <w:r>
        <w:rPr>
          <w:spacing w:val="-3"/>
          <w:w w:val="105"/>
        </w:rPr>
        <w:t xml:space="preserve"> </w:t>
      </w:r>
      <w:r>
        <w:rPr>
          <w:w w:val="105"/>
        </w:rPr>
        <w:t>dan</w:t>
      </w:r>
      <w:r>
        <w:rPr>
          <w:spacing w:val="-3"/>
          <w:w w:val="105"/>
        </w:rPr>
        <w:t xml:space="preserve"> </w:t>
      </w:r>
      <w:r>
        <w:rPr>
          <w:w w:val="105"/>
        </w:rPr>
        <w:t>fitur</w:t>
      </w:r>
      <w:r>
        <w:rPr>
          <w:spacing w:val="-1"/>
          <w:w w:val="105"/>
        </w:rPr>
        <w:t xml:space="preserve"> </w:t>
      </w:r>
      <w:r>
        <w:rPr>
          <w:w w:val="105"/>
        </w:rPr>
        <w:t>yang</w:t>
      </w:r>
      <w:r>
        <w:rPr>
          <w:spacing w:val="-2"/>
          <w:w w:val="105"/>
        </w:rPr>
        <w:t xml:space="preserve"> </w:t>
      </w:r>
      <w:r>
        <w:rPr>
          <w:w w:val="105"/>
        </w:rPr>
        <w:t>bermanfaat. Konsep</w:t>
      </w:r>
      <w:r>
        <w:rPr>
          <w:spacing w:val="-10"/>
          <w:w w:val="105"/>
        </w:rPr>
        <w:t xml:space="preserve"> </w:t>
      </w:r>
      <w:r>
        <w:rPr>
          <w:w w:val="105"/>
        </w:rPr>
        <w:t>ini</w:t>
      </w:r>
      <w:r>
        <w:rPr>
          <w:spacing w:val="-11"/>
          <w:w w:val="105"/>
        </w:rPr>
        <w:t xml:space="preserve"> </w:t>
      </w:r>
      <w:r>
        <w:rPr>
          <w:w w:val="105"/>
        </w:rPr>
        <w:t>perlu</w:t>
      </w:r>
      <w:r>
        <w:rPr>
          <w:spacing w:val="-11"/>
          <w:w w:val="105"/>
        </w:rPr>
        <w:t xml:space="preserve"> </w:t>
      </w:r>
      <w:r>
        <w:rPr>
          <w:w w:val="105"/>
        </w:rPr>
        <w:t>fokus</w:t>
      </w:r>
      <w:r>
        <w:rPr>
          <w:spacing w:val="-10"/>
          <w:w w:val="105"/>
        </w:rPr>
        <w:t xml:space="preserve"> </w:t>
      </w:r>
      <w:r>
        <w:rPr>
          <w:w w:val="105"/>
        </w:rPr>
        <w:t>terhadap</w:t>
      </w:r>
      <w:r>
        <w:rPr>
          <w:spacing w:val="-10"/>
          <w:w w:val="105"/>
        </w:rPr>
        <w:t xml:space="preserve"> </w:t>
      </w:r>
      <w:r>
        <w:rPr>
          <w:w w:val="105"/>
        </w:rPr>
        <w:t>kualitas</w:t>
      </w:r>
      <w:r>
        <w:rPr>
          <w:spacing w:val="-10"/>
          <w:w w:val="105"/>
        </w:rPr>
        <w:t xml:space="preserve"> </w:t>
      </w:r>
      <w:r>
        <w:rPr>
          <w:w w:val="105"/>
        </w:rPr>
        <w:t>produk</w:t>
      </w:r>
      <w:r>
        <w:rPr>
          <w:spacing w:val="-11"/>
          <w:w w:val="105"/>
        </w:rPr>
        <w:t xml:space="preserve"> </w:t>
      </w:r>
      <w:r>
        <w:rPr>
          <w:w w:val="105"/>
        </w:rPr>
        <w:t>dan</w:t>
      </w:r>
      <w:r>
        <w:rPr>
          <w:spacing w:val="-9"/>
          <w:w w:val="105"/>
        </w:rPr>
        <w:t xml:space="preserve"> </w:t>
      </w:r>
      <w:r>
        <w:rPr>
          <w:w w:val="105"/>
        </w:rPr>
        <w:t xml:space="preserve">memenuhi keinginan dan kebutuhan fungsional, sosial, dan psikologis konsumen. Oleh karena itu, perusahaan harus mencurahkan </w:t>
      </w:r>
      <w:r>
        <w:rPr>
          <w:spacing w:val="-2"/>
          <w:w w:val="105"/>
        </w:rPr>
        <w:t>energinya</w:t>
      </w:r>
      <w:r>
        <w:rPr>
          <w:spacing w:val="-10"/>
          <w:w w:val="105"/>
        </w:rPr>
        <w:t xml:space="preserve"> </w:t>
      </w:r>
      <w:r>
        <w:rPr>
          <w:spacing w:val="-2"/>
          <w:w w:val="105"/>
        </w:rPr>
        <w:t>untuk</w:t>
      </w:r>
      <w:r>
        <w:rPr>
          <w:spacing w:val="-10"/>
          <w:w w:val="105"/>
        </w:rPr>
        <w:t xml:space="preserve"> </w:t>
      </w:r>
      <w:r>
        <w:rPr>
          <w:spacing w:val="-2"/>
          <w:w w:val="105"/>
        </w:rPr>
        <w:t>membuat</w:t>
      </w:r>
      <w:r>
        <w:rPr>
          <w:spacing w:val="-9"/>
          <w:w w:val="105"/>
        </w:rPr>
        <w:t xml:space="preserve"> </w:t>
      </w:r>
      <w:r>
        <w:rPr>
          <w:spacing w:val="-2"/>
          <w:w w:val="105"/>
        </w:rPr>
        <w:t>produknya</w:t>
      </w:r>
      <w:r>
        <w:rPr>
          <w:spacing w:val="-10"/>
          <w:w w:val="105"/>
        </w:rPr>
        <w:t xml:space="preserve"> </w:t>
      </w:r>
      <w:r>
        <w:rPr>
          <w:spacing w:val="-2"/>
          <w:w w:val="105"/>
        </w:rPr>
        <w:t>unik.</w:t>
      </w:r>
      <w:r>
        <w:rPr>
          <w:spacing w:val="-9"/>
          <w:w w:val="105"/>
        </w:rPr>
        <w:t xml:space="preserve"> </w:t>
      </w:r>
      <w:r>
        <w:rPr>
          <w:spacing w:val="-2"/>
          <w:w w:val="105"/>
        </w:rPr>
        <w:t>Keunikan</w:t>
      </w:r>
      <w:r>
        <w:rPr>
          <w:spacing w:val="-10"/>
          <w:w w:val="105"/>
        </w:rPr>
        <w:t xml:space="preserve"> </w:t>
      </w:r>
      <w:r>
        <w:rPr>
          <w:spacing w:val="-2"/>
          <w:w w:val="105"/>
        </w:rPr>
        <w:t>pada</w:t>
      </w:r>
      <w:r>
        <w:rPr>
          <w:spacing w:val="-9"/>
          <w:w w:val="105"/>
        </w:rPr>
        <w:t xml:space="preserve"> </w:t>
      </w:r>
      <w:r>
        <w:rPr>
          <w:spacing w:val="-2"/>
          <w:w w:val="105"/>
        </w:rPr>
        <w:t xml:space="preserve">suatu </w:t>
      </w:r>
      <w:r>
        <w:rPr>
          <w:w w:val="105"/>
        </w:rPr>
        <w:t xml:space="preserve">produk tidak hanya menciptakan keunggulan pada produknya tetapi juga memberikan manfaat pada perusahaan yang </w:t>
      </w:r>
      <w:r>
        <w:rPr>
          <w:spacing w:val="-4"/>
          <w:w w:val="105"/>
        </w:rPr>
        <w:t xml:space="preserve">menciptakan keunikan produk. Manfaat keunikan produk adalah: </w:t>
      </w:r>
      <w:r>
        <w:rPr>
          <w:spacing w:val="-2"/>
        </w:rPr>
        <w:t>keunikan</w:t>
      </w:r>
      <w:r>
        <w:rPr>
          <w:spacing w:val="-9"/>
        </w:rPr>
        <w:t xml:space="preserve"> </w:t>
      </w:r>
      <w:r>
        <w:rPr>
          <w:spacing w:val="-2"/>
        </w:rPr>
        <w:t>akan</w:t>
      </w:r>
      <w:r>
        <w:rPr>
          <w:spacing w:val="-8"/>
        </w:rPr>
        <w:t xml:space="preserve"> </w:t>
      </w:r>
      <w:r>
        <w:rPr>
          <w:spacing w:val="-2"/>
        </w:rPr>
        <w:t>memperpanjang</w:t>
      </w:r>
      <w:r>
        <w:rPr>
          <w:spacing w:val="-8"/>
        </w:rPr>
        <w:t xml:space="preserve"> </w:t>
      </w:r>
      <w:r>
        <w:rPr>
          <w:spacing w:val="-2"/>
        </w:rPr>
        <w:t>siklus</w:t>
      </w:r>
      <w:r>
        <w:rPr>
          <w:spacing w:val="-4"/>
        </w:rPr>
        <w:t xml:space="preserve"> </w:t>
      </w:r>
      <w:r>
        <w:rPr>
          <w:spacing w:val="-2"/>
        </w:rPr>
        <w:t>hidup</w:t>
      </w:r>
      <w:r>
        <w:rPr>
          <w:spacing w:val="-7"/>
        </w:rPr>
        <w:t xml:space="preserve"> </w:t>
      </w:r>
      <w:r>
        <w:rPr>
          <w:spacing w:val="-2"/>
        </w:rPr>
        <w:t>produk;</w:t>
      </w:r>
      <w:r>
        <w:rPr>
          <w:spacing w:val="-3"/>
        </w:rPr>
        <w:t xml:space="preserve"> </w:t>
      </w:r>
      <w:r>
        <w:rPr>
          <w:spacing w:val="-2"/>
        </w:rPr>
        <w:t>keunikan</w:t>
      </w:r>
      <w:r>
        <w:rPr>
          <w:spacing w:val="-10"/>
        </w:rPr>
        <w:t xml:space="preserve"> </w:t>
      </w:r>
      <w:r>
        <w:rPr>
          <w:spacing w:val="-2"/>
        </w:rPr>
        <w:t xml:space="preserve">akan </w:t>
      </w:r>
      <w:r>
        <w:rPr>
          <w:w w:val="105"/>
        </w:rPr>
        <w:t xml:space="preserve">membuat produk lebih mudah diingat oleh konsumen; produk terlihat lebih baik dibandingkan dengan produk lain; keunikan </w:t>
      </w:r>
      <w:r>
        <w:rPr>
          <w:spacing w:val="-2"/>
          <w:w w:val="105"/>
        </w:rPr>
        <w:t>membuat</w:t>
      </w:r>
      <w:r>
        <w:rPr>
          <w:spacing w:val="-5"/>
          <w:w w:val="105"/>
        </w:rPr>
        <w:t xml:space="preserve"> </w:t>
      </w:r>
      <w:r>
        <w:rPr>
          <w:spacing w:val="-2"/>
          <w:w w:val="105"/>
        </w:rPr>
        <w:t>nilai</w:t>
      </w:r>
      <w:r>
        <w:rPr>
          <w:spacing w:val="-4"/>
          <w:w w:val="105"/>
        </w:rPr>
        <w:t xml:space="preserve"> </w:t>
      </w:r>
      <w:r>
        <w:rPr>
          <w:spacing w:val="-2"/>
          <w:w w:val="105"/>
        </w:rPr>
        <w:t>jual</w:t>
      </w:r>
      <w:r>
        <w:rPr>
          <w:spacing w:val="-5"/>
          <w:w w:val="105"/>
        </w:rPr>
        <w:t xml:space="preserve"> </w:t>
      </w:r>
      <w:r>
        <w:rPr>
          <w:spacing w:val="-2"/>
          <w:w w:val="105"/>
        </w:rPr>
        <w:t>produk</w:t>
      </w:r>
      <w:r>
        <w:rPr>
          <w:spacing w:val="-4"/>
          <w:w w:val="105"/>
        </w:rPr>
        <w:t xml:space="preserve"> </w:t>
      </w:r>
      <w:r>
        <w:rPr>
          <w:spacing w:val="-2"/>
          <w:w w:val="105"/>
        </w:rPr>
        <w:t>yang</w:t>
      </w:r>
      <w:r>
        <w:rPr>
          <w:spacing w:val="-6"/>
          <w:w w:val="105"/>
        </w:rPr>
        <w:t xml:space="preserve"> </w:t>
      </w:r>
      <w:r>
        <w:rPr>
          <w:spacing w:val="-2"/>
          <w:w w:val="105"/>
        </w:rPr>
        <w:t>dipasarkan</w:t>
      </w:r>
      <w:r>
        <w:rPr>
          <w:spacing w:val="-4"/>
          <w:w w:val="105"/>
        </w:rPr>
        <w:t xml:space="preserve"> </w:t>
      </w:r>
      <w:r>
        <w:rPr>
          <w:spacing w:val="-2"/>
          <w:w w:val="105"/>
        </w:rPr>
        <w:t>menjadi</w:t>
      </w:r>
      <w:r>
        <w:rPr>
          <w:spacing w:val="-5"/>
          <w:w w:val="105"/>
        </w:rPr>
        <w:t xml:space="preserve"> </w:t>
      </w:r>
      <w:r>
        <w:rPr>
          <w:spacing w:val="-2"/>
          <w:w w:val="105"/>
        </w:rPr>
        <w:t>lebih</w:t>
      </w:r>
      <w:r>
        <w:rPr>
          <w:spacing w:val="-5"/>
          <w:w w:val="105"/>
        </w:rPr>
        <w:t xml:space="preserve"> </w:t>
      </w:r>
      <w:r>
        <w:rPr>
          <w:spacing w:val="-2"/>
          <w:w w:val="105"/>
        </w:rPr>
        <w:t xml:space="preserve">tinggi; </w:t>
      </w:r>
      <w:r>
        <w:rPr>
          <w:spacing w:val="-6"/>
          <w:w w:val="105"/>
        </w:rPr>
        <w:t xml:space="preserve">membantu terciptanya </w:t>
      </w:r>
      <w:r>
        <w:rPr>
          <w:rFonts w:ascii="Palatino Linotype"/>
          <w:i/>
          <w:spacing w:val="-6"/>
          <w:w w:val="105"/>
        </w:rPr>
        <w:t>image</w:t>
      </w:r>
      <w:r>
        <w:rPr>
          <w:rFonts w:ascii="Palatino Linotype"/>
          <w:i/>
          <w:spacing w:val="-10"/>
          <w:w w:val="105"/>
        </w:rPr>
        <w:t xml:space="preserve"> </w:t>
      </w:r>
      <w:r>
        <w:rPr>
          <w:spacing w:val="-6"/>
          <w:w w:val="105"/>
        </w:rPr>
        <w:t>produk</w:t>
      </w:r>
      <w:r>
        <w:rPr>
          <w:spacing w:val="-7"/>
          <w:w w:val="105"/>
        </w:rPr>
        <w:t xml:space="preserve"> </w:t>
      </w:r>
      <w:r>
        <w:rPr>
          <w:spacing w:val="-6"/>
          <w:w w:val="105"/>
        </w:rPr>
        <w:t>(Iriantini, et al. 2020).</w:t>
      </w:r>
    </w:p>
    <w:p w14:paraId="1A693C8E" w14:textId="77777777" w:rsidR="00F06BF9" w:rsidRDefault="00F06BF9">
      <w:pPr>
        <w:pStyle w:val="BodyText"/>
        <w:spacing w:line="292" w:lineRule="auto"/>
        <w:sectPr w:rsidR="00F06BF9">
          <w:pgSz w:w="8510" w:h="13050"/>
          <w:pgMar w:top="1060" w:right="708" w:bottom="1180" w:left="992" w:header="0" w:footer="999" w:gutter="0"/>
          <w:cols w:space="720"/>
        </w:sectPr>
      </w:pPr>
    </w:p>
    <w:p w14:paraId="5244E0D6" w14:textId="77777777" w:rsidR="00F06BF9" w:rsidRDefault="00C23B08">
      <w:pPr>
        <w:pStyle w:val="BodyText"/>
        <w:spacing w:before="73" w:line="292" w:lineRule="auto"/>
        <w:ind w:left="424" w:right="703" w:firstLine="568"/>
      </w:pPr>
      <w:r>
        <w:rPr>
          <w:spacing w:val="-2"/>
          <w:w w:val="105"/>
        </w:rPr>
        <w:lastRenderedPageBreak/>
        <w:t>Produk</w:t>
      </w:r>
      <w:r>
        <w:rPr>
          <w:spacing w:val="-10"/>
          <w:w w:val="105"/>
        </w:rPr>
        <w:t xml:space="preserve"> </w:t>
      </w:r>
      <w:r>
        <w:rPr>
          <w:spacing w:val="-2"/>
          <w:w w:val="105"/>
        </w:rPr>
        <w:t>yang</w:t>
      </w:r>
      <w:r>
        <w:rPr>
          <w:spacing w:val="-10"/>
          <w:w w:val="105"/>
        </w:rPr>
        <w:t xml:space="preserve"> </w:t>
      </w:r>
      <w:r>
        <w:rPr>
          <w:spacing w:val="-2"/>
          <w:w w:val="105"/>
        </w:rPr>
        <w:t>bernilai</w:t>
      </w:r>
      <w:r>
        <w:rPr>
          <w:spacing w:val="-9"/>
          <w:w w:val="105"/>
        </w:rPr>
        <w:t xml:space="preserve"> </w:t>
      </w:r>
      <w:r>
        <w:rPr>
          <w:spacing w:val="-2"/>
          <w:w w:val="105"/>
        </w:rPr>
        <w:t>tinggi</w:t>
      </w:r>
      <w:r>
        <w:rPr>
          <w:spacing w:val="-10"/>
          <w:w w:val="105"/>
        </w:rPr>
        <w:t xml:space="preserve"> </w:t>
      </w:r>
      <w:r>
        <w:rPr>
          <w:spacing w:val="-2"/>
          <w:w w:val="105"/>
        </w:rPr>
        <w:t>adalah</w:t>
      </w:r>
      <w:r>
        <w:rPr>
          <w:spacing w:val="-9"/>
          <w:w w:val="105"/>
        </w:rPr>
        <w:t xml:space="preserve"> </w:t>
      </w:r>
      <w:r>
        <w:rPr>
          <w:spacing w:val="-2"/>
          <w:w w:val="105"/>
        </w:rPr>
        <w:t>produk</w:t>
      </w:r>
      <w:r>
        <w:rPr>
          <w:spacing w:val="-10"/>
          <w:w w:val="105"/>
        </w:rPr>
        <w:t xml:space="preserve"> </w:t>
      </w:r>
      <w:r>
        <w:rPr>
          <w:spacing w:val="-2"/>
          <w:w w:val="105"/>
        </w:rPr>
        <w:t>dengan</w:t>
      </w:r>
      <w:r>
        <w:rPr>
          <w:spacing w:val="-9"/>
          <w:w w:val="105"/>
        </w:rPr>
        <w:t xml:space="preserve"> </w:t>
      </w:r>
      <w:r>
        <w:rPr>
          <w:spacing w:val="-2"/>
          <w:w w:val="105"/>
        </w:rPr>
        <w:t xml:space="preserve">jaminan </w:t>
      </w:r>
      <w:r>
        <w:rPr>
          <w:spacing w:val="-4"/>
          <w:w w:val="105"/>
        </w:rPr>
        <w:t>kualitas,</w:t>
      </w:r>
      <w:r>
        <w:rPr>
          <w:spacing w:val="-8"/>
          <w:w w:val="105"/>
        </w:rPr>
        <w:t xml:space="preserve"> </w:t>
      </w:r>
      <w:r>
        <w:rPr>
          <w:spacing w:val="-4"/>
          <w:w w:val="105"/>
        </w:rPr>
        <w:t>inovatif,</w:t>
      </w:r>
      <w:r>
        <w:rPr>
          <w:spacing w:val="-8"/>
          <w:w w:val="105"/>
        </w:rPr>
        <w:t xml:space="preserve"> </w:t>
      </w:r>
      <w:r>
        <w:rPr>
          <w:spacing w:val="-4"/>
          <w:w w:val="105"/>
        </w:rPr>
        <w:t>memiliki</w:t>
      </w:r>
      <w:r>
        <w:rPr>
          <w:spacing w:val="-7"/>
          <w:w w:val="105"/>
        </w:rPr>
        <w:t xml:space="preserve"> </w:t>
      </w:r>
      <w:r>
        <w:rPr>
          <w:spacing w:val="-4"/>
          <w:w w:val="105"/>
        </w:rPr>
        <w:t>kinerja</w:t>
      </w:r>
      <w:r>
        <w:rPr>
          <w:spacing w:val="-8"/>
          <w:w w:val="105"/>
        </w:rPr>
        <w:t xml:space="preserve"> </w:t>
      </w:r>
      <w:r>
        <w:rPr>
          <w:spacing w:val="-4"/>
          <w:w w:val="105"/>
        </w:rPr>
        <w:t>yang</w:t>
      </w:r>
      <w:r>
        <w:rPr>
          <w:spacing w:val="-7"/>
          <w:w w:val="105"/>
        </w:rPr>
        <w:t xml:space="preserve"> </w:t>
      </w:r>
      <w:r>
        <w:rPr>
          <w:spacing w:val="-4"/>
          <w:w w:val="105"/>
        </w:rPr>
        <w:t>terjamin.</w:t>
      </w:r>
      <w:r>
        <w:rPr>
          <w:spacing w:val="-8"/>
          <w:w w:val="105"/>
        </w:rPr>
        <w:t xml:space="preserve"> </w:t>
      </w:r>
      <w:r>
        <w:rPr>
          <w:spacing w:val="-4"/>
          <w:w w:val="105"/>
        </w:rPr>
        <w:t>Hal</w:t>
      </w:r>
      <w:r>
        <w:rPr>
          <w:spacing w:val="-7"/>
          <w:w w:val="105"/>
        </w:rPr>
        <w:t xml:space="preserve"> </w:t>
      </w:r>
      <w:r>
        <w:rPr>
          <w:spacing w:val="-4"/>
          <w:w w:val="105"/>
        </w:rPr>
        <w:t>ini</w:t>
      </w:r>
      <w:r>
        <w:rPr>
          <w:spacing w:val="-8"/>
          <w:w w:val="105"/>
        </w:rPr>
        <w:t xml:space="preserve"> </w:t>
      </w:r>
      <w:r>
        <w:rPr>
          <w:spacing w:val="-4"/>
          <w:w w:val="105"/>
        </w:rPr>
        <w:t xml:space="preserve">kemudian </w:t>
      </w:r>
      <w:r>
        <w:rPr>
          <w:w w:val="105"/>
        </w:rPr>
        <w:t xml:space="preserve">dijadikan sebagai adanya suatu konsep bahwa produk yang berkualitas, harga terjangkau dan totalitas produsen dalam </w:t>
      </w:r>
      <w:r>
        <w:rPr>
          <w:spacing w:val="-2"/>
        </w:rPr>
        <w:t>memberikan</w:t>
      </w:r>
      <w:r>
        <w:rPr>
          <w:spacing w:val="-6"/>
        </w:rPr>
        <w:t xml:space="preserve"> </w:t>
      </w:r>
      <w:r>
        <w:rPr>
          <w:spacing w:val="-2"/>
        </w:rPr>
        <w:t>kebutuhan</w:t>
      </w:r>
      <w:r>
        <w:rPr>
          <w:spacing w:val="-6"/>
        </w:rPr>
        <w:t xml:space="preserve"> </w:t>
      </w:r>
      <w:r>
        <w:rPr>
          <w:spacing w:val="-2"/>
        </w:rPr>
        <w:t>dan</w:t>
      </w:r>
      <w:r>
        <w:rPr>
          <w:spacing w:val="-6"/>
        </w:rPr>
        <w:t xml:space="preserve"> </w:t>
      </w:r>
      <w:r>
        <w:rPr>
          <w:spacing w:val="-2"/>
        </w:rPr>
        <w:t>keinginan</w:t>
      </w:r>
      <w:r>
        <w:rPr>
          <w:spacing w:val="-6"/>
        </w:rPr>
        <w:t xml:space="preserve"> </w:t>
      </w:r>
      <w:r>
        <w:rPr>
          <w:spacing w:val="-2"/>
        </w:rPr>
        <w:t>konsumen</w:t>
      </w:r>
      <w:r>
        <w:rPr>
          <w:spacing w:val="-6"/>
        </w:rPr>
        <w:t xml:space="preserve"> </w:t>
      </w:r>
      <w:r>
        <w:rPr>
          <w:spacing w:val="-2"/>
        </w:rPr>
        <w:t>adalah</w:t>
      </w:r>
      <w:r>
        <w:rPr>
          <w:spacing w:val="-6"/>
        </w:rPr>
        <w:t xml:space="preserve"> </w:t>
      </w:r>
      <w:r>
        <w:rPr>
          <w:spacing w:val="-2"/>
        </w:rPr>
        <w:t>hal</w:t>
      </w:r>
      <w:r>
        <w:rPr>
          <w:spacing w:val="-5"/>
        </w:rPr>
        <w:t xml:space="preserve"> </w:t>
      </w:r>
      <w:r>
        <w:rPr>
          <w:spacing w:val="-2"/>
        </w:rPr>
        <w:t xml:space="preserve">utama. Totalitas dari keseluruhan komponen produk sangat penting dalam </w:t>
      </w:r>
      <w:r>
        <w:rPr>
          <w:w w:val="105"/>
        </w:rPr>
        <w:t>menerapkan</w:t>
      </w:r>
      <w:r>
        <w:rPr>
          <w:spacing w:val="-6"/>
          <w:w w:val="105"/>
        </w:rPr>
        <w:t xml:space="preserve"> </w:t>
      </w:r>
      <w:r>
        <w:rPr>
          <w:w w:val="105"/>
        </w:rPr>
        <w:t>konsep</w:t>
      </w:r>
      <w:r>
        <w:rPr>
          <w:spacing w:val="-5"/>
          <w:w w:val="105"/>
        </w:rPr>
        <w:t xml:space="preserve"> </w:t>
      </w:r>
      <w:r>
        <w:rPr>
          <w:w w:val="105"/>
        </w:rPr>
        <w:t>produk.</w:t>
      </w:r>
    </w:p>
    <w:p w14:paraId="377255FF" w14:textId="77777777" w:rsidR="00F06BF9" w:rsidRDefault="00C23B08">
      <w:pPr>
        <w:pStyle w:val="BodyText"/>
        <w:spacing w:before="7"/>
        <w:ind w:left="0"/>
        <w:jc w:val="left"/>
        <w:rPr>
          <w:sz w:val="12"/>
        </w:rPr>
      </w:pPr>
      <w:r>
        <w:rPr>
          <w:noProof/>
          <w:sz w:val="12"/>
        </w:rPr>
        <w:drawing>
          <wp:anchor distT="0" distB="0" distL="0" distR="0" simplePos="0" relativeHeight="487590400" behindDoc="1" locked="0" layoutInCell="1" allowOverlap="1" wp14:anchorId="58A5C9BF" wp14:editId="6B399347">
            <wp:simplePos x="0" y="0"/>
            <wp:positionH relativeFrom="page">
              <wp:posOffset>900430</wp:posOffset>
            </wp:positionH>
            <wp:positionV relativeFrom="paragraph">
              <wp:posOffset>109384</wp:posOffset>
            </wp:positionV>
            <wp:extent cx="3531240" cy="2035968"/>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3531240" cy="2035968"/>
                    </a:xfrm>
                    <a:prstGeom prst="rect">
                      <a:avLst/>
                    </a:prstGeom>
                  </pic:spPr>
                </pic:pic>
              </a:graphicData>
            </a:graphic>
          </wp:anchor>
        </w:drawing>
      </w:r>
    </w:p>
    <w:p w14:paraId="3859F2D3" w14:textId="77777777" w:rsidR="00F06BF9" w:rsidRDefault="00C23B08">
      <w:pPr>
        <w:spacing w:before="78" w:line="230" w:lineRule="exact"/>
        <w:ind w:left="1752"/>
        <w:rPr>
          <w:sz w:val="20"/>
        </w:rPr>
      </w:pPr>
      <w:bookmarkStart w:id="11" w:name="_bookmark11"/>
      <w:bookmarkEnd w:id="11"/>
      <w:r>
        <w:rPr>
          <w:b/>
          <w:spacing w:val="-4"/>
          <w:sz w:val="20"/>
        </w:rPr>
        <w:t>Gambar</w:t>
      </w:r>
      <w:r>
        <w:rPr>
          <w:b/>
          <w:spacing w:val="-6"/>
          <w:sz w:val="20"/>
        </w:rPr>
        <w:t xml:space="preserve"> </w:t>
      </w:r>
      <w:r>
        <w:rPr>
          <w:b/>
          <w:spacing w:val="-4"/>
          <w:sz w:val="20"/>
        </w:rPr>
        <w:t xml:space="preserve">1. 3. </w:t>
      </w:r>
      <w:r>
        <w:rPr>
          <w:spacing w:val="-4"/>
          <w:sz w:val="20"/>
        </w:rPr>
        <w:t>Komponen</w:t>
      </w:r>
      <w:r>
        <w:rPr>
          <w:spacing w:val="-5"/>
          <w:sz w:val="20"/>
        </w:rPr>
        <w:t xml:space="preserve"> </w:t>
      </w:r>
      <w:r>
        <w:rPr>
          <w:spacing w:val="-4"/>
          <w:sz w:val="20"/>
        </w:rPr>
        <w:t>Produk</w:t>
      </w:r>
    </w:p>
    <w:p w14:paraId="6DC564A9" w14:textId="77777777" w:rsidR="00F06BF9" w:rsidRDefault="00C23B08">
      <w:pPr>
        <w:spacing w:line="265" w:lineRule="exact"/>
        <w:ind w:left="659"/>
        <w:rPr>
          <w:rFonts w:ascii="Palatino Linotype"/>
          <w:i/>
          <w:sz w:val="20"/>
        </w:rPr>
      </w:pPr>
      <w:r>
        <w:rPr>
          <w:rFonts w:ascii="Palatino Linotype"/>
          <w:i/>
          <w:spacing w:val="-8"/>
          <w:sz w:val="20"/>
        </w:rPr>
        <w:t>Sumber:</w:t>
      </w:r>
      <w:r>
        <w:rPr>
          <w:rFonts w:ascii="Palatino Linotype"/>
          <w:i/>
          <w:spacing w:val="4"/>
          <w:sz w:val="20"/>
        </w:rPr>
        <w:t xml:space="preserve"> </w:t>
      </w:r>
      <w:r>
        <w:rPr>
          <w:rFonts w:ascii="Palatino Linotype"/>
          <w:i/>
          <w:spacing w:val="-8"/>
          <w:sz w:val="20"/>
        </w:rPr>
        <w:t>Kinnear</w:t>
      </w:r>
      <w:r>
        <w:rPr>
          <w:rFonts w:ascii="Palatino Linotype"/>
          <w:i/>
          <w:spacing w:val="-1"/>
          <w:sz w:val="20"/>
        </w:rPr>
        <w:t xml:space="preserve"> </w:t>
      </w:r>
      <w:r>
        <w:rPr>
          <w:rFonts w:ascii="Palatino Linotype"/>
          <w:i/>
          <w:spacing w:val="-8"/>
          <w:sz w:val="20"/>
        </w:rPr>
        <w:t>dan</w:t>
      </w:r>
      <w:r>
        <w:rPr>
          <w:rFonts w:ascii="Palatino Linotype"/>
          <w:i/>
          <w:spacing w:val="3"/>
          <w:sz w:val="20"/>
        </w:rPr>
        <w:t xml:space="preserve"> </w:t>
      </w:r>
      <w:r>
        <w:rPr>
          <w:rFonts w:ascii="Palatino Linotype"/>
          <w:i/>
          <w:spacing w:val="-8"/>
          <w:sz w:val="20"/>
        </w:rPr>
        <w:t>Kenneth</w:t>
      </w:r>
      <w:r>
        <w:rPr>
          <w:rFonts w:ascii="Palatino Linotype"/>
          <w:i/>
          <w:spacing w:val="-1"/>
          <w:sz w:val="20"/>
        </w:rPr>
        <w:t xml:space="preserve"> </w:t>
      </w:r>
      <w:r>
        <w:rPr>
          <w:rFonts w:ascii="Palatino Linotype"/>
          <w:i/>
          <w:spacing w:val="-8"/>
          <w:sz w:val="20"/>
        </w:rPr>
        <w:t>1960</w:t>
      </w:r>
      <w:r>
        <w:rPr>
          <w:rFonts w:ascii="Palatino Linotype"/>
          <w:i/>
          <w:spacing w:val="-1"/>
          <w:sz w:val="20"/>
        </w:rPr>
        <w:t xml:space="preserve"> </w:t>
      </w:r>
      <w:r>
        <w:rPr>
          <w:rFonts w:ascii="Palatino Linotype"/>
          <w:i/>
          <w:spacing w:val="-8"/>
          <w:sz w:val="20"/>
        </w:rPr>
        <w:t>(dalam</w:t>
      </w:r>
      <w:r>
        <w:rPr>
          <w:rFonts w:ascii="Palatino Linotype"/>
          <w:i/>
          <w:spacing w:val="1"/>
          <w:sz w:val="20"/>
        </w:rPr>
        <w:t xml:space="preserve"> </w:t>
      </w:r>
      <w:r>
        <w:rPr>
          <w:rFonts w:ascii="Palatino Linotype"/>
          <w:i/>
          <w:spacing w:val="-8"/>
          <w:sz w:val="20"/>
        </w:rPr>
        <w:t>Setiyaningrum</w:t>
      </w:r>
      <w:r>
        <w:rPr>
          <w:rFonts w:ascii="Palatino Linotype"/>
          <w:i/>
          <w:spacing w:val="-1"/>
          <w:sz w:val="20"/>
        </w:rPr>
        <w:t xml:space="preserve"> </w:t>
      </w:r>
      <w:r>
        <w:rPr>
          <w:rFonts w:ascii="Palatino Linotype"/>
          <w:i/>
          <w:spacing w:val="-8"/>
          <w:sz w:val="20"/>
        </w:rPr>
        <w:t>dkk.,</w:t>
      </w:r>
      <w:r>
        <w:rPr>
          <w:rFonts w:ascii="Palatino Linotype"/>
          <w:i/>
          <w:spacing w:val="2"/>
          <w:sz w:val="20"/>
        </w:rPr>
        <w:t xml:space="preserve"> </w:t>
      </w:r>
      <w:r>
        <w:rPr>
          <w:rFonts w:ascii="Palatino Linotype"/>
          <w:i/>
          <w:spacing w:val="-8"/>
          <w:sz w:val="20"/>
        </w:rPr>
        <w:t>2015)</w:t>
      </w:r>
    </w:p>
    <w:p w14:paraId="48B3A9B2" w14:textId="77777777" w:rsidR="00F06BF9" w:rsidRDefault="00C23B08">
      <w:pPr>
        <w:pStyle w:val="BodyText"/>
        <w:spacing w:before="153" w:line="283" w:lineRule="auto"/>
        <w:ind w:left="424" w:right="703" w:firstLine="568"/>
      </w:pPr>
      <w:r>
        <w:t>Komponen produk beserta atributnya pada gambar 3 menerangkan bahwa produk terdiri atas atribut-atirbut baik yang berwujud</w:t>
      </w:r>
      <w:r>
        <w:rPr>
          <w:spacing w:val="-9"/>
        </w:rPr>
        <w:t xml:space="preserve"> </w:t>
      </w:r>
      <w:r>
        <w:t>(</w:t>
      </w:r>
      <w:r>
        <w:rPr>
          <w:rFonts w:ascii="Palatino Linotype"/>
          <w:i/>
        </w:rPr>
        <w:t>tangible</w:t>
      </w:r>
      <w:r>
        <w:t>)</w:t>
      </w:r>
      <w:r>
        <w:rPr>
          <w:spacing w:val="-7"/>
        </w:rPr>
        <w:t xml:space="preserve"> </w:t>
      </w:r>
      <w:r>
        <w:t>maupun</w:t>
      </w:r>
      <w:r>
        <w:rPr>
          <w:spacing w:val="-9"/>
        </w:rPr>
        <w:t xml:space="preserve"> </w:t>
      </w:r>
      <w:r>
        <w:t>tidak</w:t>
      </w:r>
      <w:r>
        <w:rPr>
          <w:spacing w:val="-8"/>
        </w:rPr>
        <w:t xml:space="preserve"> </w:t>
      </w:r>
      <w:r>
        <w:t>berwujud</w:t>
      </w:r>
      <w:r>
        <w:rPr>
          <w:spacing w:val="-9"/>
        </w:rPr>
        <w:t xml:space="preserve"> </w:t>
      </w:r>
      <w:r>
        <w:t>(</w:t>
      </w:r>
      <w:r>
        <w:rPr>
          <w:rFonts w:ascii="Palatino Linotype"/>
          <w:i/>
        </w:rPr>
        <w:t>intangible</w:t>
      </w:r>
      <w:r>
        <w:t>),</w:t>
      </w:r>
      <w:r>
        <w:rPr>
          <w:spacing w:val="-9"/>
        </w:rPr>
        <w:t xml:space="preserve"> </w:t>
      </w:r>
      <w:r>
        <w:t>termasuk kemasan,</w:t>
      </w:r>
      <w:r>
        <w:rPr>
          <w:spacing w:val="-12"/>
        </w:rPr>
        <w:t xml:space="preserve"> </w:t>
      </w:r>
      <w:r>
        <w:t>warna,</w:t>
      </w:r>
      <w:r>
        <w:rPr>
          <w:spacing w:val="-11"/>
        </w:rPr>
        <w:t xml:space="preserve"> </w:t>
      </w:r>
      <w:r>
        <w:t>harga,</w:t>
      </w:r>
      <w:r>
        <w:rPr>
          <w:spacing w:val="-11"/>
        </w:rPr>
        <w:t xml:space="preserve"> </w:t>
      </w:r>
      <w:r>
        <w:t>kualitas,</w:t>
      </w:r>
      <w:r>
        <w:rPr>
          <w:spacing w:val="-11"/>
        </w:rPr>
        <w:t xml:space="preserve"> </w:t>
      </w:r>
      <w:r>
        <w:t>merek</w:t>
      </w:r>
      <w:r>
        <w:rPr>
          <w:spacing w:val="-11"/>
        </w:rPr>
        <w:t xml:space="preserve"> </w:t>
      </w:r>
      <w:r>
        <w:t>dan</w:t>
      </w:r>
      <w:r>
        <w:rPr>
          <w:spacing w:val="-11"/>
        </w:rPr>
        <w:t xml:space="preserve"> </w:t>
      </w:r>
      <w:r>
        <w:t>jasa</w:t>
      </w:r>
      <w:r>
        <w:rPr>
          <w:spacing w:val="-11"/>
        </w:rPr>
        <w:t xml:space="preserve"> </w:t>
      </w:r>
      <w:r>
        <w:t>layanan</w:t>
      </w:r>
      <w:r>
        <w:rPr>
          <w:spacing w:val="-11"/>
        </w:rPr>
        <w:t xml:space="preserve"> </w:t>
      </w:r>
      <w:r>
        <w:t>tambahan. Pada dasarnya konsumen tidak hanya membeli sejumlah produk namun membeli kepuasan terhadap keinginannya dalam bentuk keuntungan</w:t>
      </w:r>
      <w:r>
        <w:rPr>
          <w:spacing w:val="-12"/>
        </w:rPr>
        <w:t xml:space="preserve"> </w:t>
      </w:r>
      <w:r>
        <w:t>(</w:t>
      </w:r>
      <w:r>
        <w:rPr>
          <w:rFonts w:ascii="Palatino Linotype"/>
          <w:i/>
        </w:rPr>
        <w:t>benefit</w:t>
      </w:r>
      <w:r>
        <w:t>)</w:t>
      </w:r>
      <w:r>
        <w:rPr>
          <w:spacing w:val="-11"/>
        </w:rPr>
        <w:t xml:space="preserve"> </w:t>
      </w:r>
      <w:r>
        <w:t>yang</w:t>
      </w:r>
      <w:r>
        <w:rPr>
          <w:spacing w:val="-11"/>
        </w:rPr>
        <w:t xml:space="preserve"> </w:t>
      </w:r>
      <w:r>
        <w:t>diharapkan</w:t>
      </w:r>
      <w:r>
        <w:rPr>
          <w:spacing w:val="-11"/>
        </w:rPr>
        <w:t xml:space="preserve"> </w:t>
      </w:r>
      <w:r>
        <w:t>dari</w:t>
      </w:r>
      <w:r>
        <w:rPr>
          <w:spacing w:val="-11"/>
        </w:rPr>
        <w:t xml:space="preserve"> </w:t>
      </w:r>
      <w:r>
        <w:t>kinerja</w:t>
      </w:r>
      <w:r>
        <w:rPr>
          <w:spacing w:val="-11"/>
        </w:rPr>
        <w:t xml:space="preserve"> </w:t>
      </w:r>
      <w:r>
        <w:t>produk</w:t>
      </w:r>
      <w:r>
        <w:rPr>
          <w:spacing w:val="-11"/>
        </w:rPr>
        <w:t xml:space="preserve"> </w:t>
      </w:r>
      <w:r>
        <w:t>tersebut.</w:t>
      </w:r>
    </w:p>
    <w:p w14:paraId="2F81E6B6" w14:textId="77777777" w:rsidR="00F06BF9" w:rsidRDefault="00F06BF9">
      <w:pPr>
        <w:pStyle w:val="BodyText"/>
        <w:spacing w:before="28"/>
        <w:ind w:left="0"/>
        <w:jc w:val="left"/>
      </w:pPr>
    </w:p>
    <w:p w14:paraId="257C8DD0" w14:textId="77777777" w:rsidR="00F06BF9" w:rsidRDefault="00C23B08">
      <w:pPr>
        <w:pStyle w:val="Heading6"/>
        <w:numPr>
          <w:ilvl w:val="0"/>
          <w:numId w:val="51"/>
        </w:numPr>
        <w:tabs>
          <w:tab w:val="left" w:pos="423"/>
        </w:tabs>
        <w:ind w:left="423" w:hanging="282"/>
        <w:jc w:val="both"/>
      </w:pPr>
      <w:bookmarkStart w:id="12" w:name="_bookmark12"/>
      <w:bookmarkEnd w:id="12"/>
      <w:r>
        <w:rPr>
          <w:spacing w:val="-7"/>
        </w:rPr>
        <w:t>Tingkatan</w:t>
      </w:r>
      <w:r>
        <w:rPr>
          <w:spacing w:val="3"/>
        </w:rPr>
        <w:t xml:space="preserve"> </w:t>
      </w:r>
      <w:r>
        <w:rPr>
          <w:spacing w:val="-2"/>
        </w:rPr>
        <w:t>Produk</w:t>
      </w:r>
    </w:p>
    <w:p w14:paraId="36593928" w14:textId="77777777" w:rsidR="00F06BF9" w:rsidRDefault="00C23B08">
      <w:pPr>
        <w:pStyle w:val="BodyText"/>
        <w:spacing w:before="47" w:line="292" w:lineRule="auto"/>
        <w:ind w:left="424" w:right="704" w:firstLine="568"/>
      </w:pPr>
      <w:r>
        <w:rPr>
          <w:spacing w:val="-2"/>
        </w:rPr>
        <w:t>Suatu</w:t>
      </w:r>
      <w:r>
        <w:rPr>
          <w:spacing w:val="-10"/>
        </w:rPr>
        <w:t xml:space="preserve"> </w:t>
      </w:r>
      <w:r>
        <w:rPr>
          <w:spacing w:val="-2"/>
        </w:rPr>
        <w:t>tantangan</w:t>
      </w:r>
      <w:r>
        <w:rPr>
          <w:spacing w:val="-9"/>
        </w:rPr>
        <w:t xml:space="preserve"> </w:t>
      </w:r>
      <w:r>
        <w:rPr>
          <w:spacing w:val="-2"/>
        </w:rPr>
        <w:t>paling</w:t>
      </w:r>
      <w:r>
        <w:rPr>
          <w:spacing w:val="-9"/>
        </w:rPr>
        <w:t xml:space="preserve"> </w:t>
      </w:r>
      <w:r>
        <w:rPr>
          <w:spacing w:val="-2"/>
        </w:rPr>
        <w:t>besar</w:t>
      </w:r>
      <w:r>
        <w:rPr>
          <w:spacing w:val="-8"/>
        </w:rPr>
        <w:t xml:space="preserve"> </w:t>
      </w:r>
      <w:r>
        <w:rPr>
          <w:spacing w:val="-2"/>
        </w:rPr>
        <w:t>yang</w:t>
      </w:r>
      <w:r>
        <w:rPr>
          <w:spacing w:val="-9"/>
        </w:rPr>
        <w:t xml:space="preserve"> </w:t>
      </w:r>
      <w:r>
        <w:rPr>
          <w:spacing w:val="-2"/>
        </w:rPr>
        <w:t>dihadapi</w:t>
      </w:r>
      <w:r>
        <w:rPr>
          <w:spacing w:val="-8"/>
        </w:rPr>
        <w:t xml:space="preserve"> </w:t>
      </w:r>
      <w:r>
        <w:rPr>
          <w:spacing w:val="-2"/>
        </w:rPr>
        <w:t>seorang</w:t>
      </w:r>
      <w:r>
        <w:rPr>
          <w:spacing w:val="-8"/>
        </w:rPr>
        <w:t xml:space="preserve"> </w:t>
      </w:r>
      <w:r>
        <w:rPr>
          <w:spacing w:val="-2"/>
        </w:rPr>
        <w:t xml:space="preserve">pemasar </w:t>
      </w:r>
      <w:r>
        <w:rPr>
          <w:spacing w:val="-6"/>
          <w:w w:val="105"/>
        </w:rPr>
        <w:t>adalah</w:t>
      </w:r>
      <w:r>
        <w:t xml:space="preserve"> </w:t>
      </w:r>
      <w:r>
        <w:rPr>
          <w:spacing w:val="-6"/>
          <w:w w:val="105"/>
        </w:rPr>
        <w:t>mengenai</w:t>
      </w:r>
      <w:r>
        <w:t xml:space="preserve"> </w:t>
      </w:r>
      <w:r>
        <w:rPr>
          <w:spacing w:val="-6"/>
          <w:w w:val="105"/>
        </w:rPr>
        <w:t>pengembangan</w:t>
      </w:r>
      <w:r>
        <w:t xml:space="preserve"> </w:t>
      </w:r>
      <w:r>
        <w:rPr>
          <w:spacing w:val="-6"/>
          <w:w w:val="105"/>
        </w:rPr>
        <w:t>produk.</w:t>
      </w:r>
      <w:r>
        <w:t xml:space="preserve"> </w:t>
      </w:r>
      <w:r>
        <w:rPr>
          <w:spacing w:val="-6"/>
          <w:w w:val="105"/>
        </w:rPr>
        <w:t>Sebab</w:t>
      </w:r>
      <w:r>
        <w:t xml:space="preserve"> </w:t>
      </w:r>
      <w:r>
        <w:rPr>
          <w:spacing w:val="-6"/>
          <w:w w:val="105"/>
        </w:rPr>
        <w:t>produk</w:t>
      </w:r>
      <w:r>
        <w:t xml:space="preserve"> </w:t>
      </w:r>
      <w:r>
        <w:rPr>
          <w:spacing w:val="-6"/>
          <w:w w:val="105"/>
        </w:rPr>
        <w:t>lama</w:t>
      </w:r>
      <w:r>
        <w:t xml:space="preserve"> </w:t>
      </w:r>
      <w:r>
        <w:rPr>
          <w:spacing w:val="-6"/>
          <w:w w:val="105"/>
        </w:rPr>
        <w:t xml:space="preserve">akan </w:t>
      </w:r>
      <w:r>
        <w:rPr>
          <w:w w:val="105"/>
        </w:rPr>
        <w:t>tergeser</w:t>
      </w:r>
      <w:r>
        <w:rPr>
          <w:spacing w:val="-6"/>
          <w:w w:val="105"/>
        </w:rPr>
        <w:t xml:space="preserve"> </w:t>
      </w:r>
      <w:r>
        <w:rPr>
          <w:w w:val="105"/>
        </w:rPr>
        <w:t>oleh</w:t>
      </w:r>
      <w:r>
        <w:rPr>
          <w:spacing w:val="-8"/>
          <w:w w:val="105"/>
        </w:rPr>
        <w:t xml:space="preserve"> </w:t>
      </w:r>
      <w:r>
        <w:rPr>
          <w:w w:val="105"/>
        </w:rPr>
        <w:t>produk-produk</w:t>
      </w:r>
      <w:r>
        <w:rPr>
          <w:spacing w:val="-8"/>
          <w:w w:val="105"/>
        </w:rPr>
        <w:t xml:space="preserve"> </w:t>
      </w:r>
      <w:r>
        <w:rPr>
          <w:w w:val="105"/>
        </w:rPr>
        <w:t>baru</w:t>
      </w:r>
      <w:r>
        <w:rPr>
          <w:spacing w:val="-8"/>
          <w:w w:val="105"/>
        </w:rPr>
        <w:t xml:space="preserve"> </w:t>
      </w:r>
      <w:r>
        <w:rPr>
          <w:w w:val="105"/>
        </w:rPr>
        <w:t>yang</w:t>
      </w:r>
      <w:r>
        <w:rPr>
          <w:spacing w:val="-7"/>
          <w:w w:val="105"/>
        </w:rPr>
        <w:t xml:space="preserve"> </w:t>
      </w:r>
      <w:r>
        <w:rPr>
          <w:w w:val="105"/>
        </w:rPr>
        <w:t>lebih</w:t>
      </w:r>
      <w:r>
        <w:rPr>
          <w:spacing w:val="-8"/>
          <w:w w:val="105"/>
        </w:rPr>
        <w:t xml:space="preserve"> </w:t>
      </w:r>
      <w:r>
        <w:rPr>
          <w:w w:val="105"/>
        </w:rPr>
        <w:t>fresh</w:t>
      </w:r>
      <w:r>
        <w:rPr>
          <w:spacing w:val="-9"/>
          <w:w w:val="105"/>
        </w:rPr>
        <w:t xml:space="preserve"> </w:t>
      </w:r>
      <w:r>
        <w:rPr>
          <w:w w:val="105"/>
        </w:rPr>
        <w:t>dan</w:t>
      </w:r>
      <w:r>
        <w:rPr>
          <w:spacing w:val="-8"/>
          <w:w w:val="105"/>
        </w:rPr>
        <w:t xml:space="preserve"> </w:t>
      </w:r>
      <w:r>
        <w:rPr>
          <w:w w:val="105"/>
        </w:rPr>
        <w:t xml:space="preserve">memicu </w:t>
      </w:r>
      <w:r>
        <w:rPr>
          <w:spacing w:val="-6"/>
          <w:w w:val="105"/>
        </w:rPr>
        <w:t>perubahan</w:t>
      </w:r>
      <w:r>
        <w:t xml:space="preserve"> </w:t>
      </w:r>
      <w:r>
        <w:rPr>
          <w:spacing w:val="-6"/>
          <w:w w:val="105"/>
        </w:rPr>
        <w:t>selera</w:t>
      </w:r>
      <w:r>
        <w:t xml:space="preserve"> </w:t>
      </w:r>
      <w:r>
        <w:rPr>
          <w:spacing w:val="-6"/>
          <w:w w:val="105"/>
        </w:rPr>
        <w:t>konsumen.</w:t>
      </w:r>
      <w:r>
        <w:t xml:space="preserve"> </w:t>
      </w:r>
      <w:r>
        <w:rPr>
          <w:spacing w:val="-6"/>
          <w:w w:val="105"/>
        </w:rPr>
        <w:t>Seorang</w:t>
      </w:r>
      <w:r>
        <w:t xml:space="preserve"> </w:t>
      </w:r>
      <w:r>
        <w:rPr>
          <w:spacing w:val="-6"/>
          <w:w w:val="105"/>
        </w:rPr>
        <w:t>pemasar</w:t>
      </w:r>
      <w:r>
        <w:t xml:space="preserve"> </w:t>
      </w:r>
      <w:r>
        <w:rPr>
          <w:spacing w:val="-6"/>
          <w:w w:val="105"/>
        </w:rPr>
        <w:t>dapat</w:t>
      </w:r>
      <w:r>
        <w:t xml:space="preserve"> </w:t>
      </w:r>
      <w:r>
        <w:rPr>
          <w:spacing w:val="-6"/>
          <w:w w:val="105"/>
        </w:rPr>
        <w:t>memberikan pembeda</w:t>
      </w:r>
      <w:r>
        <w:t xml:space="preserve"> </w:t>
      </w:r>
      <w:r>
        <w:rPr>
          <w:spacing w:val="-6"/>
          <w:w w:val="105"/>
        </w:rPr>
        <w:t>/</w:t>
      </w:r>
      <w:r>
        <w:rPr>
          <w:spacing w:val="-1"/>
        </w:rPr>
        <w:t xml:space="preserve"> </w:t>
      </w:r>
      <w:r>
        <w:rPr>
          <w:spacing w:val="-6"/>
          <w:w w:val="105"/>
        </w:rPr>
        <w:t>nilai</w:t>
      </w:r>
      <w:r>
        <w:t xml:space="preserve"> </w:t>
      </w:r>
      <w:r>
        <w:rPr>
          <w:spacing w:val="-6"/>
          <w:w w:val="105"/>
        </w:rPr>
        <w:t>tambah</w:t>
      </w:r>
      <w:r>
        <w:rPr>
          <w:spacing w:val="-4"/>
        </w:rPr>
        <w:t xml:space="preserve"> </w:t>
      </w:r>
      <w:r>
        <w:rPr>
          <w:spacing w:val="-6"/>
          <w:w w:val="105"/>
        </w:rPr>
        <w:t>disetiap</w:t>
      </w:r>
      <w:r>
        <w:t xml:space="preserve"> </w:t>
      </w:r>
      <w:r>
        <w:rPr>
          <w:spacing w:val="-6"/>
          <w:w w:val="105"/>
        </w:rPr>
        <w:t>tingkatan</w:t>
      </w:r>
      <w:r>
        <w:rPr>
          <w:spacing w:val="-1"/>
        </w:rPr>
        <w:t xml:space="preserve"> </w:t>
      </w:r>
      <w:r>
        <w:rPr>
          <w:spacing w:val="-6"/>
          <w:w w:val="105"/>
        </w:rPr>
        <w:t>produk</w:t>
      </w:r>
      <w:r>
        <w:rPr>
          <w:spacing w:val="-1"/>
        </w:rPr>
        <w:t xml:space="preserve"> </w:t>
      </w:r>
      <w:r>
        <w:rPr>
          <w:spacing w:val="-6"/>
          <w:w w:val="105"/>
        </w:rPr>
        <w:t>yang</w:t>
      </w:r>
      <w:r>
        <w:rPr>
          <w:spacing w:val="-1"/>
        </w:rPr>
        <w:t xml:space="preserve"> </w:t>
      </w:r>
      <w:r>
        <w:rPr>
          <w:spacing w:val="-6"/>
          <w:w w:val="105"/>
        </w:rPr>
        <w:t>dihasilkan. Namun</w:t>
      </w:r>
      <w:r>
        <w:rPr>
          <w:spacing w:val="4"/>
          <w:w w:val="105"/>
        </w:rPr>
        <w:t xml:space="preserve"> </w:t>
      </w:r>
      <w:r>
        <w:rPr>
          <w:spacing w:val="-6"/>
          <w:w w:val="105"/>
        </w:rPr>
        <w:t>perusahaan</w:t>
      </w:r>
      <w:r>
        <w:rPr>
          <w:spacing w:val="5"/>
          <w:w w:val="105"/>
        </w:rPr>
        <w:t xml:space="preserve"> </w:t>
      </w:r>
      <w:r>
        <w:rPr>
          <w:spacing w:val="-6"/>
          <w:w w:val="105"/>
        </w:rPr>
        <w:t>juga</w:t>
      </w:r>
      <w:r>
        <w:rPr>
          <w:spacing w:val="4"/>
          <w:w w:val="105"/>
        </w:rPr>
        <w:t xml:space="preserve"> </w:t>
      </w:r>
      <w:r>
        <w:rPr>
          <w:spacing w:val="-6"/>
          <w:w w:val="105"/>
        </w:rPr>
        <w:t>dihadapkan</w:t>
      </w:r>
      <w:r>
        <w:rPr>
          <w:spacing w:val="5"/>
          <w:w w:val="105"/>
        </w:rPr>
        <w:t xml:space="preserve"> </w:t>
      </w:r>
      <w:r>
        <w:rPr>
          <w:spacing w:val="-6"/>
          <w:w w:val="105"/>
        </w:rPr>
        <w:t>pada</w:t>
      </w:r>
      <w:r>
        <w:rPr>
          <w:spacing w:val="6"/>
          <w:w w:val="105"/>
        </w:rPr>
        <w:t xml:space="preserve"> </w:t>
      </w:r>
      <w:r>
        <w:rPr>
          <w:spacing w:val="-6"/>
          <w:w w:val="105"/>
        </w:rPr>
        <w:t>suatu</w:t>
      </w:r>
      <w:r>
        <w:rPr>
          <w:spacing w:val="6"/>
          <w:w w:val="105"/>
        </w:rPr>
        <w:t xml:space="preserve"> </w:t>
      </w:r>
      <w:r>
        <w:rPr>
          <w:spacing w:val="-6"/>
          <w:w w:val="105"/>
        </w:rPr>
        <w:t>keraguan</w:t>
      </w:r>
      <w:r>
        <w:rPr>
          <w:spacing w:val="4"/>
          <w:w w:val="105"/>
        </w:rPr>
        <w:t xml:space="preserve"> </w:t>
      </w:r>
      <w:r>
        <w:rPr>
          <w:spacing w:val="-6"/>
          <w:w w:val="105"/>
        </w:rPr>
        <w:t>apakah</w:t>
      </w:r>
    </w:p>
    <w:p w14:paraId="17F29025" w14:textId="77777777" w:rsidR="00F06BF9" w:rsidRDefault="00F06BF9">
      <w:pPr>
        <w:pStyle w:val="BodyText"/>
        <w:spacing w:line="292" w:lineRule="auto"/>
        <w:sectPr w:rsidR="00F06BF9">
          <w:pgSz w:w="8510" w:h="13050"/>
          <w:pgMar w:top="1060" w:right="708" w:bottom="1180" w:left="992" w:header="0" w:footer="999" w:gutter="0"/>
          <w:cols w:space="720"/>
        </w:sectPr>
      </w:pPr>
    </w:p>
    <w:p w14:paraId="4F90A266" w14:textId="77777777" w:rsidR="00F06BF9" w:rsidRDefault="00C23B08">
      <w:pPr>
        <w:pStyle w:val="BodyText"/>
        <w:spacing w:before="73" w:line="292" w:lineRule="auto"/>
        <w:ind w:left="710" w:right="419"/>
      </w:pPr>
      <w:r>
        <w:rPr>
          <w:w w:val="105"/>
        </w:rPr>
        <w:lastRenderedPageBreak/>
        <w:t xml:space="preserve">produk yang baru akan lebih disukai atau malah justru tidak direspon oleh konsumen. Untuk itu perusahaan harus jeli dan memahami pada tingkatan yang mana suatu produk akan </w:t>
      </w:r>
      <w:r>
        <w:rPr>
          <w:spacing w:val="-6"/>
          <w:w w:val="105"/>
        </w:rPr>
        <w:t>dikembangkan.</w:t>
      </w:r>
      <w:r>
        <w:t xml:space="preserve"> </w:t>
      </w:r>
      <w:r>
        <w:rPr>
          <w:spacing w:val="-6"/>
          <w:w w:val="105"/>
        </w:rPr>
        <w:t>Manap</w:t>
      </w:r>
      <w:r>
        <w:t xml:space="preserve"> </w:t>
      </w:r>
      <w:r>
        <w:rPr>
          <w:spacing w:val="-6"/>
          <w:w w:val="105"/>
        </w:rPr>
        <w:t>(2016)</w:t>
      </w:r>
      <w:r>
        <w:t xml:space="preserve"> </w:t>
      </w:r>
      <w:r>
        <w:rPr>
          <w:spacing w:val="-6"/>
          <w:w w:val="105"/>
        </w:rPr>
        <w:t>mengemukakan</w:t>
      </w:r>
      <w:r>
        <w:t xml:space="preserve"> </w:t>
      </w:r>
      <w:r>
        <w:rPr>
          <w:spacing w:val="-6"/>
          <w:w w:val="105"/>
        </w:rPr>
        <w:t>5</w:t>
      </w:r>
      <w:r>
        <w:t xml:space="preserve"> </w:t>
      </w:r>
      <w:r>
        <w:rPr>
          <w:spacing w:val="-6"/>
          <w:w w:val="105"/>
        </w:rPr>
        <w:t>tingkatan</w:t>
      </w:r>
      <w:r>
        <w:t xml:space="preserve"> </w:t>
      </w:r>
      <w:r>
        <w:rPr>
          <w:spacing w:val="-6"/>
          <w:w w:val="105"/>
        </w:rPr>
        <w:t xml:space="preserve">produk </w:t>
      </w:r>
      <w:r>
        <w:rPr>
          <w:w w:val="105"/>
        </w:rPr>
        <w:t>sebagai</w:t>
      </w:r>
      <w:r>
        <w:rPr>
          <w:spacing w:val="-11"/>
          <w:w w:val="105"/>
        </w:rPr>
        <w:t xml:space="preserve"> </w:t>
      </w:r>
      <w:r>
        <w:rPr>
          <w:w w:val="105"/>
        </w:rPr>
        <w:t>berikut:</w:t>
      </w:r>
    </w:p>
    <w:p w14:paraId="7AB2FD6A" w14:textId="77777777" w:rsidR="00F06BF9" w:rsidRDefault="00C23B08">
      <w:pPr>
        <w:pStyle w:val="ListParagraph"/>
        <w:numPr>
          <w:ilvl w:val="1"/>
          <w:numId w:val="51"/>
        </w:numPr>
        <w:tabs>
          <w:tab w:val="left" w:pos="994"/>
        </w:tabs>
        <w:spacing w:line="250" w:lineRule="exact"/>
        <w:ind w:left="994" w:hanging="284"/>
        <w:jc w:val="both"/>
        <w:rPr>
          <w:sz w:val="20"/>
        </w:rPr>
      </w:pPr>
      <w:r>
        <w:rPr>
          <w:rFonts w:ascii="Palatino Linotype"/>
          <w:i/>
          <w:w w:val="105"/>
          <w:sz w:val="20"/>
        </w:rPr>
        <w:t>Core</w:t>
      </w:r>
      <w:r>
        <w:rPr>
          <w:rFonts w:ascii="Palatino Linotype"/>
          <w:i/>
          <w:spacing w:val="14"/>
          <w:w w:val="105"/>
          <w:sz w:val="20"/>
        </w:rPr>
        <w:t xml:space="preserve"> </w:t>
      </w:r>
      <w:r>
        <w:rPr>
          <w:rFonts w:ascii="Palatino Linotype"/>
          <w:i/>
          <w:w w:val="105"/>
          <w:sz w:val="20"/>
        </w:rPr>
        <w:t>benefit</w:t>
      </w:r>
      <w:r>
        <w:rPr>
          <w:w w:val="105"/>
          <w:sz w:val="20"/>
        </w:rPr>
        <w:t>,</w:t>
      </w:r>
      <w:r>
        <w:rPr>
          <w:spacing w:val="21"/>
          <w:w w:val="105"/>
          <w:sz w:val="20"/>
        </w:rPr>
        <w:t xml:space="preserve"> </w:t>
      </w:r>
      <w:r>
        <w:rPr>
          <w:w w:val="105"/>
          <w:sz w:val="20"/>
        </w:rPr>
        <w:t>yaitu</w:t>
      </w:r>
      <w:r>
        <w:rPr>
          <w:spacing w:val="19"/>
          <w:w w:val="105"/>
          <w:sz w:val="20"/>
        </w:rPr>
        <w:t xml:space="preserve"> </w:t>
      </w:r>
      <w:r>
        <w:rPr>
          <w:w w:val="105"/>
          <w:sz w:val="20"/>
        </w:rPr>
        <w:t>keuntungan</w:t>
      </w:r>
      <w:r>
        <w:rPr>
          <w:spacing w:val="19"/>
          <w:w w:val="105"/>
          <w:sz w:val="20"/>
        </w:rPr>
        <w:t xml:space="preserve"> </w:t>
      </w:r>
      <w:r>
        <w:rPr>
          <w:w w:val="105"/>
          <w:sz w:val="20"/>
        </w:rPr>
        <w:t>yang</w:t>
      </w:r>
      <w:r>
        <w:rPr>
          <w:spacing w:val="20"/>
          <w:w w:val="105"/>
          <w:sz w:val="20"/>
        </w:rPr>
        <w:t xml:space="preserve"> </w:t>
      </w:r>
      <w:r>
        <w:rPr>
          <w:w w:val="105"/>
          <w:sz w:val="20"/>
        </w:rPr>
        <w:t>mendasar</w:t>
      </w:r>
      <w:r>
        <w:rPr>
          <w:spacing w:val="20"/>
          <w:w w:val="105"/>
          <w:sz w:val="20"/>
        </w:rPr>
        <w:t xml:space="preserve"> </w:t>
      </w:r>
      <w:r>
        <w:rPr>
          <w:w w:val="105"/>
          <w:sz w:val="20"/>
        </w:rPr>
        <w:t>dari</w:t>
      </w:r>
      <w:r>
        <w:rPr>
          <w:spacing w:val="20"/>
          <w:w w:val="105"/>
          <w:sz w:val="20"/>
        </w:rPr>
        <w:t xml:space="preserve"> </w:t>
      </w:r>
      <w:r>
        <w:rPr>
          <w:spacing w:val="-2"/>
          <w:w w:val="105"/>
          <w:sz w:val="20"/>
        </w:rPr>
        <w:t>sesuatu</w:t>
      </w:r>
    </w:p>
    <w:p w14:paraId="3FB0CDF5" w14:textId="77777777" w:rsidR="00F06BF9" w:rsidRDefault="00C23B08">
      <w:pPr>
        <w:pStyle w:val="BodyText"/>
        <w:spacing w:before="36" w:line="292" w:lineRule="auto"/>
        <w:ind w:left="995" w:right="425"/>
      </w:pPr>
      <w:r>
        <w:rPr>
          <w:w w:val="105"/>
        </w:rPr>
        <w:t>yang dibeli oleh konsumen. Seperti orang mau menginap di hotel agar ia dapat tidur dan istirahat secara memuaskan, orang masuk restoran ingin makan enak dan memuaskan.</w:t>
      </w:r>
    </w:p>
    <w:p w14:paraId="7CDA12FB" w14:textId="77777777" w:rsidR="00F06BF9" w:rsidRDefault="00C23B08">
      <w:pPr>
        <w:pStyle w:val="ListParagraph"/>
        <w:numPr>
          <w:ilvl w:val="1"/>
          <w:numId w:val="51"/>
        </w:numPr>
        <w:tabs>
          <w:tab w:val="left" w:pos="994"/>
        </w:tabs>
        <w:spacing w:line="249" w:lineRule="exact"/>
        <w:ind w:left="994" w:hanging="284"/>
        <w:jc w:val="both"/>
        <w:rPr>
          <w:rFonts w:ascii="Palatino Linotype"/>
          <w:i/>
          <w:sz w:val="20"/>
        </w:rPr>
      </w:pPr>
      <w:r>
        <w:rPr>
          <w:rFonts w:ascii="Palatino Linotype"/>
          <w:i/>
          <w:sz w:val="20"/>
        </w:rPr>
        <w:t>Basic</w:t>
      </w:r>
      <w:r>
        <w:rPr>
          <w:rFonts w:ascii="Palatino Linotype"/>
          <w:i/>
          <w:spacing w:val="57"/>
          <w:w w:val="150"/>
          <w:sz w:val="20"/>
        </w:rPr>
        <w:t xml:space="preserve"> </w:t>
      </w:r>
      <w:r>
        <w:rPr>
          <w:rFonts w:ascii="Palatino Linotype"/>
          <w:i/>
          <w:sz w:val="20"/>
        </w:rPr>
        <w:t>product</w:t>
      </w:r>
      <w:r>
        <w:rPr>
          <w:sz w:val="20"/>
        </w:rPr>
        <w:t>,</w:t>
      </w:r>
      <w:r>
        <w:rPr>
          <w:spacing w:val="67"/>
          <w:w w:val="150"/>
          <w:sz w:val="20"/>
        </w:rPr>
        <w:t xml:space="preserve"> </w:t>
      </w:r>
      <w:r>
        <w:rPr>
          <w:sz w:val="20"/>
        </w:rPr>
        <w:t>sekarang</w:t>
      </w:r>
      <w:r>
        <w:rPr>
          <w:spacing w:val="67"/>
          <w:w w:val="150"/>
          <w:sz w:val="20"/>
        </w:rPr>
        <w:t xml:space="preserve"> </w:t>
      </w:r>
      <w:r>
        <w:rPr>
          <w:rFonts w:ascii="Palatino Linotype"/>
          <w:i/>
          <w:sz w:val="20"/>
        </w:rPr>
        <w:t>core</w:t>
      </w:r>
      <w:r>
        <w:rPr>
          <w:rFonts w:ascii="Palatino Linotype"/>
          <w:i/>
          <w:spacing w:val="57"/>
          <w:w w:val="150"/>
          <w:sz w:val="20"/>
        </w:rPr>
        <w:t xml:space="preserve"> </w:t>
      </w:r>
      <w:r>
        <w:rPr>
          <w:rFonts w:ascii="Palatino Linotype"/>
          <w:i/>
          <w:sz w:val="20"/>
        </w:rPr>
        <w:t>benefit</w:t>
      </w:r>
      <w:r>
        <w:rPr>
          <w:rFonts w:ascii="Palatino Linotype"/>
          <w:i/>
          <w:spacing w:val="57"/>
          <w:w w:val="150"/>
          <w:sz w:val="20"/>
        </w:rPr>
        <w:t xml:space="preserve"> </w:t>
      </w:r>
      <w:r>
        <w:rPr>
          <w:sz w:val="20"/>
        </w:rPr>
        <w:t>diubah</w:t>
      </w:r>
      <w:r>
        <w:rPr>
          <w:spacing w:val="66"/>
          <w:w w:val="150"/>
          <w:sz w:val="20"/>
        </w:rPr>
        <w:t xml:space="preserve"> </w:t>
      </w:r>
      <w:r>
        <w:rPr>
          <w:sz w:val="20"/>
        </w:rPr>
        <w:t>menjadi</w:t>
      </w:r>
      <w:r>
        <w:rPr>
          <w:spacing w:val="70"/>
          <w:w w:val="150"/>
          <w:sz w:val="20"/>
        </w:rPr>
        <w:t xml:space="preserve"> </w:t>
      </w:r>
      <w:r>
        <w:rPr>
          <w:rFonts w:ascii="Palatino Linotype"/>
          <w:i/>
          <w:spacing w:val="-2"/>
          <w:sz w:val="20"/>
        </w:rPr>
        <w:t>basic</w:t>
      </w:r>
    </w:p>
    <w:p w14:paraId="5517255D" w14:textId="77777777" w:rsidR="00F06BF9" w:rsidRDefault="00C23B08">
      <w:pPr>
        <w:pStyle w:val="BodyText"/>
        <w:spacing w:before="16" w:line="283" w:lineRule="auto"/>
        <w:ind w:left="995" w:right="424"/>
      </w:pPr>
      <w:r>
        <w:rPr>
          <w:rFonts w:ascii="Palatino Linotype"/>
          <w:i/>
          <w:w w:val="105"/>
        </w:rPr>
        <w:t>product</w:t>
      </w:r>
      <w:r>
        <w:rPr>
          <w:w w:val="105"/>
        </w:rPr>
        <w:t xml:space="preserve">. Oleh sebab itu, kamar tidur hotel diberi perlengkapan, tempat tidur, kamar mandi, handuk dan </w:t>
      </w:r>
      <w:r>
        <w:rPr>
          <w:spacing w:val="-2"/>
          <w:w w:val="105"/>
        </w:rPr>
        <w:t>sebagainya.</w:t>
      </w:r>
    </w:p>
    <w:p w14:paraId="74013620" w14:textId="77777777" w:rsidR="00F06BF9" w:rsidRDefault="00C23B08">
      <w:pPr>
        <w:pStyle w:val="ListParagraph"/>
        <w:numPr>
          <w:ilvl w:val="1"/>
          <w:numId w:val="51"/>
        </w:numPr>
        <w:tabs>
          <w:tab w:val="left" w:pos="994"/>
        </w:tabs>
        <w:spacing w:line="257" w:lineRule="exact"/>
        <w:ind w:left="994" w:hanging="284"/>
        <w:jc w:val="left"/>
        <w:rPr>
          <w:sz w:val="20"/>
        </w:rPr>
      </w:pPr>
      <w:r>
        <w:rPr>
          <w:rFonts w:ascii="Palatino Linotype"/>
          <w:i/>
          <w:sz w:val="20"/>
        </w:rPr>
        <w:t>Expected</w:t>
      </w:r>
      <w:r>
        <w:rPr>
          <w:rFonts w:ascii="Palatino Linotype"/>
          <w:i/>
          <w:spacing w:val="34"/>
          <w:sz w:val="20"/>
        </w:rPr>
        <w:t xml:space="preserve">  </w:t>
      </w:r>
      <w:r>
        <w:rPr>
          <w:rFonts w:ascii="Palatino Linotype"/>
          <w:i/>
          <w:sz w:val="20"/>
        </w:rPr>
        <w:t>product</w:t>
      </w:r>
      <w:r>
        <w:rPr>
          <w:sz w:val="20"/>
        </w:rPr>
        <w:t>,</w:t>
      </w:r>
      <w:r>
        <w:rPr>
          <w:spacing w:val="40"/>
          <w:sz w:val="20"/>
        </w:rPr>
        <w:t xml:space="preserve">  </w:t>
      </w:r>
      <w:r>
        <w:rPr>
          <w:sz w:val="20"/>
        </w:rPr>
        <w:t>konsumen</w:t>
      </w:r>
      <w:r>
        <w:rPr>
          <w:spacing w:val="40"/>
          <w:sz w:val="20"/>
        </w:rPr>
        <w:t xml:space="preserve">  </w:t>
      </w:r>
      <w:r>
        <w:rPr>
          <w:sz w:val="20"/>
        </w:rPr>
        <w:t>mempunyai</w:t>
      </w:r>
      <w:r>
        <w:rPr>
          <w:spacing w:val="41"/>
          <w:sz w:val="20"/>
        </w:rPr>
        <w:t xml:space="preserve">  </w:t>
      </w:r>
      <w:r>
        <w:rPr>
          <w:sz w:val="20"/>
        </w:rPr>
        <w:t>suatu</w:t>
      </w:r>
      <w:r>
        <w:rPr>
          <w:spacing w:val="40"/>
          <w:sz w:val="20"/>
        </w:rPr>
        <w:t xml:space="preserve">  </w:t>
      </w:r>
      <w:r>
        <w:rPr>
          <w:spacing w:val="-2"/>
          <w:sz w:val="20"/>
        </w:rPr>
        <w:t>harapan</w:t>
      </w:r>
    </w:p>
    <w:p w14:paraId="6D86658E" w14:textId="77777777" w:rsidR="00F06BF9" w:rsidRDefault="00C23B08">
      <w:pPr>
        <w:pStyle w:val="BodyText"/>
        <w:spacing w:before="36" w:line="292" w:lineRule="auto"/>
        <w:ind w:left="995"/>
        <w:jc w:val="left"/>
      </w:pPr>
      <w:r>
        <w:rPr>
          <w:w w:val="105"/>
        </w:rPr>
        <w:t>terhadap</w:t>
      </w:r>
      <w:r>
        <w:rPr>
          <w:spacing w:val="32"/>
          <w:w w:val="105"/>
        </w:rPr>
        <w:t xml:space="preserve"> </w:t>
      </w:r>
      <w:r>
        <w:rPr>
          <w:w w:val="105"/>
        </w:rPr>
        <w:t>barang</w:t>
      </w:r>
      <w:r>
        <w:rPr>
          <w:spacing w:val="32"/>
          <w:w w:val="105"/>
        </w:rPr>
        <w:t xml:space="preserve"> </w:t>
      </w:r>
      <w:r>
        <w:rPr>
          <w:w w:val="105"/>
        </w:rPr>
        <w:t>dan</w:t>
      </w:r>
      <w:r>
        <w:rPr>
          <w:spacing w:val="32"/>
          <w:w w:val="105"/>
        </w:rPr>
        <w:t xml:space="preserve"> </w:t>
      </w:r>
      <w:r>
        <w:rPr>
          <w:w w:val="105"/>
        </w:rPr>
        <w:t>jasa</w:t>
      </w:r>
      <w:r>
        <w:rPr>
          <w:spacing w:val="31"/>
          <w:w w:val="105"/>
        </w:rPr>
        <w:t xml:space="preserve"> </w:t>
      </w:r>
      <w:r>
        <w:rPr>
          <w:w w:val="105"/>
        </w:rPr>
        <w:t>yang</w:t>
      </w:r>
      <w:r>
        <w:rPr>
          <w:spacing w:val="32"/>
          <w:w w:val="105"/>
        </w:rPr>
        <w:t xml:space="preserve"> </w:t>
      </w:r>
      <w:r>
        <w:rPr>
          <w:w w:val="105"/>
        </w:rPr>
        <w:t>dibelinya.</w:t>
      </w:r>
      <w:r>
        <w:rPr>
          <w:spacing w:val="32"/>
          <w:w w:val="105"/>
        </w:rPr>
        <w:t xml:space="preserve"> </w:t>
      </w:r>
      <w:r>
        <w:rPr>
          <w:w w:val="105"/>
        </w:rPr>
        <w:t>Oleh</w:t>
      </w:r>
      <w:r>
        <w:rPr>
          <w:spacing w:val="32"/>
          <w:w w:val="105"/>
        </w:rPr>
        <w:t xml:space="preserve"> </w:t>
      </w:r>
      <w:r>
        <w:rPr>
          <w:w w:val="105"/>
        </w:rPr>
        <w:t>karena</w:t>
      </w:r>
      <w:r>
        <w:rPr>
          <w:spacing w:val="33"/>
          <w:w w:val="105"/>
        </w:rPr>
        <w:t xml:space="preserve"> </w:t>
      </w:r>
      <w:r>
        <w:rPr>
          <w:w w:val="105"/>
        </w:rPr>
        <w:t>itu perlengkapan hotel harus disediakan yang terbaik.</w:t>
      </w:r>
    </w:p>
    <w:p w14:paraId="57F2E335" w14:textId="77777777" w:rsidR="00F06BF9" w:rsidRDefault="00C23B08">
      <w:pPr>
        <w:pStyle w:val="ListParagraph"/>
        <w:numPr>
          <w:ilvl w:val="1"/>
          <w:numId w:val="51"/>
        </w:numPr>
        <w:tabs>
          <w:tab w:val="left" w:pos="994"/>
        </w:tabs>
        <w:spacing w:line="249" w:lineRule="exact"/>
        <w:ind w:left="994" w:hanging="284"/>
        <w:jc w:val="left"/>
        <w:rPr>
          <w:sz w:val="20"/>
        </w:rPr>
      </w:pPr>
      <w:r>
        <w:rPr>
          <w:rFonts w:ascii="Palatino Linotype"/>
          <w:i/>
          <w:sz w:val="20"/>
        </w:rPr>
        <w:t>Augmented</w:t>
      </w:r>
      <w:r>
        <w:rPr>
          <w:rFonts w:ascii="Palatino Linotype"/>
          <w:i/>
          <w:spacing w:val="19"/>
          <w:sz w:val="20"/>
        </w:rPr>
        <w:t xml:space="preserve"> </w:t>
      </w:r>
      <w:r>
        <w:rPr>
          <w:rFonts w:ascii="Palatino Linotype"/>
          <w:i/>
          <w:sz w:val="20"/>
        </w:rPr>
        <w:t>product</w:t>
      </w:r>
      <w:r>
        <w:rPr>
          <w:sz w:val="20"/>
        </w:rPr>
        <w:t>,</w:t>
      </w:r>
      <w:r>
        <w:rPr>
          <w:spacing w:val="25"/>
          <w:sz w:val="20"/>
        </w:rPr>
        <w:t xml:space="preserve"> </w:t>
      </w:r>
      <w:r>
        <w:rPr>
          <w:sz w:val="20"/>
        </w:rPr>
        <w:t>yaitu</w:t>
      </w:r>
      <w:r>
        <w:rPr>
          <w:spacing w:val="23"/>
          <w:sz w:val="20"/>
        </w:rPr>
        <w:t xml:space="preserve"> </w:t>
      </w:r>
      <w:r>
        <w:rPr>
          <w:sz w:val="20"/>
        </w:rPr>
        <w:t>suatu</w:t>
      </w:r>
      <w:r>
        <w:rPr>
          <w:spacing w:val="25"/>
          <w:sz w:val="20"/>
        </w:rPr>
        <w:t xml:space="preserve"> </w:t>
      </w:r>
      <w:r>
        <w:rPr>
          <w:sz w:val="20"/>
        </w:rPr>
        <w:t>nilai</w:t>
      </w:r>
      <w:r>
        <w:rPr>
          <w:spacing w:val="24"/>
          <w:sz w:val="20"/>
        </w:rPr>
        <w:t xml:space="preserve"> </w:t>
      </w:r>
      <w:r>
        <w:rPr>
          <w:sz w:val="20"/>
        </w:rPr>
        <w:t>tambah</w:t>
      </w:r>
      <w:r>
        <w:rPr>
          <w:spacing w:val="23"/>
          <w:sz w:val="20"/>
        </w:rPr>
        <w:t xml:space="preserve"> </w:t>
      </w:r>
      <w:r>
        <w:rPr>
          <w:sz w:val="20"/>
        </w:rPr>
        <w:t>diluar</w:t>
      </w:r>
      <w:r>
        <w:rPr>
          <w:spacing w:val="25"/>
          <w:sz w:val="20"/>
        </w:rPr>
        <w:t xml:space="preserve"> </w:t>
      </w:r>
      <w:r>
        <w:rPr>
          <w:sz w:val="20"/>
        </w:rPr>
        <w:t>apa</w:t>
      </w:r>
      <w:r>
        <w:rPr>
          <w:spacing w:val="26"/>
          <w:sz w:val="20"/>
        </w:rPr>
        <w:t xml:space="preserve"> </w:t>
      </w:r>
      <w:r>
        <w:rPr>
          <w:spacing w:val="-4"/>
          <w:sz w:val="20"/>
        </w:rPr>
        <w:t>yang</w:t>
      </w:r>
    </w:p>
    <w:p w14:paraId="1C035461" w14:textId="77777777" w:rsidR="00F06BF9" w:rsidRDefault="00C23B08">
      <w:pPr>
        <w:pStyle w:val="BodyText"/>
        <w:spacing w:before="16" w:line="266" w:lineRule="auto"/>
        <w:ind w:left="995" w:right="422"/>
      </w:pPr>
      <w:r>
        <w:rPr>
          <w:w w:val="105"/>
        </w:rPr>
        <w:t xml:space="preserve">dibayangkan oleh konsumen. </w:t>
      </w:r>
      <w:r>
        <w:rPr>
          <w:rFonts w:ascii="Palatino Linotype"/>
          <w:i/>
          <w:w w:val="105"/>
        </w:rPr>
        <w:t xml:space="preserve">Augmented product </w:t>
      </w:r>
      <w:r>
        <w:rPr>
          <w:w w:val="105"/>
        </w:rPr>
        <w:t>ini mempunyai kelemahan dan dapat digunakan sebagai alat persaingan.</w:t>
      </w:r>
      <w:r>
        <w:rPr>
          <w:spacing w:val="-12"/>
          <w:w w:val="105"/>
        </w:rPr>
        <w:t xml:space="preserve"> </w:t>
      </w:r>
      <w:r>
        <w:rPr>
          <w:w w:val="105"/>
        </w:rPr>
        <w:t>Apa</w:t>
      </w:r>
      <w:r>
        <w:rPr>
          <w:spacing w:val="-12"/>
          <w:w w:val="105"/>
        </w:rPr>
        <w:t xml:space="preserve"> </w:t>
      </w:r>
      <w:r>
        <w:rPr>
          <w:w w:val="105"/>
        </w:rPr>
        <w:t>yang</w:t>
      </w:r>
      <w:r>
        <w:rPr>
          <w:spacing w:val="-11"/>
          <w:w w:val="105"/>
        </w:rPr>
        <w:t xml:space="preserve"> </w:t>
      </w:r>
      <w:r>
        <w:rPr>
          <w:w w:val="105"/>
        </w:rPr>
        <w:t>sekarang</w:t>
      </w:r>
      <w:r>
        <w:rPr>
          <w:spacing w:val="-12"/>
          <w:w w:val="105"/>
        </w:rPr>
        <w:t xml:space="preserve"> </w:t>
      </w:r>
      <w:r>
        <w:rPr>
          <w:w w:val="105"/>
        </w:rPr>
        <w:t>dikatakan</w:t>
      </w:r>
      <w:r>
        <w:rPr>
          <w:spacing w:val="-11"/>
          <w:w w:val="105"/>
        </w:rPr>
        <w:t xml:space="preserve"> </w:t>
      </w:r>
      <w:r>
        <w:rPr>
          <w:rFonts w:ascii="Palatino Linotype"/>
          <w:i/>
          <w:w w:val="105"/>
        </w:rPr>
        <w:t>augmented</w:t>
      </w:r>
      <w:r>
        <w:rPr>
          <w:rFonts w:ascii="Palatino Linotype"/>
          <w:i/>
          <w:spacing w:val="-13"/>
          <w:w w:val="105"/>
        </w:rPr>
        <w:t xml:space="preserve"> </w:t>
      </w:r>
      <w:r>
        <w:rPr>
          <w:rFonts w:ascii="Palatino Linotype"/>
          <w:i/>
          <w:w w:val="105"/>
        </w:rPr>
        <w:t>product</w:t>
      </w:r>
      <w:r>
        <w:rPr>
          <w:w w:val="105"/>
        </w:rPr>
        <w:t xml:space="preserve">, lain kali akan menjadi </w:t>
      </w:r>
      <w:r>
        <w:rPr>
          <w:rFonts w:ascii="Palatino Linotype"/>
          <w:i/>
          <w:w w:val="105"/>
        </w:rPr>
        <w:t>expected product</w:t>
      </w:r>
      <w:r>
        <w:rPr>
          <w:w w:val="105"/>
        </w:rPr>
        <w:t>, karena konsumen sudah terbiasa dengan peralatan terbaru.</w:t>
      </w:r>
    </w:p>
    <w:p w14:paraId="46C8C4D6" w14:textId="77777777" w:rsidR="00F06BF9" w:rsidRDefault="00C23B08">
      <w:pPr>
        <w:pStyle w:val="ListParagraph"/>
        <w:numPr>
          <w:ilvl w:val="1"/>
          <w:numId w:val="51"/>
        </w:numPr>
        <w:tabs>
          <w:tab w:val="left" w:pos="993"/>
          <w:tab w:val="left" w:pos="995"/>
        </w:tabs>
        <w:spacing w:before="9" w:line="278" w:lineRule="auto"/>
        <w:ind w:right="421"/>
        <w:jc w:val="both"/>
        <w:rPr>
          <w:sz w:val="20"/>
        </w:rPr>
      </w:pPr>
      <w:r>
        <w:rPr>
          <w:rFonts w:ascii="Palatino Linotype"/>
          <w:i/>
          <w:sz w:val="20"/>
        </w:rPr>
        <w:t xml:space="preserve">Potential product, </w:t>
      </w:r>
      <w:r>
        <w:rPr>
          <w:sz w:val="20"/>
        </w:rPr>
        <w:t xml:space="preserve">yaitu mencari nilai tambah produk yang lain </w:t>
      </w:r>
      <w:r>
        <w:rPr>
          <w:w w:val="105"/>
          <w:sz w:val="20"/>
        </w:rPr>
        <w:t>untuk masa depan. Produsen harus mencari tambahan nilai lain, yang</w:t>
      </w:r>
      <w:r>
        <w:rPr>
          <w:spacing w:val="-1"/>
          <w:w w:val="105"/>
          <w:sz w:val="20"/>
        </w:rPr>
        <w:t xml:space="preserve"> </w:t>
      </w:r>
      <w:r>
        <w:rPr>
          <w:w w:val="105"/>
          <w:sz w:val="20"/>
        </w:rPr>
        <w:t>dapat</w:t>
      </w:r>
      <w:r>
        <w:rPr>
          <w:spacing w:val="-1"/>
          <w:w w:val="105"/>
          <w:sz w:val="20"/>
        </w:rPr>
        <w:t xml:space="preserve"> </w:t>
      </w:r>
      <w:r>
        <w:rPr>
          <w:w w:val="105"/>
          <w:sz w:val="20"/>
        </w:rPr>
        <w:t>memuaskan</w:t>
      </w:r>
      <w:r>
        <w:rPr>
          <w:spacing w:val="-1"/>
          <w:w w:val="105"/>
          <w:sz w:val="20"/>
        </w:rPr>
        <w:t xml:space="preserve"> </w:t>
      </w:r>
      <w:r>
        <w:rPr>
          <w:w w:val="105"/>
          <w:sz w:val="20"/>
        </w:rPr>
        <w:t>pelanggan, dan</w:t>
      </w:r>
      <w:r>
        <w:rPr>
          <w:spacing w:val="-1"/>
          <w:w w:val="105"/>
          <w:sz w:val="20"/>
        </w:rPr>
        <w:t xml:space="preserve"> </w:t>
      </w:r>
      <w:r>
        <w:rPr>
          <w:w w:val="105"/>
          <w:sz w:val="20"/>
        </w:rPr>
        <w:t>dapat</w:t>
      </w:r>
      <w:r>
        <w:rPr>
          <w:spacing w:val="-1"/>
          <w:w w:val="105"/>
          <w:sz w:val="20"/>
        </w:rPr>
        <w:t xml:space="preserve"> </w:t>
      </w:r>
      <w:r>
        <w:rPr>
          <w:w w:val="105"/>
          <w:sz w:val="20"/>
        </w:rPr>
        <w:t xml:space="preserve">disajikan sebagai </w:t>
      </w:r>
      <w:r>
        <w:rPr>
          <w:rFonts w:ascii="Palatino Linotype"/>
          <w:i/>
          <w:w w:val="105"/>
          <w:sz w:val="20"/>
        </w:rPr>
        <w:t xml:space="preserve">surprise </w:t>
      </w:r>
      <w:r>
        <w:rPr>
          <w:w w:val="105"/>
          <w:sz w:val="20"/>
        </w:rPr>
        <w:t>bagi pelanggan.</w:t>
      </w:r>
    </w:p>
    <w:p w14:paraId="1F34170B" w14:textId="77777777" w:rsidR="00F06BF9" w:rsidRDefault="00C23B08">
      <w:pPr>
        <w:pStyle w:val="BodyText"/>
        <w:spacing w:before="115" w:line="292" w:lineRule="auto"/>
        <w:ind w:left="710" w:right="416" w:firstLine="568"/>
      </w:pPr>
      <w:r>
        <w:t xml:space="preserve">Setiap produk berkaitan secara hirarkis dengan produk- </w:t>
      </w:r>
      <w:r>
        <w:rPr>
          <w:spacing w:val="-4"/>
        </w:rPr>
        <w:t>produk</w:t>
      </w:r>
      <w:r>
        <w:rPr>
          <w:spacing w:val="-7"/>
        </w:rPr>
        <w:t xml:space="preserve"> </w:t>
      </w:r>
      <w:r>
        <w:rPr>
          <w:spacing w:val="-4"/>
        </w:rPr>
        <w:t>tertentu</w:t>
      </w:r>
      <w:r>
        <w:rPr>
          <w:spacing w:val="-5"/>
        </w:rPr>
        <w:t xml:space="preserve"> </w:t>
      </w:r>
      <w:r>
        <w:rPr>
          <w:spacing w:val="-4"/>
        </w:rPr>
        <w:t>lainnya.</w:t>
      </w:r>
      <w:r>
        <w:rPr>
          <w:spacing w:val="-8"/>
        </w:rPr>
        <w:t xml:space="preserve"> </w:t>
      </w:r>
      <w:r>
        <w:rPr>
          <w:spacing w:val="-4"/>
        </w:rPr>
        <w:t>Menurut</w:t>
      </w:r>
      <w:r>
        <w:rPr>
          <w:spacing w:val="-5"/>
        </w:rPr>
        <w:t xml:space="preserve"> </w:t>
      </w:r>
      <w:r>
        <w:rPr>
          <w:spacing w:val="-4"/>
        </w:rPr>
        <w:t>Tjiptono</w:t>
      </w:r>
      <w:r>
        <w:rPr>
          <w:spacing w:val="-8"/>
        </w:rPr>
        <w:t xml:space="preserve"> </w:t>
      </w:r>
      <w:r>
        <w:rPr>
          <w:spacing w:val="-4"/>
        </w:rPr>
        <w:t>dan</w:t>
      </w:r>
      <w:r>
        <w:rPr>
          <w:spacing w:val="-2"/>
        </w:rPr>
        <w:t xml:space="preserve"> </w:t>
      </w:r>
      <w:r>
        <w:rPr>
          <w:spacing w:val="-4"/>
        </w:rPr>
        <w:t>Diana</w:t>
      </w:r>
      <w:r>
        <w:rPr>
          <w:spacing w:val="-7"/>
        </w:rPr>
        <w:t xml:space="preserve"> </w:t>
      </w:r>
      <w:r>
        <w:rPr>
          <w:spacing w:val="-4"/>
        </w:rPr>
        <w:t>(2016) hierarki</w:t>
      </w:r>
      <w:r>
        <w:t xml:space="preserve"> produk terdiri atas enam tingkatan (dengan contoh jasa asuransi </w:t>
      </w:r>
      <w:r>
        <w:rPr>
          <w:spacing w:val="-2"/>
        </w:rPr>
        <w:t>jiwa):</w:t>
      </w:r>
    </w:p>
    <w:p w14:paraId="2C64B78C" w14:textId="77777777" w:rsidR="00F06BF9" w:rsidRDefault="00C23B08">
      <w:pPr>
        <w:pStyle w:val="ListParagraph"/>
        <w:numPr>
          <w:ilvl w:val="0"/>
          <w:numId w:val="49"/>
        </w:numPr>
        <w:tabs>
          <w:tab w:val="left" w:pos="994"/>
        </w:tabs>
        <w:spacing w:line="249" w:lineRule="exact"/>
        <w:ind w:left="994" w:hanging="284"/>
        <w:jc w:val="both"/>
        <w:rPr>
          <w:sz w:val="20"/>
        </w:rPr>
      </w:pPr>
      <w:r>
        <w:rPr>
          <w:rFonts w:ascii="Palatino Linotype"/>
          <w:i/>
          <w:w w:val="105"/>
          <w:sz w:val="20"/>
        </w:rPr>
        <w:t>Need</w:t>
      </w:r>
      <w:r>
        <w:rPr>
          <w:rFonts w:ascii="Palatino Linotype"/>
          <w:i/>
          <w:spacing w:val="35"/>
          <w:w w:val="105"/>
          <w:sz w:val="20"/>
        </w:rPr>
        <w:t xml:space="preserve"> </w:t>
      </w:r>
      <w:r>
        <w:rPr>
          <w:rFonts w:ascii="Palatino Linotype"/>
          <w:i/>
          <w:w w:val="105"/>
          <w:sz w:val="20"/>
        </w:rPr>
        <w:t>family</w:t>
      </w:r>
      <w:r>
        <w:rPr>
          <w:w w:val="105"/>
          <w:sz w:val="20"/>
        </w:rPr>
        <w:t>,</w:t>
      </w:r>
      <w:r>
        <w:rPr>
          <w:spacing w:val="40"/>
          <w:w w:val="105"/>
          <w:sz w:val="20"/>
        </w:rPr>
        <w:t xml:space="preserve"> </w:t>
      </w:r>
      <w:r>
        <w:rPr>
          <w:w w:val="105"/>
          <w:sz w:val="20"/>
        </w:rPr>
        <w:t>yaitu</w:t>
      </w:r>
      <w:r>
        <w:rPr>
          <w:spacing w:val="40"/>
          <w:w w:val="105"/>
          <w:sz w:val="20"/>
        </w:rPr>
        <w:t xml:space="preserve"> </w:t>
      </w:r>
      <w:r>
        <w:rPr>
          <w:w w:val="105"/>
          <w:sz w:val="20"/>
        </w:rPr>
        <w:t>kebutuhan</w:t>
      </w:r>
      <w:r>
        <w:rPr>
          <w:spacing w:val="40"/>
          <w:w w:val="105"/>
          <w:sz w:val="20"/>
        </w:rPr>
        <w:t xml:space="preserve"> </w:t>
      </w:r>
      <w:r>
        <w:rPr>
          <w:w w:val="105"/>
          <w:sz w:val="20"/>
        </w:rPr>
        <w:t>inti/dasar</w:t>
      </w:r>
      <w:r>
        <w:rPr>
          <w:spacing w:val="40"/>
          <w:w w:val="105"/>
          <w:sz w:val="20"/>
        </w:rPr>
        <w:t xml:space="preserve"> </w:t>
      </w:r>
      <w:r>
        <w:rPr>
          <w:w w:val="105"/>
          <w:sz w:val="20"/>
        </w:rPr>
        <w:t>yang</w:t>
      </w:r>
      <w:r>
        <w:rPr>
          <w:spacing w:val="43"/>
          <w:w w:val="105"/>
          <w:sz w:val="20"/>
        </w:rPr>
        <w:t xml:space="preserve"> </w:t>
      </w:r>
      <w:r>
        <w:rPr>
          <w:spacing w:val="-2"/>
          <w:w w:val="105"/>
          <w:sz w:val="20"/>
        </w:rPr>
        <w:t>membentuk</w:t>
      </w:r>
    </w:p>
    <w:p w14:paraId="2EE23254" w14:textId="77777777" w:rsidR="00F06BF9" w:rsidRDefault="00C23B08">
      <w:pPr>
        <w:spacing w:before="16"/>
        <w:ind w:left="995"/>
        <w:jc w:val="both"/>
        <w:rPr>
          <w:sz w:val="20"/>
        </w:rPr>
      </w:pPr>
      <w:r>
        <w:rPr>
          <w:rFonts w:ascii="Palatino Linotype"/>
          <w:i/>
          <w:sz w:val="20"/>
        </w:rPr>
        <w:t>product</w:t>
      </w:r>
      <w:r>
        <w:rPr>
          <w:rFonts w:ascii="Palatino Linotype"/>
          <w:i/>
          <w:spacing w:val="11"/>
          <w:sz w:val="20"/>
        </w:rPr>
        <w:t xml:space="preserve"> </w:t>
      </w:r>
      <w:r>
        <w:rPr>
          <w:rFonts w:ascii="Palatino Linotype"/>
          <w:i/>
          <w:sz w:val="20"/>
        </w:rPr>
        <w:t>family</w:t>
      </w:r>
      <w:r>
        <w:rPr>
          <w:sz w:val="20"/>
        </w:rPr>
        <w:t>.</w:t>
      </w:r>
      <w:r>
        <w:rPr>
          <w:spacing w:val="17"/>
          <w:sz w:val="20"/>
        </w:rPr>
        <w:t xml:space="preserve"> </w:t>
      </w:r>
      <w:r>
        <w:rPr>
          <w:sz w:val="20"/>
        </w:rPr>
        <w:t>Contoh,</w:t>
      </w:r>
      <w:r>
        <w:rPr>
          <w:spacing w:val="16"/>
          <w:sz w:val="20"/>
        </w:rPr>
        <w:t xml:space="preserve"> </w:t>
      </w:r>
      <w:r>
        <w:rPr>
          <w:sz w:val="20"/>
        </w:rPr>
        <w:t>rasa</w:t>
      </w:r>
      <w:r>
        <w:rPr>
          <w:spacing w:val="17"/>
          <w:sz w:val="20"/>
        </w:rPr>
        <w:t xml:space="preserve"> </w:t>
      </w:r>
      <w:r>
        <w:rPr>
          <w:spacing w:val="-2"/>
          <w:sz w:val="20"/>
        </w:rPr>
        <w:t>aman.</w:t>
      </w:r>
    </w:p>
    <w:p w14:paraId="36B18A65" w14:textId="77777777" w:rsidR="00F06BF9" w:rsidRDefault="00C23B08">
      <w:pPr>
        <w:pStyle w:val="ListParagraph"/>
        <w:numPr>
          <w:ilvl w:val="0"/>
          <w:numId w:val="49"/>
        </w:numPr>
        <w:tabs>
          <w:tab w:val="left" w:pos="993"/>
          <w:tab w:val="left" w:pos="995"/>
        </w:tabs>
        <w:spacing w:before="15" w:line="285" w:lineRule="auto"/>
        <w:ind w:right="425"/>
        <w:jc w:val="both"/>
        <w:rPr>
          <w:sz w:val="20"/>
        </w:rPr>
      </w:pPr>
      <w:r>
        <w:rPr>
          <w:rFonts w:ascii="Palatino Linotype"/>
          <w:i/>
          <w:w w:val="105"/>
          <w:sz w:val="20"/>
        </w:rPr>
        <w:t>Product family</w:t>
      </w:r>
      <w:r>
        <w:rPr>
          <w:w w:val="105"/>
          <w:sz w:val="20"/>
        </w:rPr>
        <w:t xml:space="preserve">, yaitu seluruh kelas produk yang dapat memuaskan suatu kebutuhan inti/dasar dengan tingkat efektivitas yang memadai. Contohnya, tabungan dan </w:t>
      </w:r>
      <w:r>
        <w:rPr>
          <w:spacing w:val="-2"/>
          <w:w w:val="105"/>
          <w:sz w:val="20"/>
        </w:rPr>
        <w:t>penghasilan.</w:t>
      </w:r>
    </w:p>
    <w:p w14:paraId="54172247" w14:textId="77777777" w:rsidR="00F06BF9" w:rsidRDefault="00F06BF9">
      <w:pPr>
        <w:pStyle w:val="ListParagraph"/>
        <w:spacing w:line="285" w:lineRule="auto"/>
        <w:rPr>
          <w:sz w:val="20"/>
        </w:rPr>
        <w:sectPr w:rsidR="00F06BF9">
          <w:pgSz w:w="8510" w:h="13050"/>
          <w:pgMar w:top="1060" w:right="708" w:bottom="1180" w:left="992" w:header="0" w:footer="999" w:gutter="0"/>
          <w:cols w:space="720"/>
        </w:sectPr>
      </w:pPr>
    </w:p>
    <w:p w14:paraId="168AD29D" w14:textId="77777777" w:rsidR="00F06BF9" w:rsidRDefault="00C23B08">
      <w:pPr>
        <w:pStyle w:val="ListParagraph"/>
        <w:numPr>
          <w:ilvl w:val="0"/>
          <w:numId w:val="49"/>
        </w:numPr>
        <w:tabs>
          <w:tab w:val="left" w:pos="708"/>
          <w:tab w:val="left" w:pos="710"/>
        </w:tabs>
        <w:spacing w:before="53" w:line="264" w:lineRule="auto"/>
        <w:ind w:left="710" w:right="709"/>
        <w:jc w:val="both"/>
        <w:rPr>
          <w:sz w:val="20"/>
        </w:rPr>
      </w:pPr>
      <w:r>
        <w:rPr>
          <w:rFonts w:ascii="Palatino Linotype"/>
          <w:i/>
          <w:w w:val="105"/>
          <w:sz w:val="20"/>
        </w:rPr>
        <w:lastRenderedPageBreak/>
        <w:t>Product</w:t>
      </w:r>
      <w:r>
        <w:rPr>
          <w:rFonts w:ascii="Palatino Linotype"/>
          <w:i/>
          <w:spacing w:val="-9"/>
          <w:w w:val="105"/>
          <w:sz w:val="20"/>
        </w:rPr>
        <w:t xml:space="preserve"> </w:t>
      </w:r>
      <w:r>
        <w:rPr>
          <w:rFonts w:ascii="Palatino Linotype"/>
          <w:i/>
          <w:w w:val="105"/>
          <w:sz w:val="20"/>
        </w:rPr>
        <w:t>class</w:t>
      </w:r>
      <w:r>
        <w:rPr>
          <w:rFonts w:ascii="Palatino Linotype"/>
          <w:i/>
          <w:spacing w:val="-9"/>
          <w:w w:val="105"/>
          <w:sz w:val="20"/>
        </w:rPr>
        <w:t xml:space="preserve"> </w:t>
      </w:r>
      <w:r>
        <w:rPr>
          <w:w w:val="105"/>
          <w:sz w:val="20"/>
        </w:rPr>
        <w:t>(</w:t>
      </w:r>
      <w:r>
        <w:rPr>
          <w:rFonts w:ascii="Palatino Linotype"/>
          <w:i/>
          <w:w w:val="105"/>
          <w:sz w:val="20"/>
        </w:rPr>
        <w:t>product</w:t>
      </w:r>
      <w:r>
        <w:rPr>
          <w:rFonts w:ascii="Palatino Linotype"/>
          <w:i/>
          <w:spacing w:val="-9"/>
          <w:w w:val="105"/>
          <w:sz w:val="20"/>
        </w:rPr>
        <w:t xml:space="preserve"> </w:t>
      </w:r>
      <w:r>
        <w:rPr>
          <w:rFonts w:ascii="Palatino Linotype"/>
          <w:i/>
          <w:w w:val="105"/>
          <w:sz w:val="20"/>
        </w:rPr>
        <w:t>category</w:t>
      </w:r>
      <w:r>
        <w:rPr>
          <w:w w:val="105"/>
          <w:sz w:val="20"/>
        </w:rPr>
        <w:t>),</w:t>
      </w:r>
      <w:r>
        <w:rPr>
          <w:spacing w:val="-3"/>
          <w:w w:val="105"/>
          <w:sz w:val="20"/>
        </w:rPr>
        <w:t xml:space="preserve"> </w:t>
      </w:r>
      <w:r>
        <w:rPr>
          <w:w w:val="105"/>
          <w:sz w:val="20"/>
        </w:rPr>
        <w:t>yaitu</w:t>
      </w:r>
      <w:r>
        <w:rPr>
          <w:spacing w:val="-3"/>
          <w:w w:val="105"/>
          <w:sz w:val="20"/>
        </w:rPr>
        <w:t xml:space="preserve"> </w:t>
      </w:r>
      <w:r>
        <w:rPr>
          <w:w w:val="105"/>
          <w:sz w:val="20"/>
        </w:rPr>
        <w:t>sekumpulan</w:t>
      </w:r>
      <w:r>
        <w:rPr>
          <w:spacing w:val="-3"/>
          <w:w w:val="105"/>
          <w:sz w:val="20"/>
        </w:rPr>
        <w:t xml:space="preserve"> </w:t>
      </w:r>
      <w:r>
        <w:rPr>
          <w:w w:val="105"/>
          <w:sz w:val="20"/>
        </w:rPr>
        <w:t>produk</w:t>
      </w:r>
      <w:r>
        <w:rPr>
          <w:spacing w:val="-3"/>
          <w:w w:val="105"/>
          <w:sz w:val="20"/>
        </w:rPr>
        <w:t xml:space="preserve"> </w:t>
      </w:r>
      <w:r>
        <w:rPr>
          <w:w w:val="105"/>
          <w:sz w:val="20"/>
        </w:rPr>
        <w:t xml:space="preserve">di dalam </w:t>
      </w:r>
      <w:r>
        <w:rPr>
          <w:rFonts w:ascii="Palatino Linotype"/>
          <w:i/>
          <w:w w:val="105"/>
          <w:sz w:val="20"/>
        </w:rPr>
        <w:t xml:space="preserve">product family </w:t>
      </w:r>
      <w:r>
        <w:rPr>
          <w:w w:val="105"/>
          <w:sz w:val="20"/>
        </w:rPr>
        <w:t>yang dianggap memiliki koherensi fungsional tertentu. Misalnya instrumen keuangan.</w:t>
      </w:r>
    </w:p>
    <w:p w14:paraId="66BE9C30" w14:textId="77777777" w:rsidR="00F06BF9" w:rsidRDefault="00C23B08">
      <w:pPr>
        <w:pStyle w:val="ListParagraph"/>
        <w:numPr>
          <w:ilvl w:val="0"/>
          <w:numId w:val="49"/>
        </w:numPr>
        <w:tabs>
          <w:tab w:val="left" w:pos="708"/>
          <w:tab w:val="left" w:pos="710"/>
        </w:tabs>
        <w:spacing w:before="8" w:line="285" w:lineRule="auto"/>
        <w:ind w:left="710" w:right="706"/>
        <w:jc w:val="both"/>
        <w:rPr>
          <w:sz w:val="20"/>
        </w:rPr>
      </w:pPr>
      <w:r>
        <w:rPr>
          <w:rFonts w:ascii="Palatino Linotype"/>
          <w:i/>
          <w:w w:val="105"/>
          <w:sz w:val="20"/>
        </w:rPr>
        <w:t>Product</w:t>
      </w:r>
      <w:r>
        <w:rPr>
          <w:rFonts w:ascii="Palatino Linotype"/>
          <w:i/>
          <w:spacing w:val="-14"/>
          <w:w w:val="105"/>
          <w:sz w:val="20"/>
        </w:rPr>
        <w:t xml:space="preserve"> </w:t>
      </w:r>
      <w:r>
        <w:rPr>
          <w:rFonts w:ascii="Palatino Linotype"/>
          <w:i/>
          <w:w w:val="105"/>
          <w:sz w:val="20"/>
        </w:rPr>
        <w:t>line</w:t>
      </w:r>
      <w:r>
        <w:rPr>
          <w:w w:val="105"/>
          <w:sz w:val="20"/>
        </w:rPr>
        <w:t>,</w:t>
      </w:r>
      <w:r>
        <w:rPr>
          <w:spacing w:val="-11"/>
          <w:w w:val="105"/>
          <w:sz w:val="20"/>
        </w:rPr>
        <w:t xml:space="preserve"> </w:t>
      </w:r>
      <w:r>
        <w:rPr>
          <w:w w:val="105"/>
          <w:sz w:val="20"/>
        </w:rPr>
        <w:t>yaitu</w:t>
      </w:r>
      <w:r>
        <w:rPr>
          <w:spacing w:val="-11"/>
          <w:w w:val="105"/>
          <w:sz w:val="20"/>
        </w:rPr>
        <w:t xml:space="preserve"> </w:t>
      </w:r>
      <w:r>
        <w:rPr>
          <w:w w:val="105"/>
          <w:sz w:val="20"/>
        </w:rPr>
        <w:t>sekumpulan</w:t>
      </w:r>
      <w:r>
        <w:rPr>
          <w:spacing w:val="-11"/>
          <w:w w:val="105"/>
          <w:sz w:val="20"/>
        </w:rPr>
        <w:t xml:space="preserve"> </w:t>
      </w:r>
      <w:r>
        <w:rPr>
          <w:w w:val="105"/>
          <w:sz w:val="20"/>
        </w:rPr>
        <w:t>produk</w:t>
      </w:r>
      <w:r>
        <w:rPr>
          <w:spacing w:val="-10"/>
          <w:w w:val="105"/>
          <w:sz w:val="20"/>
        </w:rPr>
        <w:t xml:space="preserve"> </w:t>
      </w:r>
      <w:r>
        <w:rPr>
          <w:w w:val="105"/>
          <w:sz w:val="20"/>
        </w:rPr>
        <w:t>didalam</w:t>
      </w:r>
      <w:r>
        <w:rPr>
          <w:spacing w:val="-10"/>
          <w:w w:val="105"/>
          <w:sz w:val="20"/>
        </w:rPr>
        <w:t xml:space="preserve"> </w:t>
      </w:r>
      <w:r>
        <w:rPr>
          <w:w w:val="105"/>
          <w:sz w:val="20"/>
        </w:rPr>
        <w:t>kelas</w:t>
      </w:r>
      <w:r>
        <w:rPr>
          <w:spacing w:val="-10"/>
          <w:w w:val="105"/>
          <w:sz w:val="20"/>
        </w:rPr>
        <w:t xml:space="preserve"> </w:t>
      </w:r>
      <w:r>
        <w:rPr>
          <w:w w:val="105"/>
          <w:sz w:val="20"/>
        </w:rPr>
        <w:t>produk yang</w:t>
      </w:r>
      <w:r>
        <w:rPr>
          <w:spacing w:val="-11"/>
          <w:w w:val="105"/>
          <w:sz w:val="20"/>
        </w:rPr>
        <w:t xml:space="preserve"> </w:t>
      </w:r>
      <w:r>
        <w:rPr>
          <w:w w:val="105"/>
          <w:sz w:val="20"/>
        </w:rPr>
        <w:t>berhubungan</w:t>
      </w:r>
      <w:r>
        <w:rPr>
          <w:spacing w:val="-11"/>
          <w:w w:val="105"/>
          <w:sz w:val="20"/>
        </w:rPr>
        <w:t xml:space="preserve"> </w:t>
      </w:r>
      <w:r>
        <w:rPr>
          <w:w w:val="105"/>
          <w:sz w:val="20"/>
        </w:rPr>
        <w:t>erat.</w:t>
      </w:r>
      <w:r>
        <w:rPr>
          <w:spacing w:val="-10"/>
          <w:w w:val="105"/>
          <w:sz w:val="20"/>
        </w:rPr>
        <w:t xml:space="preserve"> </w:t>
      </w:r>
      <w:r>
        <w:rPr>
          <w:w w:val="105"/>
          <w:sz w:val="20"/>
        </w:rPr>
        <w:t>Contohnya</w:t>
      </w:r>
      <w:r>
        <w:rPr>
          <w:spacing w:val="-10"/>
          <w:w w:val="105"/>
          <w:sz w:val="20"/>
        </w:rPr>
        <w:t xml:space="preserve"> </w:t>
      </w:r>
      <w:r>
        <w:rPr>
          <w:w w:val="105"/>
          <w:sz w:val="20"/>
        </w:rPr>
        <w:t>asuransi</w:t>
      </w:r>
      <w:r>
        <w:rPr>
          <w:spacing w:val="-9"/>
          <w:w w:val="105"/>
          <w:sz w:val="20"/>
        </w:rPr>
        <w:t xml:space="preserve"> </w:t>
      </w:r>
      <w:r>
        <w:rPr>
          <w:w w:val="105"/>
          <w:sz w:val="20"/>
        </w:rPr>
        <w:t>jiwa.</w:t>
      </w:r>
      <w:r>
        <w:rPr>
          <w:spacing w:val="-10"/>
          <w:w w:val="105"/>
          <w:sz w:val="20"/>
        </w:rPr>
        <w:t xml:space="preserve"> </w:t>
      </w:r>
      <w:r>
        <w:rPr>
          <w:w w:val="105"/>
          <w:sz w:val="20"/>
        </w:rPr>
        <w:t>Hubungan yang erat ini dapat disebabkan salah satu dari empat faktor berikut, yaitu:</w:t>
      </w:r>
    </w:p>
    <w:p w14:paraId="397ABE65" w14:textId="77777777" w:rsidR="00F06BF9" w:rsidRDefault="00C23B08">
      <w:pPr>
        <w:pStyle w:val="ListParagraph"/>
        <w:numPr>
          <w:ilvl w:val="1"/>
          <w:numId w:val="49"/>
        </w:numPr>
        <w:tabs>
          <w:tab w:val="left" w:pos="992"/>
        </w:tabs>
        <w:spacing w:before="4"/>
        <w:ind w:left="992" w:hanging="285"/>
        <w:rPr>
          <w:sz w:val="20"/>
        </w:rPr>
      </w:pPr>
      <w:r>
        <w:rPr>
          <w:spacing w:val="-2"/>
          <w:sz w:val="20"/>
        </w:rPr>
        <w:t>Fungsinya</w:t>
      </w:r>
      <w:r>
        <w:rPr>
          <w:spacing w:val="3"/>
          <w:sz w:val="20"/>
        </w:rPr>
        <w:t xml:space="preserve"> </w:t>
      </w:r>
      <w:r>
        <w:rPr>
          <w:spacing w:val="-2"/>
          <w:sz w:val="20"/>
        </w:rPr>
        <w:t>sama,</w:t>
      </w:r>
    </w:p>
    <w:p w14:paraId="34E7042E" w14:textId="77777777" w:rsidR="00F06BF9" w:rsidRDefault="00C23B08">
      <w:pPr>
        <w:pStyle w:val="ListParagraph"/>
        <w:numPr>
          <w:ilvl w:val="1"/>
          <w:numId w:val="49"/>
        </w:numPr>
        <w:tabs>
          <w:tab w:val="left" w:pos="992"/>
        </w:tabs>
        <w:spacing w:before="51"/>
        <w:ind w:left="992" w:hanging="285"/>
        <w:rPr>
          <w:sz w:val="20"/>
        </w:rPr>
      </w:pPr>
      <w:r>
        <w:rPr>
          <w:sz w:val="20"/>
        </w:rPr>
        <w:t>Dijual</w:t>
      </w:r>
      <w:r>
        <w:rPr>
          <w:spacing w:val="-10"/>
          <w:sz w:val="20"/>
        </w:rPr>
        <w:t xml:space="preserve"> </w:t>
      </w:r>
      <w:r>
        <w:rPr>
          <w:sz w:val="20"/>
        </w:rPr>
        <w:t>pada</w:t>
      </w:r>
      <w:r>
        <w:rPr>
          <w:spacing w:val="-9"/>
          <w:sz w:val="20"/>
        </w:rPr>
        <w:t xml:space="preserve"> </w:t>
      </w:r>
      <w:r>
        <w:rPr>
          <w:sz w:val="20"/>
        </w:rPr>
        <w:t>kelompok</w:t>
      </w:r>
      <w:r>
        <w:rPr>
          <w:spacing w:val="-11"/>
          <w:sz w:val="20"/>
        </w:rPr>
        <w:t xml:space="preserve"> </w:t>
      </w:r>
      <w:r>
        <w:rPr>
          <w:sz w:val="20"/>
        </w:rPr>
        <w:t>konsumen</w:t>
      </w:r>
      <w:r>
        <w:rPr>
          <w:spacing w:val="-8"/>
          <w:sz w:val="20"/>
        </w:rPr>
        <w:t xml:space="preserve"> </w:t>
      </w:r>
      <w:r>
        <w:rPr>
          <w:sz w:val="20"/>
        </w:rPr>
        <w:t>yang</w:t>
      </w:r>
      <w:r>
        <w:rPr>
          <w:spacing w:val="-11"/>
          <w:sz w:val="20"/>
        </w:rPr>
        <w:t xml:space="preserve"> </w:t>
      </w:r>
      <w:r>
        <w:rPr>
          <w:spacing w:val="-4"/>
          <w:sz w:val="20"/>
        </w:rPr>
        <w:t>sama,</w:t>
      </w:r>
    </w:p>
    <w:p w14:paraId="1D982A3C" w14:textId="77777777" w:rsidR="00F06BF9" w:rsidRDefault="00C23B08">
      <w:pPr>
        <w:pStyle w:val="ListParagraph"/>
        <w:numPr>
          <w:ilvl w:val="1"/>
          <w:numId w:val="49"/>
        </w:numPr>
        <w:tabs>
          <w:tab w:val="left" w:pos="992"/>
        </w:tabs>
        <w:spacing w:before="51"/>
        <w:ind w:left="992" w:hanging="285"/>
        <w:rPr>
          <w:sz w:val="20"/>
        </w:rPr>
      </w:pPr>
      <w:r>
        <w:rPr>
          <w:spacing w:val="-4"/>
          <w:sz w:val="20"/>
        </w:rPr>
        <w:t>Dipasarkan</w:t>
      </w:r>
      <w:r>
        <w:rPr>
          <w:spacing w:val="2"/>
          <w:sz w:val="20"/>
        </w:rPr>
        <w:t xml:space="preserve"> </w:t>
      </w:r>
      <w:r>
        <w:rPr>
          <w:spacing w:val="-4"/>
          <w:sz w:val="20"/>
        </w:rPr>
        <w:t>melalui</w:t>
      </w:r>
      <w:r>
        <w:rPr>
          <w:spacing w:val="5"/>
          <w:sz w:val="20"/>
        </w:rPr>
        <w:t xml:space="preserve"> </w:t>
      </w:r>
      <w:r>
        <w:rPr>
          <w:spacing w:val="-4"/>
          <w:sz w:val="20"/>
        </w:rPr>
        <w:t>saluran</w:t>
      </w:r>
      <w:r>
        <w:rPr>
          <w:spacing w:val="3"/>
          <w:sz w:val="20"/>
        </w:rPr>
        <w:t xml:space="preserve"> </w:t>
      </w:r>
      <w:r>
        <w:rPr>
          <w:spacing w:val="-4"/>
          <w:sz w:val="20"/>
        </w:rPr>
        <w:t>distribusi</w:t>
      </w:r>
      <w:r>
        <w:rPr>
          <w:spacing w:val="4"/>
          <w:sz w:val="20"/>
        </w:rPr>
        <w:t xml:space="preserve"> </w:t>
      </w:r>
      <w:r>
        <w:rPr>
          <w:spacing w:val="-4"/>
          <w:sz w:val="20"/>
        </w:rPr>
        <w:t>atau</w:t>
      </w:r>
      <w:r>
        <w:rPr>
          <w:spacing w:val="7"/>
          <w:sz w:val="20"/>
        </w:rPr>
        <w:t xml:space="preserve"> </w:t>
      </w:r>
      <w:r>
        <w:rPr>
          <w:spacing w:val="-4"/>
          <w:sz w:val="20"/>
        </w:rPr>
        <w:t>gerai</w:t>
      </w:r>
      <w:r>
        <w:rPr>
          <w:spacing w:val="6"/>
          <w:sz w:val="20"/>
        </w:rPr>
        <w:t xml:space="preserve"> </w:t>
      </w:r>
      <w:r>
        <w:rPr>
          <w:spacing w:val="-4"/>
          <w:sz w:val="20"/>
        </w:rPr>
        <w:t>yang</w:t>
      </w:r>
      <w:r>
        <w:rPr>
          <w:spacing w:val="3"/>
          <w:sz w:val="20"/>
        </w:rPr>
        <w:t xml:space="preserve"> </w:t>
      </w:r>
      <w:r>
        <w:rPr>
          <w:spacing w:val="-4"/>
          <w:sz w:val="20"/>
        </w:rPr>
        <w:t>sama,</w:t>
      </w:r>
    </w:p>
    <w:p w14:paraId="71990B3F" w14:textId="77777777" w:rsidR="00F06BF9" w:rsidRDefault="00C23B08">
      <w:pPr>
        <w:pStyle w:val="ListParagraph"/>
        <w:numPr>
          <w:ilvl w:val="1"/>
          <w:numId w:val="49"/>
        </w:numPr>
        <w:tabs>
          <w:tab w:val="left" w:pos="991"/>
        </w:tabs>
        <w:spacing w:before="52"/>
        <w:ind w:left="991" w:hanging="284"/>
        <w:rPr>
          <w:sz w:val="20"/>
        </w:rPr>
      </w:pPr>
      <w:r>
        <w:rPr>
          <w:spacing w:val="-2"/>
          <w:sz w:val="20"/>
        </w:rPr>
        <w:t>Harganya</w:t>
      </w:r>
      <w:r>
        <w:rPr>
          <w:spacing w:val="-1"/>
          <w:sz w:val="20"/>
        </w:rPr>
        <w:t xml:space="preserve"> </w:t>
      </w:r>
      <w:r>
        <w:rPr>
          <w:spacing w:val="-2"/>
          <w:sz w:val="20"/>
        </w:rPr>
        <w:t>berada</w:t>
      </w:r>
      <w:r>
        <w:rPr>
          <w:sz w:val="20"/>
        </w:rPr>
        <w:t xml:space="preserve"> </w:t>
      </w:r>
      <w:r>
        <w:rPr>
          <w:spacing w:val="-2"/>
          <w:sz w:val="20"/>
        </w:rPr>
        <w:t>dalam</w:t>
      </w:r>
      <w:r>
        <w:rPr>
          <w:spacing w:val="-3"/>
          <w:sz w:val="20"/>
        </w:rPr>
        <w:t xml:space="preserve"> </w:t>
      </w:r>
      <w:r>
        <w:rPr>
          <w:spacing w:val="-2"/>
          <w:sz w:val="20"/>
        </w:rPr>
        <w:t>rentang</w:t>
      </w:r>
      <w:r>
        <w:rPr>
          <w:spacing w:val="-3"/>
          <w:sz w:val="20"/>
        </w:rPr>
        <w:t xml:space="preserve"> </w:t>
      </w:r>
      <w:r>
        <w:rPr>
          <w:spacing w:val="-2"/>
          <w:sz w:val="20"/>
        </w:rPr>
        <w:t>yang</w:t>
      </w:r>
      <w:r>
        <w:rPr>
          <w:spacing w:val="-3"/>
          <w:sz w:val="20"/>
        </w:rPr>
        <w:t xml:space="preserve"> </w:t>
      </w:r>
      <w:r>
        <w:rPr>
          <w:spacing w:val="-4"/>
          <w:sz w:val="20"/>
        </w:rPr>
        <w:t>sama.</w:t>
      </w:r>
    </w:p>
    <w:p w14:paraId="17516CB8" w14:textId="77777777" w:rsidR="00F06BF9" w:rsidRDefault="00C23B08">
      <w:pPr>
        <w:pStyle w:val="ListParagraph"/>
        <w:numPr>
          <w:ilvl w:val="0"/>
          <w:numId w:val="49"/>
        </w:numPr>
        <w:tabs>
          <w:tab w:val="left" w:pos="708"/>
          <w:tab w:val="left" w:pos="710"/>
        </w:tabs>
        <w:spacing w:before="151" w:line="283" w:lineRule="auto"/>
        <w:ind w:left="710" w:right="710"/>
        <w:jc w:val="both"/>
        <w:rPr>
          <w:sz w:val="20"/>
        </w:rPr>
      </w:pPr>
      <w:r>
        <w:rPr>
          <w:rFonts w:ascii="Palatino Linotype"/>
          <w:i/>
          <w:w w:val="105"/>
          <w:sz w:val="20"/>
        </w:rPr>
        <w:t>Product</w:t>
      </w:r>
      <w:r>
        <w:rPr>
          <w:rFonts w:ascii="Palatino Linotype"/>
          <w:i/>
          <w:spacing w:val="-7"/>
          <w:w w:val="105"/>
          <w:sz w:val="20"/>
        </w:rPr>
        <w:t xml:space="preserve"> </w:t>
      </w:r>
      <w:r>
        <w:rPr>
          <w:rFonts w:ascii="Palatino Linotype"/>
          <w:i/>
          <w:w w:val="105"/>
          <w:sz w:val="20"/>
        </w:rPr>
        <w:t>type</w:t>
      </w:r>
      <w:r>
        <w:rPr>
          <w:w w:val="105"/>
          <w:sz w:val="20"/>
        </w:rPr>
        <w:t>,</w:t>
      </w:r>
      <w:r>
        <w:rPr>
          <w:spacing w:val="-3"/>
          <w:w w:val="105"/>
          <w:sz w:val="20"/>
        </w:rPr>
        <w:t xml:space="preserve"> </w:t>
      </w:r>
      <w:r>
        <w:rPr>
          <w:w w:val="105"/>
          <w:sz w:val="20"/>
        </w:rPr>
        <w:t>yaitu</w:t>
      </w:r>
      <w:r>
        <w:rPr>
          <w:spacing w:val="-2"/>
          <w:w w:val="105"/>
          <w:sz w:val="20"/>
        </w:rPr>
        <w:t xml:space="preserve"> </w:t>
      </w:r>
      <w:r>
        <w:rPr>
          <w:w w:val="105"/>
          <w:sz w:val="20"/>
        </w:rPr>
        <w:t>item-item</w:t>
      </w:r>
      <w:r>
        <w:rPr>
          <w:spacing w:val="-2"/>
          <w:w w:val="105"/>
          <w:sz w:val="20"/>
        </w:rPr>
        <w:t xml:space="preserve"> </w:t>
      </w:r>
      <w:r>
        <w:rPr>
          <w:w w:val="105"/>
          <w:sz w:val="20"/>
        </w:rPr>
        <w:t>dalam</w:t>
      </w:r>
      <w:r>
        <w:rPr>
          <w:spacing w:val="-2"/>
          <w:w w:val="105"/>
          <w:sz w:val="20"/>
        </w:rPr>
        <w:t xml:space="preserve"> </w:t>
      </w:r>
      <w:r>
        <w:rPr>
          <w:w w:val="105"/>
          <w:sz w:val="20"/>
        </w:rPr>
        <w:t>sebuah</w:t>
      </w:r>
      <w:r>
        <w:rPr>
          <w:spacing w:val="-2"/>
          <w:w w:val="105"/>
          <w:sz w:val="20"/>
        </w:rPr>
        <w:t xml:space="preserve"> </w:t>
      </w:r>
      <w:r>
        <w:rPr>
          <w:w w:val="105"/>
          <w:sz w:val="20"/>
        </w:rPr>
        <w:t>lini</w:t>
      </w:r>
      <w:r>
        <w:rPr>
          <w:spacing w:val="-2"/>
          <w:w w:val="105"/>
          <w:sz w:val="20"/>
        </w:rPr>
        <w:t xml:space="preserve"> </w:t>
      </w:r>
      <w:r>
        <w:rPr>
          <w:w w:val="105"/>
          <w:sz w:val="20"/>
        </w:rPr>
        <w:t>produk</w:t>
      </w:r>
      <w:r>
        <w:rPr>
          <w:spacing w:val="-2"/>
          <w:w w:val="105"/>
          <w:sz w:val="20"/>
        </w:rPr>
        <w:t xml:space="preserve"> </w:t>
      </w:r>
      <w:r>
        <w:rPr>
          <w:w w:val="105"/>
          <w:sz w:val="20"/>
        </w:rPr>
        <w:t>yang memiliki bentuk tertentu dari sekian banyak kemungkinan bentuk produk. Misalnya asuransi jiwa berjangka.</w:t>
      </w:r>
    </w:p>
    <w:p w14:paraId="29C49A00" w14:textId="77777777" w:rsidR="00F06BF9" w:rsidRDefault="00C23B08">
      <w:pPr>
        <w:pStyle w:val="ListParagraph"/>
        <w:numPr>
          <w:ilvl w:val="0"/>
          <w:numId w:val="49"/>
        </w:numPr>
        <w:tabs>
          <w:tab w:val="left" w:pos="708"/>
        </w:tabs>
        <w:spacing w:line="257" w:lineRule="exact"/>
        <w:ind w:left="708" w:hanging="284"/>
        <w:jc w:val="both"/>
        <w:rPr>
          <w:sz w:val="20"/>
        </w:rPr>
      </w:pPr>
      <w:r>
        <w:rPr>
          <w:sz w:val="20"/>
        </w:rPr>
        <w:t>Item</w:t>
      </w:r>
      <w:r>
        <w:rPr>
          <w:spacing w:val="-4"/>
          <w:sz w:val="20"/>
        </w:rPr>
        <w:t xml:space="preserve"> </w:t>
      </w:r>
      <w:r>
        <w:rPr>
          <w:sz w:val="20"/>
        </w:rPr>
        <w:t>(</w:t>
      </w:r>
      <w:r>
        <w:rPr>
          <w:rFonts w:ascii="Palatino Linotype"/>
          <w:i/>
          <w:sz w:val="20"/>
        </w:rPr>
        <w:t>stock-keeping</w:t>
      </w:r>
      <w:r>
        <w:rPr>
          <w:rFonts w:ascii="Palatino Linotype"/>
          <w:i/>
          <w:spacing w:val="-8"/>
          <w:sz w:val="20"/>
        </w:rPr>
        <w:t xml:space="preserve"> </w:t>
      </w:r>
      <w:r>
        <w:rPr>
          <w:sz w:val="20"/>
        </w:rPr>
        <w:t>unit</w:t>
      </w:r>
      <w:r>
        <w:rPr>
          <w:spacing w:val="-4"/>
          <w:sz w:val="20"/>
        </w:rPr>
        <w:t xml:space="preserve"> </w:t>
      </w:r>
      <w:r>
        <w:rPr>
          <w:sz w:val="20"/>
        </w:rPr>
        <w:t>atau</w:t>
      </w:r>
      <w:r>
        <w:rPr>
          <w:spacing w:val="-2"/>
          <w:sz w:val="20"/>
        </w:rPr>
        <w:t xml:space="preserve"> </w:t>
      </w:r>
      <w:r>
        <w:rPr>
          <w:rFonts w:ascii="Palatino Linotype"/>
          <w:i/>
          <w:sz w:val="20"/>
        </w:rPr>
        <w:t>product</w:t>
      </w:r>
      <w:r>
        <w:rPr>
          <w:rFonts w:ascii="Palatino Linotype"/>
          <w:i/>
          <w:spacing w:val="-8"/>
          <w:sz w:val="20"/>
        </w:rPr>
        <w:t xml:space="preserve"> </w:t>
      </w:r>
      <w:r>
        <w:rPr>
          <w:rFonts w:ascii="Palatino Linotype"/>
          <w:i/>
          <w:sz w:val="20"/>
        </w:rPr>
        <w:t>variant</w:t>
      </w:r>
      <w:r>
        <w:rPr>
          <w:sz w:val="20"/>
        </w:rPr>
        <w:t>),</w:t>
      </w:r>
      <w:r>
        <w:rPr>
          <w:spacing w:val="-4"/>
          <w:sz w:val="20"/>
        </w:rPr>
        <w:t xml:space="preserve"> </w:t>
      </w:r>
      <w:r>
        <w:rPr>
          <w:sz w:val="20"/>
        </w:rPr>
        <w:t>yaitu</w:t>
      </w:r>
      <w:r>
        <w:rPr>
          <w:spacing w:val="-4"/>
          <w:sz w:val="20"/>
        </w:rPr>
        <w:t xml:space="preserve"> </w:t>
      </w:r>
      <w:r>
        <w:rPr>
          <w:sz w:val="20"/>
        </w:rPr>
        <w:t>unit</w:t>
      </w:r>
      <w:r>
        <w:rPr>
          <w:spacing w:val="-5"/>
          <w:sz w:val="20"/>
        </w:rPr>
        <w:t xml:space="preserve"> </w:t>
      </w:r>
      <w:r>
        <w:rPr>
          <w:spacing w:val="-2"/>
          <w:sz w:val="20"/>
        </w:rPr>
        <w:t>khusus</w:t>
      </w:r>
    </w:p>
    <w:p w14:paraId="7654AC97" w14:textId="77777777" w:rsidR="00F06BF9" w:rsidRDefault="00C23B08">
      <w:pPr>
        <w:pStyle w:val="BodyText"/>
        <w:spacing w:before="36" w:line="292" w:lineRule="auto"/>
        <w:ind w:left="710" w:right="707"/>
      </w:pPr>
      <w:r>
        <w:rPr>
          <w:w w:val="105"/>
        </w:rPr>
        <w:t>dalam</w:t>
      </w:r>
      <w:r>
        <w:rPr>
          <w:spacing w:val="-2"/>
          <w:w w:val="105"/>
        </w:rPr>
        <w:t xml:space="preserve"> </w:t>
      </w:r>
      <w:r>
        <w:rPr>
          <w:w w:val="105"/>
        </w:rPr>
        <w:t>sebuah</w:t>
      </w:r>
      <w:r>
        <w:rPr>
          <w:spacing w:val="-2"/>
          <w:w w:val="105"/>
        </w:rPr>
        <w:t xml:space="preserve"> </w:t>
      </w:r>
      <w:r>
        <w:rPr>
          <w:w w:val="105"/>
        </w:rPr>
        <w:t>merek</w:t>
      </w:r>
      <w:r>
        <w:rPr>
          <w:spacing w:val="-1"/>
          <w:w w:val="105"/>
        </w:rPr>
        <w:t xml:space="preserve"> </w:t>
      </w:r>
      <w:r>
        <w:rPr>
          <w:w w:val="105"/>
        </w:rPr>
        <w:t>atau</w:t>
      </w:r>
      <w:r>
        <w:rPr>
          <w:spacing w:val="-1"/>
          <w:w w:val="105"/>
        </w:rPr>
        <w:t xml:space="preserve"> </w:t>
      </w:r>
      <w:r>
        <w:rPr>
          <w:w w:val="105"/>
        </w:rPr>
        <w:t>lini</w:t>
      </w:r>
      <w:r>
        <w:rPr>
          <w:spacing w:val="-1"/>
          <w:w w:val="105"/>
        </w:rPr>
        <w:t xml:space="preserve"> </w:t>
      </w:r>
      <w:r>
        <w:rPr>
          <w:w w:val="105"/>
        </w:rPr>
        <w:t>produk</w:t>
      </w:r>
      <w:r>
        <w:rPr>
          <w:spacing w:val="-1"/>
          <w:w w:val="105"/>
        </w:rPr>
        <w:t xml:space="preserve"> </w:t>
      </w:r>
      <w:r>
        <w:rPr>
          <w:w w:val="105"/>
        </w:rPr>
        <w:t>yang</w:t>
      </w:r>
      <w:r>
        <w:rPr>
          <w:spacing w:val="-1"/>
          <w:w w:val="105"/>
        </w:rPr>
        <w:t xml:space="preserve"> </w:t>
      </w:r>
      <w:r>
        <w:rPr>
          <w:w w:val="105"/>
        </w:rPr>
        <w:t>dapat</w:t>
      </w:r>
      <w:r>
        <w:rPr>
          <w:spacing w:val="-1"/>
          <w:w w:val="105"/>
        </w:rPr>
        <w:t xml:space="preserve"> </w:t>
      </w:r>
      <w:r>
        <w:rPr>
          <w:w w:val="105"/>
        </w:rPr>
        <w:t xml:space="preserve">dibedakan berdasarkan ukuran, harga, penampilan, atau atribut lainnya. Misalnya asuransi jiwa Prudential yang dapat </w:t>
      </w:r>
      <w:r>
        <w:rPr>
          <w:spacing w:val="-2"/>
          <w:w w:val="105"/>
        </w:rPr>
        <w:t>diperbaharui.</w:t>
      </w:r>
    </w:p>
    <w:p w14:paraId="296E1EB5" w14:textId="77777777" w:rsidR="00F06BF9" w:rsidRDefault="00F06BF9">
      <w:pPr>
        <w:pStyle w:val="BodyText"/>
        <w:spacing w:before="47"/>
        <w:ind w:left="0"/>
        <w:jc w:val="left"/>
      </w:pPr>
    </w:p>
    <w:p w14:paraId="009CD75B" w14:textId="77777777" w:rsidR="00F06BF9" w:rsidRDefault="00C23B08">
      <w:pPr>
        <w:pStyle w:val="Heading6"/>
        <w:numPr>
          <w:ilvl w:val="0"/>
          <w:numId w:val="51"/>
        </w:numPr>
        <w:tabs>
          <w:tab w:val="left" w:pos="423"/>
        </w:tabs>
        <w:ind w:left="423" w:hanging="282"/>
        <w:jc w:val="both"/>
      </w:pPr>
      <w:bookmarkStart w:id="13" w:name="_bookmark13"/>
      <w:bookmarkEnd w:id="13"/>
      <w:r>
        <w:rPr>
          <w:spacing w:val="-4"/>
        </w:rPr>
        <w:t>Klasifikasi</w:t>
      </w:r>
      <w:r>
        <w:t xml:space="preserve"> </w:t>
      </w:r>
      <w:r>
        <w:rPr>
          <w:spacing w:val="-2"/>
        </w:rPr>
        <w:t>Produk</w:t>
      </w:r>
    </w:p>
    <w:p w14:paraId="1BFE6A1E" w14:textId="77777777" w:rsidR="00F06BF9" w:rsidRDefault="00C23B08">
      <w:pPr>
        <w:pStyle w:val="BodyText"/>
        <w:spacing w:before="47" w:line="292" w:lineRule="auto"/>
        <w:ind w:left="424" w:right="705" w:firstLine="568"/>
      </w:pPr>
      <w:r>
        <w:rPr>
          <w:w w:val="105"/>
        </w:rPr>
        <w:t xml:space="preserve">Klasifikasi produk memiliki beberapa sudut pandang. </w:t>
      </w:r>
      <w:r>
        <w:rPr>
          <w:spacing w:val="-6"/>
          <w:w w:val="105"/>
        </w:rPr>
        <w:t>Klasifikasi</w:t>
      </w:r>
      <w:r>
        <w:t xml:space="preserve"> </w:t>
      </w:r>
      <w:r>
        <w:rPr>
          <w:spacing w:val="-6"/>
          <w:w w:val="105"/>
        </w:rPr>
        <w:t>produk</w:t>
      </w:r>
      <w:r>
        <w:t xml:space="preserve"> </w:t>
      </w:r>
      <w:r>
        <w:rPr>
          <w:spacing w:val="-6"/>
          <w:w w:val="105"/>
        </w:rPr>
        <w:t>berdasarkan</w:t>
      </w:r>
      <w:r>
        <w:t xml:space="preserve"> </w:t>
      </w:r>
      <w:r>
        <w:rPr>
          <w:spacing w:val="-6"/>
          <w:w w:val="105"/>
        </w:rPr>
        <w:t>siapa</w:t>
      </w:r>
      <w:r>
        <w:t xml:space="preserve"> </w:t>
      </w:r>
      <w:r>
        <w:rPr>
          <w:spacing w:val="-6"/>
          <w:w w:val="105"/>
        </w:rPr>
        <w:t>konsumennya</w:t>
      </w:r>
      <w:r>
        <w:t xml:space="preserve"> </w:t>
      </w:r>
      <w:r>
        <w:rPr>
          <w:spacing w:val="-6"/>
          <w:w w:val="105"/>
        </w:rPr>
        <w:t>dan</w:t>
      </w:r>
      <w:r>
        <w:t xml:space="preserve"> </w:t>
      </w:r>
      <w:r>
        <w:rPr>
          <w:spacing w:val="-6"/>
          <w:w w:val="105"/>
        </w:rPr>
        <w:t>untuk</w:t>
      </w:r>
      <w:r>
        <w:t xml:space="preserve"> </w:t>
      </w:r>
      <w:r>
        <w:rPr>
          <w:spacing w:val="-6"/>
          <w:w w:val="105"/>
        </w:rPr>
        <w:t xml:space="preserve">apa </w:t>
      </w:r>
      <w:r>
        <w:rPr>
          <w:spacing w:val="-2"/>
          <w:w w:val="105"/>
        </w:rPr>
        <w:t xml:space="preserve">produk tersebut dikonsumsi (klasifikasi berdasarkan kegunaan) </w:t>
      </w:r>
      <w:r>
        <w:rPr>
          <w:spacing w:val="-2"/>
        </w:rPr>
        <w:t>dibedakan</w:t>
      </w:r>
      <w:r>
        <w:rPr>
          <w:spacing w:val="-5"/>
        </w:rPr>
        <w:t xml:space="preserve"> </w:t>
      </w:r>
      <w:r>
        <w:rPr>
          <w:spacing w:val="-2"/>
        </w:rPr>
        <w:t>menjadi</w:t>
      </w:r>
      <w:r>
        <w:rPr>
          <w:spacing w:val="-5"/>
        </w:rPr>
        <w:t xml:space="preserve"> </w:t>
      </w:r>
      <w:r>
        <w:rPr>
          <w:spacing w:val="-2"/>
        </w:rPr>
        <w:t>dua yaitu</w:t>
      </w:r>
      <w:r>
        <w:rPr>
          <w:spacing w:val="-5"/>
        </w:rPr>
        <w:t xml:space="preserve"> </w:t>
      </w:r>
      <w:r>
        <w:rPr>
          <w:spacing w:val="-2"/>
        </w:rPr>
        <w:t>barang</w:t>
      </w:r>
      <w:r>
        <w:rPr>
          <w:spacing w:val="-5"/>
        </w:rPr>
        <w:t xml:space="preserve"> </w:t>
      </w:r>
      <w:r>
        <w:rPr>
          <w:spacing w:val="-2"/>
        </w:rPr>
        <w:t>konsumen</w:t>
      </w:r>
      <w:r>
        <w:rPr>
          <w:spacing w:val="-5"/>
        </w:rPr>
        <w:t xml:space="preserve"> </w:t>
      </w:r>
      <w:r>
        <w:rPr>
          <w:spacing w:val="-2"/>
        </w:rPr>
        <w:t>dan</w:t>
      </w:r>
      <w:r>
        <w:rPr>
          <w:spacing w:val="-5"/>
        </w:rPr>
        <w:t xml:space="preserve"> </w:t>
      </w:r>
      <w:r>
        <w:rPr>
          <w:spacing w:val="-2"/>
        </w:rPr>
        <w:t>barang</w:t>
      </w:r>
      <w:r>
        <w:rPr>
          <w:spacing w:val="-5"/>
        </w:rPr>
        <w:t xml:space="preserve"> </w:t>
      </w:r>
      <w:r>
        <w:rPr>
          <w:spacing w:val="-2"/>
        </w:rPr>
        <w:t xml:space="preserve">industri </w:t>
      </w:r>
      <w:r>
        <w:rPr>
          <w:spacing w:val="-6"/>
          <w:w w:val="105"/>
        </w:rPr>
        <w:t>(Kotler</w:t>
      </w:r>
      <w:r>
        <w:t xml:space="preserve"> </w:t>
      </w:r>
      <w:r>
        <w:rPr>
          <w:spacing w:val="-6"/>
          <w:w w:val="105"/>
        </w:rPr>
        <w:t>dan</w:t>
      </w:r>
      <w:r>
        <w:t xml:space="preserve"> </w:t>
      </w:r>
      <w:r>
        <w:rPr>
          <w:spacing w:val="-6"/>
          <w:w w:val="105"/>
        </w:rPr>
        <w:t>Keller,</w:t>
      </w:r>
      <w:r>
        <w:t xml:space="preserve"> </w:t>
      </w:r>
      <w:r>
        <w:rPr>
          <w:spacing w:val="-6"/>
          <w:w w:val="105"/>
        </w:rPr>
        <w:t>2009).</w:t>
      </w:r>
      <w:r>
        <w:t xml:space="preserve"> </w:t>
      </w:r>
      <w:r>
        <w:rPr>
          <w:spacing w:val="-6"/>
          <w:w w:val="105"/>
        </w:rPr>
        <w:t>Klasifikasi</w:t>
      </w:r>
      <w:r>
        <w:t xml:space="preserve"> </w:t>
      </w:r>
      <w:r>
        <w:rPr>
          <w:spacing w:val="-6"/>
          <w:w w:val="105"/>
        </w:rPr>
        <w:t>barang</w:t>
      </w:r>
      <w:r>
        <w:t xml:space="preserve"> </w:t>
      </w:r>
      <w:r>
        <w:rPr>
          <w:spacing w:val="-6"/>
          <w:w w:val="105"/>
        </w:rPr>
        <w:t>konsumen</w:t>
      </w:r>
      <w:r>
        <w:t xml:space="preserve"> </w:t>
      </w:r>
      <w:r>
        <w:rPr>
          <w:spacing w:val="-6"/>
          <w:w w:val="105"/>
        </w:rPr>
        <w:t>dan</w:t>
      </w:r>
      <w:r>
        <w:t xml:space="preserve"> </w:t>
      </w:r>
      <w:r>
        <w:rPr>
          <w:spacing w:val="-6"/>
          <w:w w:val="105"/>
        </w:rPr>
        <w:t xml:space="preserve">barang </w:t>
      </w:r>
      <w:r>
        <w:rPr>
          <w:spacing w:val="-2"/>
          <w:w w:val="105"/>
        </w:rPr>
        <w:t>industri</w:t>
      </w:r>
      <w:r>
        <w:rPr>
          <w:spacing w:val="-11"/>
          <w:w w:val="105"/>
        </w:rPr>
        <w:t xml:space="preserve"> </w:t>
      </w:r>
      <w:r>
        <w:rPr>
          <w:spacing w:val="-2"/>
          <w:w w:val="105"/>
        </w:rPr>
        <w:t>dibagi</w:t>
      </w:r>
      <w:r>
        <w:rPr>
          <w:spacing w:val="-6"/>
          <w:w w:val="105"/>
        </w:rPr>
        <w:t xml:space="preserve"> </w:t>
      </w:r>
      <w:r>
        <w:rPr>
          <w:spacing w:val="-2"/>
          <w:w w:val="105"/>
        </w:rPr>
        <w:t>lagi</w:t>
      </w:r>
      <w:r>
        <w:rPr>
          <w:spacing w:val="-8"/>
          <w:w w:val="105"/>
        </w:rPr>
        <w:t xml:space="preserve"> </w:t>
      </w:r>
      <w:r>
        <w:rPr>
          <w:spacing w:val="-2"/>
          <w:w w:val="105"/>
        </w:rPr>
        <w:t>sebagai</w:t>
      </w:r>
      <w:r>
        <w:rPr>
          <w:spacing w:val="-8"/>
          <w:w w:val="105"/>
        </w:rPr>
        <w:t xml:space="preserve"> </w:t>
      </w:r>
      <w:r>
        <w:rPr>
          <w:spacing w:val="-2"/>
          <w:w w:val="105"/>
        </w:rPr>
        <w:t>berikut:</w:t>
      </w:r>
    </w:p>
    <w:p w14:paraId="0A39D340" w14:textId="77777777" w:rsidR="00F06BF9" w:rsidRDefault="00C23B08">
      <w:pPr>
        <w:pStyle w:val="ListParagraph"/>
        <w:numPr>
          <w:ilvl w:val="1"/>
          <w:numId w:val="51"/>
        </w:numPr>
        <w:tabs>
          <w:tab w:val="left" w:pos="709"/>
        </w:tabs>
        <w:spacing w:line="232" w:lineRule="exact"/>
        <w:ind w:left="709" w:hanging="285"/>
        <w:jc w:val="both"/>
        <w:rPr>
          <w:sz w:val="20"/>
        </w:rPr>
      </w:pPr>
      <w:r>
        <w:rPr>
          <w:spacing w:val="-4"/>
          <w:sz w:val="20"/>
        </w:rPr>
        <w:t>Klasifikasi</w:t>
      </w:r>
      <w:r>
        <w:rPr>
          <w:sz w:val="20"/>
        </w:rPr>
        <w:t xml:space="preserve"> </w:t>
      </w:r>
      <w:r>
        <w:rPr>
          <w:spacing w:val="-4"/>
          <w:sz w:val="20"/>
        </w:rPr>
        <w:t>barang</w:t>
      </w:r>
      <w:r>
        <w:rPr>
          <w:spacing w:val="-2"/>
          <w:sz w:val="20"/>
        </w:rPr>
        <w:t xml:space="preserve"> </w:t>
      </w:r>
      <w:r>
        <w:rPr>
          <w:spacing w:val="-4"/>
          <w:sz w:val="20"/>
        </w:rPr>
        <w:t>konsumen</w:t>
      </w:r>
      <w:r>
        <w:rPr>
          <w:spacing w:val="-1"/>
          <w:sz w:val="20"/>
        </w:rPr>
        <w:t xml:space="preserve"> </w:t>
      </w:r>
      <w:r>
        <w:rPr>
          <w:spacing w:val="-4"/>
          <w:sz w:val="20"/>
        </w:rPr>
        <w:t>berdasarkan</w:t>
      </w:r>
      <w:r>
        <w:rPr>
          <w:spacing w:val="3"/>
          <w:sz w:val="20"/>
        </w:rPr>
        <w:t xml:space="preserve"> </w:t>
      </w:r>
      <w:r>
        <w:rPr>
          <w:spacing w:val="-4"/>
          <w:sz w:val="20"/>
        </w:rPr>
        <w:t>kebiasaan</w:t>
      </w:r>
      <w:r>
        <w:rPr>
          <w:spacing w:val="-1"/>
          <w:sz w:val="20"/>
        </w:rPr>
        <w:t xml:space="preserve"> </w:t>
      </w:r>
      <w:r>
        <w:rPr>
          <w:spacing w:val="-4"/>
          <w:sz w:val="20"/>
        </w:rPr>
        <w:t>belanja:</w:t>
      </w:r>
    </w:p>
    <w:p w14:paraId="6769EEC4" w14:textId="77777777" w:rsidR="00F06BF9" w:rsidRDefault="00C23B08">
      <w:pPr>
        <w:pStyle w:val="ListParagraph"/>
        <w:numPr>
          <w:ilvl w:val="2"/>
          <w:numId w:val="51"/>
        </w:numPr>
        <w:tabs>
          <w:tab w:val="left" w:pos="993"/>
        </w:tabs>
        <w:spacing w:before="31" w:line="283" w:lineRule="auto"/>
        <w:ind w:left="993" w:right="702"/>
        <w:rPr>
          <w:sz w:val="20"/>
        </w:rPr>
      </w:pPr>
      <w:r>
        <w:rPr>
          <w:sz w:val="20"/>
        </w:rPr>
        <w:t>Barang sehari-hari (</w:t>
      </w:r>
      <w:r>
        <w:rPr>
          <w:rFonts w:ascii="Palatino Linotype"/>
          <w:i/>
          <w:sz w:val="20"/>
        </w:rPr>
        <w:t>convenience goods</w:t>
      </w:r>
      <w:r>
        <w:rPr>
          <w:sz w:val="20"/>
        </w:rPr>
        <w:t>): barang yang dibeli dengan segera dan dengan usaha minimum. Contoh sabun. Barang sehari-hari dibagi menjadi:</w:t>
      </w:r>
    </w:p>
    <w:p w14:paraId="65F9B359" w14:textId="77777777" w:rsidR="00F06BF9" w:rsidRDefault="00C23B08">
      <w:pPr>
        <w:pStyle w:val="ListParagraph"/>
        <w:numPr>
          <w:ilvl w:val="3"/>
          <w:numId w:val="51"/>
        </w:numPr>
        <w:tabs>
          <w:tab w:val="left" w:pos="1276"/>
        </w:tabs>
        <w:spacing w:line="271" w:lineRule="auto"/>
        <w:ind w:right="702"/>
        <w:jc w:val="both"/>
        <w:rPr>
          <w:sz w:val="20"/>
        </w:rPr>
      </w:pPr>
      <w:r>
        <w:rPr>
          <w:rFonts w:ascii="Palatino Linotype"/>
          <w:i/>
          <w:sz w:val="20"/>
        </w:rPr>
        <w:t>Barang kebutuhan pokok</w:t>
      </w:r>
      <w:r>
        <w:rPr>
          <w:sz w:val="20"/>
        </w:rPr>
        <w:t>/</w:t>
      </w:r>
      <w:r>
        <w:rPr>
          <w:rFonts w:ascii="Palatino Linotype"/>
          <w:i/>
          <w:sz w:val="20"/>
        </w:rPr>
        <w:t>staples</w:t>
      </w:r>
      <w:r>
        <w:rPr>
          <w:sz w:val="20"/>
        </w:rPr>
        <w:t>: barang yang dibeli konsumen secara teratur. Contohnya kecap, pasta gigi</w:t>
      </w:r>
    </w:p>
    <w:p w14:paraId="37625345" w14:textId="77777777" w:rsidR="00F06BF9" w:rsidRDefault="00C23B08">
      <w:pPr>
        <w:pStyle w:val="ListParagraph"/>
        <w:numPr>
          <w:ilvl w:val="3"/>
          <w:numId w:val="51"/>
        </w:numPr>
        <w:tabs>
          <w:tab w:val="left" w:pos="1276"/>
        </w:tabs>
        <w:spacing w:line="271" w:lineRule="auto"/>
        <w:ind w:right="703"/>
        <w:jc w:val="both"/>
        <w:rPr>
          <w:sz w:val="20"/>
        </w:rPr>
      </w:pPr>
      <w:r>
        <w:rPr>
          <w:rFonts w:ascii="Palatino Linotype"/>
          <w:i/>
          <w:spacing w:val="-2"/>
          <w:sz w:val="20"/>
        </w:rPr>
        <w:t>Barang</w:t>
      </w:r>
      <w:r>
        <w:rPr>
          <w:rFonts w:ascii="Palatino Linotype"/>
          <w:i/>
          <w:spacing w:val="-11"/>
          <w:sz w:val="20"/>
        </w:rPr>
        <w:t xml:space="preserve"> </w:t>
      </w:r>
      <w:r>
        <w:rPr>
          <w:rFonts w:ascii="Palatino Linotype"/>
          <w:i/>
          <w:spacing w:val="-2"/>
          <w:sz w:val="20"/>
        </w:rPr>
        <w:t>impuls</w:t>
      </w:r>
      <w:r>
        <w:rPr>
          <w:spacing w:val="-2"/>
          <w:sz w:val="20"/>
        </w:rPr>
        <w:t>:</w:t>
      </w:r>
      <w:r>
        <w:rPr>
          <w:spacing w:val="-9"/>
          <w:sz w:val="20"/>
        </w:rPr>
        <w:t xml:space="preserve"> </w:t>
      </w:r>
      <w:r>
        <w:rPr>
          <w:spacing w:val="-2"/>
          <w:sz w:val="20"/>
        </w:rPr>
        <w:t>barang</w:t>
      </w:r>
      <w:r>
        <w:rPr>
          <w:spacing w:val="-9"/>
          <w:sz w:val="20"/>
        </w:rPr>
        <w:t xml:space="preserve"> </w:t>
      </w:r>
      <w:r>
        <w:rPr>
          <w:spacing w:val="-2"/>
          <w:sz w:val="20"/>
        </w:rPr>
        <w:t>yang</w:t>
      </w:r>
      <w:r>
        <w:rPr>
          <w:spacing w:val="-9"/>
          <w:sz w:val="20"/>
        </w:rPr>
        <w:t xml:space="preserve"> </w:t>
      </w:r>
      <w:r>
        <w:rPr>
          <w:spacing w:val="-2"/>
          <w:sz w:val="20"/>
        </w:rPr>
        <w:t>dibeli</w:t>
      </w:r>
      <w:r>
        <w:rPr>
          <w:spacing w:val="-9"/>
          <w:sz w:val="20"/>
        </w:rPr>
        <w:t xml:space="preserve"> </w:t>
      </w:r>
      <w:r>
        <w:rPr>
          <w:spacing w:val="-2"/>
          <w:sz w:val="20"/>
        </w:rPr>
        <w:t>tanpa</w:t>
      </w:r>
      <w:r>
        <w:rPr>
          <w:spacing w:val="-9"/>
          <w:sz w:val="20"/>
        </w:rPr>
        <w:t xml:space="preserve"> </w:t>
      </w:r>
      <w:r>
        <w:rPr>
          <w:spacing w:val="-2"/>
          <w:sz w:val="20"/>
        </w:rPr>
        <w:t>perencanaan</w:t>
      </w:r>
      <w:r>
        <w:rPr>
          <w:spacing w:val="-9"/>
          <w:sz w:val="20"/>
        </w:rPr>
        <w:t xml:space="preserve"> </w:t>
      </w:r>
      <w:r>
        <w:rPr>
          <w:spacing w:val="-2"/>
          <w:sz w:val="20"/>
        </w:rPr>
        <w:t xml:space="preserve">atau </w:t>
      </w:r>
      <w:r>
        <w:rPr>
          <w:sz w:val="20"/>
        </w:rPr>
        <w:t>pencarian. Contoh permen dan majalah</w:t>
      </w:r>
    </w:p>
    <w:p w14:paraId="52215429" w14:textId="77777777" w:rsidR="00F06BF9" w:rsidRDefault="00F06BF9">
      <w:pPr>
        <w:pStyle w:val="ListParagraph"/>
        <w:spacing w:line="271" w:lineRule="auto"/>
        <w:rPr>
          <w:sz w:val="20"/>
        </w:rPr>
        <w:sectPr w:rsidR="00F06BF9">
          <w:pgSz w:w="8510" w:h="13050"/>
          <w:pgMar w:top="1060" w:right="708" w:bottom="1180" w:left="992" w:header="0" w:footer="999" w:gutter="0"/>
          <w:cols w:space="720"/>
        </w:sectPr>
      </w:pPr>
    </w:p>
    <w:p w14:paraId="63A6776B" w14:textId="77777777" w:rsidR="00F06BF9" w:rsidRDefault="00C23B08">
      <w:pPr>
        <w:pStyle w:val="ListParagraph"/>
        <w:numPr>
          <w:ilvl w:val="3"/>
          <w:numId w:val="51"/>
        </w:numPr>
        <w:tabs>
          <w:tab w:val="left" w:pos="1562"/>
        </w:tabs>
        <w:spacing w:before="73" w:line="292" w:lineRule="auto"/>
        <w:ind w:left="1562" w:right="418"/>
        <w:jc w:val="both"/>
        <w:rPr>
          <w:sz w:val="20"/>
        </w:rPr>
      </w:pPr>
      <w:r>
        <w:rPr>
          <w:spacing w:val="-6"/>
          <w:w w:val="105"/>
          <w:sz w:val="20"/>
        </w:rPr>
        <w:lastRenderedPageBreak/>
        <w:t>Barang</w:t>
      </w:r>
      <w:r>
        <w:rPr>
          <w:spacing w:val="-4"/>
          <w:sz w:val="20"/>
        </w:rPr>
        <w:t xml:space="preserve"> </w:t>
      </w:r>
      <w:r>
        <w:rPr>
          <w:spacing w:val="-6"/>
          <w:w w:val="105"/>
          <w:sz w:val="20"/>
        </w:rPr>
        <w:t>darurat:</w:t>
      </w:r>
      <w:r>
        <w:rPr>
          <w:spacing w:val="-2"/>
          <w:sz w:val="20"/>
        </w:rPr>
        <w:t xml:space="preserve"> </w:t>
      </w:r>
      <w:r>
        <w:rPr>
          <w:spacing w:val="-6"/>
          <w:w w:val="105"/>
          <w:sz w:val="20"/>
        </w:rPr>
        <w:t>barang</w:t>
      </w:r>
      <w:r>
        <w:rPr>
          <w:spacing w:val="-4"/>
          <w:sz w:val="20"/>
        </w:rPr>
        <w:t xml:space="preserve"> </w:t>
      </w:r>
      <w:r>
        <w:rPr>
          <w:spacing w:val="-6"/>
          <w:w w:val="105"/>
          <w:sz w:val="20"/>
        </w:rPr>
        <w:t>yang</w:t>
      </w:r>
      <w:r>
        <w:rPr>
          <w:spacing w:val="-3"/>
          <w:sz w:val="20"/>
        </w:rPr>
        <w:t xml:space="preserve"> </w:t>
      </w:r>
      <w:r>
        <w:rPr>
          <w:spacing w:val="-6"/>
          <w:w w:val="105"/>
          <w:sz w:val="20"/>
        </w:rPr>
        <w:t>dibeli</w:t>
      </w:r>
      <w:r>
        <w:rPr>
          <w:spacing w:val="-2"/>
          <w:sz w:val="20"/>
        </w:rPr>
        <w:t xml:space="preserve"> </w:t>
      </w:r>
      <w:r>
        <w:rPr>
          <w:spacing w:val="-6"/>
          <w:w w:val="105"/>
          <w:sz w:val="20"/>
        </w:rPr>
        <w:t>ketika</w:t>
      </w:r>
      <w:r>
        <w:rPr>
          <w:spacing w:val="-3"/>
          <w:sz w:val="20"/>
        </w:rPr>
        <w:t xml:space="preserve"> </w:t>
      </w:r>
      <w:r>
        <w:rPr>
          <w:spacing w:val="-6"/>
          <w:w w:val="105"/>
          <w:sz w:val="20"/>
        </w:rPr>
        <w:t>ada</w:t>
      </w:r>
      <w:r>
        <w:rPr>
          <w:sz w:val="20"/>
        </w:rPr>
        <w:t xml:space="preserve"> </w:t>
      </w:r>
      <w:r>
        <w:rPr>
          <w:spacing w:val="-6"/>
          <w:w w:val="105"/>
          <w:sz w:val="20"/>
        </w:rPr>
        <w:t xml:space="preserve">kebutuhan </w:t>
      </w:r>
      <w:r>
        <w:rPr>
          <w:spacing w:val="-4"/>
          <w:w w:val="105"/>
          <w:sz w:val="20"/>
        </w:rPr>
        <w:t>mendesak.</w:t>
      </w:r>
      <w:r>
        <w:rPr>
          <w:spacing w:val="-5"/>
          <w:w w:val="105"/>
          <w:sz w:val="20"/>
        </w:rPr>
        <w:t xml:space="preserve"> </w:t>
      </w:r>
      <w:r>
        <w:rPr>
          <w:spacing w:val="-4"/>
          <w:w w:val="105"/>
          <w:sz w:val="20"/>
        </w:rPr>
        <w:t>Contoh</w:t>
      </w:r>
      <w:r>
        <w:rPr>
          <w:spacing w:val="-5"/>
          <w:w w:val="105"/>
          <w:sz w:val="20"/>
        </w:rPr>
        <w:t xml:space="preserve"> </w:t>
      </w:r>
      <w:r>
        <w:rPr>
          <w:spacing w:val="-4"/>
          <w:w w:val="105"/>
          <w:sz w:val="20"/>
        </w:rPr>
        <w:t>payung</w:t>
      </w:r>
      <w:r>
        <w:rPr>
          <w:spacing w:val="-5"/>
          <w:w w:val="105"/>
          <w:sz w:val="20"/>
        </w:rPr>
        <w:t xml:space="preserve"> </w:t>
      </w:r>
      <w:r>
        <w:rPr>
          <w:spacing w:val="-4"/>
          <w:w w:val="105"/>
          <w:sz w:val="20"/>
        </w:rPr>
        <w:t>selama hujan,</w:t>
      </w:r>
      <w:r>
        <w:rPr>
          <w:spacing w:val="-5"/>
          <w:w w:val="105"/>
          <w:sz w:val="20"/>
        </w:rPr>
        <w:t xml:space="preserve"> </w:t>
      </w:r>
      <w:r>
        <w:rPr>
          <w:spacing w:val="-4"/>
          <w:w w:val="105"/>
          <w:sz w:val="20"/>
        </w:rPr>
        <w:t>sepatu</w:t>
      </w:r>
      <w:r>
        <w:rPr>
          <w:spacing w:val="-5"/>
          <w:w w:val="105"/>
          <w:sz w:val="20"/>
        </w:rPr>
        <w:t xml:space="preserve"> </w:t>
      </w:r>
      <w:r>
        <w:rPr>
          <w:spacing w:val="-4"/>
          <w:w w:val="105"/>
          <w:sz w:val="20"/>
        </w:rPr>
        <w:t>bot</w:t>
      </w:r>
      <w:r>
        <w:rPr>
          <w:spacing w:val="-7"/>
          <w:w w:val="105"/>
          <w:sz w:val="20"/>
        </w:rPr>
        <w:t xml:space="preserve"> </w:t>
      </w:r>
      <w:r>
        <w:rPr>
          <w:spacing w:val="-4"/>
          <w:w w:val="105"/>
          <w:sz w:val="20"/>
        </w:rPr>
        <w:t xml:space="preserve">dan </w:t>
      </w:r>
      <w:r>
        <w:rPr>
          <w:spacing w:val="-2"/>
          <w:w w:val="105"/>
          <w:sz w:val="20"/>
        </w:rPr>
        <w:t>sekop</w:t>
      </w:r>
      <w:r>
        <w:rPr>
          <w:spacing w:val="-7"/>
          <w:w w:val="105"/>
          <w:sz w:val="20"/>
        </w:rPr>
        <w:t xml:space="preserve"> </w:t>
      </w:r>
      <w:r>
        <w:rPr>
          <w:spacing w:val="-2"/>
          <w:w w:val="105"/>
          <w:sz w:val="20"/>
        </w:rPr>
        <w:t>selama</w:t>
      </w:r>
      <w:r>
        <w:rPr>
          <w:spacing w:val="-6"/>
          <w:w w:val="105"/>
          <w:sz w:val="20"/>
        </w:rPr>
        <w:t xml:space="preserve"> </w:t>
      </w:r>
      <w:r>
        <w:rPr>
          <w:spacing w:val="-2"/>
          <w:w w:val="105"/>
          <w:sz w:val="20"/>
        </w:rPr>
        <w:t>turunnya</w:t>
      </w:r>
      <w:r>
        <w:rPr>
          <w:spacing w:val="-3"/>
          <w:w w:val="105"/>
          <w:sz w:val="20"/>
        </w:rPr>
        <w:t xml:space="preserve"> </w:t>
      </w:r>
      <w:r>
        <w:rPr>
          <w:spacing w:val="-2"/>
          <w:w w:val="105"/>
          <w:sz w:val="20"/>
        </w:rPr>
        <w:t>salju</w:t>
      </w:r>
      <w:r>
        <w:rPr>
          <w:spacing w:val="-4"/>
          <w:w w:val="105"/>
          <w:sz w:val="20"/>
        </w:rPr>
        <w:t xml:space="preserve"> </w:t>
      </w:r>
      <w:r>
        <w:rPr>
          <w:spacing w:val="-2"/>
          <w:w w:val="105"/>
          <w:sz w:val="20"/>
        </w:rPr>
        <w:t>musim</w:t>
      </w:r>
      <w:r>
        <w:rPr>
          <w:spacing w:val="-8"/>
          <w:w w:val="105"/>
          <w:sz w:val="20"/>
        </w:rPr>
        <w:t xml:space="preserve"> </w:t>
      </w:r>
      <w:r>
        <w:rPr>
          <w:spacing w:val="-2"/>
          <w:w w:val="105"/>
          <w:sz w:val="20"/>
        </w:rPr>
        <w:t>dingin.</w:t>
      </w:r>
    </w:p>
    <w:p w14:paraId="04402B80" w14:textId="77777777" w:rsidR="00F06BF9" w:rsidRDefault="00C23B08">
      <w:pPr>
        <w:pStyle w:val="ListParagraph"/>
        <w:numPr>
          <w:ilvl w:val="2"/>
          <w:numId w:val="51"/>
        </w:numPr>
        <w:tabs>
          <w:tab w:val="left" w:pos="1278"/>
        </w:tabs>
        <w:spacing w:before="101" w:line="283" w:lineRule="auto"/>
        <w:ind w:right="418"/>
        <w:rPr>
          <w:sz w:val="20"/>
        </w:rPr>
      </w:pPr>
      <w:r>
        <w:rPr>
          <w:sz w:val="20"/>
        </w:rPr>
        <w:t>Barang belanja (</w:t>
      </w:r>
      <w:r>
        <w:rPr>
          <w:rFonts w:ascii="Palatino Linotype"/>
          <w:i/>
          <w:sz w:val="20"/>
        </w:rPr>
        <w:t>shopping goods</w:t>
      </w:r>
      <w:r>
        <w:rPr>
          <w:sz w:val="20"/>
        </w:rPr>
        <w:t>): barang yang secara karakteristik dibandingkan oleh konsumen berdasarkan kecocokan, kualitas, harga dan gaya.</w:t>
      </w:r>
    </w:p>
    <w:p w14:paraId="2CD188FF" w14:textId="77777777" w:rsidR="00F06BF9" w:rsidRDefault="00C23B08">
      <w:pPr>
        <w:pStyle w:val="ListParagraph"/>
        <w:numPr>
          <w:ilvl w:val="3"/>
          <w:numId w:val="51"/>
        </w:numPr>
        <w:tabs>
          <w:tab w:val="left" w:pos="1561"/>
        </w:tabs>
        <w:spacing w:line="255" w:lineRule="exact"/>
        <w:ind w:left="1561" w:hanging="283"/>
        <w:jc w:val="left"/>
        <w:rPr>
          <w:sz w:val="20"/>
        </w:rPr>
      </w:pPr>
      <w:r>
        <w:rPr>
          <w:rFonts w:ascii="Palatino Linotype"/>
          <w:i/>
          <w:w w:val="105"/>
          <w:sz w:val="20"/>
        </w:rPr>
        <w:t>Barang</w:t>
      </w:r>
      <w:r>
        <w:rPr>
          <w:rFonts w:ascii="Palatino Linotype"/>
          <w:i/>
          <w:spacing w:val="67"/>
          <w:w w:val="105"/>
          <w:sz w:val="20"/>
        </w:rPr>
        <w:t xml:space="preserve"> </w:t>
      </w:r>
      <w:r>
        <w:rPr>
          <w:rFonts w:ascii="Palatino Linotype"/>
          <w:i/>
          <w:w w:val="105"/>
          <w:sz w:val="20"/>
        </w:rPr>
        <w:t>belanja</w:t>
      </w:r>
      <w:r>
        <w:rPr>
          <w:rFonts w:ascii="Palatino Linotype"/>
          <w:i/>
          <w:spacing w:val="68"/>
          <w:w w:val="105"/>
          <w:sz w:val="20"/>
        </w:rPr>
        <w:t xml:space="preserve"> </w:t>
      </w:r>
      <w:r>
        <w:rPr>
          <w:rFonts w:ascii="Palatino Linotype"/>
          <w:i/>
          <w:w w:val="105"/>
          <w:sz w:val="20"/>
        </w:rPr>
        <w:t>homogen</w:t>
      </w:r>
      <w:r>
        <w:rPr>
          <w:rFonts w:ascii="Palatino Linotype"/>
          <w:i/>
          <w:spacing w:val="69"/>
          <w:w w:val="105"/>
          <w:sz w:val="20"/>
        </w:rPr>
        <w:t xml:space="preserve"> </w:t>
      </w:r>
      <w:r>
        <w:rPr>
          <w:w w:val="105"/>
          <w:sz w:val="20"/>
        </w:rPr>
        <w:t>mempunyai</w:t>
      </w:r>
      <w:r>
        <w:rPr>
          <w:spacing w:val="73"/>
          <w:w w:val="105"/>
          <w:sz w:val="20"/>
        </w:rPr>
        <w:t xml:space="preserve"> </w:t>
      </w:r>
      <w:r>
        <w:rPr>
          <w:w w:val="105"/>
          <w:sz w:val="20"/>
        </w:rPr>
        <w:t>kualitas</w:t>
      </w:r>
      <w:r>
        <w:rPr>
          <w:spacing w:val="73"/>
          <w:w w:val="105"/>
          <w:sz w:val="20"/>
        </w:rPr>
        <w:t xml:space="preserve"> </w:t>
      </w:r>
      <w:r>
        <w:rPr>
          <w:spacing w:val="-4"/>
          <w:w w:val="105"/>
          <w:sz w:val="20"/>
        </w:rPr>
        <w:t>yang</w:t>
      </w:r>
    </w:p>
    <w:p w14:paraId="7D815AA7" w14:textId="77777777" w:rsidR="00F06BF9" w:rsidRDefault="00C23B08">
      <w:pPr>
        <w:pStyle w:val="BodyText"/>
        <w:spacing w:before="36" w:line="292" w:lineRule="auto"/>
        <w:ind w:left="1562"/>
        <w:jc w:val="left"/>
      </w:pPr>
      <w:r>
        <w:rPr>
          <w:w w:val="105"/>
        </w:rPr>
        <w:t>serupa</w:t>
      </w:r>
      <w:r>
        <w:rPr>
          <w:spacing w:val="80"/>
          <w:w w:val="105"/>
        </w:rPr>
        <w:t xml:space="preserve"> </w:t>
      </w:r>
      <w:r>
        <w:rPr>
          <w:w w:val="105"/>
        </w:rPr>
        <w:t>tetapi</w:t>
      </w:r>
      <w:r>
        <w:rPr>
          <w:spacing w:val="80"/>
          <w:w w:val="105"/>
        </w:rPr>
        <w:t xml:space="preserve"> </w:t>
      </w:r>
      <w:r>
        <w:rPr>
          <w:w w:val="105"/>
        </w:rPr>
        <w:t>harganya</w:t>
      </w:r>
      <w:r>
        <w:rPr>
          <w:spacing w:val="80"/>
          <w:w w:val="105"/>
        </w:rPr>
        <w:t xml:space="preserve"> </w:t>
      </w:r>
      <w:r>
        <w:rPr>
          <w:w w:val="105"/>
        </w:rPr>
        <w:t>cukup</w:t>
      </w:r>
      <w:r>
        <w:rPr>
          <w:spacing w:val="80"/>
          <w:w w:val="105"/>
        </w:rPr>
        <w:t xml:space="preserve"> </w:t>
      </w:r>
      <w:r>
        <w:rPr>
          <w:w w:val="105"/>
        </w:rPr>
        <w:t>berbeda</w:t>
      </w:r>
      <w:r>
        <w:rPr>
          <w:spacing w:val="80"/>
          <w:w w:val="105"/>
        </w:rPr>
        <w:t xml:space="preserve"> </w:t>
      </w:r>
      <w:r>
        <w:rPr>
          <w:w w:val="105"/>
        </w:rPr>
        <w:t>sehingga memberikan alasan kuat bagi perbandingan belanja.</w:t>
      </w:r>
    </w:p>
    <w:p w14:paraId="667FA576" w14:textId="77777777" w:rsidR="00F06BF9" w:rsidRDefault="00C23B08">
      <w:pPr>
        <w:pStyle w:val="ListParagraph"/>
        <w:numPr>
          <w:ilvl w:val="3"/>
          <w:numId w:val="51"/>
        </w:numPr>
        <w:tabs>
          <w:tab w:val="left" w:pos="1561"/>
        </w:tabs>
        <w:spacing w:line="249" w:lineRule="exact"/>
        <w:ind w:left="1561" w:hanging="283"/>
        <w:jc w:val="left"/>
        <w:rPr>
          <w:sz w:val="20"/>
        </w:rPr>
      </w:pPr>
      <w:r>
        <w:rPr>
          <w:rFonts w:ascii="Palatino Linotype"/>
          <w:i/>
          <w:sz w:val="20"/>
        </w:rPr>
        <w:t>Barang</w:t>
      </w:r>
      <w:r>
        <w:rPr>
          <w:rFonts w:ascii="Palatino Linotype"/>
          <w:i/>
          <w:spacing w:val="30"/>
          <w:sz w:val="20"/>
        </w:rPr>
        <w:t xml:space="preserve"> </w:t>
      </w:r>
      <w:r>
        <w:rPr>
          <w:rFonts w:ascii="Palatino Linotype"/>
          <w:i/>
          <w:sz w:val="20"/>
        </w:rPr>
        <w:t>belanja</w:t>
      </w:r>
      <w:r>
        <w:rPr>
          <w:rFonts w:ascii="Palatino Linotype"/>
          <w:i/>
          <w:spacing w:val="30"/>
          <w:sz w:val="20"/>
        </w:rPr>
        <w:t xml:space="preserve"> </w:t>
      </w:r>
      <w:r>
        <w:rPr>
          <w:rFonts w:ascii="Palatino Linotype"/>
          <w:i/>
          <w:sz w:val="20"/>
        </w:rPr>
        <w:t>heterogen</w:t>
      </w:r>
      <w:r>
        <w:rPr>
          <w:rFonts w:ascii="Palatino Linotype"/>
          <w:i/>
          <w:spacing w:val="33"/>
          <w:sz w:val="20"/>
        </w:rPr>
        <w:t xml:space="preserve"> </w:t>
      </w:r>
      <w:r>
        <w:rPr>
          <w:sz w:val="20"/>
        </w:rPr>
        <w:t>mempunyai</w:t>
      </w:r>
      <w:r>
        <w:rPr>
          <w:spacing w:val="37"/>
          <w:sz w:val="20"/>
        </w:rPr>
        <w:t xml:space="preserve"> </w:t>
      </w:r>
      <w:r>
        <w:rPr>
          <w:sz w:val="20"/>
        </w:rPr>
        <w:t>fitur</w:t>
      </w:r>
      <w:r>
        <w:rPr>
          <w:spacing w:val="36"/>
          <w:sz w:val="20"/>
        </w:rPr>
        <w:t xml:space="preserve"> </w:t>
      </w:r>
      <w:r>
        <w:rPr>
          <w:sz w:val="20"/>
        </w:rPr>
        <w:t>produk</w:t>
      </w:r>
      <w:r>
        <w:rPr>
          <w:spacing w:val="37"/>
          <w:sz w:val="20"/>
        </w:rPr>
        <w:t xml:space="preserve"> </w:t>
      </w:r>
      <w:r>
        <w:rPr>
          <w:spacing w:val="-5"/>
          <w:sz w:val="20"/>
        </w:rPr>
        <w:t>dan</w:t>
      </w:r>
    </w:p>
    <w:p w14:paraId="49FB962E" w14:textId="77777777" w:rsidR="00F06BF9" w:rsidRDefault="00C23B08">
      <w:pPr>
        <w:pStyle w:val="BodyText"/>
        <w:spacing w:before="36" w:line="292" w:lineRule="auto"/>
        <w:ind w:left="1562"/>
        <w:jc w:val="left"/>
      </w:pPr>
      <w:r>
        <w:rPr>
          <w:w w:val="105"/>
        </w:rPr>
        <w:t>jasa</w:t>
      </w:r>
      <w:r>
        <w:rPr>
          <w:spacing w:val="80"/>
          <w:w w:val="105"/>
        </w:rPr>
        <w:t xml:space="preserve"> </w:t>
      </w:r>
      <w:r>
        <w:rPr>
          <w:w w:val="105"/>
        </w:rPr>
        <w:t>yang</w:t>
      </w:r>
      <w:r>
        <w:rPr>
          <w:spacing w:val="80"/>
          <w:w w:val="105"/>
        </w:rPr>
        <w:t xml:space="preserve"> </w:t>
      </w:r>
      <w:r>
        <w:rPr>
          <w:w w:val="105"/>
        </w:rPr>
        <w:t>berbeda</w:t>
      </w:r>
      <w:r>
        <w:rPr>
          <w:spacing w:val="80"/>
          <w:w w:val="105"/>
        </w:rPr>
        <w:t xml:space="preserve"> </w:t>
      </w:r>
      <w:r>
        <w:rPr>
          <w:w w:val="105"/>
        </w:rPr>
        <w:t>yang</w:t>
      </w:r>
      <w:r>
        <w:rPr>
          <w:spacing w:val="80"/>
          <w:w w:val="105"/>
        </w:rPr>
        <w:t xml:space="preserve"> </w:t>
      </w:r>
      <w:r>
        <w:rPr>
          <w:w w:val="105"/>
        </w:rPr>
        <w:t>mungkin</w:t>
      </w:r>
      <w:r>
        <w:rPr>
          <w:spacing w:val="80"/>
          <w:w w:val="105"/>
        </w:rPr>
        <w:t xml:space="preserve"> </w:t>
      </w:r>
      <w:r>
        <w:rPr>
          <w:w w:val="105"/>
        </w:rPr>
        <w:t>lebih</w:t>
      </w:r>
      <w:r>
        <w:rPr>
          <w:spacing w:val="80"/>
          <w:w w:val="105"/>
        </w:rPr>
        <w:t xml:space="preserve"> </w:t>
      </w:r>
      <w:r>
        <w:rPr>
          <w:w w:val="105"/>
        </w:rPr>
        <w:t>penting daripada harga.</w:t>
      </w:r>
    </w:p>
    <w:p w14:paraId="53BD3548" w14:textId="77777777" w:rsidR="00F06BF9" w:rsidRDefault="00C23B08">
      <w:pPr>
        <w:pStyle w:val="ListParagraph"/>
        <w:numPr>
          <w:ilvl w:val="2"/>
          <w:numId w:val="51"/>
        </w:numPr>
        <w:tabs>
          <w:tab w:val="left" w:pos="1278"/>
        </w:tabs>
        <w:spacing w:before="102" w:line="285" w:lineRule="auto"/>
        <w:ind w:right="417"/>
        <w:rPr>
          <w:sz w:val="20"/>
        </w:rPr>
      </w:pPr>
      <w:r>
        <w:rPr>
          <w:w w:val="105"/>
          <w:sz w:val="20"/>
        </w:rPr>
        <w:t>Barang</w:t>
      </w:r>
      <w:r>
        <w:rPr>
          <w:spacing w:val="-7"/>
          <w:w w:val="105"/>
          <w:sz w:val="20"/>
        </w:rPr>
        <w:t xml:space="preserve"> </w:t>
      </w:r>
      <w:r>
        <w:rPr>
          <w:w w:val="105"/>
          <w:sz w:val="20"/>
        </w:rPr>
        <w:t>khusus</w:t>
      </w:r>
      <w:r>
        <w:rPr>
          <w:spacing w:val="-8"/>
          <w:w w:val="105"/>
          <w:sz w:val="20"/>
        </w:rPr>
        <w:t xml:space="preserve"> </w:t>
      </w:r>
      <w:r>
        <w:rPr>
          <w:w w:val="105"/>
          <w:sz w:val="20"/>
        </w:rPr>
        <w:t>(</w:t>
      </w:r>
      <w:r>
        <w:rPr>
          <w:rFonts w:ascii="Palatino Linotype"/>
          <w:i/>
          <w:w w:val="105"/>
          <w:sz w:val="20"/>
        </w:rPr>
        <w:t>specialty</w:t>
      </w:r>
      <w:r>
        <w:rPr>
          <w:rFonts w:ascii="Palatino Linotype"/>
          <w:i/>
          <w:spacing w:val="-14"/>
          <w:w w:val="105"/>
          <w:sz w:val="20"/>
        </w:rPr>
        <w:t xml:space="preserve"> </w:t>
      </w:r>
      <w:r>
        <w:rPr>
          <w:rFonts w:ascii="Palatino Linotype"/>
          <w:i/>
          <w:w w:val="105"/>
          <w:sz w:val="20"/>
        </w:rPr>
        <w:t>goods</w:t>
      </w:r>
      <w:r>
        <w:rPr>
          <w:w w:val="105"/>
          <w:sz w:val="20"/>
        </w:rPr>
        <w:t>):</w:t>
      </w:r>
      <w:r>
        <w:rPr>
          <w:spacing w:val="-6"/>
          <w:w w:val="105"/>
          <w:sz w:val="20"/>
        </w:rPr>
        <w:t xml:space="preserve"> </w:t>
      </w:r>
      <w:r>
        <w:rPr>
          <w:w w:val="105"/>
          <w:sz w:val="20"/>
        </w:rPr>
        <w:t>barang</w:t>
      </w:r>
      <w:r>
        <w:rPr>
          <w:spacing w:val="-7"/>
          <w:w w:val="105"/>
          <w:sz w:val="20"/>
        </w:rPr>
        <w:t xml:space="preserve"> </w:t>
      </w:r>
      <w:r>
        <w:rPr>
          <w:w w:val="105"/>
          <w:sz w:val="20"/>
        </w:rPr>
        <w:t>yang</w:t>
      </w:r>
      <w:r>
        <w:rPr>
          <w:spacing w:val="-7"/>
          <w:w w:val="105"/>
          <w:sz w:val="20"/>
        </w:rPr>
        <w:t xml:space="preserve"> </w:t>
      </w:r>
      <w:r>
        <w:rPr>
          <w:w w:val="105"/>
          <w:sz w:val="20"/>
        </w:rPr>
        <w:t xml:space="preserve">mempunyai </w:t>
      </w:r>
      <w:r>
        <w:rPr>
          <w:spacing w:val="-4"/>
          <w:w w:val="105"/>
          <w:sz w:val="20"/>
        </w:rPr>
        <w:t xml:space="preserve">karakteristik atau identifikasi merek yang unik dimana ada </w:t>
      </w:r>
      <w:r>
        <w:rPr>
          <w:w w:val="105"/>
          <w:sz w:val="20"/>
        </w:rPr>
        <w:t xml:space="preserve">cukup banyak pembeli yang bersedia melakukan usaha </w:t>
      </w:r>
      <w:r>
        <w:rPr>
          <w:spacing w:val="-2"/>
          <w:w w:val="105"/>
          <w:sz w:val="20"/>
        </w:rPr>
        <w:t>pembelian</w:t>
      </w:r>
      <w:r>
        <w:rPr>
          <w:spacing w:val="-10"/>
          <w:w w:val="105"/>
          <w:sz w:val="20"/>
        </w:rPr>
        <w:t xml:space="preserve"> </w:t>
      </w:r>
      <w:r>
        <w:rPr>
          <w:spacing w:val="-2"/>
          <w:w w:val="105"/>
          <w:sz w:val="20"/>
        </w:rPr>
        <w:t>khusus.</w:t>
      </w:r>
      <w:r>
        <w:rPr>
          <w:spacing w:val="-10"/>
          <w:w w:val="105"/>
          <w:sz w:val="20"/>
        </w:rPr>
        <w:t xml:space="preserve"> </w:t>
      </w:r>
      <w:r>
        <w:rPr>
          <w:spacing w:val="-2"/>
          <w:w w:val="105"/>
          <w:sz w:val="20"/>
        </w:rPr>
        <w:t>Contoh</w:t>
      </w:r>
      <w:r>
        <w:rPr>
          <w:spacing w:val="-9"/>
          <w:w w:val="105"/>
          <w:sz w:val="20"/>
        </w:rPr>
        <w:t xml:space="preserve"> </w:t>
      </w:r>
      <w:r>
        <w:rPr>
          <w:spacing w:val="-2"/>
          <w:w w:val="105"/>
          <w:sz w:val="20"/>
        </w:rPr>
        <w:t>peralatan</w:t>
      </w:r>
      <w:r>
        <w:rPr>
          <w:spacing w:val="-11"/>
          <w:w w:val="105"/>
          <w:sz w:val="20"/>
        </w:rPr>
        <w:t xml:space="preserve"> </w:t>
      </w:r>
      <w:r>
        <w:rPr>
          <w:spacing w:val="-2"/>
          <w:w w:val="105"/>
          <w:sz w:val="20"/>
        </w:rPr>
        <w:t>fotografi.</w:t>
      </w:r>
    </w:p>
    <w:p w14:paraId="1CB1EB71" w14:textId="77777777" w:rsidR="00F06BF9" w:rsidRDefault="00C23B08">
      <w:pPr>
        <w:pStyle w:val="ListParagraph"/>
        <w:numPr>
          <w:ilvl w:val="2"/>
          <w:numId w:val="51"/>
        </w:numPr>
        <w:tabs>
          <w:tab w:val="left" w:pos="1277"/>
        </w:tabs>
        <w:spacing w:line="254" w:lineRule="exact"/>
        <w:ind w:left="1277" w:hanging="284"/>
        <w:rPr>
          <w:sz w:val="20"/>
        </w:rPr>
      </w:pPr>
      <w:r>
        <w:rPr>
          <w:sz w:val="20"/>
        </w:rPr>
        <w:t>Barang</w:t>
      </w:r>
      <w:r>
        <w:rPr>
          <w:spacing w:val="8"/>
          <w:sz w:val="20"/>
        </w:rPr>
        <w:t xml:space="preserve"> </w:t>
      </w:r>
      <w:r>
        <w:rPr>
          <w:sz w:val="20"/>
        </w:rPr>
        <w:t>yang</w:t>
      </w:r>
      <w:r>
        <w:rPr>
          <w:spacing w:val="8"/>
          <w:sz w:val="20"/>
        </w:rPr>
        <w:t xml:space="preserve"> </w:t>
      </w:r>
      <w:r>
        <w:rPr>
          <w:sz w:val="20"/>
        </w:rPr>
        <w:t>tak</w:t>
      </w:r>
      <w:r>
        <w:rPr>
          <w:spacing w:val="6"/>
          <w:sz w:val="20"/>
        </w:rPr>
        <w:t xml:space="preserve"> </w:t>
      </w:r>
      <w:r>
        <w:rPr>
          <w:sz w:val="20"/>
        </w:rPr>
        <w:t>dicari</w:t>
      </w:r>
      <w:r>
        <w:rPr>
          <w:spacing w:val="7"/>
          <w:sz w:val="20"/>
        </w:rPr>
        <w:t xml:space="preserve"> </w:t>
      </w:r>
      <w:r>
        <w:rPr>
          <w:sz w:val="20"/>
        </w:rPr>
        <w:t>(</w:t>
      </w:r>
      <w:r>
        <w:rPr>
          <w:rFonts w:ascii="Palatino Linotype"/>
          <w:i/>
          <w:sz w:val="20"/>
        </w:rPr>
        <w:t>unsought</w:t>
      </w:r>
      <w:r>
        <w:rPr>
          <w:rFonts w:ascii="Palatino Linotype"/>
          <w:i/>
          <w:spacing w:val="2"/>
          <w:sz w:val="20"/>
        </w:rPr>
        <w:t xml:space="preserve"> </w:t>
      </w:r>
      <w:r>
        <w:rPr>
          <w:rFonts w:ascii="Palatino Linotype"/>
          <w:i/>
          <w:sz w:val="20"/>
        </w:rPr>
        <w:t>goods</w:t>
      </w:r>
      <w:r>
        <w:rPr>
          <w:sz w:val="20"/>
        </w:rPr>
        <w:t>):</w:t>
      </w:r>
      <w:r>
        <w:rPr>
          <w:spacing w:val="7"/>
          <w:sz w:val="20"/>
        </w:rPr>
        <w:t xml:space="preserve"> </w:t>
      </w:r>
      <w:r>
        <w:rPr>
          <w:sz w:val="20"/>
        </w:rPr>
        <w:t>barang</w:t>
      </w:r>
      <w:r>
        <w:rPr>
          <w:spacing w:val="8"/>
          <w:sz w:val="20"/>
        </w:rPr>
        <w:t xml:space="preserve"> </w:t>
      </w:r>
      <w:r>
        <w:rPr>
          <w:sz w:val="20"/>
        </w:rPr>
        <w:t>yang</w:t>
      </w:r>
      <w:r>
        <w:rPr>
          <w:spacing w:val="7"/>
          <w:sz w:val="20"/>
        </w:rPr>
        <w:t xml:space="preserve"> </w:t>
      </w:r>
      <w:r>
        <w:rPr>
          <w:spacing w:val="-4"/>
          <w:sz w:val="20"/>
        </w:rPr>
        <w:t>tidak</w:t>
      </w:r>
    </w:p>
    <w:p w14:paraId="70A2112F" w14:textId="77777777" w:rsidR="00F06BF9" w:rsidRDefault="00C23B08">
      <w:pPr>
        <w:pStyle w:val="BodyText"/>
        <w:spacing w:before="36" w:line="292" w:lineRule="auto"/>
        <w:ind w:left="1278" w:right="417"/>
      </w:pPr>
      <w:r>
        <w:rPr>
          <w:w w:val="105"/>
        </w:rPr>
        <w:t>dikenal konsumen</w:t>
      </w:r>
      <w:r>
        <w:rPr>
          <w:spacing w:val="-2"/>
          <w:w w:val="105"/>
        </w:rPr>
        <w:t xml:space="preserve"> </w:t>
      </w:r>
      <w:r>
        <w:rPr>
          <w:w w:val="105"/>
        </w:rPr>
        <w:t>atau</w:t>
      </w:r>
      <w:r>
        <w:rPr>
          <w:spacing w:val="-1"/>
          <w:w w:val="105"/>
        </w:rPr>
        <w:t xml:space="preserve"> </w:t>
      </w:r>
      <w:r>
        <w:rPr>
          <w:w w:val="105"/>
        </w:rPr>
        <w:t>biasanya</w:t>
      </w:r>
      <w:r>
        <w:rPr>
          <w:spacing w:val="-1"/>
          <w:w w:val="105"/>
        </w:rPr>
        <w:t xml:space="preserve"> </w:t>
      </w:r>
      <w:r>
        <w:rPr>
          <w:w w:val="105"/>
        </w:rPr>
        <w:t>tidak</w:t>
      </w:r>
      <w:r>
        <w:rPr>
          <w:spacing w:val="-1"/>
          <w:w w:val="105"/>
        </w:rPr>
        <w:t xml:space="preserve"> </w:t>
      </w:r>
      <w:r>
        <w:rPr>
          <w:w w:val="105"/>
        </w:rPr>
        <w:t xml:space="preserve">terpikirkan untuk </w:t>
      </w:r>
      <w:r>
        <w:rPr>
          <w:spacing w:val="-2"/>
          <w:w w:val="105"/>
        </w:rPr>
        <w:t>dibeli,</w:t>
      </w:r>
      <w:r>
        <w:rPr>
          <w:spacing w:val="-6"/>
          <w:w w:val="105"/>
        </w:rPr>
        <w:t xml:space="preserve"> </w:t>
      </w:r>
      <w:r>
        <w:rPr>
          <w:spacing w:val="-2"/>
          <w:w w:val="105"/>
        </w:rPr>
        <w:t>seperti</w:t>
      </w:r>
      <w:r>
        <w:rPr>
          <w:spacing w:val="-7"/>
          <w:w w:val="105"/>
        </w:rPr>
        <w:t xml:space="preserve"> </w:t>
      </w:r>
      <w:r>
        <w:rPr>
          <w:spacing w:val="-2"/>
          <w:w w:val="105"/>
        </w:rPr>
        <w:t>detektor</w:t>
      </w:r>
      <w:r>
        <w:rPr>
          <w:spacing w:val="-9"/>
          <w:w w:val="105"/>
        </w:rPr>
        <w:t xml:space="preserve"> </w:t>
      </w:r>
      <w:r>
        <w:rPr>
          <w:spacing w:val="-2"/>
          <w:w w:val="105"/>
        </w:rPr>
        <w:t>asap.</w:t>
      </w:r>
    </w:p>
    <w:p w14:paraId="147A2EB0" w14:textId="77777777" w:rsidR="00F06BF9" w:rsidRDefault="00C23B08">
      <w:pPr>
        <w:pStyle w:val="ListParagraph"/>
        <w:numPr>
          <w:ilvl w:val="1"/>
          <w:numId w:val="51"/>
        </w:numPr>
        <w:tabs>
          <w:tab w:val="left" w:pos="995"/>
        </w:tabs>
        <w:spacing w:before="119" w:line="292" w:lineRule="auto"/>
        <w:ind w:right="420"/>
        <w:jc w:val="both"/>
        <w:rPr>
          <w:sz w:val="20"/>
        </w:rPr>
      </w:pPr>
      <w:r>
        <w:rPr>
          <w:sz w:val="20"/>
        </w:rPr>
        <w:t xml:space="preserve">Klasifikasi barang industri berdasarkan biaya dan proses </w:t>
      </w:r>
      <w:r>
        <w:rPr>
          <w:spacing w:val="-2"/>
          <w:sz w:val="20"/>
        </w:rPr>
        <w:t>produksi:</w:t>
      </w:r>
    </w:p>
    <w:p w14:paraId="2E5DDE18" w14:textId="77777777" w:rsidR="00F06BF9" w:rsidRDefault="00C23B08">
      <w:pPr>
        <w:pStyle w:val="ListParagraph"/>
        <w:numPr>
          <w:ilvl w:val="2"/>
          <w:numId w:val="51"/>
        </w:numPr>
        <w:tabs>
          <w:tab w:val="left" w:pos="1277"/>
        </w:tabs>
        <w:spacing w:line="249" w:lineRule="exact"/>
        <w:ind w:left="1277" w:hanging="284"/>
        <w:rPr>
          <w:sz w:val="20"/>
        </w:rPr>
      </w:pPr>
      <w:r>
        <w:rPr>
          <w:sz w:val="20"/>
        </w:rPr>
        <w:t>Bahan</w:t>
      </w:r>
      <w:r>
        <w:rPr>
          <w:spacing w:val="25"/>
          <w:sz w:val="20"/>
        </w:rPr>
        <w:t xml:space="preserve"> </w:t>
      </w:r>
      <w:r>
        <w:rPr>
          <w:sz w:val="20"/>
        </w:rPr>
        <w:t>dan</w:t>
      </w:r>
      <w:r>
        <w:rPr>
          <w:spacing w:val="26"/>
          <w:sz w:val="20"/>
        </w:rPr>
        <w:t xml:space="preserve"> </w:t>
      </w:r>
      <w:r>
        <w:rPr>
          <w:sz w:val="20"/>
        </w:rPr>
        <w:t>suku</w:t>
      </w:r>
      <w:r>
        <w:rPr>
          <w:spacing w:val="27"/>
          <w:sz w:val="20"/>
        </w:rPr>
        <w:t xml:space="preserve"> </w:t>
      </w:r>
      <w:r>
        <w:rPr>
          <w:sz w:val="20"/>
        </w:rPr>
        <w:t>cadang</w:t>
      </w:r>
      <w:r>
        <w:rPr>
          <w:spacing w:val="27"/>
          <w:sz w:val="20"/>
        </w:rPr>
        <w:t xml:space="preserve"> </w:t>
      </w:r>
      <w:r>
        <w:rPr>
          <w:sz w:val="20"/>
        </w:rPr>
        <w:t>(</w:t>
      </w:r>
      <w:r>
        <w:rPr>
          <w:rFonts w:ascii="Palatino Linotype"/>
          <w:i/>
          <w:sz w:val="20"/>
        </w:rPr>
        <w:t>materials</w:t>
      </w:r>
      <w:r>
        <w:rPr>
          <w:rFonts w:ascii="Palatino Linotype"/>
          <w:i/>
          <w:spacing w:val="20"/>
          <w:sz w:val="20"/>
        </w:rPr>
        <w:t xml:space="preserve"> </w:t>
      </w:r>
      <w:r>
        <w:rPr>
          <w:rFonts w:ascii="Palatino Linotype"/>
          <w:i/>
          <w:sz w:val="20"/>
        </w:rPr>
        <w:t>and</w:t>
      </w:r>
      <w:r>
        <w:rPr>
          <w:rFonts w:ascii="Palatino Linotype"/>
          <w:i/>
          <w:spacing w:val="23"/>
          <w:sz w:val="20"/>
        </w:rPr>
        <w:t xml:space="preserve"> </w:t>
      </w:r>
      <w:r>
        <w:rPr>
          <w:rFonts w:ascii="Palatino Linotype"/>
          <w:i/>
          <w:sz w:val="20"/>
        </w:rPr>
        <w:t>part</w:t>
      </w:r>
      <w:r>
        <w:rPr>
          <w:sz w:val="20"/>
        </w:rPr>
        <w:t>):</w:t>
      </w:r>
      <w:r>
        <w:rPr>
          <w:spacing w:val="27"/>
          <w:sz w:val="20"/>
        </w:rPr>
        <w:t xml:space="preserve"> </w:t>
      </w:r>
      <w:r>
        <w:rPr>
          <w:sz w:val="20"/>
        </w:rPr>
        <w:t>barang</w:t>
      </w:r>
      <w:r>
        <w:rPr>
          <w:spacing w:val="27"/>
          <w:sz w:val="20"/>
        </w:rPr>
        <w:t xml:space="preserve"> </w:t>
      </w:r>
      <w:r>
        <w:rPr>
          <w:spacing w:val="-4"/>
          <w:sz w:val="20"/>
        </w:rPr>
        <w:t>yang</w:t>
      </w:r>
    </w:p>
    <w:p w14:paraId="621E157C" w14:textId="77777777" w:rsidR="00F06BF9" w:rsidRDefault="00C23B08">
      <w:pPr>
        <w:pStyle w:val="BodyText"/>
        <w:spacing w:before="36"/>
        <w:ind w:left="1278"/>
      </w:pPr>
      <w:r>
        <w:rPr>
          <w:w w:val="105"/>
        </w:rPr>
        <w:t>seluruhnya</w:t>
      </w:r>
      <w:r>
        <w:rPr>
          <w:spacing w:val="-6"/>
          <w:w w:val="105"/>
        </w:rPr>
        <w:t xml:space="preserve"> </w:t>
      </w:r>
      <w:r>
        <w:rPr>
          <w:w w:val="105"/>
        </w:rPr>
        <w:t>menjadi</w:t>
      </w:r>
      <w:r>
        <w:rPr>
          <w:spacing w:val="-7"/>
          <w:w w:val="105"/>
        </w:rPr>
        <w:t xml:space="preserve"> </w:t>
      </w:r>
      <w:r>
        <w:rPr>
          <w:w w:val="105"/>
        </w:rPr>
        <w:t>bagian</w:t>
      </w:r>
      <w:r>
        <w:rPr>
          <w:spacing w:val="-5"/>
          <w:w w:val="105"/>
        </w:rPr>
        <w:t xml:space="preserve"> </w:t>
      </w:r>
      <w:r>
        <w:rPr>
          <w:w w:val="105"/>
        </w:rPr>
        <w:t>dari</w:t>
      </w:r>
      <w:r>
        <w:rPr>
          <w:spacing w:val="-6"/>
          <w:w w:val="105"/>
        </w:rPr>
        <w:t xml:space="preserve"> </w:t>
      </w:r>
      <w:r>
        <w:rPr>
          <w:w w:val="105"/>
        </w:rPr>
        <w:t>produk</w:t>
      </w:r>
      <w:r>
        <w:rPr>
          <w:spacing w:val="-7"/>
          <w:w w:val="105"/>
        </w:rPr>
        <w:t xml:space="preserve"> </w:t>
      </w:r>
      <w:r>
        <w:rPr>
          <w:spacing w:val="-2"/>
          <w:w w:val="105"/>
        </w:rPr>
        <w:t>produsen.</w:t>
      </w:r>
    </w:p>
    <w:p w14:paraId="372B1CED" w14:textId="77777777" w:rsidR="00F06BF9" w:rsidRDefault="00C23B08">
      <w:pPr>
        <w:pStyle w:val="ListParagraph"/>
        <w:numPr>
          <w:ilvl w:val="2"/>
          <w:numId w:val="51"/>
        </w:numPr>
        <w:tabs>
          <w:tab w:val="left" w:pos="1278"/>
        </w:tabs>
        <w:spacing w:before="33" w:line="283" w:lineRule="auto"/>
        <w:ind w:right="426"/>
        <w:rPr>
          <w:sz w:val="20"/>
        </w:rPr>
      </w:pPr>
      <w:r>
        <w:rPr>
          <w:sz w:val="20"/>
        </w:rPr>
        <w:t>Barang modal (</w:t>
      </w:r>
      <w:r>
        <w:rPr>
          <w:rFonts w:ascii="Palatino Linotype"/>
          <w:i/>
          <w:sz w:val="20"/>
        </w:rPr>
        <w:t>capital items</w:t>
      </w:r>
      <w:r>
        <w:rPr>
          <w:sz w:val="20"/>
        </w:rPr>
        <w:t>): barang tahan lama yang memfasilitasi pembangunan atau pengelolaaan produk</w:t>
      </w:r>
      <w:r>
        <w:rPr>
          <w:spacing w:val="80"/>
          <w:sz w:val="20"/>
        </w:rPr>
        <w:t xml:space="preserve"> </w:t>
      </w:r>
      <w:r>
        <w:rPr>
          <w:spacing w:val="-2"/>
          <w:sz w:val="20"/>
        </w:rPr>
        <w:t>jadi.</w:t>
      </w:r>
    </w:p>
    <w:p w14:paraId="0C0172A3" w14:textId="77777777" w:rsidR="00F06BF9" w:rsidRDefault="00C23B08">
      <w:pPr>
        <w:pStyle w:val="ListParagraph"/>
        <w:numPr>
          <w:ilvl w:val="2"/>
          <w:numId w:val="51"/>
        </w:numPr>
        <w:tabs>
          <w:tab w:val="left" w:pos="1277"/>
        </w:tabs>
        <w:spacing w:line="255" w:lineRule="exact"/>
        <w:ind w:left="1277" w:hanging="284"/>
        <w:rPr>
          <w:sz w:val="20"/>
        </w:rPr>
      </w:pPr>
      <w:r>
        <w:rPr>
          <w:sz w:val="20"/>
        </w:rPr>
        <w:t>Layanan</w:t>
      </w:r>
      <w:r>
        <w:rPr>
          <w:spacing w:val="4"/>
          <w:sz w:val="20"/>
        </w:rPr>
        <w:t xml:space="preserve"> </w:t>
      </w:r>
      <w:r>
        <w:rPr>
          <w:sz w:val="20"/>
        </w:rPr>
        <w:t>bisnis</w:t>
      </w:r>
      <w:r>
        <w:rPr>
          <w:spacing w:val="4"/>
          <w:sz w:val="20"/>
        </w:rPr>
        <w:t xml:space="preserve"> </w:t>
      </w:r>
      <w:r>
        <w:rPr>
          <w:sz w:val="20"/>
        </w:rPr>
        <w:t>dan</w:t>
      </w:r>
      <w:r>
        <w:rPr>
          <w:spacing w:val="4"/>
          <w:sz w:val="20"/>
        </w:rPr>
        <w:t xml:space="preserve"> </w:t>
      </w:r>
      <w:r>
        <w:rPr>
          <w:sz w:val="20"/>
        </w:rPr>
        <w:t>pasokan</w:t>
      </w:r>
      <w:r>
        <w:rPr>
          <w:spacing w:val="4"/>
          <w:sz w:val="20"/>
        </w:rPr>
        <w:t xml:space="preserve"> </w:t>
      </w:r>
      <w:r>
        <w:rPr>
          <w:sz w:val="20"/>
        </w:rPr>
        <w:t>(</w:t>
      </w:r>
      <w:r>
        <w:rPr>
          <w:rFonts w:ascii="Palatino Linotype"/>
          <w:i/>
          <w:sz w:val="20"/>
        </w:rPr>
        <w:t>supplies</w:t>
      </w:r>
      <w:r>
        <w:rPr>
          <w:rFonts w:ascii="Palatino Linotype"/>
          <w:i/>
          <w:spacing w:val="-2"/>
          <w:sz w:val="20"/>
        </w:rPr>
        <w:t xml:space="preserve"> </w:t>
      </w:r>
      <w:r>
        <w:rPr>
          <w:rFonts w:ascii="Palatino Linotype"/>
          <w:i/>
          <w:sz w:val="20"/>
        </w:rPr>
        <w:t>and business</w:t>
      </w:r>
      <w:r>
        <w:rPr>
          <w:rFonts w:ascii="Palatino Linotype"/>
          <w:i/>
          <w:spacing w:val="-2"/>
          <w:sz w:val="20"/>
        </w:rPr>
        <w:t xml:space="preserve"> services</w:t>
      </w:r>
      <w:r>
        <w:rPr>
          <w:spacing w:val="-2"/>
          <w:sz w:val="20"/>
        </w:rPr>
        <w:t>):</w:t>
      </w:r>
    </w:p>
    <w:p w14:paraId="2E979615" w14:textId="77777777" w:rsidR="00F06BF9" w:rsidRDefault="00C23B08">
      <w:pPr>
        <w:pStyle w:val="BodyText"/>
        <w:spacing w:before="36" w:line="292" w:lineRule="auto"/>
        <w:ind w:left="1278" w:right="429"/>
      </w:pPr>
      <w:r>
        <w:rPr>
          <w:w w:val="105"/>
        </w:rPr>
        <w:t>barang dan jasa jangka pendek yang memfasilitasi pembangunan atau pengelolaan produk jadi.</w:t>
      </w:r>
    </w:p>
    <w:p w14:paraId="08656652" w14:textId="77777777" w:rsidR="00F06BF9" w:rsidRDefault="00C23B08">
      <w:pPr>
        <w:pStyle w:val="BodyText"/>
        <w:spacing w:before="100" w:line="271" w:lineRule="auto"/>
        <w:ind w:left="710" w:right="420" w:firstLine="568"/>
      </w:pPr>
      <w:r>
        <w:rPr>
          <w:spacing w:val="-2"/>
        </w:rPr>
        <w:t>Berdasarkan</w:t>
      </w:r>
      <w:r>
        <w:rPr>
          <w:spacing w:val="-10"/>
        </w:rPr>
        <w:t xml:space="preserve"> </w:t>
      </w:r>
      <w:r>
        <w:rPr>
          <w:rFonts w:ascii="Palatino Linotype"/>
          <w:i/>
          <w:spacing w:val="-2"/>
        </w:rPr>
        <w:t>tangibility</w:t>
      </w:r>
      <w:r>
        <w:rPr>
          <w:spacing w:val="-2"/>
        </w:rPr>
        <w:t>,</w:t>
      </w:r>
      <w:r>
        <w:rPr>
          <w:spacing w:val="-9"/>
        </w:rPr>
        <w:t xml:space="preserve"> </w:t>
      </w:r>
      <w:r>
        <w:rPr>
          <w:spacing w:val="-2"/>
        </w:rPr>
        <w:t>produk</w:t>
      </w:r>
      <w:r>
        <w:rPr>
          <w:spacing w:val="-9"/>
        </w:rPr>
        <w:t xml:space="preserve"> </w:t>
      </w:r>
      <w:r>
        <w:rPr>
          <w:spacing w:val="-2"/>
        </w:rPr>
        <w:t>diklasifikasikan</w:t>
      </w:r>
      <w:r>
        <w:rPr>
          <w:spacing w:val="-9"/>
        </w:rPr>
        <w:t xml:space="preserve"> </w:t>
      </w:r>
      <w:r>
        <w:rPr>
          <w:spacing w:val="-2"/>
        </w:rPr>
        <w:t>ke</w:t>
      </w:r>
      <w:r>
        <w:rPr>
          <w:spacing w:val="-9"/>
        </w:rPr>
        <w:t xml:space="preserve"> </w:t>
      </w:r>
      <w:r>
        <w:rPr>
          <w:spacing w:val="-2"/>
        </w:rPr>
        <w:t>dalam</w:t>
      </w:r>
      <w:r>
        <w:rPr>
          <w:spacing w:val="-9"/>
        </w:rPr>
        <w:t xml:space="preserve"> </w:t>
      </w:r>
      <w:r>
        <w:rPr>
          <w:spacing w:val="-2"/>
        </w:rPr>
        <w:t xml:space="preserve">dua </w:t>
      </w:r>
      <w:r>
        <w:rPr>
          <w:spacing w:val="-6"/>
          <w:w w:val="105"/>
        </w:rPr>
        <w:t>kelompok utama (Tjiptono, 2020) yaitu barang dan jasa:</w:t>
      </w:r>
    </w:p>
    <w:p w14:paraId="3512FE3A" w14:textId="77777777" w:rsidR="00F06BF9" w:rsidRDefault="00C23B08">
      <w:pPr>
        <w:pStyle w:val="ListParagraph"/>
        <w:numPr>
          <w:ilvl w:val="0"/>
          <w:numId w:val="48"/>
        </w:numPr>
        <w:tabs>
          <w:tab w:val="left" w:pos="994"/>
        </w:tabs>
        <w:spacing w:before="1"/>
        <w:ind w:left="994" w:hanging="284"/>
        <w:jc w:val="both"/>
        <w:rPr>
          <w:sz w:val="20"/>
        </w:rPr>
      </w:pPr>
      <w:r>
        <w:rPr>
          <w:sz w:val="20"/>
        </w:rPr>
        <w:t>Barang</w:t>
      </w:r>
      <w:r>
        <w:rPr>
          <w:spacing w:val="17"/>
          <w:sz w:val="20"/>
        </w:rPr>
        <w:t xml:space="preserve"> </w:t>
      </w:r>
      <w:r>
        <w:rPr>
          <w:spacing w:val="-2"/>
          <w:sz w:val="20"/>
        </w:rPr>
        <w:t>(</w:t>
      </w:r>
      <w:r>
        <w:rPr>
          <w:rFonts w:ascii="Palatino Linotype"/>
          <w:i/>
          <w:spacing w:val="-2"/>
          <w:sz w:val="20"/>
        </w:rPr>
        <w:t>goods</w:t>
      </w:r>
      <w:r>
        <w:rPr>
          <w:spacing w:val="-2"/>
          <w:sz w:val="20"/>
        </w:rPr>
        <w:t>)</w:t>
      </w:r>
    </w:p>
    <w:p w14:paraId="34AFD7E1" w14:textId="77777777" w:rsidR="00F06BF9" w:rsidRDefault="00C23B08">
      <w:pPr>
        <w:pStyle w:val="BodyText"/>
        <w:spacing w:before="36" w:line="292" w:lineRule="auto"/>
        <w:ind w:right="417" w:firstLine="569"/>
      </w:pPr>
      <w:r>
        <w:t>Barang</w:t>
      </w:r>
      <w:r>
        <w:rPr>
          <w:spacing w:val="-12"/>
        </w:rPr>
        <w:t xml:space="preserve"> </w:t>
      </w:r>
      <w:r>
        <w:t>merupakan</w:t>
      </w:r>
      <w:r>
        <w:rPr>
          <w:spacing w:val="-11"/>
        </w:rPr>
        <w:t xml:space="preserve"> </w:t>
      </w:r>
      <w:r>
        <w:t>produk</w:t>
      </w:r>
      <w:r>
        <w:rPr>
          <w:spacing w:val="-11"/>
        </w:rPr>
        <w:t xml:space="preserve"> </w:t>
      </w:r>
      <w:r>
        <w:t>yang</w:t>
      </w:r>
      <w:r>
        <w:rPr>
          <w:spacing w:val="-11"/>
        </w:rPr>
        <w:t xml:space="preserve"> </w:t>
      </w:r>
      <w:r>
        <w:t>berwujud</w:t>
      </w:r>
      <w:r>
        <w:rPr>
          <w:spacing w:val="-11"/>
        </w:rPr>
        <w:t xml:space="preserve"> </w:t>
      </w:r>
      <w:r>
        <w:t>fisik,</w:t>
      </w:r>
      <w:r>
        <w:rPr>
          <w:spacing w:val="-11"/>
        </w:rPr>
        <w:t xml:space="preserve"> </w:t>
      </w:r>
      <w:r>
        <w:t xml:space="preserve">sehingga </w:t>
      </w:r>
      <w:r>
        <w:rPr>
          <w:w w:val="105"/>
        </w:rPr>
        <w:t xml:space="preserve">bisa dilihat, diraba/disentuh, dirasa, dipegang, disimpan, </w:t>
      </w:r>
      <w:r>
        <w:rPr>
          <w:spacing w:val="-4"/>
          <w:w w:val="105"/>
        </w:rPr>
        <w:t>dipindahkan,</w:t>
      </w:r>
      <w:r>
        <w:rPr>
          <w:spacing w:val="12"/>
          <w:w w:val="105"/>
        </w:rPr>
        <w:t xml:space="preserve"> </w:t>
      </w:r>
      <w:r>
        <w:rPr>
          <w:spacing w:val="-4"/>
          <w:w w:val="105"/>
        </w:rPr>
        <w:t>dan</w:t>
      </w:r>
      <w:r>
        <w:rPr>
          <w:spacing w:val="12"/>
          <w:w w:val="105"/>
        </w:rPr>
        <w:t xml:space="preserve"> </w:t>
      </w:r>
      <w:r>
        <w:rPr>
          <w:spacing w:val="-4"/>
          <w:w w:val="105"/>
        </w:rPr>
        <w:t>mengalami</w:t>
      </w:r>
      <w:r>
        <w:rPr>
          <w:spacing w:val="10"/>
          <w:w w:val="105"/>
        </w:rPr>
        <w:t xml:space="preserve"> </w:t>
      </w:r>
      <w:r>
        <w:rPr>
          <w:spacing w:val="-4"/>
          <w:w w:val="105"/>
        </w:rPr>
        <w:t>perlakuan</w:t>
      </w:r>
      <w:r>
        <w:rPr>
          <w:spacing w:val="11"/>
          <w:w w:val="105"/>
        </w:rPr>
        <w:t xml:space="preserve"> </w:t>
      </w:r>
      <w:r>
        <w:rPr>
          <w:spacing w:val="-4"/>
          <w:w w:val="105"/>
        </w:rPr>
        <w:t>fisik</w:t>
      </w:r>
      <w:r>
        <w:rPr>
          <w:spacing w:val="12"/>
          <w:w w:val="105"/>
        </w:rPr>
        <w:t xml:space="preserve"> </w:t>
      </w:r>
      <w:r>
        <w:rPr>
          <w:spacing w:val="-4"/>
          <w:w w:val="105"/>
        </w:rPr>
        <w:t>lainnya.</w:t>
      </w:r>
      <w:r>
        <w:rPr>
          <w:spacing w:val="12"/>
          <w:w w:val="105"/>
        </w:rPr>
        <w:t xml:space="preserve"> </w:t>
      </w:r>
      <w:r>
        <w:rPr>
          <w:spacing w:val="-4"/>
          <w:w w:val="105"/>
        </w:rPr>
        <w:t>Ditinjau</w:t>
      </w:r>
    </w:p>
    <w:p w14:paraId="58F9A04A" w14:textId="77777777" w:rsidR="00F06BF9" w:rsidRDefault="00F06BF9">
      <w:pPr>
        <w:pStyle w:val="BodyText"/>
        <w:spacing w:line="292" w:lineRule="auto"/>
        <w:sectPr w:rsidR="00F06BF9">
          <w:pgSz w:w="8510" w:h="13050"/>
          <w:pgMar w:top="1060" w:right="708" w:bottom="1180" w:left="992" w:header="0" w:footer="999" w:gutter="0"/>
          <w:cols w:space="720"/>
        </w:sectPr>
      </w:pPr>
    </w:p>
    <w:p w14:paraId="7B8710A5" w14:textId="77777777" w:rsidR="00F06BF9" w:rsidRDefault="00C23B08">
      <w:pPr>
        <w:pStyle w:val="BodyText"/>
        <w:spacing w:before="73" w:line="264" w:lineRule="auto"/>
        <w:ind w:left="707" w:right="702"/>
      </w:pPr>
      <w:r>
        <w:rPr>
          <w:w w:val="105"/>
        </w:rPr>
        <w:lastRenderedPageBreak/>
        <w:t>dari</w:t>
      </w:r>
      <w:r>
        <w:rPr>
          <w:spacing w:val="-12"/>
          <w:w w:val="105"/>
        </w:rPr>
        <w:t xml:space="preserve"> </w:t>
      </w:r>
      <w:r>
        <w:rPr>
          <w:w w:val="105"/>
        </w:rPr>
        <w:t>durabilitas,</w:t>
      </w:r>
      <w:r>
        <w:rPr>
          <w:spacing w:val="-12"/>
          <w:w w:val="105"/>
        </w:rPr>
        <w:t xml:space="preserve"> </w:t>
      </w:r>
      <w:r>
        <w:rPr>
          <w:w w:val="105"/>
        </w:rPr>
        <w:t>terdapat</w:t>
      </w:r>
      <w:r>
        <w:rPr>
          <w:spacing w:val="-11"/>
          <w:w w:val="105"/>
        </w:rPr>
        <w:t xml:space="preserve"> </w:t>
      </w:r>
      <w:r>
        <w:rPr>
          <w:w w:val="105"/>
        </w:rPr>
        <w:t>dua</w:t>
      </w:r>
      <w:r>
        <w:rPr>
          <w:spacing w:val="-12"/>
          <w:w w:val="105"/>
        </w:rPr>
        <w:t xml:space="preserve"> </w:t>
      </w:r>
      <w:r>
        <w:rPr>
          <w:w w:val="105"/>
        </w:rPr>
        <w:t>macam</w:t>
      </w:r>
      <w:r>
        <w:rPr>
          <w:spacing w:val="-11"/>
          <w:w w:val="105"/>
        </w:rPr>
        <w:t xml:space="preserve"> </w:t>
      </w:r>
      <w:r>
        <w:rPr>
          <w:w w:val="105"/>
        </w:rPr>
        <w:t>barang:</w:t>
      </w:r>
      <w:r>
        <w:rPr>
          <w:spacing w:val="-12"/>
          <w:w w:val="105"/>
        </w:rPr>
        <w:t xml:space="preserve"> </w:t>
      </w:r>
      <w:r>
        <w:rPr>
          <w:w w:val="105"/>
        </w:rPr>
        <w:t>a)</w:t>
      </w:r>
      <w:r>
        <w:rPr>
          <w:spacing w:val="-11"/>
          <w:w w:val="105"/>
        </w:rPr>
        <w:t xml:space="preserve"> </w:t>
      </w:r>
      <w:r>
        <w:rPr>
          <w:w w:val="105"/>
        </w:rPr>
        <w:t>barang</w:t>
      </w:r>
      <w:r>
        <w:rPr>
          <w:spacing w:val="-12"/>
          <w:w w:val="105"/>
        </w:rPr>
        <w:t xml:space="preserve"> </w:t>
      </w:r>
      <w:r>
        <w:rPr>
          <w:w w:val="105"/>
        </w:rPr>
        <w:t xml:space="preserve">tidak </w:t>
      </w:r>
      <w:r>
        <w:rPr>
          <w:spacing w:val="-4"/>
          <w:w w:val="105"/>
        </w:rPr>
        <w:t>tahan</w:t>
      </w:r>
      <w:r>
        <w:rPr>
          <w:spacing w:val="-8"/>
          <w:w w:val="105"/>
        </w:rPr>
        <w:t xml:space="preserve"> </w:t>
      </w:r>
      <w:r>
        <w:rPr>
          <w:spacing w:val="-4"/>
          <w:w w:val="105"/>
        </w:rPr>
        <w:t>lama</w:t>
      </w:r>
      <w:r>
        <w:rPr>
          <w:spacing w:val="-8"/>
          <w:w w:val="105"/>
        </w:rPr>
        <w:t xml:space="preserve"> </w:t>
      </w:r>
      <w:r>
        <w:rPr>
          <w:spacing w:val="-4"/>
          <w:w w:val="105"/>
        </w:rPr>
        <w:t>(</w:t>
      </w:r>
      <w:r>
        <w:rPr>
          <w:rFonts w:ascii="Palatino Linotype"/>
          <w:i/>
          <w:spacing w:val="-4"/>
          <w:w w:val="105"/>
        </w:rPr>
        <w:t>nondurable</w:t>
      </w:r>
      <w:r>
        <w:rPr>
          <w:rFonts w:ascii="Palatino Linotype"/>
          <w:i/>
          <w:spacing w:val="-9"/>
          <w:w w:val="105"/>
        </w:rPr>
        <w:t xml:space="preserve"> </w:t>
      </w:r>
      <w:r>
        <w:rPr>
          <w:rFonts w:ascii="Palatino Linotype"/>
          <w:i/>
          <w:spacing w:val="-4"/>
          <w:w w:val="105"/>
        </w:rPr>
        <w:t>goods</w:t>
      </w:r>
      <w:r>
        <w:rPr>
          <w:spacing w:val="-4"/>
          <w:w w:val="105"/>
        </w:rPr>
        <w:t>),</w:t>
      </w:r>
      <w:r>
        <w:rPr>
          <w:spacing w:val="-7"/>
          <w:w w:val="105"/>
        </w:rPr>
        <w:t xml:space="preserve"> </w:t>
      </w:r>
      <w:r>
        <w:rPr>
          <w:spacing w:val="-4"/>
          <w:w w:val="105"/>
        </w:rPr>
        <w:t>contohnya</w:t>
      </w:r>
      <w:r>
        <w:rPr>
          <w:spacing w:val="-8"/>
          <w:w w:val="105"/>
        </w:rPr>
        <w:t xml:space="preserve"> </w:t>
      </w:r>
      <w:r>
        <w:rPr>
          <w:spacing w:val="-4"/>
          <w:w w:val="105"/>
        </w:rPr>
        <w:t>sabun,</w:t>
      </w:r>
      <w:r>
        <w:rPr>
          <w:spacing w:val="-7"/>
          <w:w w:val="105"/>
        </w:rPr>
        <w:t xml:space="preserve"> </w:t>
      </w:r>
      <w:r>
        <w:rPr>
          <w:spacing w:val="-4"/>
          <w:w w:val="105"/>
        </w:rPr>
        <w:t>kapur</w:t>
      </w:r>
      <w:r>
        <w:rPr>
          <w:spacing w:val="-8"/>
          <w:w w:val="105"/>
        </w:rPr>
        <w:t xml:space="preserve"> </w:t>
      </w:r>
      <w:r>
        <w:rPr>
          <w:spacing w:val="-4"/>
          <w:w w:val="105"/>
        </w:rPr>
        <w:t>tulis;</w:t>
      </w:r>
      <w:r>
        <w:rPr>
          <w:spacing w:val="-8"/>
          <w:w w:val="105"/>
        </w:rPr>
        <w:t xml:space="preserve"> </w:t>
      </w:r>
      <w:r>
        <w:rPr>
          <w:spacing w:val="-4"/>
          <w:w w:val="105"/>
        </w:rPr>
        <w:t xml:space="preserve">b) </w:t>
      </w:r>
      <w:r>
        <w:rPr>
          <w:spacing w:val="-4"/>
        </w:rPr>
        <w:t>barang</w:t>
      </w:r>
      <w:r>
        <w:rPr>
          <w:spacing w:val="-7"/>
        </w:rPr>
        <w:t xml:space="preserve"> </w:t>
      </w:r>
      <w:r>
        <w:rPr>
          <w:spacing w:val="-4"/>
        </w:rPr>
        <w:t>tahan</w:t>
      </w:r>
      <w:r>
        <w:rPr>
          <w:spacing w:val="-6"/>
        </w:rPr>
        <w:t xml:space="preserve"> </w:t>
      </w:r>
      <w:r>
        <w:rPr>
          <w:spacing w:val="-4"/>
        </w:rPr>
        <w:t>lama</w:t>
      </w:r>
      <w:r>
        <w:rPr>
          <w:spacing w:val="-7"/>
        </w:rPr>
        <w:t xml:space="preserve"> </w:t>
      </w:r>
      <w:r>
        <w:rPr>
          <w:spacing w:val="-4"/>
        </w:rPr>
        <w:t>(</w:t>
      </w:r>
      <w:r>
        <w:rPr>
          <w:rFonts w:ascii="Palatino Linotype"/>
          <w:i/>
          <w:spacing w:val="-4"/>
        </w:rPr>
        <w:t>durable</w:t>
      </w:r>
      <w:r>
        <w:rPr>
          <w:rFonts w:ascii="Palatino Linotype"/>
          <w:i/>
          <w:spacing w:val="-16"/>
        </w:rPr>
        <w:t xml:space="preserve"> </w:t>
      </w:r>
      <w:r>
        <w:rPr>
          <w:rFonts w:ascii="Palatino Linotype"/>
          <w:i/>
          <w:spacing w:val="-4"/>
        </w:rPr>
        <w:t>goods</w:t>
      </w:r>
      <w:r>
        <w:rPr>
          <w:spacing w:val="-4"/>
        </w:rPr>
        <w:t>)</w:t>
      </w:r>
      <w:r>
        <w:rPr>
          <w:spacing w:val="-7"/>
        </w:rPr>
        <w:t xml:space="preserve"> </w:t>
      </w:r>
      <w:r>
        <w:rPr>
          <w:spacing w:val="-4"/>
        </w:rPr>
        <w:t>contohnya TV,</w:t>
      </w:r>
      <w:r>
        <w:rPr>
          <w:spacing w:val="-5"/>
        </w:rPr>
        <w:t xml:space="preserve"> </w:t>
      </w:r>
      <w:r>
        <w:rPr>
          <w:spacing w:val="-4"/>
        </w:rPr>
        <w:t>lemari</w:t>
      </w:r>
      <w:r>
        <w:rPr>
          <w:spacing w:val="-6"/>
        </w:rPr>
        <w:t xml:space="preserve"> </w:t>
      </w:r>
      <w:r>
        <w:rPr>
          <w:spacing w:val="-4"/>
        </w:rPr>
        <w:t>es,</w:t>
      </w:r>
      <w:r>
        <w:rPr>
          <w:spacing w:val="-5"/>
        </w:rPr>
        <w:t xml:space="preserve"> </w:t>
      </w:r>
      <w:r>
        <w:rPr>
          <w:spacing w:val="-4"/>
        </w:rPr>
        <w:t>mobil.</w:t>
      </w:r>
    </w:p>
    <w:p w14:paraId="07967B03" w14:textId="77777777" w:rsidR="00F06BF9" w:rsidRDefault="00C23B08">
      <w:pPr>
        <w:pStyle w:val="ListParagraph"/>
        <w:numPr>
          <w:ilvl w:val="0"/>
          <w:numId w:val="48"/>
        </w:numPr>
        <w:tabs>
          <w:tab w:val="left" w:pos="708"/>
        </w:tabs>
        <w:spacing w:line="258" w:lineRule="exact"/>
        <w:ind w:left="708" w:hanging="284"/>
        <w:jc w:val="both"/>
        <w:rPr>
          <w:sz w:val="20"/>
        </w:rPr>
      </w:pPr>
      <w:r>
        <w:rPr>
          <w:sz w:val="20"/>
        </w:rPr>
        <w:t>Jasa</w:t>
      </w:r>
      <w:r>
        <w:rPr>
          <w:spacing w:val="12"/>
          <w:sz w:val="20"/>
        </w:rPr>
        <w:t xml:space="preserve"> </w:t>
      </w:r>
      <w:r>
        <w:rPr>
          <w:spacing w:val="-2"/>
          <w:sz w:val="20"/>
        </w:rPr>
        <w:t>(</w:t>
      </w:r>
      <w:r>
        <w:rPr>
          <w:rFonts w:ascii="Palatino Linotype"/>
          <w:i/>
          <w:spacing w:val="-2"/>
          <w:sz w:val="20"/>
        </w:rPr>
        <w:t>Services</w:t>
      </w:r>
      <w:r>
        <w:rPr>
          <w:spacing w:val="-2"/>
          <w:sz w:val="20"/>
        </w:rPr>
        <w:t>)</w:t>
      </w:r>
    </w:p>
    <w:p w14:paraId="32F9D950" w14:textId="77777777" w:rsidR="00F06BF9" w:rsidRDefault="00C23B08">
      <w:pPr>
        <w:pStyle w:val="BodyText"/>
        <w:spacing w:before="36" w:line="266" w:lineRule="auto"/>
        <w:ind w:left="707" w:right="702" w:firstLine="568"/>
      </w:pPr>
      <w:r>
        <w:rPr>
          <w:spacing w:val="-2"/>
          <w:w w:val="105"/>
        </w:rPr>
        <w:t>Jasa merupakan</w:t>
      </w:r>
      <w:r>
        <w:rPr>
          <w:spacing w:val="-3"/>
          <w:w w:val="105"/>
        </w:rPr>
        <w:t xml:space="preserve"> </w:t>
      </w:r>
      <w:r>
        <w:rPr>
          <w:spacing w:val="-2"/>
          <w:w w:val="105"/>
        </w:rPr>
        <w:t>aktivitas, manfaat</w:t>
      </w:r>
      <w:r>
        <w:rPr>
          <w:spacing w:val="-3"/>
          <w:w w:val="105"/>
        </w:rPr>
        <w:t xml:space="preserve"> </w:t>
      </w:r>
      <w:r>
        <w:rPr>
          <w:spacing w:val="-2"/>
          <w:w w:val="105"/>
        </w:rPr>
        <w:t xml:space="preserve">atau kepuasan yang </w:t>
      </w:r>
      <w:r>
        <w:rPr>
          <w:spacing w:val="-4"/>
          <w:w w:val="105"/>
        </w:rPr>
        <w:t xml:space="preserve">ditawarkan untuk dijual. Jasa bercirikan </w:t>
      </w:r>
      <w:r>
        <w:rPr>
          <w:rFonts w:ascii="Palatino Linotype"/>
          <w:i/>
          <w:spacing w:val="-4"/>
          <w:w w:val="105"/>
        </w:rPr>
        <w:t>intangible</w:t>
      </w:r>
      <w:r>
        <w:rPr>
          <w:spacing w:val="-4"/>
          <w:w w:val="105"/>
        </w:rPr>
        <w:t xml:space="preserve">, </w:t>
      </w:r>
      <w:r>
        <w:rPr>
          <w:rFonts w:ascii="Palatino Linotype"/>
          <w:i/>
          <w:spacing w:val="-4"/>
          <w:w w:val="105"/>
        </w:rPr>
        <w:t>inseparable</w:t>
      </w:r>
      <w:r>
        <w:rPr>
          <w:spacing w:val="-4"/>
          <w:w w:val="105"/>
        </w:rPr>
        <w:t xml:space="preserve">, </w:t>
      </w:r>
      <w:r>
        <w:rPr>
          <w:rFonts w:ascii="Palatino Linotype"/>
          <w:i/>
          <w:w w:val="105"/>
        </w:rPr>
        <w:t>variable</w:t>
      </w:r>
      <w:r>
        <w:rPr>
          <w:w w:val="105"/>
        </w:rPr>
        <w:t xml:space="preserve">, dan </w:t>
      </w:r>
      <w:r>
        <w:rPr>
          <w:rFonts w:ascii="Palatino Linotype"/>
          <w:i/>
          <w:w w:val="105"/>
        </w:rPr>
        <w:t>perishable</w:t>
      </w:r>
      <w:r>
        <w:rPr>
          <w:w w:val="105"/>
        </w:rPr>
        <w:t xml:space="preserve">. Contohnya bengkel reparasi, salon </w:t>
      </w:r>
      <w:r>
        <w:rPr>
          <w:spacing w:val="-4"/>
          <w:w w:val="105"/>
        </w:rPr>
        <w:t>kecantikan, kursus, hotel, lembaga pendidikan, dan lain-lain.</w:t>
      </w:r>
    </w:p>
    <w:p w14:paraId="3612A6E2" w14:textId="77777777" w:rsidR="00F06BF9" w:rsidRDefault="00C23B08">
      <w:pPr>
        <w:pStyle w:val="BodyText"/>
        <w:spacing w:before="143" w:line="292" w:lineRule="auto"/>
        <w:ind w:left="424" w:right="701" w:firstLine="568"/>
      </w:pPr>
      <w:r>
        <w:t>Klasifikasi produk berdasarkan kepuasan segera dan kesejahteraan konsumen dalam jangka panjang dibagi menjadi empat</w:t>
      </w:r>
      <w:r>
        <w:rPr>
          <w:spacing w:val="-10"/>
        </w:rPr>
        <w:t xml:space="preserve"> </w:t>
      </w:r>
      <w:r>
        <w:t>jenis</w:t>
      </w:r>
      <w:r>
        <w:rPr>
          <w:spacing w:val="-9"/>
        </w:rPr>
        <w:t xml:space="preserve"> </w:t>
      </w:r>
      <w:r>
        <w:t>barang</w:t>
      </w:r>
      <w:r>
        <w:rPr>
          <w:spacing w:val="-12"/>
        </w:rPr>
        <w:t xml:space="preserve"> </w:t>
      </w:r>
      <w:r>
        <w:t>(Sistaningrum,</w:t>
      </w:r>
      <w:r>
        <w:rPr>
          <w:spacing w:val="-10"/>
        </w:rPr>
        <w:t xml:space="preserve"> </w:t>
      </w:r>
      <w:r>
        <w:t>2002):</w:t>
      </w:r>
    </w:p>
    <w:p w14:paraId="0498F742" w14:textId="77777777" w:rsidR="00F06BF9" w:rsidRDefault="00C23B08">
      <w:pPr>
        <w:pStyle w:val="ListParagraph"/>
        <w:numPr>
          <w:ilvl w:val="0"/>
          <w:numId w:val="47"/>
        </w:numPr>
        <w:tabs>
          <w:tab w:val="left" w:pos="708"/>
        </w:tabs>
        <w:spacing w:line="249" w:lineRule="exact"/>
        <w:ind w:left="708" w:hanging="284"/>
        <w:rPr>
          <w:sz w:val="20"/>
        </w:rPr>
      </w:pPr>
      <w:r>
        <w:rPr>
          <w:sz w:val="20"/>
        </w:rPr>
        <w:t>Barang</w:t>
      </w:r>
      <w:r>
        <w:rPr>
          <w:spacing w:val="14"/>
          <w:sz w:val="20"/>
        </w:rPr>
        <w:t xml:space="preserve"> </w:t>
      </w:r>
      <w:r>
        <w:rPr>
          <w:sz w:val="20"/>
        </w:rPr>
        <w:t>yang</w:t>
      </w:r>
      <w:r>
        <w:rPr>
          <w:spacing w:val="15"/>
          <w:sz w:val="20"/>
        </w:rPr>
        <w:t xml:space="preserve"> </w:t>
      </w:r>
      <w:r>
        <w:rPr>
          <w:sz w:val="20"/>
        </w:rPr>
        <w:t>bermanfaat</w:t>
      </w:r>
      <w:r>
        <w:rPr>
          <w:spacing w:val="15"/>
          <w:sz w:val="20"/>
        </w:rPr>
        <w:t xml:space="preserve"> </w:t>
      </w:r>
      <w:r>
        <w:rPr>
          <w:sz w:val="20"/>
        </w:rPr>
        <w:t>(</w:t>
      </w:r>
      <w:r>
        <w:rPr>
          <w:rFonts w:ascii="Palatino Linotype"/>
          <w:i/>
          <w:sz w:val="20"/>
        </w:rPr>
        <w:t>solutary</w:t>
      </w:r>
      <w:r>
        <w:rPr>
          <w:rFonts w:ascii="Palatino Linotype"/>
          <w:i/>
          <w:spacing w:val="11"/>
          <w:sz w:val="20"/>
        </w:rPr>
        <w:t xml:space="preserve"> </w:t>
      </w:r>
      <w:r>
        <w:rPr>
          <w:rFonts w:ascii="Palatino Linotype"/>
          <w:i/>
          <w:spacing w:val="-2"/>
          <w:sz w:val="20"/>
        </w:rPr>
        <w:t>product</w:t>
      </w:r>
      <w:r>
        <w:rPr>
          <w:spacing w:val="-2"/>
          <w:sz w:val="20"/>
        </w:rPr>
        <w:t>)</w:t>
      </w:r>
    </w:p>
    <w:p w14:paraId="7B525991" w14:textId="77777777" w:rsidR="00F06BF9" w:rsidRDefault="00C23B08">
      <w:pPr>
        <w:pStyle w:val="BodyText"/>
        <w:spacing w:before="38" w:line="292" w:lineRule="auto"/>
        <w:ind w:left="707" w:right="704" w:firstLine="568"/>
      </w:pPr>
      <w:r>
        <w:t xml:space="preserve">Barang yang bermanfaat adalah barang yang memiliki </w:t>
      </w:r>
      <w:r>
        <w:rPr>
          <w:spacing w:val="-2"/>
        </w:rPr>
        <w:t>daya</w:t>
      </w:r>
      <w:r>
        <w:rPr>
          <w:spacing w:val="-4"/>
        </w:rPr>
        <w:t xml:space="preserve"> </w:t>
      </w:r>
      <w:r>
        <w:rPr>
          <w:spacing w:val="-2"/>
        </w:rPr>
        <w:t>tarik</w:t>
      </w:r>
      <w:r>
        <w:rPr>
          <w:spacing w:val="-6"/>
        </w:rPr>
        <w:t xml:space="preserve"> </w:t>
      </w:r>
      <w:r>
        <w:rPr>
          <w:spacing w:val="-2"/>
        </w:rPr>
        <w:t>rendah, tetapi</w:t>
      </w:r>
      <w:r>
        <w:rPr>
          <w:spacing w:val="-5"/>
        </w:rPr>
        <w:t xml:space="preserve"> </w:t>
      </w:r>
      <w:r>
        <w:rPr>
          <w:spacing w:val="-2"/>
        </w:rPr>
        <w:t>dapat memberikan</w:t>
      </w:r>
      <w:r>
        <w:rPr>
          <w:spacing w:val="-3"/>
        </w:rPr>
        <w:t xml:space="preserve"> </w:t>
      </w:r>
      <w:r>
        <w:rPr>
          <w:spacing w:val="-2"/>
        </w:rPr>
        <w:t>manfaat</w:t>
      </w:r>
      <w:r>
        <w:rPr>
          <w:spacing w:val="-3"/>
        </w:rPr>
        <w:t xml:space="preserve"> </w:t>
      </w:r>
      <w:r>
        <w:rPr>
          <w:spacing w:val="-2"/>
        </w:rPr>
        <w:t>yang</w:t>
      </w:r>
      <w:r>
        <w:rPr>
          <w:spacing w:val="-3"/>
        </w:rPr>
        <w:t xml:space="preserve"> </w:t>
      </w:r>
      <w:r>
        <w:rPr>
          <w:spacing w:val="-2"/>
        </w:rPr>
        <w:t xml:space="preserve">tinggi </w:t>
      </w:r>
      <w:r>
        <w:t>kepada konsumen dalam jangka panjang. Contoh: deterjen dengan fosfat rendah.</w:t>
      </w:r>
    </w:p>
    <w:p w14:paraId="21431187" w14:textId="77777777" w:rsidR="00F06BF9" w:rsidRDefault="00C23B08">
      <w:pPr>
        <w:pStyle w:val="ListParagraph"/>
        <w:numPr>
          <w:ilvl w:val="0"/>
          <w:numId w:val="47"/>
        </w:numPr>
        <w:tabs>
          <w:tab w:val="left" w:pos="708"/>
        </w:tabs>
        <w:spacing w:line="248" w:lineRule="exact"/>
        <w:ind w:left="708" w:hanging="284"/>
        <w:rPr>
          <w:sz w:val="20"/>
        </w:rPr>
      </w:pPr>
      <w:r>
        <w:rPr>
          <w:sz w:val="20"/>
        </w:rPr>
        <w:t>Barang</w:t>
      </w:r>
      <w:r>
        <w:rPr>
          <w:spacing w:val="19"/>
          <w:sz w:val="20"/>
        </w:rPr>
        <w:t xml:space="preserve"> </w:t>
      </w:r>
      <w:r>
        <w:rPr>
          <w:sz w:val="20"/>
        </w:rPr>
        <w:t>yang</w:t>
      </w:r>
      <w:r>
        <w:rPr>
          <w:spacing w:val="19"/>
          <w:sz w:val="20"/>
        </w:rPr>
        <w:t xml:space="preserve"> </w:t>
      </w:r>
      <w:r>
        <w:rPr>
          <w:sz w:val="20"/>
        </w:rPr>
        <w:t>kurang</w:t>
      </w:r>
      <w:r>
        <w:rPr>
          <w:spacing w:val="19"/>
          <w:sz w:val="20"/>
        </w:rPr>
        <w:t xml:space="preserve"> </w:t>
      </w:r>
      <w:r>
        <w:rPr>
          <w:sz w:val="20"/>
        </w:rPr>
        <w:t>sempurna</w:t>
      </w:r>
      <w:r>
        <w:rPr>
          <w:spacing w:val="21"/>
          <w:sz w:val="20"/>
        </w:rPr>
        <w:t xml:space="preserve"> </w:t>
      </w:r>
      <w:r>
        <w:rPr>
          <w:sz w:val="20"/>
        </w:rPr>
        <w:t>(</w:t>
      </w:r>
      <w:r>
        <w:rPr>
          <w:rFonts w:ascii="Palatino Linotype"/>
          <w:i/>
          <w:sz w:val="20"/>
        </w:rPr>
        <w:t>deficient</w:t>
      </w:r>
      <w:r>
        <w:rPr>
          <w:rFonts w:ascii="Palatino Linotype"/>
          <w:i/>
          <w:spacing w:val="14"/>
          <w:sz w:val="20"/>
        </w:rPr>
        <w:t xml:space="preserve"> </w:t>
      </w:r>
      <w:r>
        <w:rPr>
          <w:rFonts w:ascii="Palatino Linotype"/>
          <w:i/>
          <w:spacing w:val="-2"/>
          <w:sz w:val="20"/>
        </w:rPr>
        <w:t>product</w:t>
      </w:r>
      <w:r>
        <w:rPr>
          <w:spacing w:val="-2"/>
          <w:sz w:val="20"/>
        </w:rPr>
        <w:t>)</w:t>
      </w:r>
    </w:p>
    <w:p w14:paraId="250439A4" w14:textId="77777777" w:rsidR="00F06BF9" w:rsidRDefault="00C23B08">
      <w:pPr>
        <w:pStyle w:val="BodyText"/>
        <w:spacing w:before="36" w:line="292" w:lineRule="auto"/>
        <w:ind w:left="707" w:right="704" w:firstLine="568"/>
      </w:pPr>
      <w:r>
        <w:rPr>
          <w:w w:val="105"/>
        </w:rPr>
        <w:t xml:space="preserve">Barang yang kurang sempurna adalah yang tidak memiliki daya penarik yang tinggi maupun kualitas yang </w:t>
      </w:r>
      <w:r>
        <w:rPr>
          <w:spacing w:val="-4"/>
          <w:w w:val="105"/>
        </w:rPr>
        <w:t>bermanfaat.</w:t>
      </w:r>
      <w:r>
        <w:rPr>
          <w:spacing w:val="-5"/>
          <w:w w:val="105"/>
        </w:rPr>
        <w:t xml:space="preserve"> </w:t>
      </w:r>
      <w:r>
        <w:rPr>
          <w:spacing w:val="-4"/>
          <w:w w:val="105"/>
        </w:rPr>
        <w:t>Contoh: obat-obatan</w:t>
      </w:r>
      <w:r>
        <w:rPr>
          <w:spacing w:val="-7"/>
          <w:w w:val="105"/>
        </w:rPr>
        <w:t xml:space="preserve"> </w:t>
      </w:r>
      <w:r>
        <w:rPr>
          <w:spacing w:val="-4"/>
          <w:w w:val="105"/>
        </w:rPr>
        <w:t>yang</w:t>
      </w:r>
      <w:r>
        <w:rPr>
          <w:spacing w:val="-7"/>
          <w:w w:val="105"/>
        </w:rPr>
        <w:t xml:space="preserve"> </w:t>
      </w:r>
      <w:r>
        <w:rPr>
          <w:spacing w:val="-4"/>
          <w:w w:val="105"/>
        </w:rPr>
        <w:t>terasa</w:t>
      </w:r>
      <w:r>
        <w:rPr>
          <w:spacing w:val="-5"/>
          <w:w w:val="105"/>
        </w:rPr>
        <w:t xml:space="preserve"> </w:t>
      </w:r>
      <w:r>
        <w:rPr>
          <w:spacing w:val="-4"/>
          <w:w w:val="105"/>
        </w:rPr>
        <w:t>pahit.</w:t>
      </w:r>
    </w:p>
    <w:p w14:paraId="2E241B00" w14:textId="77777777" w:rsidR="00F06BF9" w:rsidRDefault="00C23B08">
      <w:pPr>
        <w:pStyle w:val="ListParagraph"/>
        <w:numPr>
          <w:ilvl w:val="0"/>
          <w:numId w:val="47"/>
        </w:numPr>
        <w:tabs>
          <w:tab w:val="left" w:pos="708"/>
        </w:tabs>
        <w:spacing w:line="249" w:lineRule="exact"/>
        <w:ind w:left="708" w:hanging="284"/>
        <w:rPr>
          <w:sz w:val="20"/>
        </w:rPr>
      </w:pPr>
      <w:r>
        <w:rPr>
          <w:sz w:val="20"/>
        </w:rPr>
        <w:t>Barang</w:t>
      </w:r>
      <w:r>
        <w:rPr>
          <w:spacing w:val="21"/>
          <w:sz w:val="20"/>
        </w:rPr>
        <w:t xml:space="preserve"> </w:t>
      </w:r>
      <w:r>
        <w:rPr>
          <w:sz w:val="20"/>
        </w:rPr>
        <w:t>yang</w:t>
      </w:r>
      <w:r>
        <w:rPr>
          <w:spacing w:val="22"/>
          <w:sz w:val="20"/>
        </w:rPr>
        <w:t xml:space="preserve"> </w:t>
      </w:r>
      <w:r>
        <w:rPr>
          <w:sz w:val="20"/>
        </w:rPr>
        <w:t>menyenangkan</w:t>
      </w:r>
      <w:r>
        <w:rPr>
          <w:spacing w:val="21"/>
          <w:sz w:val="20"/>
        </w:rPr>
        <w:t xml:space="preserve"> </w:t>
      </w:r>
      <w:r>
        <w:rPr>
          <w:sz w:val="20"/>
        </w:rPr>
        <w:t>(</w:t>
      </w:r>
      <w:r>
        <w:rPr>
          <w:rFonts w:ascii="Palatino Linotype"/>
          <w:i/>
          <w:sz w:val="20"/>
        </w:rPr>
        <w:t>pleasing</w:t>
      </w:r>
      <w:r>
        <w:rPr>
          <w:rFonts w:ascii="Palatino Linotype"/>
          <w:i/>
          <w:spacing w:val="18"/>
          <w:sz w:val="20"/>
        </w:rPr>
        <w:t xml:space="preserve"> </w:t>
      </w:r>
      <w:r>
        <w:rPr>
          <w:rFonts w:ascii="Palatino Linotype"/>
          <w:i/>
          <w:spacing w:val="-2"/>
          <w:sz w:val="20"/>
        </w:rPr>
        <w:t>product</w:t>
      </w:r>
      <w:r>
        <w:rPr>
          <w:spacing w:val="-2"/>
          <w:sz w:val="20"/>
        </w:rPr>
        <w:t>)</w:t>
      </w:r>
    </w:p>
    <w:p w14:paraId="3A2CA159" w14:textId="77777777" w:rsidR="00F06BF9" w:rsidRDefault="00C23B08">
      <w:pPr>
        <w:pStyle w:val="BodyText"/>
        <w:spacing w:before="35" w:line="292" w:lineRule="auto"/>
        <w:ind w:left="707" w:right="702" w:firstLine="568"/>
      </w:pPr>
      <w:r>
        <w:rPr>
          <w:w w:val="105"/>
        </w:rPr>
        <w:t>Barang</w:t>
      </w:r>
      <w:r>
        <w:rPr>
          <w:spacing w:val="-12"/>
          <w:w w:val="105"/>
        </w:rPr>
        <w:t xml:space="preserve"> </w:t>
      </w:r>
      <w:r>
        <w:rPr>
          <w:w w:val="105"/>
        </w:rPr>
        <w:t>yang</w:t>
      </w:r>
      <w:r>
        <w:rPr>
          <w:spacing w:val="-12"/>
          <w:w w:val="105"/>
        </w:rPr>
        <w:t xml:space="preserve"> </w:t>
      </w:r>
      <w:r>
        <w:rPr>
          <w:w w:val="105"/>
        </w:rPr>
        <w:t>menyenangkan</w:t>
      </w:r>
      <w:r>
        <w:rPr>
          <w:spacing w:val="-11"/>
          <w:w w:val="105"/>
        </w:rPr>
        <w:t xml:space="preserve"> </w:t>
      </w:r>
      <w:r>
        <w:rPr>
          <w:w w:val="105"/>
        </w:rPr>
        <w:t>adalah</w:t>
      </w:r>
      <w:r>
        <w:rPr>
          <w:spacing w:val="-12"/>
          <w:w w:val="105"/>
        </w:rPr>
        <w:t xml:space="preserve"> </w:t>
      </w:r>
      <w:r>
        <w:rPr>
          <w:w w:val="105"/>
        </w:rPr>
        <w:t>barang</w:t>
      </w:r>
      <w:r>
        <w:rPr>
          <w:spacing w:val="-11"/>
          <w:w w:val="105"/>
        </w:rPr>
        <w:t xml:space="preserve"> </w:t>
      </w:r>
      <w:r>
        <w:rPr>
          <w:w w:val="105"/>
        </w:rPr>
        <w:t>yang</w:t>
      </w:r>
      <w:r>
        <w:rPr>
          <w:spacing w:val="-12"/>
          <w:w w:val="105"/>
        </w:rPr>
        <w:t xml:space="preserve"> </w:t>
      </w:r>
      <w:r>
        <w:rPr>
          <w:w w:val="105"/>
        </w:rPr>
        <w:t xml:space="preserve">dapat </w:t>
      </w:r>
      <w:r>
        <w:t>segera</w:t>
      </w:r>
      <w:r>
        <w:rPr>
          <w:spacing w:val="-12"/>
        </w:rPr>
        <w:t xml:space="preserve"> </w:t>
      </w:r>
      <w:r>
        <w:t>memberikan</w:t>
      </w:r>
      <w:r>
        <w:rPr>
          <w:spacing w:val="-11"/>
        </w:rPr>
        <w:t xml:space="preserve"> </w:t>
      </w:r>
      <w:r>
        <w:t>kepuasan</w:t>
      </w:r>
      <w:r>
        <w:rPr>
          <w:spacing w:val="-11"/>
        </w:rPr>
        <w:t xml:space="preserve"> </w:t>
      </w:r>
      <w:r>
        <w:t>tetapi</w:t>
      </w:r>
      <w:r>
        <w:rPr>
          <w:spacing w:val="-11"/>
        </w:rPr>
        <w:t xml:space="preserve"> </w:t>
      </w:r>
      <w:r>
        <w:t>dapat</w:t>
      </w:r>
      <w:r>
        <w:rPr>
          <w:spacing w:val="-11"/>
        </w:rPr>
        <w:t xml:space="preserve"> </w:t>
      </w:r>
      <w:r>
        <w:t>berakibat</w:t>
      </w:r>
      <w:r>
        <w:rPr>
          <w:spacing w:val="-11"/>
        </w:rPr>
        <w:t xml:space="preserve"> </w:t>
      </w:r>
      <w:r>
        <w:t>buruk</w:t>
      </w:r>
      <w:r>
        <w:rPr>
          <w:spacing w:val="-11"/>
        </w:rPr>
        <w:t xml:space="preserve"> </w:t>
      </w:r>
      <w:r>
        <w:t xml:space="preserve">bagi </w:t>
      </w:r>
      <w:r>
        <w:rPr>
          <w:spacing w:val="-2"/>
          <w:w w:val="105"/>
        </w:rPr>
        <w:t>konsumen</w:t>
      </w:r>
      <w:r>
        <w:rPr>
          <w:spacing w:val="-8"/>
          <w:w w:val="105"/>
        </w:rPr>
        <w:t xml:space="preserve"> </w:t>
      </w:r>
      <w:r>
        <w:rPr>
          <w:spacing w:val="-2"/>
          <w:w w:val="105"/>
        </w:rPr>
        <w:t>dalam</w:t>
      </w:r>
      <w:r>
        <w:rPr>
          <w:spacing w:val="-8"/>
          <w:w w:val="105"/>
        </w:rPr>
        <w:t xml:space="preserve"> </w:t>
      </w:r>
      <w:r>
        <w:rPr>
          <w:spacing w:val="-2"/>
          <w:w w:val="105"/>
        </w:rPr>
        <w:t>jangka</w:t>
      </w:r>
      <w:r>
        <w:rPr>
          <w:spacing w:val="-6"/>
          <w:w w:val="105"/>
        </w:rPr>
        <w:t xml:space="preserve"> </w:t>
      </w:r>
      <w:r>
        <w:rPr>
          <w:spacing w:val="-2"/>
          <w:w w:val="105"/>
        </w:rPr>
        <w:t>panjang.</w:t>
      </w:r>
      <w:r>
        <w:rPr>
          <w:spacing w:val="-6"/>
          <w:w w:val="105"/>
        </w:rPr>
        <w:t xml:space="preserve"> </w:t>
      </w:r>
      <w:r>
        <w:rPr>
          <w:spacing w:val="-2"/>
          <w:w w:val="105"/>
        </w:rPr>
        <w:t>Contoh:</w:t>
      </w:r>
      <w:r>
        <w:rPr>
          <w:spacing w:val="-6"/>
          <w:w w:val="105"/>
        </w:rPr>
        <w:t xml:space="preserve"> </w:t>
      </w:r>
      <w:r>
        <w:rPr>
          <w:spacing w:val="-2"/>
          <w:w w:val="105"/>
        </w:rPr>
        <w:t>rokok.</w:t>
      </w:r>
    </w:p>
    <w:p w14:paraId="5D369EB5" w14:textId="77777777" w:rsidR="00F06BF9" w:rsidRDefault="00C23B08">
      <w:pPr>
        <w:pStyle w:val="ListParagraph"/>
        <w:numPr>
          <w:ilvl w:val="0"/>
          <w:numId w:val="47"/>
        </w:numPr>
        <w:tabs>
          <w:tab w:val="left" w:pos="708"/>
        </w:tabs>
        <w:spacing w:line="251" w:lineRule="exact"/>
        <w:ind w:left="708" w:hanging="284"/>
        <w:rPr>
          <w:sz w:val="20"/>
        </w:rPr>
      </w:pPr>
      <w:r>
        <w:rPr>
          <w:sz w:val="20"/>
        </w:rPr>
        <w:t>Barang</w:t>
      </w:r>
      <w:r>
        <w:rPr>
          <w:spacing w:val="19"/>
          <w:sz w:val="20"/>
        </w:rPr>
        <w:t xml:space="preserve"> </w:t>
      </w:r>
      <w:r>
        <w:rPr>
          <w:sz w:val="20"/>
        </w:rPr>
        <w:t>yang</w:t>
      </w:r>
      <w:r>
        <w:rPr>
          <w:spacing w:val="20"/>
          <w:sz w:val="20"/>
        </w:rPr>
        <w:t xml:space="preserve"> </w:t>
      </w:r>
      <w:r>
        <w:rPr>
          <w:sz w:val="20"/>
        </w:rPr>
        <w:t>sangat</w:t>
      </w:r>
      <w:r>
        <w:rPr>
          <w:spacing w:val="20"/>
          <w:sz w:val="20"/>
        </w:rPr>
        <w:t xml:space="preserve"> </w:t>
      </w:r>
      <w:r>
        <w:rPr>
          <w:sz w:val="20"/>
        </w:rPr>
        <w:t>diperlukan</w:t>
      </w:r>
      <w:r>
        <w:rPr>
          <w:spacing w:val="19"/>
          <w:sz w:val="20"/>
        </w:rPr>
        <w:t xml:space="preserve"> </w:t>
      </w:r>
      <w:r>
        <w:rPr>
          <w:sz w:val="20"/>
        </w:rPr>
        <w:t>(</w:t>
      </w:r>
      <w:r>
        <w:rPr>
          <w:rFonts w:ascii="Palatino Linotype"/>
          <w:i/>
          <w:sz w:val="20"/>
        </w:rPr>
        <w:t>desirable</w:t>
      </w:r>
      <w:r>
        <w:rPr>
          <w:rFonts w:ascii="Palatino Linotype"/>
          <w:i/>
          <w:spacing w:val="14"/>
          <w:sz w:val="20"/>
        </w:rPr>
        <w:t xml:space="preserve"> </w:t>
      </w:r>
      <w:r>
        <w:rPr>
          <w:rFonts w:ascii="Palatino Linotype"/>
          <w:i/>
          <w:spacing w:val="-2"/>
          <w:sz w:val="20"/>
        </w:rPr>
        <w:t>product</w:t>
      </w:r>
      <w:r>
        <w:rPr>
          <w:spacing w:val="-2"/>
          <w:sz w:val="20"/>
        </w:rPr>
        <w:t>)</w:t>
      </w:r>
    </w:p>
    <w:p w14:paraId="13737B9F" w14:textId="77777777" w:rsidR="00F06BF9" w:rsidRDefault="00C23B08">
      <w:pPr>
        <w:pStyle w:val="BodyText"/>
        <w:spacing w:before="36" w:line="292" w:lineRule="auto"/>
        <w:ind w:left="707" w:right="703" w:firstLine="568"/>
      </w:pPr>
      <w:r>
        <w:t>Barang</w:t>
      </w:r>
      <w:r>
        <w:rPr>
          <w:spacing w:val="-12"/>
        </w:rPr>
        <w:t xml:space="preserve"> </w:t>
      </w:r>
      <w:r>
        <w:t>yang</w:t>
      </w:r>
      <w:r>
        <w:rPr>
          <w:spacing w:val="-11"/>
        </w:rPr>
        <w:t xml:space="preserve"> </w:t>
      </w:r>
      <w:r>
        <w:t>sangat</w:t>
      </w:r>
      <w:r>
        <w:rPr>
          <w:spacing w:val="-11"/>
        </w:rPr>
        <w:t xml:space="preserve"> </w:t>
      </w:r>
      <w:r>
        <w:t>diperlukan</w:t>
      </w:r>
      <w:r>
        <w:rPr>
          <w:spacing w:val="-11"/>
        </w:rPr>
        <w:t xml:space="preserve"> </w:t>
      </w:r>
      <w:r>
        <w:t>adalah</w:t>
      </w:r>
      <w:r>
        <w:rPr>
          <w:spacing w:val="-11"/>
        </w:rPr>
        <w:t xml:space="preserve"> </w:t>
      </w:r>
      <w:r>
        <w:t>barang</w:t>
      </w:r>
      <w:r>
        <w:rPr>
          <w:spacing w:val="-11"/>
        </w:rPr>
        <w:t xml:space="preserve"> </w:t>
      </w:r>
      <w:r>
        <w:t>yang</w:t>
      </w:r>
      <w:r>
        <w:rPr>
          <w:spacing w:val="-11"/>
        </w:rPr>
        <w:t xml:space="preserve"> </w:t>
      </w:r>
      <w:r>
        <w:t xml:space="preserve">dapat </w:t>
      </w:r>
      <w:r>
        <w:rPr>
          <w:spacing w:val="-2"/>
          <w:w w:val="105"/>
        </w:rPr>
        <w:t>memberikan</w:t>
      </w:r>
      <w:r>
        <w:rPr>
          <w:spacing w:val="-6"/>
          <w:w w:val="105"/>
        </w:rPr>
        <w:t xml:space="preserve"> </w:t>
      </w:r>
      <w:r>
        <w:rPr>
          <w:spacing w:val="-2"/>
          <w:w w:val="105"/>
        </w:rPr>
        <w:t>kepuasan</w:t>
      </w:r>
      <w:r>
        <w:rPr>
          <w:spacing w:val="-6"/>
          <w:w w:val="105"/>
        </w:rPr>
        <w:t xml:space="preserve"> </w:t>
      </w:r>
      <w:r>
        <w:rPr>
          <w:spacing w:val="-2"/>
          <w:w w:val="105"/>
        </w:rPr>
        <w:t>dengan</w:t>
      </w:r>
      <w:r>
        <w:rPr>
          <w:spacing w:val="-6"/>
          <w:w w:val="105"/>
        </w:rPr>
        <w:t xml:space="preserve"> </w:t>
      </w:r>
      <w:r>
        <w:rPr>
          <w:spacing w:val="-2"/>
          <w:w w:val="105"/>
        </w:rPr>
        <w:t>segera</w:t>
      </w:r>
      <w:r>
        <w:rPr>
          <w:spacing w:val="-5"/>
          <w:w w:val="105"/>
        </w:rPr>
        <w:t xml:space="preserve"> </w:t>
      </w:r>
      <w:r>
        <w:rPr>
          <w:spacing w:val="-2"/>
          <w:w w:val="105"/>
        </w:rPr>
        <w:t>dan</w:t>
      </w:r>
      <w:r>
        <w:rPr>
          <w:spacing w:val="-6"/>
          <w:w w:val="105"/>
        </w:rPr>
        <w:t xml:space="preserve"> </w:t>
      </w:r>
      <w:r>
        <w:rPr>
          <w:spacing w:val="-2"/>
          <w:w w:val="105"/>
        </w:rPr>
        <w:t>sangat</w:t>
      </w:r>
      <w:r>
        <w:rPr>
          <w:spacing w:val="-6"/>
          <w:w w:val="105"/>
        </w:rPr>
        <w:t xml:space="preserve"> </w:t>
      </w:r>
      <w:r>
        <w:rPr>
          <w:spacing w:val="-2"/>
          <w:w w:val="105"/>
        </w:rPr>
        <w:t>bermanfaat dalam</w:t>
      </w:r>
      <w:r>
        <w:rPr>
          <w:spacing w:val="-9"/>
          <w:w w:val="105"/>
        </w:rPr>
        <w:t xml:space="preserve"> </w:t>
      </w:r>
      <w:r>
        <w:rPr>
          <w:spacing w:val="-2"/>
          <w:w w:val="105"/>
        </w:rPr>
        <w:t>jangka</w:t>
      </w:r>
      <w:r>
        <w:rPr>
          <w:spacing w:val="-9"/>
          <w:w w:val="105"/>
        </w:rPr>
        <w:t xml:space="preserve"> </w:t>
      </w:r>
      <w:r>
        <w:rPr>
          <w:spacing w:val="-2"/>
          <w:w w:val="105"/>
        </w:rPr>
        <w:t>panjang.</w:t>
      </w:r>
      <w:r>
        <w:rPr>
          <w:spacing w:val="-9"/>
          <w:w w:val="105"/>
        </w:rPr>
        <w:t xml:space="preserve"> </w:t>
      </w:r>
      <w:r>
        <w:rPr>
          <w:spacing w:val="-2"/>
          <w:w w:val="105"/>
        </w:rPr>
        <w:t>Contoh:</w:t>
      </w:r>
      <w:r>
        <w:rPr>
          <w:spacing w:val="-7"/>
          <w:w w:val="105"/>
        </w:rPr>
        <w:t xml:space="preserve"> </w:t>
      </w:r>
      <w:r>
        <w:rPr>
          <w:spacing w:val="-2"/>
          <w:w w:val="105"/>
        </w:rPr>
        <w:t>makanan</w:t>
      </w:r>
      <w:r>
        <w:rPr>
          <w:spacing w:val="-10"/>
          <w:w w:val="105"/>
        </w:rPr>
        <w:t xml:space="preserve"> </w:t>
      </w:r>
      <w:r>
        <w:rPr>
          <w:spacing w:val="-2"/>
          <w:w w:val="105"/>
        </w:rPr>
        <w:t>yang</w:t>
      </w:r>
      <w:r>
        <w:rPr>
          <w:spacing w:val="-10"/>
          <w:w w:val="105"/>
        </w:rPr>
        <w:t xml:space="preserve"> </w:t>
      </w:r>
      <w:r>
        <w:rPr>
          <w:spacing w:val="-2"/>
          <w:w w:val="105"/>
        </w:rPr>
        <w:t>bergizi</w:t>
      </w:r>
      <w:r>
        <w:rPr>
          <w:spacing w:val="-9"/>
          <w:w w:val="105"/>
        </w:rPr>
        <w:t xml:space="preserve"> </w:t>
      </w:r>
      <w:r>
        <w:rPr>
          <w:spacing w:val="-2"/>
          <w:w w:val="105"/>
        </w:rPr>
        <w:t>tinggi.</w:t>
      </w:r>
    </w:p>
    <w:p w14:paraId="505A2B86" w14:textId="77777777" w:rsidR="00F06BF9" w:rsidRDefault="00F06BF9">
      <w:pPr>
        <w:pStyle w:val="BodyText"/>
        <w:spacing w:before="48"/>
        <w:ind w:left="0"/>
        <w:jc w:val="left"/>
      </w:pPr>
    </w:p>
    <w:p w14:paraId="2E448654" w14:textId="77777777" w:rsidR="00F06BF9" w:rsidRDefault="00C23B08">
      <w:pPr>
        <w:pStyle w:val="Heading6"/>
        <w:numPr>
          <w:ilvl w:val="0"/>
          <w:numId w:val="51"/>
        </w:numPr>
        <w:tabs>
          <w:tab w:val="left" w:pos="422"/>
        </w:tabs>
        <w:ind w:left="422" w:hanging="281"/>
        <w:jc w:val="both"/>
      </w:pPr>
      <w:bookmarkStart w:id="14" w:name="_bookmark14"/>
      <w:bookmarkEnd w:id="14"/>
      <w:r>
        <w:rPr>
          <w:spacing w:val="-9"/>
        </w:rPr>
        <w:t>Indikator</w:t>
      </w:r>
      <w:r>
        <w:rPr>
          <w:spacing w:val="4"/>
        </w:rPr>
        <w:t xml:space="preserve"> </w:t>
      </w:r>
      <w:r>
        <w:rPr>
          <w:spacing w:val="-2"/>
        </w:rPr>
        <w:t>Produk</w:t>
      </w:r>
    </w:p>
    <w:p w14:paraId="15E20568" w14:textId="77777777" w:rsidR="00F06BF9" w:rsidRDefault="00C23B08">
      <w:pPr>
        <w:pStyle w:val="BodyText"/>
        <w:spacing w:before="46" w:line="292" w:lineRule="auto"/>
        <w:ind w:left="424" w:right="702" w:firstLine="568"/>
      </w:pPr>
      <w:r>
        <w:rPr>
          <w:spacing w:val="-6"/>
          <w:w w:val="105"/>
        </w:rPr>
        <w:t>Menurut</w:t>
      </w:r>
      <w:r>
        <w:t xml:space="preserve"> </w:t>
      </w:r>
      <w:r>
        <w:rPr>
          <w:spacing w:val="-6"/>
          <w:w w:val="105"/>
        </w:rPr>
        <w:t>Kotler</w:t>
      </w:r>
      <w:r>
        <w:t xml:space="preserve"> </w:t>
      </w:r>
      <w:r>
        <w:rPr>
          <w:spacing w:val="-6"/>
          <w:w w:val="105"/>
        </w:rPr>
        <w:t>dan</w:t>
      </w:r>
      <w:r>
        <w:t xml:space="preserve"> </w:t>
      </w:r>
      <w:r>
        <w:rPr>
          <w:spacing w:val="-6"/>
          <w:w w:val="105"/>
        </w:rPr>
        <w:t>Armstrong</w:t>
      </w:r>
      <w:r>
        <w:rPr>
          <w:spacing w:val="-1"/>
        </w:rPr>
        <w:t xml:space="preserve"> </w:t>
      </w:r>
      <w:r>
        <w:rPr>
          <w:spacing w:val="-6"/>
          <w:w w:val="105"/>
        </w:rPr>
        <w:t>(2019),</w:t>
      </w:r>
      <w:r>
        <w:t xml:space="preserve"> </w:t>
      </w:r>
      <w:r>
        <w:rPr>
          <w:spacing w:val="-6"/>
          <w:w w:val="105"/>
        </w:rPr>
        <w:t>indikator</w:t>
      </w:r>
      <w:r>
        <w:t xml:space="preserve"> </w:t>
      </w:r>
      <w:r>
        <w:rPr>
          <w:spacing w:val="-6"/>
          <w:w w:val="105"/>
        </w:rPr>
        <w:t>produk:</w:t>
      </w:r>
      <w:r>
        <w:t xml:space="preserve"> </w:t>
      </w:r>
      <w:r>
        <w:rPr>
          <w:spacing w:val="-6"/>
          <w:w w:val="105"/>
        </w:rPr>
        <w:t xml:space="preserve">1) </w:t>
      </w:r>
      <w:r>
        <w:rPr>
          <w:spacing w:val="-2"/>
        </w:rPr>
        <w:t>keberagaman produk,</w:t>
      </w:r>
      <w:r>
        <w:rPr>
          <w:spacing w:val="-4"/>
        </w:rPr>
        <w:t xml:space="preserve"> </w:t>
      </w:r>
      <w:r>
        <w:rPr>
          <w:spacing w:val="-2"/>
        </w:rPr>
        <w:t>yang mengacu</w:t>
      </w:r>
      <w:r>
        <w:rPr>
          <w:spacing w:val="-4"/>
        </w:rPr>
        <w:t xml:space="preserve"> </w:t>
      </w:r>
      <w:r>
        <w:rPr>
          <w:spacing w:val="-2"/>
        </w:rPr>
        <w:t xml:space="preserve">pada kemampuan perusahaan </w:t>
      </w:r>
      <w:r>
        <w:rPr>
          <w:spacing w:val="-4"/>
          <w:w w:val="105"/>
        </w:rPr>
        <w:t xml:space="preserve">dalam menyediakan berbagai produk untuk memenuhi keinginan </w:t>
      </w:r>
      <w:r>
        <w:rPr>
          <w:spacing w:val="-6"/>
          <w:w w:val="105"/>
        </w:rPr>
        <w:t>dan</w:t>
      </w:r>
      <w:r>
        <w:rPr>
          <w:spacing w:val="-4"/>
        </w:rPr>
        <w:t xml:space="preserve"> </w:t>
      </w:r>
      <w:r>
        <w:rPr>
          <w:spacing w:val="-6"/>
          <w:w w:val="105"/>
        </w:rPr>
        <w:t>kebutuhan</w:t>
      </w:r>
      <w:r>
        <w:rPr>
          <w:spacing w:val="-3"/>
        </w:rPr>
        <w:t xml:space="preserve"> </w:t>
      </w:r>
      <w:r>
        <w:rPr>
          <w:spacing w:val="-6"/>
          <w:w w:val="105"/>
        </w:rPr>
        <w:t>pelanggannya;</w:t>
      </w:r>
      <w:r>
        <w:rPr>
          <w:spacing w:val="-4"/>
        </w:rPr>
        <w:t xml:space="preserve"> </w:t>
      </w:r>
      <w:r>
        <w:rPr>
          <w:spacing w:val="-6"/>
          <w:w w:val="105"/>
        </w:rPr>
        <w:t>dan</w:t>
      </w:r>
      <w:r>
        <w:rPr>
          <w:spacing w:val="-2"/>
        </w:rPr>
        <w:t xml:space="preserve"> </w:t>
      </w:r>
      <w:r>
        <w:rPr>
          <w:spacing w:val="-6"/>
          <w:w w:val="105"/>
        </w:rPr>
        <w:t>2)</w:t>
      </w:r>
      <w:r>
        <w:rPr>
          <w:spacing w:val="-2"/>
        </w:rPr>
        <w:t xml:space="preserve"> </w:t>
      </w:r>
      <w:r>
        <w:rPr>
          <w:spacing w:val="-6"/>
          <w:w w:val="105"/>
        </w:rPr>
        <w:t>kualitas</w:t>
      </w:r>
      <w:r>
        <w:rPr>
          <w:spacing w:val="-2"/>
        </w:rPr>
        <w:t xml:space="preserve"> </w:t>
      </w:r>
      <w:r>
        <w:rPr>
          <w:spacing w:val="-6"/>
          <w:w w:val="105"/>
        </w:rPr>
        <w:t>produk:</w:t>
      </w:r>
      <w:r>
        <w:rPr>
          <w:spacing w:val="-2"/>
        </w:rPr>
        <w:t xml:space="preserve"> </w:t>
      </w:r>
      <w:r>
        <w:rPr>
          <w:spacing w:val="-6"/>
          <w:w w:val="105"/>
        </w:rPr>
        <w:t xml:space="preserve">kemampuan </w:t>
      </w:r>
      <w:r>
        <w:rPr>
          <w:spacing w:val="-4"/>
          <w:w w:val="105"/>
        </w:rPr>
        <w:t xml:space="preserve">produk untuk memenuhi persyaratan pelanggan yang dinyatakan </w:t>
      </w:r>
      <w:r>
        <w:rPr>
          <w:spacing w:val="-6"/>
          <w:w w:val="105"/>
        </w:rPr>
        <w:t>atau</w:t>
      </w:r>
      <w:r>
        <w:rPr>
          <w:spacing w:val="-1"/>
        </w:rPr>
        <w:t xml:space="preserve"> </w:t>
      </w:r>
      <w:r>
        <w:rPr>
          <w:spacing w:val="-6"/>
          <w:w w:val="105"/>
        </w:rPr>
        <w:t>tersirat.</w:t>
      </w:r>
      <w:r>
        <w:t xml:space="preserve"> </w:t>
      </w:r>
      <w:r>
        <w:rPr>
          <w:spacing w:val="-6"/>
          <w:w w:val="105"/>
        </w:rPr>
        <w:t>Kepuasan</w:t>
      </w:r>
      <w:r>
        <w:rPr>
          <w:spacing w:val="-1"/>
        </w:rPr>
        <w:t xml:space="preserve"> </w:t>
      </w:r>
      <w:r>
        <w:rPr>
          <w:spacing w:val="-6"/>
          <w:w w:val="105"/>
        </w:rPr>
        <w:t>pelanggan</w:t>
      </w:r>
      <w:r>
        <w:rPr>
          <w:spacing w:val="-1"/>
        </w:rPr>
        <w:t xml:space="preserve"> </w:t>
      </w:r>
      <w:r>
        <w:rPr>
          <w:spacing w:val="-6"/>
          <w:w w:val="105"/>
        </w:rPr>
        <w:t>sangat</w:t>
      </w:r>
      <w:r>
        <w:rPr>
          <w:spacing w:val="-1"/>
        </w:rPr>
        <w:t xml:space="preserve"> </w:t>
      </w:r>
      <w:r>
        <w:rPr>
          <w:spacing w:val="-6"/>
          <w:w w:val="105"/>
        </w:rPr>
        <w:t>terkait</w:t>
      </w:r>
      <w:r>
        <w:rPr>
          <w:spacing w:val="-3"/>
        </w:rPr>
        <w:t xml:space="preserve"> </w:t>
      </w:r>
      <w:r>
        <w:rPr>
          <w:spacing w:val="-6"/>
          <w:w w:val="105"/>
        </w:rPr>
        <w:t>dengan</w:t>
      </w:r>
      <w:r>
        <w:rPr>
          <w:spacing w:val="-1"/>
        </w:rPr>
        <w:t xml:space="preserve"> </w:t>
      </w:r>
      <w:r>
        <w:rPr>
          <w:spacing w:val="-6"/>
          <w:w w:val="105"/>
        </w:rPr>
        <w:t>nilai</w:t>
      </w:r>
      <w:r>
        <w:t xml:space="preserve"> </w:t>
      </w:r>
      <w:r>
        <w:rPr>
          <w:spacing w:val="-6"/>
          <w:w w:val="105"/>
        </w:rPr>
        <w:t>suatu</w:t>
      </w:r>
    </w:p>
    <w:p w14:paraId="1AF625CC" w14:textId="77777777" w:rsidR="00F06BF9" w:rsidRDefault="00F06BF9">
      <w:pPr>
        <w:pStyle w:val="BodyText"/>
        <w:spacing w:line="292" w:lineRule="auto"/>
        <w:sectPr w:rsidR="00F06BF9">
          <w:pgSz w:w="8510" w:h="13050"/>
          <w:pgMar w:top="1060" w:right="708" w:bottom="1180" w:left="992" w:header="0" w:footer="999" w:gutter="0"/>
          <w:cols w:space="720"/>
        </w:sectPr>
      </w:pPr>
    </w:p>
    <w:p w14:paraId="7014D3BB" w14:textId="77777777" w:rsidR="00F06BF9" w:rsidRDefault="00C23B08">
      <w:pPr>
        <w:pStyle w:val="BodyText"/>
        <w:spacing w:before="73" w:line="292" w:lineRule="auto"/>
        <w:ind w:left="710" w:right="417"/>
      </w:pPr>
      <w:r>
        <w:rPr>
          <w:w w:val="105"/>
        </w:rPr>
        <w:lastRenderedPageBreak/>
        <w:t>produk; 3) merek adalah apa pun yang dapat digunakan untuk membedakan barang yang dijual oleh penjual atau sekelompok penjual</w:t>
      </w:r>
      <w:r>
        <w:rPr>
          <w:spacing w:val="-12"/>
          <w:w w:val="105"/>
        </w:rPr>
        <w:t xml:space="preserve"> </w:t>
      </w:r>
      <w:r>
        <w:rPr>
          <w:w w:val="105"/>
        </w:rPr>
        <w:t>dari</w:t>
      </w:r>
      <w:r>
        <w:rPr>
          <w:spacing w:val="-11"/>
          <w:w w:val="105"/>
        </w:rPr>
        <w:t xml:space="preserve"> </w:t>
      </w:r>
      <w:r>
        <w:rPr>
          <w:w w:val="105"/>
        </w:rPr>
        <w:t>barang</w:t>
      </w:r>
      <w:r>
        <w:rPr>
          <w:spacing w:val="-12"/>
          <w:w w:val="105"/>
        </w:rPr>
        <w:t xml:space="preserve"> </w:t>
      </w:r>
      <w:r>
        <w:rPr>
          <w:w w:val="105"/>
        </w:rPr>
        <w:t>pesaing,</w:t>
      </w:r>
      <w:r>
        <w:rPr>
          <w:spacing w:val="-11"/>
          <w:w w:val="105"/>
        </w:rPr>
        <w:t xml:space="preserve"> </w:t>
      </w:r>
      <w:r>
        <w:rPr>
          <w:w w:val="105"/>
        </w:rPr>
        <w:t>seperti</w:t>
      </w:r>
      <w:r>
        <w:rPr>
          <w:spacing w:val="-10"/>
          <w:w w:val="105"/>
        </w:rPr>
        <w:t xml:space="preserve"> </w:t>
      </w:r>
      <w:r>
        <w:rPr>
          <w:w w:val="105"/>
        </w:rPr>
        <w:t>nama,</w:t>
      </w:r>
      <w:r>
        <w:rPr>
          <w:spacing w:val="-11"/>
          <w:w w:val="105"/>
        </w:rPr>
        <w:t xml:space="preserve"> </w:t>
      </w:r>
      <w:r>
        <w:rPr>
          <w:w w:val="105"/>
        </w:rPr>
        <w:t>istilah,</w:t>
      </w:r>
      <w:r>
        <w:rPr>
          <w:spacing w:val="-12"/>
          <w:w w:val="105"/>
        </w:rPr>
        <w:t xml:space="preserve"> </w:t>
      </w:r>
      <w:r>
        <w:rPr>
          <w:w w:val="105"/>
        </w:rPr>
        <w:t>tanda,</w:t>
      </w:r>
      <w:r>
        <w:rPr>
          <w:spacing w:val="-11"/>
          <w:w w:val="105"/>
        </w:rPr>
        <w:t xml:space="preserve"> </w:t>
      </w:r>
      <w:r>
        <w:rPr>
          <w:w w:val="105"/>
        </w:rPr>
        <w:t>simbol, desain,</w:t>
      </w:r>
      <w:r>
        <w:rPr>
          <w:spacing w:val="-6"/>
          <w:w w:val="105"/>
        </w:rPr>
        <w:t xml:space="preserve"> </w:t>
      </w:r>
      <w:r>
        <w:rPr>
          <w:w w:val="105"/>
        </w:rPr>
        <w:t>atau</w:t>
      </w:r>
      <w:r>
        <w:rPr>
          <w:spacing w:val="-6"/>
          <w:w w:val="105"/>
        </w:rPr>
        <w:t xml:space="preserve"> </w:t>
      </w:r>
      <w:r>
        <w:rPr>
          <w:w w:val="105"/>
        </w:rPr>
        <w:t>kombinasi</w:t>
      </w:r>
      <w:r>
        <w:rPr>
          <w:spacing w:val="-7"/>
          <w:w w:val="105"/>
        </w:rPr>
        <w:t xml:space="preserve"> </w:t>
      </w:r>
      <w:r>
        <w:rPr>
          <w:w w:val="105"/>
        </w:rPr>
        <w:t>dari</w:t>
      </w:r>
      <w:r>
        <w:rPr>
          <w:spacing w:val="-6"/>
          <w:w w:val="105"/>
        </w:rPr>
        <w:t xml:space="preserve"> </w:t>
      </w:r>
      <w:r>
        <w:rPr>
          <w:w w:val="105"/>
        </w:rPr>
        <w:t>semua</w:t>
      </w:r>
      <w:r>
        <w:rPr>
          <w:spacing w:val="-5"/>
          <w:w w:val="105"/>
        </w:rPr>
        <w:t xml:space="preserve"> </w:t>
      </w:r>
      <w:r>
        <w:rPr>
          <w:w w:val="105"/>
        </w:rPr>
        <w:t>ini.</w:t>
      </w:r>
      <w:r>
        <w:rPr>
          <w:spacing w:val="-6"/>
          <w:w w:val="105"/>
        </w:rPr>
        <w:t xml:space="preserve"> </w:t>
      </w:r>
      <w:r>
        <w:rPr>
          <w:w w:val="105"/>
        </w:rPr>
        <w:t>Merek</w:t>
      </w:r>
      <w:r>
        <w:rPr>
          <w:spacing w:val="-6"/>
          <w:w w:val="105"/>
        </w:rPr>
        <w:t xml:space="preserve"> </w:t>
      </w:r>
      <w:r>
        <w:rPr>
          <w:w w:val="105"/>
        </w:rPr>
        <w:t>adalah</w:t>
      </w:r>
      <w:r>
        <w:rPr>
          <w:spacing w:val="-6"/>
          <w:w w:val="105"/>
        </w:rPr>
        <w:t xml:space="preserve"> </w:t>
      </w:r>
      <w:r>
        <w:rPr>
          <w:w w:val="105"/>
        </w:rPr>
        <w:t xml:space="preserve">komponen </w:t>
      </w:r>
      <w:r>
        <w:rPr>
          <w:spacing w:val="-2"/>
          <w:w w:val="105"/>
        </w:rPr>
        <w:t>penting</w:t>
      </w:r>
      <w:r>
        <w:rPr>
          <w:spacing w:val="-10"/>
          <w:w w:val="105"/>
        </w:rPr>
        <w:t xml:space="preserve"> </w:t>
      </w:r>
      <w:r>
        <w:rPr>
          <w:spacing w:val="-2"/>
          <w:w w:val="105"/>
        </w:rPr>
        <w:t>dari</w:t>
      </w:r>
      <w:r>
        <w:rPr>
          <w:spacing w:val="-10"/>
          <w:w w:val="105"/>
        </w:rPr>
        <w:t xml:space="preserve"> </w:t>
      </w:r>
      <w:r>
        <w:rPr>
          <w:spacing w:val="-2"/>
          <w:w w:val="105"/>
        </w:rPr>
        <w:t>produk,</w:t>
      </w:r>
      <w:r>
        <w:rPr>
          <w:spacing w:val="-9"/>
          <w:w w:val="105"/>
        </w:rPr>
        <w:t xml:space="preserve"> </w:t>
      </w:r>
      <w:r>
        <w:rPr>
          <w:spacing w:val="-2"/>
          <w:w w:val="105"/>
        </w:rPr>
        <w:t>dan</w:t>
      </w:r>
      <w:r>
        <w:rPr>
          <w:spacing w:val="-10"/>
          <w:w w:val="105"/>
        </w:rPr>
        <w:t xml:space="preserve"> </w:t>
      </w:r>
      <w:r>
        <w:rPr>
          <w:spacing w:val="-2"/>
          <w:w w:val="105"/>
        </w:rPr>
        <w:t>merek</w:t>
      </w:r>
      <w:r>
        <w:rPr>
          <w:spacing w:val="-9"/>
          <w:w w:val="105"/>
        </w:rPr>
        <w:t xml:space="preserve"> </w:t>
      </w:r>
      <w:r>
        <w:rPr>
          <w:spacing w:val="-2"/>
          <w:w w:val="105"/>
        </w:rPr>
        <w:t>dapat</w:t>
      </w:r>
      <w:r>
        <w:rPr>
          <w:spacing w:val="-10"/>
          <w:w w:val="105"/>
        </w:rPr>
        <w:t xml:space="preserve"> </w:t>
      </w:r>
      <w:r>
        <w:rPr>
          <w:spacing w:val="-2"/>
          <w:w w:val="105"/>
        </w:rPr>
        <w:t>menambah</w:t>
      </w:r>
      <w:r>
        <w:rPr>
          <w:spacing w:val="-9"/>
          <w:w w:val="105"/>
        </w:rPr>
        <w:t xml:space="preserve"> </w:t>
      </w:r>
      <w:r>
        <w:rPr>
          <w:spacing w:val="-2"/>
          <w:w w:val="105"/>
        </w:rPr>
        <w:t>nilai</w:t>
      </w:r>
      <w:r>
        <w:rPr>
          <w:spacing w:val="-10"/>
          <w:w w:val="105"/>
        </w:rPr>
        <w:t xml:space="preserve"> </w:t>
      </w:r>
      <w:r>
        <w:rPr>
          <w:spacing w:val="-2"/>
          <w:w w:val="105"/>
        </w:rPr>
        <w:t>dari</w:t>
      </w:r>
      <w:r>
        <w:rPr>
          <w:spacing w:val="-10"/>
          <w:w w:val="105"/>
        </w:rPr>
        <w:t xml:space="preserve"> </w:t>
      </w:r>
      <w:r>
        <w:rPr>
          <w:spacing w:val="-2"/>
          <w:w w:val="105"/>
        </w:rPr>
        <w:t xml:space="preserve">suatu </w:t>
      </w:r>
      <w:r>
        <w:rPr>
          <w:w w:val="105"/>
        </w:rPr>
        <w:t>produk; 4) kemasan, yaitu desain dan pembuatan wadah atau pembungkus untuk suatu produk. Kemasan yang buruk dapat mengurangi</w:t>
      </w:r>
      <w:r>
        <w:rPr>
          <w:spacing w:val="-6"/>
          <w:w w:val="105"/>
        </w:rPr>
        <w:t xml:space="preserve"> </w:t>
      </w:r>
      <w:r>
        <w:rPr>
          <w:w w:val="105"/>
        </w:rPr>
        <w:t>penjualan,</w:t>
      </w:r>
      <w:r>
        <w:rPr>
          <w:spacing w:val="-6"/>
          <w:w w:val="105"/>
        </w:rPr>
        <w:t xml:space="preserve"> </w:t>
      </w:r>
      <w:r>
        <w:rPr>
          <w:w w:val="105"/>
        </w:rPr>
        <w:t>sedangkan</w:t>
      </w:r>
      <w:r>
        <w:rPr>
          <w:spacing w:val="-7"/>
          <w:w w:val="105"/>
        </w:rPr>
        <w:t xml:space="preserve"> </w:t>
      </w:r>
      <w:r>
        <w:rPr>
          <w:w w:val="105"/>
        </w:rPr>
        <w:t>kemasan</w:t>
      </w:r>
      <w:r>
        <w:rPr>
          <w:spacing w:val="-7"/>
          <w:w w:val="105"/>
        </w:rPr>
        <w:t xml:space="preserve"> </w:t>
      </w:r>
      <w:r>
        <w:rPr>
          <w:w w:val="105"/>
        </w:rPr>
        <w:t>yang</w:t>
      </w:r>
      <w:r>
        <w:rPr>
          <w:spacing w:val="-8"/>
          <w:w w:val="105"/>
        </w:rPr>
        <w:t xml:space="preserve"> </w:t>
      </w:r>
      <w:r>
        <w:rPr>
          <w:w w:val="105"/>
        </w:rPr>
        <w:t>inovatif</w:t>
      </w:r>
      <w:r>
        <w:rPr>
          <w:spacing w:val="-7"/>
          <w:w w:val="105"/>
        </w:rPr>
        <w:t xml:space="preserve"> </w:t>
      </w:r>
      <w:r>
        <w:rPr>
          <w:w w:val="105"/>
        </w:rPr>
        <w:t xml:space="preserve">dapat </w:t>
      </w:r>
      <w:r>
        <w:t>membuat</w:t>
      </w:r>
      <w:r>
        <w:rPr>
          <w:spacing w:val="-12"/>
        </w:rPr>
        <w:t xml:space="preserve"> </w:t>
      </w:r>
      <w:r>
        <w:t>perusahaan</w:t>
      </w:r>
      <w:r>
        <w:rPr>
          <w:spacing w:val="-11"/>
        </w:rPr>
        <w:t xml:space="preserve"> </w:t>
      </w:r>
      <w:r>
        <w:t>menonjol</w:t>
      </w:r>
      <w:r>
        <w:rPr>
          <w:spacing w:val="-11"/>
        </w:rPr>
        <w:t xml:space="preserve"> </w:t>
      </w:r>
      <w:r>
        <w:t>dari</w:t>
      </w:r>
      <w:r>
        <w:rPr>
          <w:spacing w:val="-11"/>
        </w:rPr>
        <w:t xml:space="preserve"> </w:t>
      </w:r>
      <w:r>
        <w:t>persaingan</w:t>
      </w:r>
      <w:r>
        <w:rPr>
          <w:spacing w:val="-11"/>
        </w:rPr>
        <w:t xml:space="preserve"> </w:t>
      </w:r>
      <w:r>
        <w:t>dan</w:t>
      </w:r>
      <w:r>
        <w:rPr>
          <w:spacing w:val="-11"/>
        </w:rPr>
        <w:t xml:space="preserve"> </w:t>
      </w:r>
      <w:r>
        <w:t xml:space="preserve">meningkatkan </w:t>
      </w:r>
      <w:r>
        <w:rPr>
          <w:spacing w:val="-2"/>
          <w:w w:val="105"/>
        </w:rPr>
        <w:t>penjualan.</w:t>
      </w:r>
    </w:p>
    <w:p w14:paraId="6A0B97DB" w14:textId="77777777" w:rsidR="00F06BF9" w:rsidRDefault="00F06BF9">
      <w:pPr>
        <w:pStyle w:val="BodyText"/>
        <w:spacing w:before="40"/>
        <w:ind w:left="0"/>
        <w:jc w:val="left"/>
      </w:pPr>
    </w:p>
    <w:p w14:paraId="59CD8E30" w14:textId="77777777" w:rsidR="00F06BF9" w:rsidRDefault="00C23B08">
      <w:pPr>
        <w:pStyle w:val="Heading6"/>
        <w:numPr>
          <w:ilvl w:val="0"/>
          <w:numId w:val="51"/>
        </w:numPr>
        <w:tabs>
          <w:tab w:val="left" w:pos="707"/>
        </w:tabs>
        <w:ind w:left="707" w:hanging="281"/>
        <w:jc w:val="both"/>
      </w:pPr>
      <w:bookmarkStart w:id="15" w:name="_bookmark15"/>
      <w:bookmarkEnd w:id="15"/>
      <w:r>
        <w:rPr>
          <w:spacing w:val="-4"/>
        </w:rPr>
        <w:t>Contoh</w:t>
      </w:r>
      <w:r>
        <w:rPr>
          <w:spacing w:val="-2"/>
        </w:rPr>
        <w:t xml:space="preserve"> </w:t>
      </w:r>
      <w:r>
        <w:rPr>
          <w:spacing w:val="-4"/>
        </w:rPr>
        <w:t>Konsep</w:t>
      </w:r>
      <w:r>
        <w:rPr>
          <w:spacing w:val="-2"/>
        </w:rPr>
        <w:t xml:space="preserve"> </w:t>
      </w:r>
      <w:r>
        <w:rPr>
          <w:spacing w:val="-4"/>
        </w:rPr>
        <w:t>Produk</w:t>
      </w:r>
    </w:p>
    <w:p w14:paraId="3DD4BB47" w14:textId="77777777" w:rsidR="00F06BF9" w:rsidRDefault="00C23B08">
      <w:pPr>
        <w:pStyle w:val="BodyText"/>
        <w:spacing w:before="44" w:line="292" w:lineRule="auto"/>
        <w:ind w:left="710" w:right="417" w:firstLine="568"/>
      </w:pPr>
      <w:r>
        <w:rPr>
          <w:w w:val="105"/>
        </w:rPr>
        <w:t xml:space="preserve">Gojek adalah contoh sukses konsep produk yang sangat </w:t>
      </w:r>
      <w:r>
        <w:rPr>
          <w:spacing w:val="-4"/>
          <w:w w:val="105"/>
        </w:rPr>
        <w:t xml:space="preserve">menarik di Indonesia. Awal mulanya Gojek hanya sebagai layanan </w:t>
      </w:r>
      <w:r>
        <w:rPr>
          <w:spacing w:val="-2"/>
          <w:w w:val="105"/>
        </w:rPr>
        <w:t>ojek</w:t>
      </w:r>
      <w:r>
        <w:rPr>
          <w:spacing w:val="-10"/>
          <w:w w:val="105"/>
        </w:rPr>
        <w:t xml:space="preserve"> </w:t>
      </w:r>
      <w:r>
        <w:rPr>
          <w:spacing w:val="-2"/>
          <w:w w:val="105"/>
        </w:rPr>
        <w:t>online.</w:t>
      </w:r>
      <w:r>
        <w:rPr>
          <w:spacing w:val="-10"/>
          <w:w w:val="105"/>
        </w:rPr>
        <w:t xml:space="preserve"> </w:t>
      </w:r>
      <w:r>
        <w:rPr>
          <w:spacing w:val="-2"/>
          <w:w w:val="105"/>
        </w:rPr>
        <w:t>Kini</w:t>
      </w:r>
      <w:r>
        <w:rPr>
          <w:spacing w:val="-9"/>
          <w:w w:val="105"/>
        </w:rPr>
        <w:t xml:space="preserve"> </w:t>
      </w:r>
      <w:r>
        <w:rPr>
          <w:spacing w:val="-2"/>
          <w:w w:val="105"/>
        </w:rPr>
        <w:t>Gojek</w:t>
      </w:r>
      <w:r>
        <w:rPr>
          <w:spacing w:val="-10"/>
          <w:w w:val="105"/>
        </w:rPr>
        <w:t xml:space="preserve"> </w:t>
      </w:r>
      <w:r>
        <w:rPr>
          <w:spacing w:val="-2"/>
          <w:w w:val="105"/>
        </w:rPr>
        <w:t>telah</w:t>
      </w:r>
      <w:r>
        <w:rPr>
          <w:spacing w:val="-9"/>
          <w:w w:val="105"/>
        </w:rPr>
        <w:t xml:space="preserve"> </w:t>
      </w:r>
      <w:r>
        <w:rPr>
          <w:spacing w:val="-2"/>
          <w:w w:val="105"/>
        </w:rPr>
        <w:t>berkembang</w:t>
      </w:r>
      <w:r>
        <w:rPr>
          <w:spacing w:val="-10"/>
          <w:w w:val="105"/>
        </w:rPr>
        <w:t xml:space="preserve"> </w:t>
      </w:r>
      <w:r>
        <w:rPr>
          <w:spacing w:val="-2"/>
          <w:w w:val="105"/>
        </w:rPr>
        <w:t>dalam</w:t>
      </w:r>
      <w:r>
        <w:rPr>
          <w:spacing w:val="-9"/>
          <w:w w:val="105"/>
        </w:rPr>
        <w:t xml:space="preserve"> </w:t>
      </w:r>
      <w:r>
        <w:rPr>
          <w:spacing w:val="-2"/>
          <w:w w:val="105"/>
        </w:rPr>
        <w:t>hal</w:t>
      </w:r>
      <w:r>
        <w:rPr>
          <w:spacing w:val="-10"/>
          <w:w w:val="105"/>
        </w:rPr>
        <w:t xml:space="preserve"> </w:t>
      </w:r>
      <w:r>
        <w:rPr>
          <w:spacing w:val="-2"/>
          <w:w w:val="105"/>
        </w:rPr>
        <w:t xml:space="preserve">menyediakan </w:t>
      </w:r>
      <w:r>
        <w:rPr>
          <w:w w:val="105"/>
        </w:rPr>
        <w:t xml:space="preserve">berbagai macam layanan, mulai dari transportasi, pesan-antar </w:t>
      </w:r>
      <w:r>
        <w:rPr>
          <w:spacing w:val="-4"/>
          <w:w w:val="105"/>
        </w:rPr>
        <w:t xml:space="preserve">makanan, jasa perbaikan, hingga layanan keuangan. Keberhasilan </w:t>
      </w:r>
      <w:r>
        <w:rPr>
          <w:w w:val="105"/>
        </w:rPr>
        <w:t xml:space="preserve">Gojek ini karena kemampuannya dalam merespon kebutuhan </w:t>
      </w:r>
      <w:r>
        <w:rPr>
          <w:spacing w:val="-2"/>
        </w:rPr>
        <w:t>konsumen</w:t>
      </w:r>
      <w:r>
        <w:rPr>
          <w:spacing w:val="-4"/>
        </w:rPr>
        <w:t xml:space="preserve"> </w:t>
      </w:r>
      <w:r>
        <w:rPr>
          <w:spacing w:val="-2"/>
        </w:rPr>
        <w:t>terkait</w:t>
      </w:r>
      <w:r>
        <w:rPr>
          <w:spacing w:val="-3"/>
        </w:rPr>
        <w:t xml:space="preserve"> </w:t>
      </w:r>
      <w:r>
        <w:rPr>
          <w:spacing w:val="-2"/>
        </w:rPr>
        <w:t>solusi</w:t>
      </w:r>
      <w:r>
        <w:rPr>
          <w:spacing w:val="-3"/>
        </w:rPr>
        <w:t xml:space="preserve"> </w:t>
      </w:r>
      <w:r>
        <w:rPr>
          <w:spacing w:val="-2"/>
        </w:rPr>
        <w:t>transportasi</w:t>
      </w:r>
      <w:r>
        <w:rPr>
          <w:spacing w:val="-3"/>
        </w:rPr>
        <w:t xml:space="preserve"> </w:t>
      </w:r>
      <w:r>
        <w:rPr>
          <w:spacing w:val="-2"/>
        </w:rPr>
        <w:t>praktis</w:t>
      </w:r>
      <w:r>
        <w:rPr>
          <w:spacing w:val="-3"/>
        </w:rPr>
        <w:t xml:space="preserve"> </w:t>
      </w:r>
      <w:r>
        <w:rPr>
          <w:spacing w:val="-2"/>
        </w:rPr>
        <w:t>dan</w:t>
      </w:r>
      <w:r>
        <w:rPr>
          <w:spacing w:val="-4"/>
        </w:rPr>
        <w:t xml:space="preserve"> </w:t>
      </w:r>
      <w:r>
        <w:rPr>
          <w:spacing w:val="-2"/>
        </w:rPr>
        <w:t>multifungsi.</w:t>
      </w:r>
      <w:r>
        <w:rPr>
          <w:spacing w:val="-5"/>
        </w:rPr>
        <w:t xml:space="preserve"> </w:t>
      </w:r>
      <w:r>
        <w:rPr>
          <w:spacing w:val="-2"/>
        </w:rPr>
        <w:t xml:space="preserve">Selain </w:t>
      </w:r>
      <w:r>
        <w:rPr>
          <w:spacing w:val="-4"/>
          <w:w w:val="105"/>
        </w:rPr>
        <w:t>itu,</w:t>
      </w:r>
      <w:r>
        <w:rPr>
          <w:spacing w:val="-8"/>
          <w:w w:val="105"/>
        </w:rPr>
        <w:t xml:space="preserve"> </w:t>
      </w:r>
      <w:r>
        <w:rPr>
          <w:spacing w:val="-4"/>
          <w:w w:val="105"/>
        </w:rPr>
        <w:t>Gojek</w:t>
      </w:r>
      <w:r>
        <w:rPr>
          <w:spacing w:val="-8"/>
          <w:w w:val="105"/>
        </w:rPr>
        <w:t xml:space="preserve"> </w:t>
      </w:r>
      <w:r>
        <w:rPr>
          <w:spacing w:val="-4"/>
          <w:w w:val="105"/>
        </w:rPr>
        <w:t>juga</w:t>
      </w:r>
      <w:r>
        <w:rPr>
          <w:spacing w:val="-7"/>
          <w:w w:val="105"/>
        </w:rPr>
        <w:t xml:space="preserve"> </w:t>
      </w:r>
      <w:r>
        <w:rPr>
          <w:spacing w:val="-4"/>
          <w:w w:val="105"/>
        </w:rPr>
        <w:t>berhasil</w:t>
      </w:r>
      <w:r>
        <w:rPr>
          <w:spacing w:val="-8"/>
          <w:w w:val="105"/>
        </w:rPr>
        <w:t xml:space="preserve"> </w:t>
      </w:r>
      <w:r>
        <w:rPr>
          <w:spacing w:val="-4"/>
          <w:w w:val="105"/>
        </w:rPr>
        <w:t>menggabungkan</w:t>
      </w:r>
      <w:r>
        <w:rPr>
          <w:spacing w:val="-7"/>
          <w:w w:val="105"/>
        </w:rPr>
        <w:t xml:space="preserve"> </w:t>
      </w:r>
      <w:r>
        <w:rPr>
          <w:spacing w:val="-4"/>
          <w:w w:val="105"/>
        </w:rPr>
        <w:t>teknologi</w:t>
      </w:r>
      <w:r>
        <w:rPr>
          <w:spacing w:val="-8"/>
          <w:w w:val="105"/>
        </w:rPr>
        <w:t xml:space="preserve"> </w:t>
      </w:r>
      <w:r>
        <w:rPr>
          <w:spacing w:val="-4"/>
          <w:w w:val="105"/>
        </w:rPr>
        <w:t>dan</w:t>
      </w:r>
      <w:r>
        <w:rPr>
          <w:spacing w:val="-7"/>
          <w:w w:val="105"/>
        </w:rPr>
        <w:t xml:space="preserve"> </w:t>
      </w:r>
      <w:r>
        <w:rPr>
          <w:spacing w:val="-4"/>
          <w:w w:val="105"/>
        </w:rPr>
        <w:t>tradisi</w:t>
      </w:r>
      <w:r>
        <w:rPr>
          <w:spacing w:val="-8"/>
          <w:w w:val="105"/>
        </w:rPr>
        <w:t xml:space="preserve"> </w:t>
      </w:r>
      <w:r>
        <w:rPr>
          <w:spacing w:val="-4"/>
          <w:w w:val="105"/>
        </w:rPr>
        <w:t xml:space="preserve">lokal </w:t>
      </w:r>
      <w:r>
        <w:rPr>
          <w:w w:val="105"/>
        </w:rPr>
        <w:t xml:space="preserve">dalam layanannya, sehingga menjadikan Gojek lebih dekat dan mudah diterima oleh masyarakat. Inovasi dan pemahaman mendalam pada kebutuhan konsumen memiliki peran penting </w:t>
      </w:r>
      <w:r>
        <w:rPr>
          <w:spacing w:val="-2"/>
          <w:w w:val="105"/>
        </w:rPr>
        <w:t>dalam</w:t>
      </w:r>
      <w:r>
        <w:rPr>
          <w:spacing w:val="-10"/>
          <w:w w:val="105"/>
        </w:rPr>
        <w:t xml:space="preserve"> </w:t>
      </w:r>
      <w:r>
        <w:rPr>
          <w:spacing w:val="-2"/>
          <w:w w:val="105"/>
        </w:rPr>
        <w:t>mengantar</w:t>
      </w:r>
      <w:r>
        <w:rPr>
          <w:spacing w:val="-10"/>
          <w:w w:val="105"/>
        </w:rPr>
        <w:t xml:space="preserve"> </w:t>
      </w:r>
      <w:r>
        <w:rPr>
          <w:spacing w:val="-2"/>
          <w:w w:val="105"/>
        </w:rPr>
        <w:t>produk</w:t>
      </w:r>
      <w:r>
        <w:rPr>
          <w:spacing w:val="-9"/>
          <w:w w:val="105"/>
        </w:rPr>
        <w:t xml:space="preserve"> </w:t>
      </w:r>
      <w:r>
        <w:rPr>
          <w:spacing w:val="-2"/>
          <w:w w:val="105"/>
        </w:rPr>
        <w:t>menjadi</w:t>
      </w:r>
      <w:r>
        <w:rPr>
          <w:spacing w:val="-10"/>
          <w:w w:val="105"/>
        </w:rPr>
        <w:t xml:space="preserve"> </w:t>
      </w:r>
      <w:r>
        <w:rPr>
          <w:spacing w:val="-2"/>
          <w:w w:val="105"/>
        </w:rPr>
        <w:t>sukses</w:t>
      </w:r>
      <w:r>
        <w:rPr>
          <w:spacing w:val="-9"/>
          <w:w w:val="105"/>
        </w:rPr>
        <w:t xml:space="preserve"> </w:t>
      </w:r>
      <w:r>
        <w:rPr>
          <w:spacing w:val="-2"/>
          <w:w w:val="105"/>
        </w:rPr>
        <w:t>di</w:t>
      </w:r>
      <w:r>
        <w:rPr>
          <w:spacing w:val="-10"/>
          <w:w w:val="105"/>
        </w:rPr>
        <w:t xml:space="preserve"> </w:t>
      </w:r>
      <w:r>
        <w:rPr>
          <w:spacing w:val="-2"/>
          <w:w w:val="105"/>
        </w:rPr>
        <w:t>pasaran.</w:t>
      </w:r>
    </w:p>
    <w:p w14:paraId="25216597" w14:textId="77777777" w:rsidR="00F06BF9" w:rsidRDefault="00F06BF9">
      <w:pPr>
        <w:pStyle w:val="BodyText"/>
        <w:spacing w:before="48"/>
        <w:ind w:left="0"/>
        <w:jc w:val="left"/>
      </w:pPr>
    </w:p>
    <w:p w14:paraId="0D4320AF" w14:textId="77777777" w:rsidR="00F06BF9" w:rsidRDefault="00C23B08">
      <w:pPr>
        <w:pStyle w:val="Heading6"/>
        <w:numPr>
          <w:ilvl w:val="0"/>
          <w:numId w:val="51"/>
        </w:numPr>
        <w:tabs>
          <w:tab w:val="left" w:pos="708"/>
        </w:tabs>
        <w:spacing w:before="1"/>
        <w:ind w:left="708" w:hanging="282"/>
        <w:jc w:val="both"/>
      </w:pPr>
      <w:bookmarkStart w:id="16" w:name="_bookmark16"/>
      <w:bookmarkEnd w:id="16"/>
      <w:r>
        <w:rPr>
          <w:spacing w:val="-2"/>
        </w:rPr>
        <w:t>Kesimpulan</w:t>
      </w:r>
    </w:p>
    <w:p w14:paraId="63499058" w14:textId="77777777" w:rsidR="00F06BF9" w:rsidRDefault="00C23B08">
      <w:pPr>
        <w:pStyle w:val="BodyText"/>
        <w:spacing w:before="44" w:line="292" w:lineRule="auto"/>
        <w:ind w:left="710" w:right="415" w:firstLine="568"/>
      </w:pPr>
      <w:r>
        <w:rPr>
          <w:spacing w:val="-4"/>
          <w:w w:val="105"/>
        </w:rPr>
        <w:t>Produk</w:t>
      </w:r>
      <w:r>
        <w:rPr>
          <w:spacing w:val="-8"/>
          <w:w w:val="105"/>
        </w:rPr>
        <w:t xml:space="preserve"> </w:t>
      </w:r>
      <w:r>
        <w:rPr>
          <w:spacing w:val="-4"/>
          <w:w w:val="105"/>
        </w:rPr>
        <w:t>adalah</w:t>
      </w:r>
      <w:r>
        <w:rPr>
          <w:spacing w:val="-8"/>
          <w:w w:val="105"/>
        </w:rPr>
        <w:t xml:space="preserve"> </w:t>
      </w:r>
      <w:r>
        <w:rPr>
          <w:spacing w:val="-4"/>
          <w:w w:val="105"/>
        </w:rPr>
        <w:t>salah</w:t>
      </w:r>
      <w:r>
        <w:rPr>
          <w:spacing w:val="-7"/>
          <w:w w:val="105"/>
        </w:rPr>
        <w:t xml:space="preserve"> </w:t>
      </w:r>
      <w:r>
        <w:rPr>
          <w:spacing w:val="-4"/>
          <w:w w:val="105"/>
        </w:rPr>
        <w:t>satu</w:t>
      </w:r>
      <w:r>
        <w:rPr>
          <w:spacing w:val="-8"/>
          <w:w w:val="105"/>
        </w:rPr>
        <w:t xml:space="preserve"> </w:t>
      </w:r>
      <w:r>
        <w:rPr>
          <w:spacing w:val="-4"/>
          <w:w w:val="105"/>
        </w:rPr>
        <w:t>elemen</w:t>
      </w:r>
      <w:r>
        <w:rPr>
          <w:spacing w:val="-7"/>
          <w:w w:val="105"/>
        </w:rPr>
        <w:t xml:space="preserve"> </w:t>
      </w:r>
      <w:r>
        <w:rPr>
          <w:spacing w:val="-4"/>
          <w:w w:val="105"/>
        </w:rPr>
        <w:t>penting</w:t>
      </w:r>
      <w:r>
        <w:rPr>
          <w:spacing w:val="-8"/>
          <w:w w:val="105"/>
        </w:rPr>
        <w:t xml:space="preserve"> </w:t>
      </w:r>
      <w:r>
        <w:rPr>
          <w:spacing w:val="-4"/>
          <w:w w:val="105"/>
        </w:rPr>
        <w:t>dalam</w:t>
      </w:r>
      <w:r>
        <w:rPr>
          <w:spacing w:val="-7"/>
          <w:w w:val="105"/>
        </w:rPr>
        <w:t xml:space="preserve"> </w:t>
      </w:r>
      <w:r>
        <w:rPr>
          <w:spacing w:val="-4"/>
          <w:w w:val="105"/>
        </w:rPr>
        <w:t xml:space="preserve">pemasaran </w:t>
      </w:r>
      <w:r>
        <w:rPr>
          <w:w w:val="105"/>
        </w:rPr>
        <w:t xml:space="preserve">yang harus diperhatikan oleh setiap perusahaan. Produk yang </w:t>
      </w:r>
      <w:r>
        <w:rPr>
          <w:spacing w:val="-2"/>
        </w:rPr>
        <w:t>dikelola dan</w:t>
      </w:r>
      <w:r>
        <w:rPr>
          <w:spacing w:val="-3"/>
        </w:rPr>
        <w:t xml:space="preserve"> </w:t>
      </w:r>
      <w:r>
        <w:rPr>
          <w:spacing w:val="-2"/>
        </w:rPr>
        <w:t>dikembangkan</w:t>
      </w:r>
      <w:r>
        <w:rPr>
          <w:spacing w:val="-3"/>
        </w:rPr>
        <w:t xml:space="preserve"> </w:t>
      </w:r>
      <w:r>
        <w:rPr>
          <w:spacing w:val="-2"/>
        </w:rPr>
        <w:t>dengan</w:t>
      </w:r>
      <w:r>
        <w:rPr>
          <w:spacing w:val="-3"/>
        </w:rPr>
        <w:t xml:space="preserve"> </w:t>
      </w:r>
      <w:r>
        <w:rPr>
          <w:spacing w:val="-2"/>
        </w:rPr>
        <w:t>baik</w:t>
      </w:r>
      <w:r>
        <w:rPr>
          <w:spacing w:val="-5"/>
        </w:rPr>
        <w:t xml:space="preserve"> </w:t>
      </w:r>
      <w:r>
        <w:rPr>
          <w:spacing w:val="-2"/>
        </w:rPr>
        <w:t>dapat</w:t>
      </w:r>
      <w:r>
        <w:rPr>
          <w:spacing w:val="-3"/>
        </w:rPr>
        <w:t xml:space="preserve"> </w:t>
      </w:r>
      <w:r>
        <w:rPr>
          <w:spacing w:val="-2"/>
        </w:rPr>
        <w:t>memberikan</w:t>
      </w:r>
      <w:r>
        <w:rPr>
          <w:spacing w:val="-3"/>
        </w:rPr>
        <w:t xml:space="preserve"> </w:t>
      </w:r>
      <w:r>
        <w:rPr>
          <w:spacing w:val="-2"/>
        </w:rPr>
        <w:t xml:space="preserve">banyak </w:t>
      </w:r>
      <w:r>
        <w:rPr>
          <w:spacing w:val="-4"/>
        </w:rPr>
        <w:t>manfaat, antara</w:t>
      </w:r>
      <w:r>
        <w:t xml:space="preserve"> </w:t>
      </w:r>
      <w:r>
        <w:rPr>
          <w:spacing w:val="-4"/>
        </w:rPr>
        <w:t>lain membantu memenuhi kebutuhan dan keinginan</w:t>
      </w:r>
      <w:r>
        <w:rPr>
          <w:spacing w:val="-4"/>
          <w:w w:val="105"/>
        </w:rPr>
        <w:t xml:space="preserve"> konsumen,</w:t>
      </w:r>
      <w:r>
        <w:rPr>
          <w:spacing w:val="-8"/>
          <w:w w:val="105"/>
        </w:rPr>
        <w:t xml:space="preserve"> </w:t>
      </w:r>
      <w:r>
        <w:rPr>
          <w:spacing w:val="-4"/>
          <w:w w:val="105"/>
        </w:rPr>
        <w:t>membangun</w:t>
      </w:r>
      <w:r>
        <w:rPr>
          <w:spacing w:val="-8"/>
          <w:w w:val="105"/>
        </w:rPr>
        <w:t xml:space="preserve"> </w:t>
      </w:r>
      <w:r>
        <w:rPr>
          <w:spacing w:val="-4"/>
          <w:w w:val="105"/>
        </w:rPr>
        <w:t>identitas</w:t>
      </w:r>
      <w:r>
        <w:rPr>
          <w:spacing w:val="-7"/>
          <w:w w:val="105"/>
        </w:rPr>
        <w:t xml:space="preserve"> </w:t>
      </w:r>
      <w:r>
        <w:rPr>
          <w:spacing w:val="-4"/>
          <w:w w:val="105"/>
        </w:rPr>
        <w:t>merek</w:t>
      </w:r>
      <w:r>
        <w:rPr>
          <w:spacing w:val="-8"/>
          <w:w w:val="105"/>
        </w:rPr>
        <w:t xml:space="preserve"> </w:t>
      </w:r>
      <w:r>
        <w:rPr>
          <w:spacing w:val="-4"/>
          <w:w w:val="105"/>
        </w:rPr>
        <w:t>yang</w:t>
      </w:r>
      <w:r>
        <w:rPr>
          <w:spacing w:val="-7"/>
          <w:w w:val="105"/>
        </w:rPr>
        <w:t xml:space="preserve"> </w:t>
      </w:r>
      <w:r>
        <w:rPr>
          <w:spacing w:val="-4"/>
          <w:w w:val="105"/>
        </w:rPr>
        <w:t>kuat,</w:t>
      </w:r>
      <w:r>
        <w:rPr>
          <w:spacing w:val="-8"/>
          <w:w w:val="105"/>
        </w:rPr>
        <w:t xml:space="preserve"> </w:t>
      </w:r>
      <w:r>
        <w:rPr>
          <w:spacing w:val="-4"/>
          <w:w w:val="105"/>
        </w:rPr>
        <w:t xml:space="preserve">meningkatkan </w:t>
      </w:r>
      <w:r>
        <w:rPr>
          <w:w w:val="105"/>
        </w:rPr>
        <w:t xml:space="preserve">kepuasan konsumen, dan meningkatkan daya saing. Untuk </w:t>
      </w:r>
      <w:r>
        <w:rPr>
          <w:spacing w:val="-2"/>
        </w:rPr>
        <w:t>mengembangkan</w:t>
      </w:r>
      <w:r>
        <w:rPr>
          <w:spacing w:val="-7"/>
        </w:rPr>
        <w:t xml:space="preserve"> </w:t>
      </w:r>
      <w:r>
        <w:rPr>
          <w:spacing w:val="-2"/>
        </w:rPr>
        <w:t>produk</w:t>
      </w:r>
      <w:r>
        <w:rPr>
          <w:spacing w:val="-9"/>
        </w:rPr>
        <w:t xml:space="preserve"> </w:t>
      </w:r>
      <w:r>
        <w:rPr>
          <w:spacing w:val="-2"/>
        </w:rPr>
        <w:t>yang</w:t>
      </w:r>
      <w:r>
        <w:rPr>
          <w:spacing w:val="-9"/>
        </w:rPr>
        <w:t xml:space="preserve"> </w:t>
      </w:r>
      <w:r>
        <w:rPr>
          <w:spacing w:val="-2"/>
        </w:rPr>
        <w:t>sukses,</w:t>
      </w:r>
      <w:r>
        <w:rPr>
          <w:spacing w:val="-8"/>
        </w:rPr>
        <w:t xml:space="preserve"> </w:t>
      </w:r>
      <w:r>
        <w:rPr>
          <w:spacing w:val="-2"/>
        </w:rPr>
        <w:t>perusahaan</w:t>
      </w:r>
      <w:r>
        <w:rPr>
          <w:spacing w:val="-9"/>
        </w:rPr>
        <w:t xml:space="preserve"> </w:t>
      </w:r>
      <w:r>
        <w:rPr>
          <w:spacing w:val="-2"/>
        </w:rPr>
        <w:t>perlu</w:t>
      </w:r>
      <w:r>
        <w:rPr>
          <w:spacing w:val="-9"/>
        </w:rPr>
        <w:t xml:space="preserve"> </w:t>
      </w:r>
      <w:r>
        <w:rPr>
          <w:spacing w:val="-2"/>
        </w:rPr>
        <w:t>memahami kebutuhan</w:t>
      </w:r>
      <w:r>
        <w:rPr>
          <w:spacing w:val="-3"/>
        </w:rPr>
        <w:t xml:space="preserve"> </w:t>
      </w:r>
      <w:r>
        <w:rPr>
          <w:spacing w:val="-2"/>
        </w:rPr>
        <w:t>konsumen,</w:t>
      </w:r>
      <w:r>
        <w:rPr>
          <w:spacing w:val="-4"/>
        </w:rPr>
        <w:t xml:space="preserve"> </w:t>
      </w:r>
      <w:r>
        <w:rPr>
          <w:spacing w:val="-2"/>
        </w:rPr>
        <w:t>fokus</w:t>
      </w:r>
      <w:r>
        <w:rPr>
          <w:spacing w:val="-5"/>
        </w:rPr>
        <w:t xml:space="preserve"> </w:t>
      </w:r>
      <w:r>
        <w:rPr>
          <w:spacing w:val="-2"/>
        </w:rPr>
        <w:t>pada kualitas</w:t>
      </w:r>
      <w:r>
        <w:rPr>
          <w:spacing w:val="-5"/>
        </w:rPr>
        <w:t xml:space="preserve"> </w:t>
      </w:r>
      <w:r>
        <w:rPr>
          <w:spacing w:val="-2"/>
        </w:rPr>
        <w:t>produk, menjadi</w:t>
      </w:r>
      <w:r>
        <w:rPr>
          <w:spacing w:val="-3"/>
        </w:rPr>
        <w:t xml:space="preserve"> </w:t>
      </w:r>
      <w:r>
        <w:rPr>
          <w:spacing w:val="-2"/>
        </w:rPr>
        <w:t xml:space="preserve">inovatif, </w:t>
      </w:r>
      <w:r>
        <w:rPr>
          <w:w w:val="105"/>
        </w:rPr>
        <w:t xml:space="preserve">memahami pesaing, dan melakukan evaluasi secara berlanjut. </w:t>
      </w:r>
      <w:r>
        <w:rPr>
          <w:spacing w:val="-4"/>
        </w:rPr>
        <w:t>Perusahaan</w:t>
      </w:r>
      <w:r>
        <w:rPr>
          <w:spacing w:val="2"/>
        </w:rPr>
        <w:t xml:space="preserve"> </w:t>
      </w:r>
      <w:r>
        <w:rPr>
          <w:spacing w:val="-4"/>
        </w:rPr>
        <w:t>juga</w:t>
      </w:r>
      <w:r>
        <w:rPr>
          <w:spacing w:val="5"/>
        </w:rPr>
        <w:t xml:space="preserve"> </w:t>
      </w:r>
      <w:r>
        <w:rPr>
          <w:spacing w:val="-4"/>
        </w:rPr>
        <w:t>perlu</w:t>
      </w:r>
      <w:r>
        <w:rPr>
          <w:spacing w:val="3"/>
        </w:rPr>
        <w:t xml:space="preserve"> </w:t>
      </w:r>
      <w:r>
        <w:rPr>
          <w:spacing w:val="-4"/>
        </w:rPr>
        <w:t>memperhatikan</w:t>
      </w:r>
      <w:r>
        <w:rPr>
          <w:spacing w:val="7"/>
        </w:rPr>
        <w:t xml:space="preserve"> </w:t>
      </w:r>
      <w:r>
        <w:rPr>
          <w:spacing w:val="-4"/>
        </w:rPr>
        <w:t>keunggulan</w:t>
      </w:r>
      <w:r>
        <w:rPr>
          <w:spacing w:val="6"/>
        </w:rPr>
        <w:t xml:space="preserve"> </w:t>
      </w:r>
      <w:r>
        <w:rPr>
          <w:spacing w:val="-4"/>
        </w:rPr>
        <w:t>dan</w:t>
      </w:r>
      <w:r>
        <w:rPr>
          <w:spacing w:val="3"/>
        </w:rPr>
        <w:t xml:space="preserve"> </w:t>
      </w:r>
      <w:r>
        <w:rPr>
          <w:spacing w:val="-4"/>
        </w:rPr>
        <w:t>kekurangan</w:t>
      </w:r>
    </w:p>
    <w:p w14:paraId="183377B5" w14:textId="77777777" w:rsidR="00F06BF9" w:rsidRDefault="00F06BF9">
      <w:pPr>
        <w:pStyle w:val="BodyText"/>
        <w:spacing w:line="292" w:lineRule="auto"/>
        <w:sectPr w:rsidR="00F06BF9">
          <w:pgSz w:w="8510" w:h="13050"/>
          <w:pgMar w:top="1060" w:right="708" w:bottom="1180" w:left="992" w:header="0" w:footer="999" w:gutter="0"/>
          <w:cols w:space="720"/>
        </w:sectPr>
      </w:pPr>
    </w:p>
    <w:p w14:paraId="09841846" w14:textId="77777777" w:rsidR="00F06BF9" w:rsidRDefault="00C23B08">
      <w:pPr>
        <w:pStyle w:val="BodyText"/>
        <w:spacing w:before="73" w:line="292" w:lineRule="auto"/>
        <w:ind w:left="424" w:right="704"/>
      </w:pPr>
      <w:r>
        <w:rPr>
          <w:spacing w:val="-2"/>
        </w:rPr>
        <w:lastRenderedPageBreak/>
        <w:t>produk supaya produk</w:t>
      </w:r>
      <w:r>
        <w:rPr>
          <w:spacing w:val="-4"/>
        </w:rPr>
        <w:t xml:space="preserve"> </w:t>
      </w:r>
      <w:r>
        <w:rPr>
          <w:spacing w:val="-2"/>
        </w:rPr>
        <w:t xml:space="preserve">tersebut dapat beradaptasi pada lingkungan </w:t>
      </w:r>
      <w:r>
        <w:rPr>
          <w:w w:val="105"/>
        </w:rPr>
        <w:t xml:space="preserve">yang dinamis. Perusahaan dapat membuat produk berkualitas tinggi, memenuhi harapan pelanggan, dan berkontribusi pada </w:t>
      </w:r>
      <w:r>
        <w:rPr>
          <w:spacing w:val="-2"/>
        </w:rPr>
        <w:t>kesuksesan</w:t>
      </w:r>
      <w:r>
        <w:rPr>
          <w:spacing w:val="-10"/>
        </w:rPr>
        <w:t xml:space="preserve"> </w:t>
      </w:r>
      <w:r>
        <w:rPr>
          <w:spacing w:val="-2"/>
        </w:rPr>
        <w:t>pemasarannya</w:t>
      </w:r>
      <w:r>
        <w:rPr>
          <w:spacing w:val="-9"/>
        </w:rPr>
        <w:t xml:space="preserve"> </w:t>
      </w:r>
      <w:r>
        <w:rPr>
          <w:spacing w:val="-2"/>
        </w:rPr>
        <w:t>dan</w:t>
      </w:r>
      <w:r>
        <w:rPr>
          <w:spacing w:val="-9"/>
        </w:rPr>
        <w:t xml:space="preserve"> </w:t>
      </w:r>
      <w:r>
        <w:rPr>
          <w:spacing w:val="-2"/>
        </w:rPr>
        <w:t>harus</w:t>
      </w:r>
      <w:r>
        <w:rPr>
          <w:spacing w:val="-9"/>
        </w:rPr>
        <w:t xml:space="preserve"> </w:t>
      </w:r>
      <w:r>
        <w:rPr>
          <w:spacing w:val="-2"/>
        </w:rPr>
        <w:t>tetap</w:t>
      </w:r>
      <w:r>
        <w:rPr>
          <w:spacing w:val="-9"/>
        </w:rPr>
        <w:t xml:space="preserve"> </w:t>
      </w:r>
      <w:r>
        <w:rPr>
          <w:spacing w:val="-2"/>
        </w:rPr>
        <w:t>memperhatikan</w:t>
      </w:r>
      <w:r>
        <w:rPr>
          <w:spacing w:val="-9"/>
        </w:rPr>
        <w:t xml:space="preserve"> </w:t>
      </w:r>
      <w:r>
        <w:rPr>
          <w:spacing w:val="-2"/>
        </w:rPr>
        <w:t xml:space="preserve">dampak </w:t>
      </w:r>
      <w:r>
        <w:rPr>
          <w:spacing w:val="-2"/>
          <w:w w:val="105"/>
        </w:rPr>
        <w:t>sosialnya.</w:t>
      </w:r>
    </w:p>
    <w:p w14:paraId="2BA3EDC7" w14:textId="77777777" w:rsidR="00F06BF9" w:rsidRDefault="00F06BF9">
      <w:pPr>
        <w:pStyle w:val="BodyText"/>
        <w:spacing w:line="292" w:lineRule="auto"/>
        <w:sectPr w:rsidR="00F06BF9">
          <w:pgSz w:w="8510" w:h="13050"/>
          <w:pgMar w:top="1060" w:right="708" w:bottom="1180" w:left="992" w:header="0" w:footer="999" w:gutter="0"/>
          <w:cols w:space="720"/>
        </w:sectPr>
      </w:pPr>
    </w:p>
    <w:p w14:paraId="4AE5B58C" w14:textId="77777777" w:rsidR="00F06BF9" w:rsidRDefault="00C23B08">
      <w:pPr>
        <w:pStyle w:val="Heading5"/>
        <w:ind w:right="894"/>
        <w:jc w:val="center"/>
      </w:pPr>
      <w:bookmarkStart w:id="17" w:name="_bookmark17"/>
      <w:bookmarkEnd w:id="17"/>
      <w:r>
        <w:rPr>
          <w:spacing w:val="-5"/>
          <w:w w:val="110"/>
        </w:rPr>
        <w:lastRenderedPageBreak/>
        <w:t>DAFTAR</w:t>
      </w:r>
      <w:r>
        <w:rPr>
          <w:spacing w:val="-4"/>
          <w:w w:val="110"/>
        </w:rPr>
        <w:t xml:space="preserve"> </w:t>
      </w:r>
      <w:r>
        <w:rPr>
          <w:spacing w:val="-2"/>
          <w:w w:val="110"/>
        </w:rPr>
        <w:t>PUSTAKA</w:t>
      </w:r>
    </w:p>
    <w:p w14:paraId="697295EC" w14:textId="77777777" w:rsidR="00F06BF9" w:rsidRDefault="00C23B08">
      <w:pPr>
        <w:spacing w:before="182" w:line="400" w:lineRule="atLeast"/>
        <w:ind w:left="426" w:right="418"/>
        <w:rPr>
          <w:sz w:val="20"/>
        </w:rPr>
      </w:pPr>
      <w:r>
        <w:rPr>
          <w:spacing w:val="-2"/>
          <w:sz w:val="20"/>
        </w:rPr>
        <w:t xml:space="preserve">Assauri, S. (2019). </w:t>
      </w:r>
      <w:r>
        <w:rPr>
          <w:rFonts w:ascii="Palatino Linotype"/>
          <w:i/>
          <w:spacing w:val="-2"/>
          <w:sz w:val="20"/>
        </w:rPr>
        <w:t>Manajemen</w:t>
      </w:r>
      <w:r>
        <w:rPr>
          <w:rFonts w:ascii="Palatino Linotype"/>
          <w:i/>
          <w:spacing w:val="-5"/>
          <w:sz w:val="20"/>
        </w:rPr>
        <w:t xml:space="preserve"> </w:t>
      </w:r>
      <w:r>
        <w:rPr>
          <w:rFonts w:ascii="Palatino Linotype"/>
          <w:i/>
          <w:spacing w:val="-2"/>
          <w:sz w:val="20"/>
        </w:rPr>
        <w:t>Bisnis</w:t>
      </w:r>
      <w:r>
        <w:rPr>
          <w:rFonts w:ascii="Palatino Linotype"/>
          <w:i/>
          <w:spacing w:val="-8"/>
          <w:sz w:val="20"/>
        </w:rPr>
        <w:t xml:space="preserve"> </w:t>
      </w:r>
      <w:r>
        <w:rPr>
          <w:rFonts w:ascii="Palatino Linotype"/>
          <w:i/>
          <w:spacing w:val="-2"/>
          <w:sz w:val="20"/>
        </w:rPr>
        <w:t>Pemasaran</w:t>
      </w:r>
      <w:r>
        <w:rPr>
          <w:spacing w:val="-2"/>
          <w:sz w:val="20"/>
        </w:rPr>
        <w:t>. Rajawali Pers. Depok. Diana, A. dan</w:t>
      </w:r>
      <w:r>
        <w:rPr>
          <w:spacing w:val="-3"/>
          <w:sz w:val="20"/>
        </w:rPr>
        <w:t xml:space="preserve"> </w:t>
      </w:r>
      <w:r>
        <w:rPr>
          <w:spacing w:val="-2"/>
          <w:sz w:val="20"/>
        </w:rPr>
        <w:t>F. Tjiptono.</w:t>
      </w:r>
      <w:r>
        <w:rPr>
          <w:spacing w:val="-4"/>
          <w:sz w:val="20"/>
        </w:rPr>
        <w:t xml:space="preserve"> </w:t>
      </w:r>
      <w:r>
        <w:rPr>
          <w:spacing w:val="-2"/>
          <w:sz w:val="20"/>
        </w:rPr>
        <w:t xml:space="preserve">(2016). </w:t>
      </w:r>
      <w:r>
        <w:rPr>
          <w:rFonts w:ascii="Palatino Linotype"/>
          <w:i/>
          <w:spacing w:val="-2"/>
          <w:sz w:val="20"/>
        </w:rPr>
        <w:t>Pemasaran</w:t>
      </w:r>
      <w:r>
        <w:rPr>
          <w:rFonts w:ascii="Palatino Linotype"/>
          <w:i/>
          <w:spacing w:val="-9"/>
          <w:sz w:val="20"/>
        </w:rPr>
        <w:t xml:space="preserve"> </w:t>
      </w:r>
      <w:r>
        <w:rPr>
          <w:rFonts w:ascii="Palatino Linotype"/>
          <w:i/>
          <w:spacing w:val="-2"/>
          <w:sz w:val="20"/>
        </w:rPr>
        <w:t>(Esensi</w:t>
      </w:r>
      <w:r>
        <w:rPr>
          <w:rFonts w:ascii="Palatino Linotype"/>
          <w:i/>
          <w:spacing w:val="-8"/>
          <w:sz w:val="20"/>
        </w:rPr>
        <w:t xml:space="preserve"> </w:t>
      </w:r>
      <w:r>
        <w:rPr>
          <w:rFonts w:ascii="Palatino Linotype"/>
          <w:i/>
          <w:spacing w:val="-2"/>
          <w:sz w:val="20"/>
        </w:rPr>
        <w:t>dan</w:t>
      </w:r>
      <w:r>
        <w:rPr>
          <w:rFonts w:ascii="Palatino Linotype"/>
          <w:i/>
          <w:spacing w:val="-9"/>
          <w:sz w:val="20"/>
        </w:rPr>
        <w:t xml:space="preserve"> </w:t>
      </w:r>
      <w:r>
        <w:rPr>
          <w:rFonts w:ascii="Palatino Linotype"/>
          <w:i/>
          <w:spacing w:val="-2"/>
          <w:sz w:val="20"/>
        </w:rPr>
        <w:t>Aplikasi)</w:t>
      </w:r>
      <w:r>
        <w:rPr>
          <w:spacing w:val="-2"/>
          <w:sz w:val="20"/>
        </w:rPr>
        <w:t>.</w:t>
      </w:r>
      <w:r>
        <w:rPr>
          <w:spacing w:val="-4"/>
          <w:sz w:val="20"/>
        </w:rPr>
        <w:t xml:space="preserve"> </w:t>
      </w:r>
      <w:r>
        <w:rPr>
          <w:spacing w:val="-2"/>
          <w:sz w:val="20"/>
        </w:rPr>
        <w:t>ANDI.</w:t>
      </w:r>
    </w:p>
    <w:p w14:paraId="6BEE654F" w14:textId="77777777" w:rsidR="00F06BF9" w:rsidRDefault="00C23B08">
      <w:pPr>
        <w:pStyle w:val="BodyText"/>
        <w:spacing w:before="41"/>
        <w:jc w:val="left"/>
      </w:pPr>
      <w:r>
        <w:rPr>
          <w:spacing w:val="-2"/>
          <w:w w:val="105"/>
        </w:rPr>
        <w:t>Yogyakarta</w:t>
      </w:r>
    </w:p>
    <w:p w14:paraId="33B17B17" w14:textId="77777777" w:rsidR="00F06BF9" w:rsidRDefault="00C23B08">
      <w:pPr>
        <w:spacing w:before="151" w:line="264" w:lineRule="auto"/>
        <w:ind w:left="993" w:right="416" w:hanging="567"/>
        <w:jc w:val="both"/>
        <w:rPr>
          <w:sz w:val="20"/>
        </w:rPr>
      </w:pPr>
      <w:r>
        <w:rPr>
          <w:spacing w:val="-2"/>
          <w:w w:val="105"/>
          <w:sz w:val="20"/>
        </w:rPr>
        <w:t>Gunara,</w:t>
      </w:r>
      <w:r>
        <w:rPr>
          <w:spacing w:val="-4"/>
          <w:w w:val="105"/>
          <w:sz w:val="20"/>
        </w:rPr>
        <w:t xml:space="preserve"> </w:t>
      </w:r>
      <w:r>
        <w:rPr>
          <w:spacing w:val="-2"/>
          <w:w w:val="105"/>
          <w:sz w:val="20"/>
        </w:rPr>
        <w:t>A.</w:t>
      </w:r>
      <w:r>
        <w:rPr>
          <w:spacing w:val="-4"/>
          <w:w w:val="105"/>
          <w:sz w:val="20"/>
        </w:rPr>
        <w:t xml:space="preserve"> </w:t>
      </w:r>
      <w:r>
        <w:rPr>
          <w:spacing w:val="-2"/>
          <w:w w:val="105"/>
          <w:sz w:val="20"/>
        </w:rPr>
        <w:t>dan</w:t>
      </w:r>
      <w:r>
        <w:rPr>
          <w:spacing w:val="-4"/>
          <w:w w:val="105"/>
          <w:sz w:val="20"/>
        </w:rPr>
        <w:t xml:space="preserve"> </w:t>
      </w:r>
      <w:r>
        <w:rPr>
          <w:spacing w:val="-2"/>
          <w:w w:val="105"/>
          <w:sz w:val="20"/>
        </w:rPr>
        <w:t>U.H.</w:t>
      </w:r>
      <w:r>
        <w:rPr>
          <w:spacing w:val="-4"/>
          <w:w w:val="105"/>
          <w:sz w:val="20"/>
        </w:rPr>
        <w:t xml:space="preserve"> </w:t>
      </w:r>
      <w:r>
        <w:rPr>
          <w:spacing w:val="-2"/>
          <w:w w:val="105"/>
          <w:sz w:val="20"/>
        </w:rPr>
        <w:t>Sudibyo.</w:t>
      </w:r>
      <w:r>
        <w:rPr>
          <w:spacing w:val="-4"/>
          <w:w w:val="105"/>
          <w:sz w:val="20"/>
        </w:rPr>
        <w:t xml:space="preserve"> </w:t>
      </w:r>
      <w:r>
        <w:rPr>
          <w:spacing w:val="-2"/>
          <w:w w:val="105"/>
          <w:sz w:val="20"/>
        </w:rPr>
        <w:t xml:space="preserve">(2007). </w:t>
      </w:r>
      <w:r>
        <w:rPr>
          <w:rFonts w:ascii="Palatino Linotype"/>
          <w:i/>
          <w:spacing w:val="-2"/>
          <w:w w:val="105"/>
          <w:sz w:val="20"/>
        </w:rPr>
        <w:t>Marketing</w:t>
      </w:r>
      <w:r>
        <w:rPr>
          <w:rFonts w:ascii="Palatino Linotype"/>
          <w:i/>
          <w:spacing w:val="-9"/>
          <w:w w:val="105"/>
          <w:sz w:val="20"/>
        </w:rPr>
        <w:t xml:space="preserve"> </w:t>
      </w:r>
      <w:r>
        <w:rPr>
          <w:rFonts w:ascii="Palatino Linotype"/>
          <w:i/>
          <w:spacing w:val="-2"/>
          <w:w w:val="105"/>
          <w:sz w:val="20"/>
        </w:rPr>
        <w:t>Muhammad</w:t>
      </w:r>
      <w:r>
        <w:rPr>
          <w:rFonts w:ascii="Palatino Linotype"/>
          <w:i/>
          <w:spacing w:val="-10"/>
          <w:w w:val="105"/>
          <w:sz w:val="20"/>
        </w:rPr>
        <w:t xml:space="preserve"> </w:t>
      </w:r>
      <w:r>
        <w:rPr>
          <w:rFonts w:ascii="Palatino Linotype"/>
          <w:i/>
          <w:spacing w:val="-2"/>
          <w:w w:val="105"/>
          <w:sz w:val="20"/>
        </w:rPr>
        <w:t xml:space="preserve">(Strategi </w:t>
      </w:r>
      <w:r>
        <w:rPr>
          <w:rFonts w:ascii="Palatino Linotype"/>
          <w:i/>
          <w:w w:val="105"/>
          <w:sz w:val="20"/>
        </w:rPr>
        <w:t>Andal</w:t>
      </w:r>
      <w:r>
        <w:rPr>
          <w:rFonts w:ascii="Palatino Linotype"/>
          <w:i/>
          <w:spacing w:val="-11"/>
          <w:w w:val="105"/>
          <w:sz w:val="20"/>
        </w:rPr>
        <w:t xml:space="preserve"> </w:t>
      </w:r>
      <w:r>
        <w:rPr>
          <w:rFonts w:ascii="Palatino Linotype"/>
          <w:i/>
          <w:w w:val="105"/>
          <w:sz w:val="20"/>
        </w:rPr>
        <w:t>dan</w:t>
      </w:r>
      <w:r>
        <w:rPr>
          <w:rFonts w:ascii="Palatino Linotype"/>
          <w:i/>
          <w:spacing w:val="-11"/>
          <w:w w:val="105"/>
          <w:sz w:val="20"/>
        </w:rPr>
        <w:t xml:space="preserve"> </w:t>
      </w:r>
      <w:r>
        <w:rPr>
          <w:rFonts w:ascii="Palatino Linotype"/>
          <w:i/>
          <w:w w:val="105"/>
          <w:sz w:val="20"/>
        </w:rPr>
        <w:t>Jitu</w:t>
      </w:r>
      <w:r>
        <w:rPr>
          <w:rFonts w:ascii="Palatino Linotype"/>
          <w:i/>
          <w:spacing w:val="-11"/>
          <w:w w:val="105"/>
          <w:sz w:val="20"/>
        </w:rPr>
        <w:t xml:space="preserve"> </w:t>
      </w:r>
      <w:r>
        <w:rPr>
          <w:rFonts w:ascii="Palatino Linotype"/>
          <w:i/>
          <w:w w:val="105"/>
          <w:sz w:val="20"/>
        </w:rPr>
        <w:t>Praktik</w:t>
      </w:r>
      <w:r>
        <w:rPr>
          <w:rFonts w:ascii="Palatino Linotype"/>
          <w:i/>
          <w:spacing w:val="-10"/>
          <w:w w:val="105"/>
          <w:sz w:val="20"/>
        </w:rPr>
        <w:t xml:space="preserve"> </w:t>
      </w:r>
      <w:r>
        <w:rPr>
          <w:rFonts w:ascii="Palatino Linotype"/>
          <w:i/>
          <w:w w:val="105"/>
          <w:sz w:val="20"/>
        </w:rPr>
        <w:t>Bisnis</w:t>
      </w:r>
      <w:r>
        <w:rPr>
          <w:rFonts w:ascii="Palatino Linotype"/>
          <w:i/>
          <w:spacing w:val="-11"/>
          <w:w w:val="105"/>
          <w:sz w:val="20"/>
        </w:rPr>
        <w:t xml:space="preserve"> </w:t>
      </w:r>
      <w:r>
        <w:rPr>
          <w:rFonts w:ascii="Palatino Linotype"/>
          <w:i/>
          <w:w w:val="105"/>
          <w:sz w:val="20"/>
        </w:rPr>
        <w:t>Nabi</w:t>
      </w:r>
      <w:r>
        <w:rPr>
          <w:rFonts w:ascii="Palatino Linotype"/>
          <w:i/>
          <w:spacing w:val="-11"/>
          <w:w w:val="105"/>
          <w:sz w:val="20"/>
        </w:rPr>
        <w:t xml:space="preserve"> </w:t>
      </w:r>
      <w:r>
        <w:rPr>
          <w:rFonts w:ascii="Palatino Linotype"/>
          <w:i/>
          <w:w w:val="105"/>
          <w:sz w:val="20"/>
        </w:rPr>
        <w:t>Muhammad</w:t>
      </w:r>
      <w:r>
        <w:rPr>
          <w:rFonts w:ascii="Palatino Linotype"/>
          <w:i/>
          <w:spacing w:val="-10"/>
          <w:w w:val="105"/>
          <w:sz w:val="20"/>
        </w:rPr>
        <w:t xml:space="preserve"> </w:t>
      </w:r>
      <w:r>
        <w:rPr>
          <w:rFonts w:ascii="Palatino Linotype"/>
          <w:i/>
          <w:w w:val="105"/>
          <w:sz w:val="20"/>
        </w:rPr>
        <w:t>Saw)</w:t>
      </w:r>
      <w:r>
        <w:rPr>
          <w:w w:val="105"/>
          <w:sz w:val="20"/>
        </w:rPr>
        <w:t>.</w:t>
      </w:r>
      <w:r>
        <w:rPr>
          <w:spacing w:val="-4"/>
          <w:w w:val="105"/>
          <w:sz w:val="20"/>
        </w:rPr>
        <w:t xml:space="preserve"> </w:t>
      </w:r>
      <w:r>
        <w:rPr>
          <w:w w:val="105"/>
          <w:sz w:val="20"/>
        </w:rPr>
        <w:t>MadaniA Prima.</w:t>
      </w:r>
      <w:r>
        <w:rPr>
          <w:spacing w:val="-12"/>
          <w:w w:val="105"/>
          <w:sz w:val="20"/>
        </w:rPr>
        <w:t xml:space="preserve"> </w:t>
      </w:r>
      <w:r>
        <w:rPr>
          <w:w w:val="105"/>
          <w:sz w:val="20"/>
        </w:rPr>
        <w:t>Bandung.</w:t>
      </w:r>
    </w:p>
    <w:p w14:paraId="3ACBF0B5" w14:textId="77777777" w:rsidR="00F06BF9" w:rsidRDefault="00C23B08">
      <w:pPr>
        <w:spacing w:before="128" w:line="254" w:lineRule="auto"/>
        <w:ind w:left="993" w:right="418" w:hanging="567"/>
        <w:jc w:val="both"/>
        <w:rPr>
          <w:sz w:val="20"/>
        </w:rPr>
      </w:pPr>
      <w:r>
        <w:rPr>
          <w:spacing w:val="-2"/>
          <w:sz w:val="20"/>
        </w:rPr>
        <w:t xml:space="preserve">Gunawan, A. (2014). </w:t>
      </w:r>
      <w:r>
        <w:rPr>
          <w:rFonts w:ascii="Palatino Linotype"/>
          <w:i/>
          <w:spacing w:val="-2"/>
          <w:sz w:val="20"/>
        </w:rPr>
        <w:t>Manjemen</w:t>
      </w:r>
      <w:r>
        <w:rPr>
          <w:rFonts w:ascii="Palatino Linotype"/>
          <w:i/>
          <w:spacing w:val="-6"/>
          <w:sz w:val="20"/>
        </w:rPr>
        <w:t xml:space="preserve"> </w:t>
      </w:r>
      <w:r>
        <w:rPr>
          <w:rFonts w:ascii="Palatino Linotype"/>
          <w:i/>
          <w:spacing w:val="-2"/>
          <w:sz w:val="20"/>
        </w:rPr>
        <w:t>Pemasaran</w:t>
      </w:r>
      <w:r>
        <w:rPr>
          <w:rFonts w:ascii="Palatino Linotype"/>
          <w:i/>
          <w:spacing w:val="-7"/>
          <w:sz w:val="20"/>
        </w:rPr>
        <w:t xml:space="preserve"> </w:t>
      </w:r>
      <w:r>
        <w:rPr>
          <w:rFonts w:ascii="Palatino Linotype"/>
          <w:i/>
          <w:spacing w:val="-2"/>
          <w:sz w:val="20"/>
        </w:rPr>
        <w:t>(Analisis</w:t>
      </w:r>
      <w:r>
        <w:rPr>
          <w:rFonts w:ascii="Palatino Linotype"/>
          <w:i/>
          <w:spacing w:val="-6"/>
          <w:sz w:val="20"/>
        </w:rPr>
        <w:t xml:space="preserve"> </w:t>
      </w:r>
      <w:r>
        <w:rPr>
          <w:rFonts w:ascii="Palatino Linotype"/>
          <w:i/>
          <w:spacing w:val="-2"/>
          <w:sz w:val="20"/>
        </w:rPr>
        <w:t>Untuk</w:t>
      </w:r>
      <w:r>
        <w:rPr>
          <w:rFonts w:ascii="Palatino Linotype"/>
          <w:i/>
          <w:spacing w:val="-5"/>
          <w:sz w:val="20"/>
        </w:rPr>
        <w:t xml:space="preserve"> </w:t>
      </w:r>
      <w:r>
        <w:rPr>
          <w:rFonts w:ascii="Palatino Linotype"/>
          <w:i/>
          <w:spacing w:val="-2"/>
          <w:sz w:val="20"/>
        </w:rPr>
        <w:t xml:space="preserve">Perancangan </w:t>
      </w:r>
      <w:r>
        <w:rPr>
          <w:rFonts w:ascii="Palatino Linotype"/>
          <w:i/>
          <w:spacing w:val="-2"/>
          <w:w w:val="105"/>
          <w:sz w:val="20"/>
        </w:rPr>
        <w:t>Strategi</w:t>
      </w:r>
      <w:r>
        <w:rPr>
          <w:rFonts w:ascii="Palatino Linotype"/>
          <w:i/>
          <w:spacing w:val="-8"/>
          <w:w w:val="105"/>
          <w:sz w:val="20"/>
        </w:rPr>
        <w:t xml:space="preserve"> </w:t>
      </w:r>
      <w:r>
        <w:rPr>
          <w:rFonts w:ascii="Palatino Linotype"/>
          <w:i/>
          <w:spacing w:val="-2"/>
          <w:w w:val="105"/>
          <w:sz w:val="20"/>
        </w:rPr>
        <w:t>Pemasaran)</w:t>
      </w:r>
      <w:r>
        <w:rPr>
          <w:spacing w:val="-2"/>
          <w:w w:val="105"/>
          <w:sz w:val="20"/>
        </w:rPr>
        <w:t>. UPP STIM YKPN.Yogyakarta.</w:t>
      </w:r>
    </w:p>
    <w:p w14:paraId="3CDE10F1" w14:textId="77777777" w:rsidR="00F06BF9" w:rsidRDefault="00C23B08">
      <w:pPr>
        <w:spacing w:before="120"/>
        <w:ind w:left="426"/>
        <w:rPr>
          <w:sz w:val="20"/>
        </w:rPr>
      </w:pPr>
      <w:r>
        <w:rPr>
          <w:spacing w:val="-4"/>
          <w:sz w:val="20"/>
        </w:rPr>
        <w:t>Halim,</w:t>
      </w:r>
      <w:r>
        <w:rPr>
          <w:spacing w:val="-2"/>
          <w:sz w:val="20"/>
        </w:rPr>
        <w:t xml:space="preserve"> </w:t>
      </w:r>
      <w:r>
        <w:rPr>
          <w:spacing w:val="-4"/>
          <w:sz w:val="20"/>
        </w:rPr>
        <w:t>R.</w:t>
      </w:r>
      <w:r>
        <w:rPr>
          <w:spacing w:val="-2"/>
          <w:sz w:val="20"/>
        </w:rPr>
        <w:t xml:space="preserve"> </w:t>
      </w:r>
      <w:r>
        <w:rPr>
          <w:spacing w:val="-4"/>
          <w:sz w:val="20"/>
        </w:rPr>
        <w:t>E. (2016).</w:t>
      </w:r>
      <w:r>
        <w:rPr>
          <w:spacing w:val="-2"/>
          <w:sz w:val="20"/>
        </w:rPr>
        <w:t xml:space="preserve"> </w:t>
      </w:r>
      <w:r>
        <w:rPr>
          <w:rFonts w:ascii="Palatino Linotype"/>
          <w:i/>
          <w:spacing w:val="-4"/>
          <w:sz w:val="20"/>
        </w:rPr>
        <w:t>Marketing</w:t>
      </w:r>
      <w:r>
        <w:rPr>
          <w:rFonts w:ascii="Palatino Linotype"/>
          <w:i/>
          <w:spacing w:val="-7"/>
          <w:sz w:val="20"/>
        </w:rPr>
        <w:t xml:space="preserve"> </w:t>
      </w:r>
      <w:r>
        <w:rPr>
          <w:rFonts w:ascii="Palatino Linotype"/>
          <w:i/>
          <w:spacing w:val="-4"/>
          <w:sz w:val="20"/>
        </w:rPr>
        <w:t>&amp;</w:t>
      </w:r>
      <w:r>
        <w:rPr>
          <w:rFonts w:ascii="Palatino Linotype"/>
          <w:i/>
          <w:spacing w:val="-10"/>
          <w:sz w:val="20"/>
        </w:rPr>
        <w:t xml:space="preserve"> </w:t>
      </w:r>
      <w:r>
        <w:rPr>
          <w:rFonts w:ascii="Palatino Linotype"/>
          <w:i/>
          <w:spacing w:val="-4"/>
          <w:sz w:val="20"/>
        </w:rPr>
        <w:t>Public</w:t>
      </w:r>
      <w:r>
        <w:rPr>
          <w:rFonts w:ascii="Palatino Linotype"/>
          <w:i/>
          <w:spacing w:val="-11"/>
          <w:sz w:val="20"/>
        </w:rPr>
        <w:t xml:space="preserve"> </w:t>
      </w:r>
      <w:r>
        <w:rPr>
          <w:rFonts w:ascii="Palatino Linotype"/>
          <w:i/>
          <w:spacing w:val="-4"/>
          <w:sz w:val="20"/>
        </w:rPr>
        <w:t>Policy</w:t>
      </w:r>
      <w:r>
        <w:rPr>
          <w:spacing w:val="-4"/>
          <w:sz w:val="20"/>
        </w:rPr>
        <w:t>.</w:t>
      </w:r>
      <w:r>
        <w:rPr>
          <w:spacing w:val="-2"/>
          <w:sz w:val="20"/>
        </w:rPr>
        <w:t xml:space="preserve"> </w:t>
      </w:r>
      <w:r>
        <w:rPr>
          <w:spacing w:val="-4"/>
          <w:sz w:val="20"/>
        </w:rPr>
        <w:t>Gramedia Pustaka Utama.</w:t>
      </w:r>
    </w:p>
    <w:p w14:paraId="2E3CC871" w14:textId="77777777" w:rsidR="00F06BF9" w:rsidRDefault="00C23B08">
      <w:pPr>
        <w:pStyle w:val="BodyText"/>
        <w:spacing w:before="35"/>
        <w:jc w:val="left"/>
      </w:pPr>
      <w:r>
        <w:rPr>
          <w:spacing w:val="-2"/>
        </w:rPr>
        <w:t>Jakarta</w:t>
      </w:r>
    </w:p>
    <w:p w14:paraId="6CE25730" w14:textId="77777777" w:rsidR="00F06BF9" w:rsidRDefault="00C23B08">
      <w:pPr>
        <w:spacing w:before="152" w:line="254" w:lineRule="auto"/>
        <w:ind w:left="993" w:right="416" w:hanging="567"/>
        <w:rPr>
          <w:sz w:val="20"/>
        </w:rPr>
      </w:pPr>
      <w:r>
        <w:rPr>
          <w:spacing w:val="-4"/>
          <w:sz w:val="20"/>
        </w:rPr>
        <w:t>Iriantini,</w:t>
      </w:r>
      <w:r>
        <w:rPr>
          <w:spacing w:val="-8"/>
          <w:sz w:val="20"/>
        </w:rPr>
        <w:t xml:space="preserve"> </w:t>
      </w:r>
      <w:r>
        <w:rPr>
          <w:spacing w:val="-4"/>
          <w:sz w:val="20"/>
        </w:rPr>
        <w:t>D.B.,</w:t>
      </w:r>
      <w:r>
        <w:rPr>
          <w:spacing w:val="-10"/>
          <w:sz w:val="20"/>
        </w:rPr>
        <w:t xml:space="preserve"> </w:t>
      </w:r>
      <w:r>
        <w:rPr>
          <w:spacing w:val="-4"/>
          <w:sz w:val="20"/>
        </w:rPr>
        <w:t>Budiyanto,</w:t>
      </w:r>
      <w:r>
        <w:rPr>
          <w:spacing w:val="-10"/>
          <w:sz w:val="20"/>
        </w:rPr>
        <w:t xml:space="preserve"> </w:t>
      </w:r>
      <w:r>
        <w:rPr>
          <w:spacing w:val="-4"/>
          <w:sz w:val="20"/>
        </w:rPr>
        <w:t>Suwitho.</w:t>
      </w:r>
      <w:r>
        <w:rPr>
          <w:spacing w:val="-13"/>
          <w:sz w:val="20"/>
        </w:rPr>
        <w:t xml:space="preserve"> </w:t>
      </w:r>
      <w:r>
        <w:rPr>
          <w:spacing w:val="-4"/>
          <w:sz w:val="20"/>
        </w:rPr>
        <w:t>(2020).</w:t>
      </w:r>
      <w:r>
        <w:rPr>
          <w:spacing w:val="-8"/>
          <w:sz w:val="20"/>
        </w:rPr>
        <w:t xml:space="preserve"> </w:t>
      </w:r>
      <w:r>
        <w:rPr>
          <w:rFonts w:ascii="Palatino Linotype"/>
          <w:i/>
          <w:spacing w:val="-4"/>
          <w:sz w:val="20"/>
        </w:rPr>
        <w:t>Membangun</w:t>
      </w:r>
      <w:r>
        <w:rPr>
          <w:rFonts w:ascii="Palatino Linotype"/>
          <w:i/>
          <w:spacing w:val="-17"/>
          <w:sz w:val="20"/>
        </w:rPr>
        <w:t xml:space="preserve"> </w:t>
      </w:r>
      <w:r>
        <w:rPr>
          <w:rFonts w:ascii="Palatino Linotype"/>
          <w:i/>
          <w:spacing w:val="-4"/>
          <w:sz w:val="20"/>
        </w:rPr>
        <w:t>Kinerja</w:t>
      </w:r>
      <w:r>
        <w:rPr>
          <w:rFonts w:ascii="Palatino Linotype"/>
          <w:i/>
          <w:spacing w:val="-16"/>
          <w:sz w:val="20"/>
        </w:rPr>
        <w:t xml:space="preserve"> </w:t>
      </w:r>
      <w:r>
        <w:rPr>
          <w:rFonts w:ascii="Palatino Linotype"/>
          <w:i/>
          <w:spacing w:val="-4"/>
          <w:sz w:val="20"/>
        </w:rPr>
        <w:t xml:space="preserve">Pemasaran </w:t>
      </w:r>
      <w:r>
        <w:rPr>
          <w:rFonts w:ascii="Palatino Linotype"/>
          <w:i/>
          <w:spacing w:val="-6"/>
          <w:w w:val="105"/>
          <w:sz w:val="20"/>
        </w:rPr>
        <w:t>Melalui</w:t>
      </w:r>
      <w:r>
        <w:rPr>
          <w:rFonts w:ascii="Palatino Linotype"/>
          <w:i/>
          <w:spacing w:val="-7"/>
          <w:w w:val="105"/>
          <w:sz w:val="20"/>
        </w:rPr>
        <w:t xml:space="preserve"> </w:t>
      </w:r>
      <w:r>
        <w:rPr>
          <w:rFonts w:ascii="Palatino Linotype"/>
          <w:i/>
          <w:spacing w:val="-6"/>
          <w:w w:val="105"/>
          <w:sz w:val="20"/>
        </w:rPr>
        <w:t>Iconic</w:t>
      </w:r>
      <w:r>
        <w:rPr>
          <w:rFonts w:ascii="Palatino Linotype"/>
          <w:i/>
          <w:spacing w:val="-7"/>
          <w:w w:val="105"/>
          <w:sz w:val="20"/>
        </w:rPr>
        <w:t xml:space="preserve"> </w:t>
      </w:r>
      <w:r>
        <w:rPr>
          <w:rFonts w:ascii="Palatino Linotype"/>
          <w:i/>
          <w:spacing w:val="-6"/>
          <w:w w:val="105"/>
          <w:sz w:val="20"/>
        </w:rPr>
        <w:t>Ethnical</w:t>
      </w:r>
      <w:r>
        <w:rPr>
          <w:rFonts w:ascii="Palatino Linotype"/>
          <w:i/>
          <w:spacing w:val="-7"/>
          <w:w w:val="105"/>
          <w:sz w:val="20"/>
        </w:rPr>
        <w:t xml:space="preserve"> </w:t>
      </w:r>
      <w:r>
        <w:rPr>
          <w:rFonts w:ascii="Palatino Linotype"/>
          <w:i/>
          <w:spacing w:val="-6"/>
          <w:w w:val="105"/>
          <w:sz w:val="20"/>
        </w:rPr>
        <w:t>Product</w:t>
      </w:r>
      <w:r>
        <w:rPr>
          <w:spacing w:val="-6"/>
          <w:w w:val="105"/>
          <w:sz w:val="20"/>
        </w:rPr>
        <w:t>. TS Publisher, Surabaya.</w:t>
      </w:r>
    </w:p>
    <w:p w14:paraId="4237B8DC" w14:textId="77777777" w:rsidR="00F06BF9" w:rsidRDefault="00C23B08">
      <w:pPr>
        <w:spacing w:before="119"/>
        <w:ind w:left="426"/>
        <w:rPr>
          <w:sz w:val="20"/>
        </w:rPr>
      </w:pPr>
      <w:r>
        <w:rPr>
          <w:spacing w:val="-2"/>
          <w:sz w:val="20"/>
        </w:rPr>
        <w:t>Kotler,</w:t>
      </w:r>
      <w:r>
        <w:rPr>
          <w:sz w:val="20"/>
        </w:rPr>
        <w:t xml:space="preserve"> </w:t>
      </w:r>
      <w:r>
        <w:rPr>
          <w:spacing w:val="-2"/>
          <w:sz w:val="20"/>
        </w:rPr>
        <w:t>P.dan</w:t>
      </w:r>
      <w:r>
        <w:rPr>
          <w:spacing w:val="1"/>
          <w:sz w:val="20"/>
        </w:rPr>
        <w:t xml:space="preserve"> </w:t>
      </w:r>
      <w:r>
        <w:rPr>
          <w:spacing w:val="-2"/>
          <w:sz w:val="20"/>
        </w:rPr>
        <w:t>K.L.</w:t>
      </w:r>
      <w:r>
        <w:rPr>
          <w:spacing w:val="3"/>
          <w:sz w:val="20"/>
        </w:rPr>
        <w:t xml:space="preserve"> </w:t>
      </w:r>
      <w:r>
        <w:rPr>
          <w:spacing w:val="-2"/>
          <w:sz w:val="20"/>
        </w:rPr>
        <w:t>Keller.</w:t>
      </w:r>
      <w:r>
        <w:rPr>
          <w:spacing w:val="-1"/>
          <w:sz w:val="20"/>
        </w:rPr>
        <w:t xml:space="preserve"> </w:t>
      </w:r>
      <w:r>
        <w:rPr>
          <w:spacing w:val="-2"/>
          <w:sz w:val="20"/>
        </w:rPr>
        <w:t>(2009).</w:t>
      </w:r>
      <w:r>
        <w:rPr>
          <w:spacing w:val="4"/>
          <w:sz w:val="20"/>
        </w:rPr>
        <w:t xml:space="preserve"> </w:t>
      </w:r>
      <w:r>
        <w:rPr>
          <w:rFonts w:ascii="Palatino Linotype"/>
          <w:i/>
          <w:spacing w:val="-2"/>
          <w:sz w:val="20"/>
        </w:rPr>
        <w:t>Manajemen</w:t>
      </w:r>
      <w:r>
        <w:rPr>
          <w:rFonts w:ascii="Palatino Linotype"/>
          <w:i/>
          <w:spacing w:val="-6"/>
          <w:sz w:val="20"/>
        </w:rPr>
        <w:t xml:space="preserve"> </w:t>
      </w:r>
      <w:r>
        <w:rPr>
          <w:rFonts w:ascii="Palatino Linotype"/>
          <w:i/>
          <w:spacing w:val="-2"/>
          <w:sz w:val="20"/>
        </w:rPr>
        <w:t>Pemasaran</w:t>
      </w:r>
      <w:r>
        <w:rPr>
          <w:spacing w:val="-2"/>
          <w:sz w:val="20"/>
        </w:rPr>
        <w:t>.</w:t>
      </w:r>
      <w:r>
        <w:rPr>
          <w:spacing w:val="-1"/>
          <w:sz w:val="20"/>
        </w:rPr>
        <w:t xml:space="preserve"> </w:t>
      </w:r>
      <w:r>
        <w:rPr>
          <w:spacing w:val="-2"/>
          <w:sz w:val="20"/>
        </w:rPr>
        <w:t>Edisi</w:t>
      </w:r>
      <w:r>
        <w:rPr>
          <w:spacing w:val="-1"/>
          <w:sz w:val="20"/>
        </w:rPr>
        <w:t xml:space="preserve"> </w:t>
      </w:r>
      <w:r>
        <w:rPr>
          <w:spacing w:val="-2"/>
          <w:sz w:val="20"/>
        </w:rPr>
        <w:t>13</w:t>
      </w:r>
      <w:r>
        <w:rPr>
          <w:spacing w:val="2"/>
          <w:sz w:val="20"/>
        </w:rPr>
        <w:t xml:space="preserve"> </w:t>
      </w:r>
      <w:r>
        <w:rPr>
          <w:spacing w:val="-2"/>
          <w:sz w:val="20"/>
        </w:rPr>
        <w:t>Jilid</w:t>
      </w:r>
      <w:r>
        <w:rPr>
          <w:spacing w:val="-1"/>
          <w:sz w:val="20"/>
        </w:rPr>
        <w:t xml:space="preserve"> </w:t>
      </w:r>
      <w:r>
        <w:rPr>
          <w:spacing w:val="-5"/>
          <w:sz w:val="20"/>
        </w:rPr>
        <w:t>2.</w:t>
      </w:r>
    </w:p>
    <w:p w14:paraId="6EBBA377" w14:textId="77777777" w:rsidR="00F06BF9" w:rsidRDefault="00C23B08">
      <w:pPr>
        <w:pStyle w:val="BodyText"/>
        <w:spacing w:before="35"/>
        <w:jc w:val="left"/>
      </w:pPr>
      <w:r>
        <w:rPr>
          <w:spacing w:val="-6"/>
          <w:w w:val="105"/>
        </w:rPr>
        <w:t>Erlangga,</w:t>
      </w:r>
      <w:r>
        <w:rPr>
          <w:spacing w:val="-1"/>
          <w:w w:val="105"/>
        </w:rPr>
        <w:t xml:space="preserve"> </w:t>
      </w:r>
      <w:r>
        <w:rPr>
          <w:spacing w:val="-2"/>
          <w:w w:val="105"/>
        </w:rPr>
        <w:t>Jakarta.</w:t>
      </w:r>
    </w:p>
    <w:p w14:paraId="2F7AFA60" w14:textId="77777777" w:rsidR="00F06BF9" w:rsidRDefault="00C23B08">
      <w:pPr>
        <w:spacing w:before="152"/>
        <w:ind w:left="426"/>
        <w:rPr>
          <w:sz w:val="20"/>
        </w:rPr>
      </w:pPr>
      <w:r>
        <w:rPr>
          <w:spacing w:val="-6"/>
          <w:w w:val="105"/>
          <w:sz w:val="20"/>
        </w:rPr>
        <w:t>Kotler,</w:t>
      </w:r>
      <w:r>
        <w:rPr>
          <w:spacing w:val="34"/>
          <w:w w:val="105"/>
          <w:sz w:val="20"/>
        </w:rPr>
        <w:t xml:space="preserve"> </w:t>
      </w:r>
      <w:r>
        <w:rPr>
          <w:spacing w:val="-6"/>
          <w:w w:val="105"/>
          <w:sz w:val="20"/>
        </w:rPr>
        <w:t>P.</w:t>
      </w:r>
      <w:r>
        <w:rPr>
          <w:spacing w:val="34"/>
          <w:w w:val="105"/>
          <w:sz w:val="20"/>
        </w:rPr>
        <w:t xml:space="preserve"> </w:t>
      </w:r>
      <w:r>
        <w:rPr>
          <w:spacing w:val="-6"/>
          <w:w w:val="105"/>
          <w:sz w:val="20"/>
        </w:rPr>
        <w:t>dan</w:t>
      </w:r>
      <w:r>
        <w:rPr>
          <w:spacing w:val="34"/>
          <w:w w:val="105"/>
          <w:sz w:val="20"/>
        </w:rPr>
        <w:t xml:space="preserve"> </w:t>
      </w:r>
      <w:r>
        <w:rPr>
          <w:spacing w:val="-6"/>
          <w:w w:val="105"/>
          <w:sz w:val="20"/>
        </w:rPr>
        <w:t>Armstrong.</w:t>
      </w:r>
      <w:r>
        <w:rPr>
          <w:spacing w:val="34"/>
          <w:w w:val="105"/>
          <w:sz w:val="20"/>
        </w:rPr>
        <w:t xml:space="preserve"> </w:t>
      </w:r>
      <w:r>
        <w:rPr>
          <w:spacing w:val="-6"/>
          <w:w w:val="105"/>
          <w:sz w:val="20"/>
        </w:rPr>
        <w:t>(2018).</w:t>
      </w:r>
      <w:r>
        <w:rPr>
          <w:spacing w:val="34"/>
          <w:w w:val="105"/>
          <w:sz w:val="20"/>
        </w:rPr>
        <w:t xml:space="preserve"> </w:t>
      </w:r>
      <w:r>
        <w:rPr>
          <w:rFonts w:ascii="Palatino Linotype"/>
          <w:i/>
          <w:spacing w:val="-6"/>
          <w:w w:val="105"/>
          <w:sz w:val="20"/>
        </w:rPr>
        <w:t>Prinsip-Prinsip</w:t>
      </w:r>
      <w:r>
        <w:rPr>
          <w:rFonts w:ascii="Palatino Linotype"/>
          <w:i/>
          <w:spacing w:val="30"/>
          <w:w w:val="105"/>
          <w:sz w:val="20"/>
        </w:rPr>
        <w:t xml:space="preserve"> </w:t>
      </w:r>
      <w:r>
        <w:rPr>
          <w:rFonts w:ascii="Palatino Linotype"/>
          <w:i/>
          <w:spacing w:val="-6"/>
          <w:w w:val="105"/>
          <w:sz w:val="20"/>
        </w:rPr>
        <w:t>Marketing</w:t>
      </w:r>
      <w:r>
        <w:rPr>
          <w:rFonts w:ascii="Palatino Linotype"/>
          <w:i/>
          <w:spacing w:val="30"/>
          <w:w w:val="105"/>
          <w:sz w:val="20"/>
        </w:rPr>
        <w:t xml:space="preserve"> </w:t>
      </w:r>
      <w:r>
        <w:rPr>
          <w:spacing w:val="-6"/>
          <w:w w:val="105"/>
          <w:sz w:val="20"/>
        </w:rPr>
        <w:t>Edisi</w:t>
      </w:r>
      <w:r>
        <w:rPr>
          <w:spacing w:val="32"/>
          <w:w w:val="105"/>
          <w:sz w:val="20"/>
        </w:rPr>
        <w:t xml:space="preserve"> </w:t>
      </w:r>
      <w:r>
        <w:rPr>
          <w:spacing w:val="-6"/>
          <w:w w:val="105"/>
          <w:sz w:val="20"/>
        </w:rPr>
        <w:t>7.</w:t>
      </w:r>
    </w:p>
    <w:p w14:paraId="1BE40F51" w14:textId="77777777" w:rsidR="00F06BF9" w:rsidRDefault="00C23B08">
      <w:pPr>
        <w:pStyle w:val="BodyText"/>
        <w:spacing w:before="36"/>
        <w:jc w:val="left"/>
      </w:pPr>
      <w:r>
        <w:rPr>
          <w:spacing w:val="-2"/>
        </w:rPr>
        <w:t>Salemba</w:t>
      </w:r>
      <w:r>
        <w:rPr>
          <w:spacing w:val="-5"/>
        </w:rPr>
        <w:t xml:space="preserve"> </w:t>
      </w:r>
      <w:r>
        <w:rPr>
          <w:spacing w:val="-2"/>
        </w:rPr>
        <w:t>Empat.</w:t>
      </w:r>
      <w:r>
        <w:rPr>
          <w:spacing w:val="-5"/>
        </w:rPr>
        <w:t xml:space="preserve"> </w:t>
      </w:r>
      <w:r>
        <w:rPr>
          <w:spacing w:val="-2"/>
        </w:rPr>
        <w:t>Jakarta.</w:t>
      </w:r>
    </w:p>
    <w:p w14:paraId="172C531F" w14:textId="77777777" w:rsidR="00F06BF9" w:rsidRDefault="00C23B08">
      <w:pPr>
        <w:spacing w:before="153"/>
        <w:ind w:left="426"/>
        <w:rPr>
          <w:sz w:val="20"/>
        </w:rPr>
      </w:pPr>
      <w:r>
        <w:rPr>
          <w:spacing w:val="-2"/>
          <w:sz w:val="20"/>
        </w:rPr>
        <w:t>Kotler,</w:t>
      </w:r>
      <w:r>
        <w:rPr>
          <w:spacing w:val="-4"/>
          <w:sz w:val="20"/>
        </w:rPr>
        <w:t xml:space="preserve"> </w:t>
      </w:r>
      <w:r>
        <w:rPr>
          <w:spacing w:val="-2"/>
          <w:sz w:val="20"/>
        </w:rPr>
        <w:t>P</w:t>
      </w:r>
      <w:r>
        <w:rPr>
          <w:spacing w:val="-4"/>
          <w:sz w:val="20"/>
        </w:rPr>
        <w:t xml:space="preserve"> </w:t>
      </w:r>
      <w:r>
        <w:rPr>
          <w:spacing w:val="-2"/>
          <w:sz w:val="20"/>
        </w:rPr>
        <w:t>dan</w:t>
      </w:r>
      <w:r>
        <w:rPr>
          <w:spacing w:val="-4"/>
          <w:sz w:val="20"/>
        </w:rPr>
        <w:t xml:space="preserve"> </w:t>
      </w:r>
      <w:r>
        <w:rPr>
          <w:spacing w:val="-2"/>
          <w:sz w:val="20"/>
        </w:rPr>
        <w:t>Keller,</w:t>
      </w:r>
      <w:r>
        <w:rPr>
          <w:spacing w:val="-3"/>
          <w:sz w:val="20"/>
        </w:rPr>
        <w:t xml:space="preserve"> </w:t>
      </w:r>
      <w:r>
        <w:rPr>
          <w:spacing w:val="-2"/>
          <w:sz w:val="20"/>
        </w:rPr>
        <w:t>K.L.</w:t>
      </w:r>
      <w:r>
        <w:rPr>
          <w:spacing w:val="-3"/>
          <w:sz w:val="20"/>
        </w:rPr>
        <w:t xml:space="preserve"> </w:t>
      </w:r>
      <w:r>
        <w:rPr>
          <w:spacing w:val="-2"/>
          <w:sz w:val="20"/>
        </w:rPr>
        <w:t>(2016).</w:t>
      </w:r>
      <w:r>
        <w:rPr>
          <w:spacing w:val="-1"/>
          <w:sz w:val="20"/>
        </w:rPr>
        <w:t xml:space="preserve"> </w:t>
      </w:r>
      <w:r>
        <w:rPr>
          <w:rFonts w:ascii="Palatino Linotype"/>
          <w:i/>
          <w:spacing w:val="-2"/>
          <w:sz w:val="20"/>
        </w:rPr>
        <w:t>Manajemen</w:t>
      </w:r>
      <w:r>
        <w:rPr>
          <w:rFonts w:ascii="Palatino Linotype"/>
          <w:i/>
          <w:spacing w:val="-10"/>
          <w:sz w:val="20"/>
        </w:rPr>
        <w:t xml:space="preserve"> </w:t>
      </w:r>
      <w:r>
        <w:rPr>
          <w:rFonts w:ascii="Palatino Linotype"/>
          <w:i/>
          <w:spacing w:val="-2"/>
          <w:sz w:val="20"/>
        </w:rPr>
        <w:t>Pemasaran</w:t>
      </w:r>
      <w:r>
        <w:rPr>
          <w:rFonts w:ascii="Palatino Linotype"/>
          <w:i/>
          <w:spacing w:val="-9"/>
          <w:sz w:val="20"/>
        </w:rPr>
        <w:t xml:space="preserve"> </w:t>
      </w:r>
      <w:r>
        <w:rPr>
          <w:spacing w:val="-2"/>
          <w:sz w:val="20"/>
        </w:rPr>
        <w:t>Jilid</w:t>
      </w:r>
      <w:r>
        <w:rPr>
          <w:spacing w:val="-5"/>
          <w:sz w:val="20"/>
        </w:rPr>
        <w:t xml:space="preserve"> </w:t>
      </w:r>
      <w:r>
        <w:rPr>
          <w:spacing w:val="-2"/>
          <w:sz w:val="20"/>
        </w:rPr>
        <w:t>I.</w:t>
      </w:r>
      <w:r>
        <w:rPr>
          <w:spacing w:val="-3"/>
          <w:sz w:val="20"/>
        </w:rPr>
        <w:t xml:space="preserve"> </w:t>
      </w:r>
      <w:r>
        <w:rPr>
          <w:spacing w:val="-2"/>
          <w:sz w:val="20"/>
        </w:rPr>
        <w:t>Erlangga.</w:t>
      </w:r>
    </w:p>
    <w:p w14:paraId="1A7D84AF" w14:textId="77777777" w:rsidR="00F06BF9" w:rsidRDefault="00C23B08">
      <w:pPr>
        <w:pStyle w:val="BodyText"/>
        <w:spacing w:before="36"/>
        <w:jc w:val="left"/>
      </w:pPr>
      <w:r>
        <w:rPr>
          <w:spacing w:val="-2"/>
          <w:w w:val="105"/>
        </w:rPr>
        <w:t>Jakarta.</w:t>
      </w:r>
    </w:p>
    <w:p w14:paraId="5C57FECC" w14:textId="77777777" w:rsidR="00F06BF9" w:rsidRDefault="00C23B08">
      <w:pPr>
        <w:spacing w:before="151" w:line="271" w:lineRule="auto"/>
        <w:ind w:left="993" w:right="417" w:hanging="567"/>
        <w:jc w:val="both"/>
        <w:rPr>
          <w:sz w:val="20"/>
        </w:rPr>
      </w:pPr>
      <w:r>
        <w:rPr>
          <w:spacing w:val="-2"/>
          <w:sz w:val="20"/>
        </w:rPr>
        <w:t xml:space="preserve">Kotler, P. dan Armstrong, G. (2019). </w:t>
      </w:r>
      <w:r>
        <w:rPr>
          <w:rFonts w:ascii="Palatino Linotype"/>
          <w:i/>
          <w:spacing w:val="-2"/>
          <w:sz w:val="20"/>
        </w:rPr>
        <w:t>Prinsip-Prinsip</w:t>
      </w:r>
      <w:r>
        <w:rPr>
          <w:rFonts w:ascii="Palatino Linotype"/>
          <w:i/>
          <w:spacing w:val="-6"/>
          <w:sz w:val="20"/>
        </w:rPr>
        <w:t xml:space="preserve"> </w:t>
      </w:r>
      <w:r>
        <w:rPr>
          <w:rFonts w:ascii="Palatino Linotype"/>
          <w:i/>
          <w:spacing w:val="-2"/>
          <w:sz w:val="20"/>
        </w:rPr>
        <w:t>Pemasaran</w:t>
      </w:r>
      <w:r>
        <w:rPr>
          <w:spacing w:val="-2"/>
          <w:sz w:val="20"/>
        </w:rPr>
        <w:t xml:space="preserve">. Edisi 12 </w:t>
      </w:r>
      <w:r>
        <w:rPr>
          <w:w w:val="105"/>
          <w:sz w:val="20"/>
        </w:rPr>
        <w:t>Jilid I. Erlangga. Jakarta.</w:t>
      </w:r>
    </w:p>
    <w:p w14:paraId="36D6AE0E" w14:textId="77777777" w:rsidR="00F06BF9" w:rsidRDefault="00C23B08">
      <w:pPr>
        <w:spacing w:before="122" w:line="264" w:lineRule="auto"/>
        <w:ind w:left="993" w:right="417" w:hanging="567"/>
        <w:jc w:val="both"/>
        <w:rPr>
          <w:sz w:val="20"/>
        </w:rPr>
      </w:pPr>
      <w:r>
        <w:rPr>
          <w:spacing w:val="-2"/>
          <w:sz w:val="20"/>
        </w:rPr>
        <w:t xml:space="preserve">Limakrisna, N. dan T.B. Purba. (2019). </w:t>
      </w:r>
      <w:r>
        <w:rPr>
          <w:rFonts w:ascii="Palatino Linotype"/>
          <w:i/>
          <w:spacing w:val="-2"/>
          <w:sz w:val="20"/>
        </w:rPr>
        <w:t>Manajemen</w:t>
      </w:r>
      <w:r>
        <w:rPr>
          <w:rFonts w:ascii="Palatino Linotype"/>
          <w:i/>
          <w:spacing w:val="-8"/>
          <w:sz w:val="20"/>
        </w:rPr>
        <w:t xml:space="preserve"> </w:t>
      </w:r>
      <w:r>
        <w:rPr>
          <w:rFonts w:ascii="Palatino Linotype"/>
          <w:i/>
          <w:spacing w:val="-2"/>
          <w:sz w:val="20"/>
        </w:rPr>
        <w:t>Pemasaran</w:t>
      </w:r>
      <w:r>
        <w:rPr>
          <w:rFonts w:ascii="Palatino Linotype"/>
          <w:i/>
          <w:spacing w:val="-8"/>
          <w:sz w:val="20"/>
        </w:rPr>
        <w:t xml:space="preserve"> </w:t>
      </w:r>
      <w:r>
        <w:rPr>
          <w:rFonts w:ascii="Palatino Linotype"/>
          <w:i/>
          <w:spacing w:val="-2"/>
          <w:sz w:val="20"/>
        </w:rPr>
        <w:t>(Teori</w:t>
      </w:r>
      <w:r>
        <w:rPr>
          <w:rFonts w:ascii="Palatino Linotype"/>
          <w:i/>
          <w:spacing w:val="-8"/>
          <w:sz w:val="20"/>
        </w:rPr>
        <w:t xml:space="preserve"> </w:t>
      </w:r>
      <w:r>
        <w:rPr>
          <w:rFonts w:ascii="Palatino Linotype"/>
          <w:i/>
          <w:spacing w:val="-2"/>
          <w:sz w:val="20"/>
        </w:rPr>
        <w:t xml:space="preserve">dan </w:t>
      </w:r>
      <w:r>
        <w:rPr>
          <w:rFonts w:ascii="Palatino Linotype"/>
          <w:i/>
          <w:spacing w:val="-6"/>
          <w:w w:val="105"/>
          <w:sz w:val="20"/>
        </w:rPr>
        <w:t>Aplikasi</w:t>
      </w:r>
      <w:r>
        <w:rPr>
          <w:rFonts w:ascii="Palatino Linotype"/>
          <w:i/>
          <w:spacing w:val="-8"/>
          <w:w w:val="105"/>
          <w:sz w:val="20"/>
        </w:rPr>
        <w:t xml:space="preserve"> </w:t>
      </w:r>
      <w:r>
        <w:rPr>
          <w:rFonts w:ascii="Palatino Linotype"/>
          <w:i/>
          <w:spacing w:val="-6"/>
          <w:w w:val="105"/>
          <w:sz w:val="20"/>
        </w:rPr>
        <w:t>Dalam</w:t>
      </w:r>
      <w:r>
        <w:rPr>
          <w:rFonts w:ascii="Palatino Linotype"/>
          <w:i/>
          <w:spacing w:val="-7"/>
          <w:w w:val="105"/>
          <w:sz w:val="20"/>
        </w:rPr>
        <w:t xml:space="preserve"> </w:t>
      </w:r>
      <w:r>
        <w:rPr>
          <w:rFonts w:ascii="Palatino Linotype"/>
          <w:i/>
          <w:spacing w:val="-6"/>
          <w:w w:val="105"/>
          <w:sz w:val="20"/>
        </w:rPr>
        <w:t>Bisnis</w:t>
      </w:r>
      <w:r>
        <w:rPr>
          <w:rFonts w:ascii="Palatino Linotype"/>
          <w:i/>
          <w:spacing w:val="-7"/>
          <w:w w:val="105"/>
          <w:sz w:val="20"/>
        </w:rPr>
        <w:t xml:space="preserve"> </w:t>
      </w:r>
      <w:r>
        <w:rPr>
          <w:rFonts w:ascii="Palatino Linotype"/>
          <w:i/>
          <w:spacing w:val="-6"/>
          <w:w w:val="105"/>
          <w:sz w:val="20"/>
        </w:rPr>
        <w:t>di</w:t>
      </w:r>
      <w:r>
        <w:rPr>
          <w:rFonts w:ascii="Palatino Linotype"/>
          <w:i/>
          <w:spacing w:val="-7"/>
          <w:w w:val="105"/>
          <w:sz w:val="20"/>
        </w:rPr>
        <w:t xml:space="preserve"> </w:t>
      </w:r>
      <w:r>
        <w:rPr>
          <w:rFonts w:ascii="Palatino Linotype"/>
          <w:i/>
          <w:spacing w:val="-6"/>
          <w:w w:val="105"/>
          <w:sz w:val="20"/>
        </w:rPr>
        <w:t>Indonesia)</w:t>
      </w:r>
      <w:r>
        <w:rPr>
          <w:spacing w:val="-6"/>
          <w:w w:val="105"/>
          <w:sz w:val="20"/>
        </w:rPr>
        <w:t>.</w:t>
      </w:r>
      <w:r>
        <w:rPr>
          <w:spacing w:val="-3"/>
          <w:sz w:val="20"/>
        </w:rPr>
        <w:t xml:space="preserve"> </w:t>
      </w:r>
      <w:r>
        <w:rPr>
          <w:spacing w:val="-6"/>
          <w:w w:val="105"/>
          <w:sz w:val="20"/>
        </w:rPr>
        <w:t>Edisi</w:t>
      </w:r>
      <w:r>
        <w:rPr>
          <w:sz w:val="20"/>
        </w:rPr>
        <w:t xml:space="preserve"> </w:t>
      </w:r>
      <w:r>
        <w:rPr>
          <w:spacing w:val="-6"/>
          <w:w w:val="105"/>
          <w:sz w:val="20"/>
        </w:rPr>
        <w:t>3.</w:t>
      </w:r>
      <w:r>
        <w:rPr>
          <w:sz w:val="20"/>
        </w:rPr>
        <w:t xml:space="preserve"> </w:t>
      </w:r>
      <w:r>
        <w:rPr>
          <w:spacing w:val="-6"/>
          <w:w w:val="105"/>
          <w:sz w:val="20"/>
        </w:rPr>
        <w:t>Mitra</w:t>
      </w:r>
      <w:r>
        <w:rPr>
          <w:spacing w:val="1"/>
          <w:w w:val="105"/>
          <w:sz w:val="20"/>
        </w:rPr>
        <w:t xml:space="preserve"> </w:t>
      </w:r>
      <w:r>
        <w:rPr>
          <w:spacing w:val="-6"/>
          <w:w w:val="105"/>
          <w:sz w:val="20"/>
        </w:rPr>
        <w:t>Wacana</w:t>
      </w:r>
      <w:r>
        <w:rPr>
          <w:spacing w:val="1"/>
          <w:w w:val="105"/>
          <w:sz w:val="20"/>
        </w:rPr>
        <w:t xml:space="preserve"> </w:t>
      </w:r>
      <w:r>
        <w:rPr>
          <w:spacing w:val="-6"/>
          <w:w w:val="105"/>
          <w:sz w:val="20"/>
        </w:rPr>
        <w:t xml:space="preserve">Media. </w:t>
      </w:r>
      <w:r>
        <w:rPr>
          <w:spacing w:val="-2"/>
          <w:w w:val="105"/>
          <w:sz w:val="20"/>
        </w:rPr>
        <w:t>Jakarta</w:t>
      </w:r>
    </w:p>
    <w:p w14:paraId="64E00FAC" w14:textId="77777777" w:rsidR="00F06BF9" w:rsidRDefault="00C23B08">
      <w:pPr>
        <w:spacing w:before="125" w:line="271" w:lineRule="auto"/>
        <w:ind w:left="993" w:right="419" w:hanging="567"/>
        <w:jc w:val="both"/>
        <w:rPr>
          <w:sz w:val="20"/>
        </w:rPr>
      </w:pPr>
      <w:r>
        <w:rPr>
          <w:spacing w:val="-4"/>
          <w:w w:val="105"/>
          <w:sz w:val="20"/>
        </w:rPr>
        <w:t xml:space="preserve">Machfoedz, M. (2005). </w:t>
      </w:r>
      <w:r>
        <w:rPr>
          <w:rFonts w:ascii="Palatino Linotype"/>
          <w:i/>
          <w:spacing w:val="-4"/>
          <w:w w:val="105"/>
          <w:sz w:val="20"/>
        </w:rPr>
        <w:t>Pengantar</w:t>
      </w:r>
      <w:r>
        <w:rPr>
          <w:rFonts w:ascii="Palatino Linotype"/>
          <w:i/>
          <w:spacing w:val="-9"/>
          <w:w w:val="105"/>
          <w:sz w:val="20"/>
        </w:rPr>
        <w:t xml:space="preserve"> </w:t>
      </w:r>
      <w:r>
        <w:rPr>
          <w:rFonts w:ascii="Palatino Linotype"/>
          <w:i/>
          <w:spacing w:val="-4"/>
          <w:w w:val="105"/>
          <w:sz w:val="20"/>
        </w:rPr>
        <w:t>Pemasaran</w:t>
      </w:r>
      <w:r>
        <w:rPr>
          <w:rFonts w:ascii="Palatino Linotype"/>
          <w:i/>
          <w:spacing w:val="-8"/>
          <w:w w:val="105"/>
          <w:sz w:val="20"/>
        </w:rPr>
        <w:t xml:space="preserve"> </w:t>
      </w:r>
      <w:r>
        <w:rPr>
          <w:rFonts w:ascii="Palatino Linotype"/>
          <w:i/>
          <w:spacing w:val="-4"/>
          <w:w w:val="105"/>
          <w:sz w:val="20"/>
        </w:rPr>
        <w:t>Modern</w:t>
      </w:r>
      <w:r>
        <w:rPr>
          <w:spacing w:val="-4"/>
          <w:w w:val="105"/>
          <w:sz w:val="20"/>
        </w:rPr>
        <w:t xml:space="preserve">. UPP AMP YKPN. </w:t>
      </w:r>
      <w:r>
        <w:rPr>
          <w:spacing w:val="-2"/>
          <w:w w:val="105"/>
          <w:sz w:val="20"/>
        </w:rPr>
        <w:t>Yogyakarta</w:t>
      </w:r>
    </w:p>
    <w:p w14:paraId="02C6295B" w14:textId="77777777" w:rsidR="00F06BF9" w:rsidRDefault="00C23B08">
      <w:pPr>
        <w:spacing w:before="122" w:line="271" w:lineRule="auto"/>
        <w:ind w:left="993" w:right="416" w:hanging="567"/>
        <w:jc w:val="both"/>
        <w:rPr>
          <w:sz w:val="20"/>
        </w:rPr>
      </w:pPr>
      <w:r>
        <w:rPr>
          <w:sz w:val="20"/>
        </w:rPr>
        <w:t>Manap, A.</w:t>
      </w:r>
      <w:r>
        <w:rPr>
          <w:spacing w:val="40"/>
          <w:sz w:val="20"/>
        </w:rPr>
        <w:t xml:space="preserve"> </w:t>
      </w:r>
      <w:r>
        <w:rPr>
          <w:sz w:val="20"/>
        </w:rPr>
        <w:t xml:space="preserve">(2016). </w:t>
      </w:r>
      <w:r>
        <w:rPr>
          <w:rFonts w:ascii="Palatino Linotype"/>
          <w:i/>
          <w:sz w:val="20"/>
        </w:rPr>
        <w:t>Revolusi Manajemen Pemasaran</w:t>
      </w:r>
      <w:r>
        <w:rPr>
          <w:sz w:val="20"/>
        </w:rPr>
        <w:t>. Edisi Asli Edisi Pertama. Mitra wacana Media. Jakarta</w:t>
      </w:r>
    </w:p>
    <w:p w14:paraId="072D42CE" w14:textId="77777777" w:rsidR="00F06BF9" w:rsidRDefault="00F06BF9">
      <w:pPr>
        <w:spacing w:line="271" w:lineRule="auto"/>
        <w:jc w:val="both"/>
        <w:rPr>
          <w:sz w:val="20"/>
        </w:rPr>
        <w:sectPr w:rsidR="00F06BF9">
          <w:pgSz w:w="8510" w:h="13050"/>
          <w:pgMar w:top="1060" w:right="708" w:bottom="1180" w:left="992" w:header="0" w:footer="999" w:gutter="0"/>
          <w:cols w:space="720"/>
        </w:sectPr>
      </w:pPr>
    </w:p>
    <w:p w14:paraId="6E689BE6" w14:textId="77777777" w:rsidR="00F06BF9" w:rsidRDefault="00C23B08">
      <w:pPr>
        <w:spacing w:before="53" w:line="256" w:lineRule="auto"/>
        <w:ind w:left="707" w:right="702" w:hanging="567"/>
        <w:jc w:val="both"/>
        <w:rPr>
          <w:sz w:val="20"/>
        </w:rPr>
      </w:pPr>
      <w:r>
        <w:rPr>
          <w:spacing w:val="-4"/>
          <w:sz w:val="20"/>
        </w:rPr>
        <w:lastRenderedPageBreak/>
        <w:t>Setiyaningrum,</w:t>
      </w:r>
      <w:r>
        <w:rPr>
          <w:spacing w:val="-8"/>
          <w:sz w:val="20"/>
        </w:rPr>
        <w:t xml:space="preserve"> </w:t>
      </w:r>
      <w:r>
        <w:rPr>
          <w:spacing w:val="-4"/>
          <w:sz w:val="20"/>
        </w:rPr>
        <w:t>A.,</w:t>
      </w:r>
      <w:r>
        <w:rPr>
          <w:spacing w:val="-7"/>
          <w:sz w:val="20"/>
        </w:rPr>
        <w:t xml:space="preserve"> </w:t>
      </w:r>
      <w:r>
        <w:rPr>
          <w:spacing w:val="-4"/>
          <w:sz w:val="20"/>
        </w:rPr>
        <w:t>J.</w:t>
      </w:r>
      <w:r>
        <w:rPr>
          <w:spacing w:val="-7"/>
          <w:sz w:val="20"/>
        </w:rPr>
        <w:t xml:space="preserve"> </w:t>
      </w:r>
      <w:r>
        <w:rPr>
          <w:spacing w:val="-4"/>
          <w:sz w:val="20"/>
        </w:rPr>
        <w:t>Udaya,</w:t>
      </w:r>
      <w:r>
        <w:rPr>
          <w:spacing w:val="-7"/>
          <w:sz w:val="20"/>
        </w:rPr>
        <w:t xml:space="preserve"> </w:t>
      </w:r>
      <w:r>
        <w:rPr>
          <w:spacing w:val="-4"/>
          <w:sz w:val="20"/>
        </w:rPr>
        <w:t>dan</w:t>
      </w:r>
      <w:r>
        <w:rPr>
          <w:spacing w:val="-7"/>
          <w:sz w:val="20"/>
        </w:rPr>
        <w:t xml:space="preserve"> </w:t>
      </w:r>
      <w:r>
        <w:rPr>
          <w:spacing w:val="-4"/>
          <w:sz w:val="20"/>
        </w:rPr>
        <w:t>Efendi.</w:t>
      </w:r>
      <w:r>
        <w:rPr>
          <w:spacing w:val="-7"/>
          <w:sz w:val="20"/>
        </w:rPr>
        <w:t xml:space="preserve"> </w:t>
      </w:r>
      <w:r>
        <w:rPr>
          <w:spacing w:val="-4"/>
          <w:sz w:val="20"/>
        </w:rPr>
        <w:t xml:space="preserve">(2015). </w:t>
      </w:r>
      <w:r>
        <w:rPr>
          <w:rFonts w:ascii="Palatino Linotype"/>
          <w:i/>
          <w:spacing w:val="-4"/>
          <w:sz w:val="20"/>
        </w:rPr>
        <w:t>Prinsip-Prinsip</w:t>
      </w:r>
      <w:r>
        <w:rPr>
          <w:rFonts w:ascii="Palatino Linotype"/>
          <w:i/>
          <w:spacing w:val="-8"/>
          <w:sz w:val="20"/>
        </w:rPr>
        <w:t xml:space="preserve"> </w:t>
      </w:r>
      <w:r>
        <w:rPr>
          <w:rFonts w:ascii="Palatino Linotype"/>
          <w:i/>
          <w:spacing w:val="-4"/>
          <w:sz w:val="20"/>
        </w:rPr>
        <w:t xml:space="preserve">Pemasaran </w:t>
      </w:r>
      <w:r>
        <w:rPr>
          <w:rFonts w:ascii="Palatino Linotype"/>
          <w:i/>
          <w:spacing w:val="-6"/>
          <w:sz w:val="20"/>
        </w:rPr>
        <w:t>(Pengenalan Plus Tren Terkini Tentang</w:t>
      </w:r>
      <w:r>
        <w:rPr>
          <w:rFonts w:ascii="Palatino Linotype"/>
          <w:i/>
          <w:spacing w:val="-4"/>
          <w:sz w:val="20"/>
        </w:rPr>
        <w:t xml:space="preserve"> </w:t>
      </w:r>
      <w:r>
        <w:rPr>
          <w:rFonts w:ascii="Palatino Linotype"/>
          <w:i/>
          <w:spacing w:val="-6"/>
          <w:sz w:val="20"/>
        </w:rPr>
        <w:t>Pemasaran</w:t>
      </w:r>
      <w:r>
        <w:rPr>
          <w:rFonts w:ascii="Palatino Linotype"/>
          <w:i/>
          <w:spacing w:val="-4"/>
          <w:sz w:val="20"/>
        </w:rPr>
        <w:t xml:space="preserve"> </w:t>
      </w:r>
      <w:r>
        <w:rPr>
          <w:rFonts w:ascii="Palatino Linotype"/>
          <w:i/>
          <w:spacing w:val="-6"/>
          <w:sz w:val="20"/>
        </w:rPr>
        <w:t>Global,</w:t>
      </w:r>
      <w:r>
        <w:rPr>
          <w:rFonts w:ascii="Palatino Linotype"/>
          <w:i/>
          <w:spacing w:val="-2"/>
          <w:sz w:val="20"/>
        </w:rPr>
        <w:t xml:space="preserve"> </w:t>
      </w:r>
      <w:r>
        <w:rPr>
          <w:rFonts w:ascii="Palatino Linotype"/>
          <w:i/>
          <w:spacing w:val="-6"/>
          <w:sz w:val="20"/>
        </w:rPr>
        <w:t xml:space="preserve">Pemasaran </w:t>
      </w:r>
      <w:r>
        <w:rPr>
          <w:rFonts w:ascii="Palatino Linotype"/>
          <w:i/>
          <w:spacing w:val="-4"/>
          <w:sz w:val="20"/>
        </w:rPr>
        <w:t>Jasa,</w:t>
      </w:r>
      <w:r>
        <w:rPr>
          <w:rFonts w:ascii="Palatino Linotype"/>
          <w:i/>
          <w:spacing w:val="-9"/>
          <w:sz w:val="20"/>
        </w:rPr>
        <w:t xml:space="preserve"> </w:t>
      </w:r>
      <w:r>
        <w:rPr>
          <w:rFonts w:ascii="Palatino Linotype"/>
          <w:i/>
          <w:spacing w:val="-4"/>
          <w:sz w:val="20"/>
        </w:rPr>
        <w:t>Green</w:t>
      </w:r>
      <w:r>
        <w:rPr>
          <w:rFonts w:ascii="Palatino Linotype"/>
          <w:i/>
          <w:spacing w:val="-8"/>
          <w:sz w:val="20"/>
        </w:rPr>
        <w:t xml:space="preserve"> </w:t>
      </w:r>
      <w:r>
        <w:rPr>
          <w:rFonts w:ascii="Palatino Linotype"/>
          <w:i/>
          <w:spacing w:val="-4"/>
          <w:sz w:val="20"/>
        </w:rPr>
        <w:t>Marketing,</w:t>
      </w:r>
      <w:r>
        <w:rPr>
          <w:rFonts w:ascii="Palatino Linotype"/>
          <w:i/>
          <w:spacing w:val="-9"/>
          <w:sz w:val="20"/>
        </w:rPr>
        <w:t xml:space="preserve"> </w:t>
      </w:r>
      <w:r>
        <w:rPr>
          <w:rFonts w:ascii="Palatino Linotype"/>
          <w:i/>
          <w:spacing w:val="-4"/>
          <w:sz w:val="20"/>
        </w:rPr>
        <w:t>Entrepreneurial</w:t>
      </w:r>
      <w:r>
        <w:rPr>
          <w:rFonts w:ascii="Palatino Linotype"/>
          <w:i/>
          <w:spacing w:val="-8"/>
          <w:sz w:val="20"/>
        </w:rPr>
        <w:t xml:space="preserve"> </w:t>
      </w:r>
      <w:r>
        <w:rPr>
          <w:rFonts w:ascii="Palatino Linotype"/>
          <w:i/>
          <w:spacing w:val="-4"/>
          <w:sz w:val="20"/>
        </w:rPr>
        <w:t>Marketing</w:t>
      </w:r>
      <w:r>
        <w:rPr>
          <w:rFonts w:ascii="Palatino Linotype"/>
          <w:i/>
          <w:spacing w:val="-9"/>
          <w:sz w:val="20"/>
        </w:rPr>
        <w:t xml:space="preserve"> </w:t>
      </w:r>
      <w:r>
        <w:rPr>
          <w:rFonts w:ascii="Palatino Linotype"/>
          <w:i/>
          <w:spacing w:val="-4"/>
          <w:sz w:val="20"/>
        </w:rPr>
        <w:t>dan</w:t>
      </w:r>
      <w:r>
        <w:rPr>
          <w:rFonts w:ascii="Palatino Linotype"/>
          <w:i/>
          <w:spacing w:val="-8"/>
          <w:sz w:val="20"/>
        </w:rPr>
        <w:t xml:space="preserve"> </w:t>
      </w:r>
      <w:r>
        <w:rPr>
          <w:rFonts w:ascii="Palatino Linotype"/>
          <w:i/>
          <w:spacing w:val="-4"/>
          <w:sz w:val="20"/>
        </w:rPr>
        <w:t>E-Marketing)</w:t>
      </w:r>
      <w:r>
        <w:rPr>
          <w:spacing w:val="-4"/>
          <w:sz w:val="20"/>
        </w:rPr>
        <w:t>.</w:t>
      </w:r>
      <w:r>
        <w:rPr>
          <w:sz w:val="20"/>
        </w:rPr>
        <w:t xml:space="preserve"> </w:t>
      </w:r>
      <w:r>
        <w:rPr>
          <w:w w:val="105"/>
          <w:sz w:val="20"/>
        </w:rPr>
        <w:t>ANDI.</w:t>
      </w:r>
      <w:r>
        <w:rPr>
          <w:spacing w:val="-9"/>
          <w:w w:val="105"/>
          <w:sz w:val="20"/>
        </w:rPr>
        <w:t xml:space="preserve"> </w:t>
      </w:r>
      <w:r>
        <w:rPr>
          <w:w w:val="105"/>
          <w:sz w:val="20"/>
        </w:rPr>
        <w:t>Yogyakarta</w:t>
      </w:r>
    </w:p>
    <w:p w14:paraId="3E31A6D4" w14:textId="77777777" w:rsidR="00F06BF9" w:rsidRDefault="00C23B08">
      <w:pPr>
        <w:tabs>
          <w:tab w:val="left" w:pos="1652"/>
          <w:tab w:val="left" w:pos="2238"/>
          <w:tab w:val="left" w:pos="3130"/>
          <w:tab w:val="left" w:pos="4377"/>
          <w:tab w:val="left" w:pos="5496"/>
        </w:tabs>
        <w:spacing w:before="139"/>
        <w:ind w:left="141"/>
        <w:rPr>
          <w:sz w:val="20"/>
        </w:rPr>
      </w:pPr>
      <w:r>
        <w:rPr>
          <w:spacing w:val="-2"/>
          <w:w w:val="105"/>
          <w:sz w:val="20"/>
        </w:rPr>
        <w:t>Sistaningrum,</w:t>
      </w:r>
      <w:r>
        <w:rPr>
          <w:sz w:val="20"/>
        </w:rPr>
        <w:tab/>
      </w:r>
      <w:r>
        <w:rPr>
          <w:spacing w:val="-5"/>
          <w:w w:val="105"/>
          <w:sz w:val="20"/>
        </w:rPr>
        <w:t>W.</w:t>
      </w:r>
      <w:r>
        <w:rPr>
          <w:sz w:val="20"/>
        </w:rPr>
        <w:tab/>
      </w:r>
      <w:r>
        <w:rPr>
          <w:spacing w:val="-2"/>
          <w:w w:val="105"/>
          <w:sz w:val="20"/>
        </w:rPr>
        <w:t>(2002).</w:t>
      </w:r>
      <w:r>
        <w:rPr>
          <w:sz w:val="20"/>
        </w:rPr>
        <w:tab/>
      </w:r>
      <w:r>
        <w:rPr>
          <w:rFonts w:ascii="Palatino Linotype"/>
          <w:i/>
          <w:spacing w:val="-2"/>
          <w:w w:val="105"/>
          <w:sz w:val="20"/>
        </w:rPr>
        <w:t>Manajemen</w:t>
      </w:r>
      <w:r>
        <w:rPr>
          <w:rFonts w:ascii="Palatino Linotype"/>
          <w:i/>
          <w:sz w:val="20"/>
        </w:rPr>
        <w:tab/>
      </w:r>
      <w:r>
        <w:rPr>
          <w:rFonts w:ascii="Palatino Linotype"/>
          <w:i/>
          <w:spacing w:val="-2"/>
          <w:w w:val="105"/>
          <w:sz w:val="20"/>
        </w:rPr>
        <w:t>Penjualan</w:t>
      </w:r>
      <w:r>
        <w:rPr>
          <w:rFonts w:ascii="Palatino Linotype"/>
          <w:i/>
          <w:sz w:val="20"/>
        </w:rPr>
        <w:tab/>
      </w:r>
      <w:r>
        <w:rPr>
          <w:rFonts w:ascii="Palatino Linotype"/>
          <w:i/>
          <w:spacing w:val="-2"/>
          <w:w w:val="105"/>
          <w:sz w:val="20"/>
        </w:rPr>
        <w:t>Produk</w:t>
      </w:r>
      <w:r>
        <w:rPr>
          <w:spacing w:val="-2"/>
          <w:w w:val="105"/>
          <w:sz w:val="20"/>
        </w:rPr>
        <w:t>.</w:t>
      </w:r>
    </w:p>
    <w:p w14:paraId="11D9ED4F" w14:textId="77777777" w:rsidR="00F06BF9" w:rsidRDefault="00C23B08">
      <w:pPr>
        <w:pStyle w:val="BodyText"/>
        <w:spacing w:before="35"/>
        <w:ind w:left="707"/>
        <w:jc w:val="left"/>
      </w:pPr>
      <w:r>
        <w:rPr>
          <w:spacing w:val="-2"/>
          <w:w w:val="105"/>
        </w:rPr>
        <w:t>Kanisius.Yogyakarta</w:t>
      </w:r>
    </w:p>
    <w:p w14:paraId="70719E74" w14:textId="77777777" w:rsidR="00F06BF9" w:rsidRDefault="00C23B08">
      <w:pPr>
        <w:spacing w:before="151" w:line="273" w:lineRule="auto"/>
        <w:ind w:left="707" w:right="704" w:hanging="567"/>
        <w:jc w:val="both"/>
        <w:rPr>
          <w:sz w:val="20"/>
        </w:rPr>
      </w:pPr>
      <w:r>
        <w:rPr>
          <w:spacing w:val="-2"/>
          <w:sz w:val="20"/>
        </w:rPr>
        <w:t>Sudaryono.</w:t>
      </w:r>
      <w:r>
        <w:rPr>
          <w:spacing w:val="-10"/>
          <w:sz w:val="20"/>
        </w:rPr>
        <w:t xml:space="preserve"> </w:t>
      </w:r>
      <w:r>
        <w:rPr>
          <w:spacing w:val="-2"/>
          <w:sz w:val="20"/>
        </w:rPr>
        <w:t>(2016).</w:t>
      </w:r>
      <w:r>
        <w:rPr>
          <w:spacing w:val="-9"/>
          <w:sz w:val="20"/>
        </w:rPr>
        <w:t xml:space="preserve"> </w:t>
      </w:r>
      <w:r>
        <w:rPr>
          <w:rFonts w:ascii="Palatino Linotype"/>
          <w:i/>
          <w:spacing w:val="-2"/>
          <w:sz w:val="20"/>
        </w:rPr>
        <w:t>Manajemen</w:t>
      </w:r>
      <w:r>
        <w:rPr>
          <w:rFonts w:ascii="Palatino Linotype"/>
          <w:i/>
          <w:spacing w:val="-10"/>
          <w:sz w:val="20"/>
        </w:rPr>
        <w:t xml:space="preserve"> </w:t>
      </w:r>
      <w:r>
        <w:rPr>
          <w:rFonts w:ascii="Palatino Linotype"/>
          <w:i/>
          <w:spacing w:val="-2"/>
          <w:sz w:val="20"/>
        </w:rPr>
        <w:t>Pemasaran</w:t>
      </w:r>
      <w:r>
        <w:rPr>
          <w:rFonts w:ascii="Palatino Linotype"/>
          <w:i/>
          <w:spacing w:val="-11"/>
          <w:sz w:val="20"/>
        </w:rPr>
        <w:t xml:space="preserve"> </w:t>
      </w:r>
      <w:r>
        <w:rPr>
          <w:rFonts w:ascii="Palatino Linotype"/>
          <w:i/>
          <w:spacing w:val="-2"/>
          <w:sz w:val="20"/>
        </w:rPr>
        <w:t>(Teori</w:t>
      </w:r>
      <w:r>
        <w:rPr>
          <w:rFonts w:ascii="Palatino Linotype"/>
          <w:i/>
          <w:spacing w:val="-10"/>
          <w:sz w:val="20"/>
        </w:rPr>
        <w:t xml:space="preserve"> </w:t>
      </w:r>
      <w:r>
        <w:rPr>
          <w:rFonts w:ascii="Palatino Linotype"/>
          <w:i/>
          <w:spacing w:val="-2"/>
          <w:sz w:val="20"/>
        </w:rPr>
        <w:t>&amp;</w:t>
      </w:r>
      <w:r>
        <w:rPr>
          <w:rFonts w:ascii="Palatino Linotype"/>
          <w:i/>
          <w:spacing w:val="-11"/>
          <w:sz w:val="20"/>
        </w:rPr>
        <w:t xml:space="preserve"> </w:t>
      </w:r>
      <w:r>
        <w:rPr>
          <w:rFonts w:ascii="Palatino Linotype"/>
          <w:i/>
          <w:spacing w:val="-2"/>
          <w:sz w:val="20"/>
        </w:rPr>
        <w:t>Implementasi)</w:t>
      </w:r>
      <w:r>
        <w:rPr>
          <w:spacing w:val="-2"/>
          <w:sz w:val="20"/>
        </w:rPr>
        <w:t>.</w:t>
      </w:r>
      <w:r>
        <w:rPr>
          <w:spacing w:val="-9"/>
          <w:sz w:val="20"/>
        </w:rPr>
        <w:t xml:space="preserve"> </w:t>
      </w:r>
      <w:r>
        <w:rPr>
          <w:spacing w:val="-2"/>
          <w:sz w:val="20"/>
        </w:rPr>
        <w:t>ANDI. Yogyakarta</w:t>
      </w:r>
    </w:p>
    <w:p w14:paraId="51D8AF2B" w14:textId="77777777" w:rsidR="00F06BF9" w:rsidRDefault="00C23B08">
      <w:pPr>
        <w:spacing w:before="119"/>
        <w:ind w:left="141"/>
        <w:rPr>
          <w:sz w:val="20"/>
        </w:rPr>
      </w:pPr>
      <w:r>
        <w:rPr>
          <w:spacing w:val="-4"/>
          <w:sz w:val="20"/>
        </w:rPr>
        <w:t>Tjiptono,</w:t>
      </w:r>
      <w:r>
        <w:rPr>
          <w:spacing w:val="-5"/>
          <w:sz w:val="20"/>
        </w:rPr>
        <w:t xml:space="preserve"> </w:t>
      </w:r>
      <w:r>
        <w:rPr>
          <w:spacing w:val="-4"/>
          <w:sz w:val="20"/>
        </w:rPr>
        <w:t xml:space="preserve">F. (2020). </w:t>
      </w:r>
      <w:r>
        <w:rPr>
          <w:rFonts w:ascii="Palatino Linotype"/>
          <w:i/>
          <w:spacing w:val="-4"/>
          <w:sz w:val="20"/>
        </w:rPr>
        <w:t>Strategi</w:t>
      </w:r>
      <w:r>
        <w:rPr>
          <w:rFonts w:ascii="Palatino Linotype"/>
          <w:i/>
          <w:spacing w:val="-11"/>
          <w:sz w:val="20"/>
        </w:rPr>
        <w:t xml:space="preserve"> </w:t>
      </w:r>
      <w:r>
        <w:rPr>
          <w:rFonts w:ascii="Palatino Linotype"/>
          <w:i/>
          <w:spacing w:val="-4"/>
          <w:sz w:val="20"/>
        </w:rPr>
        <w:t>Pemasaran</w:t>
      </w:r>
      <w:r>
        <w:rPr>
          <w:spacing w:val="-4"/>
          <w:sz w:val="20"/>
        </w:rPr>
        <w:t>.</w:t>
      </w:r>
      <w:r>
        <w:rPr>
          <w:spacing w:val="-7"/>
          <w:sz w:val="20"/>
        </w:rPr>
        <w:t xml:space="preserve"> </w:t>
      </w:r>
      <w:r>
        <w:rPr>
          <w:spacing w:val="-4"/>
          <w:sz w:val="20"/>
        </w:rPr>
        <w:t>Andi. Yogyakarta. edisi</w:t>
      </w:r>
      <w:r>
        <w:rPr>
          <w:spacing w:val="-8"/>
          <w:sz w:val="20"/>
        </w:rPr>
        <w:t xml:space="preserve"> </w:t>
      </w:r>
      <w:r>
        <w:rPr>
          <w:spacing w:val="-5"/>
          <w:sz w:val="20"/>
        </w:rPr>
        <w:t>4.</w:t>
      </w:r>
    </w:p>
    <w:p w14:paraId="00C4D52C" w14:textId="77777777" w:rsidR="00F06BF9" w:rsidRDefault="00F06BF9">
      <w:pPr>
        <w:rPr>
          <w:sz w:val="20"/>
        </w:rPr>
        <w:sectPr w:rsidR="00F06BF9">
          <w:pgSz w:w="8510" w:h="13050"/>
          <w:pgMar w:top="1060" w:right="708" w:bottom="1180" w:left="992" w:header="0" w:footer="999" w:gutter="0"/>
          <w:cols w:space="720"/>
        </w:sectPr>
      </w:pPr>
    </w:p>
    <w:p w14:paraId="1A32B694" w14:textId="77777777" w:rsidR="00F06BF9" w:rsidRDefault="00C23B08">
      <w:pPr>
        <w:pStyle w:val="Heading5"/>
        <w:ind w:left="2455"/>
        <w:jc w:val="both"/>
      </w:pPr>
      <w:bookmarkStart w:id="18" w:name="_bookmark18"/>
      <w:bookmarkEnd w:id="18"/>
      <w:r>
        <w:rPr>
          <w:w w:val="110"/>
        </w:rPr>
        <w:lastRenderedPageBreak/>
        <w:t>TENTANG</w:t>
      </w:r>
      <w:r>
        <w:rPr>
          <w:spacing w:val="-6"/>
          <w:w w:val="110"/>
        </w:rPr>
        <w:t xml:space="preserve"> </w:t>
      </w:r>
      <w:r>
        <w:rPr>
          <w:spacing w:val="-2"/>
          <w:w w:val="115"/>
        </w:rPr>
        <w:t>PENULIS</w:t>
      </w:r>
    </w:p>
    <w:p w14:paraId="26930B15" w14:textId="77777777" w:rsidR="00F06BF9" w:rsidRDefault="00F06BF9">
      <w:pPr>
        <w:pStyle w:val="BodyText"/>
        <w:spacing w:before="155"/>
        <w:ind w:left="0"/>
        <w:jc w:val="left"/>
        <w:rPr>
          <w:b/>
        </w:rPr>
      </w:pPr>
    </w:p>
    <w:p w14:paraId="721CF643" w14:textId="77777777" w:rsidR="00F06BF9" w:rsidRDefault="00C23B08">
      <w:pPr>
        <w:pStyle w:val="Heading6"/>
        <w:ind w:left="1998" w:firstLine="0"/>
        <w:jc w:val="center"/>
      </w:pPr>
      <w:r>
        <w:rPr>
          <w:noProof/>
        </w:rPr>
        <w:drawing>
          <wp:anchor distT="0" distB="0" distL="0" distR="0" simplePos="0" relativeHeight="15731712" behindDoc="0" locked="0" layoutInCell="1" allowOverlap="1" wp14:anchorId="1AD40467" wp14:editId="52B9B5C3">
            <wp:simplePos x="0" y="0"/>
            <wp:positionH relativeFrom="page">
              <wp:posOffset>900430</wp:posOffset>
            </wp:positionH>
            <wp:positionV relativeFrom="paragraph">
              <wp:posOffset>2193</wp:posOffset>
            </wp:positionV>
            <wp:extent cx="1151255" cy="1619377"/>
            <wp:effectExtent l="0" t="0" r="0" b="0"/>
            <wp:wrapNone/>
            <wp:docPr id="14" name="Image 14" descr="E:\aji co branding\IMG_22042020_204822_(38.1_x_55.9_mm).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E:\aji co branding\IMG_22042020_204822_(38.1_x_55.9_mm).jpg"/>
                    <pic:cNvPicPr/>
                  </pic:nvPicPr>
                  <pic:blipFill>
                    <a:blip r:embed="rId23" cstate="print"/>
                    <a:stretch>
                      <a:fillRect/>
                    </a:stretch>
                  </pic:blipFill>
                  <pic:spPr>
                    <a:xfrm>
                      <a:off x="0" y="0"/>
                      <a:ext cx="1151255" cy="1619377"/>
                    </a:xfrm>
                    <a:prstGeom prst="rect">
                      <a:avLst/>
                    </a:prstGeom>
                  </pic:spPr>
                </pic:pic>
              </a:graphicData>
            </a:graphic>
          </wp:anchor>
        </w:drawing>
      </w:r>
      <w:r>
        <w:rPr>
          <w:spacing w:val="-4"/>
        </w:rPr>
        <w:t>Tegowati,</w:t>
      </w:r>
      <w:r>
        <w:t xml:space="preserve"> </w:t>
      </w:r>
      <w:r>
        <w:rPr>
          <w:spacing w:val="-4"/>
        </w:rPr>
        <w:t>S.E.,</w:t>
      </w:r>
      <w:r>
        <w:t xml:space="preserve"> </w:t>
      </w:r>
      <w:r>
        <w:rPr>
          <w:spacing w:val="-4"/>
        </w:rPr>
        <w:t>M.M.</w:t>
      </w:r>
    </w:p>
    <w:p w14:paraId="5C20516D" w14:textId="77777777" w:rsidR="00F06BF9" w:rsidRDefault="00C23B08">
      <w:pPr>
        <w:pStyle w:val="BodyText"/>
        <w:spacing w:before="46" w:line="292" w:lineRule="auto"/>
        <w:ind w:left="2724" w:right="728"/>
        <w:jc w:val="center"/>
      </w:pPr>
      <w:r>
        <w:rPr>
          <w:spacing w:val="-6"/>
          <w:w w:val="105"/>
        </w:rPr>
        <w:t>Sekolah</w:t>
      </w:r>
      <w:r>
        <w:rPr>
          <w:spacing w:val="-10"/>
          <w:w w:val="105"/>
        </w:rPr>
        <w:t xml:space="preserve"> </w:t>
      </w:r>
      <w:r>
        <w:rPr>
          <w:spacing w:val="-6"/>
          <w:w w:val="105"/>
        </w:rPr>
        <w:t>Tinggi</w:t>
      </w:r>
      <w:r>
        <w:rPr>
          <w:spacing w:val="-11"/>
          <w:w w:val="105"/>
        </w:rPr>
        <w:t xml:space="preserve"> </w:t>
      </w:r>
      <w:r>
        <w:rPr>
          <w:spacing w:val="-6"/>
          <w:w w:val="105"/>
        </w:rPr>
        <w:t>Ilmu</w:t>
      </w:r>
      <w:r>
        <w:rPr>
          <w:spacing w:val="-8"/>
          <w:w w:val="105"/>
        </w:rPr>
        <w:t xml:space="preserve"> </w:t>
      </w:r>
      <w:r>
        <w:rPr>
          <w:spacing w:val="-6"/>
          <w:w w:val="105"/>
        </w:rPr>
        <w:t>Ekonomi</w:t>
      </w:r>
      <w:r>
        <w:rPr>
          <w:spacing w:val="-8"/>
          <w:w w:val="105"/>
        </w:rPr>
        <w:t xml:space="preserve"> </w:t>
      </w:r>
      <w:r>
        <w:rPr>
          <w:spacing w:val="-6"/>
          <w:w w:val="105"/>
        </w:rPr>
        <w:t xml:space="preserve">Indonesia </w:t>
      </w:r>
      <w:r>
        <w:rPr>
          <w:w w:val="105"/>
        </w:rPr>
        <w:t>(STIESIA)</w:t>
      </w:r>
      <w:r>
        <w:rPr>
          <w:spacing w:val="-9"/>
          <w:w w:val="105"/>
        </w:rPr>
        <w:t xml:space="preserve"> </w:t>
      </w:r>
      <w:r>
        <w:rPr>
          <w:w w:val="105"/>
        </w:rPr>
        <w:t>Surabaya</w:t>
      </w:r>
    </w:p>
    <w:p w14:paraId="5EE0A62D" w14:textId="77777777" w:rsidR="00F06BF9" w:rsidRDefault="00F06BF9">
      <w:pPr>
        <w:pStyle w:val="BodyText"/>
        <w:spacing w:before="50"/>
        <w:ind w:left="0"/>
        <w:jc w:val="left"/>
      </w:pPr>
    </w:p>
    <w:p w14:paraId="6B53F58B" w14:textId="77777777" w:rsidR="00F06BF9" w:rsidRDefault="00C23B08">
      <w:pPr>
        <w:pStyle w:val="BodyText"/>
        <w:spacing w:line="292" w:lineRule="auto"/>
        <w:ind w:left="2419" w:right="419"/>
      </w:pPr>
      <w:r>
        <w:t>Penulis</w:t>
      </w:r>
      <w:r>
        <w:rPr>
          <w:spacing w:val="-12"/>
        </w:rPr>
        <w:t xml:space="preserve"> </w:t>
      </w:r>
      <w:r>
        <w:t>lahir</w:t>
      </w:r>
      <w:r>
        <w:rPr>
          <w:spacing w:val="-11"/>
        </w:rPr>
        <w:t xml:space="preserve"> </w:t>
      </w:r>
      <w:r>
        <w:t>di</w:t>
      </w:r>
      <w:r>
        <w:rPr>
          <w:spacing w:val="-11"/>
        </w:rPr>
        <w:t xml:space="preserve"> </w:t>
      </w:r>
      <w:r>
        <w:t>Lamongan</w:t>
      </w:r>
      <w:r>
        <w:rPr>
          <w:spacing w:val="-11"/>
        </w:rPr>
        <w:t xml:space="preserve"> </w:t>
      </w:r>
      <w:r>
        <w:t>tanggal</w:t>
      </w:r>
      <w:r>
        <w:rPr>
          <w:spacing w:val="-11"/>
        </w:rPr>
        <w:t xml:space="preserve"> </w:t>
      </w:r>
      <w:r>
        <w:t>07</w:t>
      </w:r>
      <w:r>
        <w:rPr>
          <w:spacing w:val="-11"/>
        </w:rPr>
        <w:t xml:space="preserve"> </w:t>
      </w:r>
      <w:r>
        <w:t>Juli</w:t>
      </w:r>
      <w:r>
        <w:rPr>
          <w:spacing w:val="-11"/>
        </w:rPr>
        <w:t xml:space="preserve"> </w:t>
      </w:r>
      <w:r>
        <w:t>1987. Penulis</w:t>
      </w:r>
      <w:r>
        <w:rPr>
          <w:spacing w:val="-12"/>
        </w:rPr>
        <w:t xml:space="preserve"> </w:t>
      </w:r>
      <w:r>
        <w:t>adalah</w:t>
      </w:r>
      <w:r>
        <w:rPr>
          <w:spacing w:val="-11"/>
        </w:rPr>
        <w:t xml:space="preserve"> </w:t>
      </w:r>
      <w:r>
        <w:t>dosen</w:t>
      </w:r>
      <w:r>
        <w:rPr>
          <w:spacing w:val="-11"/>
        </w:rPr>
        <w:t xml:space="preserve"> </w:t>
      </w:r>
      <w:r>
        <w:t>tetap</w:t>
      </w:r>
      <w:r>
        <w:rPr>
          <w:spacing w:val="-11"/>
        </w:rPr>
        <w:t xml:space="preserve"> </w:t>
      </w:r>
      <w:r>
        <w:t>pada</w:t>
      </w:r>
      <w:r>
        <w:rPr>
          <w:spacing w:val="-11"/>
        </w:rPr>
        <w:t xml:space="preserve"> </w:t>
      </w:r>
      <w:r>
        <w:t>Program</w:t>
      </w:r>
      <w:r>
        <w:rPr>
          <w:spacing w:val="-11"/>
        </w:rPr>
        <w:t xml:space="preserve"> </w:t>
      </w:r>
      <w:r>
        <w:t xml:space="preserve">Studi </w:t>
      </w:r>
      <w:r>
        <w:rPr>
          <w:w w:val="105"/>
        </w:rPr>
        <w:t>Manajemen</w:t>
      </w:r>
      <w:r>
        <w:rPr>
          <w:spacing w:val="-3"/>
          <w:w w:val="105"/>
        </w:rPr>
        <w:t xml:space="preserve"> </w:t>
      </w:r>
      <w:r>
        <w:rPr>
          <w:w w:val="105"/>
        </w:rPr>
        <w:t>di</w:t>
      </w:r>
      <w:r>
        <w:rPr>
          <w:spacing w:val="-3"/>
          <w:w w:val="105"/>
        </w:rPr>
        <w:t xml:space="preserve"> </w:t>
      </w:r>
      <w:r>
        <w:rPr>
          <w:w w:val="105"/>
        </w:rPr>
        <w:t>Sekolah</w:t>
      </w:r>
      <w:r>
        <w:rPr>
          <w:spacing w:val="-3"/>
          <w:w w:val="105"/>
        </w:rPr>
        <w:t xml:space="preserve"> </w:t>
      </w:r>
      <w:r>
        <w:rPr>
          <w:w w:val="105"/>
        </w:rPr>
        <w:t>Tinggi</w:t>
      </w:r>
      <w:r>
        <w:rPr>
          <w:spacing w:val="-2"/>
          <w:w w:val="105"/>
        </w:rPr>
        <w:t xml:space="preserve"> </w:t>
      </w:r>
      <w:r>
        <w:rPr>
          <w:w w:val="105"/>
        </w:rPr>
        <w:t>Ilmu</w:t>
      </w:r>
      <w:r>
        <w:rPr>
          <w:spacing w:val="-2"/>
          <w:w w:val="105"/>
        </w:rPr>
        <w:t xml:space="preserve"> </w:t>
      </w:r>
      <w:r>
        <w:rPr>
          <w:w w:val="105"/>
        </w:rPr>
        <w:t xml:space="preserve">Ekonomi </w:t>
      </w:r>
      <w:r>
        <w:rPr>
          <w:spacing w:val="-4"/>
        </w:rPr>
        <w:t>Indonesia</w:t>
      </w:r>
      <w:r>
        <w:rPr>
          <w:spacing w:val="-7"/>
        </w:rPr>
        <w:t xml:space="preserve"> </w:t>
      </w:r>
      <w:r>
        <w:rPr>
          <w:spacing w:val="-4"/>
        </w:rPr>
        <w:t>(STIESIA)</w:t>
      </w:r>
      <w:r>
        <w:rPr>
          <w:spacing w:val="-6"/>
        </w:rPr>
        <w:t xml:space="preserve"> </w:t>
      </w:r>
      <w:r>
        <w:rPr>
          <w:spacing w:val="-4"/>
        </w:rPr>
        <w:t>Surabaya</w:t>
      </w:r>
      <w:r>
        <w:rPr>
          <w:spacing w:val="-6"/>
        </w:rPr>
        <w:t xml:space="preserve"> </w:t>
      </w:r>
      <w:r>
        <w:rPr>
          <w:spacing w:val="-4"/>
        </w:rPr>
        <w:t>mulai</w:t>
      </w:r>
      <w:r>
        <w:rPr>
          <w:spacing w:val="-8"/>
        </w:rPr>
        <w:t xml:space="preserve"> </w:t>
      </w:r>
      <w:r>
        <w:rPr>
          <w:spacing w:val="-4"/>
        </w:rPr>
        <w:t>tahun</w:t>
      </w:r>
      <w:r>
        <w:rPr>
          <w:spacing w:val="-5"/>
        </w:rPr>
        <w:t xml:space="preserve"> </w:t>
      </w:r>
      <w:r>
        <w:rPr>
          <w:spacing w:val="-4"/>
        </w:rPr>
        <w:t>2014</w:t>
      </w:r>
      <w:r>
        <w:rPr>
          <w:spacing w:val="-2"/>
        </w:rPr>
        <w:t xml:space="preserve"> hingga</w:t>
      </w:r>
      <w:r>
        <w:rPr>
          <w:spacing w:val="-3"/>
        </w:rPr>
        <w:t xml:space="preserve"> </w:t>
      </w:r>
      <w:r>
        <w:rPr>
          <w:spacing w:val="-2"/>
        </w:rPr>
        <w:t>sekarang. Menyelesaikan</w:t>
      </w:r>
      <w:r>
        <w:rPr>
          <w:spacing w:val="-4"/>
        </w:rPr>
        <w:t xml:space="preserve"> </w:t>
      </w:r>
      <w:r>
        <w:rPr>
          <w:spacing w:val="-2"/>
        </w:rPr>
        <w:t>pendidikan</w:t>
      </w:r>
      <w:r>
        <w:rPr>
          <w:spacing w:val="-4"/>
        </w:rPr>
        <w:t xml:space="preserve"> </w:t>
      </w:r>
      <w:r>
        <w:rPr>
          <w:spacing w:val="-5"/>
        </w:rPr>
        <w:t>S1</w:t>
      </w:r>
    </w:p>
    <w:p w14:paraId="0EFFD69A" w14:textId="77777777" w:rsidR="00F06BF9" w:rsidRDefault="00C23B08">
      <w:pPr>
        <w:pStyle w:val="BodyText"/>
        <w:spacing w:line="292" w:lineRule="auto"/>
        <w:ind w:left="426" w:right="417"/>
      </w:pPr>
      <w:r>
        <w:rPr>
          <w:spacing w:val="-6"/>
          <w:w w:val="105"/>
        </w:rPr>
        <w:t>di</w:t>
      </w:r>
      <w:r>
        <w:t xml:space="preserve"> </w:t>
      </w:r>
      <w:r>
        <w:rPr>
          <w:spacing w:val="-6"/>
          <w:w w:val="105"/>
        </w:rPr>
        <w:t>Universitas</w:t>
      </w:r>
      <w:r>
        <w:t xml:space="preserve"> </w:t>
      </w:r>
      <w:r>
        <w:rPr>
          <w:spacing w:val="-6"/>
          <w:w w:val="105"/>
        </w:rPr>
        <w:t>Wijaya</w:t>
      </w:r>
      <w:r>
        <w:t xml:space="preserve"> </w:t>
      </w:r>
      <w:r>
        <w:rPr>
          <w:spacing w:val="-6"/>
          <w:w w:val="105"/>
        </w:rPr>
        <w:t>Kusuma</w:t>
      </w:r>
      <w:r>
        <w:t xml:space="preserve"> </w:t>
      </w:r>
      <w:r>
        <w:rPr>
          <w:spacing w:val="-6"/>
          <w:w w:val="105"/>
        </w:rPr>
        <w:t>Surabaya</w:t>
      </w:r>
      <w:r>
        <w:t xml:space="preserve"> </w:t>
      </w:r>
      <w:r>
        <w:rPr>
          <w:spacing w:val="-6"/>
          <w:w w:val="105"/>
        </w:rPr>
        <w:t>pada</w:t>
      </w:r>
      <w:r>
        <w:t xml:space="preserve"> </w:t>
      </w:r>
      <w:r>
        <w:rPr>
          <w:spacing w:val="-6"/>
          <w:w w:val="105"/>
        </w:rPr>
        <w:t>Jurusan</w:t>
      </w:r>
      <w:r>
        <w:t xml:space="preserve"> </w:t>
      </w:r>
      <w:r>
        <w:rPr>
          <w:spacing w:val="-6"/>
          <w:w w:val="105"/>
        </w:rPr>
        <w:t>Manajemen</w:t>
      </w:r>
      <w:r>
        <w:t xml:space="preserve"> </w:t>
      </w:r>
      <w:r>
        <w:rPr>
          <w:spacing w:val="-6"/>
          <w:w w:val="105"/>
        </w:rPr>
        <w:t xml:space="preserve">dan </w:t>
      </w:r>
      <w:r>
        <w:rPr>
          <w:spacing w:val="-2"/>
          <w:w w:val="105"/>
        </w:rPr>
        <w:t>melanjutkan</w:t>
      </w:r>
      <w:r>
        <w:rPr>
          <w:spacing w:val="-10"/>
          <w:w w:val="105"/>
        </w:rPr>
        <w:t xml:space="preserve"> </w:t>
      </w:r>
      <w:r>
        <w:rPr>
          <w:spacing w:val="-2"/>
          <w:w w:val="105"/>
        </w:rPr>
        <w:t>S2</w:t>
      </w:r>
      <w:r>
        <w:rPr>
          <w:spacing w:val="-10"/>
          <w:w w:val="105"/>
        </w:rPr>
        <w:t xml:space="preserve"> </w:t>
      </w:r>
      <w:r>
        <w:rPr>
          <w:spacing w:val="-2"/>
          <w:w w:val="105"/>
        </w:rPr>
        <w:t>di</w:t>
      </w:r>
      <w:r>
        <w:rPr>
          <w:spacing w:val="-9"/>
          <w:w w:val="105"/>
        </w:rPr>
        <w:t xml:space="preserve"> </w:t>
      </w:r>
      <w:r>
        <w:rPr>
          <w:spacing w:val="-2"/>
          <w:w w:val="105"/>
        </w:rPr>
        <w:t>Sekolah</w:t>
      </w:r>
      <w:r>
        <w:rPr>
          <w:spacing w:val="-10"/>
          <w:w w:val="105"/>
        </w:rPr>
        <w:t xml:space="preserve"> </w:t>
      </w:r>
      <w:r>
        <w:rPr>
          <w:spacing w:val="-2"/>
          <w:w w:val="105"/>
        </w:rPr>
        <w:t>Tinggi</w:t>
      </w:r>
      <w:r>
        <w:rPr>
          <w:spacing w:val="-9"/>
          <w:w w:val="105"/>
        </w:rPr>
        <w:t xml:space="preserve"> </w:t>
      </w:r>
      <w:r>
        <w:rPr>
          <w:spacing w:val="-2"/>
          <w:w w:val="105"/>
        </w:rPr>
        <w:t>Ilmu</w:t>
      </w:r>
      <w:r>
        <w:rPr>
          <w:spacing w:val="-10"/>
          <w:w w:val="105"/>
        </w:rPr>
        <w:t xml:space="preserve"> </w:t>
      </w:r>
      <w:r>
        <w:rPr>
          <w:spacing w:val="-2"/>
          <w:w w:val="105"/>
        </w:rPr>
        <w:t>Ekonomi</w:t>
      </w:r>
      <w:r>
        <w:rPr>
          <w:spacing w:val="-9"/>
          <w:w w:val="105"/>
        </w:rPr>
        <w:t xml:space="preserve"> </w:t>
      </w:r>
      <w:r>
        <w:rPr>
          <w:spacing w:val="-2"/>
          <w:w w:val="105"/>
        </w:rPr>
        <w:t>Indonesia</w:t>
      </w:r>
      <w:r>
        <w:rPr>
          <w:spacing w:val="-10"/>
          <w:w w:val="105"/>
        </w:rPr>
        <w:t xml:space="preserve"> </w:t>
      </w:r>
      <w:r>
        <w:rPr>
          <w:spacing w:val="-2"/>
          <w:w w:val="105"/>
        </w:rPr>
        <w:t xml:space="preserve">(STIESIA) </w:t>
      </w:r>
      <w:r>
        <w:rPr>
          <w:w w:val="105"/>
        </w:rPr>
        <w:t>Surabaya</w:t>
      </w:r>
      <w:r>
        <w:rPr>
          <w:spacing w:val="-12"/>
          <w:w w:val="105"/>
        </w:rPr>
        <w:t xml:space="preserve"> </w:t>
      </w:r>
      <w:r>
        <w:rPr>
          <w:w w:val="105"/>
        </w:rPr>
        <w:t>pada</w:t>
      </w:r>
      <w:r>
        <w:rPr>
          <w:spacing w:val="-12"/>
          <w:w w:val="105"/>
        </w:rPr>
        <w:t xml:space="preserve"> </w:t>
      </w:r>
      <w:r>
        <w:rPr>
          <w:w w:val="105"/>
        </w:rPr>
        <w:t>Jurusan</w:t>
      </w:r>
      <w:r>
        <w:rPr>
          <w:spacing w:val="-11"/>
          <w:w w:val="105"/>
        </w:rPr>
        <w:t xml:space="preserve"> </w:t>
      </w:r>
      <w:r>
        <w:rPr>
          <w:w w:val="105"/>
        </w:rPr>
        <w:t>Manajemen.</w:t>
      </w:r>
      <w:r>
        <w:rPr>
          <w:spacing w:val="-12"/>
          <w:w w:val="105"/>
        </w:rPr>
        <w:t xml:space="preserve"> </w:t>
      </w:r>
      <w:r>
        <w:rPr>
          <w:w w:val="105"/>
        </w:rPr>
        <w:t>Penulis</w:t>
      </w:r>
      <w:r>
        <w:rPr>
          <w:spacing w:val="-11"/>
          <w:w w:val="105"/>
        </w:rPr>
        <w:t xml:space="preserve"> </w:t>
      </w:r>
      <w:r>
        <w:rPr>
          <w:w w:val="105"/>
        </w:rPr>
        <w:t>menekuni</w:t>
      </w:r>
      <w:r>
        <w:rPr>
          <w:spacing w:val="-12"/>
          <w:w w:val="105"/>
        </w:rPr>
        <w:t xml:space="preserve"> </w:t>
      </w:r>
      <w:r>
        <w:rPr>
          <w:w w:val="105"/>
        </w:rPr>
        <w:t>penelitian</w:t>
      </w:r>
      <w:r>
        <w:rPr>
          <w:spacing w:val="-11"/>
          <w:w w:val="105"/>
        </w:rPr>
        <w:t xml:space="preserve"> </w:t>
      </w:r>
      <w:r>
        <w:rPr>
          <w:w w:val="105"/>
        </w:rPr>
        <w:t xml:space="preserve">di bidang Manajemen khususnya Manajemen Pemasaran dan telah </w:t>
      </w:r>
      <w:r>
        <w:rPr>
          <w:spacing w:val="-4"/>
          <w:w w:val="105"/>
        </w:rPr>
        <w:t>dipublish</w:t>
      </w:r>
      <w:r>
        <w:rPr>
          <w:spacing w:val="-8"/>
          <w:w w:val="105"/>
        </w:rPr>
        <w:t xml:space="preserve"> </w:t>
      </w:r>
      <w:r>
        <w:rPr>
          <w:spacing w:val="-4"/>
          <w:w w:val="105"/>
        </w:rPr>
        <w:t>baik</w:t>
      </w:r>
      <w:r>
        <w:rPr>
          <w:spacing w:val="-8"/>
          <w:w w:val="105"/>
        </w:rPr>
        <w:t xml:space="preserve"> </w:t>
      </w:r>
      <w:r>
        <w:rPr>
          <w:spacing w:val="-4"/>
          <w:w w:val="105"/>
        </w:rPr>
        <w:t>di</w:t>
      </w:r>
      <w:r>
        <w:rPr>
          <w:spacing w:val="-7"/>
          <w:w w:val="105"/>
        </w:rPr>
        <w:t xml:space="preserve"> </w:t>
      </w:r>
      <w:r>
        <w:rPr>
          <w:spacing w:val="-4"/>
          <w:w w:val="105"/>
        </w:rPr>
        <w:t>jurnal</w:t>
      </w:r>
      <w:r>
        <w:rPr>
          <w:spacing w:val="-6"/>
          <w:w w:val="105"/>
        </w:rPr>
        <w:t xml:space="preserve"> </w:t>
      </w:r>
      <w:r>
        <w:rPr>
          <w:spacing w:val="-4"/>
          <w:w w:val="105"/>
        </w:rPr>
        <w:t>nasional</w:t>
      </w:r>
      <w:r>
        <w:rPr>
          <w:spacing w:val="-6"/>
          <w:w w:val="105"/>
        </w:rPr>
        <w:t xml:space="preserve"> </w:t>
      </w:r>
      <w:r>
        <w:rPr>
          <w:spacing w:val="-4"/>
          <w:w w:val="105"/>
        </w:rPr>
        <w:t>maupun</w:t>
      </w:r>
      <w:r>
        <w:rPr>
          <w:spacing w:val="-8"/>
          <w:w w:val="105"/>
        </w:rPr>
        <w:t xml:space="preserve"> </w:t>
      </w:r>
      <w:r>
        <w:rPr>
          <w:spacing w:val="-4"/>
          <w:w w:val="105"/>
        </w:rPr>
        <w:t>internasional.</w:t>
      </w:r>
      <w:r>
        <w:rPr>
          <w:spacing w:val="-5"/>
          <w:w w:val="105"/>
        </w:rPr>
        <w:t xml:space="preserve"> </w:t>
      </w:r>
      <w:r>
        <w:rPr>
          <w:spacing w:val="-4"/>
          <w:w w:val="105"/>
        </w:rPr>
        <w:t>Book</w:t>
      </w:r>
      <w:r>
        <w:rPr>
          <w:spacing w:val="-8"/>
          <w:w w:val="105"/>
        </w:rPr>
        <w:t xml:space="preserve"> </w:t>
      </w:r>
      <w:r>
        <w:rPr>
          <w:spacing w:val="-4"/>
          <w:w w:val="105"/>
        </w:rPr>
        <w:t xml:space="preserve">Chapter yang sudah diterbitkan berjudul “Branding, Elemen Pemasaran Yang </w:t>
      </w:r>
      <w:r>
        <w:rPr>
          <w:spacing w:val="-2"/>
          <w:w w:val="105"/>
        </w:rPr>
        <w:t>Efektif”.</w:t>
      </w:r>
      <w:r>
        <w:rPr>
          <w:spacing w:val="-10"/>
          <w:w w:val="105"/>
        </w:rPr>
        <w:t xml:space="preserve"> </w:t>
      </w:r>
      <w:r>
        <w:rPr>
          <w:spacing w:val="-2"/>
          <w:w w:val="105"/>
        </w:rPr>
        <w:t>Motivasi</w:t>
      </w:r>
      <w:r>
        <w:rPr>
          <w:spacing w:val="-10"/>
          <w:w w:val="105"/>
        </w:rPr>
        <w:t xml:space="preserve"> </w:t>
      </w:r>
      <w:r>
        <w:rPr>
          <w:spacing w:val="-2"/>
          <w:w w:val="105"/>
        </w:rPr>
        <w:t>penulis</w:t>
      </w:r>
      <w:r>
        <w:rPr>
          <w:spacing w:val="-9"/>
          <w:w w:val="105"/>
        </w:rPr>
        <w:t xml:space="preserve"> </w:t>
      </w:r>
      <w:r>
        <w:rPr>
          <w:spacing w:val="-2"/>
          <w:w w:val="105"/>
        </w:rPr>
        <w:t>dalam</w:t>
      </w:r>
      <w:r>
        <w:rPr>
          <w:spacing w:val="-10"/>
          <w:w w:val="105"/>
        </w:rPr>
        <w:t xml:space="preserve"> </w:t>
      </w:r>
      <w:r>
        <w:rPr>
          <w:spacing w:val="-2"/>
          <w:w w:val="105"/>
        </w:rPr>
        <w:t>menyelesaikan</w:t>
      </w:r>
      <w:r>
        <w:rPr>
          <w:spacing w:val="-9"/>
          <w:w w:val="105"/>
        </w:rPr>
        <w:t xml:space="preserve"> </w:t>
      </w:r>
      <w:r>
        <w:rPr>
          <w:spacing w:val="-2"/>
          <w:w w:val="105"/>
        </w:rPr>
        <w:t>buku</w:t>
      </w:r>
      <w:r>
        <w:rPr>
          <w:spacing w:val="-10"/>
          <w:w w:val="105"/>
        </w:rPr>
        <w:t xml:space="preserve"> </w:t>
      </w:r>
      <w:r>
        <w:rPr>
          <w:spacing w:val="-2"/>
          <w:w w:val="105"/>
        </w:rPr>
        <w:t>ini</w:t>
      </w:r>
      <w:r>
        <w:rPr>
          <w:spacing w:val="-9"/>
          <w:w w:val="105"/>
        </w:rPr>
        <w:t xml:space="preserve"> </w:t>
      </w:r>
      <w:r>
        <w:rPr>
          <w:spacing w:val="-2"/>
          <w:w w:val="105"/>
        </w:rPr>
        <w:t>adalah</w:t>
      </w:r>
      <w:r>
        <w:rPr>
          <w:spacing w:val="-10"/>
          <w:w w:val="105"/>
        </w:rPr>
        <w:t xml:space="preserve"> </w:t>
      </w:r>
      <w:r>
        <w:rPr>
          <w:spacing w:val="-2"/>
          <w:w w:val="105"/>
        </w:rPr>
        <w:t xml:space="preserve">ingin </w:t>
      </w:r>
      <w:r>
        <w:rPr>
          <w:w w:val="105"/>
        </w:rPr>
        <w:t xml:space="preserve">memberikan karya yang bermanfaat dalam bidang manajemen </w:t>
      </w:r>
      <w:r>
        <w:rPr>
          <w:spacing w:val="-2"/>
          <w:w w:val="105"/>
        </w:rPr>
        <w:t>pemasaran.</w:t>
      </w:r>
    </w:p>
    <w:p w14:paraId="07D8843A" w14:textId="77777777" w:rsidR="00F06BF9" w:rsidRDefault="00F06BF9">
      <w:pPr>
        <w:pStyle w:val="BodyText"/>
        <w:spacing w:line="292" w:lineRule="auto"/>
        <w:sectPr w:rsidR="00F06BF9">
          <w:pgSz w:w="8510" w:h="13050"/>
          <w:pgMar w:top="1060" w:right="708" w:bottom="1180" w:left="992" w:header="0" w:footer="999" w:gutter="0"/>
          <w:cols w:space="720"/>
        </w:sectPr>
      </w:pPr>
    </w:p>
    <w:p w14:paraId="185553FA" w14:textId="77777777" w:rsidR="00F06BF9" w:rsidRDefault="00C23B08">
      <w:pPr>
        <w:spacing w:before="66"/>
        <w:ind w:left="282"/>
        <w:rPr>
          <w:b/>
          <w:sz w:val="48"/>
        </w:rPr>
      </w:pPr>
      <w:r>
        <w:rPr>
          <w:b/>
          <w:noProof/>
          <w:sz w:val="48"/>
        </w:rPr>
        <w:lastRenderedPageBreak/>
        <mc:AlternateContent>
          <mc:Choice Requires="wps">
            <w:drawing>
              <wp:anchor distT="0" distB="0" distL="0" distR="0" simplePos="0" relativeHeight="15732224" behindDoc="0" locked="0" layoutInCell="1" allowOverlap="1" wp14:anchorId="397EEB95" wp14:editId="552082A0">
                <wp:simplePos x="0" y="0"/>
                <wp:positionH relativeFrom="page">
                  <wp:posOffset>1604644</wp:posOffset>
                </wp:positionH>
                <wp:positionV relativeFrom="paragraph">
                  <wp:posOffset>122809</wp:posOffset>
                </wp:positionV>
                <wp:extent cx="1270" cy="11963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5059CB" id="Graphic 15" o:spid="_x0000_s1026" style="position:absolute;margin-left:126.35pt;margin-top:9.65pt;width:.1pt;height:94.2pt;z-index:15732224;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w8tFni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19" w:name="_bookmark19"/>
      <w:bookmarkEnd w:id="19"/>
      <w:r>
        <w:rPr>
          <w:b/>
          <w:spacing w:val="-5"/>
          <w:w w:val="110"/>
          <w:sz w:val="48"/>
        </w:rPr>
        <w:t>BAB</w:t>
      </w:r>
    </w:p>
    <w:p w14:paraId="1C836C6C" w14:textId="77777777" w:rsidR="00F06BF9" w:rsidRDefault="00C23B08">
      <w:pPr>
        <w:pStyle w:val="Heading1"/>
      </w:pPr>
      <w:r>
        <w:rPr>
          <w:spacing w:val="-10"/>
          <w:w w:val="95"/>
        </w:rPr>
        <w:t>2</w:t>
      </w:r>
    </w:p>
    <w:p w14:paraId="78E33376" w14:textId="77777777" w:rsidR="00F06BF9" w:rsidRDefault="00C23B08">
      <w:pPr>
        <w:spacing w:before="293" w:line="247" w:lineRule="auto"/>
        <w:ind w:left="204" w:right="799"/>
        <w:jc w:val="center"/>
        <w:rPr>
          <w:b/>
          <w:sz w:val="30"/>
        </w:rPr>
      </w:pPr>
      <w:r>
        <w:br w:type="column"/>
      </w:r>
      <w:r>
        <w:rPr>
          <w:b/>
          <w:spacing w:val="-6"/>
          <w:w w:val="115"/>
          <w:sz w:val="30"/>
        </w:rPr>
        <w:t>PROSES</w:t>
      </w:r>
      <w:r>
        <w:rPr>
          <w:b/>
          <w:spacing w:val="-15"/>
          <w:w w:val="115"/>
          <w:sz w:val="30"/>
        </w:rPr>
        <w:t xml:space="preserve"> </w:t>
      </w:r>
      <w:r>
        <w:rPr>
          <w:b/>
          <w:spacing w:val="-6"/>
          <w:w w:val="115"/>
          <w:sz w:val="30"/>
        </w:rPr>
        <w:t xml:space="preserve">PENGEMBANGAN </w:t>
      </w:r>
      <w:r>
        <w:rPr>
          <w:b/>
          <w:spacing w:val="-2"/>
          <w:w w:val="115"/>
          <w:sz w:val="30"/>
        </w:rPr>
        <w:t>PRODUK</w:t>
      </w:r>
    </w:p>
    <w:p w14:paraId="3F3A39F7" w14:textId="77777777" w:rsidR="00F06BF9" w:rsidRDefault="00C23B08">
      <w:pPr>
        <w:pStyle w:val="Heading6"/>
        <w:spacing w:before="239" w:line="247" w:lineRule="auto"/>
        <w:ind w:left="193" w:right="799" w:firstLine="0"/>
        <w:jc w:val="center"/>
      </w:pPr>
      <w:r>
        <w:t>Dr. Ganjar Winata Martoatmodjo, A.Md., S.Pd., M.Pd.</w:t>
      </w:r>
    </w:p>
    <w:p w14:paraId="37CE9B90" w14:textId="77777777" w:rsidR="00F06BF9" w:rsidRDefault="00C23B08">
      <w:pPr>
        <w:pStyle w:val="BodyText"/>
        <w:spacing w:before="4" w:line="254" w:lineRule="auto"/>
        <w:ind w:left="199" w:right="799"/>
        <w:jc w:val="center"/>
      </w:pPr>
      <w:r>
        <w:rPr>
          <w:w w:val="105"/>
        </w:rPr>
        <w:t>Universitas</w:t>
      </w:r>
      <w:r>
        <w:rPr>
          <w:spacing w:val="-6"/>
          <w:w w:val="105"/>
        </w:rPr>
        <w:t xml:space="preserve"> </w:t>
      </w:r>
      <w:r>
        <w:rPr>
          <w:w w:val="105"/>
        </w:rPr>
        <w:t>Muhammadiyah</w:t>
      </w:r>
      <w:r>
        <w:rPr>
          <w:spacing w:val="-6"/>
          <w:w w:val="105"/>
        </w:rPr>
        <w:t xml:space="preserve"> </w:t>
      </w:r>
      <w:r>
        <w:rPr>
          <w:w w:val="105"/>
        </w:rPr>
        <w:t xml:space="preserve">Pringsewu </w:t>
      </w:r>
      <w:r>
        <w:rPr>
          <w:spacing w:val="-2"/>
          <w:w w:val="105"/>
        </w:rPr>
        <w:t>Lampung</w:t>
      </w:r>
    </w:p>
    <w:p w14:paraId="0C32AD32" w14:textId="77777777" w:rsidR="00F06BF9" w:rsidRDefault="00F06BF9">
      <w:pPr>
        <w:pStyle w:val="BodyText"/>
        <w:spacing w:line="254" w:lineRule="auto"/>
        <w:jc w:val="center"/>
        <w:sectPr w:rsidR="00F06BF9">
          <w:pgSz w:w="8510" w:h="13050"/>
          <w:pgMar w:top="1060" w:right="708" w:bottom="1180" w:left="992" w:header="0" w:footer="999" w:gutter="0"/>
          <w:cols w:num="2" w:space="720" w:equalWidth="0">
            <w:col w:w="1325" w:space="387"/>
            <w:col w:w="5098"/>
          </w:cols>
        </w:sectPr>
      </w:pPr>
    </w:p>
    <w:p w14:paraId="0F2B0E64" w14:textId="77777777" w:rsidR="00F06BF9" w:rsidRDefault="00F06BF9">
      <w:pPr>
        <w:pStyle w:val="BodyText"/>
        <w:ind w:left="0"/>
        <w:jc w:val="left"/>
      </w:pPr>
    </w:p>
    <w:p w14:paraId="01D3C0CA" w14:textId="77777777" w:rsidR="00F06BF9" w:rsidRDefault="00F06BF9">
      <w:pPr>
        <w:pStyle w:val="BodyText"/>
        <w:spacing w:before="202"/>
        <w:ind w:left="0"/>
        <w:jc w:val="left"/>
      </w:pPr>
    </w:p>
    <w:p w14:paraId="3397AA2C" w14:textId="77777777" w:rsidR="00F06BF9" w:rsidRDefault="00C23B08">
      <w:pPr>
        <w:pStyle w:val="Heading6"/>
        <w:numPr>
          <w:ilvl w:val="0"/>
          <w:numId w:val="46"/>
        </w:numPr>
        <w:tabs>
          <w:tab w:val="left" w:pos="422"/>
        </w:tabs>
        <w:ind w:left="422" w:hanging="281"/>
        <w:jc w:val="both"/>
      </w:pPr>
      <w:bookmarkStart w:id="20" w:name="_bookmark20"/>
      <w:bookmarkEnd w:id="20"/>
      <w:r>
        <w:rPr>
          <w:spacing w:val="-2"/>
        </w:rPr>
        <w:t>Pendahuluan</w:t>
      </w:r>
    </w:p>
    <w:p w14:paraId="5C683AF1" w14:textId="77777777" w:rsidR="00F06BF9" w:rsidRDefault="00C23B08">
      <w:pPr>
        <w:pStyle w:val="BodyText"/>
        <w:spacing w:before="47" w:line="292" w:lineRule="auto"/>
        <w:ind w:left="424" w:right="703" w:firstLine="568"/>
      </w:pPr>
      <w:r>
        <w:rPr>
          <w:spacing w:val="-4"/>
          <w:w w:val="105"/>
        </w:rPr>
        <w:t xml:space="preserve">Era globalisasi saat ini telah meningkatkan persaingan baik </w:t>
      </w:r>
      <w:r>
        <w:rPr>
          <w:w w:val="105"/>
        </w:rPr>
        <w:t>secara nasional maupun internasional.</w:t>
      </w:r>
      <w:r>
        <w:rPr>
          <w:spacing w:val="-1"/>
          <w:w w:val="105"/>
        </w:rPr>
        <w:t xml:space="preserve"> </w:t>
      </w:r>
      <w:r>
        <w:rPr>
          <w:w w:val="105"/>
        </w:rPr>
        <w:t xml:space="preserve">Pesaing selalu berusaha semaksimal mungkin untuk memenuhi keinginan konsumen. Mereka berusaha membuat produknya lebih baik dari produk pesaingnya. Salah satu cara untuk memecahkan masalah yang </w:t>
      </w:r>
      <w:r>
        <w:t>disebutkan</w:t>
      </w:r>
      <w:r>
        <w:rPr>
          <w:spacing w:val="-12"/>
        </w:rPr>
        <w:t xml:space="preserve"> </w:t>
      </w:r>
      <w:r>
        <w:t>di</w:t>
      </w:r>
      <w:r>
        <w:rPr>
          <w:spacing w:val="-11"/>
        </w:rPr>
        <w:t xml:space="preserve"> </w:t>
      </w:r>
      <w:r>
        <w:t>atas</w:t>
      </w:r>
      <w:r>
        <w:rPr>
          <w:spacing w:val="-11"/>
        </w:rPr>
        <w:t xml:space="preserve"> </w:t>
      </w:r>
      <w:r>
        <w:t>adalah</w:t>
      </w:r>
      <w:r>
        <w:rPr>
          <w:spacing w:val="-11"/>
        </w:rPr>
        <w:t xml:space="preserve"> </w:t>
      </w:r>
      <w:r>
        <w:t>pengembangan</w:t>
      </w:r>
      <w:r>
        <w:rPr>
          <w:spacing w:val="-11"/>
        </w:rPr>
        <w:t xml:space="preserve"> </w:t>
      </w:r>
      <w:r>
        <w:t>produk,</w:t>
      </w:r>
      <w:r>
        <w:rPr>
          <w:spacing w:val="-11"/>
        </w:rPr>
        <w:t xml:space="preserve"> </w:t>
      </w:r>
      <w:r>
        <w:t>yaitu.</w:t>
      </w:r>
      <w:r>
        <w:rPr>
          <w:spacing w:val="-11"/>
        </w:rPr>
        <w:t xml:space="preserve"> </w:t>
      </w:r>
      <w:r>
        <w:t xml:space="preserve">melakukan </w:t>
      </w:r>
      <w:r>
        <w:rPr>
          <w:spacing w:val="-6"/>
          <w:w w:val="105"/>
        </w:rPr>
        <w:t>perbaikan,</w:t>
      </w:r>
      <w:r>
        <w:t xml:space="preserve"> </w:t>
      </w:r>
      <w:r>
        <w:rPr>
          <w:spacing w:val="-6"/>
          <w:w w:val="105"/>
        </w:rPr>
        <w:t>penambahan</w:t>
      </w:r>
      <w:r>
        <w:t xml:space="preserve"> </w:t>
      </w:r>
      <w:r>
        <w:rPr>
          <w:spacing w:val="-6"/>
          <w:w w:val="105"/>
        </w:rPr>
        <w:t>atau</w:t>
      </w:r>
      <w:r>
        <w:t xml:space="preserve"> </w:t>
      </w:r>
      <w:r>
        <w:rPr>
          <w:spacing w:val="-6"/>
          <w:w w:val="105"/>
        </w:rPr>
        <w:t>membuat</w:t>
      </w:r>
      <w:r>
        <w:t xml:space="preserve"> </w:t>
      </w:r>
      <w:r>
        <w:rPr>
          <w:spacing w:val="-6"/>
          <w:w w:val="105"/>
        </w:rPr>
        <w:t>produk</w:t>
      </w:r>
      <w:r>
        <w:t xml:space="preserve"> </w:t>
      </w:r>
      <w:r>
        <w:rPr>
          <w:spacing w:val="-6"/>
          <w:w w:val="105"/>
        </w:rPr>
        <w:t>baru</w:t>
      </w:r>
      <w:r>
        <w:t xml:space="preserve"> </w:t>
      </w:r>
      <w:r>
        <w:rPr>
          <w:spacing w:val="-6"/>
          <w:w w:val="105"/>
        </w:rPr>
        <w:t>yang</w:t>
      </w:r>
      <w:r>
        <w:t xml:space="preserve"> </w:t>
      </w:r>
      <w:r>
        <w:rPr>
          <w:spacing w:val="-6"/>
          <w:w w:val="105"/>
        </w:rPr>
        <w:t xml:space="preserve">berbeda </w:t>
      </w:r>
      <w:r>
        <w:rPr>
          <w:w w:val="105"/>
        </w:rPr>
        <w:t>dengan produk yang sudah ada.</w:t>
      </w:r>
    </w:p>
    <w:p w14:paraId="25AA220B" w14:textId="77777777" w:rsidR="00F06BF9" w:rsidRDefault="00C23B08">
      <w:pPr>
        <w:pStyle w:val="BodyText"/>
        <w:spacing w:line="292" w:lineRule="auto"/>
        <w:ind w:left="424" w:right="702" w:firstLine="568"/>
      </w:pPr>
      <w:r>
        <w:rPr>
          <w:spacing w:val="-4"/>
          <w:w w:val="105"/>
        </w:rPr>
        <w:t>Pengembangan</w:t>
      </w:r>
      <w:r>
        <w:rPr>
          <w:spacing w:val="-8"/>
          <w:w w:val="105"/>
        </w:rPr>
        <w:t xml:space="preserve"> </w:t>
      </w:r>
      <w:r>
        <w:rPr>
          <w:spacing w:val="-4"/>
          <w:w w:val="105"/>
        </w:rPr>
        <w:t>produk</w:t>
      </w:r>
      <w:r>
        <w:rPr>
          <w:spacing w:val="-8"/>
          <w:w w:val="105"/>
        </w:rPr>
        <w:t xml:space="preserve"> </w:t>
      </w:r>
      <w:r>
        <w:rPr>
          <w:spacing w:val="-4"/>
          <w:w w:val="105"/>
        </w:rPr>
        <w:t>pada</w:t>
      </w:r>
      <w:r>
        <w:rPr>
          <w:spacing w:val="-7"/>
          <w:w w:val="105"/>
        </w:rPr>
        <w:t xml:space="preserve"> </w:t>
      </w:r>
      <w:r>
        <w:rPr>
          <w:spacing w:val="-4"/>
          <w:w w:val="105"/>
        </w:rPr>
        <w:t>hakikatnya</w:t>
      </w:r>
      <w:r>
        <w:rPr>
          <w:spacing w:val="-8"/>
          <w:w w:val="105"/>
        </w:rPr>
        <w:t xml:space="preserve"> </w:t>
      </w:r>
      <w:r>
        <w:rPr>
          <w:spacing w:val="-4"/>
          <w:w w:val="105"/>
        </w:rPr>
        <w:t>adalah</w:t>
      </w:r>
      <w:r>
        <w:rPr>
          <w:spacing w:val="-7"/>
          <w:w w:val="105"/>
        </w:rPr>
        <w:t xml:space="preserve"> </w:t>
      </w:r>
      <w:r>
        <w:rPr>
          <w:spacing w:val="-4"/>
          <w:w w:val="105"/>
        </w:rPr>
        <w:t>upaya</w:t>
      </w:r>
      <w:r>
        <w:rPr>
          <w:spacing w:val="-8"/>
          <w:w w:val="105"/>
        </w:rPr>
        <w:t xml:space="preserve"> </w:t>
      </w:r>
      <w:r>
        <w:rPr>
          <w:spacing w:val="-4"/>
          <w:w w:val="105"/>
        </w:rPr>
        <w:t xml:space="preserve">yang </w:t>
      </w:r>
      <w:r>
        <w:rPr>
          <w:spacing w:val="-6"/>
          <w:w w:val="105"/>
        </w:rPr>
        <w:t>disengaja</w:t>
      </w:r>
      <w:r>
        <w:t xml:space="preserve"> </w:t>
      </w:r>
      <w:r>
        <w:rPr>
          <w:spacing w:val="-6"/>
          <w:w w:val="105"/>
        </w:rPr>
        <w:t>dan</w:t>
      </w:r>
      <w:r>
        <w:t xml:space="preserve"> </w:t>
      </w:r>
      <w:r>
        <w:rPr>
          <w:spacing w:val="-6"/>
          <w:w w:val="105"/>
        </w:rPr>
        <w:t>terencana</w:t>
      </w:r>
      <w:r>
        <w:t xml:space="preserve"> </w:t>
      </w:r>
      <w:r>
        <w:rPr>
          <w:spacing w:val="-6"/>
          <w:w w:val="105"/>
        </w:rPr>
        <w:t>untuk</w:t>
      </w:r>
      <w:r>
        <w:t xml:space="preserve"> </w:t>
      </w:r>
      <w:r>
        <w:rPr>
          <w:spacing w:val="-6"/>
          <w:w w:val="105"/>
        </w:rPr>
        <w:t>menyempurnakan</w:t>
      </w:r>
      <w:r>
        <w:rPr>
          <w:spacing w:val="-2"/>
        </w:rPr>
        <w:t xml:space="preserve"> </w:t>
      </w:r>
      <w:r>
        <w:rPr>
          <w:spacing w:val="-6"/>
          <w:w w:val="105"/>
        </w:rPr>
        <w:t>atau</w:t>
      </w:r>
      <w:r>
        <w:t xml:space="preserve"> </w:t>
      </w:r>
      <w:r>
        <w:rPr>
          <w:spacing w:val="-6"/>
          <w:w w:val="105"/>
        </w:rPr>
        <w:t xml:space="preserve">melengkapi </w:t>
      </w:r>
      <w:r>
        <w:rPr>
          <w:w w:val="105"/>
        </w:rPr>
        <w:t>produk yang sudah</w:t>
      </w:r>
      <w:r>
        <w:rPr>
          <w:spacing w:val="-2"/>
          <w:w w:val="105"/>
        </w:rPr>
        <w:t xml:space="preserve"> </w:t>
      </w:r>
      <w:r>
        <w:rPr>
          <w:w w:val="105"/>
        </w:rPr>
        <w:t>ada, serta harus mampu bertahan</w:t>
      </w:r>
      <w:r>
        <w:rPr>
          <w:spacing w:val="-1"/>
          <w:w w:val="105"/>
        </w:rPr>
        <w:t xml:space="preserve"> </w:t>
      </w:r>
      <w:r>
        <w:rPr>
          <w:w w:val="105"/>
        </w:rPr>
        <w:t xml:space="preserve">terhadap </w:t>
      </w:r>
      <w:r>
        <w:rPr>
          <w:spacing w:val="-4"/>
          <w:w w:val="105"/>
        </w:rPr>
        <w:t xml:space="preserve">perubahan selera, teknologi, dan meningkatnya persaingan untuk </w:t>
      </w:r>
      <w:r>
        <w:rPr>
          <w:spacing w:val="-2"/>
          <w:w w:val="105"/>
        </w:rPr>
        <w:t>memenuhi</w:t>
      </w:r>
      <w:r>
        <w:rPr>
          <w:spacing w:val="-10"/>
          <w:w w:val="105"/>
        </w:rPr>
        <w:t xml:space="preserve"> </w:t>
      </w:r>
      <w:r>
        <w:rPr>
          <w:spacing w:val="-2"/>
          <w:w w:val="105"/>
        </w:rPr>
        <w:t>permintaan</w:t>
      </w:r>
      <w:r>
        <w:rPr>
          <w:spacing w:val="-10"/>
          <w:w w:val="105"/>
        </w:rPr>
        <w:t xml:space="preserve"> </w:t>
      </w:r>
      <w:r>
        <w:rPr>
          <w:spacing w:val="-2"/>
          <w:w w:val="105"/>
        </w:rPr>
        <w:t>produk</w:t>
      </w:r>
      <w:r>
        <w:rPr>
          <w:spacing w:val="-9"/>
          <w:w w:val="105"/>
        </w:rPr>
        <w:t xml:space="preserve"> </w:t>
      </w:r>
      <w:r>
        <w:rPr>
          <w:spacing w:val="-2"/>
          <w:w w:val="105"/>
        </w:rPr>
        <w:t>di</w:t>
      </w:r>
      <w:r>
        <w:rPr>
          <w:spacing w:val="-10"/>
          <w:w w:val="105"/>
        </w:rPr>
        <w:t xml:space="preserve"> </w:t>
      </w:r>
      <w:r>
        <w:rPr>
          <w:spacing w:val="-2"/>
          <w:w w:val="105"/>
        </w:rPr>
        <w:t>pasar.</w:t>
      </w:r>
      <w:r>
        <w:rPr>
          <w:spacing w:val="-9"/>
          <w:w w:val="105"/>
        </w:rPr>
        <w:t xml:space="preserve"> </w:t>
      </w:r>
      <w:r>
        <w:rPr>
          <w:spacing w:val="-2"/>
          <w:w w:val="105"/>
        </w:rPr>
        <w:t>,</w:t>
      </w:r>
      <w:r>
        <w:rPr>
          <w:spacing w:val="-10"/>
          <w:w w:val="105"/>
        </w:rPr>
        <w:t xml:space="preserve"> </w:t>
      </w:r>
      <w:r>
        <w:rPr>
          <w:spacing w:val="-2"/>
          <w:w w:val="105"/>
        </w:rPr>
        <w:t>saat</w:t>
      </w:r>
      <w:r>
        <w:rPr>
          <w:spacing w:val="-9"/>
          <w:w w:val="105"/>
        </w:rPr>
        <w:t xml:space="preserve"> </w:t>
      </w:r>
      <w:r>
        <w:rPr>
          <w:spacing w:val="-2"/>
          <w:w w:val="105"/>
        </w:rPr>
        <w:t>konsumen</w:t>
      </w:r>
      <w:r>
        <w:rPr>
          <w:spacing w:val="-10"/>
          <w:w w:val="105"/>
        </w:rPr>
        <w:t xml:space="preserve"> </w:t>
      </w:r>
      <w:r>
        <w:rPr>
          <w:spacing w:val="-2"/>
          <w:w w:val="105"/>
        </w:rPr>
        <w:t xml:space="preserve">mencari </w:t>
      </w:r>
      <w:r>
        <w:rPr>
          <w:w w:val="105"/>
        </w:rPr>
        <w:t xml:space="preserve">produk baru di pasar yang dapat memenuhi kebutuhan dan </w:t>
      </w:r>
      <w:r>
        <w:rPr>
          <w:spacing w:val="-4"/>
          <w:w w:val="105"/>
        </w:rPr>
        <w:t>keinginan</w:t>
      </w:r>
      <w:r>
        <w:rPr>
          <w:spacing w:val="-8"/>
          <w:w w:val="105"/>
        </w:rPr>
        <w:t xml:space="preserve"> </w:t>
      </w:r>
      <w:r>
        <w:rPr>
          <w:spacing w:val="-4"/>
          <w:w w:val="105"/>
        </w:rPr>
        <w:t>konsumen,</w:t>
      </w:r>
      <w:r>
        <w:rPr>
          <w:spacing w:val="-8"/>
          <w:w w:val="105"/>
        </w:rPr>
        <w:t xml:space="preserve"> </w:t>
      </w:r>
      <w:r>
        <w:rPr>
          <w:spacing w:val="-4"/>
          <w:w w:val="105"/>
        </w:rPr>
        <w:t>hal</w:t>
      </w:r>
      <w:r>
        <w:rPr>
          <w:spacing w:val="-7"/>
          <w:w w:val="105"/>
        </w:rPr>
        <w:t xml:space="preserve"> </w:t>
      </w:r>
      <w:r>
        <w:rPr>
          <w:spacing w:val="-4"/>
          <w:w w:val="105"/>
        </w:rPr>
        <w:t>ini</w:t>
      </w:r>
      <w:r>
        <w:rPr>
          <w:spacing w:val="-8"/>
          <w:w w:val="105"/>
        </w:rPr>
        <w:t xml:space="preserve"> </w:t>
      </w:r>
      <w:r>
        <w:rPr>
          <w:spacing w:val="-4"/>
          <w:w w:val="105"/>
        </w:rPr>
        <w:t>disebabkan</w:t>
      </w:r>
      <w:r>
        <w:rPr>
          <w:spacing w:val="-7"/>
          <w:w w:val="105"/>
        </w:rPr>
        <w:t xml:space="preserve"> </w:t>
      </w:r>
      <w:r>
        <w:rPr>
          <w:spacing w:val="-4"/>
          <w:w w:val="105"/>
        </w:rPr>
        <w:t>oleh</w:t>
      </w:r>
      <w:r>
        <w:rPr>
          <w:spacing w:val="-8"/>
          <w:w w:val="105"/>
        </w:rPr>
        <w:t xml:space="preserve"> </w:t>
      </w:r>
      <w:r>
        <w:rPr>
          <w:spacing w:val="-4"/>
          <w:w w:val="105"/>
        </w:rPr>
        <w:t>banyak</w:t>
      </w:r>
      <w:r>
        <w:rPr>
          <w:spacing w:val="-7"/>
          <w:w w:val="105"/>
        </w:rPr>
        <w:t xml:space="preserve"> </w:t>
      </w:r>
      <w:r>
        <w:rPr>
          <w:spacing w:val="-4"/>
          <w:w w:val="105"/>
        </w:rPr>
        <w:t>faktor</w:t>
      </w:r>
      <w:r>
        <w:rPr>
          <w:spacing w:val="-8"/>
          <w:w w:val="105"/>
        </w:rPr>
        <w:t xml:space="preserve"> </w:t>
      </w:r>
      <w:r>
        <w:rPr>
          <w:spacing w:val="-4"/>
          <w:w w:val="105"/>
        </w:rPr>
        <w:t xml:space="preserve">antara </w:t>
      </w:r>
      <w:r>
        <w:rPr>
          <w:spacing w:val="-2"/>
        </w:rPr>
        <w:t>lain</w:t>
      </w:r>
      <w:r>
        <w:rPr>
          <w:spacing w:val="-9"/>
        </w:rPr>
        <w:t xml:space="preserve"> </w:t>
      </w:r>
      <w:r>
        <w:rPr>
          <w:spacing w:val="-2"/>
        </w:rPr>
        <w:t>perubahan</w:t>
      </w:r>
      <w:r>
        <w:rPr>
          <w:spacing w:val="-7"/>
        </w:rPr>
        <w:t xml:space="preserve"> </w:t>
      </w:r>
      <w:r>
        <w:rPr>
          <w:spacing w:val="-2"/>
        </w:rPr>
        <w:t>selera,</w:t>
      </w:r>
      <w:r>
        <w:rPr>
          <w:spacing w:val="-5"/>
        </w:rPr>
        <w:t xml:space="preserve"> </w:t>
      </w:r>
      <w:r>
        <w:rPr>
          <w:spacing w:val="-2"/>
        </w:rPr>
        <w:t>kebosanan</w:t>
      </w:r>
      <w:r>
        <w:rPr>
          <w:spacing w:val="-7"/>
        </w:rPr>
        <w:t xml:space="preserve"> </w:t>
      </w:r>
      <w:r>
        <w:rPr>
          <w:spacing w:val="-2"/>
        </w:rPr>
        <w:t>terhadap</w:t>
      </w:r>
      <w:r>
        <w:rPr>
          <w:spacing w:val="-6"/>
        </w:rPr>
        <w:t xml:space="preserve"> </w:t>
      </w:r>
      <w:r>
        <w:rPr>
          <w:spacing w:val="-2"/>
        </w:rPr>
        <w:t>produk</w:t>
      </w:r>
      <w:r>
        <w:rPr>
          <w:spacing w:val="-7"/>
        </w:rPr>
        <w:t xml:space="preserve"> </w:t>
      </w:r>
      <w:r>
        <w:rPr>
          <w:spacing w:val="-2"/>
        </w:rPr>
        <w:t>lama,</w:t>
      </w:r>
      <w:r>
        <w:rPr>
          <w:spacing w:val="-5"/>
        </w:rPr>
        <w:t xml:space="preserve"> </w:t>
      </w:r>
      <w:r>
        <w:rPr>
          <w:spacing w:val="-2"/>
        </w:rPr>
        <w:t>gengsi</w:t>
      </w:r>
      <w:r>
        <w:rPr>
          <w:spacing w:val="-9"/>
        </w:rPr>
        <w:t xml:space="preserve"> </w:t>
      </w:r>
      <w:r>
        <w:rPr>
          <w:spacing w:val="-2"/>
        </w:rPr>
        <w:t xml:space="preserve">dan </w:t>
      </w:r>
      <w:r>
        <w:rPr>
          <w:w w:val="105"/>
        </w:rPr>
        <w:t xml:space="preserve">keinginan terhadap produk yang memiliki kelebihan dan </w:t>
      </w:r>
      <w:r>
        <w:rPr>
          <w:spacing w:val="-2"/>
          <w:w w:val="105"/>
        </w:rPr>
        <w:t>keunggulan.</w:t>
      </w:r>
    </w:p>
    <w:p w14:paraId="0AE8C875" w14:textId="77777777" w:rsidR="00F06BF9" w:rsidRDefault="00C23B08">
      <w:pPr>
        <w:pStyle w:val="BodyText"/>
        <w:spacing w:line="292" w:lineRule="auto"/>
        <w:ind w:left="424" w:right="704" w:firstLine="568"/>
      </w:pPr>
      <w:r>
        <w:rPr>
          <w:spacing w:val="-6"/>
          <w:w w:val="105"/>
        </w:rPr>
        <w:t>Pengembangan</w:t>
      </w:r>
      <w:r>
        <w:t xml:space="preserve"> </w:t>
      </w:r>
      <w:r>
        <w:rPr>
          <w:spacing w:val="-6"/>
          <w:w w:val="105"/>
        </w:rPr>
        <w:t>produk</w:t>
      </w:r>
      <w:r>
        <w:t xml:space="preserve"> </w:t>
      </w:r>
      <w:r>
        <w:rPr>
          <w:spacing w:val="-6"/>
          <w:w w:val="105"/>
        </w:rPr>
        <w:t>merupakan</w:t>
      </w:r>
      <w:r>
        <w:rPr>
          <w:spacing w:val="-2"/>
        </w:rPr>
        <w:t xml:space="preserve"> </w:t>
      </w:r>
      <w:r>
        <w:rPr>
          <w:spacing w:val="-6"/>
          <w:w w:val="105"/>
        </w:rPr>
        <w:t>tugas</w:t>
      </w:r>
      <w:r>
        <w:rPr>
          <w:spacing w:val="-1"/>
        </w:rPr>
        <w:t xml:space="preserve"> </w:t>
      </w:r>
      <w:r>
        <w:rPr>
          <w:spacing w:val="-6"/>
          <w:w w:val="105"/>
        </w:rPr>
        <w:t>setiap</w:t>
      </w:r>
      <w:r>
        <w:rPr>
          <w:spacing w:val="-1"/>
        </w:rPr>
        <w:t xml:space="preserve"> </w:t>
      </w:r>
      <w:r>
        <w:rPr>
          <w:spacing w:val="-6"/>
          <w:w w:val="105"/>
        </w:rPr>
        <w:t xml:space="preserve">perusahaan </w:t>
      </w:r>
      <w:r>
        <w:rPr>
          <w:w w:val="105"/>
        </w:rPr>
        <w:t>untuk</w:t>
      </w:r>
      <w:r>
        <w:rPr>
          <w:spacing w:val="-7"/>
          <w:w w:val="105"/>
        </w:rPr>
        <w:t xml:space="preserve"> </w:t>
      </w:r>
      <w:r>
        <w:rPr>
          <w:w w:val="105"/>
        </w:rPr>
        <w:t>menjaga</w:t>
      </w:r>
      <w:r>
        <w:rPr>
          <w:spacing w:val="-6"/>
          <w:w w:val="105"/>
        </w:rPr>
        <w:t xml:space="preserve"> </w:t>
      </w:r>
      <w:r>
        <w:rPr>
          <w:w w:val="105"/>
        </w:rPr>
        <w:t>kelangsungan</w:t>
      </w:r>
      <w:r>
        <w:rPr>
          <w:spacing w:val="-7"/>
          <w:w w:val="105"/>
        </w:rPr>
        <w:t xml:space="preserve"> </w:t>
      </w:r>
      <w:r>
        <w:rPr>
          <w:w w:val="105"/>
        </w:rPr>
        <w:t>hidup</w:t>
      </w:r>
      <w:r>
        <w:rPr>
          <w:spacing w:val="-6"/>
          <w:w w:val="105"/>
        </w:rPr>
        <w:t xml:space="preserve"> </w:t>
      </w:r>
      <w:r>
        <w:rPr>
          <w:w w:val="105"/>
        </w:rPr>
        <w:t>perusahaan</w:t>
      </w:r>
      <w:r>
        <w:rPr>
          <w:spacing w:val="-7"/>
          <w:w w:val="105"/>
        </w:rPr>
        <w:t xml:space="preserve"> </w:t>
      </w:r>
      <w:r>
        <w:rPr>
          <w:w w:val="105"/>
        </w:rPr>
        <w:t>itu</w:t>
      </w:r>
      <w:r>
        <w:rPr>
          <w:spacing w:val="-7"/>
          <w:w w:val="105"/>
        </w:rPr>
        <w:t xml:space="preserve"> </w:t>
      </w:r>
      <w:r>
        <w:rPr>
          <w:w w:val="105"/>
        </w:rPr>
        <w:t>sendiri,</w:t>
      </w:r>
      <w:r>
        <w:rPr>
          <w:spacing w:val="-6"/>
          <w:w w:val="105"/>
        </w:rPr>
        <w:t xml:space="preserve"> </w:t>
      </w:r>
      <w:r>
        <w:rPr>
          <w:w w:val="105"/>
        </w:rPr>
        <w:t xml:space="preserve">dan </w:t>
      </w:r>
      <w:r>
        <w:rPr>
          <w:spacing w:val="-2"/>
        </w:rPr>
        <w:t>pengembangan</w:t>
      </w:r>
      <w:r>
        <w:rPr>
          <w:spacing w:val="-5"/>
        </w:rPr>
        <w:t xml:space="preserve"> </w:t>
      </w:r>
      <w:r>
        <w:rPr>
          <w:spacing w:val="-2"/>
        </w:rPr>
        <w:t>produk</w:t>
      </w:r>
      <w:r>
        <w:rPr>
          <w:spacing w:val="-5"/>
        </w:rPr>
        <w:t xml:space="preserve"> </w:t>
      </w:r>
      <w:r>
        <w:rPr>
          <w:spacing w:val="-2"/>
        </w:rPr>
        <w:t>dapat</w:t>
      </w:r>
      <w:r>
        <w:rPr>
          <w:spacing w:val="-5"/>
        </w:rPr>
        <w:t xml:space="preserve"> </w:t>
      </w:r>
      <w:r>
        <w:rPr>
          <w:spacing w:val="-2"/>
        </w:rPr>
        <w:t>meningkatkan</w:t>
      </w:r>
      <w:r>
        <w:rPr>
          <w:spacing w:val="-5"/>
        </w:rPr>
        <w:t xml:space="preserve"> </w:t>
      </w:r>
      <w:r>
        <w:rPr>
          <w:spacing w:val="-2"/>
        </w:rPr>
        <w:t>hasil</w:t>
      </w:r>
      <w:r>
        <w:rPr>
          <w:spacing w:val="-5"/>
        </w:rPr>
        <w:t xml:space="preserve"> </w:t>
      </w:r>
      <w:r>
        <w:rPr>
          <w:spacing w:val="-2"/>
        </w:rPr>
        <w:t>penjualan</w:t>
      </w:r>
      <w:r>
        <w:rPr>
          <w:spacing w:val="-8"/>
        </w:rPr>
        <w:t xml:space="preserve"> </w:t>
      </w:r>
      <w:r>
        <w:rPr>
          <w:spacing w:val="-2"/>
        </w:rPr>
        <w:t xml:space="preserve">apabila </w:t>
      </w:r>
      <w:r>
        <w:rPr>
          <w:w w:val="105"/>
        </w:rPr>
        <w:t xml:space="preserve">produk yang dihasilkan dapat diterima atau memenuhi selera konsumen. Pengembangan produk baru telah menjadi faktor penting dalam lingkungan bisnis saat ini. Di banyak industri, </w:t>
      </w:r>
      <w:r>
        <w:rPr>
          <w:spacing w:val="-4"/>
          <w:w w:val="105"/>
        </w:rPr>
        <w:t>kemampuan</w:t>
      </w:r>
      <w:r>
        <w:rPr>
          <w:spacing w:val="8"/>
          <w:w w:val="105"/>
        </w:rPr>
        <w:t xml:space="preserve"> </w:t>
      </w:r>
      <w:r>
        <w:rPr>
          <w:spacing w:val="-4"/>
          <w:w w:val="105"/>
        </w:rPr>
        <w:t>mengembangkan</w:t>
      </w:r>
      <w:r>
        <w:rPr>
          <w:spacing w:val="8"/>
          <w:w w:val="105"/>
        </w:rPr>
        <w:t xml:space="preserve"> </w:t>
      </w:r>
      <w:r>
        <w:rPr>
          <w:spacing w:val="-4"/>
          <w:w w:val="105"/>
        </w:rPr>
        <w:t>produk</w:t>
      </w:r>
      <w:r>
        <w:rPr>
          <w:spacing w:val="10"/>
          <w:w w:val="105"/>
        </w:rPr>
        <w:t xml:space="preserve"> </w:t>
      </w:r>
      <w:r>
        <w:rPr>
          <w:spacing w:val="-4"/>
          <w:w w:val="105"/>
        </w:rPr>
        <w:t>baru</w:t>
      </w:r>
      <w:r>
        <w:rPr>
          <w:spacing w:val="7"/>
          <w:w w:val="105"/>
        </w:rPr>
        <w:t xml:space="preserve"> </w:t>
      </w:r>
      <w:r>
        <w:rPr>
          <w:spacing w:val="-4"/>
          <w:w w:val="105"/>
        </w:rPr>
        <w:t>dengan</w:t>
      </w:r>
      <w:r>
        <w:rPr>
          <w:spacing w:val="7"/>
          <w:w w:val="105"/>
        </w:rPr>
        <w:t xml:space="preserve"> </w:t>
      </w:r>
      <w:r>
        <w:rPr>
          <w:spacing w:val="-4"/>
          <w:w w:val="105"/>
        </w:rPr>
        <w:t>cepat,</w:t>
      </w:r>
      <w:r>
        <w:rPr>
          <w:spacing w:val="10"/>
          <w:w w:val="105"/>
        </w:rPr>
        <w:t xml:space="preserve"> </w:t>
      </w:r>
      <w:r>
        <w:rPr>
          <w:spacing w:val="-4"/>
          <w:w w:val="105"/>
        </w:rPr>
        <w:t>efisien</w:t>
      </w:r>
    </w:p>
    <w:p w14:paraId="1F5ED66C"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14549D44" w14:textId="77777777" w:rsidR="00F06BF9" w:rsidRDefault="00C23B08">
      <w:pPr>
        <w:pStyle w:val="BodyText"/>
        <w:spacing w:before="73" w:line="292" w:lineRule="auto"/>
        <w:ind w:left="710" w:right="417"/>
      </w:pPr>
      <w:r>
        <w:rPr>
          <w:w w:val="105"/>
        </w:rPr>
        <w:lastRenderedPageBreak/>
        <w:t xml:space="preserve">dan efektif merupakan faktor terpenting yang mempengaruhi </w:t>
      </w:r>
      <w:r>
        <w:rPr>
          <w:spacing w:val="-6"/>
          <w:w w:val="105"/>
        </w:rPr>
        <w:t>keberhasilan</w:t>
      </w:r>
      <w:r>
        <w:t xml:space="preserve"> </w:t>
      </w:r>
      <w:r>
        <w:rPr>
          <w:spacing w:val="-6"/>
          <w:w w:val="105"/>
        </w:rPr>
        <w:t>suatu</w:t>
      </w:r>
      <w:r>
        <w:t xml:space="preserve"> </w:t>
      </w:r>
      <w:r>
        <w:rPr>
          <w:spacing w:val="-6"/>
          <w:w w:val="105"/>
        </w:rPr>
        <w:t>perusahaan</w:t>
      </w:r>
      <w:r>
        <w:t xml:space="preserve"> </w:t>
      </w:r>
      <w:r>
        <w:rPr>
          <w:spacing w:val="-6"/>
          <w:w w:val="105"/>
        </w:rPr>
        <w:t>(Schilling,</w:t>
      </w:r>
      <w:r>
        <w:t xml:space="preserve"> </w:t>
      </w:r>
      <w:r>
        <w:rPr>
          <w:spacing w:val="-6"/>
          <w:w w:val="105"/>
        </w:rPr>
        <w:t>2013).</w:t>
      </w:r>
      <w:r>
        <w:t xml:space="preserve"> </w:t>
      </w:r>
      <w:r>
        <w:rPr>
          <w:spacing w:val="-6"/>
          <w:w w:val="105"/>
        </w:rPr>
        <w:t xml:space="preserve">Mengembangkan </w:t>
      </w:r>
      <w:r>
        <w:rPr>
          <w:spacing w:val="-2"/>
        </w:rPr>
        <w:t>produk</w:t>
      </w:r>
      <w:r>
        <w:rPr>
          <w:spacing w:val="-7"/>
        </w:rPr>
        <w:t xml:space="preserve"> </w:t>
      </w:r>
      <w:r>
        <w:rPr>
          <w:spacing w:val="-2"/>
        </w:rPr>
        <w:t>baru</w:t>
      </w:r>
      <w:r>
        <w:rPr>
          <w:spacing w:val="-6"/>
        </w:rPr>
        <w:t xml:space="preserve"> </w:t>
      </w:r>
      <w:r>
        <w:rPr>
          <w:spacing w:val="-2"/>
        </w:rPr>
        <w:t>merupakan</w:t>
      </w:r>
      <w:r>
        <w:rPr>
          <w:spacing w:val="-7"/>
        </w:rPr>
        <w:t xml:space="preserve"> </w:t>
      </w:r>
      <w:r>
        <w:rPr>
          <w:spacing w:val="-2"/>
        </w:rPr>
        <w:t>salah</w:t>
      </w:r>
      <w:r>
        <w:rPr>
          <w:spacing w:val="-4"/>
        </w:rPr>
        <w:t xml:space="preserve"> </w:t>
      </w:r>
      <w:r>
        <w:rPr>
          <w:spacing w:val="-2"/>
        </w:rPr>
        <w:t>satu</w:t>
      </w:r>
      <w:r>
        <w:rPr>
          <w:spacing w:val="-6"/>
        </w:rPr>
        <w:t xml:space="preserve"> </w:t>
      </w:r>
      <w:r>
        <w:rPr>
          <w:spacing w:val="-2"/>
        </w:rPr>
        <w:t>cara</w:t>
      </w:r>
      <w:r>
        <w:rPr>
          <w:spacing w:val="-5"/>
        </w:rPr>
        <w:t xml:space="preserve"> </w:t>
      </w:r>
      <w:r>
        <w:rPr>
          <w:spacing w:val="-2"/>
        </w:rPr>
        <w:t>agar</w:t>
      </w:r>
      <w:r>
        <w:rPr>
          <w:spacing w:val="-3"/>
        </w:rPr>
        <w:t xml:space="preserve"> </w:t>
      </w:r>
      <w:r>
        <w:rPr>
          <w:spacing w:val="-2"/>
        </w:rPr>
        <w:t>konsumen</w:t>
      </w:r>
      <w:r>
        <w:rPr>
          <w:spacing w:val="-7"/>
        </w:rPr>
        <w:t xml:space="preserve"> </w:t>
      </w:r>
      <w:r>
        <w:rPr>
          <w:spacing w:val="-2"/>
        </w:rPr>
        <w:t>tidak</w:t>
      </w:r>
      <w:r>
        <w:rPr>
          <w:spacing w:val="-4"/>
        </w:rPr>
        <w:t xml:space="preserve"> </w:t>
      </w:r>
      <w:r>
        <w:rPr>
          <w:spacing w:val="-2"/>
        </w:rPr>
        <w:t xml:space="preserve">bosan </w:t>
      </w:r>
      <w:r>
        <w:rPr>
          <w:spacing w:val="-4"/>
          <w:w w:val="105"/>
        </w:rPr>
        <w:t>dan</w:t>
      </w:r>
      <w:r>
        <w:rPr>
          <w:spacing w:val="-8"/>
          <w:w w:val="105"/>
        </w:rPr>
        <w:t xml:space="preserve"> </w:t>
      </w:r>
      <w:r>
        <w:rPr>
          <w:spacing w:val="-4"/>
          <w:w w:val="105"/>
        </w:rPr>
        <w:t>ingin</w:t>
      </w:r>
      <w:r>
        <w:rPr>
          <w:spacing w:val="-5"/>
          <w:w w:val="105"/>
        </w:rPr>
        <w:t xml:space="preserve"> </w:t>
      </w:r>
      <w:r>
        <w:rPr>
          <w:spacing w:val="-4"/>
          <w:w w:val="105"/>
        </w:rPr>
        <w:t>terus</w:t>
      </w:r>
      <w:r>
        <w:rPr>
          <w:spacing w:val="-6"/>
          <w:w w:val="105"/>
        </w:rPr>
        <w:t xml:space="preserve"> </w:t>
      </w:r>
      <w:r>
        <w:rPr>
          <w:spacing w:val="-4"/>
          <w:w w:val="105"/>
        </w:rPr>
        <w:t>membeli</w:t>
      </w:r>
      <w:r>
        <w:rPr>
          <w:spacing w:val="-6"/>
          <w:w w:val="105"/>
        </w:rPr>
        <w:t xml:space="preserve"> </w:t>
      </w:r>
      <w:r>
        <w:rPr>
          <w:spacing w:val="-4"/>
          <w:w w:val="105"/>
        </w:rPr>
        <w:t>produk</w:t>
      </w:r>
      <w:r>
        <w:rPr>
          <w:spacing w:val="-6"/>
          <w:w w:val="105"/>
        </w:rPr>
        <w:t xml:space="preserve"> </w:t>
      </w:r>
      <w:r>
        <w:rPr>
          <w:spacing w:val="-4"/>
          <w:w w:val="105"/>
        </w:rPr>
        <w:t>yang</w:t>
      </w:r>
      <w:r>
        <w:rPr>
          <w:spacing w:val="-6"/>
          <w:w w:val="105"/>
        </w:rPr>
        <w:t xml:space="preserve"> </w:t>
      </w:r>
      <w:r>
        <w:rPr>
          <w:spacing w:val="-4"/>
          <w:w w:val="105"/>
        </w:rPr>
        <w:t>sudah</w:t>
      </w:r>
      <w:r>
        <w:rPr>
          <w:spacing w:val="-8"/>
          <w:w w:val="105"/>
        </w:rPr>
        <w:t xml:space="preserve"> </w:t>
      </w:r>
      <w:r>
        <w:rPr>
          <w:spacing w:val="-4"/>
          <w:w w:val="105"/>
        </w:rPr>
        <w:t xml:space="preserve">ada, sehingga produk </w:t>
      </w:r>
      <w:r>
        <w:rPr>
          <w:spacing w:val="-6"/>
          <w:w w:val="105"/>
        </w:rPr>
        <w:t>yang</w:t>
      </w:r>
      <w:r>
        <w:t xml:space="preserve"> </w:t>
      </w:r>
      <w:r>
        <w:rPr>
          <w:spacing w:val="-6"/>
          <w:w w:val="105"/>
        </w:rPr>
        <w:t>dihasilkannya</w:t>
      </w:r>
      <w:r>
        <w:t xml:space="preserve"> </w:t>
      </w:r>
      <w:r>
        <w:rPr>
          <w:spacing w:val="-6"/>
          <w:w w:val="105"/>
        </w:rPr>
        <w:t>menjadi</w:t>
      </w:r>
      <w:r>
        <w:t xml:space="preserve"> </w:t>
      </w:r>
      <w:r>
        <w:rPr>
          <w:spacing w:val="-6"/>
          <w:w w:val="105"/>
        </w:rPr>
        <w:t>keunggulan</w:t>
      </w:r>
      <w:r>
        <w:t xml:space="preserve"> </w:t>
      </w:r>
      <w:r>
        <w:rPr>
          <w:spacing w:val="-6"/>
          <w:w w:val="105"/>
        </w:rPr>
        <w:t>kompetitif</w:t>
      </w:r>
      <w:r>
        <w:t xml:space="preserve"> </w:t>
      </w:r>
      <w:r>
        <w:rPr>
          <w:spacing w:val="-6"/>
          <w:w w:val="105"/>
        </w:rPr>
        <w:t>(Sylvia</w:t>
      </w:r>
      <w:r>
        <w:t xml:space="preserve"> </w:t>
      </w:r>
      <w:r>
        <w:rPr>
          <w:spacing w:val="-6"/>
          <w:w w:val="105"/>
        </w:rPr>
        <w:t>N.,</w:t>
      </w:r>
      <w:r>
        <w:t xml:space="preserve"> </w:t>
      </w:r>
      <w:r>
        <w:rPr>
          <w:spacing w:val="-6"/>
          <w:w w:val="105"/>
        </w:rPr>
        <w:t xml:space="preserve">Hety </w:t>
      </w:r>
      <w:r>
        <w:rPr>
          <w:w w:val="105"/>
        </w:rPr>
        <w:t>M.A., Sukidin, 2020).</w:t>
      </w:r>
    </w:p>
    <w:p w14:paraId="0D21FDBE" w14:textId="77777777" w:rsidR="00F06BF9" w:rsidRDefault="00C23B08">
      <w:pPr>
        <w:pStyle w:val="BodyText"/>
        <w:spacing w:line="292" w:lineRule="auto"/>
        <w:ind w:left="710" w:right="417" w:firstLine="568"/>
      </w:pPr>
      <w:r>
        <w:rPr>
          <w:w w:val="105"/>
        </w:rPr>
        <w:t xml:space="preserve">Perancangan dan pengembangan produk adalah segala proses yang berkaitan dengan keberadaan suatu produk, yang mencakup seluruh aktivitas mulai dari identifikasi keinginan </w:t>
      </w:r>
      <w:r>
        <w:rPr>
          <w:spacing w:val="-4"/>
          <w:w w:val="105"/>
        </w:rPr>
        <w:t>konsumen</w:t>
      </w:r>
      <w:r>
        <w:rPr>
          <w:spacing w:val="-5"/>
          <w:w w:val="105"/>
        </w:rPr>
        <w:t xml:space="preserve"> </w:t>
      </w:r>
      <w:r>
        <w:rPr>
          <w:spacing w:val="-4"/>
          <w:w w:val="105"/>
        </w:rPr>
        <w:t>hingga pembuatan, penjualan, dan</w:t>
      </w:r>
      <w:r>
        <w:rPr>
          <w:spacing w:val="-7"/>
          <w:w w:val="105"/>
        </w:rPr>
        <w:t xml:space="preserve"> </w:t>
      </w:r>
      <w:r>
        <w:rPr>
          <w:spacing w:val="-4"/>
          <w:w w:val="105"/>
        </w:rPr>
        <w:t>pengiriman</w:t>
      </w:r>
      <w:r>
        <w:rPr>
          <w:spacing w:val="-7"/>
          <w:w w:val="105"/>
        </w:rPr>
        <w:t xml:space="preserve"> </w:t>
      </w:r>
      <w:r>
        <w:rPr>
          <w:spacing w:val="-4"/>
          <w:w w:val="105"/>
        </w:rPr>
        <w:t xml:space="preserve">produk. </w:t>
      </w:r>
      <w:r>
        <w:rPr>
          <w:w w:val="105"/>
        </w:rPr>
        <w:t xml:space="preserve">Menurut Haryono dan Bariyah (2014), mencari tahu apa yang diinginkan konsumen dilakukan untuk mengetahui apa yang diinginkan dan dibutuhkan konsumen terhadap suatu produk. </w:t>
      </w:r>
      <w:r>
        <w:rPr>
          <w:spacing w:val="-6"/>
          <w:w w:val="105"/>
        </w:rPr>
        <w:t>Produk</w:t>
      </w:r>
      <w:r>
        <w:rPr>
          <w:spacing w:val="-3"/>
        </w:rPr>
        <w:t xml:space="preserve"> </w:t>
      </w:r>
      <w:r>
        <w:rPr>
          <w:spacing w:val="-6"/>
          <w:w w:val="105"/>
        </w:rPr>
        <w:t>yang</w:t>
      </w:r>
      <w:r>
        <w:rPr>
          <w:spacing w:val="-3"/>
        </w:rPr>
        <w:t xml:space="preserve"> </w:t>
      </w:r>
      <w:r>
        <w:rPr>
          <w:spacing w:val="-6"/>
          <w:w w:val="105"/>
        </w:rPr>
        <w:t>ditawarkan</w:t>
      </w:r>
      <w:r>
        <w:rPr>
          <w:spacing w:val="-3"/>
        </w:rPr>
        <w:t xml:space="preserve"> </w:t>
      </w:r>
      <w:r>
        <w:rPr>
          <w:spacing w:val="-6"/>
          <w:w w:val="105"/>
        </w:rPr>
        <w:t>bersifat</w:t>
      </w:r>
      <w:r>
        <w:rPr>
          <w:spacing w:val="-3"/>
        </w:rPr>
        <w:t xml:space="preserve"> </w:t>
      </w:r>
      <w:r>
        <w:rPr>
          <w:spacing w:val="-6"/>
          <w:w w:val="105"/>
        </w:rPr>
        <w:t>komersial</w:t>
      </w:r>
      <w:r>
        <w:rPr>
          <w:spacing w:val="-4"/>
        </w:rPr>
        <w:t xml:space="preserve"> </w:t>
      </w:r>
      <w:r>
        <w:rPr>
          <w:spacing w:val="-6"/>
          <w:w w:val="105"/>
        </w:rPr>
        <w:t>dimana</w:t>
      </w:r>
      <w:r>
        <w:t xml:space="preserve"> </w:t>
      </w:r>
      <w:r>
        <w:rPr>
          <w:spacing w:val="-6"/>
          <w:w w:val="105"/>
        </w:rPr>
        <w:t>produsen</w:t>
      </w:r>
      <w:r>
        <w:rPr>
          <w:spacing w:val="-2"/>
        </w:rPr>
        <w:t xml:space="preserve"> </w:t>
      </w:r>
      <w:r>
        <w:rPr>
          <w:spacing w:val="-6"/>
          <w:w w:val="105"/>
        </w:rPr>
        <w:t xml:space="preserve">ingin </w:t>
      </w:r>
      <w:r>
        <w:t>memperoleh</w:t>
      </w:r>
      <w:r>
        <w:rPr>
          <w:spacing w:val="-12"/>
        </w:rPr>
        <w:t xml:space="preserve"> </w:t>
      </w:r>
      <w:r>
        <w:t>keuntungan</w:t>
      </w:r>
      <w:r>
        <w:rPr>
          <w:spacing w:val="-11"/>
        </w:rPr>
        <w:t xml:space="preserve"> </w:t>
      </w:r>
      <w:r>
        <w:t>dari</w:t>
      </w:r>
      <w:r>
        <w:rPr>
          <w:spacing w:val="-11"/>
        </w:rPr>
        <w:t xml:space="preserve"> </w:t>
      </w:r>
      <w:r>
        <w:t>produk</w:t>
      </w:r>
      <w:r>
        <w:rPr>
          <w:spacing w:val="-11"/>
        </w:rPr>
        <w:t xml:space="preserve"> </w:t>
      </w:r>
      <w:r>
        <w:t>yang</w:t>
      </w:r>
      <w:r>
        <w:rPr>
          <w:spacing w:val="-11"/>
        </w:rPr>
        <w:t xml:space="preserve"> </w:t>
      </w:r>
      <w:r>
        <w:t>ditawarkan</w:t>
      </w:r>
      <w:r>
        <w:rPr>
          <w:spacing w:val="-11"/>
        </w:rPr>
        <w:t xml:space="preserve"> </w:t>
      </w:r>
      <w:r>
        <w:t>dan</w:t>
      </w:r>
      <w:r>
        <w:rPr>
          <w:spacing w:val="-11"/>
        </w:rPr>
        <w:t xml:space="preserve"> </w:t>
      </w:r>
      <w:r>
        <w:t xml:space="preserve">adanya </w:t>
      </w:r>
      <w:r>
        <w:rPr>
          <w:spacing w:val="-4"/>
          <w:w w:val="105"/>
        </w:rPr>
        <w:t>permintaan</w:t>
      </w:r>
      <w:r>
        <w:rPr>
          <w:spacing w:val="-7"/>
          <w:w w:val="105"/>
        </w:rPr>
        <w:t xml:space="preserve"> </w:t>
      </w:r>
      <w:r>
        <w:rPr>
          <w:spacing w:val="-4"/>
          <w:w w:val="105"/>
        </w:rPr>
        <w:t>konsumen.</w:t>
      </w:r>
      <w:r>
        <w:rPr>
          <w:spacing w:val="-8"/>
          <w:w w:val="105"/>
        </w:rPr>
        <w:t xml:space="preserve"> </w:t>
      </w:r>
      <w:r>
        <w:rPr>
          <w:spacing w:val="-4"/>
          <w:w w:val="105"/>
        </w:rPr>
        <w:t>(Mu'alim</w:t>
      </w:r>
      <w:r>
        <w:rPr>
          <w:spacing w:val="-9"/>
          <w:w w:val="105"/>
        </w:rPr>
        <w:t xml:space="preserve"> </w:t>
      </w:r>
      <w:r>
        <w:rPr>
          <w:spacing w:val="-4"/>
          <w:w w:val="105"/>
        </w:rPr>
        <w:t>dan</w:t>
      </w:r>
      <w:r>
        <w:rPr>
          <w:spacing w:val="-7"/>
          <w:w w:val="105"/>
        </w:rPr>
        <w:t xml:space="preserve"> </w:t>
      </w:r>
      <w:r>
        <w:rPr>
          <w:spacing w:val="-4"/>
          <w:w w:val="105"/>
        </w:rPr>
        <w:t>Rachmad Hidayat, 2014).</w:t>
      </w:r>
    </w:p>
    <w:p w14:paraId="6C1012CD" w14:textId="77777777" w:rsidR="00F06BF9" w:rsidRDefault="00C23B08">
      <w:pPr>
        <w:pStyle w:val="BodyText"/>
        <w:spacing w:line="292" w:lineRule="auto"/>
        <w:ind w:left="710" w:right="417" w:firstLine="568"/>
      </w:pPr>
      <w:r>
        <w:rPr>
          <w:spacing w:val="-4"/>
        </w:rPr>
        <w:t>Bentuk produk merupakan salah satu faktor terpenting dalam</w:t>
      </w:r>
      <w:r>
        <w:t xml:space="preserve"> </w:t>
      </w:r>
      <w:r>
        <w:rPr>
          <w:w w:val="105"/>
        </w:rPr>
        <w:t>dunia industri. Dalam membeli suatu produk, konsumen harus mempertimbangkan</w:t>
      </w:r>
      <w:r>
        <w:rPr>
          <w:spacing w:val="-1"/>
          <w:w w:val="105"/>
        </w:rPr>
        <w:t xml:space="preserve"> </w:t>
      </w:r>
      <w:r>
        <w:rPr>
          <w:w w:val="105"/>
        </w:rPr>
        <w:t>bentuk, ukuran, warna, bahan</w:t>
      </w:r>
      <w:r>
        <w:rPr>
          <w:spacing w:val="-1"/>
          <w:w w:val="105"/>
        </w:rPr>
        <w:t xml:space="preserve"> </w:t>
      </w:r>
      <w:r>
        <w:rPr>
          <w:w w:val="105"/>
        </w:rPr>
        <w:t>dan</w:t>
      </w:r>
      <w:r>
        <w:rPr>
          <w:spacing w:val="-1"/>
          <w:w w:val="105"/>
        </w:rPr>
        <w:t xml:space="preserve"> </w:t>
      </w:r>
      <w:r>
        <w:rPr>
          <w:w w:val="105"/>
        </w:rPr>
        <w:t xml:space="preserve">ciri-ciri </w:t>
      </w:r>
      <w:r>
        <w:rPr>
          <w:spacing w:val="-4"/>
          <w:w w:val="105"/>
        </w:rPr>
        <w:t xml:space="preserve">pendukung lainnya. Jika mereka tidak menyukai tampilan produk </w:t>
      </w:r>
      <w:r>
        <w:rPr>
          <w:w w:val="105"/>
        </w:rPr>
        <w:t>atau</w:t>
      </w:r>
      <w:r>
        <w:rPr>
          <w:spacing w:val="-12"/>
          <w:w w:val="105"/>
        </w:rPr>
        <w:t xml:space="preserve"> </w:t>
      </w:r>
      <w:r>
        <w:rPr>
          <w:w w:val="105"/>
        </w:rPr>
        <w:t>fungsi</w:t>
      </w:r>
      <w:r>
        <w:rPr>
          <w:spacing w:val="-12"/>
          <w:w w:val="105"/>
        </w:rPr>
        <w:t xml:space="preserve"> </w:t>
      </w:r>
      <w:r>
        <w:rPr>
          <w:w w:val="105"/>
        </w:rPr>
        <w:t>pendukungnya,</w:t>
      </w:r>
      <w:r>
        <w:rPr>
          <w:spacing w:val="-11"/>
          <w:w w:val="105"/>
        </w:rPr>
        <w:t xml:space="preserve"> </w:t>
      </w:r>
      <w:r>
        <w:rPr>
          <w:w w:val="105"/>
        </w:rPr>
        <w:t>mereka</w:t>
      </w:r>
      <w:r>
        <w:rPr>
          <w:spacing w:val="-12"/>
          <w:w w:val="105"/>
        </w:rPr>
        <w:t xml:space="preserve"> </w:t>
      </w:r>
      <w:r>
        <w:rPr>
          <w:w w:val="105"/>
        </w:rPr>
        <w:t>akan</w:t>
      </w:r>
      <w:r>
        <w:rPr>
          <w:spacing w:val="-11"/>
          <w:w w:val="105"/>
        </w:rPr>
        <w:t xml:space="preserve"> </w:t>
      </w:r>
      <w:r>
        <w:rPr>
          <w:w w:val="105"/>
        </w:rPr>
        <w:t>berpikir</w:t>
      </w:r>
      <w:r>
        <w:rPr>
          <w:spacing w:val="-12"/>
          <w:w w:val="105"/>
        </w:rPr>
        <w:t xml:space="preserve"> </w:t>
      </w:r>
      <w:r>
        <w:rPr>
          <w:w w:val="105"/>
        </w:rPr>
        <w:t>dua</w:t>
      </w:r>
      <w:r>
        <w:rPr>
          <w:spacing w:val="-11"/>
          <w:w w:val="105"/>
        </w:rPr>
        <w:t xml:space="preserve"> </w:t>
      </w:r>
      <w:r>
        <w:rPr>
          <w:w w:val="105"/>
        </w:rPr>
        <w:t>kali</w:t>
      </w:r>
      <w:r>
        <w:rPr>
          <w:spacing w:val="-12"/>
          <w:w w:val="105"/>
        </w:rPr>
        <w:t xml:space="preserve"> </w:t>
      </w:r>
      <w:r>
        <w:rPr>
          <w:w w:val="105"/>
        </w:rPr>
        <w:t>untuk membelinya. Pengetahuan</w:t>
      </w:r>
      <w:r>
        <w:rPr>
          <w:spacing w:val="-1"/>
          <w:w w:val="105"/>
        </w:rPr>
        <w:t xml:space="preserve"> </w:t>
      </w:r>
      <w:r>
        <w:rPr>
          <w:w w:val="105"/>
        </w:rPr>
        <w:t>yang mendalam</w:t>
      </w:r>
      <w:r>
        <w:rPr>
          <w:spacing w:val="-1"/>
          <w:w w:val="105"/>
        </w:rPr>
        <w:t xml:space="preserve"> </w:t>
      </w:r>
      <w:r>
        <w:rPr>
          <w:w w:val="105"/>
        </w:rPr>
        <w:t>dan</w:t>
      </w:r>
      <w:r>
        <w:rPr>
          <w:spacing w:val="-1"/>
          <w:w w:val="105"/>
        </w:rPr>
        <w:t xml:space="preserve"> </w:t>
      </w:r>
      <w:r>
        <w:rPr>
          <w:w w:val="105"/>
        </w:rPr>
        <w:t>pengembangan produk</w:t>
      </w:r>
      <w:r>
        <w:rPr>
          <w:spacing w:val="-12"/>
          <w:w w:val="105"/>
        </w:rPr>
        <w:t xml:space="preserve"> </w:t>
      </w:r>
      <w:r>
        <w:rPr>
          <w:w w:val="105"/>
        </w:rPr>
        <w:t>yang</w:t>
      </w:r>
      <w:r>
        <w:rPr>
          <w:spacing w:val="-12"/>
          <w:w w:val="105"/>
        </w:rPr>
        <w:t xml:space="preserve"> </w:t>
      </w:r>
      <w:r>
        <w:rPr>
          <w:w w:val="105"/>
        </w:rPr>
        <w:t>cepat</w:t>
      </w:r>
      <w:r>
        <w:rPr>
          <w:spacing w:val="-11"/>
          <w:w w:val="105"/>
        </w:rPr>
        <w:t xml:space="preserve"> </w:t>
      </w:r>
      <w:r>
        <w:rPr>
          <w:w w:val="105"/>
        </w:rPr>
        <w:t>memaksa</w:t>
      </w:r>
      <w:r>
        <w:rPr>
          <w:spacing w:val="-12"/>
          <w:w w:val="105"/>
        </w:rPr>
        <w:t xml:space="preserve"> </w:t>
      </w:r>
      <w:r>
        <w:rPr>
          <w:w w:val="105"/>
        </w:rPr>
        <w:t>desainer</w:t>
      </w:r>
      <w:r>
        <w:rPr>
          <w:spacing w:val="-11"/>
          <w:w w:val="105"/>
        </w:rPr>
        <w:t xml:space="preserve"> </w:t>
      </w:r>
      <w:r>
        <w:rPr>
          <w:w w:val="105"/>
        </w:rPr>
        <w:t>untuk</w:t>
      </w:r>
      <w:r>
        <w:rPr>
          <w:spacing w:val="-12"/>
          <w:w w:val="105"/>
        </w:rPr>
        <w:t xml:space="preserve"> </w:t>
      </w:r>
      <w:r>
        <w:rPr>
          <w:w w:val="105"/>
        </w:rPr>
        <w:t>menjadi</w:t>
      </w:r>
      <w:r>
        <w:rPr>
          <w:spacing w:val="-11"/>
          <w:w w:val="105"/>
        </w:rPr>
        <w:t xml:space="preserve"> </w:t>
      </w:r>
      <w:r>
        <w:rPr>
          <w:w w:val="105"/>
        </w:rPr>
        <w:t>kreatif</w:t>
      </w:r>
      <w:r>
        <w:rPr>
          <w:spacing w:val="-12"/>
          <w:w w:val="105"/>
        </w:rPr>
        <w:t xml:space="preserve"> </w:t>
      </w:r>
      <w:r>
        <w:rPr>
          <w:w w:val="105"/>
        </w:rPr>
        <w:t xml:space="preserve">dan </w:t>
      </w:r>
      <w:r>
        <w:rPr>
          <w:spacing w:val="-2"/>
          <w:w w:val="105"/>
        </w:rPr>
        <w:t>memahami</w:t>
      </w:r>
      <w:r>
        <w:rPr>
          <w:spacing w:val="-10"/>
          <w:w w:val="105"/>
        </w:rPr>
        <w:t xml:space="preserve"> </w:t>
      </w:r>
      <w:r>
        <w:rPr>
          <w:spacing w:val="-2"/>
          <w:w w:val="105"/>
        </w:rPr>
        <w:t>pilihan</w:t>
      </w:r>
      <w:r>
        <w:rPr>
          <w:spacing w:val="-10"/>
          <w:w w:val="105"/>
        </w:rPr>
        <w:t xml:space="preserve"> </w:t>
      </w:r>
      <w:r>
        <w:rPr>
          <w:spacing w:val="-2"/>
          <w:w w:val="105"/>
        </w:rPr>
        <w:t>konsumen.</w:t>
      </w:r>
      <w:r>
        <w:rPr>
          <w:spacing w:val="-9"/>
          <w:w w:val="105"/>
        </w:rPr>
        <w:t xml:space="preserve"> </w:t>
      </w:r>
      <w:r>
        <w:rPr>
          <w:spacing w:val="-2"/>
          <w:w w:val="105"/>
        </w:rPr>
        <w:t>Tingkat</w:t>
      </w:r>
      <w:r>
        <w:rPr>
          <w:spacing w:val="-10"/>
          <w:w w:val="105"/>
        </w:rPr>
        <w:t xml:space="preserve"> </w:t>
      </w:r>
      <w:r>
        <w:rPr>
          <w:spacing w:val="-2"/>
          <w:w w:val="105"/>
        </w:rPr>
        <w:t>kesesuaian</w:t>
      </w:r>
      <w:r>
        <w:rPr>
          <w:spacing w:val="-9"/>
          <w:w w:val="105"/>
        </w:rPr>
        <w:t xml:space="preserve"> </w:t>
      </w:r>
      <w:r>
        <w:rPr>
          <w:spacing w:val="-2"/>
          <w:w w:val="105"/>
        </w:rPr>
        <w:t>antara</w:t>
      </w:r>
      <w:r>
        <w:rPr>
          <w:spacing w:val="-10"/>
          <w:w w:val="105"/>
        </w:rPr>
        <w:t xml:space="preserve"> </w:t>
      </w:r>
      <w:r>
        <w:rPr>
          <w:spacing w:val="-2"/>
          <w:w w:val="105"/>
        </w:rPr>
        <w:t xml:space="preserve">produk </w:t>
      </w:r>
      <w:r>
        <w:rPr>
          <w:w w:val="105"/>
        </w:rPr>
        <w:t>dan konsumen menjadi penentu nilai produk (Mai Misaka dan Hideki Aoyama, 2018).</w:t>
      </w:r>
    </w:p>
    <w:p w14:paraId="3FAE25D4" w14:textId="77777777" w:rsidR="00F06BF9" w:rsidRDefault="00C23B08">
      <w:pPr>
        <w:pStyle w:val="BodyText"/>
        <w:spacing w:line="292" w:lineRule="auto"/>
        <w:ind w:left="710" w:right="417" w:firstLine="568"/>
      </w:pPr>
      <w:r>
        <w:rPr>
          <w:spacing w:val="-4"/>
          <w:w w:val="105"/>
        </w:rPr>
        <w:t>Nilai tambah</w:t>
      </w:r>
      <w:r>
        <w:rPr>
          <w:spacing w:val="-6"/>
          <w:w w:val="105"/>
        </w:rPr>
        <w:t xml:space="preserve"> </w:t>
      </w:r>
      <w:r>
        <w:rPr>
          <w:spacing w:val="-4"/>
          <w:w w:val="105"/>
        </w:rPr>
        <w:t>produk dapat ditingkatkan</w:t>
      </w:r>
      <w:r>
        <w:rPr>
          <w:spacing w:val="-6"/>
          <w:w w:val="105"/>
        </w:rPr>
        <w:t xml:space="preserve"> </w:t>
      </w:r>
      <w:r>
        <w:rPr>
          <w:spacing w:val="-4"/>
          <w:w w:val="105"/>
        </w:rPr>
        <w:t>dengan</w:t>
      </w:r>
      <w:r>
        <w:rPr>
          <w:spacing w:val="-6"/>
          <w:w w:val="105"/>
        </w:rPr>
        <w:t xml:space="preserve"> </w:t>
      </w:r>
      <w:r>
        <w:rPr>
          <w:spacing w:val="-4"/>
          <w:w w:val="105"/>
        </w:rPr>
        <w:t xml:space="preserve">kreativitas </w:t>
      </w:r>
      <w:r>
        <w:rPr>
          <w:spacing w:val="-2"/>
          <w:w w:val="105"/>
        </w:rPr>
        <w:t>dan</w:t>
      </w:r>
      <w:r>
        <w:rPr>
          <w:spacing w:val="-9"/>
          <w:w w:val="105"/>
        </w:rPr>
        <w:t xml:space="preserve"> </w:t>
      </w:r>
      <w:r>
        <w:rPr>
          <w:spacing w:val="-2"/>
          <w:w w:val="105"/>
        </w:rPr>
        <w:t>inovasi.</w:t>
      </w:r>
      <w:r>
        <w:rPr>
          <w:spacing w:val="-10"/>
          <w:w w:val="105"/>
        </w:rPr>
        <w:t xml:space="preserve"> </w:t>
      </w:r>
      <w:r>
        <w:rPr>
          <w:spacing w:val="-2"/>
          <w:w w:val="105"/>
        </w:rPr>
        <w:t>Sesuatu</w:t>
      </w:r>
      <w:r>
        <w:rPr>
          <w:spacing w:val="-9"/>
          <w:w w:val="105"/>
        </w:rPr>
        <w:t xml:space="preserve"> </w:t>
      </w:r>
      <w:r>
        <w:rPr>
          <w:spacing w:val="-2"/>
          <w:w w:val="105"/>
        </w:rPr>
        <w:t>yang</w:t>
      </w:r>
      <w:r>
        <w:rPr>
          <w:spacing w:val="-7"/>
          <w:w w:val="105"/>
        </w:rPr>
        <w:t xml:space="preserve"> </w:t>
      </w:r>
      <w:r>
        <w:rPr>
          <w:spacing w:val="-2"/>
          <w:w w:val="105"/>
        </w:rPr>
        <w:t>mampu</w:t>
      </w:r>
      <w:r>
        <w:rPr>
          <w:spacing w:val="-9"/>
          <w:w w:val="105"/>
        </w:rPr>
        <w:t xml:space="preserve"> </w:t>
      </w:r>
      <w:r>
        <w:rPr>
          <w:spacing w:val="-2"/>
          <w:w w:val="105"/>
        </w:rPr>
        <w:t>menciptakan</w:t>
      </w:r>
      <w:r>
        <w:rPr>
          <w:spacing w:val="-8"/>
          <w:w w:val="105"/>
        </w:rPr>
        <w:t xml:space="preserve"> </w:t>
      </w:r>
      <w:r>
        <w:rPr>
          <w:spacing w:val="-2"/>
          <w:w w:val="105"/>
        </w:rPr>
        <w:t>suatu</w:t>
      </w:r>
      <w:r>
        <w:rPr>
          <w:spacing w:val="-7"/>
          <w:w w:val="105"/>
        </w:rPr>
        <w:t xml:space="preserve"> </w:t>
      </w:r>
      <w:r>
        <w:rPr>
          <w:spacing w:val="-2"/>
          <w:w w:val="105"/>
        </w:rPr>
        <w:t>karya</w:t>
      </w:r>
      <w:r>
        <w:rPr>
          <w:spacing w:val="-7"/>
          <w:w w:val="105"/>
        </w:rPr>
        <w:t xml:space="preserve"> </w:t>
      </w:r>
      <w:r>
        <w:rPr>
          <w:spacing w:val="-2"/>
          <w:w w:val="105"/>
        </w:rPr>
        <w:t xml:space="preserve">yang </w:t>
      </w:r>
      <w:r>
        <w:rPr>
          <w:spacing w:val="-4"/>
          <w:w w:val="105"/>
        </w:rPr>
        <w:t xml:space="preserve">relatif baru disebut kreativitas, sedangkan inisiatif pertama untuk </w:t>
      </w:r>
      <w:r>
        <w:rPr>
          <w:w w:val="105"/>
        </w:rPr>
        <w:t>mewujudkan suatu ciptaan yang sudah ada disebut inovasi. Kreativitas dan inovasi merupakan isu serius seiring dengan berkembangnya kapasitas industri melampaui pasar. Tekanan ekonomi</w:t>
      </w:r>
      <w:r>
        <w:rPr>
          <w:spacing w:val="-8"/>
          <w:w w:val="105"/>
        </w:rPr>
        <w:t xml:space="preserve"> </w:t>
      </w:r>
      <w:r>
        <w:rPr>
          <w:w w:val="105"/>
        </w:rPr>
        <w:t>dan</w:t>
      </w:r>
      <w:r>
        <w:rPr>
          <w:spacing w:val="-8"/>
          <w:w w:val="105"/>
        </w:rPr>
        <w:t xml:space="preserve"> </w:t>
      </w:r>
      <w:r>
        <w:rPr>
          <w:w w:val="105"/>
        </w:rPr>
        <w:t>gangguan</w:t>
      </w:r>
      <w:r>
        <w:rPr>
          <w:spacing w:val="-8"/>
          <w:w w:val="105"/>
        </w:rPr>
        <w:t xml:space="preserve"> </w:t>
      </w:r>
      <w:r>
        <w:rPr>
          <w:w w:val="105"/>
        </w:rPr>
        <w:t>pasar</w:t>
      </w:r>
      <w:r>
        <w:rPr>
          <w:spacing w:val="-7"/>
          <w:w w:val="105"/>
        </w:rPr>
        <w:t xml:space="preserve"> </w:t>
      </w:r>
      <w:r>
        <w:rPr>
          <w:w w:val="105"/>
        </w:rPr>
        <w:t>mempengaruhi</w:t>
      </w:r>
      <w:r>
        <w:rPr>
          <w:spacing w:val="-8"/>
          <w:w w:val="105"/>
        </w:rPr>
        <w:t xml:space="preserve"> </w:t>
      </w:r>
      <w:r>
        <w:rPr>
          <w:w w:val="105"/>
        </w:rPr>
        <w:t>industri,</w:t>
      </w:r>
      <w:r>
        <w:rPr>
          <w:spacing w:val="-8"/>
          <w:w w:val="105"/>
        </w:rPr>
        <w:t xml:space="preserve"> </w:t>
      </w:r>
      <w:r>
        <w:rPr>
          <w:w w:val="105"/>
        </w:rPr>
        <w:t xml:space="preserve">sehingga </w:t>
      </w:r>
      <w:r>
        <w:rPr>
          <w:spacing w:val="-6"/>
          <w:w w:val="105"/>
        </w:rPr>
        <w:t>manajer</w:t>
      </w:r>
      <w:r>
        <w:t xml:space="preserve"> </w:t>
      </w:r>
      <w:r>
        <w:rPr>
          <w:spacing w:val="-6"/>
          <w:w w:val="105"/>
        </w:rPr>
        <w:t>harus</w:t>
      </w:r>
      <w:r>
        <w:t xml:space="preserve"> </w:t>
      </w:r>
      <w:r>
        <w:rPr>
          <w:spacing w:val="-6"/>
          <w:w w:val="105"/>
        </w:rPr>
        <w:t>melakukan</w:t>
      </w:r>
      <w:r>
        <w:t xml:space="preserve"> </w:t>
      </w:r>
      <w:r>
        <w:rPr>
          <w:spacing w:val="-6"/>
          <w:w w:val="105"/>
        </w:rPr>
        <w:t>perubahan</w:t>
      </w:r>
      <w:r>
        <w:t xml:space="preserve"> </w:t>
      </w:r>
      <w:r>
        <w:rPr>
          <w:spacing w:val="-6"/>
          <w:w w:val="105"/>
        </w:rPr>
        <w:t>strategis</w:t>
      </w:r>
      <w:r>
        <w:t xml:space="preserve"> </w:t>
      </w:r>
      <w:r>
        <w:rPr>
          <w:spacing w:val="-6"/>
          <w:w w:val="105"/>
        </w:rPr>
        <w:t>untuk</w:t>
      </w:r>
      <w:r>
        <w:t xml:space="preserve"> </w:t>
      </w:r>
      <w:r>
        <w:rPr>
          <w:spacing w:val="-6"/>
          <w:w w:val="105"/>
        </w:rPr>
        <w:t xml:space="preserve">menerapkan </w:t>
      </w:r>
      <w:r>
        <w:rPr>
          <w:spacing w:val="-4"/>
          <w:w w:val="105"/>
        </w:rPr>
        <w:t>preferensi</w:t>
      </w:r>
      <w:r>
        <w:rPr>
          <w:spacing w:val="-6"/>
          <w:w w:val="105"/>
        </w:rPr>
        <w:t xml:space="preserve"> </w:t>
      </w:r>
      <w:r>
        <w:rPr>
          <w:spacing w:val="-4"/>
          <w:w w:val="105"/>
        </w:rPr>
        <w:t>terhadap</w:t>
      </w:r>
      <w:r>
        <w:rPr>
          <w:spacing w:val="-6"/>
          <w:w w:val="105"/>
        </w:rPr>
        <w:t xml:space="preserve"> </w:t>
      </w:r>
      <w:r>
        <w:rPr>
          <w:spacing w:val="-4"/>
          <w:w w:val="105"/>
        </w:rPr>
        <w:t>pengembangan manufaktur</w:t>
      </w:r>
      <w:r>
        <w:rPr>
          <w:spacing w:val="-6"/>
          <w:w w:val="105"/>
        </w:rPr>
        <w:t xml:space="preserve"> </w:t>
      </w:r>
      <w:r>
        <w:rPr>
          <w:spacing w:val="-4"/>
          <w:w w:val="105"/>
        </w:rPr>
        <w:t>modern.</w:t>
      </w:r>
    </w:p>
    <w:p w14:paraId="16EE0A76" w14:textId="77777777" w:rsidR="00F06BF9" w:rsidRDefault="00F06BF9">
      <w:pPr>
        <w:pStyle w:val="BodyText"/>
        <w:spacing w:line="292" w:lineRule="auto"/>
        <w:sectPr w:rsidR="00F06BF9">
          <w:pgSz w:w="8510" w:h="13050"/>
          <w:pgMar w:top="1060" w:right="708" w:bottom="1180" w:left="992" w:header="0" w:footer="999" w:gutter="0"/>
          <w:cols w:space="720"/>
        </w:sectPr>
      </w:pPr>
    </w:p>
    <w:p w14:paraId="45141F8B" w14:textId="77777777" w:rsidR="00F06BF9" w:rsidRDefault="00C23B08">
      <w:pPr>
        <w:pStyle w:val="BodyText"/>
        <w:spacing w:before="73" w:line="292" w:lineRule="auto"/>
        <w:ind w:left="424" w:right="706" w:firstLine="568"/>
      </w:pPr>
      <w:r>
        <w:rPr>
          <w:w w:val="105"/>
        </w:rPr>
        <w:lastRenderedPageBreak/>
        <w:t xml:space="preserve">Pasar dan konsumen tertarik dan memutuskan untuk </w:t>
      </w:r>
      <w:r>
        <w:rPr>
          <w:spacing w:val="-4"/>
          <w:w w:val="105"/>
        </w:rPr>
        <w:t>membeli</w:t>
      </w:r>
      <w:r>
        <w:rPr>
          <w:spacing w:val="-6"/>
          <w:w w:val="105"/>
        </w:rPr>
        <w:t xml:space="preserve"> </w:t>
      </w:r>
      <w:r>
        <w:rPr>
          <w:spacing w:val="-4"/>
          <w:w w:val="105"/>
        </w:rPr>
        <w:t>suatu</w:t>
      </w:r>
      <w:r>
        <w:rPr>
          <w:spacing w:val="-6"/>
          <w:w w:val="105"/>
        </w:rPr>
        <w:t xml:space="preserve"> </w:t>
      </w:r>
      <w:r>
        <w:rPr>
          <w:spacing w:val="-4"/>
          <w:w w:val="105"/>
        </w:rPr>
        <w:t>produk</w:t>
      </w:r>
      <w:r>
        <w:rPr>
          <w:spacing w:val="-6"/>
          <w:w w:val="105"/>
        </w:rPr>
        <w:t xml:space="preserve"> </w:t>
      </w:r>
      <w:r>
        <w:rPr>
          <w:spacing w:val="-4"/>
          <w:w w:val="105"/>
        </w:rPr>
        <w:t>jika</w:t>
      </w:r>
      <w:r>
        <w:rPr>
          <w:spacing w:val="-7"/>
          <w:w w:val="105"/>
        </w:rPr>
        <w:t xml:space="preserve"> </w:t>
      </w:r>
      <w:r>
        <w:rPr>
          <w:spacing w:val="-4"/>
          <w:w w:val="105"/>
        </w:rPr>
        <w:t>mengandung</w:t>
      </w:r>
      <w:r>
        <w:rPr>
          <w:spacing w:val="-8"/>
          <w:w w:val="105"/>
        </w:rPr>
        <w:t xml:space="preserve"> </w:t>
      </w:r>
      <w:r>
        <w:rPr>
          <w:spacing w:val="-4"/>
          <w:w w:val="105"/>
        </w:rPr>
        <w:t>nilai</w:t>
      </w:r>
      <w:r>
        <w:rPr>
          <w:spacing w:val="-8"/>
          <w:w w:val="105"/>
        </w:rPr>
        <w:t xml:space="preserve"> </w:t>
      </w:r>
      <w:r>
        <w:rPr>
          <w:spacing w:val="-4"/>
          <w:w w:val="105"/>
        </w:rPr>
        <w:t>tambah</w:t>
      </w:r>
      <w:r>
        <w:rPr>
          <w:spacing w:val="-6"/>
          <w:w w:val="105"/>
        </w:rPr>
        <w:t xml:space="preserve"> </w:t>
      </w:r>
      <w:r>
        <w:rPr>
          <w:spacing w:val="-4"/>
          <w:w w:val="105"/>
        </w:rPr>
        <w:t>dari</w:t>
      </w:r>
      <w:r>
        <w:rPr>
          <w:spacing w:val="-6"/>
          <w:w w:val="105"/>
        </w:rPr>
        <w:t xml:space="preserve"> </w:t>
      </w:r>
      <w:r>
        <w:rPr>
          <w:spacing w:val="-4"/>
          <w:w w:val="105"/>
        </w:rPr>
        <w:t xml:space="preserve">produk </w:t>
      </w:r>
      <w:r>
        <w:rPr>
          <w:w w:val="105"/>
        </w:rPr>
        <w:t>lain. Perusahaan harus memilih model bisnis yang tepat untuk menghasilkan</w:t>
      </w:r>
      <w:r>
        <w:rPr>
          <w:spacing w:val="-8"/>
          <w:w w:val="105"/>
        </w:rPr>
        <w:t xml:space="preserve"> </w:t>
      </w:r>
      <w:r>
        <w:rPr>
          <w:w w:val="105"/>
        </w:rPr>
        <w:t>inovasi</w:t>
      </w:r>
      <w:r>
        <w:rPr>
          <w:spacing w:val="-8"/>
          <w:w w:val="105"/>
        </w:rPr>
        <w:t xml:space="preserve"> </w:t>
      </w:r>
      <w:r>
        <w:rPr>
          <w:w w:val="105"/>
        </w:rPr>
        <w:t>produk</w:t>
      </w:r>
      <w:r>
        <w:rPr>
          <w:spacing w:val="-9"/>
          <w:w w:val="105"/>
        </w:rPr>
        <w:t xml:space="preserve"> </w:t>
      </w:r>
      <w:r>
        <w:rPr>
          <w:w w:val="105"/>
        </w:rPr>
        <w:t>dengan</w:t>
      </w:r>
      <w:r>
        <w:rPr>
          <w:spacing w:val="-8"/>
          <w:w w:val="105"/>
        </w:rPr>
        <w:t xml:space="preserve"> </w:t>
      </w:r>
      <w:r>
        <w:rPr>
          <w:w w:val="105"/>
        </w:rPr>
        <w:t>harga</w:t>
      </w:r>
      <w:r>
        <w:rPr>
          <w:spacing w:val="-7"/>
          <w:w w:val="105"/>
        </w:rPr>
        <w:t xml:space="preserve"> </w:t>
      </w:r>
      <w:r>
        <w:rPr>
          <w:w w:val="105"/>
        </w:rPr>
        <w:t>jual</w:t>
      </w:r>
      <w:r>
        <w:rPr>
          <w:spacing w:val="-8"/>
          <w:w w:val="105"/>
        </w:rPr>
        <w:t xml:space="preserve"> </w:t>
      </w:r>
      <w:r>
        <w:rPr>
          <w:w w:val="105"/>
        </w:rPr>
        <w:t>tinggi</w:t>
      </w:r>
      <w:r>
        <w:rPr>
          <w:spacing w:val="-8"/>
          <w:w w:val="105"/>
        </w:rPr>
        <w:t xml:space="preserve"> </w:t>
      </w:r>
      <w:r>
        <w:rPr>
          <w:w w:val="105"/>
        </w:rPr>
        <w:t>dan</w:t>
      </w:r>
      <w:r>
        <w:rPr>
          <w:spacing w:val="-9"/>
          <w:w w:val="105"/>
        </w:rPr>
        <w:t xml:space="preserve"> </w:t>
      </w:r>
      <w:r>
        <w:rPr>
          <w:w w:val="105"/>
        </w:rPr>
        <w:t xml:space="preserve">daya </w:t>
      </w:r>
      <w:r>
        <w:rPr>
          <w:spacing w:val="-4"/>
          <w:w w:val="105"/>
        </w:rPr>
        <w:t xml:space="preserve">saing. Oleh karena itu, perusahaan berhak memanfaatkan budaya </w:t>
      </w:r>
      <w:r>
        <w:rPr>
          <w:spacing w:val="-2"/>
        </w:rPr>
        <w:t>lokalnya</w:t>
      </w:r>
      <w:r>
        <w:rPr>
          <w:spacing w:val="-3"/>
        </w:rPr>
        <w:t xml:space="preserve"> </w:t>
      </w:r>
      <w:r>
        <w:rPr>
          <w:spacing w:val="-2"/>
        </w:rPr>
        <w:t>semaksimal</w:t>
      </w:r>
      <w:r>
        <w:rPr>
          <w:spacing w:val="-4"/>
        </w:rPr>
        <w:t xml:space="preserve"> </w:t>
      </w:r>
      <w:r>
        <w:rPr>
          <w:spacing w:val="-2"/>
        </w:rPr>
        <w:t>mungkin</w:t>
      </w:r>
      <w:r>
        <w:rPr>
          <w:spacing w:val="-6"/>
        </w:rPr>
        <w:t xml:space="preserve"> </w:t>
      </w:r>
      <w:r>
        <w:rPr>
          <w:spacing w:val="-2"/>
        </w:rPr>
        <w:t>melalui</w:t>
      </w:r>
      <w:r>
        <w:rPr>
          <w:spacing w:val="-4"/>
        </w:rPr>
        <w:t xml:space="preserve"> </w:t>
      </w:r>
      <w:r>
        <w:rPr>
          <w:spacing w:val="-2"/>
        </w:rPr>
        <w:t>sumber</w:t>
      </w:r>
      <w:r>
        <w:rPr>
          <w:spacing w:val="-3"/>
        </w:rPr>
        <w:t xml:space="preserve"> </w:t>
      </w:r>
      <w:r>
        <w:rPr>
          <w:spacing w:val="-2"/>
        </w:rPr>
        <w:t>daya</w:t>
      </w:r>
      <w:r>
        <w:rPr>
          <w:spacing w:val="-3"/>
        </w:rPr>
        <w:t xml:space="preserve"> </w:t>
      </w:r>
      <w:r>
        <w:rPr>
          <w:spacing w:val="-2"/>
        </w:rPr>
        <w:t>pengembangan produk</w:t>
      </w:r>
      <w:r>
        <w:rPr>
          <w:spacing w:val="-4"/>
        </w:rPr>
        <w:t xml:space="preserve"> </w:t>
      </w:r>
      <w:r>
        <w:rPr>
          <w:spacing w:val="-2"/>
        </w:rPr>
        <w:t>untuk mengelola</w:t>
      </w:r>
      <w:r>
        <w:rPr>
          <w:spacing w:val="-3"/>
        </w:rPr>
        <w:t xml:space="preserve"> </w:t>
      </w:r>
      <w:r>
        <w:rPr>
          <w:spacing w:val="-2"/>
        </w:rPr>
        <w:t>proses</w:t>
      </w:r>
      <w:r>
        <w:rPr>
          <w:spacing w:val="-4"/>
        </w:rPr>
        <w:t xml:space="preserve"> </w:t>
      </w:r>
      <w:r>
        <w:rPr>
          <w:spacing w:val="-2"/>
        </w:rPr>
        <w:t>pertumbuhan</w:t>
      </w:r>
      <w:r>
        <w:rPr>
          <w:spacing w:val="-4"/>
        </w:rPr>
        <w:t xml:space="preserve"> </w:t>
      </w:r>
      <w:r>
        <w:rPr>
          <w:spacing w:val="-2"/>
        </w:rPr>
        <w:t>perusahaan</w:t>
      </w:r>
      <w:r>
        <w:rPr>
          <w:spacing w:val="-4"/>
        </w:rPr>
        <w:t xml:space="preserve"> </w:t>
      </w:r>
      <w:r>
        <w:rPr>
          <w:spacing w:val="-2"/>
        </w:rPr>
        <w:t xml:space="preserve">(Tommy </w:t>
      </w:r>
      <w:r>
        <w:rPr>
          <w:w w:val="105"/>
        </w:rPr>
        <w:t>Wijaya</w:t>
      </w:r>
      <w:r>
        <w:rPr>
          <w:spacing w:val="-12"/>
          <w:w w:val="105"/>
        </w:rPr>
        <w:t xml:space="preserve"> </w:t>
      </w:r>
      <w:r>
        <w:rPr>
          <w:w w:val="105"/>
        </w:rPr>
        <w:t>dan</w:t>
      </w:r>
      <w:r>
        <w:rPr>
          <w:spacing w:val="-12"/>
          <w:w w:val="105"/>
        </w:rPr>
        <w:t xml:space="preserve"> </w:t>
      </w:r>
      <w:r>
        <w:rPr>
          <w:w w:val="105"/>
        </w:rPr>
        <w:t>Maghfiroh,</w:t>
      </w:r>
      <w:r>
        <w:rPr>
          <w:spacing w:val="-11"/>
          <w:w w:val="105"/>
        </w:rPr>
        <w:t xml:space="preserve"> </w:t>
      </w:r>
      <w:r>
        <w:rPr>
          <w:w w:val="105"/>
        </w:rPr>
        <w:t>2018).</w:t>
      </w:r>
    </w:p>
    <w:p w14:paraId="300AE6B2" w14:textId="77777777" w:rsidR="00F06BF9" w:rsidRDefault="00C23B08">
      <w:pPr>
        <w:pStyle w:val="BodyText"/>
        <w:spacing w:line="292" w:lineRule="auto"/>
        <w:ind w:left="424" w:right="703" w:firstLine="568"/>
      </w:pPr>
      <w:r>
        <w:rPr>
          <w:w w:val="105"/>
        </w:rPr>
        <w:t xml:space="preserve">Pengembangan produk adalah inovasi yang melibatkan produk baru, terutama produk yang sudah ada. Jika suatu </w:t>
      </w:r>
      <w:r>
        <w:rPr>
          <w:spacing w:val="-6"/>
          <w:w w:val="105"/>
        </w:rPr>
        <w:t>perusahaan</w:t>
      </w:r>
      <w:r>
        <w:rPr>
          <w:spacing w:val="-2"/>
        </w:rPr>
        <w:t xml:space="preserve"> </w:t>
      </w:r>
      <w:r>
        <w:rPr>
          <w:spacing w:val="-6"/>
          <w:w w:val="105"/>
        </w:rPr>
        <w:t>ingin</w:t>
      </w:r>
      <w:r>
        <w:t xml:space="preserve"> </w:t>
      </w:r>
      <w:r>
        <w:rPr>
          <w:spacing w:val="-6"/>
          <w:w w:val="105"/>
        </w:rPr>
        <w:t>bertahan</w:t>
      </w:r>
      <w:r>
        <w:t xml:space="preserve"> </w:t>
      </w:r>
      <w:r>
        <w:rPr>
          <w:spacing w:val="-6"/>
          <w:w w:val="105"/>
        </w:rPr>
        <w:t>maka</w:t>
      </w:r>
      <w:r>
        <w:t xml:space="preserve"> </w:t>
      </w:r>
      <w:r>
        <w:rPr>
          <w:spacing w:val="-6"/>
          <w:w w:val="105"/>
        </w:rPr>
        <w:t>harus</w:t>
      </w:r>
      <w:r>
        <w:t xml:space="preserve"> </w:t>
      </w:r>
      <w:r>
        <w:rPr>
          <w:spacing w:val="-6"/>
          <w:w w:val="105"/>
        </w:rPr>
        <w:t>melakukan</w:t>
      </w:r>
      <w:r>
        <w:rPr>
          <w:spacing w:val="-2"/>
        </w:rPr>
        <w:t xml:space="preserve"> </w:t>
      </w:r>
      <w:r>
        <w:rPr>
          <w:spacing w:val="-6"/>
          <w:w w:val="105"/>
        </w:rPr>
        <w:t xml:space="preserve">pengembangan </w:t>
      </w:r>
      <w:r>
        <w:rPr>
          <w:spacing w:val="-2"/>
          <w:w w:val="105"/>
        </w:rPr>
        <w:t>produk</w:t>
      </w:r>
      <w:r>
        <w:rPr>
          <w:spacing w:val="-6"/>
          <w:w w:val="105"/>
        </w:rPr>
        <w:t xml:space="preserve"> </w:t>
      </w:r>
      <w:r>
        <w:rPr>
          <w:spacing w:val="-2"/>
          <w:w w:val="105"/>
        </w:rPr>
        <w:t>secara</w:t>
      </w:r>
      <w:r>
        <w:rPr>
          <w:spacing w:val="-6"/>
          <w:w w:val="105"/>
        </w:rPr>
        <w:t xml:space="preserve"> </w:t>
      </w:r>
      <w:r>
        <w:rPr>
          <w:spacing w:val="-2"/>
          <w:w w:val="105"/>
        </w:rPr>
        <w:t>terus</w:t>
      </w:r>
      <w:r>
        <w:rPr>
          <w:spacing w:val="-6"/>
          <w:w w:val="105"/>
        </w:rPr>
        <w:t xml:space="preserve"> </w:t>
      </w:r>
      <w:r>
        <w:rPr>
          <w:spacing w:val="-2"/>
          <w:w w:val="105"/>
        </w:rPr>
        <w:t>menerus</w:t>
      </w:r>
      <w:r>
        <w:rPr>
          <w:spacing w:val="-6"/>
          <w:w w:val="105"/>
        </w:rPr>
        <w:t xml:space="preserve"> </w:t>
      </w:r>
      <w:r>
        <w:rPr>
          <w:spacing w:val="-2"/>
          <w:w w:val="105"/>
        </w:rPr>
        <w:t>karena</w:t>
      </w:r>
      <w:r>
        <w:rPr>
          <w:spacing w:val="-6"/>
          <w:w w:val="105"/>
        </w:rPr>
        <w:t xml:space="preserve"> </w:t>
      </w:r>
      <w:r>
        <w:rPr>
          <w:spacing w:val="-2"/>
          <w:w w:val="105"/>
        </w:rPr>
        <w:t>kebutuhan</w:t>
      </w:r>
      <w:r>
        <w:rPr>
          <w:spacing w:val="-7"/>
          <w:w w:val="105"/>
        </w:rPr>
        <w:t xml:space="preserve"> </w:t>
      </w:r>
      <w:r>
        <w:rPr>
          <w:spacing w:val="-2"/>
          <w:w w:val="105"/>
        </w:rPr>
        <w:t>dan</w:t>
      </w:r>
      <w:r>
        <w:rPr>
          <w:spacing w:val="-7"/>
          <w:w w:val="105"/>
        </w:rPr>
        <w:t xml:space="preserve"> </w:t>
      </w:r>
      <w:r>
        <w:rPr>
          <w:spacing w:val="-2"/>
          <w:w w:val="105"/>
        </w:rPr>
        <w:t xml:space="preserve">permintaan </w:t>
      </w:r>
      <w:r>
        <w:rPr>
          <w:spacing w:val="-4"/>
          <w:w w:val="105"/>
        </w:rPr>
        <w:t xml:space="preserve">konsumen terus berubah. Perusahaan harus menentukan strategi </w:t>
      </w:r>
      <w:r>
        <w:rPr>
          <w:w w:val="105"/>
        </w:rPr>
        <w:t xml:space="preserve">pengembangan produk yang tepat dan efektif agar perusahaan </w:t>
      </w:r>
      <w:r>
        <w:rPr>
          <w:spacing w:val="-4"/>
          <w:w w:val="105"/>
        </w:rPr>
        <w:t>dapat</w:t>
      </w:r>
      <w:r>
        <w:rPr>
          <w:spacing w:val="-8"/>
          <w:w w:val="105"/>
        </w:rPr>
        <w:t xml:space="preserve"> </w:t>
      </w:r>
      <w:r>
        <w:rPr>
          <w:spacing w:val="-4"/>
          <w:w w:val="105"/>
        </w:rPr>
        <w:t>mengoptimalkan</w:t>
      </w:r>
      <w:r>
        <w:rPr>
          <w:spacing w:val="-8"/>
          <w:w w:val="105"/>
        </w:rPr>
        <w:t xml:space="preserve"> </w:t>
      </w:r>
      <w:r>
        <w:rPr>
          <w:spacing w:val="-4"/>
          <w:w w:val="105"/>
        </w:rPr>
        <w:t>hasilnya</w:t>
      </w:r>
      <w:r>
        <w:rPr>
          <w:spacing w:val="-7"/>
          <w:w w:val="105"/>
        </w:rPr>
        <w:t xml:space="preserve"> </w:t>
      </w:r>
      <w:r>
        <w:rPr>
          <w:spacing w:val="-4"/>
          <w:w w:val="105"/>
        </w:rPr>
        <w:t>sesuai</w:t>
      </w:r>
      <w:r>
        <w:rPr>
          <w:spacing w:val="-8"/>
          <w:w w:val="105"/>
        </w:rPr>
        <w:t xml:space="preserve"> </w:t>
      </w:r>
      <w:r>
        <w:rPr>
          <w:spacing w:val="-4"/>
          <w:w w:val="105"/>
        </w:rPr>
        <w:t>dengan</w:t>
      </w:r>
      <w:r>
        <w:rPr>
          <w:spacing w:val="-7"/>
          <w:w w:val="105"/>
        </w:rPr>
        <w:t xml:space="preserve"> </w:t>
      </w:r>
      <w:r>
        <w:rPr>
          <w:spacing w:val="-4"/>
          <w:w w:val="105"/>
        </w:rPr>
        <w:t>segmen</w:t>
      </w:r>
      <w:r>
        <w:rPr>
          <w:spacing w:val="-8"/>
          <w:w w:val="105"/>
        </w:rPr>
        <w:t xml:space="preserve"> </w:t>
      </w:r>
      <w:r>
        <w:rPr>
          <w:spacing w:val="-4"/>
          <w:w w:val="105"/>
        </w:rPr>
        <w:t>pasar</w:t>
      </w:r>
      <w:r>
        <w:rPr>
          <w:spacing w:val="-7"/>
          <w:w w:val="105"/>
        </w:rPr>
        <w:t xml:space="preserve"> </w:t>
      </w:r>
      <w:r>
        <w:rPr>
          <w:spacing w:val="-4"/>
          <w:w w:val="105"/>
        </w:rPr>
        <w:t xml:space="preserve">yang </w:t>
      </w:r>
      <w:r>
        <w:rPr>
          <w:w w:val="105"/>
        </w:rPr>
        <w:t xml:space="preserve">dituju. Perusahaan juga harus memperhatikan kelemahan dan </w:t>
      </w:r>
      <w:r>
        <w:rPr>
          <w:spacing w:val="-6"/>
          <w:w w:val="105"/>
        </w:rPr>
        <w:t>kekuatan</w:t>
      </w:r>
      <w:r>
        <w:t xml:space="preserve"> </w:t>
      </w:r>
      <w:r>
        <w:rPr>
          <w:spacing w:val="-6"/>
          <w:w w:val="105"/>
        </w:rPr>
        <w:t>perusahaannya,</w:t>
      </w:r>
      <w:r>
        <w:t xml:space="preserve"> </w:t>
      </w:r>
      <w:r>
        <w:rPr>
          <w:spacing w:val="-6"/>
          <w:w w:val="105"/>
        </w:rPr>
        <w:t>serta</w:t>
      </w:r>
      <w:r>
        <w:t xml:space="preserve"> </w:t>
      </w:r>
      <w:r>
        <w:rPr>
          <w:spacing w:val="-6"/>
          <w:w w:val="105"/>
        </w:rPr>
        <w:t>ancaman</w:t>
      </w:r>
      <w:r>
        <w:t xml:space="preserve"> </w:t>
      </w:r>
      <w:r>
        <w:rPr>
          <w:spacing w:val="-6"/>
          <w:w w:val="105"/>
        </w:rPr>
        <w:t>dari</w:t>
      </w:r>
      <w:r>
        <w:t xml:space="preserve"> </w:t>
      </w:r>
      <w:r>
        <w:rPr>
          <w:spacing w:val="-6"/>
          <w:w w:val="105"/>
        </w:rPr>
        <w:t>pesaing</w:t>
      </w:r>
      <w:r>
        <w:t xml:space="preserve"> </w:t>
      </w:r>
      <w:r>
        <w:rPr>
          <w:spacing w:val="-6"/>
          <w:w w:val="105"/>
        </w:rPr>
        <w:t>dan</w:t>
      </w:r>
      <w:r>
        <w:t xml:space="preserve"> </w:t>
      </w:r>
      <w:r>
        <w:rPr>
          <w:spacing w:val="-6"/>
          <w:w w:val="105"/>
        </w:rPr>
        <w:t xml:space="preserve">peluang </w:t>
      </w:r>
      <w:r>
        <w:rPr>
          <w:w w:val="105"/>
        </w:rPr>
        <w:t>yang ada di lingkungan.</w:t>
      </w:r>
    </w:p>
    <w:p w14:paraId="2D411448" w14:textId="77777777" w:rsidR="00F06BF9" w:rsidRDefault="00F06BF9">
      <w:pPr>
        <w:pStyle w:val="BodyText"/>
        <w:spacing w:before="46"/>
        <w:ind w:left="0"/>
        <w:jc w:val="left"/>
      </w:pPr>
    </w:p>
    <w:p w14:paraId="34B3CAED" w14:textId="77777777" w:rsidR="00F06BF9" w:rsidRDefault="00C23B08">
      <w:pPr>
        <w:pStyle w:val="Heading6"/>
        <w:numPr>
          <w:ilvl w:val="0"/>
          <w:numId w:val="46"/>
        </w:numPr>
        <w:tabs>
          <w:tab w:val="left" w:pos="422"/>
        </w:tabs>
        <w:ind w:left="422" w:hanging="281"/>
        <w:jc w:val="both"/>
      </w:pPr>
      <w:bookmarkStart w:id="21" w:name="_bookmark21"/>
      <w:bookmarkEnd w:id="21"/>
      <w:r>
        <w:rPr>
          <w:spacing w:val="-10"/>
        </w:rPr>
        <w:t>Proses</w:t>
      </w:r>
      <w:r>
        <w:rPr>
          <w:spacing w:val="9"/>
        </w:rPr>
        <w:t xml:space="preserve"> </w:t>
      </w:r>
      <w:r>
        <w:rPr>
          <w:spacing w:val="-10"/>
        </w:rPr>
        <w:t>Pengembangan</w:t>
      </w:r>
      <w:r>
        <w:rPr>
          <w:spacing w:val="7"/>
        </w:rPr>
        <w:t xml:space="preserve"> </w:t>
      </w:r>
      <w:r>
        <w:rPr>
          <w:spacing w:val="-10"/>
        </w:rPr>
        <w:t>Produk</w:t>
      </w:r>
    </w:p>
    <w:p w14:paraId="707CA57C" w14:textId="77777777" w:rsidR="00F06BF9" w:rsidRDefault="00C23B08">
      <w:pPr>
        <w:pStyle w:val="BodyText"/>
        <w:spacing w:before="47" w:line="292" w:lineRule="auto"/>
        <w:ind w:left="424" w:right="703" w:firstLine="568"/>
      </w:pPr>
      <w:r>
        <w:rPr>
          <w:w w:val="105"/>
        </w:rPr>
        <w:t>Proses</w:t>
      </w:r>
      <w:r>
        <w:rPr>
          <w:spacing w:val="-8"/>
          <w:w w:val="105"/>
        </w:rPr>
        <w:t xml:space="preserve"> </w:t>
      </w:r>
      <w:r>
        <w:rPr>
          <w:w w:val="105"/>
        </w:rPr>
        <w:t>adalah</w:t>
      </w:r>
      <w:r>
        <w:rPr>
          <w:spacing w:val="-8"/>
          <w:w w:val="105"/>
        </w:rPr>
        <w:t xml:space="preserve"> </w:t>
      </w:r>
      <w:r>
        <w:rPr>
          <w:w w:val="105"/>
        </w:rPr>
        <w:t>serangkaian</w:t>
      </w:r>
      <w:r>
        <w:rPr>
          <w:spacing w:val="-8"/>
          <w:w w:val="105"/>
        </w:rPr>
        <w:t xml:space="preserve"> </w:t>
      </w:r>
      <w:r>
        <w:rPr>
          <w:w w:val="105"/>
        </w:rPr>
        <w:t>atau</w:t>
      </w:r>
      <w:r>
        <w:rPr>
          <w:spacing w:val="-8"/>
          <w:w w:val="105"/>
        </w:rPr>
        <w:t xml:space="preserve"> </w:t>
      </w:r>
      <w:r>
        <w:rPr>
          <w:w w:val="105"/>
        </w:rPr>
        <w:t>langkah-langkah</w:t>
      </w:r>
      <w:r>
        <w:rPr>
          <w:spacing w:val="-9"/>
          <w:w w:val="105"/>
        </w:rPr>
        <w:t xml:space="preserve"> </w:t>
      </w:r>
      <w:r>
        <w:rPr>
          <w:w w:val="105"/>
        </w:rPr>
        <w:t>di</w:t>
      </w:r>
      <w:r>
        <w:rPr>
          <w:spacing w:val="-8"/>
          <w:w w:val="105"/>
        </w:rPr>
        <w:t xml:space="preserve"> </w:t>
      </w:r>
      <w:r>
        <w:rPr>
          <w:w w:val="105"/>
        </w:rPr>
        <w:t xml:space="preserve">mana </w:t>
      </w:r>
      <w:r>
        <w:t>serangkaian</w:t>
      </w:r>
      <w:r>
        <w:rPr>
          <w:spacing w:val="-12"/>
        </w:rPr>
        <w:t xml:space="preserve"> </w:t>
      </w:r>
      <w:r>
        <w:t>bahan</w:t>
      </w:r>
      <w:r>
        <w:rPr>
          <w:spacing w:val="-11"/>
        </w:rPr>
        <w:t xml:space="preserve"> </w:t>
      </w:r>
      <w:r>
        <w:t>mentah</w:t>
      </w:r>
      <w:r>
        <w:rPr>
          <w:spacing w:val="-11"/>
        </w:rPr>
        <w:t xml:space="preserve"> </w:t>
      </w:r>
      <w:r>
        <w:t>diubah</w:t>
      </w:r>
      <w:r>
        <w:rPr>
          <w:spacing w:val="-11"/>
        </w:rPr>
        <w:t xml:space="preserve"> </w:t>
      </w:r>
      <w:r>
        <w:t>menjadi</w:t>
      </w:r>
      <w:r>
        <w:rPr>
          <w:spacing w:val="-11"/>
        </w:rPr>
        <w:t xml:space="preserve"> </w:t>
      </w:r>
      <w:r>
        <w:t>produk</w:t>
      </w:r>
      <w:r>
        <w:rPr>
          <w:spacing w:val="-11"/>
        </w:rPr>
        <w:t xml:space="preserve"> </w:t>
      </w:r>
      <w:r>
        <w:t>jadi.</w:t>
      </w:r>
      <w:r>
        <w:rPr>
          <w:spacing w:val="-11"/>
        </w:rPr>
        <w:t xml:space="preserve"> </w:t>
      </w:r>
      <w:r>
        <w:t xml:space="preserve">Sedangkan </w:t>
      </w:r>
      <w:r>
        <w:rPr>
          <w:spacing w:val="-6"/>
          <w:w w:val="105"/>
        </w:rPr>
        <w:t>proses</w:t>
      </w:r>
      <w:r>
        <w:rPr>
          <w:spacing w:val="-4"/>
        </w:rPr>
        <w:t xml:space="preserve"> </w:t>
      </w:r>
      <w:r>
        <w:rPr>
          <w:spacing w:val="-6"/>
          <w:w w:val="105"/>
        </w:rPr>
        <w:t>pengembangan</w:t>
      </w:r>
      <w:r>
        <w:rPr>
          <w:spacing w:val="-3"/>
        </w:rPr>
        <w:t xml:space="preserve"> </w:t>
      </w:r>
      <w:r>
        <w:rPr>
          <w:spacing w:val="-6"/>
          <w:w w:val="105"/>
        </w:rPr>
        <w:t>produk</w:t>
      </w:r>
      <w:r>
        <w:rPr>
          <w:spacing w:val="-4"/>
        </w:rPr>
        <w:t xml:space="preserve"> </w:t>
      </w:r>
      <w:r>
        <w:rPr>
          <w:spacing w:val="-6"/>
          <w:w w:val="105"/>
        </w:rPr>
        <w:t>merupakan</w:t>
      </w:r>
      <w:r>
        <w:rPr>
          <w:spacing w:val="-3"/>
        </w:rPr>
        <w:t xml:space="preserve"> </w:t>
      </w:r>
      <w:r>
        <w:rPr>
          <w:spacing w:val="-6"/>
          <w:w w:val="105"/>
        </w:rPr>
        <w:t>rangkaian</w:t>
      </w:r>
      <w:r>
        <w:rPr>
          <w:spacing w:val="-2"/>
        </w:rPr>
        <w:t xml:space="preserve"> </w:t>
      </w:r>
      <w:r>
        <w:rPr>
          <w:spacing w:val="-6"/>
          <w:w w:val="105"/>
        </w:rPr>
        <w:t>kegiatan</w:t>
      </w:r>
      <w:r>
        <w:rPr>
          <w:spacing w:val="-4"/>
        </w:rPr>
        <w:t xml:space="preserve"> </w:t>
      </w:r>
      <w:r>
        <w:rPr>
          <w:spacing w:val="-6"/>
          <w:w w:val="105"/>
        </w:rPr>
        <w:t xml:space="preserve">atau </w:t>
      </w:r>
      <w:r>
        <w:rPr>
          <w:spacing w:val="-4"/>
          <w:w w:val="105"/>
        </w:rPr>
        <w:t>tahapan</w:t>
      </w:r>
      <w:r>
        <w:rPr>
          <w:spacing w:val="-7"/>
          <w:w w:val="105"/>
        </w:rPr>
        <w:t xml:space="preserve"> </w:t>
      </w:r>
      <w:r>
        <w:rPr>
          <w:spacing w:val="-4"/>
          <w:w w:val="105"/>
        </w:rPr>
        <w:t>di</w:t>
      </w:r>
      <w:r>
        <w:rPr>
          <w:spacing w:val="-7"/>
          <w:w w:val="105"/>
        </w:rPr>
        <w:t xml:space="preserve"> </w:t>
      </w:r>
      <w:r>
        <w:rPr>
          <w:spacing w:val="-4"/>
          <w:w w:val="105"/>
        </w:rPr>
        <w:t>mana</w:t>
      </w:r>
      <w:r>
        <w:rPr>
          <w:spacing w:val="-6"/>
          <w:w w:val="105"/>
        </w:rPr>
        <w:t xml:space="preserve"> </w:t>
      </w:r>
      <w:r>
        <w:rPr>
          <w:spacing w:val="-4"/>
          <w:w w:val="105"/>
        </w:rPr>
        <w:t>suatu</w:t>
      </w:r>
      <w:r>
        <w:rPr>
          <w:spacing w:val="-7"/>
          <w:w w:val="105"/>
        </w:rPr>
        <w:t xml:space="preserve"> </w:t>
      </w:r>
      <w:r>
        <w:rPr>
          <w:spacing w:val="-4"/>
          <w:w w:val="105"/>
        </w:rPr>
        <w:t>perusahaan</w:t>
      </w:r>
      <w:r>
        <w:rPr>
          <w:spacing w:val="-5"/>
          <w:w w:val="105"/>
        </w:rPr>
        <w:t xml:space="preserve"> </w:t>
      </w:r>
      <w:r>
        <w:rPr>
          <w:spacing w:val="-4"/>
          <w:w w:val="105"/>
        </w:rPr>
        <w:t>berusaha merakit,</w:t>
      </w:r>
      <w:r>
        <w:rPr>
          <w:spacing w:val="-5"/>
          <w:w w:val="105"/>
        </w:rPr>
        <w:t xml:space="preserve"> </w:t>
      </w:r>
      <w:r>
        <w:rPr>
          <w:spacing w:val="-4"/>
          <w:w w:val="105"/>
        </w:rPr>
        <w:t xml:space="preserve">merancang, </w:t>
      </w:r>
      <w:r>
        <w:rPr>
          <w:w w:val="105"/>
        </w:rPr>
        <w:t xml:space="preserve">dan memasarkan suatu produk. Proses pengembangan produk </w:t>
      </w:r>
      <w:r>
        <w:rPr>
          <w:spacing w:val="-4"/>
          <w:w w:val="105"/>
        </w:rPr>
        <w:t>mencakup</w:t>
      </w:r>
      <w:r>
        <w:rPr>
          <w:spacing w:val="-9"/>
          <w:w w:val="105"/>
        </w:rPr>
        <w:t xml:space="preserve"> </w:t>
      </w:r>
      <w:r>
        <w:rPr>
          <w:spacing w:val="-4"/>
          <w:w w:val="105"/>
        </w:rPr>
        <w:t>aktivitas</w:t>
      </w:r>
      <w:r>
        <w:rPr>
          <w:spacing w:val="-8"/>
          <w:w w:val="105"/>
        </w:rPr>
        <w:t xml:space="preserve"> </w:t>
      </w:r>
      <w:r>
        <w:rPr>
          <w:spacing w:val="-4"/>
          <w:w w:val="105"/>
        </w:rPr>
        <w:t>mental</w:t>
      </w:r>
      <w:r>
        <w:rPr>
          <w:spacing w:val="-11"/>
          <w:w w:val="105"/>
        </w:rPr>
        <w:t xml:space="preserve"> </w:t>
      </w:r>
      <w:r>
        <w:rPr>
          <w:spacing w:val="-4"/>
          <w:w w:val="105"/>
        </w:rPr>
        <w:t>dan</w:t>
      </w:r>
      <w:r>
        <w:rPr>
          <w:spacing w:val="-8"/>
          <w:w w:val="105"/>
        </w:rPr>
        <w:t xml:space="preserve"> </w:t>
      </w:r>
      <w:r>
        <w:rPr>
          <w:spacing w:val="-4"/>
          <w:w w:val="105"/>
        </w:rPr>
        <w:t>organisasi</w:t>
      </w:r>
      <w:r>
        <w:rPr>
          <w:spacing w:val="-8"/>
          <w:w w:val="105"/>
        </w:rPr>
        <w:t xml:space="preserve"> </w:t>
      </w:r>
      <w:r>
        <w:rPr>
          <w:spacing w:val="-4"/>
          <w:w w:val="105"/>
        </w:rPr>
        <w:t>selain</w:t>
      </w:r>
      <w:r>
        <w:rPr>
          <w:spacing w:val="-11"/>
          <w:w w:val="105"/>
        </w:rPr>
        <w:t xml:space="preserve"> </w:t>
      </w:r>
      <w:r>
        <w:rPr>
          <w:spacing w:val="-4"/>
          <w:w w:val="105"/>
        </w:rPr>
        <w:t>aktivitas</w:t>
      </w:r>
      <w:r>
        <w:rPr>
          <w:spacing w:val="-8"/>
          <w:w w:val="105"/>
        </w:rPr>
        <w:t xml:space="preserve"> </w:t>
      </w:r>
      <w:r>
        <w:rPr>
          <w:spacing w:val="-4"/>
          <w:w w:val="105"/>
        </w:rPr>
        <w:t>fisik.</w:t>
      </w:r>
    </w:p>
    <w:p w14:paraId="78E57982" w14:textId="77777777" w:rsidR="00F06BF9" w:rsidRDefault="00C23B08">
      <w:pPr>
        <w:pStyle w:val="BodyText"/>
        <w:spacing w:line="292" w:lineRule="auto"/>
        <w:ind w:left="424" w:right="704" w:firstLine="568"/>
      </w:pPr>
      <w:r>
        <w:rPr>
          <w:spacing w:val="-2"/>
          <w:w w:val="105"/>
        </w:rPr>
        <w:t>Secara</w:t>
      </w:r>
      <w:r>
        <w:rPr>
          <w:spacing w:val="-10"/>
          <w:w w:val="105"/>
        </w:rPr>
        <w:t xml:space="preserve"> </w:t>
      </w:r>
      <w:r>
        <w:rPr>
          <w:spacing w:val="-2"/>
          <w:w w:val="105"/>
        </w:rPr>
        <w:t>umum</w:t>
      </w:r>
      <w:r>
        <w:rPr>
          <w:spacing w:val="-10"/>
          <w:w w:val="105"/>
        </w:rPr>
        <w:t xml:space="preserve"> </w:t>
      </w:r>
      <w:r>
        <w:rPr>
          <w:spacing w:val="-2"/>
          <w:w w:val="105"/>
        </w:rPr>
        <w:t>menurut</w:t>
      </w:r>
      <w:r>
        <w:rPr>
          <w:spacing w:val="-9"/>
          <w:w w:val="105"/>
        </w:rPr>
        <w:t xml:space="preserve"> </w:t>
      </w:r>
      <w:r>
        <w:rPr>
          <w:spacing w:val="-2"/>
          <w:w w:val="105"/>
        </w:rPr>
        <w:t>Ulrich</w:t>
      </w:r>
      <w:r>
        <w:rPr>
          <w:spacing w:val="-10"/>
          <w:w w:val="105"/>
        </w:rPr>
        <w:t xml:space="preserve"> </w:t>
      </w:r>
      <w:r>
        <w:rPr>
          <w:spacing w:val="-2"/>
          <w:w w:val="105"/>
        </w:rPr>
        <w:t>dan</w:t>
      </w:r>
      <w:r>
        <w:rPr>
          <w:spacing w:val="-9"/>
          <w:w w:val="105"/>
        </w:rPr>
        <w:t xml:space="preserve"> </w:t>
      </w:r>
      <w:r>
        <w:rPr>
          <w:spacing w:val="-2"/>
          <w:w w:val="105"/>
        </w:rPr>
        <w:t>Eppinger</w:t>
      </w:r>
      <w:r>
        <w:rPr>
          <w:spacing w:val="-10"/>
          <w:w w:val="105"/>
        </w:rPr>
        <w:t xml:space="preserve"> </w:t>
      </w:r>
      <w:r>
        <w:rPr>
          <w:spacing w:val="-2"/>
          <w:w w:val="105"/>
        </w:rPr>
        <w:t>(2001),</w:t>
      </w:r>
      <w:r>
        <w:rPr>
          <w:spacing w:val="-9"/>
          <w:w w:val="105"/>
        </w:rPr>
        <w:t xml:space="preserve"> </w:t>
      </w:r>
      <w:r>
        <w:rPr>
          <w:spacing w:val="-2"/>
          <w:w w:val="105"/>
        </w:rPr>
        <w:t>proses pengembangan</w:t>
      </w:r>
      <w:r>
        <w:rPr>
          <w:spacing w:val="-10"/>
          <w:w w:val="105"/>
        </w:rPr>
        <w:t xml:space="preserve"> </w:t>
      </w:r>
      <w:r>
        <w:rPr>
          <w:spacing w:val="-2"/>
          <w:w w:val="105"/>
        </w:rPr>
        <w:t>produk</w:t>
      </w:r>
      <w:r>
        <w:rPr>
          <w:spacing w:val="-11"/>
          <w:w w:val="105"/>
        </w:rPr>
        <w:t xml:space="preserve"> </w:t>
      </w:r>
      <w:r>
        <w:rPr>
          <w:spacing w:val="-2"/>
          <w:w w:val="105"/>
        </w:rPr>
        <w:t>dibagi</w:t>
      </w:r>
      <w:r>
        <w:rPr>
          <w:spacing w:val="-10"/>
          <w:w w:val="105"/>
        </w:rPr>
        <w:t xml:space="preserve"> </w:t>
      </w:r>
      <w:r>
        <w:rPr>
          <w:spacing w:val="-2"/>
          <w:w w:val="105"/>
        </w:rPr>
        <w:t>menjadi</w:t>
      </w:r>
      <w:r>
        <w:rPr>
          <w:spacing w:val="-9"/>
          <w:w w:val="105"/>
        </w:rPr>
        <w:t xml:space="preserve"> </w:t>
      </w:r>
      <w:r>
        <w:rPr>
          <w:spacing w:val="-2"/>
          <w:w w:val="105"/>
        </w:rPr>
        <w:t>enam</w:t>
      </w:r>
      <w:r>
        <w:rPr>
          <w:spacing w:val="-11"/>
          <w:w w:val="105"/>
        </w:rPr>
        <w:t xml:space="preserve"> </w:t>
      </w:r>
      <w:r>
        <w:rPr>
          <w:spacing w:val="-2"/>
          <w:w w:val="105"/>
        </w:rPr>
        <w:t>fase,</w:t>
      </w:r>
      <w:r>
        <w:rPr>
          <w:spacing w:val="-9"/>
          <w:w w:val="105"/>
        </w:rPr>
        <w:t xml:space="preserve"> </w:t>
      </w:r>
      <w:r>
        <w:rPr>
          <w:spacing w:val="-2"/>
          <w:w w:val="105"/>
        </w:rPr>
        <w:t>yaitu:</w:t>
      </w:r>
    </w:p>
    <w:p w14:paraId="16736CFC" w14:textId="77777777" w:rsidR="00F06BF9" w:rsidRDefault="00C23B08">
      <w:pPr>
        <w:pStyle w:val="ListParagraph"/>
        <w:numPr>
          <w:ilvl w:val="1"/>
          <w:numId w:val="46"/>
        </w:numPr>
        <w:tabs>
          <w:tab w:val="left" w:pos="709"/>
        </w:tabs>
        <w:spacing w:line="234" w:lineRule="exact"/>
        <w:ind w:left="709" w:hanging="285"/>
        <w:jc w:val="both"/>
        <w:rPr>
          <w:sz w:val="20"/>
        </w:rPr>
      </w:pPr>
      <w:r>
        <w:rPr>
          <w:spacing w:val="-6"/>
          <w:sz w:val="20"/>
        </w:rPr>
        <w:t>Fase</w:t>
      </w:r>
      <w:r>
        <w:rPr>
          <w:spacing w:val="-2"/>
          <w:sz w:val="20"/>
        </w:rPr>
        <w:t xml:space="preserve"> </w:t>
      </w:r>
      <w:r>
        <w:rPr>
          <w:spacing w:val="-6"/>
          <w:sz w:val="20"/>
        </w:rPr>
        <w:t>0:</w:t>
      </w:r>
      <w:r>
        <w:rPr>
          <w:spacing w:val="-1"/>
          <w:sz w:val="20"/>
        </w:rPr>
        <w:t xml:space="preserve"> </w:t>
      </w:r>
      <w:r>
        <w:rPr>
          <w:spacing w:val="-6"/>
          <w:sz w:val="20"/>
        </w:rPr>
        <w:t>Perencanaan</w:t>
      </w:r>
      <w:r>
        <w:rPr>
          <w:spacing w:val="-4"/>
          <w:sz w:val="20"/>
        </w:rPr>
        <w:t xml:space="preserve"> </w:t>
      </w:r>
      <w:r>
        <w:rPr>
          <w:spacing w:val="-6"/>
          <w:sz w:val="20"/>
        </w:rPr>
        <w:t>Produk</w:t>
      </w:r>
    </w:p>
    <w:p w14:paraId="6528C3A8" w14:textId="77777777" w:rsidR="00F06BF9" w:rsidRDefault="00C23B08">
      <w:pPr>
        <w:pStyle w:val="BodyText"/>
        <w:spacing w:before="51" w:line="292" w:lineRule="auto"/>
        <w:ind w:left="707" w:right="704" w:firstLine="568"/>
      </w:pPr>
      <w:r>
        <w:t>Aktivitas</w:t>
      </w:r>
      <w:r>
        <w:rPr>
          <w:spacing w:val="-3"/>
        </w:rPr>
        <w:t xml:space="preserve"> </w:t>
      </w:r>
      <w:r>
        <w:t>desain</w:t>
      </w:r>
      <w:r>
        <w:rPr>
          <w:spacing w:val="-2"/>
        </w:rPr>
        <w:t xml:space="preserve"> </w:t>
      </w:r>
      <w:r>
        <w:t>sering</w:t>
      </w:r>
      <w:r>
        <w:rPr>
          <w:spacing w:val="-3"/>
        </w:rPr>
        <w:t xml:space="preserve"> </w:t>
      </w:r>
      <w:r>
        <w:t>disebut</w:t>
      </w:r>
      <w:r>
        <w:rPr>
          <w:spacing w:val="-1"/>
        </w:rPr>
        <w:t xml:space="preserve"> </w:t>
      </w:r>
      <w:r>
        <w:t>sebagai</w:t>
      </w:r>
      <w:r>
        <w:rPr>
          <w:spacing w:val="-3"/>
        </w:rPr>
        <w:t xml:space="preserve"> </w:t>
      </w:r>
      <w:r>
        <w:t>"fase</w:t>
      </w:r>
      <w:r>
        <w:rPr>
          <w:spacing w:val="-1"/>
        </w:rPr>
        <w:t xml:space="preserve"> </w:t>
      </w:r>
      <w:r>
        <w:t>nol"</w:t>
      </w:r>
      <w:r>
        <w:rPr>
          <w:spacing w:val="-3"/>
        </w:rPr>
        <w:t xml:space="preserve"> </w:t>
      </w:r>
      <w:r>
        <w:t>karena aktivitas tersebut mendahului persetujuan desain dan proses sebenarnya peluncuran pengembangan produk.</w:t>
      </w:r>
    </w:p>
    <w:p w14:paraId="67E6E224" w14:textId="77777777" w:rsidR="00F06BF9" w:rsidRDefault="00F06BF9">
      <w:pPr>
        <w:pStyle w:val="BodyText"/>
        <w:spacing w:line="292" w:lineRule="auto"/>
        <w:sectPr w:rsidR="00F06BF9">
          <w:pgSz w:w="8510" w:h="13050"/>
          <w:pgMar w:top="1060" w:right="708" w:bottom="1180" w:left="992" w:header="0" w:footer="999" w:gutter="0"/>
          <w:cols w:space="720"/>
        </w:sectPr>
      </w:pPr>
    </w:p>
    <w:p w14:paraId="1F7E5E50" w14:textId="77777777" w:rsidR="00F06BF9" w:rsidRDefault="00C23B08">
      <w:pPr>
        <w:pStyle w:val="ListParagraph"/>
        <w:numPr>
          <w:ilvl w:val="1"/>
          <w:numId w:val="46"/>
        </w:numPr>
        <w:tabs>
          <w:tab w:val="left" w:pos="995"/>
        </w:tabs>
        <w:spacing w:before="73"/>
        <w:ind w:left="995" w:hanging="285"/>
        <w:jc w:val="both"/>
        <w:rPr>
          <w:sz w:val="20"/>
        </w:rPr>
      </w:pPr>
      <w:r>
        <w:rPr>
          <w:spacing w:val="-4"/>
          <w:sz w:val="20"/>
        </w:rPr>
        <w:lastRenderedPageBreak/>
        <w:t>Fase</w:t>
      </w:r>
      <w:r>
        <w:rPr>
          <w:spacing w:val="-3"/>
          <w:sz w:val="20"/>
        </w:rPr>
        <w:t xml:space="preserve"> </w:t>
      </w:r>
      <w:r>
        <w:rPr>
          <w:spacing w:val="-4"/>
          <w:sz w:val="20"/>
        </w:rPr>
        <w:t>1:</w:t>
      </w:r>
      <w:r>
        <w:rPr>
          <w:spacing w:val="-2"/>
          <w:sz w:val="20"/>
        </w:rPr>
        <w:t xml:space="preserve"> </w:t>
      </w:r>
      <w:r>
        <w:rPr>
          <w:spacing w:val="-4"/>
          <w:sz w:val="20"/>
        </w:rPr>
        <w:t>Pengembangan Konsep</w:t>
      </w:r>
    </w:p>
    <w:p w14:paraId="4DF4F7BB" w14:textId="77777777" w:rsidR="00F06BF9" w:rsidRDefault="00C23B08">
      <w:pPr>
        <w:pStyle w:val="BodyText"/>
        <w:spacing w:before="54" w:line="292" w:lineRule="auto"/>
        <w:ind w:right="416" w:firstLine="569"/>
      </w:pPr>
      <w:r>
        <w:rPr>
          <w:w w:val="105"/>
        </w:rPr>
        <w:t xml:space="preserve">Pada fase pengembangan konsep, kebutuhan pasar sasaran diidentifikasi, konsep produk alternatif dibuat dan dianalisis, dan satu atau lebih konsep dipilih untuk </w:t>
      </w:r>
      <w:r>
        <w:rPr>
          <w:spacing w:val="-2"/>
          <w:w w:val="105"/>
        </w:rPr>
        <w:t>pengembangan</w:t>
      </w:r>
      <w:r>
        <w:rPr>
          <w:spacing w:val="-7"/>
          <w:w w:val="105"/>
        </w:rPr>
        <w:t xml:space="preserve"> </w:t>
      </w:r>
      <w:r>
        <w:rPr>
          <w:spacing w:val="-2"/>
          <w:w w:val="105"/>
        </w:rPr>
        <w:t>dan</w:t>
      </w:r>
      <w:r>
        <w:rPr>
          <w:spacing w:val="-6"/>
          <w:w w:val="105"/>
        </w:rPr>
        <w:t xml:space="preserve"> </w:t>
      </w:r>
      <w:r>
        <w:rPr>
          <w:spacing w:val="-2"/>
          <w:w w:val="105"/>
        </w:rPr>
        <w:t>pengujian</w:t>
      </w:r>
      <w:r>
        <w:rPr>
          <w:spacing w:val="-7"/>
          <w:w w:val="105"/>
        </w:rPr>
        <w:t xml:space="preserve"> </w:t>
      </w:r>
      <w:r>
        <w:rPr>
          <w:spacing w:val="-2"/>
          <w:w w:val="105"/>
        </w:rPr>
        <w:t>lebih</w:t>
      </w:r>
      <w:r>
        <w:rPr>
          <w:spacing w:val="-7"/>
          <w:w w:val="105"/>
        </w:rPr>
        <w:t xml:space="preserve"> </w:t>
      </w:r>
      <w:r>
        <w:rPr>
          <w:spacing w:val="-2"/>
          <w:w w:val="105"/>
        </w:rPr>
        <w:t>lanjut.</w:t>
      </w:r>
    </w:p>
    <w:p w14:paraId="49D0A483" w14:textId="77777777" w:rsidR="00F06BF9" w:rsidRDefault="00C23B08">
      <w:pPr>
        <w:pStyle w:val="ListParagraph"/>
        <w:numPr>
          <w:ilvl w:val="1"/>
          <w:numId w:val="46"/>
        </w:numPr>
        <w:tabs>
          <w:tab w:val="left" w:pos="995"/>
        </w:tabs>
        <w:spacing w:line="233" w:lineRule="exact"/>
        <w:ind w:left="995" w:hanging="285"/>
        <w:jc w:val="both"/>
        <w:rPr>
          <w:sz w:val="20"/>
        </w:rPr>
      </w:pPr>
      <w:r>
        <w:rPr>
          <w:spacing w:val="-4"/>
          <w:sz w:val="20"/>
        </w:rPr>
        <w:t>Fase 2: Perancangan</w:t>
      </w:r>
      <w:r>
        <w:rPr>
          <w:spacing w:val="-6"/>
          <w:sz w:val="20"/>
        </w:rPr>
        <w:t xml:space="preserve"> </w:t>
      </w:r>
      <w:r>
        <w:rPr>
          <w:spacing w:val="-4"/>
          <w:sz w:val="20"/>
        </w:rPr>
        <w:t>Tingkat</w:t>
      </w:r>
      <w:r>
        <w:rPr>
          <w:spacing w:val="-3"/>
          <w:sz w:val="20"/>
        </w:rPr>
        <w:t xml:space="preserve"> </w:t>
      </w:r>
      <w:r>
        <w:rPr>
          <w:spacing w:val="-4"/>
          <w:sz w:val="20"/>
        </w:rPr>
        <w:t>Sistem</w:t>
      </w:r>
    </w:p>
    <w:p w14:paraId="64441ECA" w14:textId="77777777" w:rsidR="00F06BF9" w:rsidRDefault="00C23B08">
      <w:pPr>
        <w:pStyle w:val="BodyText"/>
        <w:spacing w:before="51" w:line="292" w:lineRule="auto"/>
        <w:ind w:right="416" w:firstLine="569"/>
      </w:pPr>
      <w:r>
        <w:rPr>
          <w:spacing w:val="-4"/>
        </w:rPr>
        <w:t>Fase perancangan tingkat sistem melibatkan pendefinisian</w:t>
      </w:r>
      <w:r>
        <w:t xml:space="preserve"> arsitektur</w:t>
      </w:r>
      <w:r>
        <w:rPr>
          <w:spacing w:val="-6"/>
        </w:rPr>
        <w:t xml:space="preserve"> </w:t>
      </w:r>
      <w:r>
        <w:t>produk</w:t>
      </w:r>
      <w:r>
        <w:rPr>
          <w:spacing w:val="-6"/>
        </w:rPr>
        <w:t xml:space="preserve"> </w:t>
      </w:r>
      <w:r>
        <w:t>dan</w:t>
      </w:r>
      <w:r>
        <w:rPr>
          <w:spacing w:val="-7"/>
        </w:rPr>
        <w:t xml:space="preserve"> </w:t>
      </w:r>
      <w:r>
        <w:t>membagi</w:t>
      </w:r>
      <w:r>
        <w:rPr>
          <w:spacing w:val="-8"/>
        </w:rPr>
        <w:t xml:space="preserve"> </w:t>
      </w:r>
      <w:r>
        <w:t>produk</w:t>
      </w:r>
      <w:r>
        <w:rPr>
          <w:spacing w:val="-6"/>
        </w:rPr>
        <w:t xml:space="preserve"> </w:t>
      </w:r>
      <w:r>
        <w:t>menjadi</w:t>
      </w:r>
      <w:r>
        <w:rPr>
          <w:spacing w:val="-6"/>
        </w:rPr>
        <w:t xml:space="preserve"> </w:t>
      </w:r>
      <w:r>
        <w:t>subsistem</w:t>
      </w:r>
      <w:r>
        <w:rPr>
          <w:spacing w:val="-7"/>
        </w:rPr>
        <w:t xml:space="preserve"> </w:t>
      </w:r>
      <w:r>
        <w:t xml:space="preserve">dan </w:t>
      </w:r>
      <w:r>
        <w:rPr>
          <w:spacing w:val="-2"/>
        </w:rPr>
        <w:t>komponen.</w:t>
      </w:r>
    </w:p>
    <w:p w14:paraId="245E061F" w14:textId="77777777" w:rsidR="00F06BF9" w:rsidRDefault="00C23B08">
      <w:pPr>
        <w:pStyle w:val="ListParagraph"/>
        <w:numPr>
          <w:ilvl w:val="1"/>
          <w:numId w:val="46"/>
        </w:numPr>
        <w:tabs>
          <w:tab w:val="left" w:pos="995"/>
        </w:tabs>
        <w:spacing w:line="233" w:lineRule="exact"/>
        <w:ind w:left="995" w:hanging="285"/>
        <w:jc w:val="both"/>
        <w:rPr>
          <w:sz w:val="20"/>
        </w:rPr>
      </w:pPr>
      <w:r>
        <w:rPr>
          <w:spacing w:val="-6"/>
          <w:sz w:val="20"/>
        </w:rPr>
        <w:t>Fase</w:t>
      </w:r>
      <w:r>
        <w:rPr>
          <w:spacing w:val="3"/>
          <w:sz w:val="20"/>
        </w:rPr>
        <w:t xml:space="preserve"> </w:t>
      </w:r>
      <w:r>
        <w:rPr>
          <w:spacing w:val="-6"/>
          <w:sz w:val="20"/>
        </w:rPr>
        <w:t>3:</w:t>
      </w:r>
      <w:r>
        <w:rPr>
          <w:spacing w:val="3"/>
          <w:sz w:val="20"/>
        </w:rPr>
        <w:t xml:space="preserve"> </w:t>
      </w:r>
      <w:r>
        <w:rPr>
          <w:spacing w:val="-6"/>
          <w:sz w:val="20"/>
        </w:rPr>
        <w:t>Perancangan</w:t>
      </w:r>
      <w:r>
        <w:rPr>
          <w:spacing w:val="1"/>
          <w:sz w:val="20"/>
        </w:rPr>
        <w:t xml:space="preserve"> </w:t>
      </w:r>
      <w:r>
        <w:rPr>
          <w:spacing w:val="-6"/>
          <w:sz w:val="20"/>
        </w:rPr>
        <w:t>Detail</w:t>
      </w:r>
    </w:p>
    <w:p w14:paraId="461DABD4" w14:textId="77777777" w:rsidR="00F06BF9" w:rsidRDefault="00C23B08">
      <w:pPr>
        <w:pStyle w:val="BodyText"/>
        <w:spacing w:before="52" w:line="292" w:lineRule="auto"/>
        <w:ind w:right="416" w:firstLine="569"/>
      </w:pPr>
      <w:r>
        <w:rPr>
          <w:spacing w:val="-2"/>
        </w:rPr>
        <w:t>Fase</w:t>
      </w:r>
      <w:r>
        <w:rPr>
          <w:spacing w:val="-10"/>
        </w:rPr>
        <w:t xml:space="preserve"> </w:t>
      </w:r>
      <w:r>
        <w:rPr>
          <w:spacing w:val="-2"/>
        </w:rPr>
        <w:t>desain</w:t>
      </w:r>
      <w:r>
        <w:rPr>
          <w:spacing w:val="-9"/>
        </w:rPr>
        <w:t xml:space="preserve"> </w:t>
      </w:r>
      <w:r>
        <w:rPr>
          <w:spacing w:val="-2"/>
        </w:rPr>
        <w:t>terperinci</w:t>
      </w:r>
      <w:r>
        <w:rPr>
          <w:spacing w:val="-9"/>
        </w:rPr>
        <w:t xml:space="preserve"> </w:t>
      </w:r>
      <w:r>
        <w:rPr>
          <w:spacing w:val="-2"/>
        </w:rPr>
        <w:t>melibatkan</w:t>
      </w:r>
      <w:r>
        <w:rPr>
          <w:spacing w:val="-9"/>
        </w:rPr>
        <w:t xml:space="preserve"> </w:t>
      </w:r>
      <w:r>
        <w:rPr>
          <w:spacing w:val="-2"/>
        </w:rPr>
        <w:t>penspesifikasian</w:t>
      </w:r>
      <w:r>
        <w:rPr>
          <w:spacing w:val="-9"/>
        </w:rPr>
        <w:t xml:space="preserve"> </w:t>
      </w:r>
      <w:r>
        <w:rPr>
          <w:spacing w:val="-2"/>
        </w:rPr>
        <w:t>penuh bentuk,</w:t>
      </w:r>
      <w:r>
        <w:rPr>
          <w:spacing w:val="-10"/>
        </w:rPr>
        <w:t xml:space="preserve"> </w:t>
      </w:r>
      <w:r>
        <w:rPr>
          <w:spacing w:val="-2"/>
        </w:rPr>
        <w:t>bahan,</w:t>
      </w:r>
      <w:r>
        <w:rPr>
          <w:spacing w:val="-9"/>
        </w:rPr>
        <w:t xml:space="preserve"> </w:t>
      </w:r>
      <w:r>
        <w:rPr>
          <w:spacing w:val="-2"/>
        </w:rPr>
        <w:t>dan</w:t>
      </w:r>
      <w:r>
        <w:rPr>
          <w:spacing w:val="-9"/>
        </w:rPr>
        <w:t xml:space="preserve"> </w:t>
      </w:r>
      <w:r>
        <w:rPr>
          <w:spacing w:val="-2"/>
        </w:rPr>
        <w:t>toleransi</w:t>
      </w:r>
      <w:r>
        <w:rPr>
          <w:spacing w:val="-9"/>
        </w:rPr>
        <w:t xml:space="preserve"> </w:t>
      </w:r>
      <w:r>
        <w:rPr>
          <w:spacing w:val="-2"/>
        </w:rPr>
        <w:t>semua</w:t>
      </w:r>
      <w:r>
        <w:rPr>
          <w:spacing w:val="-9"/>
        </w:rPr>
        <w:t xml:space="preserve"> </w:t>
      </w:r>
      <w:r>
        <w:rPr>
          <w:spacing w:val="-2"/>
        </w:rPr>
        <w:t>komponen</w:t>
      </w:r>
      <w:r>
        <w:rPr>
          <w:spacing w:val="-9"/>
        </w:rPr>
        <w:t xml:space="preserve"> </w:t>
      </w:r>
      <w:r>
        <w:rPr>
          <w:spacing w:val="-2"/>
        </w:rPr>
        <w:t>produk</w:t>
      </w:r>
      <w:r>
        <w:rPr>
          <w:spacing w:val="-9"/>
        </w:rPr>
        <w:t xml:space="preserve"> </w:t>
      </w:r>
      <w:r>
        <w:rPr>
          <w:spacing w:val="-2"/>
        </w:rPr>
        <w:t>unik</w:t>
      </w:r>
      <w:r>
        <w:rPr>
          <w:spacing w:val="-9"/>
        </w:rPr>
        <w:t xml:space="preserve"> </w:t>
      </w:r>
      <w:r>
        <w:rPr>
          <w:spacing w:val="-2"/>
        </w:rPr>
        <w:t xml:space="preserve">serta </w:t>
      </w:r>
      <w:r>
        <w:rPr>
          <w:w w:val="105"/>
        </w:rPr>
        <w:t xml:space="preserve">mengidentifikasi semua komponen standar yang dibeli dari </w:t>
      </w:r>
      <w:r>
        <w:rPr>
          <w:spacing w:val="-2"/>
          <w:w w:val="105"/>
        </w:rPr>
        <w:t>pemasok.</w:t>
      </w:r>
    </w:p>
    <w:p w14:paraId="7B55B250" w14:textId="77777777" w:rsidR="00F06BF9" w:rsidRDefault="00C23B08">
      <w:pPr>
        <w:pStyle w:val="ListParagraph"/>
        <w:numPr>
          <w:ilvl w:val="1"/>
          <w:numId w:val="46"/>
        </w:numPr>
        <w:tabs>
          <w:tab w:val="left" w:pos="995"/>
        </w:tabs>
        <w:ind w:left="995" w:hanging="285"/>
        <w:jc w:val="both"/>
        <w:rPr>
          <w:sz w:val="20"/>
        </w:rPr>
      </w:pPr>
      <w:r>
        <w:rPr>
          <w:spacing w:val="-4"/>
          <w:sz w:val="20"/>
        </w:rPr>
        <w:t>Fase</w:t>
      </w:r>
      <w:r>
        <w:rPr>
          <w:spacing w:val="-2"/>
          <w:sz w:val="20"/>
        </w:rPr>
        <w:t xml:space="preserve"> </w:t>
      </w:r>
      <w:r>
        <w:rPr>
          <w:spacing w:val="-4"/>
          <w:sz w:val="20"/>
        </w:rPr>
        <w:t>4:</w:t>
      </w:r>
      <w:r>
        <w:rPr>
          <w:spacing w:val="-2"/>
          <w:sz w:val="20"/>
        </w:rPr>
        <w:t xml:space="preserve"> </w:t>
      </w:r>
      <w:r>
        <w:rPr>
          <w:spacing w:val="-4"/>
          <w:sz w:val="20"/>
        </w:rPr>
        <w:t>Pengujian dan</w:t>
      </w:r>
      <w:r>
        <w:rPr>
          <w:spacing w:val="-5"/>
          <w:sz w:val="20"/>
        </w:rPr>
        <w:t xml:space="preserve"> </w:t>
      </w:r>
      <w:r>
        <w:rPr>
          <w:spacing w:val="-4"/>
          <w:sz w:val="20"/>
        </w:rPr>
        <w:t>Perbaikan</w:t>
      </w:r>
    </w:p>
    <w:p w14:paraId="21A6A026" w14:textId="77777777" w:rsidR="00F06BF9" w:rsidRDefault="00C23B08">
      <w:pPr>
        <w:pStyle w:val="BodyText"/>
        <w:spacing w:before="51" w:line="292" w:lineRule="auto"/>
        <w:ind w:right="416" w:firstLine="569"/>
      </w:pPr>
      <w:r>
        <w:rPr>
          <w:spacing w:val="-6"/>
          <w:w w:val="105"/>
        </w:rPr>
        <w:t>Fase</w:t>
      </w:r>
      <w:r>
        <w:t xml:space="preserve"> </w:t>
      </w:r>
      <w:r>
        <w:rPr>
          <w:spacing w:val="-6"/>
          <w:w w:val="105"/>
        </w:rPr>
        <w:t>pengujian</w:t>
      </w:r>
      <w:r>
        <w:rPr>
          <w:spacing w:val="-1"/>
        </w:rPr>
        <w:t xml:space="preserve"> </w:t>
      </w:r>
      <w:r>
        <w:rPr>
          <w:spacing w:val="-6"/>
          <w:w w:val="105"/>
        </w:rPr>
        <w:t>dan</w:t>
      </w:r>
      <w:r>
        <w:t xml:space="preserve"> </w:t>
      </w:r>
      <w:r>
        <w:rPr>
          <w:spacing w:val="-6"/>
          <w:w w:val="105"/>
        </w:rPr>
        <w:t>perbaikan</w:t>
      </w:r>
      <w:r>
        <w:t xml:space="preserve"> </w:t>
      </w:r>
      <w:r>
        <w:rPr>
          <w:spacing w:val="-6"/>
          <w:w w:val="105"/>
        </w:rPr>
        <w:t>melibatkan</w:t>
      </w:r>
      <w:r>
        <w:t xml:space="preserve"> </w:t>
      </w:r>
      <w:r>
        <w:rPr>
          <w:spacing w:val="-6"/>
          <w:w w:val="105"/>
        </w:rPr>
        <w:t xml:space="preserve">pembangunan </w:t>
      </w:r>
      <w:r>
        <w:rPr>
          <w:spacing w:val="-2"/>
          <w:w w:val="105"/>
        </w:rPr>
        <w:t>dan</w:t>
      </w:r>
      <w:r>
        <w:rPr>
          <w:spacing w:val="-14"/>
          <w:w w:val="105"/>
        </w:rPr>
        <w:t xml:space="preserve"> </w:t>
      </w:r>
      <w:r>
        <w:rPr>
          <w:spacing w:val="-2"/>
          <w:w w:val="105"/>
        </w:rPr>
        <w:t>evaluasi</w:t>
      </w:r>
      <w:r>
        <w:rPr>
          <w:spacing w:val="-9"/>
          <w:w w:val="105"/>
        </w:rPr>
        <w:t xml:space="preserve"> </w:t>
      </w:r>
      <w:r>
        <w:rPr>
          <w:spacing w:val="-2"/>
          <w:w w:val="105"/>
        </w:rPr>
        <w:t>berbagai</w:t>
      </w:r>
      <w:r>
        <w:rPr>
          <w:spacing w:val="-10"/>
          <w:w w:val="105"/>
        </w:rPr>
        <w:t xml:space="preserve"> </w:t>
      </w:r>
      <w:r>
        <w:rPr>
          <w:spacing w:val="-2"/>
          <w:w w:val="105"/>
        </w:rPr>
        <w:t>versi</w:t>
      </w:r>
      <w:r>
        <w:rPr>
          <w:spacing w:val="-9"/>
          <w:w w:val="105"/>
        </w:rPr>
        <w:t xml:space="preserve"> </w:t>
      </w:r>
      <w:r>
        <w:rPr>
          <w:spacing w:val="-2"/>
          <w:w w:val="105"/>
        </w:rPr>
        <w:t>produksi</w:t>
      </w:r>
      <w:r>
        <w:rPr>
          <w:spacing w:val="-10"/>
          <w:w w:val="105"/>
        </w:rPr>
        <w:t xml:space="preserve"> </w:t>
      </w:r>
      <w:r>
        <w:rPr>
          <w:spacing w:val="-2"/>
          <w:w w:val="105"/>
        </w:rPr>
        <w:t>awal</w:t>
      </w:r>
      <w:r>
        <w:rPr>
          <w:spacing w:val="-9"/>
          <w:w w:val="105"/>
        </w:rPr>
        <w:t xml:space="preserve"> </w:t>
      </w:r>
      <w:r>
        <w:rPr>
          <w:spacing w:val="-2"/>
          <w:w w:val="105"/>
        </w:rPr>
        <w:t>produk.</w:t>
      </w:r>
    </w:p>
    <w:p w14:paraId="105A99AA" w14:textId="77777777" w:rsidR="00F06BF9" w:rsidRDefault="00C23B08">
      <w:pPr>
        <w:pStyle w:val="ListParagraph"/>
        <w:numPr>
          <w:ilvl w:val="1"/>
          <w:numId w:val="46"/>
        </w:numPr>
        <w:tabs>
          <w:tab w:val="left" w:pos="995"/>
        </w:tabs>
        <w:spacing w:line="234" w:lineRule="exact"/>
        <w:ind w:left="995" w:hanging="285"/>
        <w:jc w:val="both"/>
        <w:rPr>
          <w:sz w:val="20"/>
        </w:rPr>
      </w:pPr>
      <w:r>
        <w:rPr>
          <w:spacing w:val="-4"/>
          <w:sz w:val="20"/>
        </w:rPr>
        <w:t>Fase</w:t>
      </w:r>
      <w:r>
        <w:rPr>
          <w:spacing w:val="-6"/>
          <w:sz w:val="20"/>
        </w:rPr>
        <w:t xml:space="preserve"> </w:t>
      </w:r>
      <w:r>
        <w:rPr>
          <w:spacing w:val="-4"/>
          <w:sz w:val="20"/>
        </w:rPr>
        <w:t>5:</w:t>
      </w:r>
      <w:r>
        <w:rPr>
          <w:spacing w:val="-5"/>
          <w:sz w:val="20"/>
        </w:rPr>
        <w:t xml:space="preserve"> </w:t>
      </w:r>
      <w:r>
        <w:rPr>
          <w:spacing w:val="-4"/>
          <w:sz w:val="20"/>
        </w:rPr>
        <w:t>Produksi</w:t>
      </w:r>
      <w:r>
        <w:rPr>
          <w:spacing w:val="-6"/>
          <w:sz w:val="20"/>
        </w:rPr>
        <w:t xml:space="preserve"> </w:t>
      </w:r>
      <w:r>
        <w:rPr>
          <w:spacing w:val="-4"/>
          <w:sz w:val="20"/>
        </w:rPr>
        <w:t>Awal</w:t>
      </w:r>
    </w:p>
    <w:p w14:paraId="7EC5C9A6" w14:textId="77777777" w:rsidR="00F06BF9" w:rsidRDefault="00C23B08">
      <w:pPr>
        <w:pStyle w:val="BodyText"/>
        <w:spacing w:before="51" w:line="292" w:lineRule="auto"/>
        <w:ind w:right="416" w:firstLine="569"/>
      </w:pPr>
      <w:r>
        <w:rPr>
          <w:w w:val="105"/>
        </w:rPr>
        <w:t xml:space="preserve">Pada fase produksi awal, produk diproduksi </w:t>
      </w:r>
      <w:r>
        <w:rPr>
          <w:spacing w:val="-2"/>
        </w:rPr>
        <w:t>menggunakan</w:t>
      </w:r>
      <w:r>
        <w:rPr>
          <w:spacing w:val="-10"/>
        </w:rPr>
        <w:t xml:space="preserve"> </w:t>
      </w:r>
      <w:r>
        <w:rPr>
          <w:spacing w:val="-2"/>
        </w:rPr>
        <w:t>sistem</w:t>
      </w:r>
      <w:r>
        <w:rPr>
          <w:spacing w:val="-9"/>
        </w:rPr>
        <w:t xml:space="preserve"> </w:t>
      </w:r>
      <w:r>
        <w:rPr>
          <w:spacing w:val="-2"/>
        </w:rPr>
        <w:t>produksi</w:t>
      </w:r>
      <w:r>
        <w:rPr>
          <w:spacing w:val="-9"/>
        </w:rPr>
        <w:t xml:space="preserve"> </w:t>
      </w:r>
      <w:r>
        <w:rPr>
          <w:spacing w:val="-2"/>
        </w:rPr>
        <w:t>sebenarnya.</w:t>
      </w:r>
      <w:r>
        <w:rPr>
          <w:spacing w:val="-9"/>
        </w:rPr>
        <w:t xml:space="preserve"> </w:t>
      </w:r>
      <w:r>
        <w:rPr>
          <w:spacing w:val="-2"/>
        </w:rPr>
        <w:t>Tujuan</w:t>
      </w:r>
      <w:r>
        <w:rPr>
          <w:spacing w:val="-9"/>
        </w:rPr>
        <w:t xml:space="preserve"> </w:t>
      </w:r>
      <w:r>
        <w:rPr>
          <w:spacing w:val="-2"/>
        </w:rPr>
        <w:t>dari</w:t>
      </w:r>
      <w:r>
        <w:rPr>
          <w:spacing w:val="-9"/>
        </w:rPr>
        <w:t xml:space="preserve"> </w:t>
      </w:r>
      <w:r>
        <w:rPr>
          <w:spacing w:val="-2"/>
        </w:rPr>
        <w:t xml:space="preserve">produksi </w:t>
      </w:r>
      <w:r>
        <w:rPr>
          <w:spacing w:val="-4"/>
          <w:w w:val="105"/>
        </w:rPr>
        <w:t>awal</w:t>
      </w:r>
      <w:r>
        <w:rPr>
          <w:spacing w:val="-8"/>
          <w:w w:val="105"/>
        </w:rPr>
        <w:t xml:space="preserve"> </w:t>
      </w:r>
      <w:r>
        <w:rPr>
          <w:spacing w:val="-4"/>
          <w:w w:val="105"/>
        </w:rPr>
        <w:t>ini</w:t>
      </w:r>
      <w:r>
        <w:rPr>
          <w:spacing w:val="-8"/>
          <w:w w:val="105"/>
        </w:rPr>
        <w:t xml:space="preserve"> </w:t>
      </w:r>
      <w:r>
        <w:rPr>
          <w:spacing w:val="-4"/>
          <w:w w:val="105"/>
        </w:rPr>
        <w:t>adalah</w:t>
      </w:r>
      <w:r>
        <w:rPr>
          <w:spacing w:val="-7"/>
          <w:w w:val="105"/>
        </w:rPr>
        <w:t xml:space="preserve"> </w:t>
      </w:r>
      <w:r>
        <w:rPr>
          <w:spacing w:val="-4"/>
          <w:w w:val="105"/>
        </w:rPr>
        <w:t>untuk</w:t>
      </w:r>
      <w:r>
        <w:rPr>
          <w:spacing w:val="-8"/>
          <w:w w:val="105"/>
        </w:rPr>
        <w:t xml:space="preserve"> </w:t>
      </w:r>
      <w:r>
        <w:rPr>
          <w:spacing w:val="-4"/>
          <w:w w:val="105"/>
        </w:rPr>
        <w:t>melatih</w:t>
      </w:r>
      <w:r>
        <w:rPr>
          <w:spacing w:val="-7"/>
          <w:w w:val="105"/>
        </w:rPr>
        <w:t xml:space="preserve"> </w:t>
      </w:r>
      <w:r>
        <w:rPr>
          <w:spacing w:val="-4"/>
          <w:w w:val="105"/>
        </w:rPr>
        <w:t>tenaga</w:t>
      </w:r>
      <w:r>
        <w:rPr>
          <w:spacing w:val="-8"/>
          <w:w w:val="105"/>
        </w:rPr>
        <w:t xml:space="preserve"> </w:t>
      </w:r>
      <w:r>
        <w:rPr>
          <w:spacing w:val="-4"/>
          <w:w w:val="105"/>
        </w:rPr>
        <w:t>kerja</w:t>
      </w:r>
      <w:r>
        <w:rPr>
          <w:spacing w:val="-7"/>
          <w:w w:val="105"/>
        </w:rPr>
        <w:t xml:space="preserve"> </w:t>
      </w:r>
      <w:r>
        <w:rPr>
          <w:spacing w:val="-4"/>
          <w:w w:val="105"/>
        </w:rPr>
        <w:t>dalam</w:t>
      </w:r>
      <w:r>
        <w:rPr>
          <w:spacing w:val="-8"/>
          <w:w w:val="105"/>
        </w:rPr>
        <w:t xml:space="preserve"> </w:t>
      </w:r>
      <w:r>
        <w:rPr>
          <w:spacing w:val="-4"/>
          <w:w w:val="105"/>
        </w:rPr>
        <w:t xml:space="preserve">memecahkan permasalahan pada proses produksi sebenarnya. Transisi dari </w:t>
      </w:r>
      <w:r>
        <w:rPr>
          <w:spacing w:val="-2"/>
          <w:w w:val="105"/>
        </w:rPr>
        <w:t>produksi</w:t>
      </w:r>
      <w:r>
        <w:rPr>
          <w:spacing w:val="-10"/>
          <w:w w:val="105"/>
        </w:rPr>
        <w:t xml:space="preserve"> </w:t>
      </w:r>
      <w:r>
        <w:rPr>
          <w:spacing w:val="-2"/>
          <w:w w:val="105"/>
        </w:rPr>
        <w:t>awal</w:t>
      </w:r>
      <w:r>
        <w:rPr>
          <w:spacing w:val="-10"/>
          <w:w w:val="105"/>
        </w:rPr>
        <w:t xml:space="preserve"> </w:t>
      </w:r>
      <w:r>
        <w:rPr>
          <w:spacing w:val="-2"/>
          <w:w w:val="105"/>
        </w:rPr>
        <w:t>ke</w:t>
      </w:r>
      <w:r>
        <w:rPr>
          <w:spacing w:val="-9"/>
          <w:w w:val="105"/>
        </w:rPr>
        <w:t xml:space="preserve"> </w:t>
      </w:r>
      <w:r>
        <w:rPr>
          <w:spacing w:val="-2"/>
          <w:w w:val="105"/>
        </w:rPr>
        <w:t>produksi</w:t>
      </w:r>
      <w:r>
        <w:rPr>
          <w:spacing w:val="-10"/>
          <w:w w:val="105"/>
        </w:rPr>
        <w:t xml:space="preserve"> </w:t>
      </w:r>
      <w:r>
        <w:rPr>
          <w:spacing w:val="-2"/>
          <w:w w:val="105"/>
        </w:rPr>
        <w:t>aktual</w:t>
      </w:r>
      <w:r>
        <w:rPr>
          <w:spacing w:val="-9"/>
          <w:w w:val="105"/>
        </w:rPr>
        <w:t xml:space="preserve"> </w:t>
      </w:r>
      <w:r>
        <w:rPr>
          <w:spacing w:val="-2"/>
          <w:w w:val="105"/>
        </w:rPr>
        <w:t>biasanya</w:t>
      </w:r>
      <w:r>
        <w:rPr>
          <w:spacing w:val="-10"/>
          <w:w w:val="105"/>
        </w:rPr>
        <w:t xml:space="preserve"> </w:t>
      </w:r>
      <w:r>
        <w:rPr>
          <w:spacing w:val="-2"/>
          <w:w w:val="105"/>
        </w:rPr>
        <w:t>merupakan</w:t>
      </w:r>
      <w:r>
        <w:rPr>
          <w:spacing w:val="-9"/>
          <w:w w:val="105"/>
        </w:rPr>
        <w:t xml:space="preserve"> </w:t>
      </w:r>
      <w:r>
        <w:rPr>
          <w:spacing w:val="-2"/>
          <w:w w:val="105"/>
        </w:rPr>
        <w:t xml:space="preserve">proses </w:t>
      </w:r>
      <w:r>
        <w:rPr>
          <w:w w:val="105"/>
        </w:rPr>
        <w:t>langkah</w:t>
      </w:r>
      <w:r>
        <w:rPr>
          <w:spacing w:val="-8"/>
          <w:w w:val="105"/>
        </w:rPr>
        <w:t xml:space="preserve"> </w:t>
      </w:r>
      <w:r>
        <w:rPr>
          <w:w w:val="105"/>
        </w:rPr>
        <w:t>demi</w:t>
      </w:r>
      <w:r>
        <w:rPr>
          <w:spacing w:val="-8"/>
          <w:w w:val="105"/>
        </w:rPr>
        <w:t xml:space="preserve"> </w:t>
      </w:r>
      <w:r>
        <w:rPr>
          <w:w w:val="105"/>
        </w:rPr>
        <w:t>langkah.</w:t>
      </w:r>
      <w:r>
        <w:rPr>
          <w:spacing w:val="-6"/>
          <w:w w:val="105"/>
        </w:rPr>
        <w:t xml:space="preserve"> </w:t>
      </w:r>
      <w:r>
        <w:rPr>
          <w:w w:val="105"/>
        </w:rPr>
        <w:t>Pada</w:t>
      </w:r>
      <w:r>
        <w:rPr>
          <w:spacing w:val="-7"/>
          <w:w w:val="105"/>
        </w:rPr>
        <w:t xml:space="preserve"> </w:t>
      </w:r>
      <w:r>
        <w:rPr>
          <w:w w:val="105"/>
        </w:rPr>
        <w:t>titik</w:t>
      </w:r>
      <w:r>
        <w:rPr>
          <w:spacing w:val="-7"/>
          <w:w w:val="105"/>
        </w:rPr>
        <w:t xml:space="preserve"> </w:t>
      </w:r>
      <w:r>
        <w:rPr>
          <w:w w:val="105"/>
        </w:rPr>
        <w:t>tertentu</w:t>
      </w:r>
      <w:r>
        <w:rPr>
          <w:spacing w:val="-7"/>
          <w:w w:val="105"/>
        </w:rPr>
        <w:t xml:space="preserve"> </w:t>
      </w:r>
      <w:r>
        <w:rPr>
          <w:w w:val="105"/>
        </w:rPr>
        <w:t>selama</w:t>
      </w:r>
      <w:r>
        <w:rPr>
          <w:spacing w:val="-7"/>
          <w:w w:val="105"/>
        </w:rPr>
        <w:t xml:space="preserve"> </w:t>
      </w:r>
      <w:r>
        <w:rPr>
          <w:w w:val="105"/>
        </w:rPr>
        <w:t>transisi</w:t>
      </w:r>
      <w:r>
        <w:rPr>
          <w:spacing w:val="-7"/>
          <w:w w:val="105"/>
        </w:rPr>
        <w:t xml:space="preserve"> </w:t>
      </w:r>
      <w:r>
        <w:rPr>
          <w:w w:val="105"/>
        </w:rPr>
        <w:t xml:space="preserve">ini, </w:t>
      </w:r>
      <w:r>
        <w:rPr>
          <w:spacing w:val="-2"/>
        </w:rPr>
        <w:t>produksi</w:t>
      </w:r>
      <w:r>
        <w:rPr>
          <w:spacing w:val="-16"/>
        </w:rPr>
        <w:t xml:space="preserve"> </w:t>
      </w:r>
      <w:r>
        <w:rPr>
          <w:spacing w:val="-2"/>
        </w:rPr>
        <w:t>akan</w:t>
      </w:r>
      <w:r>
        <w:rPr>
          <w:spacing w:val="-14"/>
        </w:rPr>
        <w:t xml:space="preserve"> </w:t>
      </w:r>
      <w:r>
        <w:rPr>
          <w:spacing w:val="-2"/>
        </w:rPr>
        <w:t>dipasarkan</w:t>
      </w:r>
      <w:r>
        <w:rPr>
          <w:spacing w:val="-17"/>
        </w:rPr>
        <w:t xml:space="preserve"> </w:t>
      </w:r>
      <w:r>
        <w:rPr>
          <w:spacing w:val="-2"/>
        </w:rPr>
        <w:t>dan</w:t>
      </w:r>
      <w:r>
        <w:rPr>
          <w:spacing w:val="-13"/>
        </w:rPr>
        <w:t xml:space="preserve"> </w:t>
      </w:r>
      <w:r>
        <w:rPr>
          <w:spacing w:val="-2"/>
        </w:rPr>
        <w:t>ditawarkan</w:t>
      </w:r>
      <w:r>
        <w:rPr>
          <w:spacing w:val="-14"/>
        </w:rPr>
        <w:t xml:space="preserve"> </w:t>
      </w:r>
      <w:r>
        <w:rPr>
          <w:spacing w:val="-2"/>
        </w:rPr>
        <w:t>untuk</w:t>
      </w:r>
      <w:r>
        <w:rPr>
          <w:spacing w:val="-13"/>
        </w:rPr>
        <w:t xml:space="preserve"> </w:t>
      </w:r>
      <w:r>
        <w:rPr>
          <w:spacing w:val="-2"/>
        </w:rPr>
        <w:t>didistribusikan.</w:t>
      </w:r>
    </w:p>
    <w:p w14:paraId="04D5DCAB" w14:textId="77777777" w:rsidR="00F06BF9" w:rsidRDefault="00F06BF9">
      <w:pPr>
        <w:pStyle w:val="BodyText"/>
        <w:spacing w:before="49"/>
        <w:ind w:left="0"/>
        <w:jc w:val="left"/>
      </w:pPr>
    </w:p>
    <w:p w14:paraId="1B7F4D3D" w14:textId="77777777" w:rsidR="00F06BF9" w:rsidRDefault="00C23B08">
      <w:pPr>
        <w:pStyle w:val="Heading6"/>
        <w:numPr>
          <w:ilvl w:val="0"/>
          <w:numId w:val="46"/>
        </w:numPr>
        <w:tabs>
          <w:tab w:val="left" w:pos="707"/>
        </w:tabs>
        <w:ind w:left="707" w:hanging="281"/>
        <w:jc w:val="both"/>
      </w:pPr>
      <w:bookmarkStart w:id="22" w:name="_bookmark22"/>
      <w:bookmarkEnd w:id="22"/>
      <w:r>
        <w:rPr>
          <w:spacing w:val="-10"/>
        </w:rPr>
        <w:t>Proses</w:t>
      </w:r>
      <w:r>
        <w:rPr>
          <w:spacing w:val="9"/>
        </w:rPr>
        <w:t xml:space="preserve"> </w:t>
      </w:r>
      <w:r>
        <w:rPr>
          <w:spacing w:val="-10"/>
        </w:rPr>
        <w:t>Pengembangan</w:t>
      </w:r>
      <w:r>
        <w:rPr>
          <w:spacing w:val="7"/>
        </w:rPr>
        <w:t xml:space="preserve"> </w:t>
      </w:r>
      <w:r>
        <w:rPr>
          <w:spacing w:val="-10"/>
        </w:rPr>
        <w:t>Konsep</w:t>
      </w:r>
    </w:p>
    <w:p w14:paraId="7DC2CAB7" w14:textId="77777777" w:rsidR="00F06BF9" w:rsidRDefault="00C23B08">
      <w:pPr>
        <w:pStyle w:val="BodyText"/>
        <w:spacing w:before="44" w:line="292" w:lineRule="auto"/>
        <w:ind w:left="710" w:right="415" w:firstLine="568"/>
      </w:pPr>
      <w:r>
        <w:rPr>
          <w:spacing w:val="-4"/>
          <w:w w:val="105"/>
        </w:rPr>
        <w:t xml:space="preserve">Proses pengembangan konsep mengidentifikasi kebutuhan </w:t>
      </w:r>
      <w:r>
        <w:rPr>
          <w:w w:val="105"/>
        </w:rPr>
        <w:t xml:space="preserve">pasar sasaran alternatif. Konsep produk dibuat dan dievaluasi, </w:t>
      </w:r>
      <w:r>
        <w:rPr>
          <w:spacing w:val="-6"/>
          <w:w w:val="105"/>
        </w:rPr>
        <w:t>setelah</w:t>
      </w:r>
      <w:r>
        <w:t xml:space="preserve"> </w:t>
      </w:r>
      <w:r>
        <w:rPr>
          <w:spacing w:val="-6"/>
          <w:w w:val="105"/>
        </w:rPr>
        <w:t>itu</w:t>
      </w:r>
      <w:r>
        <w:rPr>
          <w:spacing w:val="-1"/>
        </w:rPr>
        <w:t xml:space="preserve"> </w:t>
      </w:r>
      <w:r>
        <w:rPr>
          <w:spacing w:val="-6"/>
          <w:w w:val="105"/>
        </w:rPr>
        <w:t>satu</w:t>
      </w:r>
      <w:r>
        <w:rPr>
          <w:spacing w:val="-1"/>
        </w:rPr>
        <w:t xml:space="preserve"> </w:t>
      </w:r>
      <w:r>
        <w:rPr>
          <w:spacing w:val="-6"/>
          <w:w w:val="105"/>
        </w:rPr>
        <w:t>atau</w:t>
      </w:r>
      <w:r>
        <w:t xml:space="preserve"> </w:t>
      </w:r>
      <w:r>
        <w:rPr>
          <w:spacing w:val="-6"/>
          <w:w w:val="105"/>
        </w:rPr>
        <w:t>lebih</w:t>
      </w:r>
      <w:r>
        <w:t xml:space="preserve"> </w:t>
      </w:r>
      <w:r>
        <w:rPr>
          <w:spacing w:val="-6"/>
          <w:w w:val="105"/>
        </w:rPr>
        <w:t>konsep</w:t>
      </w:r>
      <w:r>
        <w:rPr>
          <w:spacing w:val="-1"/>
        </w:rPr>
        <w:t xml:space="preserve"> </w:t>
      </w:r>
      <w:r>
        <w:rPr>
          <w:spacing w:val="-6"/>
          <w:w w:val="105"/>
        </w:rPr>
        <w:t>dipilih</w:t>
      </w:r>
      <w:r>
        <w:t xml:space="preserve"> </w:t>
      </w:r>
      <w:r>
        <w:rPr>
          <w:spacing w:val="-6"/>
          <w:w w:val="105"/>
        </w:rPr>
        <w:t>untuk</w:t>
      </w:r>
      <w:r>
        <w:t xml:space="preserve"> </w:t>
      </w:r>
      <w:r>
        <w:rPr>
          <w:spacing w:val="-6"/>
          <w:w w:val="105"/>
        </w:rPr>
        <w:t>pengembangan</w:t>
      </w:r>
      <w:r>
        <w:t xml:space="preserve"> </w:t>
      </w:r>
      <w:r>
        <w:rPr>
          <w:spacing w:val="-6"/>
          <w:w w:val="105"/>
        </w:rPr>
        <w:t>dan pengujian</w:t>
      </w:r>
      <w:r>
        <w:rPr>
          <w:spacing w:val="-2"/>
        </w:rPr>
        <w:t xml:space="preserve"> </w:t>
      </w:r>
      <w:r>
        <w:rPr>
          <w:spacing w:val="-6"/>
          <w:w w:val="105"/>
        </w:rPr>
        <w:t>lebih</w:t>
      </w:r>
      <w:r>
        <w:t xml:space="preserve"> </w:t>
      </w:r>
      <w:r>
        <w:rPr>
          <w:spacing w:val="-6"/>
          <w:w w:val="105"/>
        </w:rPr>
        <w:t>lanjut.</w:t>
      </w:r>
      <w:r>
        <w:t xml:space="preserve"> </w:t>
      </w:r>
      <w:r>
        <w:rPr>
          <w:spacing w:val="-6"/>
          <w:w w:val="105"/>
        </w:rPr>
        <w:t>Konsep</w:t>
      </w:r>
      <w:r>
        <w:rPr>
          <w:spacing w:val="-1"/>
        </w:rPr>
        <w:t xml:space="preserve"> </w:t>
      </w:r>
      <w:r>
        <w:rPr>
          <w:spacing w:val="-6"/>
          <w:w w:val="105"/>
        </w:rPr>
        <w:t>adalah</w:t>
      </w:r>
      <w:r>
        <w:t xml:space="preserve"> </w:t>
      </w:r>
      <w:r>
        <w:rPr>
          <w:spacing w:val="-6"/>
          <w:w w:val="105"/>
        </w:rPr>
        <w:t>gambaran</w:t>
      </w:r>
      <w:r>
        <w:t xml:space="preserve"> </w:t>
      </w:r>
      <w:r>
        <w:rPr>
          <w:spacing w:val="-6"/>
          <w:w w:val="105"/>
        </w:rPr>
        <w:t>bentuk,</w:t>
      </w:r>
      <w:r>
        <w:rPr>
          <w:spacing w:val="-1"/>
        </w:rPr>
        <w:t xml:space="preserve"> </w:t>
      </w:r>
      <w:r>
        <w:rPr>
          <w:spacing w:val="-6"/>
          <w:w w:val="105"/>
        </w:rPr>
        <w:t>fungsi</w:t>
      </w:r>
      <w:r>
        <w:rPr>
          <w:spacing w:val="-2"/>
        </w:rPr>
        <w:t xml:space="preserve"> </w:t>
      </w:r>
      <w:r>
        <w:rPr>
          <w:spacing w:val="-6"/>
          <w:w w:val="105"/>
        </w:rPr>
        <w:t xml:space="preserve">dan </w:t>
      </w:r>
      <w:r>
        <w:rPr>
          <w:spacing w:val="-4"/>
          <w:w w:val="105"/>
        </w:rPr>
        <w:t xml:space="preserve">karakteristik suatu produk, biasanya disertai dengan serangkaian </w:t>
      </w:r>
      <w:r>
        <w:rPr>
          <w:spacing w:val="-2"/>
        </w:rPr>
        <w:t>spesifikasi,</w:t>
      </w:r>
      <w:r>
        <w:rPr>
          <w:spacing w:val="-10"/>
        </w:rPr>
        <w:t xml:space="preserve"> </w:t>
      </w:r>
      <w:r>
        <w:rPr>
          <w:spacing w:val="-2"/>
        </w:rPr>
        <w:t>analisis</w:t>
      </w:r>
      <w:r>
        <w:rPr>
          <w:spacing w:val="-9"/>
        </w:rPr>
        <w:t xml:space="preserve"> </w:t>
      </w:r>
      <w:r>
        <w:rPr>
          <w:spacing w:val="-2"/>
        </w:rPr>
        <w:t>produk</w:t>
      </w:r>
      <w:r>
        <w:rPr>
          <w:spacing w:val="-9"/>
        </w:rPr>
        <w:t xml:space="preserve"> </w:t>
      </w:r>
      <w:r>
        <w:rPr>
          <w:spacing w:val="-2"/>
        </w:rPr>
        <w:t>yang</w:t>
      </w:r>
      <w:r>
        <w:rPr>
          <w:spacing w:val="-9"/>
        </w:rPr>
        <w:t xml:space="preserve"> </w:t>
      </w:r>
      <w:r>
        <w:rPr>
          <w:spacing w:val="-2"/>
        </w:rPr>
        <w:t>kompetitif</w:t>
      </w:r>
      <w:r>
        <w:rPr>
          <w:spacing w:val="-8"/>
        </w:rPr>
        <w:t xml:space="preserve"> </w:t>
      </w:r>
      <w:r>
        <w:rPr>
          <w:spacing w:val="-2"/>
        </w:rPr>
        <w:t>dan</w:t>
      </w:r>
      <w:r>
        <w:rPr>
          <w:spacing w:val="-9"/>
        </w:rPr>
        <w:t xml:space="preserve"> </w:t>
      </w:r>
      <w:r>
        <w:rPr>
          <w:spacing w:val="-2"/>
        </w:rPr>
        <w:t>pembenaran</w:t>
      </w:r>
      <w:r>
        <w:rPr>
          <w:spacing w:val="-9"/>
        </w:rPr>
        <w:t xml:space="preserve"> </w:t>
      </w:r>
      <w:r>
        <w:rPr>
          <w:spacing w:val="-2"/>
        </w:rPr>
        <w:t xml:space="preserve">proyek </w:t>
      </w:r>
      <w:r>
        <w:rPr>
          <w:spacing w:val="-2"/>
          <w:w w:val="105"/>
        </w:rPr>
        <w:t>ekonomi.</w:t>
      </w:r>
    </w:p>
    <w:p w14:paraId="34E7B91B" w14:textId="77777777" w:rsidR="00F06BF9" w:rsidRDefault="00F06BF9">
      <w:pPr>
        <w:pStyle w:val="BodyText"/>
        <w:spacing w:line="292" w:lineRule="auto"/>
        <w:sectPr w:rsidR="00F06BF9">
          <w:pgSz w:w="8510" w:h="13050"/>
          <w:pgMar w:top="1060" w:right="708" w:bottom="1180" w:left="992" w:header="0" w:footer="999" w:gutter="0"/>
          <w:cols w:space="720"/>
        </w:sectPr>
      </w:pPr>
    </w:p>
    <w:p w14:paraId="38B50691" w14:textId="77777777" w:rsidR="00F06BF9" w:rsidRDefault="00C23B08">
      <w:pPr>
        <w:pStyle w:val="BodyText"/>
        <w:spacing w:before="73" w:line="292" w:lineRule="auto"/>
        <w:ind w:left="424" w:right="704" w:firstLine="568"/>
      </w:pPr>
      <w:r>
        <w:rPr>
          <w:spacing w:val="-2"/>
          <w:w w:val="105"/>
        </w:rPr>
        <w:lastRenderedPageBreak/>
        <w:t>Proses</w:t>
      </w:r>
      <w:r>
        <w:rPr>
          <w:spacing w:val="-7"/>
          <w:w w:val="105"/>
        </w:rPr>
        <w:t xml:space="preserve"> </w:t>
      </w:r>
      <w:r>
        <w:rPr>
          <w:spacing w:val="-2"/>
          <w:w w:val="105"/>
        </w:rPr>
        <w:t>pengembangan</w:t>
      </w:r>
      <w:r>
        <w:rPr>
          <w:spacing w:val="-7"/>
          <w:w w:val="105"/>
        </w:rPr>
        <w:t xml:space="preserve"> </w:t>
      </w:r>
      <w:r>
        <w:rPr>
          <w:spacing w:val="-2"/>
          <w:w w:val="105"/>
        </w:rPr>
        <w:t>konsep</w:t>
      </w:r>
      <w:r>
        <w:rPr>
          <w:spacing w:val="-7"/>
          <w:w w:val="105"/>
        </w:rPr>
        <w:t xml:space="preserve"> </w:t>
      </w:r>
      <w:r>
        <w:rPr>
          <w:spacing w:val="-2"/>
          <w:w w:val="105"/>
        </w:rPr>
        <w:t>meliputi</w:t>
      </w:r>
      <w:r>
        <w:rPr>
          <w:spacing w:val="-8"/>
          <w:w w:val="105"/>
        </w:rPr>
        <w:t xml:space="preserve"> </w:t>
      </w:r>
      <w:r>
        <w:rPr>
          <w:spacing w:val="-2"/>
          <w:w w:val="105"/>
        </w:rPr>
        <w:t>fungsi</w:t>
      </w:r>
      <w:r>
        <w:rPr>
          <w:spacing w:val="-7"/>
          <w:w w:val="105"/>
        </w:rPr>
        <w:t xml:space="preserve"> </w:t>
      </w:r>
      <w:r>
        <w:rPr>
          <w:spacing w:val="-2"/>
          <w:w w:val="105"/>
        </w:rPr>
        <w:t>sebagai</w:t>
      </w:r>
      <w:r>
        <w:rPr>
          <w:spacing w:val="-7"/>
          <w:w w:val="105"/>
        </w:rPr>
        <w:t xml:space="preserve"> </w:t>
      </w:r>
      <w:r>
        <w:rPr>
          <w:spacing w:val="-2"/>
          <w:w w:val="105"/>
        </w:rPr>
        <w:t xml:space="preserve">alat </w:t>
      </w:r>
      <w:r>
        <w:rPr>
          <w:spacing w:val="-4"/>
          <w:w w:val="105"/>
        </w:rPr>
        <w:t>yaitu:</w:t>
      </w:r>
      <w:r>
        <w:rPr>
          <w:spacing w:val="-8"/>
          <w:w w:val="105"/>
        </w:rPr>
        <w:t xml:space="preserve"> </w:t>
      </w:r>
      <w:r>
        <w:rPr>
          <w:spacing w:val="-4"/>
          <w:w w:val="105"/>
        </w:rPr>
        <w:t>mengidentifikasi</w:t>
      </w:r>
      <w:r>
        <w:rPr>
          <w:spacing w:val="-8"/>
          <w:w w:val="105"/>
        </w:rPr>
        <w:t xml:space="preserve"> </w:t>
      </w:r>
      <w:r>
        <w:rPr>
          <w:spacing w:val="-4"/>
          <w:w w:val="105"/>
        </w:rPr>
        <w:t>kebutuhan</w:t>
      </w:r>
      <w:r>
        <w:rPr>
          <w:spacing w:val="-7"/>
          <w:w w:val="105"/>
        </w:rPr>
        <w:t xml:space="preserve"> </w:t>
      </w:r>
      <w:r>
        <w:rPr>
          <w:spacing w:val="-4"/>
          <w:w w:val="105"/>
        </w:rPr>
        <w:t>pelanggan,</w:t>
      </w:r>
      <w:r>
        <w:rPr>
          <w:spacing w:val="-8"/>
          <w:w w:val="105"/>
        </w:rPr>
        <w:t xml:space="preserve"> </w:t>
      </w:r>
      <w:r>
        <w:rPr>
          <w:spacing w:val="-4"/>
          <w:w w:val="105"/>
        </w:rPr>
        <w:t>menetapkan</w:t>
      </w:r>
      <w:r>
        <w:rPr>
          <w:spacing w:val="-7"/>
          <w:w w:val="105"/>
        </w:rPr>
        <w:t xml:space="preserve"> </w:t>
      </w:r>
      <w:r>
        <w:rPr>
          <w:spacing w:val="-4"/>
          <w:w w:val="105"/>
        </w:rPr>
        <w:t xml:space="preserve">tujuan, </w:t>
      </w:r>
      <w:r>
        <w:rPr>
          <w:spacing w:val="-2"/>
          <w:w w:val="105"/>
        </w:rPr>
        <w:t>membuat</w:t>
      </w:r>
      <w:r>
        <w:rPr>
          <w:spacing w:val="-10"/>
          <w:w w:val="105"/>
        </w:rPr>
        <w:t xml:space="preserve"> </w:t>
      </w:r>
      <w:r>
        <w:rPr>
          <w:spacing w:val="-2"/>
          <w:w w:val="105"/>
        </w:rPr>
        <w:t>konsep,</w:t>
      </w:r>
      <w:r>
        <w:rPr>
          <w:spacing w:val="-10"/>
          <w:w w:val="105"/>
        </w:rPr>
        <w:t xml:space="preserve"> </w:t>
      </w:r>
      <w:r>
        <w:rPr>
          <w:spacing w:val="-2"/>
          <w:w w:val="105"/>
        </w:rPr>
        <w:t>memilih</w:t>
      </w:r>
      <w:r>
        <w:rPr>
          <w:spacing w:val="-9"/>
          <w:w w:val="105"/>
        </w:rPr>
        <w:t xml:space="preserve"> </w:t>
      </w:r>
      <w:r>
        <w:rPr>
          <w:spacing w:val="-2"/>
          <w:w w:val="105"/>
        </w:rPr>
        <w:t>konsep,</w:t>
      </w:r>
      <w:r>
        <w:rPr>
          <w:spacing w:val="-10"/>
          <w:w w:val="105"/>
        </w:rPr>
        <w:t xml:space="preserve"> </w:t>
      </w:r>
      <w:r>
        <w:rPr>
          <w:spacing w:val="-2"/>
          <w:w w:val="105"/>
        </w:rPr>
        <w:t>menguji</w:t>
      </w:r>
      <w:r>
        <w:rPr>
          <w:spacing w:val="-9"/>
          <w:w w:val="105"/>
        </w:rPr>
        <w:t xml:space="preserve"> </w:t>
      </w:r>
      <w:r>
        <w:rPr>
          <w:spacing w:val="-2"/>
          <w:w w:val="105"/>
        </w:rPr>
        <w:t>konsep,</w:t>
      </w:r>
      <w:r>
        <w:rPr>
          <w:spacing w:val="-10"/>
          <w:w w:val="105"/>
        </w:rPr>
        <w:t xml:space="preserve"> </w:t>
      </w:r>
      <w:r>
        <w:rPr>
          <w:spacing w:val="-2"/>
          <w:w w:val="105"/>
        </w:rPr>
        <w:t xml:space="preserve">menentukan </w:t>
      </w:r>
      <w:r>
        <w:rPr>
          <w:w w:val="105"/>
        </w:rPr>
        <w:t xml:space="preserve">spesifikasi akhir, perencanaan proyek, analisis keuangan dan </w:t>
      </w:r>
      <w:r>
        <w:rPr>
          <w:spacing w:val="-2"/>
        </w:rPr>
        <w:t>menganalisis</w:t>
      </w:r>
      <w:r>
        <w:rPr>
          <w:spacing w:val="-6"/>
        </w:rPr>
        <w:t xml:space="preserve"> </w:t>
      </w:r>
      <w:r>
        <w:rPr>
          <w:spacing w:val="-2"/>
        </w:rPr>
        <w:t>produk</w:t>
      </w:r>
      <w:r>
        <w:rPr>
          <w:spacing w:val="-4"/>
        </w:rPr>
        <w:t xml:space="preserve"> </w:t>
      </w:r>
      <w:r>
        <w:rPr>
          <w:spacing w:val="-2"/>
        </w:rPr>
        <w:t>pesaing,</w:t>
      </w:r>
      <w:r>
        <w:rPr>
          <w:spacing w:val="-5"/>
        </w:rPr>
        <w:t xml:space="preserve"> </w:t>
      </w:r>
      <w:r>
        <w:rPr>
          <w:spacing w:val="-2"/>
        </w:rPr>
        <w:t>hal</w:t>
      </w:r>
      <w:r>
        <w:rPr>
          <w:spacing w:val="-6"/>
        </w:rPr>
        <w:t xml:space="preserve"> </w:t>
      </w:r>
      <w:r>
        <w:rPr>
          <w:spacing w:val="-2"/>
        </w:rPr>
        <w:t>ini</w:t>
      </w:r>
      <w:r>
        <w:rPr>
          <w:spacing w:val="-6"/>
        </w:rPr>
        <w:t xml:space="preserve"> </w:t>
      </w:r>
      <w:r>
        <w:rPr>
          <w:spacing w:val="-2"/>
        </w:rPr>
        <w:t>penting</w:t>
      </w:r>
      <w:r>
        <w:rPr>
          <w:spacing w:val="-4"/>
        </w:rPr>
        <w:t xml:space="preserve"> </w:t>
      </w:r>
      <w:r>
        <w:rPr>
          <w:spacing w:val="-2"/>
        </w:rPr>
        <w:t>karena</w:t>
      </w:r>
      <w:r>
        <w:rPr>
          <w:spacing w:val="-5"/>
        </w:rPr>
        <w:t xml:space="preserve"> </w:t>
      </w:r>
      <w:r>
        <w:rPr>
          <w:spacing w:val="-2"/>
        </w:rPr>
        <w:t>faktor</w:t>
      </w:r>
      <w:r>
        <w:rPr>
          <w:spacing w:val="-6"/>
        </w:rPr>
        <w:t xml:space="preserve"> </w:t>
      </w:r>
      <w:r>
        <w:rPr>
          <w:spacing w:val="-2"/>
        </w:rPr>
        <w:t xml:space="preserve">penentu. </w:t>
      </w:r>
      <w:r>
        <w:rPr>
          <w:w w:val="105"/>
        </w:rPr>
        <w:t xml:space="preserve">faktor keberhasilan pengembangan produk yang dihasilkan </w:t>
      </w:r>
      <w:r>
        <w:rPr>
          <w:spacing w:val="-4"/>
          <w:w w:val="105"/>
        </w:rPr>
        <w:t>perusahaan. (Ulrich dan Eppinger, 2001).</w:t>
      </w:r>
    </w:p>
    <w:p w14:paraId="13C9C6A4" w14:textId="77777777" w:rsidR="00F06BF9" w:rsidRDefault="00C23B08">
      <w:pPr>
        <w:pStyle w:val="ListParagraph"/>
        <w:numPr>
          <w:ilvl w:val="0"/>
          <w:numId w:val="45"/>
        </w:numPr>
        <w:tabs>
          <w:tab w:val="left" w:pos="709"/>
        </w:tabs>
        <w:spacing w:line="234" w:lineRule="exact"/>
        <w:ind w:left="709" w:hanging="285"/>
        <w:jc w:val="both"/>
        <w:rPr>
          <w:sz w:val="20"/>
        </w:rPr>
      </w:pPr>
      <w:r>
        <w:rPr>
          <w:spacing w:val="-4"/>
          <w:sz w:val="20"/>
        </w:rPr>
        <w:t>Identifikasi</w:t>
      </w:r>
      <w:r>
        <w:rPr>
          <w:spacing w:val="11"/>
          <w:sz w:val="20"/>
        </w:rPr>
        <w:t xml:space="preserve"> </w:t>
      </w:r>
      <w:r>
        <w:rPr>
          <w:spacing w:val="-4"/>
          <w:sz w:val="20"/>
        </w:rPr>
        <w:t>Kebutuhan</w:t>
      </w:r>
      <w:r>
        <w:rPr>
          <w:spacing w:val="8"/>
          <w:sz w:val="20"/>
        </w:rPr>
        <w:t xml:space="preserve"> </w:t>
      </w:r>
      <w:r>
        <w:rPr>
          <w:spacing w:val="-4"/>
          <w:sz w:val="20"/>
        </w:rPr>
        <w:t>Pelanggan</w:t>
      </w:r>
    </w:p>
    <w:p w14:paraId="3ED62C83" w14:textId="77777777" w:rsidR="00F06BF9" w:rsidRDefault="00C23B08">
      <w:pPr>
        <w:pStyle w:val="BodyText"/>
        <w:spacing w:before="51" w:line="292" w:lineRule="auto"/>
        <w:ind w:left="707" w:right="701" w:firstLine="568"/>
      </w:pPr>
      <w:r>
        <w:rPr>
          <w:w w:val="105"/>
        </w:rPr>
        <w:t xml:space="preserve">Proses pengembangan produk diawali dengan </w:t>
      </w:r>
      <w:r>
        <w:rPr>
          <w:spacing w:val="-4"/>
          <w:w w:val="105"/>
        </w:rPr>
        <w:t>memahami</w:t>
      </w:r>
      <w:r>
        <w:rPr>
          <w:spacing w:val="-5"/>
          <w:w w:val="105"/>
        </w:rPr>
        <w:t xml:space="preserve"> </w:t>
      </w:r>
      <w:r>
        <w:rPr>
          <w:spacing w:val="-4"/>
          <w:w w:val="105"/>
        </w:rPr>
        <w:t>persepsi</w:t>
      </w:r>
      <w:r>
        <w:rPr>
          <w:spacing w:val="-5"/>
          <w:w w:val="105"/>
        </w:rPr>
        <w:t xml:space="preserve"> </w:t>
      </w:r>
      <w:r>
        <w:rPr>
          <w:spacing w:val="-4"/>
          <w:w w:val="105"/>
        </w:rPr>
        <w:t>dan</w:t>
      </w:r>
      <w:r>
        <w:rPr>
          <w:spacing w:val="-6"/>
          <w:w w:val="105"/>
        </w:rPr>
        <w:t xml:space="preserve"> </w:t>
      </w:r>
      <w:r>
        <w:rPr>
          <w:spacing w:val="-4"/>
          <w:w w:val="105"/>
        </w:rPr>
        <w:t>harapan konsumen</w:t>
      </w:r>
      <w:r>
        <w:rPr>
          <w:spacing w:val="-6"/>
          <w:w w:val="105"/>
        </w:rPr>
        <w:t xml:space="preserve"> </w:t>
      </w:r>
      <w:r>
        <w:rPr>
          <w:spacing w:val="-4"/>
          <w:w w:val="105"/>
        </w:rPr>
        <w:t xml:space="preserve">terhadap produk. </w:t>
      </w:r>
      <w:r>
        <w:rPr>
          <w:w w:val="105"/>
        </w:rPr>
        <w:t xml:space="preserve">Proses mengidentifikasi kebutuhan pelanggan merupakan </w:t>
      </w:r>
      <w:r>
        <w:rPr>
          <w:spacing w:val="-2"/>
        </w:rPr>
        <w:t>bagian</w:t>
      </w:r>
      <w:r>
        <w:rPr>
          <w:spacing w:val="-10"/>
        </w:rPr>
        <w:t xml:space="preserve"> </w:t>
      </w:r>
      <w:r>
        <w:rPr>
          <w:spacing w:val="-2"/>
        </w:rPr>
        <w:t>integral</w:t>
      </w:r>
      <w:r>
        <w:rPr>
          <w:spacing w:val="-9"/>
        </w:rPr>
        <w:t xml:space="preserve"> </w:t>
      </w:r>
      <w:r>
        <w:rPr>
          <w:spacing w:val="-2"/>
        </w:rPr>
        <w:t>dari</w:t>
      </w:r>
      <w:r>
        <w:rPr>
          <w:spacing w:val="-9"/>
        </w:rPr>
        <w:t xml:space="preserve"> </w:t>
      </w:r>
      <w:r>
        <w:rPr>
          <w:spacing w:val="-2"/>
        </w:rPr>
        <w:t>proses</w:t>
      </w:r>
      <w:r>
        <w:rPr>
          <w:spacing w:val="-9"/>
        </w:rPr>
        <w:t xml:space="preserve"> </w:t>
      </w:r>
      <w:r>
        <w:rPr>
          <w:spacing w:val="-2"/>
        </w:rPr>
        <w:t>pengembangan</w:t>
      </w:r>
      <w:r>
        <w:rPr>
          <w:spacing w:val="-9"/>
        </w:rPr>
        <w:t xml:space="preserve"> </w:t>
      </w:r>
      <w:r>
        <w:rPr>
          <w:spacing w:val="-2"/>
        </w:rPr>
        <w:t>produk</w:t>
      </w:r>
      <w:r>
        <w:rPr>
          <w:spacing w:val="-9"/>
        </w:rPr>
        <w:t xml:space="preserve"> </w:t>
      </w:r>
      <w:r>
        <w:rPr>
          <w:spacing w:val="-2"/>
        </w:rPr>
        <w:t>dan</w:t>
      </w:r>
      <w:r>
        <w:rPr>
          <w:spacing w:val="-9"/>
        </w:rPr>
        <w:t xml:space="preserve"> </w:t>
      </w:r>
      <w:r>
        <w:rPr>
          <w:spacing w:val="-2"/>
        </w:rPr>
        <w:t xml:space="preserve">berkaitan </w:t>
      </w:r>
      <w:r>
        <w:rPr>
          <w:spacing w:val="-6"/>
          <w:w w:val="105"/>
        </w:rPr>
        <w:t>erat</w:t>
      </w:r>
      <w:r>
        <w:rPr>
          <w:spacing w:val="-4"/>
        </w:rPr>
        <w:t xml:space="preserve"> </w:t>
      </w:r>
      <w:r>
        <w:rPr>
          <w:spacing w:val="-6"/>
          <w:w w:val="105"/>
        </w:rPr>
        <w:t>dengan</w:t>
      </w:r>
      <w:r>
        <w:rPr>
          <w:spacing w:val="-3"/>
        </w:rPr>
        <w:t xml:space="preserve"> </w:t>
      </w:r>
      <w:r>
        <w:rPr>
          <w:spacing w:val="-6"/>
          <w:w w:val="105"/>
        </w:rPr>
        <w:t>identifikasi</w:t>
      </w:r>
      <w:r>
        <w:rPr>
          <w:spacing w:val="-4"/>
        </w:rPr>
        <w:t xml:space="preserve"> </w:t>
      </w:r>
      <w:r>
        <w:rPr>
          <w:spacing w:val="-6"/>
          <w:w w:val="105"/>
        </w:rPr>
        <w:t>peluang,</w:t>
      </w:r>
      <w:r>
        <w:rPr>
          <w:spacing w:val="-3"/>
        </w:rPr>
        <w:t xml:space="preserve"> </w:t>
      </w:r>
      <w:r>
        <w:rPr>
          <w:spacing w:val="-6"/>
          <w:w w:val="105"/>
        </w:rPr>
        <w:t>desain</w:t>
      </w:r>
      <w:r>
        <w:rPr>
          <w:spacing w:val="-3"/>
        </w:rPr>
        <w:t xml:space="preserve"> </w:t>
      </w:r>
      <w:r>
        <w:rPr>
          <w:spacing w:val="-6"/>
          <w:w w:val="105"/>
        </w:rPr>
        <w:t>produk,</w:t>
      </w:r>
      <w:r>
        <w:rPr>
          <w:spacing w:val="-4"/>
        </w:rPr>
        <w:t xml:space="preserve"> </w:t>
      </w:r>
      <w:r>
        <w:rPr>
          <w:spacing w:val="-6"/>
          <w:w w:val="105"/>
        </w:rPr>
        <w:t xml:space="preserve">pengembangan </w:t>
      </w:r>
      <w:r>
        <w:rPr>
          <w:spacing w:val="-2"/>
        </w:rPr>
        <w:t>konsep,</w:t>
      </w:r>
      <w:r>
        <w:rPr>
          <w:spacing w:val="-3"/>
        </w:rPr>
        <w:t xml:space="preserve"> </w:t>
      </w:r>
      <w:r>
        <w:rPr>
          <w:spacing w:val="-2"/>
        </w:rPr>
        <w:t>pemilihan konsep,</w:t>
      </w:r>
      <w:r>
        <w:rPr>
          <w:spacing w:val="-3"/>
        </w:rPr>
        <w:t xml:space="preserve"> </w:t>
      </w:r>
      <w:r>
        <w:rPr>
          <w:spacing w:val="-2"/>
        </w:rPr>
        <w:t>benchmarking</w:t>
      </w:r>
      <w:r>
        <w:rPr>
          <w:spacing w:val="-5"/>
        </w:rPr>
        <w:t xml:space="preserve"> </w:t>
      </w:r>
      <w:r>
        <w:rPr>
          <w:spacing w:val="-2"/>
        </w:rPr>
        <w:t>kompetitif,</w:t>
      </w:r>
      <w:r>
        <w:rPr>
          <w:spacing w:val="-3"/>
        </w:rPr>
        <w:t xml:space="preserve"> </w:t>
      </w:r>
      <w:r>
        <w:rPr>
          <w:spacing w:val="-2"/>
        </w:rPr>
        <w:t>dan</w:t>
      </w:r>
      <w:r>
        <w:rPr>
          <w:spacing w:val="-5"/>
        </w:rPr>
        <w:t xml:space="preserve"> </w:t>
      </w:r>
      <w:r>
        <w:rPr>
          <w:spacing w:val="-2"/>
        </w:rPr>
        <w:t xml:space="preserve">desain </w:t>
      </w:r>
      <w:r>
        <w:rPr>
          <w:spacing w:val="-6"/>
          <w:w w:val="105"/>
        </w:rPr>
        <w:t>spesifikasi</w:t>
      </w:r>
      <w:r>
        <w:rPr>
          <w:spacing w:val="-3"/>
        </w:rPr>
        <w:t xml:space="preserve"> </w:t>
      </w:r>
      <w:r>
        <w:rPr>
          <w:spacing w:val="-6"/>
          <w:w w:val="105"/>
        </w:rPr>
        <w:t>produk.</w:t>
      </w:r>
      <w:r>
        <w:rPr>
          <w:spacing w:val="-4"/>
        </w:rPr>
        <w:t xml:space="preserve"> </w:t>
      </w:r>
      <w:r>
        <w:rPr>
          <w:spacing w:val="-6"/>
          <w:w w:val="105"/>
        </w:rPr>
        <w:t>Misi</w:t>
      </w:r>
      <w:r>
        <w:rPr>
          <w:spacing w:val="-2"/>
        </w:rPr>
        <w:t xml:space="preserve"> </w:t>
      </w:r>
      <w:r>
        <w:rPr>
          <w:spacing w:val="-6"/>
          <w:w w:val="105"/>
        </w:rPr>
        <w:t>perusahaan</w:t>
      </w:r>
      <w:r>
        <w:rPr>
          <w:spacing w:val="-4"/>
        </w:rPr>
        <w:t xml:space="preserve"> </w:t>
      </w:r>
      <w:r>
        <w:rPr>
          <w:spacing w:val="-6"/>
          <w:w w:val="105"/>
        </w:rPr>
        <w:t>industri</w:t>
      </w:r>
      <w:r>
        <w:rPr>
          <w:spacing w:val="-2"/>
        </w:rPr>
        <w:t xml:space="preserve"> </w:t>
      </w:r>
      <w:r>
        <w:rPr>
          <w:spacing w:val="-6"/>
          <w:w w:val="105"/>
        </w:rPr>
        <w:t>biasanya</w:t>
      </w:r>
      <w:r>
        <w:rPr>
          <w:spacing w:val="-2"/>
        </w:rPr>
        <w:t xml:space="preserve"> </w:t>
      </w:r>
      <w:r>
        <w:rPr>
          <w:spacing w:val="-6"/>
          <w:w w:val="105"/>
        </w:rPr>
        <w:t xml:space="preserve">mencapai </w:t>
      </w:r>
      <w:r>
        <w:rPr>
          <w:w w:val="105"/>
        </w:rPr>
        <w:t xml:space="preserve">kepuasan pelanggan dengan memproduksi produk yang memenuhi kebutuhan pelanggan. Suatu perusahaan dapat menyelesaikan tugas ini dengan menjaga integritas seluruh </w:t>
      </w:r>
      <w:r>
        <w:rPr>
          <w:spacing w:val="-2"/>
          <w:w w:val="105"/>
        </w:rPr>
        <w:t>manufaktur</w:t>
      </w:r>
      <w:r>
        <w:rPr>
          <w:spacing w:val="-9"/>
          <w:w w:val="105"/>
        </w:rPr>
        <w:t xml:space="preserve"> </w:t>
      </w:r>
      <w:r>
        <w:rPr>
          <w:spacing w:val="-2"/>
          <w:w w:val="105"/>
        </w:rPr>
        <w:t>dan</w:t>
      </w:r>
      <w:r>
        <w:rPr>
          <w:spacing w:val="-10"/>
          <w:w w:val="105"/>
        </w:rPr>
        <w:t xml:space="preserve"> </w:t>
      </w:r>
      <w:r>
        <w:rPr>
          <w:spacing w:val="-2"/>
          <w:w w:val="105"/>
        </w:rPr>
        <w:t>aktivitas</w:t>
      </w:r>
      <w:r>
        <w:rPr>
          <w:spacing w:val="-8"/>
          <w:w w:val="105"/>
        </w:rPr>
        <w:t xml:space="preserve"> </w:t>
      </w:r>
      <w:r>
        <w:rPr>
          <w:spacing w:val="-2"/>
          <w:w w:val="105"/>
        </w:rPr>
        <w:t>yang</w:t>
      </w:r>
      <w:r>
        <w:rPr>
          <w:spacing w:val="-10"/>
          <w:w w:val="105"/>
        </w:rPr>
        <w:t xml:space="preserve"> </w:t>
      </w:r>
      <w:r>
        <w:rPr>
          <w:spacing w:val="-2"/>
          <w:w w:val="105"/>
        </w:rPr>
        <w:t>mendukungnya</w:t>
      </w:r>
      <w:r>
        <w:rPr>
          <w:spacing w:val="-7"/>
          <w:w w:val="105"/>
        </w:rPr>
        <w:t xml:space="preserve"> </w:t>
      </w:r>
      <w:r>
        <w:rPr>
          <w:spacing w:val="-2"/>
          <w:w w:val="105"/>
        </w:rPr>
        <w:t>dengan</w:t>
      </w:r>
      <w:r>
        <w:rPr>
          <w:spacing w:val="-12"/>
          <w:w w:val="105"/>
        </w:rPr>
        <w:t xml:space="preserve"> </w:t>
      </w:r>
      <w:r>
        <w:rPr>
          <w:spacing w:val="-2"/>
          <w:w w:val="105"/>
        </w:rPr>
        <w:t>baik.</w:t>
      </w:r>
    </w:p>
    <w:p w14:paraId="39767A80" w14:textId="77777777" w:rsidR="00F06BF9" w:rsidRDefault="00C23B08">
      <w:pPr>
        <w:pStyle w:val="BodyText"/>
        <w:spacing w:line="285" w:lineRule="auto"/>
        <w:ind w:left="707" w:right="702" w:firstLine="568"/>
      </w:pPr>
      <w:r>
        <w:rPr>
          <w:w w:val="105"/>
        </w:rPr>
        <w:t xml:space="preserve">Tujuan dari kegiatan ini adalah untuk memahami </w:t>
      </w:r>
      <w:r>
        <w:rPr>
          <w:spacing w:val="-4"/>
        </w:rPr>
        <w:t>kebutuhan konsumen dan mengkomunikasikannya secara efektif</w:t>
      </w:r>
      <w:r>
        <w:t xml:space="preserve"> </w:t>
      </w:r>
      <w:r>
        <w:rPr>
          <w:w w:val="105"/>
        </w:rPr>
        <w:t xml:space="preserve">kepada tim pengembangan. </w:t>
      </w:r>
      <w:r>
        <w:rPr>
          <w:rFonts w:ascii="Palatino Linotype"/>
          <w:i/>
          <w:w w:val="105"/>
        </w:rPr>
        <w:t xml:space="preserve">Output </w:t>
      </w:r>
      <w:r>
        <w:rPr>
          <w:w w:val="105"/>
        </w:rPr>
        <w:t xml:space="preserve">dari langkah ini adalah </w:t>
      </w:r>
      <w:r>
        <w:rPr>
          <w:spacing w:val="-2"/>
          <w:w w:val="105"/>
        </w:rPr>
        <w:t>kumpulan</w:t>
      </w:r>
      <w:r>
        <w:rPr>
          <w:spacing w:val="-7"/>
          <w:w w:val="105"/>
        </w:rPr>
        <w:t xml:space="preserve"> </w:t>
      </w:r>
      <w:r>
        <w:rPr>
          <w:spacing w:val="-2"/>
          <w:w w:val="105"/>
        </w:rPr>
        <w:t>pernyataan</w:t>
      </w:r>
      <w:r>
        <w:rPr>
          <w:spacing w:val="-7"/>
          <w:w w:val="105"/>
        </w:rPr>
        <w:t xml:space="preserve"> </w:t>
      </w:r>
      <w:r>
        <w:rPr>
          <w:spacing w:val="-2"/>
          <w:w w:val="105"/>
        </w:rPr>
        <w:t>kebutuhan</w:t>
      </w:r>
      <w:r>
        <w:rPr>
          <w:spacing w:val="-7"/>
          <w:w w:val="105"/>
        </w:rPr>
        <w:t xml:space="preserve"> </w:t>
      </w:r>
      <w:r>
        <w:rPr>
          <w:spacing w:val="-2"/>
          <w:w w:val="105"/>
        </w:rPr>
        <w:t>pelanggan</w:t>
      </w:r>
      <w:r>
        <w:rPr>
          <w:spacing w:val="-7"/>
          <w:w w:val="105"/>
        </w:rPr>
        <w:t xml:space="preserve"> </w:t>
      </w:r>
      <w:r>
        <w:rPr>
          <w:spacing w:val="-2"/>
          <w:w w:val="105"/>
        </w:rPr>
        <w:t>yang</w:t>
      </w:r>
      <w:r>
        <w:rPr>
          <w:spacing w:val="-7"/>
          <w:w w:val="105"/>
        </w:rPr>
        <w:t xml:space="preserve"> </w:t>
      </w:r>
      <w:r>
        <w:rPr>
          <w:spacing w:val="-2"/>
          <w:w w:val="105"/>
        </w:rPr>
        <w:t>tertata</w:t>
      </w:r>
      <w:r>
        <w:rPr>
          <w:spacing w:val="-6"/>
          <w:w w:val="105"/>
        </w:rPr>
        <w:t xml:space="preserve"> </w:t>
      </w:r>
      <w:r>
        <w:rPr>
          <w:spacing w:val="-2"/>
          <w:w w:val="105"/>
        </w:rPr>
        <w:t>rapi dan</w:t>
      </w:r>
      <w:r>
        <w:rPr>
          <w:spacing w:val="-4"/>
          <w:w w:val="105"/>
        </w:rPr>
        <w:t xml:space="preserve"> </w:t>
      </w:r>
      <w:r>
        <w:rPr>
          <w:spacing w:val="-2"/>
          <w:w w:val="105"/>
        </w:rPr>
        <w:t>disusun</w:t>
      </w:r>
      <w:r>
        <w:rPr>
          <w:spacing w:val="-4"/>
          <w:w w:val="105"/>
        </w:rPr>
        <w:t xml:space="preserve"> </w:t>
      </w:r>
      <w:r>
        <w:rPr>
          <w:spacing w:val="-2"/>
          <w:w w:val="105"/>
        </w:rPr>
        <w:t>dalam</w:t>
      </w:r>
      <w:r>
        <w:rPr>
          <w:spacing w:val="-3"/>
          <w:w w:val="105"/>
        </w:rPr>
        <w:t xml:space="preserve"> </w:t>
      </w:r>
      <w:r>
        <w:rPr>
          <w:spacing w:val="-2"/>
          <w:w w:val="105"/>
        </w:rPr>
        <w:t>daftar hierarki</w:t>
      </w:r>
      <w:r>
        <w:rPr>
          <w:spacing w:val="-4"/>
          <w:w w:val="105"/>
        </w:rPr>
        <w:t xml:space="preserve"> </w:t>
      </w:r>
      <w:r>
        <w:rPr>
          <w:spacing w:val="-2"/>
          <w:w w:val="105"/>
        </w:rPr>
        <w:t>dengan</w:t>
      </w:r>
      <w:r>
        <w:rPr>
          <w:spacing w:val="-4"/>
          <w:w w:val="105"/>
        </w:rPr>
        <w:t xml:space="preserve"> </w:t>
      </w:r>
      <w:r>
        <w:rPr>
          <w:spacing w:val="-2"/>
          <w:w w:val="105"/>
        </w:rPr>
        <w:t>bobot</w:t>
      </w:r>
      <w:r>
        <w:rPr>
          <w:spacing w:val="-3"/>
          <w:w w:val="105"/>
        </w:rPr>
        <w:t xml:space="preserve"> </w:t>
      </w:r>
      <w:r>
        <w:rPr>
          <w:spacing w:val="-2"/>
          <w:w w:val="105"/>
        </w:rPr>
        <w:t>untuk</w:t>
      </w:r>
      <w:r>
        <w:rPr>
          <w:spacing w:val="-3"/>
          <w:w w:val="105"/>
        </w:rPr>
        <w:t xml:space="preserve"> </w:t>
      </w:r>
      <w:r>
        <w:rPr>
          <w:spacing w:val="-2"/>
          <w:w w:val="105"/>
        </w:rPr>
        <w:t xml:space="preserve">setiap </w:t>
      </w:r>
      <w:r>
        <w:rPr>
          <w:w w:val="105"/>
        </w:rPr>
        <w:t>kebutuhan. Tujuan dari metode identifikasi kebutuhan pelanggan</w:t>
      </w:r>
      <w:r>
        <w:rPr>
          <w:spacing w:val="-12"/>
          <w:w w:val="105"/>
        </w:rPr>
        <w:t xml:space="preserve"> </w:t>
      </w:r>
      <w:r>
        <w:rPr>
          <w:w w:val="105"/>
        </w:rPr>
        <w:t>adalah:</w:t>
      </w:r>
    </w:p>
    <w:p w14:paraId="11466355" w14:textId="77777777" w:rsidR="00F06BF9" w:rsidRDefault="00C23B08">
      <w:pPr>
        <w:pStyle w:val="ListParagraph"/>
        <w:numPr>
          <w:ilvl w:val="1"/>
          <w:numId w:val="45"/>
        </w:numPr>
        <w:tabs>
          <w:tab w:val="left" w:pos="992"/>
        </w:tabs>
        <w:spacing w:before="5"/>
        <w:ind w:left="992" w:hanging="285"/>
        <w:rPr>
          <w:sz w:val="20"/>
        </w:rPr>
      </w:pPr>
      <w:r>
        <w:rPr>
          <w:spacing w:val="-2"/>
          <w:sz w:val="20"/>
        </w:rPr>
        <w:t>Memastikan fokus</w:t>
      </w:r>
      <w:r>
        <w:rPr>
          <w:sz w:val="20"/>
        </w:rPr>
        <w:t xml:space="preserve"> </w:t>
      </w:r>
      <w:r>
        <w:rPr>
          <w:spacing w:val="-2"/>
          <w:sz w:val="20"/>
        </w:rPr>
        <w:t>produk</w:t>
      </w:r>
      <w:r>
        <w:rPr>
          <w:spacing w:val="-1"/>
          <w:sz w:val="20"/>
        </w:rPr>
        <w:t xml:space="preserve"> </w:t>
      </w:r>
      <w:r>
        <w:rPr>
          <w:spacing w:val="-2"/>
          <w:sz w:val="20"/>
        </w:rPr>
        <w:t>pada</w:t>
      </w:r>
      <w:r>
        <w:rPr>
          <w:spacing w:val="1"/>
          <w:sz w:val="20"/>
        </w:rPr>
        <w:t xml:space="preserve"> </w:t>
      </w:r>
      <w:r>
        <w:rPr>
          <w:spacing w:val="-2"/>
          <w:sz w:val="20"/>
        </w:rPr>
        <w:t>kebutuhan</w:t>
      </w:r>
      <w:r>
        <w:rPr>
          <w:spacing w:val="2"/>
          <w:sz w:val="20"/>
        </w:rPr>
        <w:t xml:space="preserve"> </w:t>
      </w:r>
      <w:r>
        <w:rPr>
          <w:spacing w:val="-2"/>
          <w:sz w:val="20"/>
        </w:rPr>
        <w:t>konsumen.</w:t>
      </w:r>
    </w:p>
    <w:p w14:paraId="545D7DC2" w14:textId="77777777" w:rsidR="00F06BF9" w:rsidRDefault="00C23B08">
      <w:pPr>
        <w:pStyle w:val="ListParagraph"/>
        <w:numPr>
          <w:ilvl w:val="1"/>
          <w:numId w:val="45"/>
        </w:numPr>
        <w:tabs>
          <w:tab w:val="left" w:pos="993"/>
        </w:tabs>
        <w:spacing w:before="51" w:line="292" w:lineRule="auto"/>
        <w:ind w:right="704"/>
        <w:rPr>
          <w:sz w:val="20"/>
        </w:rPr>
      </w:pPr>
      <w:r>
        <w:rPr>
          <w:sz w:val="20"/>
        </w:rPr>
        <w:t>Menentukan kebutuhan konsumen yang tersembunyi dan tidak</w:t>
      </w:r>
      <w:r>
        <w:rPr>
          <w:spacing w:val="-11"/>
          <w:sz w:val="20"/>
        </w:rPr>
        <w:t xml:space="preserve"> </w:t>
      </w:r>
      <w:r>
        <w:rPr>
          <w:sz w:val="20"/>
        </w:rPr>
        <w:t>terekspresikan</w:t>
      </w:r>
      <w:r>
        <w:rPr>
          <w:spacing w:val="-11"/>
          <w:sz w:val="20"/>
        </w:rPr>
        <w:t xml:space="preserve"> </w:t>
      </w:r>
      <w:r>
        <w:rPr>
          <w:sz w:val="20"/>
        </w:rPr>
        <w:t>(kebutuhan</w:t>
      </w:r>
      <w:r>
        <w:rPr>
          <w:spacing w:val="-11"/>
          <w:sz w:val="20"/>
        </w:rPr>
        <w:t xml:space="preserve"> </w:t>
      </w:r>
      <w:r>
        <w:rPr>
          <w:sz w:val="20"/>
        </w:rPr>
        <w:t>laten)</w:t>
      </w:r>
      <w:r>
        <w:rPr>
          <w:spacing w:val="-9"/>
          <w:sz w:val="20"/>
        </w:rPr>
        <w:t xml:space="preserve"> </w:t>
      </w:r>
      <w:r>
        <w:rPr>
          <w:sz w:val="20"/>
        </w:rPr>
        <w:t>dan</w:t>
      </w:r>
      <w:r>
        <w:rPr>
          <w:spacing w:val="-11"/>
          <w:sz w:val="20"/>
        </w:rPr>
        <w:t xml:space="preserve"> </w:t>
      </w:r>
      <w:r>
        <w:rPr>
          <w:sz w:val="20"/>
        </w:rPr>
        <w:t>kebutuhan</w:t>
      </w:r>
      <w:r>
        <w:rPr>
          <w:spacing w:val="-11"/>
          <w:sz w:val="20"/>
        </w:rPr>
        <w:t xml:space="preserve"> </w:t>
      </w:r>
      <w:r>
        <w:rPr>
          <w:sz w:val="20"/>
        </w:rPr>
        <w:t xml:space="preserve">yang </w:t>
      </w:r>
      <w:r>
        <w:rPr>
          <w:spacing w:val="-2"/>
          <w:sz w:val="20"/>
        </w:rPr>
        <w:t>jelas.</w:t>
      </w:r>
    </w:p>
    <w:p w14:paraId="21AE5910" w14:textId="77777777" w:rsidR="00F06BF9" w:rsidRDefault="00C23B08">
      <w:pPr>
        <w:pStyle w:val="ListParagraph"/>
        <w:numPr>
          <w:ilvl w:val="1"/>
          <w:numId w:val="45"/>
        </w:numPr>
        <w:tabs>
          <w:tab w:val="left" w:pos="992"/>
        </w:tabs>
        <w:spacing w:line="234" w:lineRule="exact"/>
        <w:ind w:left="992" w:hanging="285"/>
        <w:rPr>
          <w:sz w:val="20"/>
        </w:rPr>
      </w:pPr>
      <w:r>
        <w:rPr>
          <w:spacing w:val="-4"/>
          <w:sz w:val="20"/>
        </w:rPr>
        <w:t>Menjadi</w:t>
      </w:r>
      <w:r>
        <w:rPr>
          <w:spacing w:val="7"/>
          <w:sz w:val="20"/>
        </w:rPr>
        <w:t xml:space="preserve"> </w:t>
      </w:r>
      <w:r>
        <w:rPr>
          <w:spacing w:val="-4"/>
          <w:sz w:val="20"/>
        </w:rPr>
        <w:t>dasar</w:t>
      </w:r>
      <w:r>
        <w:rPr>
          <w:spacing w:val="7"/>
          <w:sz w:val="20"/>
        </w:rPr>
        <w:t xml:space="preserve"> </w:t>
      </w:r>
      <w:r>
        <w:rPr>
          <w:spacing w:val="-4"/>
          <w:sz w:val="20"/>
        </w:rPr>
        <w:t>penyusunan</w:t>
      </w:r>
      <w:r>
        <w:rPr>
          <w:spacing w:val="6"/>
          <w:sz w:val="20"/>
        </w:rPr>
        <w:t xml:space="preserve"> </w:t>
      </w:r>
      <w:r>
        <w:rPr>
          <w:spacing w:val="-4"/>
          <w:sz w:val="20"/>
        </w:rPr>
        <w:t>spesifikasi</w:t>
      </w:r>
      <w:r>
        <w:rPr>
          <w:spacing w:val="7"/>
          <w:sz w:val="20"/>
        </w:rPr>
        <w:t xml:space="preserve"> </w:t>
      </w:r>
      <w:r>
        <w:rPr>
          <w:spacing w:val="-4"/>
          <w:sz w:val="20"/>
        </w:rPr>
        <w:t>produk.</w:t>
      </w:r>
    </w:p>
    <w:p w14:paraId="389B8FA2" w14:textId="77777777" w:rsidR="00F06BF9" w:rsidRDefault="00C23B08">
      <w:pPr>
        <w:pStyle w:val="ListParagraph"/>
        <w:numPr>
          <w:ilvl w:val="1"/>
          <w:numId w:val="45"/>
        </w:numPr>
        <w:tabs>
          <w:tab w:val="left" w:pos="991"/>
        </w:tabs>
        <w:spacing w:before="51"/>
        <w:ind w:left="991" w:hanging="284"/>
        <w:rPr>
          <w:sz w:val="20"/>
        </w:rPr>
      </w:pPr>
      <w:r>
        <w:rPr>
          <w:spacing w:val="-2"/>
          <w:sz w:val="20"/>
        </w:rPr>
        <w:t>Menjamin</w:t>
      </w:r>
      <w:r>
        <w:rPr>
          <w:spacing w:val="-6"/>
          <w:sz w:val="20"/>
        </w:rPr>
        <w:t xml:space="preserve"> </w:t>
      </w:r>
      <w:r>
        <w:rPr>
          <w:spacing w:val="-2"/>
          <w:sz w:val="20"/>
        </w:rPr>
        <w:t>kebutuhan</w:t>
      </w:r>
      <w:r>
        <w:rPr>
          <w:spacing w:val="-6"/>
          <w:sz w:val="20"/>
        </w:rPr>
        <w:t xml:space="preserve"> </w:t>
      </w:r>
      <w:r>
        <w:rPr>
          <w:spacing w:val="-2"/>
          <w:sz w:val="20"/>
        </w:rPr>
        <w:t>penting</w:t>
      </w:r>
      <w:r>
        <w:rPr>
          <w:spacing w:val="-6"/>
          <w:sz w:val="20"/>
        </w:rPr>
        <w:t xml:space="preserve"> </w:t>
      </w:r>
      <w:r>
        <w:rPr>
          <w:spacing w:val="-2"/>
          <w:sz w:val="20"/>
        </w:rPr>
        <w:t>konsumen</w:t>
      </w:r>
      <w:r>
        <w:rPr>
          <w:spacing w:val="-6"/>
          <w:sz w:val="20"/>
        </w:rPr>
        <w:t xml:space="preserve"> </w:t>
      </w:r>
      <w:r>
        <w:rPr>
          <w:spacing w:val="-2"/>
          <w:sz w:val="20"/>
        </w:rPr>
        <w:t>tidak</w:t>
      </w:r>
      <w:r>
        <w:rPr>
          <w:spacing w:val="-6"/>
          <w:sz w:val="20"/>
        </w:rPr>
        <w:t xml:space="preserve"> </w:t>
      </w:r>
      <w:r>
        <w:rPr>
          <w:spacing w:val="-2"/>
          <w:sz w:val="20"/>
        </w:rPr>
        <w:t>terlupakan.</w:t>
      </w:r>
    </w:p>
    <w:p w14:paraId="42E20501" w14:textId="77777777" w:rsidR="00F06BF9" w:rsidRDefault="00C23B08">
      <w:pPr>
        <w:pStyle w:val="ListParagraph"/>
        <w:numPr>
          <w:ilvl w:val="1"/>
          <w:numId w:val="45"/>
        </w:numPr>
        <w:tabs>
          <w:tab w:val="left" w:pos="991"/>
          <w:tab w:val="left" w:pos="993"/>
        </w:tabs>
        <w:spacing w:before="52" w:line="292" w:lineRule="auto"/>
        <w:ind w:right="704"/>
        <w:rPr>
          <w:sz w:val="20"/>
        </w:rPr>
      </w:pPr>
      <w:r>
        <w:rPr>
          <w:w w:val="105"/>
          <w:sz w:val="20"/>
        </w:rPr>
        <w:t xml:space="preserve">Menanamkan pemahaman bersama tentang kebutuhan </w:t>
      </w:r>
      <w:r>
        <w:rPr>
          <w:spacing w:val="-2"/>
          <w:w w:val="105"/>
          <w:sz w:val="20"/>
        </w:rPr>
        <w:t>konsumen</w:t>
      </w:r>
      <w:r>
        <w:rPr>
          <w:spacing w:val="-10"/>
          <w:w w:val="105"/>
          <w:sz w:val="20"/>
        </w:rPr>
        <w:t xml:space="preserve"> </w:t>
      </w:r>
      <w:r>
        <w:rPr>
          <w:spacing w:val="-2"/>
          <w:w w:val="105"/>
          <w:sz w:val="20"/>
        </w:rPr>
        <w:t>di</w:t>
      </w:r>
      <w:r>
        <w:rPr>
          <w:spacing w:val="-10"/>
          <w:w w:val="105"/>
          <w:sz w:val="20"/>
        </w:rPr>
        <w:t xml:space="preserve"> </w:t>
      </w:r>
      <w:r>
        <w:rPr>
          <w:spacing w:val="-2"/>
          <w:w w:val="105"/>
          <w:sz w:val="20"/>
        </w:rPr>
        <w:t>antara</w:t>
      </w:r>
      <w:r>
        <w:rPr>
          <w:spacing w:val="-9"/>
          <w:w w:val="105"/>
          <w:sz w:val="20"/>
        </w:rPr>
        <w:t xml:space="preserve"> </w:t>
      </w:r>
      <w:r>
        <w:rPr>
          <w:spacing w:val="-2"/>
          <w:w w:val="105"/>
          <w:sz w:val="20"/>
        </w:rPr>
        <w:t>anggota</w:t>
      </w:r>
      <w:r>
        <w:rPr>
          <w:spacing w:val="-9"/>
          <w:w w:val="105"/>
          <w:sz w:val="20"/>
        </w:rPr>
        <w:t xml:space="preserve"> </w:t>
      </w:r>
      <w:r>
        <w:rPr>
          <w:spacing w:val="-2"/>
          <w:w w:val="105"/>
          <w:sz w:val="20"/>
        </w:rPr>
        <w:t>tim</w:t>
      </w:r>
      <w:r>
        <w:rPr>
          <w:spacing w:val="-9"/>
          <w:w w:val="105"/>
          <w:sz w:val="20"/>
        </w:rPr>
        <w:t xml:space="preserve"> </w:t>
      </w:r>
      <w:r>
        <w:rPr>
          <w:spacing w:val="-2"/>
          <w:w w:val="105"/>
          <w:sz w:val="20"/>
        </w:rPr>
        <w:t>pengembangan.</w:t>
      </w:r>
    </w:p>
    <w:p w14:paraId="73E6D851"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A059D46" w14:textId="77777777" w:rsidR="00F06BF9" w:rsidRDefault="00C23B08">
      <w:pPr>
        <w:pStyle w:val="BodyText"/>
        <w:spacing w:before="73" w:line="292" w:lineRule="auto"/>
        <w:ind w:right="415" w:firstLine="569"/>
      </w:pPr>
      <w:r>
        <w:rPr>
          <w:w w:val="105"/>
        </w:rPr>
        <w:lastRenderedPageBreak/>
        <w:t>Mengidentifikasi</w:t>
      </w:r>
      <w:r>
        <w:rPr>
          <w:spacing w:val="-5"/>
          <w:w w:val="105"/>
        </w:rPr>
        <w:t xml:space="preserve"> </w:t>
      </w:r>
      <w:r>
        <w:rPr>
          <w:w w:val="105"/>
        </w:rPr>
        <w:t>kebutuhan</w:t>
      </w:r>
      <w:r>
        <w:rPr>
          <w:spacing w:val="-7"/>
          <w:w w:val="105"/>
        </w:rPr>
        <w:t xml:space="preserve"> </w:t>
      </w:r>
      <w:r>
        <w:rPr>
          <w:w w:val="105"/>
        </w:rPr>
        <w:t>pelanggan</w:t>
      </w:r>
      <w:r>
        <w:rPr>
          <w:spacing w:val="-6"/>
          <w:w w:val="105"/>
        </w:rPr>
        <w:t xml:space="preserve"> </w:t>
      </w:r>
      <w:r>
        <w:rPr>
          <w:w w:val="105"/>
        </w:rPr>
        <w:t>adalah</w:t>
      </w:r>
      <w:r>
        <w:rPr>
          <w:spacing w:val="-7"/>
          <w:w w:val="105"/>
        </w:rPr>
        <w:t xml:space="preserve"> </w:t>
      </w:r>
      <w:r>
        <w:rPr>
          <w:w w:val="105"/>
        </w:rPr>
        <w:t xml:space="preserve">sebuah proses tersendiri. Langkah-langkah yang dilakukan untuk </w:t>
      </w:r>
      <w:r>
        <w:rPr>
          <w:spacing w:val="-6"/>
          <w:w w:val="105"/>
        </w:rPr>
        <w:t>mengidentifikasi kebutuhan pelanggan adalah sebagai berikut::</w:t>
      </w:r>
    </w:p>
    <w:p w14:paraId="446F7E64" w14:textId="77777777" w:rsidR="00F06BF9" w:rsidRDefault="00C23B08">
      <w:pPr>
        <w:pStyle w:val="ListParagraph"/>
        <w:numPr>
          <w:ilvl w:val="2"/>
          <w:numId w:val="45"/>
        </w:numPr>
        <w:tabs>
          <w:tab w:val="left" w:pos="1278"/>
        </w:tabs>
        <w:spacing w:before="1" w:line="292" w:lineRule="auto"/>
        <w:ind w:right="417"/>
        <w:rPr>
          <w:sz w:val="20"/>
        </w:rPr>
      </w:pPr>
      <w:r>
        <w:rPr>
          <w:w w:val="105"/>
          <w:sz w:val="20"/>
        </w:rPr>
        <w:t xml:space="preserve">Mengumpulkan data mentah dari masyarakat atau </w:t>
      </w:r>
      <w:r>
        <w:rPr>
          <w:spacing w:val="-2"/>
          <w:w w:val="105"/>
          <w:sz w:val="20"/>
        </w:rPr>
        <w:t>konsumen</w:t>
      </w:r>
    </w:p>
    <w:p w14:paraId="045094D4" w14:textId="77777777" w:rsidR="00F06BF9" w:rsidRDefault="00C23B08">
      <w:pPr>
        <w:pStyle w:val="BodyText"/>
        <w:spacing w:line="292" w:lineRule="auto"/>
        <w:ind w:left="1278" w:right="414" w:firstLine="567"/>
      </w:pPr>
      <w:r>
        <w:rPr>
          <w:spacing w:val="-4"/>
        </w:rPr>
        <w:t>Cara terbaik untuk mendapatkan</w:t>
      </w:r>
      <w:r>
        <w:rPr>
          <w:spacing w:val="-6"/>
        </w:rPr>
        <w:t xml:space="preserve"> </w:t>
      </w:r>
      <w:r>
        <w:rPr>
          <w:spacing w:val="-4"/>
        </w:rPr>
        <w:t>data yang berkualitas</w:t>
      </w:r>
      <w:r>
        <w:rPr>
          <w:spacing w:val="-2"/>
        </w:rPr>
        <w:t xml:space="preserve"> </w:t>
      </w:r>
      <w:r>
        <w:rPr>
          <w:spacing w:val="-2"/>
          <w:w w:val="105"/>
        </w:rPr>
        <w:t>adalah</w:t>
      </w:r>
      <w:r>
        <w:rPr>
          <w:spacing w:val="-10"/>
          <w:w w:val="105"/>
        </w:rPr>
        <w:t xml:space="preserve"> </w:t>
      </w:r>
      <w:r>
        <w:rPr>
          <w:spacing w:val="-2"/>
          <w:w w:val="105"/>
        </w:rPr>
        <w:t>dengan</w:t>
      </w:r>
      <w:r>
        <w:rPr>
          <w:spacing w:val="-10"/>
          <w:w w:val="105"/>
        </w:rPr>
        <w:t xml:space="preserve"> </w:t>
      </w:r>
      <w:r>
        <w:rPr>
          <w:spacing w:val="-2"/>
          <w:w w:val="105"/>
        </w:rPr>
        <w:t>mendapatkan</w:t>
      </w:r>
      <w:r>
        <w:rPr>
          <w:spacing w:val="-9"/>
          <w:w w:val="105"/>
        </w:rPr>
        <w:t xml:space="preserve"> </w:t>
      </w:r>
      <w:r>
        <w:rPr>
          <w:spacing w:val="-2"/>
          <w:w w:val="105"/>
        </w:rPr>
        <w:t>data</w:t>
      </w:r>
      <w:r>
        <w:rPr>
          <w:spacing w:val="-10"/>
          <w:w w:val="105"/>
        </w:rPr>
        <w:t xml:space="preserve"> </w:t>
      </w:r>
      <w:r>
        <w:rPr>
          <w:spacing w:val="-2"/>
          <w:w w:val="105"/>
        </w:rPr>
        <w:t>langsung</w:t>
      </w:r>
      <w:r>
        <w:rPr>
          <w:spacing w:val="-9"/>
          <w:w w:val="105"/>
        </w:rPr>
        <w:t xml:space="preserve"> </w:t>
      </w:r>
      <w:r>
        <w:rPr>
          <w:spacing w:val="-2"/>
          <w:w w:val="105"/>
        </w:rPr>
        <w:t>dari</w:t>
      </w:r>
      <w:r>
        <w:rPr>
          <w:spacing w:val="-10"/>
          <w:w w:val="105"/>
        </w:rPr>
        <w:t xml:space="preserve"> </w:t>
      </w:r>
      <w:r>
        <w:rPr>
          <w:spacing w:val="-2"/>
          <w:w w:val="105"/>
        </w:rPr>
        <w:t xml:space="preserve">pelanggan </w:t>
      </w:r>
      <w:r>
        <w:rPr>
          <w:spacing w:val="-6"/>
          <w:w w:val="105"/>
        </w:rPr>
        <w:t>dengan</w:t>
      </w:r>
      <w:r>
        <w:rPr>
          <w:spacing w:val="-1"/>
        </w:rPr>
        <w:t xml:space="preserve"> </w:t>
      </w:r>
      <w:r>
        <w:rPr>
          <w:spacing w:val="-6"/>
          <w:w w:val="105"/>
        </w:rPr>
        <w:t>mengumpulkan</w:t>
      </w:r>
      <w:r>
        <w:rPr>
          <w:spacing w:val="-3"/>
        </w:rPr>
        <w:t xml:space="preserve"> </w:t>
      </w:r>
      <w:r>
        <w:rPr>
          <w:spacing w:val="-6"/>
          <w:w w:val="105"/>
        </w:rPr>
        <w:t>informasi</w:t>
      </w:r>
      <w:r>
        <w:rPr>
          <w:spacing w:val="-1"/>
        </w:rPr>
        <w:t xml:space="preserve"> </w:t>
      </w:r>
      <w:r>
        <w:rPr>
          <w:spacing w:val="-6"/>
          <w:w w:val="105"/>
        </w:rPr>
        <w:t>tentang</w:t>
      </w:r>
      <w:r>
        <w:rPr>
          <w:spacing w:val="-3"/>
        </w:rPr>
        <w:t xml:space="preserve"> </w:t>
      </w:r>
      <w:r>
        <w:rPr>
          <w:spacing w:val="-6"/>
          <w:w w:val="105"/>
        </w:rPr>
        <w:t>kontak</w:t>
      </w:r>
      <w:r>
        <w:rPr>
          <w:spacing w:val="-3"/>
        </w:rPr>
        <w:t xml:space="preserve"> </w:t>
      </w:r>
      <w:r>
        <w:rPr>
          <w:spacing w:val="-6"/>
          <w:w w:val="105"/>
        </w:rPr>
        <w:t xml:space="preserve">pelanggan </w:t>
      </w:r>
      <w:r>
        <w:rPr>
          <w:w w:val="105"/>
        </w:rPr>
        <w:t>dan</w:t>
      </w:r>
      <w:r>
        <w:rPr>
          <w:spacing w:val="-7"/>
          <w:w w:val="105"/>
        </w:rPr>
        <w:t xml:space="preserve"> </w:t>
      </w:r>
      <w:r>
        <w:rPr>
          <w:w w:val="105"/>
        </w:rPr>
        <w:t>pengalaman</w:t>
      </w:r>
      <w:r>
        <w:rPr>
          <w:spacing w:val="-6"/>
          <w:w w:val="105"/>
        </w:rPr>
        <w:t xml:space="preserve"> </w:t>
      </w:r>
      <w:r>
        <w:rPr>
          <w:w w:val="105"/>
        </w:rPr>
        <w:t>mereka.</w:t>
      </w:r>
      <w:r>
        <w:rPr>
          <w:spacing w:val="-4"/>
          <w:w w:val="105"/>
        </w:rPr>
        <w:t xml:space="preserve"> </w:t>
      </w:r>
      <w:r>
        <w:rPr>
          <w:w w:val="105"/>
        </w:rPr>
        <w:t>Tiga</w:t>
      </w:r>
      <w:r>
        <w:rPr>
          <w:spacing w:val="-5"/>
          <w:w w:val="105"/>
        </w:rPr>
        <w:t xml:space="preserve"> </w:t>
      </w:r>
      <w:r>
        <w:rPr>
          <w:w w:val="105"/>
        </w:rPr>
        <w:t>metode</w:t>
      </w:r>
      <w:r>
        <w:rPr>
          <w:spacing w:val="-5"/>
          <w:w w:val="105"/>
        </w:rPr>
        <w:t xml:space="preserve"> </w:t>
      </w:r>
      <w:r>
        <w:rPr>
          <w:w w:val="105"/>
        </w:rPr>
        <w:t>yang</w:t>
      </w:r>
      <w:r>
        <w:rPr>
          <w:spacing w:val="-7"/>
          <w:w w:val="105"/>
        </w:rPr>
        <w:t xml:space="preserve"> </w:t>
      </w:r>
      <w:r>
        <w:rPr>
          <w:w w:val="105"/>
        </w:rPr>
        <w:t>paling</w:t>
      </w:r>
      <w:r>
        <w:rPr>
          <w:spacing w:val="-5"/>
          <w:w w:val="105"/>
        </w:rPr>
        <w:t xml:space="preserve"> </w:t>
      </w:r>
      <w:r>
        <w:rPr>
          <w:w w:val="105"/>
        </w:rPr>
        <w:t>umum digunakan</w:t>
      </w:r>
      <w:r>
        <w:rPr>
          <w:spacing w:val="-12"/>
          <w:w w:val="105"/>
        </w:rPr>
        <w:t xml:space="preserve"> </w:t>
      </w:r>
      <w:r>
        <w:rPr>
          <w:w w:val="105"/>
        </w:rPr>
        <w:t>adalah:</w:t>
      </w:r>
    </w:p>
    <w:p w14:paraId="226A3BF8" w14:textId="77777777" w:rsidR="00F06BF9" w:rsidRDefault="00C23B08">
      <w:pPr>
        <w:pStyle w:val="ListParagraph"/>
        <w:numPr>
          <w:ilvl w:val="3"/>
          <w:numId w:val="45"/>
        </w:numPr>
        <w:tabs>
          <w:tab w:val="left" w:pos="1562"/>
        </w:tabs>
        <w:spacing w:line="292" w:lineRule="auto"/>
        <w:ind w:right="417"/>
        <w:rPr>
          <w:sz w:val="20"/>
        </w:rPr>
      </w:pPr>
      <w:r>
        <w:rPr>
          <w:w w:val="105"/>
          <w:sz w:val="20"/>
        </w:rPr>
        <w:t>Wawancara: Tim pengembangan berbicara langsung dengan</w:t>
      </w:r>
      <w:r>
        <w:rPr>
          <w:spacing w:val="-12"/>
          <w:w w:val="105"/>
          <w:sz w:val="20"/>
        </w:rPr>
        <w:t xml:space="preserve"> </w:t>
      </w:r>
      <w:r>
        <w:rPr>
          <w:w w:val="105"/>
          <w:sz w:val="20"/>
        </w:rPr>
        <w:t>pelanggan.</w:t>
      </w:r>
    </w:p>
    <w:p w14:paraId="608B6059" w14:textId="77777777" w:rsidR="00F06BF9" w:rsidRDefault="00C23B08">
      <w:pPr>
        <w:pStyle w:val="ListParagraph"/>
        <w:numPr>
          <w:ilvl w:val="3"/>
          <w:numId w:val="45"/>
        </w:numPr>
        <w:tabs>
          <w:tab w:val="left" w:pos="1562"/>
        </w:tabs>
        <w:spacing w:line="292" w:lineRule="auto"/>
        <w:ind w:right="415"/>
        <w:rPr>
          <w:sz w:val="20"/>
        </w:rPr>
      </w:pPr>
      <w:r>
        <w:rPr>
          <w:w w:val="105"/>
          <w:sz w:val="20"/>
        </w:rPr>
        <w:t xml:space="preserve">Grup fokus: Obrolan grup dua jam dengan moderator dalam grup yang terdiri dari 8-12 klien. Grup fokus </w:t>
      </w:r>
      <w:r>
        <w:rPr>
          <w:spacing w:val="-2"/>
          <w:sz w:val="20"/>
        </w:rPr>
        <w:t>biasanya</w:t>
      </w:r>
      <w:r>
        <w:rPr>
          <w:spacing w:val="-7"/>
          <w:sz w:val="20"/>
        </w:rPr>
        <w:t xml:space="preserve"> </w:t>
      </w:r>
      <w:r>
        <w:rPr>
          <w:spacing w:val="-2"/>
          <w:sz w:val="20"/>
        </w:rPr>
        <w:t>diadakan</w:t>
      </w:r>
      <w:r>
        <w:rPr>
          <w:spacing w:val="-7"/>
          <w:sz w:val="20"/>
        </w:rPr>
        <w:t xml:space="preserve"> </w:t>
      </w:r>
      <w:r>
        <w:rPr>
          <w:spacing w:val="-2"/>
          <w:sz w:val="20"/>
        </w:rPr>
        <w:t>di</w:t>
      </w:r>
      <w:r>
        <w:rPr>
          <w:spacing w:val="-7"/>
          <w:sz w:val="20"/>
        </w:rPr>
        <w:t xml:space="preserve"> </w:t>
      </w:r>
      <w:r>
        <w:rPr>
          <w:spacing w:val="-2"/>
          <w:sz w:val="20"/>
        </w:rPr>
        <w:t>ruangan</w:t>
      </w:r>
      <w:r>
        <w:rPr>
          <w:spacing w:val="-9"/>
          <w:sz w:val="20"/>
        </w:rPr>
        <w:t xml:space="preserve"> </w:t>
      </w:r>
      <w:r>
        <w:rPr>
          <w:spacing w:val="-2"/>
          <w:sz w:val="20"/>
        </w:rPr>
        <w:t>dimana</w:t>
      </w:r>
      <w:r>
        <w:rPr>
          <w:spacing w:val="-4"/>
          <w:sz w:val="20"/>
        </w:rPr>
        <w:t xml:space="preserve"> </w:t>
      </w:r>
      <w:r>
        <w:rPr>
          <w:spacing w:val="-2"/>
          <w:sz w:val="20"/>
        </w:rPr>
        <w:t>tim</w:t>
      </w:r>
      <w:r>
        <w:rPr>
          <w:spacing w:val="-9"/>
          <w:sz w:val="20"/>
        </w:rPr>
        <w:t xml:space="preserve"> </w:t>
      </w:r>
      <w:r>
        <w:rPr>
          <w:spacing w:val="-2"/>
          <w:sz w:val="20"/>
        </w:rPr>
        <w:t xml:space="preserve">pengembangan </w:t>
      </w:r>
      <w:r>
        <w:rPr>
          <w:spacing w:val="-2"/>
          <w:w w:val="105"/>
          <w:sz w:val="20"/>
        </w:rPr>
        <w:t>mengamati</w:t>
      </w:r>
      <w:r>
        <w:rPr>
          <w:spacing w:val="-10"/>
          <w:w w:val="105"/>
          <w:sz w:val="20"/>
        </w:rPr>
        <w:t xml:space="preserve"> </w:t>
      </w:r>
      <w:r>
        <w:rPr>
          <w:spacing w:val="-2"/>
          <w:w w:val="105"/>
          <w:sz w:val="20"/>
        </w:rPr>
        <w:t>diskusi</w:t>
      </w:r>
      <w:r>
        <w:rPr>
          <w:spacing w:val="-11"/>
          <w:w w:val="105"/>
          <w:sz w:val="20"/>
        </w:rPr>
        <w:t xml:space="preserve"> </w:t>
      </w:r>
      <w:r>
        <w:rPr>
          <w:spacing w:val="-2"/>
          <w:w w:val="105"/>
          <w:sz w:val="20"/>
        </w:rPr>
        <w:t>di</w:t>
      </w:r>
      <w:r>
        <w:rPr>
          <w:spacing w:val="-10"/>
          <w:w w:val="105"/>
          <w:sz w:val="20"/>
        </w:rPr>
        <w:t xml:space="preserve"> </w:t>
      </w:r>
      <w:r>
        <w:rPr>
          <w:spacing w:val="-2"/>
          <w:w w:val="105"/>
          <w:sz w:val="20"/>
        </w:rPr>
        <w:t>balik</w:t>
      </w:r>
      <w:r>
        <w:rPr>
          <w:spacing w:val="-11"/>
          <w:w w:val="105"/>
          <w:sz w:val="20"/>
        </w:rPr>
        <w:t xml:space="preserve"> </w:t>
      </w:r>
      <w:r>
        <w:rPr>
          <w:spacing w:val="-2"/>
          <w:w w:val="105"/>
          <w:sz w:val="20"/>
        </w:rPr>
        <w:t>cermin</w:t>
      </w:r>
      <w:r>
        <w:rPr>
          <w:spacing w:val="-10"/>
          <w:w w:val="105"/>
          <w:sz w:val="20"/>
        </w:rPr>
        <w:t xml:space="preserve"> </w:t>
      </w:r>
      <w:r>
        <w:rPr>
          <w:spacing w:val="-2"/>
          <w:w w:val="105"/>
          <w:sz w:val="20"/>
        </w:rPr>
        <w:t>transparan.</w:t>
      </w:r>
    </w:p>
    <w:p w14:paraId="5DFC2C91" w14:textId="77777777" w:rsidR="00F06BF9" w:rsidRDefault="00C23B08">
      <w:pPr>
        <w:pStyle w:val="ListParagraph"/>
        <w:numPr>
          <w:ilvl w:val="3"/>
          <w:numId w:val="45"/>
        </w:numPr>
        <w:tabs>
          <w:tab w:val="left" w:pos="1562"/>
        </w:tabs>
        <w:spacing w:line="292" w:lineRule="auto"/>
        <w:ind w:right="418"/>
        <w:rPr>
          <w:sz w:val="20"/>
        </w:rPr>
      </w:pPr>
      <w:r>
        <w:rPr>
          <w:w w:val="105"/>
          <w:sz w:val="20"/>
        </w:rPr>
        <w:t>Observasi</w:t>
      </w:r>
      <w:r>
        <w:rPr>
          <w:spacing w:val="-11"/>
          <w:w w:val="105"/>
          <w:sz w:val="20"/>
        </w:rPr>
        <w:t xml:space="preserve"> </w:t>
      </w:r>
      <w:r>
        <w:rPr>
          <w:w w:val="105"/>
          <w:sz w:val="20"/>
        </w:rPr>
        <w:t>produk</w:t>
      </w:r>
      <w:r>
        <w:rPr>
          <w:spacing w:val="-11"/>
          <w:w w:val="105"/>
          <w:sz w:val="20"/>
        </w:rPr>
        <w:t xml:space="preserve"> </w:t>
      </w:r>
      <w:r>
        <w:rPr>
          <w:w w:val="105"/>
          <w:sz w:val="20"/>
        </w:rPr>
        <w:t>yang</w:t>
      </w:r>
      <w:r>
        <w:rPr>
          <w:spacing w:val="-11"/>
          <w:w w:val="105"/>
          <w:sz w:val="20"/>
        </w:rPr>
        <w:t xml:space="preserve"> </w:t>
      </w:r>
      <w:r>
        <w:rPr>
          <w:w w:val="105"/>
          <w:sz w:val="20"/>
        </w:rPr>
        <w:t>sedang</w:t>
      </w:r>
      <w:r>
        <w:rPr>
          <w:spacing w:val="-11"/>
          <w:w w:val="105"/>
          <w:sz w:val="20"/>
        </w:rPr>
        <w:t xml:space="preserve"> </w:t>
      </w:r>
      <w:r>
        <w:rPr>
          <w:w w:val="105"/>
          <w:sz w:val="20"/>
        </w:rPr>
        <w:t>digunakan:</w:t>
      </w:r>
      <w:r>
        <w:rPr>
          <w:spacing w:val="-11"/>
          <w:w w:val="105"/>
          <w:sz w:val="20"/>
        </w:rPr>
        <w:t xml:space="preserve"> </w:t>
      </w:r>
      <w:r>
        <w:rPr>
          <w:w w:val="105"/>
          <w:sz w:val="20"/>
        </w:rPr>
        <w:t xml:space="preserve">Mengamati penggunaan produk yang ada oleh pelanggan atau melakukan tugas dengan produk baru yang sedang </w:t>
      </w:r>
      <w:r>
        <w:rPr>
          <w:sz w:val="20"/>
        </w:rPr>
        <w:t>dikembangkan</w:t>
      </w:r>
      <w:r>
        <w:rPr>
          <w:spacing w:val="-12"/>
          <w:sz w:val="20"/>
        </w:rPr>
        <w:t xml:space="preserve"> </w:t>
      </w:r>
      <w:r>
        <w:rPr>
          <w:sz w:val="20"/>
        </w:rPr>
        <w:t>dengan</w:t>
      </w:r>
      <w:r>
        <w:rPr>
          <w:spacing w:val="-11"/>
          <w:sz w:val="20"/>
        </w:rPr>
        <w:t xml:space="preserve"> </w:t>
      </w:r>
      <w:r>
        <w:rPr>
          <w:sz w:val="20"/>
        </w:rPr>
        <w:t>tujuan</w:t>
      </w:r>
      <w:r>
        <w:rPr>
          <w:spacing w:val="-11"/>
          <w:sz w:val="20"/>
        </w:rPr>
        <w:t xml:space="preserve"> </w:t>
      </w:r>
      <w:r>
        <w:rPr>
          <w:sz w:val="20"/>
        </w:rPr>
        <w:t>menemukan</w:t>
      </w:r>
      <w:r>
        <w:rPr>
          <w:spacing w:val="-11"/>
          <w:sz w:val="20"/>
        </w:rPr>
        <w:t xml:space="preserve"> </w:t>
      </w:r>
      <w:r>
        <w:rPr>
          <w:sz w:val="20"/>
        </w:rPr>
        <w:t>detail</w:t>
      </w:r>
      <w:r>
        <w:rPr>
          <w:spacing w:val="-11"/>
          <w:sz w:val="20"/>
        </w:rPr>
        <w:t xml:space="preserve"> </w:t>
      </w:r>
      <w:r>
        <w:rPr>
          <w:sz w:val="20"/>
        </w:rPr>
        <w:t xml:space="preserve">penting </w:t>
      </w:r>
      <w:r>
        <w:rPr>
          <w:w w:val="105"/>
          <w:sz w:val="20"/>
        </w:rPr>
        <w:t>tentang</w:t>
      </w:r>
      <w:r>
        <w:rPr>
          <w:spacing w:val="-10"/>
          <w:w w:val="105"/>
          <w:sz w:val="20"/>
        </w:rPr>
        <w:t xml:space="preserve"> </w:t>
      </w:r>
      <w:r>
        <w:rPr>
          <w:w w:val="105"/>
          <w:sz w:val="20"/>
        </w:rPr>
        <w:t>kebutuhan</w:t>
      </w:r>
      <w:r>
        <w:rPr>
          <w:spacing w:val="-11"/>
          <w:w w:val="105"/>
          <w:sz w:val="20"/>
        </w:rPr>
        <w:t xml:space="preserve"> </w:t>
      </w:r>
      <w:r>
        <w:rPr>
          <w:w w:val="105"/>
          <w:sz w:val="20"/>
        </w:rPr>
        <w:t>pelanggan.</w:t>
      </w:r>
    </w:p>
    <w:p w14:paraId="2E46A8A5" w14:textId="77777777" w:rsidR="00F06BF9" w:rsidRDefault="00C23B08">
      <w:pPr>
        <w:pStyle w:val="ListParagraph"/>
        <w:numPr>
          <w:ilvl w:val="2"/>
          <w:numId w:val="45"/>
        </w:numPr>
        <w:tabs>
          <w:tab w:val="left" w:pos="1277"/>
          <w:tab w:val="left" w:pos="1845"/>
        </w:tabs>
        <w:spacing w:before="115" w:line="292" w:lineRule="auto"/>
        <w:ind w:left="1845" w:right="418" w:hanging="853"/>
        <w:rPr>
          <w:sz w:val="20"/>
        </w:rPr>
      </w:pPr>
      <w:r>
        <w:rPr>
          <w:w w:val="105"/>
          <w:sz w:val="20"/>
        </w:rPr>
        <w:t>Interpretasi data mentah sesuai kebutuhan pelanggan Kebutuhan</w:t>
      </w:r>
      <w:r>
        <w:rPr>
          <w:spacing w:val="58"/>
          <w:w w:val="105"/>
          <w:sz w:val="20"/>
        </w:rPr>
        <w:t xml:space="preserve"> </w:t>
      </w:r>
      <w:r>
        <w:rPr>
          <w:w w:val="105"/>
          <w:sz w:val="20"/>
        </w:rPr>
        <w:t>pelanggan</w:t>
      </w:r>
      <w:r>
        <w:rPr>
          <w:spacing w:val="57"/>
          <w:w w:val="105"/>
          <w:sz w:val="20"/>
        </w:rPr>
        <w:t xml:space="preserve"> </w:t>
      </w:r>
      <w:r>
        <w:rPr>
          <w:w w:val="105"/>
          <w:sz w:val="20"/>
        </w:rPr>
        <w:t>dinyatakan</w:t>
      </w:r>
      <w:r>
        <w:rPr>
          <w:spacing w:val="57"/>
          <w:w w:val="105"/>
          <w:sz w:val="20"/>
        </w:rPr>
        <w:t xml:space="preserve"> </w:t>
      </w:r>
      <w:r>
        <w:rPr>
          <w:w w:val="105"/>
          <w:sz w:val="20"/>
        </w:rPr>
        <w:t>dalam</w:t>
      </w:r>
      <w:r>
        <w:rPr>
          <w:spacing w:val="59"/>
          <w:w w:val="105"/>
          <w:sz w:val="20"/>
        </w:rPr>
        <w:t xml:space="preserve"> </w:t>
      </w:r>
      <w:r>
        <w:rPr>
          <w:w w:val="105"/>
          <w:sz w:val="20"/>
        </w:rPr>
        <w:t>bentuk</w:t>
      </w:r>
    </w:p>
    <w:p w14:paraId="67C07FFB" w14:textId="77777777" w:rsidR="00F06BF9" w:rsidRDefault="00C23B08">
      <w:pPr>
        <w:pStyle w:val="BodyText"/>
        <w:spacing w:before="2" w:line="292" w:lineRule="auto"/>
        <w:ind w:left="1278" w:right="417"/>
      </w:pPr>
      <w:r>
        <w:t xml:space="preserve">pernyataan tertulis dan merupakan hasil interpretasi </w:t>
      </w:r>
      <w:r>
        <w:rPr>
          <w:spacing w:val="-2"/>
        </w:rPr>
        <w:t>kebutuhan berdasarkan</w:t>
      </w:r>
      <w:r>
        <w:rPr>
          <w:spacing w:val="-4"/>
        </w:rPr>
        <w:t xml:space="preserve"> </w:t>
      </w:r>
      <w:r>
        <w:rPr>
          <w:spacing w:val="-2"/>
        </w:rPr>
        <w:t>data mentah yang</w:t>
      </w:r>
      <w:r>
        <w:rPr>
          <w:spacing w:val="-4"/>
        </w:rPr>
        <w:t xml:space="preserve"> </w:t>
      </w:r>
      <w:r>
        <w:rPr>
          <w:spacing w:val="-2"/>
        </w:rPr>
        <w:t xml:space="preserve">dikumpulkan dari </w:t>
      </w:r>
      <w:r>
        <w:t xml:space="preserve">pelanggan. Setiap pernyataan atau observasi model dapat diterjemahkan ke dalam berbagai kebutuhan pelanggan. </w:t>
      </w:r>
      <w:r>
        <w:rPr>
          <w:spacing w:val="-4"/>
        </w:rPr>
        <w:t>Setelah itu, kebutuhan yang diinterpretasikan diubah menjadi</w:t>
      </w:r>
      <w:r>
        <w:t xml:space="preserve"> pernyataan</w:t>
      </w:r>
      <w:r>
        <w:rPr>
          <w:spacing w:val="-5"/>
        </w:rPr>
        <w:t xml:space="preserve"> </w:t>
      </w:r>
      <w:r>
        <w:t>kebutuhan.</w:t>
      </w:r>
      <w:r>
        <w:rPr>
          <w:spacing w:val="-6"/>
        </w:rPr>
        <w:t xml:space="preserve"> </w:t>
      </w:r>
      <w:r>
        <w:t>Ada</w:t>
      </w:r>
      <w:r>
        <w:rPr>
          <w:spacing w:val="-6"/>
        </w:rPr>
        <w:t xml:space="preserve"> </w:t>
      </w:r>
      <w:r>
        <w:t>lima</w:t>
      </w:r>
      <w:r>
        <w:rPr>
          <w:spacing w:val="-7"/>
        </w:rPr>
        <w:t xml:space="preserve"> </w:t>
      </w:r>
      <w:r>
        <w:t>arah</w:t>
      </w:r>
      <w:r>
        <w:rPr>
          <w:spacing w:val="-7"/>
        </w:rPr>
        <w:t xml:space="preserve"> </w:t>
      </w:r>
      <w:r>
        <w:t>penulisan</w:t>
      </w:r>
      <w:r>
        <w:rPr>
          <w:spacing w:val="-7"/>
        </w:rPr>
        <w:t xml:space="preserve"> </w:t>
      </w:r>
      <w:r>
        <w:t>pernyataan kebutuhan, dua yang pertama merupakan terjemahan yang mendasar dan kritis serta efektif. Tujuan dari tiga arahan lainnya adalah untuk memastikan konsistensi dalam pengungkapan</w:t>
      </w:r>
      <w:r>
        <w:rPr>
          <w:spacing w:val="-9"/>
        </w:rPr>
        <w:t xml:space="preserve"> </w:t>
      </w:r>
      <w:r>
        <w:t>kebutuhan.</w:t>
      </w:r>
    </w:p>
    <w:p w14:paraId="5EFAA94E" w14:textId="77777777" w:rsidR="00F06BF9" w:rsidRDefault="00F06BF9">
      <w:pPr>
        <w:pStyle w:val="BodyText"/>
        <w:spacing w:line="292" w:lineRule="auto"/>
        <w:sectPr w:rsidR="00F06BF9">
          <w:pgSz w:w="8510" w:h="13050"/>
          <w:pgMar w:top="1060" w:right="708" w:bottom="1180" w:left="992" w:header="0" w:footer="999" w:gutter="0"/>
          <w:cols w:space="720"/>
        </w:sectPr>
      </w:pPr>
    </w:p>
    <w:p w14:paraId="513E0F78" w14:textId="77777777" w:rsidR="00F06BF9" w:rsidRDefault="00C23B08">
      <w:pPr>
        <w:pStyle w:val="ListParagraph"/>
        <w:numPr>
          <w:ilvl w:val="0"/>
          <w:numId w:val="45"/>
        </w:numPr>
        <w:tabs>
          <w:tab w:val="left" w:pos="709"/>
        </w:tabs>
        <w:spacing w:before="73"/>
        <w:ind w:left="709" w:hanging="285"/>
        <w:jc w:val="both"/>
        <w:rPr>
          <w:sz w:val="20"/>
        </w:rPr>
      </w:pPr>
      <w:r>
        <w:rPr>
          <w:spacing w:val="-4"/>
          <w:sz w:val="20"/>
        </w:rPr>
        <w:lastRenderedPageBreak/>
        <w:t>Penetapan</w:t>
      </w:r>
      <w:r>
        <w:rPr>
          <w:spacing w:val="-3"/>
          <w:sz w:val="20"/>
        </w:rPr>
        <w:t xml:space="preserve"> </w:t>
      </w:r>
      <w:r>
        <w:rPr>
          <w:spacing w:val="-4"/>
          <w:sz w:val="20"/>
        </w:rPr>
        <w:t>Spesifikasi</w:t>
      </w:r>
      <w:r>
        <w:rPr>
          <w:spacing w:val="-2"/>
          <w:sz w:val="20"/>
        </w:rPr>
        <w:t xml:space="preserve"> </w:t>
      </w:r>
      <w:r>
        <w:rPr>
          <w:spacing w:val="-4"/>
          <w:sz w:val="20"/>
        </w:rPr>
        <w:t>Target</w:t>
      </w:r>
    </w:p>
    <w:p w14:paraId="54E44B47" w14:textId="77777777" w:rsidR="00F06BF9" w:rsidRDefault="00C23B08">
      <w:pPr>
        <w:pStyle w:val="BodyText"/>
        <w:spacing w:before="54" w:line="278" w:lineRule="auto"/>
        <w:ind w:left="707" w:right="701" w:firstLine="568"/>
      </w:pPr>
      <w:r>
        <w:t xml:space="preserve">Spesifikasi adalah penjabaran kebutuhan konsumen </w:t>
      </w:r>
      <w:r>
        <w:rPr>
          <w:spacing w:val="-4"/>
        </w:rPr>
        <w:t xml:space="preserve">menjadi persyaratan teknis. </w:t>
      </w:r>
      <w:r>
        <w:rPr>
          <w:rFonts w:ascii="Palatino Linotype"/>
          <w:i/>
          <w:spacing w:val="-4"/>
        </w:rPr>
        <w:t>Output</w:t>
      </w:r>
      <w:r>
        <w:rPr>
          <w:rFonts w:ascii="Palatino Linotype"/>
          <w:i/>
          <w:spacing w:val="-7"/>
        </w:rPr>
        <w:t xml:space="preserve"> </w:t>
      </w:r>
      <w:r>
        <w:rPr>
          <w:spacing w:val="-4"/>
        </w:rPr>
        <w:t>dari langkah ini adalah daftar</w:t>
      </w:r>
      <w:r>
        <w:t xml:space="preserve"> definisi target. Proses pembuatan spesifikasi target terdiri dari tiga</w:t>
      </w:r>
      <w:r>
        <w:rPr>
          <w:spacing w:val="-3"/>
        </w:rPr>
        <w:t xml:space="preserve"> </w:t>
      </w:r>
      <w:r>
        <w:t>langkah:</w:t>
      </w:r>
    </w:p>
    <w:p w14:paraId="5528D715" w14:textId="77777777" w:rsidR="00F06BF9" w:rsidRDefault="00C23B08">
      <w:pPr>
        <w:pStyle w:val="ListParagraph"/>
        <w:numPr>
          <w:ilvl w:val="1"/>
          <w:numId w:val="45"/>
        </w:numPr>
        <w:tabs>
          <w:tab w:val="left" w:pos="993"/>
        </w:tabs>
        <w:spacing w:before="13" w:line="292" w:lineRule="auto"/>
        <w:ind w:right="702"/>
        <w:rPr>
          <w:sz w:val="20"/>
        </w:rPr>
      </w:pPr>
      <w:r>
        <w:rPr>
          <w:spacing w:val="-2"/>
          <w:w w:val="105"/>
          <w:sz w:val="20"/>
        </w:rPr>
        <w:t>Membuat</w:t>
      </w:r>
      <w:r>
        <w:rPr>
          <w:spacing w:val="-10"/>
          <w:w w:val="105"/>
          <w:sz w:val="20"/>
        </w:rPr>
        <w:t xml:space="preserve"> </w:t>
      </w:r>
      <w:r>
        <w:rPr>
          <w:spacing w:val="-2"/>
          <w:w w:val="105"/>
          <w:sz w:val="20"/>
        </w:rPr>
        <w:t>daftar</w:t>
      </w:r>
      <w:r>
        <w:rPr>
          <w:spacing w:val="-10"/>
          <w:w w:val="105"/>
          <w:sz w:val="20"/>
        </w:rPr>
        <w:t xml:space="preserve"> </w:t>
      </w:r>
      <w:r>
        <w:rPr>
          <w:spacing w:val="-2"/>
          <w:w w:val="105"/>
          <w:sz w:val="20"/>
        </w:rPr>
        <w:t>persyaratan</w:t>
      </w:r>
      <w:r>
        <w:rPr>
          <w:spacing w:val="-9"/>
          <w:w w:val="105"/>
          <w:sz w:val="20"/>
        </w:rPr>
        <w:t xml:space="preserve"> </w:t>
      </w:r>
      <w:r>
        <w:rPr>
          <w:spacing w:val="-2"/>
          <w:w w:val="105"/>
          <w:sz w:val="20"/>
        </w:rPr>
        <w:t>yang</w:t>
      </w:r>
      <w:r>
        <w:rPr>
          <w:spacing w:val="-10"/>
          <w:w w:val="105"/>
          <w:sz w:val="20"/>
        </w:rPr>
        <w:t xml:space="preserve"> </w:t>
      </w:r>
      <w:r>
        <w:rPr>
          <w:spacing w:val="-2"/>
          <w:w w:val="105"/>
          <w:sz w:val="20"/>
        </w:rPr>
        <w:t>tingkat</w:t>
      </w:r>
      <w:r>
        <w:rPr>
          <w:spacing w:val="-9"/>
          <w:w w:val="105"/>
          <w:sz w:val="20"/>
        </w:rPr>
        <w:t xml:space="preserve"> </w:t>
      </w:r>
      <w:r>
        <w:rPr>
          <w:spacing w:val="-2"/>
          <w:w w:val="105"/>
          <w:sz w:val="20"/>
        </w:rPr>
        <w:t>kepentingannya diturunkan</w:t>
      </w:r>
      <w:r>
        <w:rPr>
          <w:spacing w:val="-10"/>
          <w:w w:val="105"/>
          <w:sz w:val="20"/>
        </w:rPr>
        <w:t xml:space="preserve"> </w:t>
      </w:r>
      <w:r>
        <w:rPr>
          <w:spacing w:val="-2"/>
          <w:w w:val="105"/>
          <w:sz w:val="20"/>
        </w:rPr>
        <w:t>dari</w:t>
      </w:r>
      <w:r>
        <w:rPr>
          <w:spacing w:val="-10"/>
          <w:w w:val="105"/>
          <w:sz w:val="20"/>
        </w:rPr>
        <w:t xml:space="preserve"> </w:t>
      </w:r>
      <w:r>
        <w:rPr>
          <w:spacing w:val="-2"/>
          <w:w w:val="105"/>
          <w:sz w:val="20"/>
        </w:rPr>
        <w:t>pentingnya</w:t>
      </w:r>
      <w:r>
        <w:rPr>
          <w:spacing w:val="-9"/>
          <w:w w:val="105"/>
          <w:sz w:val="20"/>
        </w:rPr>
        <w:t xml:space="preserve"> </w:t>
      </w:r>
      <w:r>
        <w:rPr>
          <w:spacing w:val="-2"/>
          <w:w w:val="105"/>
          <w:sz w:val="20"/>
        </w:rPr>
        <w:t>persyaratan</w:t>
      </w:r>
      <w:r>
        <w:rPr>
          <w:spacing w:val="-10"/>
          <w:w w:val="105"/>
          <w:sz w:val="20"/>
        </w:rPr>
        <w:t xml:space="preserve"> </w:t>
      </w:r>
      <w:r>
        <w:rPr>
          <w:spacing w:val="-2"/>
          <w:w w:val="105"/>
          <w:sz w:val="20"/>
        </w:rPr>
        <w:t>yang</w:t>
      </w:r>
      <w:r>
        <w:rPr>
          <w:spacing w:val="-9"/>
          <w:w w:val="105"/>
          <w:sz w:val="20"/>
        </w:rPr>
        <w:t xml:space="preserve"> </w:t>
      </w:r>
      <w:r>
        <w:rPr>
          <w:spacing w:val="-2"/>
          <w:w w:val="105"/>
          <w:sz w:val="20"/>
        </w:rPr>
        <w:t>tercermin</w:t>
      </w:r>
      <w:r>
        <w:rPr>
          <w:spacing w:val="-10"/>
          <w:w w:val="105"/>
          <w:sz w:val="20"/>
        </w:rPr>
        <w:t xml:space="preserve"> </w:t>
      </w:r>
      <w:r>
        <w:rPr>
          <w:spacing w:val="-2"/>
          <w:w w:val="105"/>
          <w:sz w:val="20"/>
        </w:rPr>
        <w:t>di dalamnya.</w:t>
      </w:r>
    </w:p>
    <w:p w14:paraId="1AD016E0" w14:textId="77777777" w:rsidR="00F06BF9" w:rsidRDefault="00C23B08">
      <w:pPr>
        <w:pStyle w:val="ListParagraph"/>
        <w:numPr>
          <w:ilvl w:val="1"/>
          <w:numId w:val="45"/>
        </w:numPr>
        <w:tabs>
          <w:tab w:val="left" w:pos="993"/>
        </w:tabs>
        <w:spacing w:line="292" w:lineRule="auto"/>
        <w:ind w:right="703"/>
        <w:rPr>
          <w:sz w:val="20"/>
        </w:rPr>
      </w:pPr>
      <w:r>
        <w:rPr>
          <w:w w:val="105"/>
          <w:sz w:val="20"/>
        </w:rPr>
        <w:t xml:space="preserve">Mengumpulkan informasi tentang pesaing dan </w:t>
      </w:r>
      <w:r>
        <w:rPr>
          <w:spacing w:val="-4"/>
          <w:w w:val="105"/>
          <w:sz w:val="20"/>
        </w:rPr>
        <w:t>menghubungkannya dengan</w:t>
      </w:r>
      <w:r>
        <w:rPr>
          <w:spacing w:val="-5"/>
          <w:w w:val="105"/>
          <w:sz w:val="20"/>
        </w:rPr>
        <w:t xml:space="preserve"> </w:t>
      </w:r>
      <w:r>
        <w:rPr>
          <w:spacing w:val="-4"/>
          <w:w w:val="105"/>
          <w:sz w:val="20"/>
        </w:rPr>
        <w:t>kepuasan pelanggan</w:t>
      </w:r>
      <w:r>
        <w:rPr>
          <w:spacing w:val="-5"/>
          <w:w w:val="105"/>
          <w:sz w:val="20"/>
        </w:rPr>
        <w:t xml:space="preserve"> </w:t>
      </w:r>
      <w:r>
        <w:rPr>
          <w:spacing w:val="-4"/>
          <w:w w:val="105"/>
          <w:sz w:val="20"/>
        </w:rPr>
        <w:t xml:space="preserve">terhadap </w:t>
      </w:r>
      <w:r>
        <w:rPr>
          <w:w w:val="105"/>
          <w:sz w:val="20"/>
        </w:rPr>
        <w:t>produk</w:t>
      </w:r>
      <w:r>
        <w:rPr>
          <w:spacing w:val="-12"/>
          <w:w w:val="105"/>
          <w:sz w:val="20"/>
        </w:rPr>
        <w:t xml:space="preserve"> </w:t>
      </w:r>
      <w:r>
        <w:rPr>
          <w:w w:val="105"/>
          <w:sz w:val="20"/>
        </w:rPr>
        <w:t>pesaing.</w:t>
      </w:r>
    </w:p>
    <w:p w14:paraId="3C0A4579" w14:textId="77777777" w:rsidR="00F06BF9" w:rsidRDefault="00C23B08">
      <w:pPr>
        <w:pStyle w:val="ListParagraph"/>
        <w:numPr>
          <w:ilvl w:val="1"/>
          <w:numId w:val="45"/>
        </w:numPr>
        <w:tabs>
          <w:tab w:val="left" w:pos="993"/>
        </w:tabs>
        <w:spacing w:line="295" w:lineRule="auto"/>
        <w:ind w:right="705"/>
        <w:rPr>
          <w:sz w:val="20"/>
        </w:rPr>
      </w:pPr>
      <w:r>
        <w:rPr>
          <w:w w:val="105"/>
          <w:sz w:val="20"/>
        </w:rPr>
        <w:t>Menentukan nilai target ideal dan marginal yang dapat dicapai</w:t>
      </w:r>
      <w:r>
        <w:rPr>
          <w:spacing w:val="-11"/>
          <w:w w:val="105"/>
          <w:sz w:val="20"/>
        </w:rPr>
        <w:t xml:space="preserve"> </w:t>
      </w:r>
      <w:r>
        <w:rPr>
          <w:w w:val="105"/>
          <w:sz w:val="20"/>
        </w:rPr>
        <w:t>untuk</w:t>
      </w:r>
      <w:r>
        <w:rPr>
          <w:spacing w:val="-12"/>
          <w:w w:val="105"/>
          <w:sz w:val="20"/>
        </w:rPr>
        <w:t xml:space="preserve"> </w:t>
      </w:r>
      <w:r>
        <w:rPr>
          <w:w w:val="105"/>
          <w:sz w:val="20"/>
        </w:rPr>
        <w:t>setiap</w:t>
      </w:r>
      <w:r>
        <w:rPr>
          <w:spacing w:val="-8"/>
          <w:w w:val="105"/>
          <w:sz w:val="20"/>
        </w:rPr>
        <w:t xml:space="preserve"> </w:t>
      </w:r>
      <w:r>
        <w:rPr>
          <w:w w:val="105"/>
          <w:sz w:val="20"/>
        </w:rPr>
        <w:t>metrik.</w:t>
      </w:r>
    </w:p>
    <w:p w14:paraId="71181257" w14:textId="77777777" w:rsidR="00F06BF9" w:rsidRDefault="00C23B08">
      <w:pPr>
        <w:pStyle w:val="ListParagraph"/>
        <w:numPr>
          <w:ilvl w:val="0"/>
          <w:numId w:val="45"/>
        </w:numPr>
        <w:tabs>
          <w:tab w:val="left" w:pos="709"/>
        </w:tabs>
        <w:spacing w:before="115"/>
        <w:ind w:left="709" w:hanging="285"/>
        <w:jc w:val="both"/>
        <w:rPr>
          <w:sz w:val="20"/>
        </w:rPr>
      </w:pPr>
      <w:r>
        <w:rPr>
          <w:spacing w:val="-2"/>
          <w:sz w:val="20"/>
        </w:rPr>
        <w:t>Penyusunan Konsep</w:t>
      </w:r>
    </w:p>
    <w:p w14:paraId="43847636" w14:textId="77777777" w:rsidR="00F06BF9" w:rsidRDefault="00C23B08">
      <w:pPr>
        <w:pStyle w:val="BodyText"/>
        <w:spacing w:before="51" w:line="292" w:lineRule="auto"/>
        <w:ind w:left="707" w:right="703" w:firstLine="568"/>
      </w:pPr>
      <w:r>
        <w:rPr>
          <w:spacing w:val="-2"/>
        </w:rPr>
        <w:t>Konsep produk</w:t>
      </w:r>
      <w:r>
        <w:rPr>
          <w:spacing w:val="-4"/>
        </w:rPr>
        <w:t xml:space="preserve"> </w:t>
      </w:r>
      <w:r>
        <w:rPr>
          <w:spacing w:val="-2"/>
        </w:rPr>
        <w:t>adalah</w:t>
      </w:r>
      <w:r>
        <w:rPr>
          <w:spacing w:val="-4"/>
        </w:rPr>
        <w:t xml:space="preserve"> </w:t>
      </w:r>
      <w:r>
        <w:rPr>
          <w:spacing w:val="-2"/>
        </w:rPr>
        <w:t>gambaran</w:t>
      </w:r>
      <w:r>
        <w:rPr>
          <w:spacing w:val="-4"/>
        </w:rPr>
        <w:t xml:space="preserve"> </w:t>
      </w:r>
      <w:r>
        <w:rPr>
          <w:spacing w:val="-2"/>
        </w:rPr>
        <w:t>atau</w:t>
      </w:r>
      <w:r>
        <w:rPr>
          <w:spacing w:val="-3"/>
        </w:rPr>
        <w:t xml:space="preserve"> </w:t>
      </w:r>
      <w:r>
        <w:rPr>
          <w:spacing w:val="-2"/>
        </w:rPr>
        <w:t xml:space="preserve">penilaian terhadap </w:t>
      </w:r>
      <w:r>
        <w:rPr>
          <w:spacing w:val="-2"/>
          <w:w w:val="105"/>
        </w:rPr>
        <w:t>teknologi,</w:t>
      </w:r>
      <w:r>
        <w:rPr>
          <w:spacing w:val="-3"/>
          <w:w w:val="105"/>
        </w:rPr>
        <w:t xml:space="preserve"> </w:t>
      </w:r>
      <w:r>
        <w:rPr>
          <w:spacing w:val="-2"/>
          <w:w w:val="105"/>
        </w:rPr>
        <w:t>prinsip</w:t>
      </w:r>
      <w:r>
        <w:rPr>
          <w:spacing w:val="-3"/>
          <w:w w:val="105"/>
        </w:rPr>
        <w:t xml:space="preserve"> </w:t>
      </w:r>
      <w:r>
        <w:rPr>
          <w:spacing w:val="-2"/>
          <w:w w:val="105"/>
        </w:rPr>
        <w:t>pengoperasian,</w:t>
      </w:r>
      <w:r>
        <w:rPr>
          <w:spacing w:val="-3"/>
          <w:w w:val="105"/>
        </w:rPr>
        <w:t xml:space="preserve"> </w:t>
      </w:r>
      <w:r>
        <w:rPr>
          <w:spacing w:val="-2"/>
          <w:w w:val="105"/>
        </w:rPr>
        <w:t>dan</w:t>
      </w:r>
      <w:r>
        <w:rPr>
          <w:spacing w:val="-3"/>
          <w:w w:val="105"/>
        </w:rPr>
        <w:t xml:space="preserve"> </w:t>
      </w:r>
      <w:r>
        <w:rPr>
          <w:spacing w:val="-2"/>
          <w:w w:val="105"/>
        </w:rPr>
        <w:t xml:space="preserve">bentuk produk. Tujuan </w:t>
      </w:r>
      <w:r>
        <w:rPr>
          <w:w w:val="105"/>
        </w:rPr>
        <w:t>penyusunan konsep adalah untuk mengidentifikasi bidang konsep produk lain yang dapat memenuhi kebutuhan konsumen.</w:t>
      </w:r>
      <w:r>
        <w:rPr>
          <w:spacing w:val="-12"/>
          <w:w w:val="105"/>
        </w:rPr>
        <w:t xml:space="preserve"> </w:t>
      </w:r>
      <w:r>
        <w:rPr>
          <w:w w:val="105"/>
        </w:rPr>
        <w:t>Konsep</w:t>
      </w:r>
      <w:r>
        <w:rPr>
          <w:spacing w:val="-12"/>
          <w:w w:val="105"/>
        </w:rPr>
        <w:t xml:space="preserve"> </w:t>
      </w:r>
      <w:r>
        <w:rPr>
          <w:w w:val="105"/>
        </w:rPr>
        <w:t>produk</w:t>
      </w:r>
      <w:r>
        <w:rPr>
          <w:spacing w:val="-11"/>
          <w:w w:val="105"/>
        </w:rPr>
        <w:t xml:space="preserve"> </w:t>
      </w:r>
      <w:r>
        <w:rPr>
          <w:w w:val="105"/>
        </w:rPr>
        <w:t>adalah</w:t>
      </w:r>
      <w:r>
        <w:rPr>
          <w:spacing w:val="-12"/>
          <w:w w:val="105"/>
        </w:rPr>
        <w:t xml:space="preserve"> </w:t>
      </w:r>
      <w:r>
        <w:rPr>
          <w:w w:val="105"/>
        </w:rPr>
        <w:t>gambaran</w:t>
      </w:r>
      <w:r>
        <w:rPr>
          <w:spacing w:val="-11"/>
          <w:w w:val="105"/>
        </w:rPr>
        <w:t xml:space="preserve"> </w:t>
      </w:r>
      <w:r>
        <w:rPr>
          <w:w w:val="105"/>
        </w:rPr>
        <w:t>singkat</w:t>
      </w:r>
      <w:r>
        <w:rPr>
          <w:spacing w:val="-11"/>
          <w:w w:val="105"/>
        </w:rPr>
        <w:t xml:space="preserve"> </w:t>
      </w:r>
      <w:r>
        <w:rPr>
          <w:w w:val="105"/>
        </w:rPr>
        <w:t xml:space="preserve">tentang </w:t>
      </w:r>
      <w:r>
        <w:rPr>
          <w:spacing w:val="-2"/>
          <w:w w:val="105"/>
        </w:rPr>
        <w:t xml:space="preserve">bagaimana produk memenuhi kebutuhan konsumen. Konsep </w:t>
      </w:r>
      <w:r>
        <w:rPr>
          <w:spacing w:val="-6"/>
          <w:w w:val="105"/>
        </w:rPr>
        <w:t>produk</w:t>
      </w:r>
      <w:r>
        <w:t xml:space="preserve"> </w:t>
      </w:r>
      <w:r>
        <w:rPr>
          <w:spacing w:val="-6"/>
          <w:w w:val="105"/>
        </w:rPr>
        <w:t>merupakan</w:t>
      </w:r>
      <w:r>
        <w:t xml:space="preserve"> </w:t>
      </w:r>
      <w:r>
        <w:rPr>
          <w:spacing w:val="-6"/>
          <w:w w:val="105"/>
        </w:rPr>
        <w:t>gambaran</w:t>
      </w:r>
      <w:r>
        <w:t xml:space="preserve"> </w:t>
      </w:r>
      <w:r>
        <w:rPr>
          <w:spacing w:val="-6"/>
          <w:w w:val="105"/>
        </w:rPr>
        <w:t>kasar</w:t>
      </w:r>
      <w:r>
        <w:rPr>
          <w:spacing w:val="-1"/>
        </w:rPr>
        <w:t xml:space="preserve"> </w:t>
      </w:r>
      <w:r>
        <w:rPr>
          <w:spacing w:val="-6"/>
          <w:w w:val="105"/>
        </w:rPr>
        <w:t>produk,</w:t>
      </w:r>
      <w:r>
        <w:rPr>
          <w:spacing w:val="-1"/>
        </w:rPr>
        <w:t xml:space="preserve"> </w:t>
      </w:r>
      <w:r>
        <w:rPr>
          <w:spacing w:val="-6"/>
          <w:w w:val="105"/>
        </w:rPr>
        <w:t>prinsip</w:t>
      </w:r>
      <w:r>
        <w:rPr>
          <w:spacing w:val="-1"/>
        </w:rPr>
        <w:t xml:space="preserve"> </w:t>
      </w:r>
      <w:r>
        <w:rPr>
          <w:spacing w:val="-6"/>
          <w:w w:val="105"/>
        </w:rPr>
        <w:t xml:space="preserve">fungsional, </w:t>
      </w:r>
      <w:r>
        <w:rPr>
          <w:spacing w:val="-4"/>
          <w:w w:val="105"/>
        </w:rPr>
        <w:t>teknologi</w:t>
      </w:r>
      <w:r>
        <w:rPr>
          <w:spacing w:val="-6"/>
          <w:w w:val="105"/>
        </w:rPr>
        <w:t xml:space="preserve"> </w:t>
      </w:r>
      <w:r>
        <w:rPr>
          <w:spacing w:val="-4"/>
          <w:w w:val="105"/>
        </w:rPr>
        <w:t>dan</w:t>
      </w:r>
      <w:r>
        <w:rPr>
          <w:spacing w:val="-6"/>
          <w:w w:val="105"/>
        </w:rPr>
        <w:t xml:space="preserve"> </w:t>
      </w:r>
      <w:r>
        <w:rPr>
          <w:spacing w:val="-4"/>
          <w:w w:val="105"/>
        </w:rPr>
        <w:t>bentuk.</w:t>
      </w:r>
      <w:r>
        <w:rPr>
          <w:spacing w:val="-5"/>
          <w:w w:val="105"/>
        </w:rPr>
        <w:t xml:space="preserve"> </w:t>
      </w:r>
      <w:r>
        <w:rPr>
          <w:spacing w:val="-4"/>
          <w:w w:val="105"/>
        </w:rPr>
        <w:t>Produk</w:t>
      </w:r>
      <w:r>
        <w:rPr>
          <w:spacing w:val="-6"/>
          <w:w w:val="105"/>
        </w:rPr>
        <w:t xml:space="preserve"> </w:t>
      </w:r>
      <w:r>
        <w:rPr>
          <w:spacing w:val="-4"/>
          <w:w w:val="105"/>
        </w:rPr>
        <w:t>merespons</w:t>
      </w:r>
      <w:r>
        <w:rPr>
          <w:spacing w:val="-6"/>
          <w:w w:val="105"/>
        </w:rPr>
        <w:t xml:space="preserve"> </w:t>
      </w:r>
      <w:r>
        <w:rPr>
          <w:spacing w:val="-4"/>
          <w:w w:val="105"/>
        </w:rPr>
        <w:t>pelanggan</w:t>
      </w:r>
      <w:r>
        <w:rPr>
          <w:spacing w:val="-6"/>
          <w:w w:val="105"/>
        </w:rPr>
        <w:t xml:space="preserve"> </w:t>
      </w:r>
      <w:r>
        <w:rPr>
          <w:spacing w:val="-4"/>
          <w:w w:val="105"/>
        </w:rPr>
        <w:t>dan</w:t>
      </w:r>
      <w:r>
        <w:rPr>
          <w:spacing w:val="-6"/>
          <w:w w:val="105"/>
        </w:rPr>
        <w:t xml:space="preserve"> </w:t>
      </w:r>
      <w:r>
        <w:rPr>
          <w:spacing w:val="-4"/>
          <w:w w:val="105"/>
        </w:rPr>
        <w:t>dapat berhasil</w:t>
      </w:r>
      <w:r>
        <w:rPr>
          <w:spacing w:val="-8"/>
          <w:w w:val="105"/>
        </w:rPr>
        <w:t xml:space="preserve"> </w:t>
      </w:r>
      <w:r>
        <w:rPr>
          <w:spacing w:val="-4"/>
          <w:w w:val="105"/>
        </w:rPr>
        <w:t>dikomersialkan</w:t>
      </w:r>
      <w:r>
        <w:rPr>
          <w:spacing w:val="-8"/>
          <w:w w:val="105"/>
        </w:rPr>
        <w:t xml:space="preserve"> </w:t>
      </w:r>
      <w:r>
        <w:rPr>
          <w:spacing w:val="-4"/>
          <w:w w:val="105"/>
        </w:rPr>
        <w:t>tergantung</w:t>
      </w:r>
      <w:r>
        <w:rPr>
          <w:spacing w:val="-7"/>
          <w:w w:val="105"/>
        </w:rPr>
        <w:t xml:space="preserve"> </w:t>
      </w:r>
      <w:r>
        <w:rPr>
          <w:spacing w:val="-4"/>
          <w:w w:val="105"/>
        </w:rPr>
        <w:t>pada</w:t>
      </w:r>
      <w:r>
        <w:rPr>
          <w:spacing w:val="-7"/>
          <w:w w:val="105"/>
        </w:rPr>
        <w:t xml:space="preserve"> </w:t>
      </w:r>
      <w:r>
        <w:rPr>
          <w:spacing w:val="-4"/>
          <w:w w:val="105"/>
        </w:rPr>
        <w:t>kualitas</w:t>
      </w:r>
      <w:r>
        <w:rPr>
          <w:spacing w:val="-7"/>
          <w:w w:val="105"/>
        </w:rPr>
        <w:t xml:space="preserve"> </w:t>
      </w:r>
      <w:r>
        <w:rPr>
          <w:spacing w:val="-4"/>
          <w:w w:val="105"/>
        </w:rPr>
        <w:t>konsep</w:t>
      </w:r>
      <w:r>
        <w:rPr>
          <w:spacing w:val="-8"/>
          <w:w w:val="105"/>
        </w:rPr>
        <w:t xml:space="preserve"> </w:t>
      </w:r>
      <w:r>
        <w:rPr>
          <w:spacing w:val="-4"/>
          <w:w w:val="105"/>
        </w:rPr>
        <w:t xml:space="preserve">yang </w:t>
      </w:r>
      <w:r>
        <w:rPr>
          <w:spacing w:val="-2"/>
          <w:w w:val="105"/>
        </w:rPr>
        <w:t>mendasarinya.</w:t>
      </w:r>
    </w:p>
    <w:p w14:paraId="4BB7D0F4" w14:textId="77777777" w:rsidR="00F06BF9" w:rsidRDefault="00C23B08">
      <w:pPr>
        <w:pStyle w:val="BodyText"/>
        <w:spacing w:line="292" w:lineRule="auto"/>
        <w:ind w:left="707" w:right="703" w:firstLine="568"/>
      </w:pPr>
      <w:r>
        <w:rPr>
          <w:w w:val="105"/>
        </w:rPr>
        <w:t xml:space="preserve">Penyusunan konsep dimulai dengan serangkaian </w:t>
      </w:r>
      <w:r>
        <w:rPr>
          <w:spacing w:val="-4"/>
        </w:rPr>
        <w:t>kebutuhan dan spesifikasi pelanggan sasaran serta</w:t>
      </w:r>
      <w:r>
        <w:t xml:space="preserve"> </w:t>
      </w:r>
      <w:r>
        <w:rPr>
          <w:spacing w:val="-4"/>
        </w:rPr>
        <w:t>menghasilkan</w:t>
      </w:r>
      <w:r>
        <w:rPr>
          <w:spacing w:val="-2"/>
        </w:rPr>
        <w:t xml:space="preserve"> </w:t>
      </w:r>
      <w:r>
        <w:rPr>
          <w:spacing w:val="-2"/>
          <w:w w:val="105"/>
        </w:rPr>
        <w:t>konsep</w:t>
      </w:r>
      <w:r>
        <w:rPr>
          <w:spacing w:val="-10"/>
          <w:w w:val="105"/>
        </w:rPr>
        <w:t xml:space="preserve"> </w:t>
      </w:r>
      <w:r>
        <w:rPr>
          <w:spacing w:val="-2"/>
          <w:w w:val="105"/>
        </w:rPr>
        <w:t>produk</w:t>
      </w:r>
      <w:r>
        <w:rPr>
          <w:spacing w:val="-10"/>
          <w:w w:val="105"/>
        </w:rPr>
        <w:t xml:space="preserve"> </w:t>
      </w:r>
      <w:r>
        <w:rPr>
          <w:spacing w:val="-2"/>
          <w:w w:val="105"/>
        </w:rPr>
        <w:t>yang</w:t>
      </w:r>
      <w:r>
        <w:rPr>
          <w:spacing w:val="-9"/>
          <w:w w:val="105"/>
        </w:rPr>
        <w:t xml:space="preserve"> </w:t>
      </w:r>
      <w:r>
        <w:rPr>
          <w:spacing w:val="-2"/>
          <w:w w:val="105"/>
        </w:rPr>
        <w:t>kemudian</w:t>
      </w:r>
      <w:r>
        <w:rPr>
          <w:spacing w:val="-10"/>
          <w:w w:val="105"/>
        </w:rPr>
        <w:t xml:space="preserve"> </w:t>
      </w:r>
      <w:r>
        <w:rPr>
          <w:spacing w:val="-2"/>
          <w:w w:val="105"/>
        </w:rPr>
        <w:t>dipilih</w:t>
      </w:r>
      <w:r>
        <w:rPr>
          <w:spacing w:val="-9"/>
          <w:w w:val="105"/>
        </w:rPr>
        <w:t xml:space="preserve"> </w:t>
      </w:r>
      <w:r>
        <w:rPr>
          <w:spacing w:val="-2"/>
          <w:w w:val="105"/>
        </w:rPr>
        <w:t>oleh</w:t>
      </w:r>
      <w:r>
        <w:rPr>
          <w:spacing w:val="-10"/>
          <w:w w:val="105"/>
        </w:rPr>
        <w:t xml:space="preserve"> </w:t>
      </w:r>
      <w:r>
        <w:rPr>
          <w:spacing w:val="-2"/>
          <w:w w:val="105"/>
        </w:rPr>
        <w:t>tim.</w:t>
      </w:r>
      <w:r>
        <w:rPr>
          <w:spacing w:val="-9"/>
          <w:w w:val="105"/>
        </w:rPr>
        <w:t xml:space="preserve"> </w:t>
      </w:r>
      <w:r>
        <w:rPr>
          <w:spacing w:val="-2"/>
          <w:w w:val="105"/>
        </w:rPr>
        <w:t>Seringkali,</w:t>
      </w:r>
      <w:r>
        <w:rPr>
          <w:spacing w:val="-10"/>
          <w:w w:val="105"/>
        </w:rPr>
        <w:t xml:space="preserve"> </w:t>
      </w:r>
      <w:r>
        <w:rPr>
          <w:spacing w:val="-2"/>
          <w:w w:val="105"/>
        </w:rPr>
        <w:t xml:space="preserve">tim </w:t>
      </w:r>
      <w:r>
        <w:rPr>
          <w:spacing w:val="-6"/>
          <w:w w:val="105"/>
        </w:rPr>
        <w:t>pengembangan</w:t>
      </w:r>
      <w:r>
        <w:rPr>
          <w:spacing w:val="-2"/>
        </w:rPr>
        <w:t xml:space="preserve"> </w:t>
      </w:r>
      <w:r>
        <w:rPr>
          <w:spacing w:val="-6"/>
          <w:w w:val="105"/>
        </w:rPr>
        <w:t>yang</w:t>
      </w:r>
      <w:r>
        <w:rPr>
          <w:spacing w:val="-3"/>
        </w:rPr>
        <w:t xml:space="preserve"> </w:t>
      </w:r>
      <w:r>
        <w:rPr>
          <w:spacing w:val="-6"/>
          <w:w w:val="105"/>
        </w:rPr>
        <w:t>efektif</w:t>
      </w:r>
      <w:r>
        <w:t xml:space="preserve"> </w:t>
      </w:r>
      <w:r>
        <w:rPr>
          <w:spacing w:val="-6"/>
          <w:w w:val="105"/>
        </w:rPr>
        <w:t>menghasilkan</w:t>
      </w:r>
      <w:r>
        <w:rPr>
          <w:spacing w:val="-3"/>
        </w:rPr>
        <w:t xml:space="preserve"> </w:t>
      </w:r>
      <w:r>
        <w:rPr>
          <w:spacing w:val="-6"/>
          <w:w w:val="105"/>
        </w:rPr>
        <w:t>ratusan</w:t>
      </w:r>
      <w:r>
        <w:rPr>
          <w:spacing w:val="-3"/>
        </w:rPr>
        <w:t xml:space="preserve"> </w:t>
      </w:r>
      <w:r>
        <w:rPr>
          <w:spacing w:val="-6"/>
          <w:w w:val="105"/>
        </w:rPr>
        <w:t>konsep,</w:t>
      </w:r>
      <w:r>
        <w:rPr>
          <w:spacing w:val="-2"/>
        </w:rPr>
        <w:t xml:space="preserve"> </w:t>
      </w:r>
      <w:r>
        <w:rPr>
          <w:spacing w:val="-6"/>
          <w:w w:val="105"/>
        </w:rPr>
        <w:t xml:space="preserve">5-20 </w:t>
      </w:r>
      <w:r>
        <w:rPr>
          <w:spacing w:val="-4"/>
          <w:w w:val="105"/>
        </w:rPr>
        <w:t xml:space="preserve">di antaranya dipertimbangkan secara serius selama pemilihan </w:t>
      </w:r>
      <w:r>
        <w:rPr>
          <w:w w:val="105"/>
        </w:rPr>
        <w:t>konsep</w:t>
      </w:r>
      <w:r>
        <w:rPr>
          <w:spacing w:val="-11"/>
          <w:w w:val="105"/>
        </w:rPr>
        <w:t xml:space="preserve"> </w:t>
      </w:r>
      <w:r>
        <w:rPr>
          <w:w w:val="105"/>
        </w:rPr>
        <w:t>selanjutnya.</w:t>
      </w:r>
      <w:r>
        <w:rPr>
          <w:spacing w:val="-10"/>
          <w:w w:val="105"/>
        </w:rPr>
        <w:t xml:space="preserve"> </w:t>
      </w:r>
      <w:r>
        <w:rPr>
          <w:w w:val="105"/>
        </w:rPr>
        <w:t>Konseptualisasi</w:t>
      </w:r>
      <w:r>
        <w:rPr>
          <w:spacing w:val="-11"/>
          <w:w w:val="105"/>
        </w:rPr>
        <w:t xml:space="preserve"> </w:t>
      </w:r>
      <w:r>
        <w:rPr>
          <w:w w:val="105"/>
        </w:rPr>
        <w:t>pada</w:t>
      </w:r>
      <w:r>
        <w:rPr>
          <w:spacing w:val="-9"/>
          <w:w w:val="105"/>
        </w:rPr>
        <w:t xml:space="preserve"> </w:t>
      </w:r>
      <w:r>
        <w:rPr>
          <w:w w:val="105"/>
        </w:rPr>
        <w:t>hakikatnya</w:t>
      </w:r>
      <w:r>
        <w:rPr>
          <w:spacing w:val="-10"/>
          <w:w w:val="105"/>
        </w:rPr>
        <w:t xml:space="preserve"> </w:t>
      </w:r>
      <w:r>
        <w:rPr>
          <w:w w:val="105"/>
        </w:rPr>
        <w:t>adalah proses</w:t>
      </w:r>
      <w:r>
        <w:rPr>
          <w:spacing w:val="-10"/>
          <w:w w:val="105"/>
        </w:rPr>
        <w:t xml:space="preserve"> </w:t>
      </w:r>
      <w:r>
        <w:rPr>
          <w:w w:val="105"/>
        </w:rPr>
        <w:t>kreatif</w:t>
      </w:r>
      <w:r>
        <w:rPr>
          <w:spacing w:val="-10"/>
          <w:w w:val="105"/>
        </w:rPr>
        <w:t xml:space="preserve"> </w:t>
      </w:r>
      <w:r>
        <w:rPr>
          <w:w w:val="105"/>
        </w:rPr>
        <w:t>yang</w:t>
      </w:r>
      <w:r>
        <w:rPr>
          <w:spacing w:val="-10"/>
          <w:w w:val="105"/>
        </w:rPr>
        <w:t xml:space="preserve"> </w:t>
      </w:r>
      <w:r>
        <w:rPr>
          <w:w w:val="105"/>
        </w:rPr>
        <w:t>dapat</w:t>
      </w:r>
      <w:r>
        <w:rPr>
          <w:spacing w:val="-10"/>
          <w:w w:val="105"/>
        </w:rPr>
        <w:t xml:space="preserve"> </w:t>
      </w:r>
      <w:r>
        <w:rPr>
          <w:w w:val="105"/>
        </w:rPr>
        <w:t>bermanfaat</w:t>
      </w:r>
      <w:r>
        <w:rPr>
          <w:spacing w:val="-10"/>
          <w:w w:val="105"/>
        </w:rPr>
        <w:t xml:space="preserve"> </w:t>
      </w:r>
      <w:r>
        <w:rPr>
          <w:w w:val="105"/>
        </w:rPr>
        <w:t>bagi</w:t>
      </w:r>
      <w:r>
        <w:rPr>
          <w:spacing w:val="-10"/>
          <w:w w:val="105"/>
        </w:rPr>
        <w:t xml:space="preserve"> </w:t>
      </w:r>
      <w:r>
        <w:rPr>
          <w:w w:val="105"/>
        </w:rPr>
        <w:t>kelompok</w:t>
      </w:r>
      <w:r>
        <w:rPr>
          <w:spacing w:val="-10"/>
          <w:w w:val="105"/>
        </w:rPr>
        <w:t xml:space="preserve"> </w:t>
      </w:r>
      <w:r>
        <w:rPr>
          <w:w w:val="105"/>
        </w:rPr>
        <w:t xml:space="preserve">dengan menggunakan metode terstruktur. Pendekatan ini </w:t>
      </w:r>
      <w:r>
        <w:rPr>
          <w:spacing w:val="-2"/>
        </w:rPr>
        <w:t xml:space="preserve">memungkinkan eksplorasi ruang desain secara menyeluruh dan </w:t>
      </w:r>
      <w:r>
        <w:rPr>
          <w:spacing w:val="-6"/>
          <w:w w:val="105"/>
        </w:rPr>
        <w:t>mengurangi</w:t>
      </w:r>
      <w:r>
        <w:t xml:space="preserve"> </w:t>
      </w:r>
      <w:r>
        <w:rPr>
          <w:spacing w:val="-6"/>
          <w:w w:val="105"/>
        </w:rPr>
        <w:t>kemungkinan</w:t>
      </w:r>
      <w:r>
        <w:t xml:space="preserve"> </w:t>
      </w:r>
      <w:r>
        <w:rPr>
          <w:spacing w:val="-6"/>
          <w:w w:val="105"/>
        </w:rPr>
        <w:t>pengendalian</w:t>
      </w:r>
      <w:r>
        <w:t xml:space="preserve"> </w:t>
      </w:r>
      <w:r>
        <w:rPr>
          <w:spacing w:val="-6"/>
          <w:w w:val="105"/>
        </w:rPr>
        <w:t>jenis</w:t>
      </w:r>
      <w:r>
        <w:t xml:space="preserve"> </w:t>
      </w:r>
      <w:r>
        <w:rPr>
          <w:spacing w:val="-6"/>
          <w:w w:val="105"/>
        </w:rPr>
        <w:t>konsep</w:t>
      </w:r>
      <w:r>
        <w:t xml:space="preserve"> </w:t>
      </w:r>
      <w:r>
        <w:rPr>
          <w:spacing w:val="-6"/>
          <w:w w:val="105"/>
        </w:rPr>
        <w:t>solusi.</w:t>
      </w:r>
      <w:r>
        <w:t xml:space="preserve"> </w:t>
      </w:r>
      <w:r>
        <w:rPr>
          <w:spacing w:val="-6"/>
          <w:w w:val="105"/>
        </w:rPr>
        <w:t xml:space="preserve">Ini </w:t>
      </w:r>
      <w:r>
        <w:rPr>
          <w:w w:val="105"/>
        </w:rPr>
        <w:t>juga</w:t>
      </w:r>
      <w:r>
        <w:rPr>
          <w:spacing w:val="30"/>
          <w:w w:val="105"/>
        </w:rPr>
        <w:t xml:space="preserve"> </w:t>
      </w:r>
      <w:r>
        <w:rPr>
          <w:w w:val="105"/>
        </w:rPr>
        <w:t>berfungsi</w:t>
      </w:r>
      <w:r>
        <w:rPr>
          <w:spacing w:val="29"/>
          <w:w w:val="105"/>
        </w:rPr>
        <w:t xml:space="preserve"> </w:t>
      </w:r>
      <w:r>
        <w:rPr>
          <w:w w:val="105"/>
        </w:rPr>
        <w:t>sebagai</w:t>
      </w:r>
      <w:r>
        <w:rPr>
          <w:spacing w:val="31"/>
          <w:w w:val="105"/>
        </w:rPr>
        <w:t xml:space="preserve"> </w:t>
      </w:r>
      <w:r>
        <w:rPr>
          <w:w w:val="105"/>
        </w:rPr>
        <w:t>peta</w:t>
      </w:r>
      <w:r>
        <w:rPr>
          <w:spacing w:val="31"/>
          <w:w w:val="105"/>
        </w:rPr>
        <w:t xml:space="preserve"> </w:t>
      </w:r>
      <w:r>
        <w:rPr>
          <w:w w:val="105"/>
        </w:rPr>
        <w:t>bagi</w:t>
      </w:r>
      <w:r>
        <w:rPr>
          <w:spacing w:val="31"/>
          <w:w w:val="105"/>
        </w:rPr>
        <w:t xml:space="preserve"> </w:t>
      </w:r>
      <w:r>
        <w:rPr>
          <w:w w:val="105"/>
        </w:rPr>
        <w:t>anggota</w:t>
      </w:r>
      <w:r>
        <w:rPr>
          <w:spacing w:val="32"/>
          <w:w w:val="105"/>
        </w:rPr>
        <w:t xml:space="preserve"> </w:t>
      </w:r>
      <w:r>
        <w:rPr>
          <w:w w:val="105"/>
        </w:rPr>
        <w:t>tim</w:t>
      </w:r>
      <w:r>
        <w:rPr>
          <w:spacing w:val="29"/>
          <w:w w:val="105"/>
        </w:rPr>
        <w:t xml:space="preserve"> </w:t>
      </w:r>
      <w:r>
        <w:rPr>
          <w:w w:val="105"/>
        </w:rPr>
        <w:t>yang</w:t>
      </w:r>
      <w:r>
        <w:rPr>
          <w:spacing w:val="31"/>
          <w:w w:val="105"/>
        </w:rPr>
        <w:t xml:space="preserve"> </w:t>
      </w:r>
      <w:r>
        <w:rPr>
          <w:spacing w:val="-2"/>
          <w:w w:val="105"/>
        </w:rPr>
        <w:t>kurang</w:t>
      </w:r>
    </w:p>
    <w:p w14:paraId="65D80A96" w14:textId="77777777" w:rsidR="00F06BF9" w:rsidRDefault="00F06BF9">
      <w:pPr>
        <w:pStyle w:val="BodyText"/>
        <w:spacing w:line="292" w:lineRule="auto"/>
        <w:sectPr w:rsidR="00F06BF9">
          <w:pgSz w:w="8510" w:h="13050"/>
          <w:pgMar w:top="1060" w:right="708" w:bottom="1180" w:left="992" w:header="0" w:footer="999" w:gutter="0"/>
          <w:cols w:space="720"/>
        </w:sectPr>
      </w:pPr>
    </w:p>
    <w:p w14:paraId="2C1B168D" w14:textId="77777777" w:rsidR="00F06BF9" w:rsidRDefault="00C23B08">
      <w:pPr>
        <w:pStyle w:val="BodyText"/>
        <w:spacing w:before="73" w:line="295" w:lineRule="auto"/>
        <w:jc w:val="left"/>
      </w:pPr>
      <w:r>
        <w:lastRenderedPageBreak/>
        <w:t>berpengalaman</w:t>
      </w:r>
      <w:r>
        <w:rPr>
          <w:spacing w:val="80"/>
        </w:rPr>
        <w:t xml:space="preserve"> </w:t>
      </w:r>
      <w:r>
        <w:t>dalam</w:t>
      </w:r>
      <w:r>
        <w:rPr>
          <w:spacing w:val="80"/>
        </w:rPr>
        <w:t xml:space="preserve"> </w:t>
      </w:r>
      <w:r>
        <w:t>merancang</w:t>
      </w:r>
      <w:r>
        <w:rPr>
          <w:spacing w:val="80"/>
        </w:rPr>
        <w:t xml:space="preserve"> </w:t>
      </w:r>
      <w:r>
        <w:t>solusi</w:t>
      </w:r>
      <w:r>
        <w:rPr>
          <w:spacing w:val="80"/>
        </w:rPr>
        <w:t xml:space="preserve"> </w:t>
      </w:r>
      <w:r>
        <w:t>masalah.</w:t>
      </w:r>
      <w:r>
        <w:rPr>
          <w:spacing w:val="80"/>
        </w:rPr>
        <w:t xml:space="preserve"> </w:t>
      </w:r>
      <w:r>
        <w:t>Proses penyusunan konsep terdiri dari 5 langkah:</w:t>
      </w:r>
    </w:p>
    <w:p w14:paraId="263CF4F1" w14:textId="77777777" w:rsidR="00F06BF9" w:rsidRDefault="00C23B08">
      <w:pPr>
        <w:pStyle w:val="ListParagraph"/>
        <w:numPr>
          <w:ilvl w:val="1"/>
          <w:numId w:val="45"/>
        </w:numPr>
        <w:tabs>
          <w:tab w:val="left" w:pos="1278"/>
        </w:tabs>
        <w:spacing w:line="292" w:lineRule="auto"/>
        <w:ind w:left="1278" w:right="415"/>
        <w:rPr>
          <w:sz w:val="20"/>
        </w:rPr>
      </w:pPr>
      <w:r>
        <w:rPr>
          <w:sz w:val="20"/>
        </w:rPr>
        <w:t>Penyajian</w:t>
      </w:r>
      <w:r>
        <w:rPr>
          <w:spacing w:val="18"/>
          <w:sz w:val="20"/>
        </w:rPr>
        <w:t xml:space="preserve"> </w:t>
      </w:r>
      <w:r>
        <w:rPr>
          <w:sz w:val="20"/>
        </w:rPr>
        <w:t>atau</w:t>
      </w:r>
      <w:r>
        <w:rPr>
          <w:spacing w:val="20"/>
          <w:sz w:val="20"/>
        </w:rPr>
        <w:t xml:space="preserve"> </w:t>
      </w:r>
      <w:r>
        <w:rPr>
          <w:sz w:val="20"/>
        </w:rPr>
        <w:t>penjelasan</w:t>
      </w:r>
      <w:r>
        <w:rPr>
          <w:spacing w:val="19"/>
          <w:sz w:val="20"/>
        </w:rPr>
        <w:t xml:space="preserve"> </w:t>
      </w:r>
      <w:r>
        <w:rPr>
          <w:sz w:val="20"/>
        </w:rPr>
        <w:t>masalah</w:t>
      </w:r>
      <w:r>
        <w:rPr>
          <w:spacing w:val="19"/>
          <w:sz w:val="20"/>
        </w:rPr>
        <w:t xml:space="preserve"> </w:t>
      </w:r>
      <w:r>
        <w:rPr>
          <w:sz w:val="20"/>
        </w:rPr>
        <w:t>menggunakan</w:t>
      </w:r>
      <w:r>
        <w:rPr>
          <w:spacing w:val="19"/>
          <w:sz w:val="20"/>
        </w:rPr>
        <w:t xml:space="preserve"> </w:t>
      </w:r>
      <w:r>
        <w:rPr>
          <w:sz w:val="20"/>
        </w:rPr>
        <w:t xml:space="preserve">diagram </w:t>
      </w:r>
      <w:r>
        <w:rPr>
          <w:spacing w:val="-4"/>
          <w:sz w:val="20"/>
        </w:rPr>
        <w:t>ciri</w:t>
      </w:r>
    </w:p>
    <w:p w14:paraId="0B8D939A" w14:textId="77777777" w:rsidR="00F06BF9" w:rsidRDefault="00C23B08">
      <w:pPr>
        <w:pStyle w:val="ListParagraph"/>
        <w:numPr>
          <w:ilvl w:val="1"/>
          <w:numId w:val="45"/>
        </w:numPr>
        <w:tabs>
          <w:tab w:val="left" w:pos="1278"/>
        </w:tabs>
        <w:spacing w:line="234" w:lineRule="exact"/>
        <w:ind w:left="1278" w:hanging="285"/>
        <w:rPr>
          <w:sz w:val="20"/>
        </w:rPr>
      </w:pPr>
      <w:r>
        <w:rPr>
          <w:spacing w:val="-4"/>
          <w:sz w:val="20"/>
        </w:rPr>
        <w:t>Penelusuran atau</w:t>
      </w:r>
      <w:r>
        <w:rPr>
          <w:spacing w:val="-3"/>
          <w:sz w:val="20"/>
        </w:rPr>
        <w:t xml:space="preserve"> </w:t>
      </w:r>
      <w:r>
        <w:rPr>
          <w:spacing w:val="-4"/>
          <w:sz w:val="20"/>
        </w:rPr>
        <w:t>penelitian</w:t>
      </w:r>
      <w:r>
        <w:rPr>
          <w:spacing w:val="-3"/>
          <w:sz w:val="20"/>
        </w:rPr>
        <w:t xml:space="preserve"> </w:t>
      </w:r>
      <w:r>
        <w:rPr>
          <w:spacing w:val="-4"/>
          <w:sz w:val="20"/>
        </w:rPr>
        <w:t>eksternal</w:t>
      </w:r>
    </w:p>
    <w:p w14:paraId="51642A73" w14:textId="77777777" w:rsidR="00F06BF9" w:rsidRDefault="00C23B08">
      <w:pPr>
        <w:pStyle w:val="ListParagraph"/>
        <w:numPr>
          <w:ilvl w:val="1"/>
          <w:numId w:val="45"/>
        </w:numPr>
        <w:tabs>
          <w:tab w:val="left" w:pos="1278"/>
        </w:tabs>
        <w:spacing w:before="48"/>
        <w:ind w:left="1278" w:hanging="285"/>
        <w:rPr>
          <w:sz w:val="20"/>
        </w:rPr>
      </w:pPr>
      <w:r>
        <w:rPr>
          <w:spacing w:val="-4"/>
          <w:sz w:val="20"/>
        </w:rPr>
        <w:t>Penelusuran atau</w:t>
      </w:r>
      <w:r>
        <w:rPr>
          <w:spacing w:val="-3"/>
          <w:sz w:val="20"/>
        </w:rPr>
        <w:t xml:space="preserve"> </w:t>
      </w:r>
      <w:r>
        <w:rPr>
          <w:spacing w:val="-4"/>
          <w:sz w:val="20"/>
        </w:rPr>
        <w:t>penelitian</w:t>
      </w:r>
      <w:r>
        <w:rPr>
          <w:spacing w:val="-3"/>
          <w:sz w:val="20"/>
        </w:rPr>
        <w:t xml:space="preserve"> </w:t>
      </w:r>
      <w:r>
        <w:rPr>
          <w:spacing w:val="-4"/>
          <w:sz w:val="20"/>
        </w:rPr>
        <w:t>internal</w:t>
      </w:r>
    </w:p>
    <w:p w14:paraId="0ABD5DC4" w14:textId="77777777" w:rsidR="00F06BF9" w:rsidRDefault="00C23B08">
      <w:pPr>
        <w:pStyle w:val="ListParagraph"/>
        <w:numPr>
          <w:ilvl w:val="1"/>
          <w:numId w:val="45"/>
        </w:numPr>
        <w:tabs>
          <w:tab w:val="left" w:pos="1276"/>
          <w:tab w:val="left" w:pos="1278"/>
        </w:tabs>
        <w:spacing w:before="51" w:line="292" w:lineRule="auto"/>
        <w:ind w:left="1278" w:right="418"/>
        <w:rPr>
          <w:sz w:val="20"/>
        </w:rPr>
      </w:pPr>
      <w:r>
        <w:rPr>
          <w:spacing w:val="-4"/>
          <w:w w:val="105"/>
          <w:sz w:val="20"/>
        </w:rPr>
        <w:t>Penggalian</w:t>
      </w:r>
      <w:r>
        <w:rPr>
          <w:spacing w:val="2"/>
          <w:w w:val="105"/>
          <w:sz w:val="20"/>
        </w:rPr>
        <w:t xml:space="preserve"> </w:t>
      </w:r>
      <w:r>
        <w:rPr>
          <w:spacing w:val="-4"/>
          <w:w w:val="105"/>
          <w:sz w:val="20"/>
        </w:rPr>
        <w:t>atau</w:t>
      </w:r>
      <w:r>
        <w:rPr>
          <w:spacing w:val="5"/>
          <w:w w:val="105"/>
          <w:sz w:val="20"/>
        </w:rPr>
        <w:t xml:space="preserve"> </w:t>
      </w:r>
      <w:r>
        <w:rPr>
          <w:spacing w:val="-4"/>
          <w:w w:val="105"/>
          <w:sz w:val="20"/>
        </w:rPr>
        <w:t>pemetaan</w:t>
      </w:r>
      <w:r>
        <w:rPr>
          <w:spacing w:val="4"/>
          <w:w w:val="105"/>
          <w:sz w:val="20"/>
        </w:rPr>
        <w:t xml:space="preserve"> </w:t>
      </w:r>
      <w:r>
        <w:rPr>
          <w:spacing w:val="-4"/>
          <w:w w:val="105"/>
          <w:sz w:val="20"/>
        </w:rPr>
        <w:t>sistematis</w:t>
      </w:r>
      <w:r>
        <w:rPr>
          <w:spacing w:val="6"/>
          <w:w w:val="105"/>
          <w:sz w:val="20"/>
        </w:rPr>
        <w:t xml:space="preserve"> </w:t>
      </w:r>
      <w:r>
        <w:rPr>
          <w:spacing w:val="-4"/>
          <w:w w:val="105"/>
          <w:sz w:val="20"/>
        </w:rPr>
        <w:t>menggunakan</w:t>
      </w:r>
      <w:r>
        <w:rPr>
          <w:spacing w:val="5"/>
          <w:w w:val="105"/>
          <w:sz w:val="20"/>
        </w:rPr>
        <w:t xml:space="preserve"> </w:t>
      </w:r>
      <w:r>
        <w:rPr>
          <w:spacing w:val="-4"/>
          <w:w w:val="105"/>
          <w:sz w:val="20"/>
        </w:rPr>
        <w:t xml:space="preserve">pohon </w:t>
      </w:r>
      <w:r>
        <w:rPr>
          <w:w w:val="105"/>
          <w:sz w:val="20"/>
        </w:rPr>
        <w:t>klasifikasi</w:t>
      </w:r>
      <w:r>
        <w:rPr>
          <w:spacing w:val="-12"/>
          <w:w w:val="105"/>
          <w:sz w:val="20"/>
        </w:rPr>
        <w:t xml:space="preserve"> </w:t>
      </w:r>
      <w:r>
        <w:rPr>
          <w:w w:val="105"/>
          <w:sz w:val="20"/>
        </w:rPr>
        <w:t>dan</w:t>
      </w:r>
      <w:r>
        <w:rPr>
          <w:spacing w:val="-12"/>
          <w:w w:val="105"/>
          <w:sz w:val="20"/>
        </w:rPr>
        <w:t xml:space="preserve"> </w:t>
      </w:r>
      <w:r>
        <w:rPr>
          <w:w w:val="105"/>
          <w:sz w:val="20"/>
        </w:rPr>
        <w:t>tabel</w:t>
      </w:r>
      <w:r>
        <w:rPr>
          <w:spacing w:val="-11"/>
          <w:w w:val="105"/>
          <w:sz w:val="20"/>
        </w:rPr>
        <w:t xml:space="preserve"> </w:t>
      </w:r>
      <w:r>
        <w:rPr>
          <w:w w:val="105"/>
          <w:sz w:val="20"/>
        </w:rPr>
        <w:t>kombinasi.</w:t>
      </w:r>
    </w:p>
    <w:p w14:paraId="1DC2CF78" w14:textId="77777777" w:rsidR="00F06BF9" w:rsidRDefault="00C23B08">
      <w:pPr>
        <w:pStyle w:val="ListParagraph"/>
        <w:numPr>
          <w:ilvl w:val="1"/>
          <w:numId w:val="45"/>
        </w:numPr>
        <w:tabs>
          <w:tab w:val="left" w:pos="1277"/>
        </w:tabs>
        <w:spacing w:line="234" w:lineRule="exact"/>
        <w:ind w:left="1277" w:hanging="284"/>
        <w:rPr>
          <w:sz w:val="20"/>
        </w:rPr>
      </w:pPr>
      <w:r>
        <w:rPr>
          <w:spacing w:val="-2"/>
          <w:sz w:val="20"/>
        </w:rPr>
        <w:t>Pikirkan</w:t>
      </w:r>
      <w:r>
        <w:rPr>
          <w:spacing w:val="-8"/>
          <w:sz w:val="20"/>
        </w:rPr>
        <w:t xml:space="preserve"> </w:t>
      </w:r>
      <w:r>
        <w:rPr>
          <w:spacing w:val="-2"/>
          <w:sz w:val="20"/>
        </w:rPr>
        <w:t>solusi</w:t>
      </w:r>
      <w:r>
        <w:rPr>
          <w:spacing w:val="-7"/>
          <w:sz w:val="20"/>
        </w:rPr>
        <w:t xml:space="preserve"> </w:t>
      </w:r>
      <w:r>
        <w:rPr>
          <w:spacing w:val="-2"/>
          <w:sz w:val="20"/>
        </w:rPr>
        <w:t>dan</w:t>
      </w:r>
      <w:r>
        <w:rPr>
          <w:spacing w:val="-8"/>
          <w:sz w:val="20"/>
        </w:rPr>
        <w:t xml:space="preserve"> </w:t>
      </w:r>
      <w:r>
        <w:rPr>
          <w:spacing w:val="-2"/>
          <w:sz w:val="20"/>
        </w:rPr>
        <w:t>proses</w:t>
      </w:r>
    </w:p>
    <w:p w14:paraId="559DE8F6" w14:textId="77777777" w:rsidR="00F06BF9" w:rsidRDefault="00C23B08">
      <w:pPr>
        <w:pStyle w:val="ListParagraph"/>
        <w:numPr>
          <w:ilvl w:val="0"/>
          <w:numId w:val="45"/>
        </w:numPr>
        <w:tabs>
          <w:tab w:val="left" w:pos="995"/>
        </w:tabs>
        <w:spacing w:before="171"/>
        <w:ind w:left="995" w:hanging="285"/>
        <w:jc w:val="both"/>
        <w:rPr>
          <w:sz w:val="20"/>
        </w:rPr>
      </w:pPr>
      <w:r>
        <w:rPr>
          <w:spacing w:val="-4"/>
          <w:sz w:val="20"/>
        </w:rPr>
        <w:t>Pemilihan</w:t>
      </w:r>
      <w:r>
        <w:rPr>
          <w:spacing w:val="8"/>
          <w:sz w:val="20"/>
        </w:rPr>
        <w:t xml:space="preserve"> </w:t>
      </w:r>
      <w:r>
        <w:rPr>
          <w:spacing w:val="-2"/>
          <w:sz w:val="20"/>
        </w:rPr>
        <w:t>Konsep</w:t>
      </w:r>
    </w:p>
    <w:p w14:paraId="25FF1251" w14:textId="77777777" w:rsidR="00F06BF9" w:rsidRDefault="00C23B08">
      <w:pPr>
        <w:pStyle w:val="BodyText"/>
        <w:spacing w:before="52" w:line="292" w:lineRule="auto"/>
        <w:ind w:right="418" w:firstLine="569"/>
      </w:pPr>
      <w:r>
        <w:rPr>
          <w:w w:val="105"/>
        </w:rPr>
        <w:t>Pemilihan</w:t>
      </w:r>
      <w:r>
        <w:rPr>
          <w:spacing w:val="-12"/>
          <w:w w:val="105"/>
        </w:rPr>
        <w:t xml:space="preserve"> </w:t>
      </w:r>
      <w:r>
        <w:rPr>
          <w:w w:val="105"/>
        </w:rPr>
        <w:t>konsep</w:t>
      </w:r>
      <w:r>
        <w:rPr>
          <w:spacing w:val="-12"/>
          <w:w w:val="105"/>
        </w:rPr>
        <w:t xml:space="preserve"> </w:t>
      </w:r>
      <w:r>
        <w:rPr>
          <w:w w:val="105"/>
        </w:rPr>
        <w:t>adalah</w:t>
      </w:r>
      <w:r>
        <w:rPr>
          <w:spacing w:val="-11"/>
          <w:w w:val="105"/>
        </w:rPr>
        <w:t xml:space="preserve"> </w:t>
      </w:r>
      <w:r>
        <w:rPr>
          <w:w w:val="105"/>
        </w:rPr>
        <w:t>proses</w:t>
      </w:r>
      <w:r>
        <w:rPr>
          <w:spacing w:val="-12"/>
          <w:w w:val="105"/>
        </w:rPr>
        <w:t xml:space="preserve"> </w:t>
      </w:r>
      <w:r>
        <w:rPr>
          <w:w w:val="105"/>
        </w:rPr>
        <w:t>mengevaluasi</w:t>
      </w:r>
      <w:r>
        <w:rPr>
          <w:spacing w:val="-11"/>
          <w:w w:val="105"/>
        </w:rPr>
        <w:t xml:space="preserve"> </w:t>
      </w:r>
      <w:r>
        <w:rPr>
          <w:w w:val="105"/>
        </w:rPr>
        <w:t xml:space="preserve">konsep dalam kaitannya dengan kebutuhan pelanggan dan kriteria </w:t>
      </w:r>
      <w:r>
        <w:rPr>
          <w:spacing w:val="-6"/>
          <w:w w:val="105"/>
        </w:rPr>
        <w:t>lainnya,</w:t>
      </w:r>
      <w:r>
        <w:t xml:space="preserve"> </w:t>
      </w:r>
      <w:r>
        <w:rPr>
          <w:spacing w:val="-6"/>
          <w:w w:val="105"/>
        </w:rPr>
        <w:t>membandingkan</w:t>
      </w:r>
      <w:r>
        <w:t xml:space="preserve"> </w:t>
      </w:r>
      <w:r>
        <w:rPr>
          <w:spacing w:val="-6"/>
          <w:w w:val="105"/>
        </w:rPr>
        <w:t>kelebihan</w:t>
      </w:r>
      <w:r>
        <w:t xml:space="preserve"> </w:t>
      </w:r>
      <w:r>
        <w:rPr>
          <w:spacing w:val="-6"/>
          <w:w w:val="105"/>
        </w:rPr>
        <w:t>dan</w:t>
      </w:r>
      <w:r>
        <w:t xml:space="preserve"> </w:t>
      </w:r>
      <w:r>
        <w:rPr>
          <w:spacing w:val="-6"/>
          <w:w w:val="105"/>
        </w:rPr>
        <w:t>kekurangan</w:t>
      </w:r>
      <w:r>
        <w:t xml:space="preserve"> </w:t>
      </w:r>
      <w:r>
        <w:rPr>
          <w:spacing w:val="-6"/>
          <w:w w:val="105"/>
        </w:rPr>
        <w:t>relatif</w:t>
      </w:r>
      <w:r>
        <w:t xml:space="preserve"> </w:t>
      </w:r>
      <w:r>
        <w:rPr>
          <w:spacing w:val="-6"/>
          <w:w w:val="105"/>
        </w:rPr>
        <w:t xml:space="preserve">dari </w:t>
      </w:r>
      <w:r>
        <w:rPr>
          <w:w w:val="105"/>
        </w:rPr>
        <w:t xml:space="preserve">konsep tersebut, dan memilih satu atau lebih konsep untuk penelitian, pengujian, atau pengembangan lebih lanjut. </w:t>
      </w:r>
      <w:r>
        <w:t>Berdasarkan</w:t>
      </w:r>
      <w:r>
        <w:rPr>
          <w:spacing w:val="-12"/>
        </w:rPr>
        <w:t xml:space="preserve"> </w:t>
      </w:r>
      <w:r>
        <w:t>penyusunan</w:t>
      </w:r>
      <w:r>
        <w:rPr>
          <w:spacing w:val="-11"/>
        </w:rPr>
        <w:t xml:space="preserve"> </w:t>
      </w:r>
      <w:r>
        <w:t>konsep,</w:t>
      </w:r>
      <w:r>
        <w:rPr>
          <w:spacing w:val="-11"/>
        </w:rPr>
        <w:t xml:space="preserve"> </w:t>
      </w:r>
      <w:r>
        <w:t>semakin</w:t>
      </w:r>
      <w:r>
        <w:rPr>
          <w:spacing w:val="-11"/>
        </w:rPr>
        <w:t xml:space="preserve"> </w:t>
      </w:r>
      <w:r>
        <w:t>banyak</w:t>
      </w:r>
      <w:r>
        <w:rPr>
          <w:spacing w:val="-11"/>
        </w:rPr>
        <w:t xml:space="preserve"> </w:t>
      </w:r>
      <w:r>
        <w:t>konsep</w:t>
      </w:r>
      <w:r>
        <w:rPr>
          <w:spacing w:val="-11"/>
        </w:rPr>
        <w:t xml:space="preserve"> </w:t>
      </w:r>
      <w:r>
        <w:t xml:space="preserve">yang </w:t>
      </w:r>
      <w:r>
        <w:rPr>
          <w:spacing w:val="-4"/>
          <w:w w:val="105"/>
        </w:rPr>
        <w:t>dibuat</w:t>
      </w:r>
      <w:r>
        <w:rPr>
          <w:spacing w:val="-8"/>
          <w:w w:val="105"/>
        </w:rPr>
        <w:t xml:space="preserve"> </w:t>
      </w:r>
      <w:r>
        <w:rPr>
          <w:spacing w:val="-4"/>
          <w:w w:val="105"/>
        </w:rPr>
        <w:t>maka</w:t>
      </w:r>
      <w:r>
        <w:rPr>
          <w:spacing w:val="-8"/>
          <w:w w:val="105"/>
        </w:rPr>
        <w:t xml:space="preserve"> </w:t>
      </w:r>
      <w:r>
        <w:rPr>
          <w:spacing w:val="-4"/>
          <w:w w:val="105"/>
        </w:rPr>
        <w:t>semakin</w:t>
      </w:r>
      <w:r>
        <w:rPr>
          <w:spacing w:val="-7"/>
          <w:w w:val="105"/>
        </w:rPr>
        <w:t xml:space="preserve"> </w:t>
      </w:r>
      <w:r>
        <w:rPr>
          <w:spacing w:val="-4"/>
          <w:w w:val="105"/>
        </w:rPr>
        <w:t>baik.</w:t>
      </w:r>
      <w:r>
        <w:rPr>
          <w:spacing w:val="-8"/>
          <w:w w:val="105"/>
        </w:rPr>
        <w:t xml:space="preserve"> </w:t>
      </w:r>
      <w:r>
        <w:rPr>
          <w:spacing w:val="-4"/>
          <w:w w:val="105"/>
        </w:rPr>
        <w:t>Pengembang</w:t>
      </w:r>
      <w:r>
        <w:rPr>
          <w:spacing w:val="-7"/>
          <w:w w:val="105"/>
        </w:rPr>
        <w:t xml:space="preserve"> </w:t>
      </w:r>
      <w:r>
        <w:rPr>
          <w:spacing w:val="-4"/>
          <w:w w:val="105"/>
        </w:rPr>
        <w:t>dapat</w:t>
      </w:r>
      <w:r>
        <w:rPr>
          <w:spacing w:val="-8"/>
          <w:w w:val="105"/>
        </w:rPr>
        <w:t xml:space="preserve"> </w:t>
      </w:r>
      <w:r>
        <w:rPr>
          <w:spacing w:val="-4"/>
          <w:w w:val="105"/>
        </w:rPr>
        <w:t>memilih</w:t>
      </w:r>
      <w:r>
        <w:rPr>
          <w:spacing w:val="-7"/>
          <w:w w:val="105"/>
        </w:rPr>
        <w:t xml:space="preserve"> </w:t>
      </w:r>
      <w:r>
        <w:rPr>
          <w:spacing w:val="-4"/>
          <w:w w:val="105"/>
        </w:rPr>
        <w:t xml:space="preserve">konsep </w:t>
      </w:r>
      <w:r>
        <w:rPr>
          <w:w w:val="105"/>
        </w:rPr>
        <w:t>alternatif. Konsepnya tidak diberikan dimensi pasti, hanya bentuk</w:t>
      </w:r>
      <w:r>
        <w:rPr>
          <w:spacing w:val="-12"/>
          <w:w w:val="105"/>
        </w:rPr>
        <w:t xml:space="preserve"> </w:t>
      </w:r>
      <w:r>
        <w:rPr>
          <w:w w:val="105"/>
        </w:rPr>
        <w:t>dasar</w:t>
      </w:r>
      <w:r>
        <w:rPr>
          <w:spacing w:val="-12"/>
          <w:w w:val="105"/>
        </w:rPr>
        <w:t xml:space="preserve"> </w:t>
      </w:r>
      <w:r>
        <w:rPr>
          <w:w w:val="105"/>
        </w:rPr>
        <w:t>dan</w:t>
      </w:r>
      <w:r>
        <w:rPr>
          <w:spacing w:val="-11"/>
          <w:w w:val="105"/>
        </w:rPr>
        <w:t xml:space="preserve"> </w:t>
      </w:r>
      <w:r>
        <w:rPr>
          <w:w w:val="105"/>
        </w:rPr>
        <w:t>dimensi</w:t>
      </w:r>
      <w:r>
        <w:rPr>
          <w:spacing w:val="-10"/>
          <w:w w:val="105"/>
        </w:rPr>
        <w:t xml:space="preserve"> </w:t>
      </w:r>
      <w:r>
        <w:rPr>
          <w:w w:val="105"/>
        </w:rPr>
        <w:t>produk.</w:t>
      </w:r>
    </w:p>
    <w:p w14:paraId="456E64F3" w14:textId="77777777" w:rsidR="00F06BF9" w:rsidRDefault="00C23B08">
      <w:pPr>
        <w:pStyle w:val="BodyText"/>
        <w:spacing w:line="292" w:lineRule="auto"/>
        <w:ind w:right="418" w:firstLine="569"/>
      </w:pPr>
      <w:r>
        <w:rPr>
          <w:spacing w:val="-4"/>
          <w:w w:val="105"/>
        </w:rPr>
        <w:t>Pemilihan</w:t>
      </w:r>
      <w:r>
        <w:rPr>
          <w:spacing w:val="-8"/>
          <w:w w:val="105"/>
        </w:rPr>
        <w:t xml:space="preserve"> </w:t>
      </w:r>
      <w:r>
        <w:rPr>
          <w:spacing w:val="-4"/>
          <w:w w:val="105"/>
        </w:rPr>
        <w:t>konsep</w:t>
      </w:r>
      <w:r>
        <w:rPr>
          <w:spacing w:val="-8"/>
          <w:w w:val="105"/>
        </w:rPr>
        <w:t xml:space="preserve"> </w:t>
      </w:r>
      <w:r>
        <w:rPr>
          <w:spacing w:val="-4"/>
          <w:w w:val="105"/>
        </w:rPr>
        <w:t>sering</w:t>
      </w:r>
      <w:r>
        <w:rPr>
          <w:spacing w:val="-7"/>
          <w:w w:val="105"/>
        </w:rPr>
        <w:t xml:space="preserve"> </w:t>
      </w:r>
      <w:r>
        <w:rPr>
          <w:spacing w:val="-4"/>
          <w:w w:val="105"/>
        </w:rPr>
        <w:t>kali</w:t>
      </w:r>
      <w:r>
        <w:rPr>
          <w:spacing w:val="-8"/>
          <w:w w:val="105"/>
        </w:rPr>
        <w:t xml:space="preserve"> </w:t>
      </w:r>
      <w:r>
        <w:rPr>
          <w:spacing w:val="-4"/>
          <w:w w:val="105"/>
        </w:rPr>
        <w:t>dilakukan</w:t>
      </w:r>
      <w:r>
        <w:rPr>
          <w:spacing w:val="-7"/>
          <w:w w:val="105"/>
        </w:rPr>
        <w:t xml:space="preserve"> </w:t>
      </w:r>
      <w:r>
        <w:rPr>
          <w:spacing w:val="-4"/>
          <w:w w:val="105"/>
        </w:rPr>
        <w:t>dalam</w:t>
      </w:r>
      <w:r>
        <w:rPr>
          <w:spacing w:val="-8"/>
          <w:w w:val="105"/>
        </w:rPr>
        <w:t xml:space="preserve"> </w:t>
      </w:r>
      <w:r>
        <w:rPr>
          <w:spacing w:val="-4"/>
          <w:w w:val="105"/>
        </w:rPr>
        <w:t>dua</w:t>
      </w:r>
      <w:r>
        <w:rPr>
          <w:spacing w:val="-7"/>
          <w:w w:val="105"/>
        </w:rPr>
        <w:t xml:space="preserve"> </w:t>
      </w:r>
      <w:r>
        <w:rPr>
          <w:spacing w:val="-4"/>
          <w:w w:val="105"/>
        </w:rPr>
        <w:t xml:space="preserve">tahap </w:t>
      </w:r>
      <w:r>
        <w:rPr>
          <w:spacing w:val="-6"/>
          <w:w w:val="105"/>
        </w:rPr>
        <w:t>untuk</w:t>
      </w:r>
      <w:r>
        <w:t xml:space="preserve"> </w:t>
      </w:r>
      <w:r>
        <w:rPr>
          <w:spacing w:val="-6"/>
          <w:w w:val="105"/>
        </w:rPr>
        <w:t>mengelola</w:t>
      </w:r>
      <w:r>
        <w:t xml:space="preserve"> </w:t>
      </w:r>
      <w:r>
        <w:rPr>
          <w:spacing w:val="-6"/>
          <w:w w:val="105"/>
        </w:rPr>
        <w:t>kompleksitas</w:t>
      </w:r>
      <w:r>
        <w:t xml:space="preserve"> </w:t>
      </w:r>
      <w:r>
        <w:rPr>
          <w:spacing w:val="-6"/>
          <w:w w:val="105"/>
        </w:rPr>
        <w:t>evaluasi</w:t>
      </w:r>
      <w:r>
        <w:t xml:space="preserve"> </w:t>
      </w:r>
      <w:r>
        <w:rPr>
          <w:spacing w:val="-6"/>
          <w:w w:val="105"/>
        </w:rPr>
        <w:t>lusinan</w:t>
      </w:r>
      <w:r>
        <w:t xml:space="preserve"> </w:t>
      </w:r>
      <w:r>
        <w:rPr>
          <w:spacing w:val="-6"/>
          <w:w w:val="105"/>
        </w:rPr>
        <w:t>konsep</w:t>
      </w:r>
      <w:r>
        <w:t xml:space="preserve"> </w:t>
      </w:r>
      <w:r>
        <w:rPr>
          <w:spacing w:val="-6"/>
          <w:w w:val="105"/>
        </w:rPr>
        <w:t xml:space="preserve">produk. </w:t>
      </w:r>
      <w:r>
        <w:rPr>
          <w:spacing w:val="-2"/>
          <w:w w:val="105"/>
        </w:rPr>
        <w:t>Pemilihan</w:t>
      </w:r>
      <w:r>
        <w:rPr>
          <w:spacing w:val="-4"/>
          <w:w w:val="105"/>
        </w:rPr>
        <w:t xml:space="preserve"> </w:t>
      </w:r>
      <w:r>
        <w:rPr>
          <w:spacing w:val="-2"/>
          <w:w w:val="105"/>
        </w:rPr>
        <w:t>konsep merupakan</w:t>
      </w:r>
      <w:r>
        <w:rPr>
          <w:spacing w:val="-3"/>
          <w:w w:val="105"/>
        </w:rPr>
        <w:t xml:space="preserve"> </w:t>
      </w:r>
      <w:r>
        <w:rPr>
          <w:spacing w:val="-2"/>
          <w:w w:val="105"/>
        </w:rPr>
        <w:t>kegiatan</w:t>
      </w:r>
      <w:r>
        <w:rPr>
          <w:spacing w:val="-4"/>
          <w:w w:val="105"/>
        </w:rPr>
        <w:t xml:space="preserve"> </w:t>
      </w:r>
      <w:r>
        <w:rPr>
          <w:spacing w:val="-2"/>
          <w:w w:val="105"/>
        </w:rPr>
        <w:t>menganalisis</w:t>
      </w:r>
      <w:r>
        <w:rPr>
          <w:spacing w:val="-4"/>
          <w:w w:val="105"/>
        </w:rPr>
        <w:t xml:space="preserve"> </w:t>
      </w:r>
      <w:r>
        <w:rPr>
          <w:spacing w:val="-2"/>
          <w:w w:val="105"/>
        </w:rPr>
        <w:t xml:space="preserve">konsep- </w:t>
      </w:r>
      <w:r>
        <w:rPr>
          <w:w w:val="105"/>
        </w:rPr>
        <w:t xml:space="preserve">konsep yang berbeda satu per satu dan kemudian menghilangkannya untuk menemukan konsep yang paling </w:t>
      </w:r>
      <w:r>
        <w:rPr>
          <w:spacing w:val="-4"/>
          <w:w w:val="105"/>
        </w:rPr>
        <w:t>menjanjikan.</w:t>
      </w:r>
      <w:r>
        <w:rPr>
          <w:spacing w:val="-9"/>
          <w:w w:val="105"/>
        </w:rPr>
        <w:t xml:space="preserve"> </w:t>
      </w:r>
      <w:r>
        <w:rPr>
          <w:spacing w:val="-4"/>
          <w:w w:val="105"/>
        </w:rPr>
        <w:t>Pemilihan</w:t>
      </w:r>
      <w:r>
        <w:rPr>
          <w:spacing w:val="-9"/>
          <w:w w:val="105"/>
        </w:rPr>
        <w:t xml:space="preserve"> </w:t>
      </w:r>
      <w:r>
        <w:rPr>
          <w:spacing w:val="-4"/>
          <w:w w:val="105"/>
        </w:rPr>
        <w:t>konsep</w:t>
      </w:r>
      <w:r>
        <w:rPr>
          <w:spacing w:val="-8"/>
          <w:w w:val="105"/>
        </w:rPr>
        <w:t xml:space="preserve"> </w:t>
      </w:r>
      <w:r>
        <w:rPr>
          <w:spacing w:val="-4"/>
          <w:w w:val="105"/>
        </w:rPr>
        <w:t>terdiri</w:t>
      </w:r>
      <w:r>
        <w:rPr>
          <w:spacing w:val="-8"/>
          <w:w w:val="105"/>
        </w:rPr>
        <w:t xml:space="preserve"> </w:t>
      </w:r>
      <w:r>
        <w:rPr>
          <w:spacing w:val="-4"/>
          <w:w w:val="105"/>
        </w:rPr>
        <w:t>atas</w:t>
      </w:r>
      <w:r>
        <w:rPr>
          <w:spacing w:val="-9"/>
          <w:w w:val="105"/>
        </w:rPr>
        <w:t xml:space="preserve"> </w:t>
      </w:r>
      <w:r>
        <w:rPr>
          <w:spacing w:val="-4"/>
          <w:w w:val="105"/>
        </w:rPr>
        <w:t>dua</w:t>
      </w:r>
      <w:r>
        <w:rPr>
          <w:spacing w:val="-7"/>
          <w:w w:val="105"/>
        </w:rPr>
        <w:t xml:space="preserve"> </w:t>
      </w:r>
      <w:r>
        <w:rPr>
          <w:spacing w:val="-4"/>
          <w:w w:val="105"/>
        </w:rPr>
        <w:t>tahap,</w:t>
      </w:r>
      <w:r>
        <w:rPr>
          <w:spacing w:val="-8"/>
          <w:w w:val="105"/>
        </w:rPr>
        <w:t xml:space="preserve"> </w:t>
      </w:r>
      <w:r>
        <w:rPr>
          <w:spacing w:val="-4"/>
          <w:w w:val="105"/>
        </w:rPr>
        <w:t>yaitu:</w:t>
      </w:r>
    </w:p>
    <w:p w14:paraId="3723889B" w14:textId="77777777" w:rsidR="00F06BF9" w:rsidRDefault="00C23B08">
      <w:pPr>
        <w:pStyle w:val="ListParagraph"/>
        <w:numPr>
          <w:ilvl w:val="1"/>
          <w:numId w:val="45"/>
        </w:numPr>
        <w:tabs>
          <w:tab w:val="left" w:pos="1278"/>
        </w:tabs>
        <w:spacing w:line="232" w:lineRule="exact"/>
        <w:ind w:left="1278" w:hanging="285"/>
        <w:rPr>
          <w:sz w:val="20"/>
        </w:rPr>
      </w:pPr>
      <w:r>
        <w:rPr>
          <w:spacing w:val="-4"/>
          <w:sz w:val="20"/>
        </w:rPr>
        <w:t>Penyaringan</w:t>
      </w:r>
      <w:r>
        <w:rPr>
          <w:spacing w:val="11"/>
          <w:sz w:val="20"/>
        </w:rPr>
        <w:t xml:space="preserve"> </w:t>
      </w:r>
      <w:r>
        <w:rPr>
          <w:spacing w:val="-2"/>
          <w:sz w:val="20"/>
        </w:rPr>
        <w:t>konsep</w:t>
      </w:r>
    </w:p>
    <w:p w14:paraId="693C8357" w14:textId="77777777" w:rsidR="00F06BF9" w:rsidRDefault="00C23B08">
      <w:pPr>
        <w:pStyle w:val="BodyText"/>
        <w:spacing w:before="14" w:line="292" w:lineRule="auto"/>
        <w:ind w:left="1278" w:right="417" w:firstLine="567"/>
      </w:pPr>
      <w:r>
        <w:rPr>
          <w:w w:val="105"/>
        </w:rPr>
        <w:t>Penyaringan</w:t>
      </w:r>
      <w:r>
        <w:rPr>
          <w:spacing w:val="-12"/>
          <w:w w:val="105"/>
        </w:rPr>
        <w:t xml:space="preserve"> </w:t>
      </w:r>
      <w:r>
        <w:rPr>
          <w:w w:val="105"/>
        </w:rPr>
        <w:t>konsep</w:t>
      </w:r>
      <w:r>
        <w:rPr>
          <w:spacing w:val="-12"/>
          <w:w w:val="105"/>
        </w:rPr>
        <w:t xml:space="preserve"> </w:t>
      </w:r>
      <w:r>
        <w:rPr>
          <w:w w:val="105"/>
        </w:rPr>
        <w:t>didasarkan</w:t>
      </w:r>
      <w:r>
        <w:rPr>
          <w:spacing w:val="-11"/>
          <w:w w:val="105"/>
        </w:rPr>
        <w:t xml:space="preserve"> </w:t>
      </w:r>
      <w:r>
        <w:rPr>
          <w:w w:val="105"/>
        </w:rPr>
        <w:t>pada</w:t>
      </w:r>
      <w:r>
        <w:rPr>
          <w:spacing w:val="-10"/>
          <w:w w:val="105"/>
        </w:rPr>
        <w:t xml:space="preserve"> </w:t>
      </w:r>
      <w:r>
        <w:rPr>
          <w:w w:val="105"/>
        </w:rPr>
        <w:t>metode</w:t>
      </w:r>
      <w:r>
        <w:rPr>
          <w:spacing w:val="-11"/>
          <w:w w:val="105"/>
        </w:rPr>
        <w:t xml:space="preserve"> </w:t>
      </w:r>
      <w:r>
        <w:rPr>
          <w:w w:val="105"/>
        </w:rPr>
        <w:t xml:space="preserve">yang dikembangkan oleh mendiang Stuart Pugh yang sering </w:t>
      </w:r>
      <w:r>
        <w:t>disebut</w:t>
      </w:r>
      <w:r>
        <w:rPr>
          <w:spacing w:val="-12"/>
        </w:rPr>
        <w:t xml:space="preserve"> </w:t>
      </w:r>
      <w:r>
        <w:t>dengan</w:t>
      </w:r>
      <w:r>
        <w:rPr>
          <w:spacing w:val="-11"/>
        </w:rPr>
        <w:t xml:space="preserve"> </w:t>
      </w:r>
      <w:r>
        <w:t>konsep</w:t>
      </w:r>
      <w:r>
        <w:rPr>
          <w:spacing w:val="-11"/>
        </w:rPr>
        <w:t xml:space="preserve"> </w:t>
      </w:r>
      <w:r>
        <w:t>pemilihan</w:t>
      </w:r>
      <w:r>
        <w:rPr>
          <w:spacing w:val="-11"/>
        </w:rPr>
        <w:t xml:space="preserve"> </w:t>
      </w:r>
      <w:r>
        <w:t>Pugh.</w:t>
      </w:r>
      <w:r>
        <w:rPr>
          <w:spacing w:val="-11"/>
        </w:rPr>
        <w:t xml:space="preserve"> </w:t>
      </w:r>
      <w:r>
        <w:t>Tujuan</w:t>
      </w:r>
      <w:r>
        <w:rPr>
          <w:spacing w:val="-11"/>
        </w:rPr>
        <w:t xml:space="preserve"> </w:t>
      </w:r>
      <w:r>
        <w:t xml:space="preserve">penyaringan </w:t>
      </w:r>
      <w:r>
        <w:rPr>
          <w:spacing w:val="-4"/>
          <w:w w:val="105"/>
        </w:rPr>
        <w:t>konsep</w:t>
      </w:r>
      <w:r>
        <w:rPr>
          <w:spacing w:val="-8"/>
          <w:w w:val="105"/>
        </w:rPr>
        <w:t xml:space="preserve"> </w:t>
      </w:r>
      <w:r>
        <w:rPr>
          <w:spacing w:val="-4"/>
          <w:w w:val="105"/>
        </w:rPr>
        <w:t>adalah</w:t>
      </w:r>
      <w:r>
        <w:rPr>
          <w:spacing w:val="-8"/>
          <w:w w:val="105"/>
        </w:rPr>
        <w:t xml:space="preserve"> </w:t>
      </w:r>
      <w:r>
        <w:rPr>
          <w:spacing w:val="-4"/>
          <w:w w:val="105"/>
        </w:rPr>
        <w:t>dengan</w:t>
      </w:r>
      <w:r>
        <w:rPr>
          <w:spacing w:val="-7"/>
          <w:w w:val="105"/>
        </w:rPr>
        <w:t xml:space="preserve"> </w:t>
      </w:r>
      <w:r>
        <w:rPr>
          <w:spacing w:val="-4"/>
          <w:w w:val="105"/>
        </w:rPr>
        <w:t>cepat</w:t>
      </w:r>
      <w:r>
        <w:rPr>
          <w:spacing w:val="-8"/>
          <w:w w:val="105"/>
        </w:rPr>
        <w:t xml:space="preserve"> </w:t>
      </w:r>
      <w:r>
        <w:rPr>
          <w:spacing w:val="-4"/>
          <w:w w:val="105"/>
        </w:rPr>
        <w:t>mempersempit</w:t>
      </w:r>
      <w:r>
        <w:rPr>
          <w:spacing w:val="-7"/>
          <w:w w:val="105"/>
        </w:rPr>
        <w:t xml:space="preserve"> </w:t>
      </w:r>
      <w:r>
        <w:rPr>
          <w:spacing w:val="-4"/>
          <w:w w:val="105"/>
        </w:rPr>
        <w:t>jumlah</w:t>
      </w:r>
      <w:r>
        <w:rPr>
          <w:spacing w:val="-8"/>
          <w:w w:val="105"/>
        </w:rPr>
        <w:t xml:space="preserve"> </w:t>
      </w:r>
      <w:r>
        <w:rPr>
          <w:spacing w:val="-4"/>
          <w:w w:val="105"/>
        </w:rPr>
        <w:t xml:space="preserve">konsep </w:t>
      </w:r>
      <w:r>
        <w:rPr>
          <w:w w:val="105"/>
        </w:rPr>
        <w:t>dan menyempurnakan konsep. Berikut adalah matriks penyaringan</w:t>
      </w:r>
      <w:r>
        <w:rPr>
          <w:spacing w:val="-12"/>
          <w:w w:val="105"/>
        </w:rPr>
        <w:t xml:space="preserve"> </w:t>
      </w:r>
      <w:r>
        <w:rPr>
          <w:w w:val="105"/>
        </w:rPr>
        <w:t>konsep:</w:t>
      </w:r>
    </w:p>
    <w:p w14:paraId="5187830F" w14:textId="77777777" w:rsidR="00F06BF9" w:rsidRDefault="00F06BF9">
      <w:pPr>
        <w:pStyle w:val="BodyText"/>
        <w:spacing w:line="292" w:lineRule="auto"/>
        <w:sectPr w:rsidR="00F06BF9">
          <w:pgSz w:w="8510" w:h="13050"/>
          <w:pgMar w:top="1060" w:right="708" w:bottom="1180" w:left="992" w:header="0" w:footer="999" w:gutter="0"/>
          <w:cols w:space="720"/>
        </w:sectPr>
      </w:pPr>
    </w:p>
    <w:p w14:paraId="56BBCA36" w14:textId="77777777" w:rsidR="00F06BF9" w:rsidRDefault="00C23B08">
      <w:pPr>
        <w:pStyle w:val="BodyText"/>
        <w:ind w:left="914"/>
        <w:jc w:val="left"/>
      </w:pPr>
      <w:r>
        <w:rPr>
          <w:noProof/>
        </w:rPr>
        <w:lastRenderedPageBreak/>
        <w:drawing>
          <wp:inline distT="0" distB="0" distL="0" distR="0" wp14:anchorId="5B40299C" wp14:editId="47893EAE">
            <wp:extent cx="3239758" cy="187623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239758" cy="1876234"/>
                    </a:xfrm>
                    <a:prstGeom prst="rect">
                      <a:avLst/>
                    </a:prstGeom>
                  </pic:spPr>
                </pic:pic>
              </a:graphicData>
            </a:graphic>
          </wp:inline>
        </w:drawing>
      </w:r>
    </w:p>
    <w:p w14:paraId="7D496BCE" w14:textId="77777777" w:rsidR="00F06BF9" w:rsidRDefault="00C23B08">
      <w:pPr>
        <w:ind w:right="1554"/>
        <w:jc w:val="right"/>
        <w:rPr>
          <w:sz w:val="20"/>
        </w:rPr>
      </w:pPr>
      <w:bookmarkStart w:id="23" w:name="_bookmark23"/>
      <w:bookmarkEnd w:id="23"/>
      <w:r>
        <w:rPr>
          <w:b/>
          <w:spacing w:val="-4"/>
          <w:sz w:val="20"/>
        </w:rPr>
        <w:t>Gambar</w:t>
      </w:r>
      <w:r>
        <w:rPr>
          <w:b/>
          <w:spacing w:val="-6"/>
          <w:sz w:val="20"/>
        </w:rPr>
        <w:t xml:space="preserve"> </w:t>
      </w:r>
      <w:r>
        <w:rPr>
          <w:b/>
          <w:spacing w:val="-4"/>
          <w:sz w:val="20"/>
        </w:rPr>
        <w:t xml:space="preserve">2. 1. </w:t>
      </w:r>
      <w:r>
        <w:rPr>
          <w:spacing w:val="-4"/>
          <w:sz w:val="20"/>
        </w:rPr>
        <w:t>Matriks</w:t>
      </w:r>
      <w:r>
        <w:rPr>
          <w:spacing w:val="-5"/>
          <w:sz w:val="20"/>
        </w:rPr>
        <w:t xml:space="preserve"> </w:t>
      </w:r>
      <w:r>
        <w:rPr>
          <w:spacing w:val="-4"/>
          <w:sz w:val="20"/>
        </w:rPr>
        <w:t>Penyaringan</w:t>
      </w:r>
      <w:r>
        <w:rPr>
          <w:spacing w:val="-6"/>
          <w:sz w:val="20"/>
        </w:rPr>
        <w:t xml:space="preserve"> </w:t>
      </w:r>
      <w:r>
        <w:rPr>
          <w:spacing w:val="-4"/>
          <w:sz w:val="20"/>
        </w:rPr>
        <w:t>Konsep</w:t>
      </w:r>
    </w:p>
    <w:p w14:paraId="04B9B726" w14:textId="77777777" w:rsidR="00F06BF9" w:rsidRDefault="00C23B08">
      <w:pPr>
        <w:pStyle w:val="ListParagraph"/>
        <w:numPr>
          <w:ilvl w:val="1"/>
          <w:numId w:val="45"/>
        </w:numPr>
        <w:tabs>
          <w:tab w:val="left" w:pos="992"/>
        </w:tabs>
        <w:spacing w:before="132"/>
        <w:ind w:left="992" w:hanging="285"/>
        <w:rPr>
          <w:sz w:val="20"/>
        </w:rPr>
      </w:pPr>
      <w:r>
        <w:rPr>
          <w:spacing w:val="-4"/>
          <w:sz w:val="20"/>
        </w:rPr>
        <w:t>Penilaian</w:t>
      </w:r>
      <w:r>
        <w:rPr>
          <w:spacing w:val="-1"/>
          <w:sz w:val="20"/>
        </w:rPr>
        <w:t xml:space="preserve"> </w:t>
      </w:r>
      <w:r>
        <w:rPr>
          <w:spacing w:val="-2"/>
          <w:sz w:val="20"/>
        </w:rPr>
        <w:t>konsep</w:t>
      </w:r>
    </w:p>
    <w:p w14:paraId="63B3E347" w14:textId="77777777" w:rsidR="00F06BF9" w:rsidRDefault="00C23B08">
      <w:pPr>
        <w:pStyle w:val="BodyText"/>
        <w:spacing w:before="16" w:line="292" w:lineRule="auto"/>
        <w:ind w:right="701" w:firstLine="566"/>
      </w:pPr>
      <w:r>
        <w:rPr>
          <w:spacing w:val="-2"/>
        </w:rPr>
        <w:t>Penilaian konsep</w:t>
      </w:r>
      <w:r>
        <w:rPr>
          <w:spacing w:val="-4"/>
        </w:rPr>
        <w:t xml:space="preserve"> </w:t>
      </w:r>
      <w:r>
        <w:rPr>
          <w:spacing w:val="-2"/>
        </w:rPr>
        <w:t>digunakan ketika</w:t>
      </w:r>
      <w:r>
        <w:rPr>
          <w:spacing w:val="-3"/>
        </w:rPr>
        <w:t xml:space="preserve"> </w:t>
      </w:r>
      <w:r>
        <w:rPr>
          <w:spacing w:val="-2"/>
        </w:rPr>
        <w:t>resolusi</w:t>
      </w:r>
      <w:r>
        <w:rPr>
          <w:spacing w:val="-4"/>
        </w:rPr>
        <w:t xml:space="preserve"> </w:t>
      </w:r>
      <w:r>
        <w:rPr>
          <w:spacing w:val="-2"/>
        </w:rPr>
        <w:t xml:space="preserve">yang lebih </w:t>
      </w:r>
      <w:r>
        <w:rPr>
          <w:w w:val="105"/>
        </w:rPr>
        <w:t xml:space="preserve">tinggi memungkinkan pemisahan konsep-konsep yang bersaing dengan lebih baik. Pada langkah ini, kelompok </w:t>
      </w:r>
      <w:r>
        <w:rPr>
          <w:spacing w:val="-4"/>
        </w:rPr>
        <w:t>memilih kepentingan relatif dari kriteria seleksi, dengan fokus</w:t>
      </w:r>
      <w:r>
        <w:rPr>
          <w:spacing w:val="-2"/>
        </w:rPr>
        <w:t xml:space="preserve"> </w:t>
      </w:r>
      <w:r>
        <w:rPr>
          <w:spacing w:val="-2"/>
          <w:w w:val="105"/>
        </w:rPr>
        <w:t>pada</w:t>
      </w:r>
      <w:r>
        <w:rPr>
          <w:spacing w:val="-10"/>
          <w:w w:val="105"/>
        </w:rPr>
        <w:t xml:space="preserve"> </w:t>
      </w:r>
      <w:r>
        <w:rPr>
          <w:spacing w:val="-2"/>
          <w:w w:val="105"/>
        </w:rPr>
        <w:t>perbandingan</w:t>
      </w:r>
      <w:r>
        <w:rPr>
          <w:spacing w:val="-10"/>
          <w:w w:val="105"/>
        </w:rPr>
        <w:t xml:space="preserve"> </w:t>
      </w:r>
      <w:r>
        <w:rPr>
          <w:spacing w:val="-2"/>
          <w:w w:val="105"/>
        </w:rPr>
        <w:t>setiap</w:t>
      </w:r>
      <w:r>
        <w:rPr>
          <w:spacing w:val="-9"/>
          <w:w w:val="105"/>
        </w:rPr>
        <w:t xml:space="preserve"> </w:t>
      </w:r>
      <w:r>
        <w:rPr>
          <w:spacing w:val="-2"/>
          <w:w w:val="105"/>
        </w:rPr>
        <w:t>kriteria.</w:t>
      </w:r>
      <w:r>
        <w:rPr>
          <w:spacing w:val="-10"/>
          <w:w w:val="105"/>
        </w:rPr>
        <w:t xml:space="preserve"> </w:t>
      </w:r>
      <w:r>
        <w:rPr>
          <w:spacing w:val="-2"/>
          <w:w w:val="105"/>
        </w:rPr>
        <w:t>Tim</w:t>
      </w:r>
      <w:r>
        <w:rPr>
          <w:spacing w:val="-9"/>
          <w:w w:val="105"/>
        </w:rPr>
        <w:t xml:space="preserve"> </w:t>
      </w:r>
      <w:r>
        <w:rPr>
          <w:spacing w:val="-2"/>
          <w:w w:val="105"/>
        </w:rPr>
        <w:t>menentukan</w:t>
      </w:r>
      <w:r>
        <w:rPr>
          <w:spacing w:val="-10"/>
          <w:w w:val="105"/>
        </w:rPr>
        <w:t xml:space="preserve"> </w:t>
      </w:r>
      <w:r>
        <w:rPr>
          <w:spacing w:val="-2"/>
          <w:w w:val="105"/>
        </w:rPr>
        <w:t xml:space="preserve">bobot </w:t>
      </w:r>
      <w:r>
        <w:rPr>
          <w:spacing w:val="-4"/>
          <w:w w:val="105"/>
        </w:rPr>
        <w:t>kepentingan relatif dari setiap kriteria seleksi dan berfokus pada</w:t>
      </w:r>
      <w:r>
        <w:rPr>
          <w:spacing w:val="-6"/>
          <w:w w:val="105"/>
        </w:rPr>
        <w:t xml:space="preserve"> </w:t>
      </w:r>
      <w:r>
        <w:rPr>
          <w:spacing w:val="-4"/>
          <w:w w:val="105"/>
        </w:rPr>
        <w:t>tolok</w:t>
      </w:r>
      <w:r>
        <w:rPr>
          <w:spacing w:val="-8"/>
          <w:w w:val="105"/>
        </w:rPr>
        <w:t xml:space="preserve"> </w:t>
      </w:r>
      <w:r>
        <w:rPr>
          <w:spacing w:val="-4"/>
          <w:w w:val="105"/>
        </w:rPr>
        <w:t>ukur</w:t>
      </w:r>
      <w:r>
        <w:rPr>
          <w:spacing w:val="-6"/>
          <w:w w:val="105"/>
        </w:rPr>
        <w:t xml:space="preserve"> </w:t>
      </w:r>
      <w:r>
        <w:rPr>
          <w:spacing w:val="-4"/>
          <w:w w:val="105"/>
        </w:rPr>
        <w:t>yang</w:t>
      </w:r>
      <w:r>
        <w:rPr>
          <w:spacing w:val="-7"/>
          <w:w w:val="105"/>
        </w:rPr>
        <w:t xml:space="preserve"> </w:t>
      </w:r>
      <w:r>
        <w:rPr>
          <w:spacing w:val="-4"/>
          <w:w w:val="105"/>
        </w:rPr>
        <w:t>lebih</w:t>
      </w:r>
      <w:r>
        <w:rPr>
          <w:spacing w:val="-7"/>
          <w:w w:val="105"/>
        </w:rPr>
        <w:t xml:space="preserve"> </w:t>
      </w:r>
      <w:r>
        <w:rPr>
          <w:spacing w:val="-4"/>
          <w:w w:val="105"/>
        </w:rPr>
        <w:t>baik</w:t>
      </w:r>
      <w:r>
        <w:rPr>
          <w:spacing w:val="-7"/>
          <w:w w:val="105"/>
        </w:rPr>
        <w:t xml:space="preserve"> </w:t>
      </w:r>
      <w:r>
        <w:rPr>
          <w:spacing w:val="-4"/>
          <w:w w:val="105"/>
        </w:rPr>
        <w:t>dengan</w:t>
      </w:r>
      <w:r>
        <w:rPr>
          <w:spacing w:val="-7"/>
          <w:w w:val="105"/>
        </w:rPr>
        <w:t xml:space="preserve"> </w:t>
      </w:r>
      <w:r>
        <w:rPr>
          <w:spacing w:val="-4"/>
          <w:w w:val="105"/>
        </w:rPr>
        <w:t>menekankan</w:t>
      </w:r>
      <w:r>
        <w:rPr>
          <w:spacing w:val="-7"/>
          <w:w w:val="105"/>
        </w:rPr>
        <w:t xml:space="preserve"> </w:t>
      </w:r>
      <w:r>
        <w:rPr>
          <w:spacing w:val="-4"/>
          <w:w w:val="105"/>
        </w:rPr>
        <w:t xml:space="preserve">setiap </w:t>
      </w:r>
      <w:r>
        <w:rPr>
          <w:spacing w:val="-4"/>
        </w:rPr>
        <w:t>kriteria. Seperti halnya penyaringan konsep, lebih mudah bagi</w:t>
      </w:r>
      <w:r>
        <w:rPr>
          <w:spacing w:val="-2"/>
        </w:rPr>
        <w:t xml:space="preserve"> tim</w:t>
      </w:r>
      <w:r>
        <w:rPr>
          <w:spacing w:val="-4"/>
        </w:rPr>
        <w:t xml:space="preserve"> </w:t>
      </w:r>
      <w:r>
        <w:rPr>
          <w:spacing w:val="-2"/>
        </w:rPr>
        <w:t>untuk</w:t>
      </w:r>
      <w:r>
        <w:rPr>
          <w:spacing w:val="-4"/>
        </w:rPr>
        <w:t xml:space="preserve"> </w:t>
      </w:r>
      <w:r>
        <w:rPr>
          <w:spacing w:val="-2"/>
        </w:rPr>
        <w:t>fokus</w:t>
      </w:r>
      <w:r>
        <w:rPr>
          <w:spacing w:val="-4"/>
        </w:rPr>
        <w:t xml:space="preserve"> </w:t>
      </w:r>
      <w:r>
        <w:rPr>
          <w:spacing w:val="-2"/>
        </w:rPr>
        <w:t>menganalisis</w:t>
      </w:r>
      <w:r>
        <w:rPr>
          <w:spacing w:val="-4"/>
        </w:rPr>
        <w:t xml:space="preserve"> </w:t>
      </w:r>
      <w:r>
        <w:rPr>
          <w:spacing w:val="-2"/>
        </w:rPr>
        <w:t>seluruh</w:t>
      </w:r>
      <w:r>
        <w:rPr>
          <w:spacing w:val="-7"/>
        </w:rPr>
        <w:t xml:space="preserve"> </w:t>
      </w:r>
      <w:r>
        <w:rPr>
          <w:spacing w:val="-2"/>
        </w:rPr>
        <w:t>konsep</w:t>
      </w:r>
      <w:r>
        <w:rPr>
          <w:spacing w:val="-4"/>
        </w:rPr>
        <w:t xml:space="preserve"> </w:t>
      </w:r>
      <w:r>
        <w:rPr>
          <w:spacing w:val="-2"/>
        </w:rPr>
        <w:t>terhadap</w:t>
      </w:r>
      <w:r>
        <w:rPr>
          <w:spacing w:val="-4"/>
        </w:rPr>
        <w:t xml:space="preserve"> </w:t>
      </w:r>
      <w:r>
        <w:rPr>
          <w:spacing w:val="-2"/>
        </w:rPr>
        <w:t xml:space="preserve">suatu </w:t>
      </w:r>
      <w:r>
        <w:rPr>
          <w:w w:val="105"/>
        </w:rPr>
        <w:t xml:space="preserve">kriteria karena diperlukan resolusi tambahan untuk memisahkan konsep-konsep yang sudah ada. Skala 1-5 digunakan untuk menilai konsep, hasilnya ditentukan </w:t>
      </w:r>
      <w:r>
        <w:rPr>
          <w:spacing w:val="-2"/>
          <w:w w:val="105"/>
        </w:rPr>
        <w:t xml:space="preserve">berdasarkan penjumlahan bobot investasi. Berikut adalah </w:t>
      </w:r>
      <w:r>
        <w:rPr>
          <w:w w:val="105"/>
        </w:rPr>
        <w:t>matriks</w:t>
      </w:r>
      <w:r>
        <w:rPr>
          <w:spacing w:val="-12"/>
          <w:w w:val="105"/>
        </w:rPr>
        <w:t xml:space="preserve"> </w:t>
      </w:r>
      <w:r>
        <w:rPr>
          <w:w w:val="105"/>
        </w:rPr>
        <w:t>penilaian</w:t>
      </w:r>
      <w:r>
        <w:rPr>
          <w:spacing w:val="-12"/>
          <w:w w:val="105"/>
        </w:rPr>
        <w:t xml:space="preserve"> </w:t>
      </w:r>
      <w:r>
        <w:rPr>
          <w:w w:val="105"/>
        </w:rPr>
        <w:t>konsep:</w:t>
      </w:r>
    </w:p>
    <w:p w14:paraId="0722F6A9" w14:textId="77777777" w:rsidR="00F06BF9" w:rsidRDefault="00C23B08">
      <w:pPr>
        <w:pStyle w:val="BodyText"/>
        <w:ind w:left="1055"/>
        <w:jc w:val="left"/>
      </w:pPr>
      <w:r>
        <w:rPr>
          <w:noProof/>
        </w:rPr>
        <w:drawing>
          <wp:inline distT="0" distB="0" distL="0" distR="0" wp14:anchorId="77368076" wp14:editId="00EB1440">
            <wp:extent cx="3270249" cy="158991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3270249" cy="1589913"/>
                    </a:xfrm>
                    <a:prstGeom prst="rect">
                      <a:avLst/>
                    </a:prstGeom>
                  </pic:spPr>
                </pic:pic>
              </a:graphicData>
            </a:graphic>
          </wp:inline>
        </w:drawing>
      </w:r>
    </w:p>
    <w:p w14:paraId="635D5908" w14:textId="77777777" w:rsidR="00F06BF9" w:rsidRDefault="00C23B08">
      <w:pPr>
        <w:spacing w:before="44"/>
        <w:ind w:right="1629"/>
        <w:jc w:val="right"/>
        <w:rPr>
          <w:sz w:val="20"/>
        </w:rPr>
      </w:pPr>
      <w:bookmarkStart w:id="24" w:name="_bookmark24"/>
      <w:bookmarkEnd w:id="24"/>
      <w:r>
        <w:rPr>
          <w:b/>
          <w:spacing w:val="-4"/>
          <w:sz w:val="20"/>
        </w:rPr>
        <w:t>Gambar</w:t>
      </w:r>
      <w:r>
        <w:rPr>
          <w:b/>
          <w:spacing w:val="-8"/>
          <w:sz w:val="20"/>
        </w:rPr>
        <w:t xml:space="preserve"> </w:t>
      </w:r>
      <w:r>
        <w:rPr>
          <w:b/>
          <w:spacing w:val="-4"/>
          <w:sz w:val="20"/>
        </w:rPr>
        <w:t>2.</w:t>
      </w:r>
      <w:r>
        <w:rPr>
          <w:b/>
          <w:spacing w:val="-6"/>
          <w:sz w:val="20"/>
        </w:rPr>
        <w:t xml:space="preserve"> </w:t>
      </w:r>
      <w:r>
        <w:rPr>
          <w:b/>
          <w:spacing w:val="-4"/>
          <w:sz w:val="20"/>
        </w:rPr>
        <w:t>2.</w:t>
      </w:r>
      <w:r>
        <w:rPr>
          <w:b/>
          <w:spacing w:val="-7"/>
          <w:sz w:val="20"/>
        </w:rPr>
        <w:t xml:space="preserve"> </w:t>
      </w:r>
      <w:r>
        <w:rPr>
          <w:spacing w:val="-4"/>
          <w:sz w:val="20"/>
        </w:rPr>
        <w:t>Matriks</w:t>
      </w:r>
      <w:r>
        <w:rPr>
          <w:spacing w:val="-7"/>
          <w:sz w:val="20"/>
        </w:rPr>
        <w:t xml:space="preserve"> </w:t>
      </w:r>
      <w:r>
        <w:rPr>
          <w:spacing w:val="-4"/>
          <w:sz w:val="20"/>
        </w:rPr>
        <w:t>Penilaian</w:t>
      </w:r>
      <w:r>
        <w:rPr>
          <w:spacing w:val="-5"/>
          <w:sz w:val="20"/>
        </w:rPr>
        <w:t xml:space="preserve"> </w:t>
      </w:r>
      <w:r>
        <w:rPr>
          <w:spacing w:val="-4"/>
          <w:sz w:val="20"/>
        </w:rPr>
        <w:t>Konsep</w:t>
      </w:r>
    </w:p>
    <w:p w14:paraId="0F2D651F" w14:textId="77777777" w:rsidR="00F06BF9" w:rsidRDefault="00F06BF9">
      <w:pPr>
        <w:jc w:val="right"/>
        <w:rPr>
          <w:sz w:val="20"/>
        </w:rPr>
        <w:sectPr w:rsidR="00F06BF9">
          <w:pgSz w:w="8510" w:h="13050"/>
          <w:pgMar w:top="1220" w:right="708" w:bottom="1180" w:left="992" w:header="0" w:footer="999" w:gutter="0"/>
          <w:cols w:space="720"/>
        </w:sectPr>
      </w:pPr>
    </w:p>
    <w:p w14:paraId="5B8D083D" w14:textId="77777777" w:rsidR="00F06BF9" w:rsidRDefault="00C23B08">
      <w:pPr>
        <w:pStyle w:val="ListParagraph"/>
        <w:numPr>
          <w:ilvl w:val="0"/>
          <w:numId w:val="45"/>
        </w:numPr>
        <w:tabs>
          <w:tab w:val="left" w:pos="995"/>
        </w:tabs>
        <w:spacing w:before="73"/>
        <w:ind w:left="995" w:hanging="285"/>
        <w:jc w:val="both"/>
        <w:rPr>
          <w:sz w:val="20"/>
        </w:rPr>
      </w:pPr>
      <w:r>
        <w:rPr>
          <w:spacing w:val="-4"/>
          <w:sz w:val="20"/>
        </w:rPr>
        <w:lastRenderedPageBreak/>
        <w:t>Pengujian</w:t>
      </w:r>
      <w:r>
        <w:rPr>
          <w:spacing w:val="7"/>
          <w:sz w:val="20"/>
        </w:rPr>
        <w:t xml:space="preserve"> </w:t>
      </w:r>
      <w:r>
        <w:rPr>
          <w:spacing w:val="-2"/>
          <w:sz w:val="20"/>
        </w:rPr>
        <w:t>Konsep</w:t>
      </w:r>
    </w:p>
    <w:p w14:paraId="4C81EBEB" w14:textId="77777777" w:rsidR="00F06BF9" w:rsidRDefault="00C23B08">
      <w:pPr>
        <w:pStyle w:val="BodyText"/>
        <w:spacing w:before="54" w:line="292" w:lineRule="auto"/>
        <w:ind w:right="416" w:firstLine="569"/>
      </w:pPr>
      <w:r>
        <w:rPr>
          <w:spacing w:val="-2"/>
          <w:w w:val="105"/>
        </w:rPr>
        <w:t>Satu</w:t>
      </w:r>
      <w:r>
        <w:rPr>
          <w:spacing w:val="-6"/>
          <w:w w:val="105"/>
        </w:rPr>
        <w:t xml:space="preserve"> </w:t>
      </w:r>
      <w:r>
        <w:rPr>
          <w:spacing w:val="-2"/>
          <w:w w:val="105"/>
        </w:rPr>
        <w:t>atau</w:t>
      </w:r>
      <w:r>
        <w:rPr>
          <w:spacing w:val="-5"/>
          <w:w w:val="105"/>
        </w:rPr>
        <w:t xml:space="preserve"> </w:t>
      </w:r>
      <w:r>
        <w:rPr>
          <w:spacing w:val="-2"/>
          <w:w w:val="105"/>
        </w:rPr>
        <w:t>lebih</w:t>
      </w:r>
      <w:r>
        <w:rPr>
          <w:spacing w:val="-7"/>
          <w:w w:val="105"/>
        </w:rPr>
        <w:t xml:space="preserve"> </w:t>
      </w:r>
      <w:r>
        <w:rPr>
          <w:spacing w:val="-2"/>
          <w:w w:val="105"/>
        </w:rPr>
        <w:t>konsep</w:t>
      </w:r>
      <w:r>
        <w:rPr>
          <w:spacing w:val="-6"/>
          <w:w w:val="105"/>
        </w:rPr>
        <w:t xml:space="preserve"> </w:t>
      </w:r>
      <w:r>
        <w:rPr>
          <w:spacing w:val="-2"/>
          <w:w w:val="105"/>
        </w:rPr>
        <w:t>diuji</w:t>
      </w:r>
      <w:r>
        <w:rPr>
          <w:spacing w:val="-7"/>
          <w:w w:val="105"/>
        </w:rPr>
        <w:t xml:space="preserve"> </w:t>
      </w:r>
      <w:r>
        <w:rPr>
          <w:spacing w:val="-2"/>
          <w:w w:val="105"/>
        </w:rPr>
        <w:t>untuk</w:t>
      </w:r>
      <w:r>
        <w:rPr>
          <w:spacing w:val="-5"/>
          <w:w w:val="105"/>
        </w:rPr>
        <w:t xml:space="preserve"> </w:t>
      </w:r>
      <w:r>
        <w:rPr>
          <w:spacing w:val="-2"/>
          <w:w w:val="105"/>
        </w:rPr>
        <w:t>menentukan</w:t>
      </w:r>
      <w:r>
        <w:rPr>
          <w:spacing w:val="-7"/>
          <w:w w:val="105"/>
        </w:rPr>
        <w:t xml:space="preserve"> </w:t>
      </w:r>
      <w:r>
        <w:rPr>
          <w:spacing w:val="-2"/>
          <w:w w:val="105"/>
        </w:rPr>
        <w:t>apakah kebutuhan</w:t>
      </w:r>
      <w:r>
        <w:rPr>
          <w:spacing w:val="-3"/>
          <w:w w:val="105"/>
        </w:rPr>
        <w:t xml:space="preserve"> </w:t>
      </w:r>
      <w:r>
        <w:rPr>
          <w:spacing w:val="-2"/>
          <w:w w:val="105"/>
        </w:rPr>
        <w:t>konsumen</w:t>
      </w:r>
      <w:r>
        <w:rPr>
          <w:spacing w:val="-4"/>
          <w:w w:val="105"/>
        </w:rPr>
        <w:t xml:space="preserve"> </w:t>
      </w:r>
      <w:r>
        <w:rPr>
          <w:spacing w:val="-2"/>
          <w:w w:val="105"/>
        </w:rPr>
        <w:t>terpenuhi,</w:t>
      </w:r>
      <w:r>
        <w:rPr>
          <w:spacing w:val="-3"/>
          <w:w w:val="105"/>
        </w:rPr>
        <w:t xml:space="preserve"> </w:t>
      </w:r>
      <w:r>
        <w:rPr>
          <w:spacing w:val="-2"/>
          <w:w w:val="105"/>
        </w:rPr>
        <w:t>untuk menilai</w:t>
      </w:r>
      <w:r>
        <w:rPr>
          <w:spacing w:val="-4"/>
          <w:w w:val="105"/>
        </w:rPr>
        <w:t xml:space="preserve"> </w:t>
      </w:r>
      <w:r>
        <w:rPr>
          <w:spacing w:val="-2"/>
          <w:w w:val="105"/>
        </w:rPr>
        <w:t>potensi</w:t>
      </w:r>
      <w:r>
        <w:rPr>
          <w:spacing w:val="-4"/>
          <w:w w:val="105"/>
        </w:rPr>
        <w:t xml:space="preserve"> </w:t>
      </w:r>
      <w:r>
        <w:rPr>
          <w:spacing w:val="-2"/>
          <w:w w:val="105"/>
        </w:rPr>
        <w:t>pasar produk,</w:t>
      </w:r>
      <w:r>
        <w:rPr>
          <w:spacing w:val="-9"/>
          <w:w w:val="105"/>
        </w:rPr>
        <w:t xml:space="preserve"> </w:t>
      </w:r>
      <w:r>
        <w:rPr>
          <w:spacing w:val="-2"/>
          <w:w w:val="105"/>
        </w:rPr>
        <w:t>dan</w:t>
      </w:r>
      <w:r>
        <w:rPr>
          <w:spacing w:val="-8"/>
          <w:w w:val="105"/>
        </w:rPr>
        <w:t xml:space="preserve"> </w:t>
      </w:r>
      <w:r>
        <w:rPr>
          <w:spacing w:val="-2"/>
          <w:w w:val="105"/>
        </w:rPr>
        <w:t>untuk</w:t>
      </w:r>
      <w:r>
        <w:rPr>
          <w:spacing w:val="-9"/>
          <w:w w:val="105"/>
        </w:rPr>
        <w:t xml:space="preserve"> </w:t>
      </w:r>
      <w:r>
        <w:rPr>
          <w:spacing w:val="-2"/>
          <w:w w:val="105"/>
        </w:rPr>
        <w:t>mengidentifikasi</w:t>
      </w:r>
      <w:r>
        <w:rPr>
          <w:spacing w:val="-8"/>
          <w:w w:val="105"/>
        </w:rPr>
        <w:t xml:space="preserve"> </w:t>
      </w:r>
      <w:r>
        <w:rPr>
          <w:spacing w:val="-2"/>
          <w:w w:val="105"/>
        </w:rPr>
        <w:t>potensi</w:t>
      </w:r>
      <w:r>
        <w:rPr>
          <w:spacing w:val="-9"/>
          <w:w w:val="105"/>
        </w:rPr>
        <w:t xml:space="preserve"> </w:t>
      </w:r>
      <w:r>
        <w:rPr>
          <w:spacing w:val="-2"/>
          <w:w w:val="105"/>
        </w:rPr>
        <w:t>kekurangan</w:t>
      </w:r>
      <w:r>
        <w:rPr>
          <w:spacing w:val="-9"/>
          <w:w w:val="105"/>
        </w:rPr>
        <w:t xml:space="preserve"> </w:t>
      </w:r>
      <w:r>
        <w:rPr>
          <w:spacing w:val="-2"/>
          <w:w w:val="105"/>
        </w:rPr>
        <w:t xml:space="preserve">yang </w:t>
      </w:r>
      <w:r>
        <w:rPr>
          <w:spacing w:val="-6"/>
          <w:w w:val="105"/>
        </w:rPr>
        <w:t>harus</w:t>
      </w:r>
      <w:r>
        <w:rPr>
          <w:spacing w:val="-4"/>
        </w:rPr>
        <w:t xml:space="preserve"> </w:t>
      </w:r>
      <w:r>
        <w:rPr>
          <w:spacing w:val="-6"/>
          <w:w w:val="105"/>
        </w:rPr>
        <w:t>diatasi</w:t>
      </w:r>
      <w:r>
        <w:rPr>
          <w:spacing w:val="-3"/>
        </w:rPr>
        <w:t xml:space="preserve"> </w:t>
      </w:r>
      <w:r>
        <w:rPr>
          <w:spacing w:val="-6"/>
          <w:w w:val="105"/>
        </w:rPr>
        <w:t>selama</w:t>
      </w:r>
      <w:r>
        <w:rPr>
          <w:spacing w:val="-4"/>
        </w:rPr>
        <w:t xml:space="preserve"> </w:t>
      </w:r>
      <w:r>
        <w:rPr>
          <w:spacing w:val="-6"/>
          <w:w w:val="105"/>
        </w:rPr>
        <w:t>proses</w:t>
      </w:r>
      <w:r>
        <w:rPr>
          <w:spacing w:val="-3"/>
        </w:rPr>
        <w:t xml:space="preserve"> </w:t>
      </w:r>
      <w:r>
        <w:rPr>
          <w:spacing w:val="-6"/>
          <w:w w:val="105"/>
        </w:rPr>
        <w:t>pengembangan</w:t>
      </w:r>
      <w:r>
        <w:rPr>
          <w:spacing w:val="-3"/>
        </w:rPr>
        <w:t xml:space="preserve"> </w:t>
      </w:r>
      <w:r>
        <w:rPr>
          <w:spacing w:val="-6"/>
          <w:w w:val="105"/>
        </w:rPr>
        <w:t>selanjutnya.</w:t>
      </w:r>
      <w:r>
        <w:rPr>
          <w:spacing w:val="-4"/>
        </w:rPr>
        <w:t xml:space="preserve"> </w:t>
      </w:r>
      <w:r>
        <w:rPr>
          <w:spacing w:val="-6"/>
          <w:w w:val="105"/>
        </w:rPr>
        <w:t xml:space="preserve">Setelah </w:t>
      </w:r>
      <w:r>
        <w:rPr>
          <w:w w:val="105"/>
        </w:rPr>
        <w:t xml:space="preserve">semua konsep diberi nilai atau tingkatan, prioritas dihitung </w:t>
      </w:r>
      <w:r>
        <w:rPr>
          <w:spacing w:val="-2"/>
        </w:rPr>
        <w:t>dengan mengalikan skor mentah</w:t>
      </w:r>
      <w:r>
        <w:rPr>
          <w:spacing w:val="-3"/>
        </w:rPr>
        <w:t xml:space="preserve"> </w:t>
      </w:r>
      <w:r>
        <w:rPr>
          <w:spacing w:val="-2"/>
        </w:rPr>
        <w:t>dari</w:t>
      </w:r>
      <w:r>
        <w:rPr>
          <w:spacing w:val="-3"/>
        </w:rPr>
        <w:t xml:space="preserve"> </w:t>
      </w:r>
      <w:r>
        <w:rPr>
          <w:spacing w:val="-2"/>
        </w:rPr>
        <w:t xml:space="preserve">kriteria pembobotan. Skor </w:t>
      </w:r>
      <w:r>
        <w:rPr>
          <w:w w:val="105"/>
        </w:rPr>
        <w:t>total</w:t>
      </w:r>
      <w:r>
        <w:rPr>
          <w:spacing w:val="-11"/>
          <w:w w:val="105"/>
        </w:rPr>
        <w:t xml:space="preserve"> </w:t>
      </w:r>
      <w:r>
        <w:rPr>
          <w:w w:val="105"/>
        </w:rPr>
        <w:t>untuk</w:t>
      </w:r>
      <w:r>
        <w:rPr>
          <w:spacing w:val="-11"/>
          <w:w w:val="105"/>
        </w:rPr>
        <w:t xml:space="preserve"> </w:t>
      </w:r>
      <w:r>
        <w:rPr>
          <w:w w:val="105"/>
        </w:rPr>
        <w:t>setiap</w:t>
      </w:r>
      <w:r>
        <w:rPr>
          <w:spacing w:val="-10"/>
          <w:w w:val="105"/>
        </w:rPr>
        <w:t xml:space="preserve"> </w:t>
      </w:r>
      <w:r>
        <w:rPr>
          <w:w w:val="105"/>
        </w:rPr>
        <w:t>konsep</w:t>
      </w:r>
      <w:r>
        <w:rPr>
          <w:spacing w:val="-10"/>
          <w:w w:val="105"/>
        </w:rPr>
        <w:t xml:space="preserve"> </w:t>
      </w:r>
      <w:r>
        <w:rPr>
          <w:w w:val="105"/>
        </w:rPr>
        <w:t>merupakan</w:t>
      </w:r>
      <w:r>
        <w:rPr>
          <w:spacing w:val="-11"/>
          <w:w w:val="105"/>
        </w:rPr>
        <w:t xml:space="preserve"> </w:t>
      </w:r>
      <w:r>
        <w:rPr>
          <w:w w:val="105"/>
        </w:rPr>
        <w:t>penjumlahan</w:t>
      </w:r>
      <w:r>
        <w:rPr>
          <w:spacing w:val="-12"/>
          <w:w w:val="105"/>
        </w:rPr>
        <w:t xml:space="preserve"> </w:t>
      </w:r>
      <w:r>
        <w:rPr>
          <w:w w:val="105"/>
        </w:rPr>
        <w:t>dari</w:t>
      </w:r>
      <w:r>
        <w:rPr>
          <w:spacing w:val="-10"/>
          <w:w w:val="105"/>
        </w:rPr>
        <w:t xml:space="preserve"> </w:t>
      </w:r>
      <w:r>
        <w:rPr>
          <w:w w:val="105"/>
        </w:rPr>
        <w:t xml:space="preserve">poin </w:t>
      </w:r>
      <w:r>
        <w:rPr>
          <w:spacing w:val="-4"/>
        </w:rPr>
        <w:t>beban.</w:t>
      </w:r>
      <w:r>
        <w:rPr>
          <w:spacing w:val="-13"/>
        </w:rPr>
        <w:t xml:space="preserve"> </w:t>
      </w:r>
      <w:r>
        <w:rPr>
          <w:spacing w:val="-4"/>
        </w:rPr>
        <w:t>Setiap</w:t>
      </w:r>
      <w:r>
        <w:rPr>
          <w:spacing w:val="-11"/>
        </w:rPr>
        <w:t xml:space="preserve"> </w:t>
      </w:r>
      <w:r>
        <w:rPr>
          <w:spacing w:val="-4"/>
        </w:rPr>
        <w:t>konsep</w:t>
      </w:r>
      <w:r>
        <w:rPr>
          <w:spacing w:val="-13"/>
        </w:rPr>
        <w:t xml:space="preserve"> </w:t>
      </w:r>
      <w:r>
        <w:rPr>
          <w:spacing w:val="-4"/>
        </w:rPr>
        <w:t>diberi</w:t>
      </w:r>
      <w:r>
        <w:rPr>
          <w:spacing w:val="-10"/>
        </w:rPr>
        <w:t xml:space="preserve"> </w:t>
      </w:r>
      <w:r>
        <w:rPr>
          <w:spacing w:val="-4"/>
        </w:rPr>
        <w:t>peringkat</w:t>
      </w:r>
      <w:r>
        <w:rPr>
          <w:spacing w:val="-13"/>
        </w:rPr>
        <w:t xml:space="preserve"> </w:t>
      </w:r>
      <w:r>
        <w:rPr>
          <w:spacing w:val="-4"/>
        </w:rPr>
        <w:t>setelah</w:t>
      </w:r>
      <w:r>
        <w:rPr>
          <w:spacing w:val="-14"/>
        </w:rPr>
        <w:t xml:space="preserve"> </w:t>
      </w:r>
      <w:r>
        <w:rPr>
          <w:spacing w:val="-4"/>
        </w:rPr>
        <w:t>skor</w:t>
      </w:r>
      <w:r>
        <w:rPr>
          <w:spacing w:val="-9"/>
        </w:rPr>
        <w:t xml:space="preserve"> </w:t>
      </w:r>
      <w:r>
        <w:rPr>
          <w:spacing w:val="-4"/>
        </w:rPr>
        <w:t>total</w:t>
      </w:r>
      <w:r>
        <w:rPr>
          <w:spacing w:val="-14"/>
        </w:rPr>
        <w:t xml:space="preserve"> </w:t>
      </w:r>
      <w:r>
        <w:rPr>
          <w:spacing w:val="-4"/>
        </w:rPr>
        <w:t>diketahui.</w:t>
      </w:r>
    </w:p>
    <w:p w14:paraId="2F447575" w14:textId="77777777" w:rsidR="00F06BF9" w:rsidRDefault="00C23B08">
      <w:pPr>
        <w:pStyle w:val="ListParagraph"/>
        <w:numPr>
          <w:ilvl w:val="0"/>
          <w:numId w:val="45"/>
        </w:numPr>
        <w:tabs>
          <w:tab w:val="left" w:pos="995"/>
        </w:tabs>
        <w:spacing w:line="231" w:lineRule="exact"/>
        <w:ind w:left="995" w:hanging="285"/>
        <w:jc w:val="both"/>
        <w:rPr>
          <w:sz w:val="20"/>
        </w:rPr>
      </w:pPr>
      <w:r>
        <w:rPr>
          <w:spacing w:val="-4"/>
          <w:sz w:val="20"/>
        </w:rPr>
        <w:t>Penentuan</w:t>
      </w:r>
      <w:r>
        <w:rPr>
          <w:spacing w:val="-3"/>
          <w:sz w:val="20"/>
        </w:rPr>
        <w:t xml:space="preserve"> </w:t>
      </w:r>
      <w:r>
        <w:rPr>
          <w:spacing w:val="-4"/>
          <w:sz w:val="20"/>
        </w:rPr>
        <w:t>Spesifikasi</w:t>
      </w:r>
      <w:r>
        <w:rPr>
          <w:spacing w:val="-1"/>
          <w:sz w:val="20"/>
        </w:rPr>
        <w:t xml:space="preserve"> </w:t>
      </w:r>
      <w:r>
        <w:rPr>
          <w:spacing w:val="-4"/>
          <w:sz w:val="20"/>
        </w:rPr>
        <w:t>Akhir</w:t>
      </w:r>
    </w:p>
    <w:p w14:paraId="705AD03C" w14:textId="77777777" w:rsidR="00F06BF9" w:rsidRDefault="00C23B08">
      <w:pPr>
        <w:pStyle w:val="BodyText"/>
        <w:spacing w:before="52" w:line="292" w:lineRule="auto"/>
        <w:ind w:right="417" w:firstLine="569"/>
      </w:pPr>
      <w:r>
        <w:rPr>
          <w:w w:val="105"/>
        </w:rPr>
        <w:t xml:space="preserve">Spesifikasi target yang ditentukan pada awal proses </w:t>
      </w:r>
      <w:r>
        <w:rPr>
          <w:spacing w:val="-6"/>
          <w:w w:val="105"/>
        </w:rPr>
        <w:t>diperiksa</w:t>
      </w:r>
      <w:r>
        <w:t xml:space="preserve"> </w:t>
      </w:r>
      <w:r>
        <w:rPr>
          <w:spacing w:val="-6"/>
          <w:w w:val="105"/>
        </w:rPr>
        <w:t>terhadap</w:t>
      </w:r>
      <w:r>
        <w:t xml:space="preserve"> </w:t>
      </w:r>
      <w:r>
        <w:rPr>
          <w:spacing w:val="-6"/>
          <w:w w:val="105"/>
        </w:rPr>
        <w:t>sejumlah</w:t>
      </w:r>
      <w:r>
        <w:t xml:space="preserve"> </w:t>
      </w:r>
      <w:r>
        <w:rPr>
          <w:spacing w:val="-6"/>
          <w:w w:val="105"/>
        </w:rPr>
        <w:t>nilai</w:t>
      </w:r>
      <w:r>
        <w:t xml:space="preserve"> </w:t>
      </w:r>
      <w:r>
        <w:rPr>
          <w:spacing w:val="-6"/>
          <w:w w:val="105"/>
        </w:rPr>
        <w:t>tertentu</w:t>
      </w:r>
      <w:r>
        <w:t xml:space="preserve"> </w:t>
      </w:r>
      <w:r>
        <w:rPr>
          <w:spacing w:val="-6"/>
          <w:w w:val="105"/>
        </w:rPr>
        <w:t>yang</w:t>
      </w:r>
      <w:r>
        <w:t xml:space="preserve"> </w:t>
      </w:r>
      <w:r>
        <w:rPr>
          <w:spacing w:val="-6"/>
          <w:w w:val="105"/>
        </w:rPr>
        <w:t xml:space="preserve">mencerminkan </w:t>
      </w:r>
      <w:r>
        <w:rPr>
          <w:spacing w:val="-2"/>
          <w:w w:val="105"/>
        </w:rPr>
        <w:t>batasan</w:t>
      </w:r>
      <w:r>
        <w:rPr>
          <w:spacing w:val="-10"/>
          <w:w w:val="105"/>
        </w:rPr>
        <w:t xml:space="preserve"> </w:t>
      </w:r>
      <w:r>
        <w:rPr>
          <w:spacing w:val="-2"/>
          <w:w w:val="105"/>
        </w:rPr>
        <w:t>konsep</w:t>
      </w:r>
      <w:r>
        <w:rPr>
          <w:spacing w:val="-10"/>
          <w:w w:val="105"/>
        </w:rPr>
        <w:t xml:space="preserve"> </w:t>
      </w:r>
      <w:r>
        <w:rPr>
          <w:spacing w:val="-2"/>
          <w:w w:val="105"/>
        </w:rPr>
        <w:t>produk</w:t>
      </w:r>
      <w:r>
        <w:rPr>
          <w:spacing w:val="-9"/>
          <w:w w:val="105"/>
        </w:rPr>
        <w:t xml:space="preserve"> </w:t>
      </w:r>
      <w:r>
        <w:rPr>
          <w:spacing w:val="-2"/>
          <w:w w:val="105"/>
        </w:rPr>
        <w:t>itu</w:t>
      </w:r>
      <w:r>
        <w:rPr>
          <w:spacing w:val="-10"/>
          <w:w w:val="105"/>
        </w:rPr>
        <w:t xml:space="preserve"> </w:t>
      </w:r>
      <w:r>
        <w:rPr>
          <w:spacing w:val="-2"/>
          <w:w w:val="105"/>
        </w:rPr>
        <w:t>sendiri,</w:t>
      </w:r>
      <w:r>
        <w:rPr>
          <w:spacing w:val="-9"/>
          <w:w w:val="105"/>
        </w:rPr>
        <w:t xml:space="preserve"> </w:t>
      </w:r>
      <w:r>
        <w:rPr>
          <w:spacing w:val="-2"/>
          <w:w w:val="105"/>
        </w:rPr>
        <w:t>batasan</w:t>
      </w:r>
      <w:r>
        <w:rPr>
          <w:spacing w:val="-10"/>
          <w:w w:val="105"/>
        </w:rPr>
        <w:t xml:space="preserve"> </w:t>
      </w:r>
      <w:r>
        <w:rPr>
          <w:spacing w:val="-2"/>
          <w:w w:val="105"/>
        </w:rPr>
        <w:t>yang</w:t>
      </w:r>
      <w:r>
        <w:rPr>
          <w:spacing w:val="-9"/>
          <w:w w:val="105"/>
        </w:rPr>
        <w:t xml:space="preserve"> </w:t>
      </w:r>
      <w:r>
        <w:rPr>
          <w:spacing w:val="-2"/>
          <w:w w:val="105"/>
        </w:rPr>
        <w:t xml:space="preserve">diidentifikasi </w:t>
      </w:r>
      <w:r>
        <w:rPr>
          <w:spacing w:val="-6"/>
          <w:w w:val="105"/>
        </w:rPr>
        <w:t>melalui pemodelan teknik, dan pilihan antara biaya dan kinerja.</w:t>
      </w:r>
    </w:p>
    <w:p w14:paraId="66F3799E" w14:textId="77777777" w:rsidR="00F06BF9" w:rsidRDefault="00C23B08">
      <w:pPr>
        <w:pStyle w:val="ListParagraph"/>
        <w:numPr>
          <w:ilvl w:val="0"/>
          <w:numId w:val="45"/>
        </w:numPr>
        <w:tabs>
          <w:tab w:val="left" w:pos="995"/>
        </w:tabs>
        <w:ind w:left="995" w:hanging="285"/>
        <w:jc w:val="both"/>
        <w:rPr>
          <w:sz w:val="20"/>
        </w:rPr>
      </w:pPr>
      <w:r>
        <w:rPr>
          <w:spacing w:val="-6"/>
          <w:sz w:val="20"/>
        </w:rPr>
        <w:t>Perencanaan</w:t>
      </w:r>
      <w:r>
        <w:rPr>
          <w:spacing w:val="7"/>
          <w:sz w:val="20"/>
        </w:rPr>
        <w:t xml:space="preserve"> </w:t>
      </w:r>
      <w:r>
        <w:rPr>
          <w:spacing w:val="-2"/>
          <w:sz w:val="20"/>
        </w:rPr>
        <w:t>Proyek</w:t>
      </w:r>
    </w:p>
    <w:p w14:paraId="258D8AED" w14:textId="77777777" w:rsidR="00F06BF9" w:rsidRDefault="00C23B08">
      <w:pPr>
        <w:pStyle w:val="BodyText"/>
        <w:spacing w:before="51" w:line="292" w:lineRule="auto"/>
        <w:ind w:right="417" w:firstLine="569"/>
      </w:pPr>
      <w:r>
        <w:rPr>
          <w:w w:val="105"/>
        </w:rPr>
        <w:t xml:space="preserve">Pada kegiatan pengembangan konsep akhir ini, tim </w:t>
      </w:r>
      <w:r>
        <w:rPr>
          <w:spacing w:val="-2"/>
          <w:w w:val="105"/>
        </w:rPr>
        <w:t>menyiapkan</w:t>
      </w:r>
      <w:r>
        <w:rPr>
          <w:spacing w:val="-4"/>
          <w:w w:val="105"/>
        </w:rPr>
        <w:t xml:space="preserve"> </w:t>
      </w:r>
      <w:r>
        <w:rPr>
          <w:spacing w:val="-2"/>
          <w:w w:val="105"/>
        </w:rPr>
        <w:t>jadwal</w:t>
      </w:r>
      <w:r>
        <w:rPr>
          <w:spacing w:val="-4"/>
          <w:w w:val="105"/>
        </w:rPr>
        <w:t xml:space="preserve"> </w:t>
      </w:r>
      <w:r>
        <w:rPr>
          <w:spacing w:val="-2"/>
          <w:w w:val="105"/>
        </w:rPr>
        <w:t>pengembangan</w:t>
      </w:r>
      <w:r>
        <w:rPr>
          <w:spacing w:val="-4"/>
          <w:w w:val="105"/>
        </w:rPr>
        <w:t xml:space="preserve"> </w:t>
      </w:r>
      <w:r>
        <w:rPr>
          <w:spacing w:val="-2"/>
          <w:w w:val="105"/>
        </w:rPr>
        <w:t>secara</w:t>
      </w:r>
      <w:r>
        <w:rPr>
          <w:spacing w:val="-4"/>
          <w:w w:val="105"/>
        </w:rPr>
        <w:t xml:space="preserve"> </w:t>
      </w:r>
      <w:r>
        <w:rPr>
          <w:spacing w:val="-2"/>
          <w:w w:val="105"/>
        </w:rPr>
        <w:t>rinci,</w:t>
      </w:r>
      <w:r>
        <w:rPr>
          <w:spacing w:val="-3"/>
          <w:w w:val="105"/>
        </w:rPr>
        <w:t xml:space="preserve"> </w:t>
      </w:r>
      <w:r>
        <w:rPr>
          <w:spacing w:val="-2"/>
          <w:w w:val="105"/>
        </w:rPr>
        <w:t xml:space="preserve">menentukan </w:t>
      </w:r>
      <w:r>
        <w:rPr>
          <w:w w:val="105"/>
        </w:rPr>
        <w:t>strategi untuk meminimalkan waktu pengembangan, dan mengidentifikasi sumber daya yang digunakan untuk menyelesaikan</w:t>
      </w:r>
      <w:r>
        <w:rPr>
          <w:spacing w:val="-12"/>
          <w:w w:val="105"/>
        </w:rPr>
        <w:t xml:space="preserve"> </w:t>
      </w:r>
      <w:r>
        <w:rPr>
          <w:w w:val="105"/>
        </w:rPr>
        <w:t>proyek.</w:t>
      </w:r>
    </w:p>
    <w:p w14:paraId="4217687C" w14:textId="77777777" w:rsidR="00F06BF9" w:rsidRDefault="00C23B08">
      <w:pPr>
        <w:pStyle w:val="ListParagraph"/>
        <w:numPr>
          <w:ilvl w:val="0"/>
          <w:numId w:val="45"/>
        </w:numPr>
        <w:tabs>
          <w:tab w:val="left" w:pos="995"/>
        </w:tabs>
        <w:spacing w:line="233" w:lineRule="exact"/>
        <w:ind w:left="995" w:hanging="285"/>
        <w:jc w:val="both"/>
        <w:rPr>
          <w:sz w:val="20"/>
        </w:rPr>
      </w:pPr>
      <w:r>
        <w:rPr>
          <w:spacing w:val="-6"/>
          <w:w w:val="105"/>
          <w:sz w:val="20"/>
        </w:rPr>
        <w:t>Analisis</w:t>
      </w:r>
      <w:r>
        <w:rPr>
          <w:spacing w:val="-1"/>
          <w:w w:val="105"/>
          <w:sz w:val="20"/>
        </w:rPr>
        <w:t xml:space="preserve"> </w:t>
      </w:r>
      <w:r>
        <w:rPr>
          <w:spacing w:val="-2"/>
          <w:w w:val="105"/>
          <w:sz w:val="20"/>
        </w:rPr>
        <w:t>Ekonomi</w:t>
      </w:r>
    </w:p>
    <w:p w14:paraId="17103457" w14:textId="77777777" w:rsidR="00F06BF9" w:rsidRDefault="00C23B08">
      <w:pPr>
        <w:pStyle w:val="BodyText"/>
        <w:spacing w:before="51" w:line="292" w:lineRule="auto"/>
        <w:ind w:right="415" w:firstLine="569"/>
      </w:pPr>
      <w:r>
        <w:rPr>
          <w:spacing w:val="-6"/>
          <w:w w:val="105"/>
        </w:rPr>
        <w:t>Analisis</w:t>
      </w:r>
      <w:r>
        <w:t xml:space="preserve"> </w:t>
      </w:r>
      <w:r>
        <w:rPr>
          <w:spacing w:val="-6"/>
          <w:w w:val="105"/>
        </w:rPr>
        <w:t>ekonomi</w:t>
      </w:r>
      <w:r>
        <w:t xml:space="preserve"> </w:t>
      </w:r>
      <w:r>
        <w:rPr>
          <w:spacing w:val="-6"/>
          <w:w w:val="105"/>
        </w:rPr>
        <w:t>digunakan</w:t>
      </w:r>
      <w:r>
        <w:t xml:space="preserve"> </w:t>
      </w:r>
      <w:r>
        <w:rPr>
          <w:spacing w:val="-6"/>
          <w:w w:val="105"/>
        </w:rPr>
        <w:t>untuk</w:t>
      </w:r>
      <w:r>
        <w:t xml:space="preserve"> </w:t>
      </w:r>
      <w:r>
        <w:rPr>
          <w:spacing w:val="-6"/>
          <w:w w:val="105"/>
        </w:rPr>
        <w:t>menjamin</w:t>
      </w:r>
      <w:r>
        <w:t xml:space="preserve"> </w:t>
      </w:r>
      <w:r>
        <w:rPr>
          <w:spacing w:val="-6"/>
          <w:w w:val="105"/>
        </w:rPr>
        <w:t xml:space="preserve">kelanjutan </w:t>
      </w:r>
      <w:r>
        <w:rPr>
          <w:w w:val="105"/>
        </w:rPr>
        <w:t xml:space="preserve">program pembangunan secara keseluruhan dan untuk </w:t>
      </w:r>
      <w:r>
        <w:rPr>
          <w:spacing w:val="-6"/>
          <w:w w:val="105"/>
        </w:rPr>
        <w:t>menyelesaikan</w:t>
      </w:r>
      <w:r>
        <w:t xml:space="preserve"> </w:t>
      </w:r>
      <w:r>
        <w:rPr>
          <w:spacing w:val="-6"/>
          <w:w w:val="105"/>
        </w:rPr>
        <w:t>trade-off</w:t>
      </w:r>
      <w:r>
        <w:t xml:space="preserve"> </w:t>
      </w:r>
      <w:r>
        <w:rPr>
          <w:spacing w:val="-6"/>
          <w:w w:val="105"/>
        </w:rPr>
        <w:t>tertentu,</w:t>
      </w:r>
      <w:r>
        <w:t xml:space="preserve"> </w:t>
      </w:r>
      <w:r>
        <w:rPr>
          <w:spacing w:val="-6"/>
          <w:w w:val="105"/>
        </w:rPr>
        <w:t>seperti</w:t>
      </w:r>
      <w:r>
        <w:t xml:space="preserve"> </w:t>
      </w:r>
      <w:r>
        <w:rPr>
          <w:spacing w:val="-6"/>
          <w:w w:val="105"/>
        </w:rPr>
        <w:t>antara</w:t>
      </w:r>
      <w:r>
        <w:t xml:space="preserve"> </w:t>
      </w:r>
      <w:r>
        <w:rPr>
          <w:spacing w:val="-6"/>
          <w:w w:val="105"/>
        </w:rPr>
        <w:t>biaya</w:t>
      </w:r>
      <w:r>
        <w:t xml:space="preserve"> </w:t>
      </w:r>
      <w:r>
        <w:rPr>
          <w:spacing w:val="-6"/>
          <w:w w:val="105"/>
        </w:rPr>
        <w:t xml:space="preserve">produksi </w:t>
      </w:r>
      <w:r>
        <w:rPr>
          <w:spacing w:val="-4"/>
          <w:w w:val="105"/>
        </w:rPr>
        <w:t>dan</w:t>
      </w:r>
      <w:r>
        <w:rPr>
          <w:spacing w:val="-6"/>
          <w:w w:val="105"/>
        </w:rPr>
        <w:t xml:space="preserve"> </w:t>
      </w:r>
      <w:r>
        <w:rPr>
          <w:spacing w:val="-4"/>
          <w:w w:val="105"/>
        </w:rPr>
        <w:t>biaya pengembangan.</w:t>
      </w:r>
      <w:r>
        <w:rPr>
          <w:spacing w:val="-5"/>
          <w:w w:val="105"/>
        </w:rPr>
        <w:t xml:space="preserve"> </w:t>
      </w:r>
      <w:r>
        <w:rPr>
          <w:spacing w:val="-4"/>
          <w:w w:val="105"/>
        </w:rPr>
        <w:t xml:space="preserve">Analisis keuangan merupakan salah </w:t>
      </w:r>
      <w:r>
        <w:rPr>
          <w:w w:val="105"/>
        </w:rPr>
        <w:t>satu</w:t>
      </w:r>
      <w:r>
        <w:rPr>
          <w:spacing w:val="-11"/>
          <w:w w:val="105"/>
        </w:rPr>
        <w:t xml:space="preserve"> </w:t>
      </w:r>
      <w:r>
        <w:rPr>
          <w:w w:val="105"/>
        </w:rPr>
        <w:t>tugas</w:t>
      </w:r>
      <w:r>
        <w:rPr>
          <w:spacing w:val="-11"/>
          <w:w w:val="105"/>
        </w:rPr>
        <w:t xml:space="preserve"> </w:t>
      </w:r>
      <w:r>
        <w:rPr>
          <w:w w:val="105"/>
        </w:rPr>
        <w:t>tahap</w:t>
      </w:r>
      <w:r>
        <w:rPr>
          <w:spacing w:val="-11"/>
          <w:w w:val="105"/>
        </w:rPr>
        <w:t xml:space="preserve"> </w:t>
      </w:r>
      <w:r>
        <w:rPr>
          <w:w w:val="105"/>
        </w:rPr>
        <w:t>pengembangan.</w:t>
      </w:r>
    </w:p>
    <w:p w14:paraId="63B4B888" w14:textId="77777777" w:rsidR="00F06BF9" w:rsidRDefault="00C23B08">
      <w:pPr>
        <w:pStyle w:val="ListParagraph"/>
        <w:numPr>
          <w:ilvl w:val="0"/>
          <w:numId w:val="45"/>
        </w:numPr>
        <w:tabs>
          <w:tab w:val="left" w:pos="995"/>
        </w:tabs>
        <w:ind w:left="995" w:hanging="285"/>
        <w:jc w:val="both"/>
        <w:rPr>
          <w:sz w:val="20"/>
        </w:rPr>
      </w:pPr>
      <w:r>
        <w:rPr>
          <w:spacing w:val="-2"/>
          <w:sz w:val="20"/>
        </w:rPr>
        <w:t>Analisa</w:t>
      </w:r>
      <w:r>
        <w:rPr>
          <w:spacing w:val="8"/>
          <w:sz w:val="20"/>
        </w:rPr>
        <w:t xml:space="preserve"> </w:t>
      </w:r>
      <w:r>
        <w:rPr>
          <w:spacing w:val="-2"/>
          <w:sz w:val="20"/>
        </w:rPr>
        <w:t>Produk-produk</w:t>
      </w:r>
      <w:r>
        <w:rPr>
          <w:spacing w:val="5"/>
          <w:sz w:val="20"/>
        </w:rPr>
        <w:t xml:space="preserve"> </w:t>
      </w:r>
      <w:r>
        <w:rPr>
          <w:spacing w:val="-2"/>
          <w:sz w:val="20"/>
        </w:rPr>
        <w:t>Pesaing</w:t>
      </w:r>
    </w:p>
    <w:p w14:paraId="27182BD3" w14:textId="77777777" w:rsidR="00F06BF9" w:rsidRDefault="00C23B08">
      <w:pPr>
        <w:pStyle w:val="BodyText"/>
        <w:spacing w:before="52" w:line="288" w:lineRule="auto"/>
        <w:ind w:right="416" w:firstLine="569"/>
      </w:pPr>
      <w:r>
        <w:rPr>
          <w:w w:val="105"/>
        </w:rPr>
        <w:t xml:space="preserve">Memahami produk pesaing sangat penting untuk </w:t>
      </w:r>
      <w:r>
        <w:rPr>
          <w:spacing w:val="-4"/>
          <w:w w:val="105"/>
        </w:rPr>
        <w:t>keberhasilan</w:t>
      </w:r>
      <w:r>
        <w:rPr>
          <w:spacing w:val="-8"/>
          <w:w w:val="105"/>
        </w:rPr>
        <w:t xml:space="preserve"> </w:t>
      </w:r>
      <w:r>
        <w:rPr>
          <w:spacing w:val="-4"/>
          <w:w w:val="105"/>
        </w:rPr>
        <w:t>penentuan</w:t>
      </w:r>
      <w:r>
        <w:rPr>
          <w:spacing w:val="-8"/>
          <w:w w:val="105"/>
        </w:rPr>
        <w:t xml:space="preserve"> </w:t>
      </w:r>
      <w:r>
        <w:rPr>
          <w:spacing w:val="-4"/>
          <w:w w:val="105"/>
        </w:rPr>
        <w:t>posisi</w:t>
      </w:r>
      <w:r>
        <w:rPr>
          <w:spacing w:val="-7"/>
          <w:w w:val="105"/>
        </w:rPr>
        <w:t xml:space="preserve"> </w:t>
      </w:r>
      <w:r>
        <w:rPr>
          <w:spacing w:val="-4"/>
          <w:w w:val="105"/>
        </w:rPr>
        <w:t>produk</w:t>
      </w:r>
      <w:r>
        <w:rPr>
          <w:spacing w:val="-8"/>
          <w:w w:val="105"/>
        </w:rPr>
        <w:t xml:space="preserve"> </w:t>
      </w:r>
      <w:r>
        <w:rPr>
          <w:spacing w:val="-4"/>
          <w:w w:val="105"/>
        </w:rPr>
        <w:t>baru</w:t>
      </w:r>
      <w:r>
        <w:rPr>
          <w:spacing w:val="-7"/>
          <w:w w:val="105"/>
        </w:rPr>
        <w:t xml:space="preserve"> </w:t>
      </w:r>
      <w:r>
        <w:rPr>
          <w:spacing w:val="-4"/>
          <w:w w:val="105"/>
        </w:rPr>
        <w:t>dan</w:t>
      </w:r>
      <w:r>
        <w:rPr>
          <w:spacing w:val="-8"/>
          <w:w w:val="105"/>
        </w:rPr>
        <w:t xml:space="preserve"> </w:t>
      </w:r>
      <w:r>
        <w:rPr>
          <w:spacing w:val="-4"/>
          <w:w w:val="105"/>
        </w:rPr>
        <w:t>dapat</w:t>
      </w:r>
      <w:r>
        <w:rPr>
          <w:spacing w:val="-7"/>
          <w:w w:val="105"/>
        </w:rPr>
        <w:t xml:space="preserve"> </w:t>
      </w:r>
      <w:r>
        <w:rPr>
          <w:spacing w:val="-4"/>
          <w:w w:val="105"/>
        </w:rPr>
        <w:t xml:space="preserve">menjadi </w:t>
      </w:r>
      <w:r>
        <w:rPr>
          <w:w w:val="105"/>
        </w:rPr>
        <w:t xml:space="preserve">sumber ide yang kaya untuk desain produk dan proses manufaktur. Analisis pesaing dilakukan untuk mendukung </w:t>
      </w:r>
      <w:r>
        <w:rPr>
          <w:spacing w:val="-2"/>
          <w:w w:val="105"/>
        </w:rPr>
        <w:t>banyak</w:t>
      </w:r>
      <w:r>
        <w:rPr>
          <w:spacing w:val="-5"/>
          <w:w w:val="105"/>
        </w:rPr>
        <w:t xml:space="preserve"> </w:t>
      </w:r>
      <w:r>
        <w:rPr>
          <w:spacing w:val="-2"/>
          <w:w w:val="105"/>
        </w:rPr>
        <w:t>operasi</w:t>
      </w:r>
      <w:r>
        <w:rPr>
          <w:spacing w:val="-4"/>
          <w:w w:val="105"/>
        </w:rPr>
        <w:t xml:space="preserve"> </w:t>
      </w:r>
      <w:r>
        <w:rPr>
          <w:rFonts w:ascii="Palatino Linotype"/>
          <w:i/>
          <w:spacing w:val="-2"/>
          <w:w w:val="105"/>
        </w:rPr>
        <w:t>end-to-end</w:t>
      </w:r>
      <w:r>
        <w:rPr>
          <w:spacing w:val="-2"/>
          <w:w w:val="105"/>
        </w:rPr>
        <w:t>.</w:t>
      </w:r>
    </w:p>
    <w:p w14:paraId="6555FF23" w14:textId="77777777" w:rsidR="00F06BF9" w:rsidRDefault="00C23B08">
      <w:pPr>
        <w:pStyle w:val="ListParagraph"/>
        <w:numPr>
          <w:ilvl w:val="0"/>
          <w:numId w:val="45"/>
        </w:numPr>
        <w:tabs>
          <w:tab w:val="left" w:pos="995"/>
        </w:tabs>
        <w:spacing w:line="214" w:lineRule="exact"/>
        <w:ind w:left="995" w:hanging="285"/>
        <w:jc w:val="both"/>
        <w:rPr>
          <w:sz w:val="20"/>
        </w:rPr>
      </w:pPr>
      <w:r>
        <w:rPr>
          <w:spacing w:val="-2"/>
          <w:sz w:val="20"/>
        </w:rPr>
        <w:t>Pemodelan</w:t>
      </w:r>
      <w:r>
        <w:rPr>
          <w:spacing w:val="-8"/>
          <w:sz w:val="20"/>
        </w:rPr>
        <w:t xml:space="preserve"> </w:t>
      </w:r>
      <w:r>
        <w:rPr>
          <w:spacing w:val="-2"/>
          <w:sz w:val="20"/>
        </w:rPr>
        <w:t>dan</w:t>
      </w:r>
      <w:r>
        <w:rPr>
          <w:spacing w:val="-7"/>
          <w:sz w:val="20"/>
        </w:rPr>
        <w:t xml:space="preserve"> </w:t>
      </w:r>
      <w:r>
        <w:rPr>
          <w:spacing w:val="-2"/>
          <w:sz w:val="20"/>
        </w:rPr>
        <w:t>Pembuatan</w:t>
      </w:r>
      <w:r>
        <w:rPr>
          <w:spacing w:val="-8"/>
          <w:sz w:val="20"/>
        </w:rPr>
        <w:t xml:space="preserve"> </w:t>
      </w:r>
      <w:r>
        <w:rPr>
          <w:spacing w:val="-2"/>
          <w:sz w:val="20"/>
        </w:rPr>
        <w:t>Prototipe</w:t>
      </w:r>
    </w:p>
    <w:p w14:paraId="2F29D87A" w14:textId="77777777" w:rsidR="00F06BF9" w:rsidRDefault="00C23B08">
      <w:pPr>
        <w:pStyle w:val="BodyText"/>
        <w:spacing w:before="51" w:line="292" w:lineRule="auto"/>
        <w:ind w:right="417" w:firstLine="569"/>
      </w:pPr>
      <w:r>
        <w:rPr>
          <w:w w:val="105"/>
        </w:rPr>
        <w:t>Setiap tahapan proses pengembangan ide melibatkan berbagai</w:t>
      </w:r>
      <w:r>
        <w:rPr>
          <w:spacing w:val="-2"/>
          <w:w w:val="105"/>
        </w:rPr>
        <w:t xml:space="preserve"> </w:t>
      </w:r>
      <w:r>
        <w:rPr>
          <w:w w:val="105"/>
        </w:rPr>
        <w:t>model</w:t>
      </w:r>
      <w:r>
        <w:rPr>
          <w:spacing w:val="-3"/>
          <w:w w:val="105"/>
        </w:rPr>
        <w:t xml:space="preserve"> </w:t>
      </w:r>
      <w:r>
        <w:rPr>
          <w:w w:val="105"/>
        </w:rPr>
        <w:t>dan</w:t>
      </w:r>
      <w:r>
        <w:rPr>
          <w:spacing w:val="-3"/>
          <w:w w:val="105"/>
        </w:rPr>
        <w:t xml:space="preserve"> </w:t>
      </w:r>
      <w:r>
        <w:rPr>
          <w:w w:val="105"/>
        </w:rPr>
        <w:t>prototipe.</w:t>
      </w:r>
      <w:r>
        <w:rPr>
          <w:spacing w:val="-1"/>
          <w:w w:val="105"/>
        </w:rPr>
        <w:t xml:space="preserve"> </w:t>
      </w:r>
      <w:r>
        <w:rPr>
          <w:w w:val="105"/>
        </w:rPr>
        <w:t>Hal</w:t>
      </w:r>
      <w:r>
        <w:rPr>
          <w:spacing w:val="-3"/>
          <w:w w:val="105"/>
        </w:rPr>
        <w:t xml:space="preserve"> </w:t>
      </w:r>
      <w:r>
        <w:rPr>
          <w:w w:val="105"/>
        </w:rPr>
        <w:t>ini</w:t>
      </w:r>
      <w:r>
        <w:rPr>
          <w:spacing w:val="-2"/>
          <w:w w:val="105"/>
        </w:rPr>
        <w:t xml:space="preserve"> </w:t>
      </w:r>
      <w:r>
        <w:rPr>
          <w:w w:val="105"/>
        </w:rPr>
        <w:t>mencakup</w:t>
      </w:r>
      <w:r>
        <w:rPr>
          <w:spacing w:val="-3"/>
          <w:w w:val="105"/>
        </w:rPr>
        <w:t xml:space="preserve"> </w:t>
      </w:r>
      <w:r>
        <w:rPr>
          <w:w w:val="105"/>
        </w:rPr>
        <w:t>antara</w:t>
      </w:r>
      <w:r>
        <w:rPr>
          <w:spacing w:val="-2"/>
          <w:w w:val="105"/>
        </w:rPr>
        <w:t xml:space="preserve"> </w:t>
      </w:r>
      <w:r>
        <w:rPr>
          <w:w w:val="105"/>
        </w:rPr>
        <w:t>lain, pembuktian</w:t>
      </w:r>
      <w:r>
        <w:rPr>
          <w:spacing w:val="54"/>
          <w:w w:val="105"/>
        </w:rPr>
        <w:t xml:space="preserve"> </w:t>
      </w:r>
      <w:r>
        <w:rPr>
          <w:w w:val="105"/>
        </w:rPr>
        <w:t>konsep</w:t>
      </w:r>
      <w:r>
        <w:rPr>
          <w:spacing w:val="55"/>
          <w:w w:val="105"/>
        </w:rPr>
        <w:t xml:space="preserve"> </w:t>
      </w:r>
      <w:r>
        <w:rPr>
          <w:w w:val="105"/>
        </w:rPr>
        <w:t>untuk</w:t>
      </w:r>
      <w:r>
        <w:rPr>
          <w:spacing w:val="56"/>
          <w:w w:val="105"/>
        </w:rPr>
        <w:t xml:space="preserve"> </w:t>
      </w:r>
      <w:r>
        <w:rPr>
          <w:w w:val="105"/>
        </w:rPr>
        <w:t>membantu</w:t>
      </w:r>
      <w:r>
        <w:rPr>
          <w:spacing w:val="55"/>
          <w:w w:val="105"/>
        </w:rPr>
        <w:t xml:space="preserve"> </w:t>
      </w:r>
      <w:r>
        <w:rPr>
          <w:w w:val="105"/>
        </w:rPr>
        <w:t>tim</w:t>
      </w:r>
      <w:r>
        <w:rPr>
          <w:spacing w:val="54"/>
          <w:w w:val="105"/>
        </w:rPr>
        <w:t xml:space="preserve"> </w:t>
      </w:r>
      <w:r>
        <w:rPr>
          <w:spacing w:val="-4"/>
          <w:w w:val="105"/>
        </w:rPr>
        <w:t>pengembangan</w:t>
      </w:r>
    </w:p>
    <w:p w14:paraId="73629656" w14:textId="77777777" w:rsidR="00F06BF9" w:rsidRDefault="00F06BF9">
      <w:pPr>
        <w:pStyle w:val="BodyText"/>
        <w:spacing w:line="292" w:lineRule="auto"/>
        <w:sectPr w:rsidR="00F06BF9">
          <w:pgSz w:w="8510" w:h="13050"/>
          <w:pgMar w:top="1060" w:right="708" w:bottom="1180" w:left="992" w:header="0" w:footer="999" w:gutter="0"/>
          <w:cols w:space="720"/>
        </w:sectPr>
      </w:pPr>
    </w:p>
    <w:p w14:paraId="282E4F2A" w14:textId="77777777" w:rsidR="00F06BF9" w:rsidRDefault="00C23B08">
      <w:pPr>
        <w:pStyle w:val="BodyText"/>
        <w:spacing w:before="73" w:line="292" w:lineRule="auto"/>
        <w:ind w:left="707" w:right="705"/>
      </w:pPr>
      <w:r>
        <w:rPr>
          <w:w w:val="105"/>
        </w:rPr>
        <w:lastRenderedPageBreak/>
        <w:t xml:space="preserve">menggambarkan kelayakan model "hanya bentuk" bagi </w:t>
      </w:r>
      <w:r>
        <w:rPr>
          <w:spacing w:val="-6"/>
          <w:w w:val="105"/>
        </w:rPr>
        <w:t>konsumen</w:t>
      </w:r>
      <w:r>
        <w:t xml:space="preserve"> </w:t>
      </w:r>
      <w:r>
        <w:rPr>
          <w:spacing w:val="-6"/>
          <w:w w:val="105"/>
        </w:rPr>
        <w:t>untuk</w:t>
      </w:r>
      <w:r>
        <w:t xml:space="preserve"> </w:t>
      </w:r>
      <w:r>
        <w:rPr>
          <w:spacing w:val="-6"/>
          <w:w w:val="105"/>
        </w:rPr>
        <w:t>menilai</w:t>
      </w:r>
      <w:r>
        <w:t xml:space="preserve"> </w:t>
      </w:r>
      <w:r>
        <w:rPr>
          <w:spacing w:val="-6"/>
          <w:w w:val="105"/>
        </w:rPr>
        <w:t>ergonomi</w:t>
      </w:r>
      <w:r>
        <w:t xml:space="preserve"> </w:t>
      </w:r>
      <w:r>
        <w:rPr>
          <w:spacing w:val="-6"/>
          <w:w w:val="105"/>
        </w:rPr>
        <w:t>dan</w:t>
      </w:r>
      <w:r>
        <w:t xml:space="preserve"> </w:t>
      </w:r>
      <w:r>
        <w:rPr>
          <w:spacing w:val="-6"/>
          <w:w w:val="105"/>
        </w:rPr>
        <w:t>gaya,</w:t>
      </w:r>
      <w:r>
        <w:t xml:space="preserve"> </w:t>
      </w:r>
      <w:r>
        <w:rPr>
          <w:spacing w:val="-6"/>
          <w:w w:val="105"/>
        </w:rPr>
        <w:t>sedangkan</w:t>
      </w:r>
      <w:r>
        <w:t xml:space="preserve"> </w:t>
      </w:r>
      <w:r>
        <w:rPr>
          <w:spacing w:val="-6"/>
          <w:w w:val="105"/>
        </w:rPr>
        <w:t xml:space="preserve">model </w:t>
      </w:r>
      <w:r>
        <w:rPr>
          <w:spacing w:val="-4"/>
          <w:w w:val="105"/>
        </w:rPr>
        <w:t>lembar kerja untuk keterampilan teknis.</w:t>
      </w:r>
    </w:p>
    <w:p w14:paraId="139FC3B8" w14:textId="77777777" w:rsidR="00F06BF9" w:rsidRDefault="00F06BF9">
      <w:pPr>
        <w:pStyle w:val="BodyText"/>
        <w:spacing w:before="11"/>
        <w:ind w:left="0"/>
        <w:jc w:val="left"/>
      </w:pPr>
    </w:p>
    <w:p w14:paraId="73242BED" w14:textId="77777777" w:rsidR="00F06BF9" w:rsidRDefault="00C23B08">
      <w:pPr>
        <w:pStyle w:val="Heading6"/>
        <w:numPr>
          <w:ilvl w:val="0"/>
          <w:numId w:val="46"/>
        </w:numPr>
        <w:tabs>
          <w:tab w:val="left" w:pos="422"/>
        </w:tabs>
        <w:spacing w:before="1"/>
        <w:ind w:left="422" w:hanging="281"/>
        <w:jc w:val="both"/>
      </w:pPr>
      <w:bookmarkStart w:id="25" w:name="_bookmark25"/>
      <w:bookmarkEnd w:id="25"/>
      <w:r>
        <w:rPr>
          <w:spacing w:val="-2"/>
        </w:rPr>
        <w:t>Kesimpulan</w:t>
      </w:r>
    </w:p>
    <w:p w14:paraId="4DB62B3E" w14:textId="77777777" w:rsidR="00F06BF9" w:rsidRDefault="00C23B08">
      <w:pPr>
        <w:pStyle w:val="BodyText"/>
        <w:spacing w:before="46" w:line="292" w:lineRule="auto"/>
        <w:ind w:left="424" w:right="702" w:firstLine="568"/>
      </w:pPr>
      <w:r>
        <w:rPr>
          <w:w w:val="105"/>
        </w:rPr>
        <w:t xml:space="preserve">Tahapan dalam pengembangan produk ada 4 yaitu: </w:t>
      </w:r>
      <w:r>
        <w:rPr>
          <w:spacing w:val="-6"/>
          <w:w w:val="105"/>
        </w:rPr>
        <w:t>pengembangan</w:t>
      </w:r>
      <w:r>
        <w:rPr>
          <w:spacing w:val="-1"/>
        </w:rPr>
        <w:t xml:space="preserve"> </w:t>
      </w:r>
      <w:r>
        <w:rPr>
          <w:spacing w:val="-6"/>
          <w:w w:val="105"/>
        </w:rPr>
        <w:t>dan</w:t>
      </w:r>
      <w:r>
        <w:rPr>
          <w:spacing w:val="-1"/>
        </w:rPr>
        <w:t xml:space="preserve"> </w:t>
      </w:r>
      <w:r>
        <w:rPr>
          <w:spacing w:val="-6"/>
          <w:w w:val="105"/>
        </w:rPr>
        <w:t>pengujian</w:t>
      </w:r>
      <w:r>
        <w:t xml:space="preserve"> </w:t>
      </w:r>
      <w:r>
        <w:rPr>
          <w:spacing w:val="-6"/>
          <w:w w:val="105"/>
        </w:rPr>
        <w:t>produk,</w:t>
      </w:r>
      <w:r>
        <w:t xml:space="preserve"> </w:t>
      </w:r>
      <w:r>
        <w:rPr>
          <w:spacing w:val="-6"/>
          <w:w w:val="105"/>
        </w:rPr>
        <w:t>penemuan</w:t>
      </w:r>
      <w:r>
        <w:t xml:space="preserve"> </w:t>
      </w:r>
      <w:r>
        <w:rPr>
          <w:spacing w:val="-6"/>
          <w:w w:val="105"/>
        </w:rPr>
        <w:t>ide,</w:t>
      </w:r>
      <w:r>
        <w:t xml:space="preserve"> </w:t>
      </w:r>
      <w:r>
        <w:rPr>
          <w:spacing w:val="-6"/>
          <w:w w:val="105"/>
        </w:rPr>
        <w:t xml:space="preserve">penyaringan </w:t>
      </w:r>
      <w:r>
        <w:rPr>
          <w:w w:val="105"/>
        </w:rPr>
        <w:t xml:space="preserve">ide dan evaluasi atau pengukuran hasil yang dicapai. </w:t>
      </w:r>
      <w:r>
        <w:rPr>
          <w:spacing w:val="-2"/>
          <w:w w:val="105"/>
        </w:rPr>
        <w:t>Pengembangan</w:t>
      </w:r>
      <w:r>
        <w:rPr>
          <w:spacing w:val="-5"/>
          <w:w w:val="105"/>
        </w:rPr>
        <w:t xml:space="preserve"> </w:t>
      </w:r>
      <w:r>
        <w:rPr>
          <w:spacing w:val="-2"/>
          <w:w w:val="105"/>
        </w:rPr>
        <w:t>produk</w:t>
      </w:r>
      <w:r>
        <w:rPr>
          <w:spacing w:val="-5"/>
          <w:w w:val="105"/>
        </w:rPr>
        <w:t xml:space="preserve"> </w:t>
      </w:r>
      <w:r>
        <w:rPr>
          <w:spacing w:val="-2"/>
          <w:w w:val="105"/>
        </w:rPr>
        <w:t>adalah</w:t>
      </w:r>
      <w:r>
        <w:rPr>
          <w:spacing w:val="-5"/>
          <w:w w:val="105"/>
        </w:rPr>
        <w:t xml:space="preserve"> </w:t>
      </w:r>
      <w:r>
        <w:rPr>
          <w:spacing w:val="-2"/>
          <w:w w:val="105"/>
        </w:rPr>
        <w:t>penciptaan</w:t>
      </w:r>
      <w:r>
        <w:rPr>
          <w:spacing w:val="-5"/>
          <w:w w:val="105"/>
        </w:rPr>
        <w:t xml:space="preserve"> </w:t>
      </w:r>
      <w:r>
        <w:rPr>
          <w:spacing w:val="-2"/>
          <w:w w:val="105"/>
        </w:rPr>
        <w:t>produk</w:t>
      </w:r>
      <w:r>
        <w:rPr>
          <w:spacing w:val="-5"/>
          <w:w w:val="105"/>
        </w:rPr>
        <w:t xml:space="preserve"> </w:t>
      </w:r>
      <w:r>
        <w:rPr>
          <w:spacing w:val="-2"/>
          <w:w w:val="105"/>
        </w:rPr>
        <w:t>sesuai</w:t>
      </w:r>
      <w:r>
        <w:rPr>
          <w:spacing w:val="-5"/>
          <w:w w:val="105"/>
        </w:rPr>
        <w:t xml:space="preserve"> </w:t>
      </w:r>
      <w:r>
        <w:rPr>
          <w:spacing w:val="-2"/>
          <w:w w:val="105"/>
        </w:rPr>
        <w:t xml:space="preserve">konsep </w:t>
      </w:r>
      <w:r>
        <w:rPr>
          <w:w w:val="105"/>
        </w:rPr>
        <w:t>yang dimaksudkan. Proses pengembangan produk meliputi: 1) pengembangan</w:t>
      </w:r>
      <w:r>
        <w:rPr>
          <w:spacing w:val="-11"/>
          <w:w w:val="105"/>
        </w:rPr>
        <w:t xml:space="preserve"> </w:t>
      </w:r>
      <w:r>
        <w:rPr>
          <w:w w:val="105"/>
        </w:rPr>
        <w:t>dan</w:t>
      </w:r>
      <w:r>
        <w:rPr>
          <w:spacing w:val="-11"/>
          <w:w w:val="105"/>
        </w:rPr>
        <w:t xml:space="preserve"> </w:t>
      </w:r>
      <w:r>
        <w:rPr>
          <w:w w:val="105"/>
        </w:rPr>
        <w:t>peluncuran</w:t>
      </w:r>
      <w:r>
        <w:rPr>
          <w:spacing w:val="-11"/>
          <w:w w:val="105"/>
        </w:rPr>
        <w:t xml:space="preserve"> </w:t>
      </w:r>
      <w:r>
        <w:rPr>
          <w:w w:val="105"/>
        </w:rPr>
        <w:t>produk</w:t>
      </w:r>
      <w:r>
        <w:rPr>
          <w:spacing w:val="-11"/>
          <w:w w:val="105"/>
        </w:rPr>
        <w:t xml:space="preserve"> </w:t>
      </w:r>
      <w:r>
        <w:rPr>
          <w:w w:val="105"/>
        </w:rPr>
        <w:t>baru,</w:t>
      </w:r>
      <w:r>
        <w:rPr>
          <w:spacing w:val="-11"/>
          <w:w w:val="105"/>
        </w:rPr>
        <w:t xml:space="preserve"> </w:t>
      </w:r>
      <w:r>
        <w:rPr>
          <w:w w:val="105"/>
        </w:rPr>
        <w:t>2)</w:t>
      </w:r>
      <w:r>
        <w:rPr>
          <w:spacing w:val="-11"/>
          <w:w w:val="105"/>
        </w:rPr>
        <w:t xml:space="preserve"> </w:t>
      </w:r>
      <w:r>
        <w:rPr>
          <w:w w:val="105"/>
        </w:rPr>
        <w:t xml:space="preserve">pengembangan </w:t>
      </w:r>
      <w:r>
        <w:t>variasi</w:t>
      </w:r>
      <w:r>
        <w:rPr>
          <w:spacing w:val="-12"/>
        </w:rPr>
        <w:t xml:space="preserve"> </w:t>
      </w:r>
      <w:r>
        <w:t>kualitas</w:t>
      </w:r>
      <w:r>
        <w:rPr>
          <w:spacing w:val="-11"/>
        </w:rPr>
        <w:t xml:space="preserve"> </w:t>
      </w:r>
      <w:r>
        <w:t>dari</w:t>
      </w:r>
      <w:r>
        <w:rPr>
          <w:spacing w:val="-11"/>
        </w:rPr>
        <w:t xml:space="preserve"> </w:t>
      </w:r>
      <w:r>
        <w:t>produk</w:t>
      </w:r>
      <w:r>
        <w:rPr>
          <w:spacing w:val="-11"/>
        </w:rPr>
        <w:t xml:space="preserve"> </w:t>
      </w:r>
      <w:r>
        <w:t>lama,</w:t>
      </w:r>
      <w:r>
        <w:rPr>
          <w:spacing w:val="-11"/>
        </w:rPr>
        <w:t xml:space="preserve"> </w:t>
      </w:r>
      <w:r>
        <w:t>dan</w:t>
      </w:r>
      <w:r>
        <w:rPr>
          <w:spacing w:val="-11"/>
        </w:rPr>
        <w:t xml:space="preserve"> </w:t>
      </w:r>
      <w:r>
        <w:t>3)</w:t>
      </w:r>
      <w:r>
        <w:rPr>
          <w:spacing w:val="-11"/>
        </w:rPr>
        <w:t xml:space="preserve"> </w:t>
      </w:r>
      <w:r>
        <w:t>pengembangan</w:t>
      </w:r>
      <w:r>
        <w:rPr>
          <w:spacing w:val="-11"/>
        </w:rPr>
        <w:t xml:space="preserve"> </w:t>
      </w:r>
      <w:r>
        <w:t>model</w:t>
      </w:r>
      <w:r>
        <w:rPr>
          <w:spacing w:val="-11"/>
        </w:rPr>
        <w:t xml:space="preserve"> </w:t>
      </w:r>
      <w:r>
        <w:t xml:space="preserve">dan </w:t>
      </w:r>
      <w:r>
        <w:rPr>
          <w:w w:val="105"/>
        </w:rPr>
        <w:t xml:space="preserve">bentuk tambahan dari produk lama. Pengujian produk berarti </w:t>
      </w:r>
      <w:r>
        <w:rPr>
          <w:spacing w:val="-4"/>
          <w:w w:val="105"/>
        </w:rPr>
        <w:t xml:space="preserve">menghubungkan produk ke paket. Membuat produk berdasarkan </w:t>
      </w:r>
      <w:r>
        <w:rPr>
          <w:spacing w:val="-2"/>
          <w:w w:val="105"/>
        </w:rPr>
        <w:t xml:space="preserve">kebutuhan konsumen sehingga menjadi produk yang diinginkan </w:t>
      </w:r>
      <w:r>
        <w:rPr>
          <w:spacing w:val="-6"/>
          <w:w w:val="105"/>
        </w:rPr>
        <w:t>masyarakat.</w:t>
      </w:r>
      <w:r>
        <w:rPr>
          <w:spacing w:val="-2"/>
        </w:rPr>
        <w:t xml:space="preserve"> </w:t>
      </w:r>
      <w:r>
        <w:rPr>
          <w:spacing w:val="-6"/>
          <w:w w:val="105"/>
        </w:rPr>
        <w:t>Menilai</w:t>
      </w:r>
      <w:r>
        <w:rPr>
          <w:spacing w:val="-3"/>
        </w:rPr>
        <w:t xml:space="preserve"> </w:t>
      </w:r>
      <w:r>
        <w:rPr>
          <w:spacing w:val="-6"/>
          <w:w w:val="105"/>
        </w:rPr>
        <w:t>atau</w:t>
      </w:r>
      <w:r>
        <w:rPr>
          <w:spacing w:val="-1"/>
        </w:rPr>
        <w:t xml:space="preserve"> </w:t>
      </w:r>
      <w:r>
        <w:rPr>
          <w:spacing w:val="-6"/>
          <w:w w:val="105"/>
        </w:rPr>
        <w:t>mengukur</w:t>
      </w:r>
      <w:r>
        <w:t xml:space="preserve"> </w:t>
      </w:r>
      <w:r>
        <w:rPr>
          <w:spacing w:val="-6"/>
          <w:w w:val="105"/>
        </w:rPr>
        <w:t>hasil</w:t>
      </w:r>
      <w:r>
        <w:rPr>
          <w:spacing w:val="-1"/>
        </w:rPr>
        <w:t xml:space="preserve"> </w:t>
      </w:r>
      <w:r>
        <w:rPr>
          <w:spacing w:val="-6"/>
          <w:w w:val="105"/>
        </w:rPr>
        <w:t>yang</w:t>
      </w:r>
      <w:r>
        <w:rPr>
          <w:spacing w:val="-1"/>
        </w:rPr>
        <w:t xml:space="preserve"> </w:t>
      </w:r>
      <w:r>
        <w:rPr>
          <w:spacing w:val="-6"/>
          <w:w w:val="105"/>
        </w:rPr>
        <w:t>dicapai,</w:t>
      </w:r>
      <w:r>
        <w:t xml:space="preserve"> </w:t>
      </w:r>
      <w:r>
        <w:rPr>
          <w:spacing w:val="-6"/>
          <w:w w:val="105"/>
        </w:rPr>
        <w:t>mis.</w:t>
      </w:r>
      <w:r>
        <w:rPr>
          <w:spacing w:val="-2"/>
        </w:rPr>
        <w:t xml:space="preserve"> </w:t>
      </w:r>
      <w:r>
        <w:rPr>
          <w:spacing w:val="-6"/>
          <w:w w:val="105"/>
        </w:rPr>
        <w:t xml:space="preserve">apakah </w:t>
      </w:r>
      <w:r>
        <w:rPr>
          <w:spacing w:val="-2"/>
          <w:w w:val="105"/>
        </w:rPr>
        <w:t>konsumen menyukai produk yang ditawarkan.</w:t>
      </w:r>
    </w:p>
    <w:p w14:paraId="60A5C502" w14:textId="77777777" w:rsidR="00F06BF9" w:rsidRDefault="00F06BF9">
      <w:pPr>
        <w:pStyle w:val="BodyText"/>
        <w:spacing w:line="292" w:lineRule="auto"/>
        <w:sectPr w:rsidR="00F06BF9">
          <w:pgSz w:w="8510" w:h="13050"/>
          <w:pgMar w:top="1060" w:right="708" w:bottom="1180" w:left="992" w:header="0" w:footer="999" w:gutter="0"/>
          <w:cols w:space="720"/>
        </w:sectPr>
      </w:pPr>
    </w:p>
    <w:p w14:paraId="5283D59C" w14:textId="77777777" w:rsidR="00F06BF9" w:rsidRDefault="00C23B08">
      <w:pPr>
        <w:pStyle w:val="Heading5"/>
        <w:ind w:right="894"/>
        <w:jc w:val="center"/>
      </w:pPr>
      <w:bookmarkStart w:id="26" w:name="_bookmark26"/>
      <w:bookmarkEnd w:id="26"/>
      <w:r>
        <w:rPr>
          <w:spacing w:val="-5"/>
          <w:w w:val="110"/>
        </w:rPr>
        <w:lastRenderedPageBreak/>
        <w:t>DAFTAR</w:t>
      </w:r>
      <w:r>
        <w:rPr>
          <w:spacing w:val="-4"/>
          <w:w w:val="110"/>
        </w:rPr>
        <w:t xml:space="preserve"> </w:t>
      </w:r>
      <w:r>
        <w:rPr>
          <w:spacing w:val="-2"/>
          <w:w w:val="110"/>
        </w:rPr>
        <w:t>PUSTAKA</w:t>
      </w:r>
    </w:p>
    <w:p w14:paraId="26A6B37D" w14:textId="77777777" w:rsidR="00F06BF9" w:rsidRDefault="00F06BF9">
      <w:pPr>
        <w:pStyle w:val="BodyText"/>
        <w:spacing w:before="77"/>
        <w:ind w:left="0"/>
        <w:jc w:val="left"/>
        <w:rPr>
          <w:b/>
        </w:rPr>
      </w:pPr>
    </w:p>
    <w:p w14:paraId="644098E0" w14:textId="77777777" w:rsidR="00F06BF9" w:rsidRDefault="00C23B08">
      <w:pPr>
        <w:spacing w:line="252" w:lineRule="auto"/>
        <w:ind w:left="993" w:right="416" w:hanging="567"/>
        <w:jc w:val="both"/>
        <w:rPr>
          <w:sz w:val="20"/>
        </w:rPr>
      </w:pPr>
      <w:r>
        <w:rPr>
          <w:sz w:val="20"/>
        </w:rPr>
        <w:t xml:space="preserve">Haryono, M., Bariyah, C. (2014). </w:t>
      </w:r>
      <w:r>
        <w:rPr>
          <w:rFonts w:ascii="Palatino Linotype"/>
          <w:i/>
          <w:sz w:val="20"/>
        </w:rPr>
        <w:t>Perancangan</w:t>
      </w:r>
      <w:r>
        <w:rPr>
          <w:rFonts w:ascii="Palatino Linotype"/>
          <w:i/>
          <w:spacing w:val="-3"/>
          <w:sz w:val="20"/>
        </w:rPr>
        <w:t xml:space="preserve"> </w:t>
      </w:r>
      <w:r>
        <w:rPr>
          <w:rFonts w:ascii="Palatino Linotype"/>
          <w:i/>
          <w:sz w:val="20"/>
        </w:rPr>
        <w:t>Konsep</w:t>
      </w:r>
      <w:r>
        <w:rPr>
          <w:rFonts w:ascii="Palatino Linotype"/>
          <w:i/>
          <w:spacing w:val="-3"/>
          <w:sz w:val="20"/>
        </w:rPr>
        <w:t xml:space="preserve"> </w:t>
      </w:r>
      <w:r>
        <w:rPr>
          <w:rFonts w:ascii="Palatino Linotype"/>
          <w:i/>
          <w:sz w:val="20"/>
        </w:rPr>
        <w:t>Produk</w:t>
      </w:r>
      <w:r>
        <w:rPr>
          <w:rFonts w:ascii="Palatino Linotype"/>
          <w:i/>
          <w:spacing w:val="-4"/>
          <w:sz w:val="20"/>
        </w:rPr>
        <w:t xml:space="preserve"> </w:t>
      </w:r>
      <w:r>
        <w:rPr>
          <w:rFonts w:ascii="Palatino Linotype"/>
          <w:i/>
          <w:sz w:val="20"/>
        </w:rPr>
        <w:t>Alas</w:t>
      </w:r>
      <w:r>
        <w:rPr>
          <w:rFonts w:ascii="Palatino Linotype"/>
          <w:i/>
          <w:spacing w:val="-1"/>
          <w:sz w:val="20"/>
        </w:rPr>
        <w:t xml:space="preserve"> </w:t>
      </w:r>
      <w:r>
        <w:rPr>
          <w:rFonts w:ascii="Palatino Linotype"/>
          <w:i/>
          <w:sz w:val="20"/>
        </w:rPr>
        <w:t xml:space="preserve">Kaki </w:t>
      </w:r>
      <w:r>
        <w:rPr>
          <w:rFonts w:ascii="Palatino Linotype"/>
          <w:i/>
          <w:spacing w:val="-8"/>
          <w:sz w:val="20"/>
        </w:rPr>
        <w:t>dengan</w:t>
      </w:r>
      <w:r>
        <w:rPr>
          <w:rFonts w:ascii="Palatino Linotype"/>
          <w:i/>
          <w:sz w:val="20"/>
        </w:rPr>
        <w:t xml:space="preserve"> </w:t>
      </w:r>
      <w:r>
        <w:rPr>
          <w:rFonts w:ascii="Palatino Linotype"/>
          <w:i/>
          <w:spacing w:val="-8"/>
          <w:sz w:val="20"/>
        </w:rPr>
        <w:t>Menggunakan</w:t>
      </w:r>
      <w:r>
        <w:rPr>
          <w:rFonts w:ascii="Palatino Linotype"/>
          <w:i/>
          <w:sz w:val="20"/>
        </w:rPr>
        <w:t xml:space="preserve"> </w:t>
      </w:r>
      <w:r>
        <w:rPr>
          <w:rFonts w:ascii="Palatino Linotype"/>
          <w:i/>
          <w:spacing w:val="-8"/>
          <w:sz w:val="20"/>
        </w:rPr>
        <w:t>Integrasi</w:t>
      </w:r>
      <w:r>
        <w:rPr>
          <w:rFonts w:ascii="Palatino Linotype"/>
          <w:i/>
          <w:sz w:val="20"/>
        </w:rPr>
        <w:t xml:space="preserve"> </w:t>
      </w:r>
      <w:r>
        <w:rPr>
          <w:rFonts w:ascii="Palatino Linotype"/>
          <w:i/>
          <w:spacing w:val="-8"/>
          <w:sz w:val="20"/>
        </w:rPr>
        <w:t>Metode</w:t>
      </w:r>
      <w:r>
        <w:rPr>
          <w:rFonts w:ascii="Palatino Linotype"/>
          <w:i/>
          <w:sz w:val="20"/>
        </w:rPr>
        <w:t xml:space="preserve"> </w:t>
      </w:r>
      <w:r>
        <w:rPr>
          <w:rFonts w:ascii="Palatino Linotype"/>
          <w:i/>
          <w:spacing w:val="-8"/>
          <w:sz w:val="20"/>
        </w:rPr>
        <w:t>Kansei</w:t>
      </w:r>
      <w:r>
        <w:rPr>
          <w:rFonts w:ascii="Palatino Linotype"/>
          <w:i/>
          <w:sz w:val="20"/>
        </w:rPr>
        <w:t xml:space="preserve"> </w:t>
      </w:r>
      <w:r>
        <w:rPr>
          <w:rFonts w:ascii="Palatino Linotype"/>
          <w:i/>
          <w:spacing w:val="-8"/>
          <w:sz w:val="20"/>
        </w:rPr>
        <w:t>Engineering</w:t>
      </w:r>
      <w:r>
        <w:rPr>
          <w:rFonts w:ascii="Palatino Linotype"/>
          <w:i/>
          <w:sz w:val="20"/>
        </w:rPr>
        <w:t xml:space="preserve"> </w:t>
      </w:r>
      <w:r>
        <w:rPr>
          <w:rFonts w:ascii="Palatino Linotype"/>
          <w:i/>
          <w:spacing w:val="-8"/>
          <w:sz w:val="20"/>
        </w:rPr>
        <w:t>dan</w:t>
      </w:r>
      <w:r>
        <w:rPr>
          <w:rFonts w:ascii="Palatino Linotype"/>
          <w:i/>
          <w:sz w:val="20"/>
        </w:rPr>
        <w:t xml:space="preserve"> </w:t>
      </w:r>
      <w:r>
        <w:rPr>
          <w:rFonts w:ascii="Palatino Linotype"/>
          <w:i/>
          <w:spacing w:val="-8"/>
          <w:sz w:val="20"/>
        </w:rPr>
        <w:t xml:space="preserve">Model </w:t>
      </w:r>
      <w:r>
        <w:rPr>
          <w:rFonts w:ascii="Palatino Linotype"/>
          <w:i/>
          <w:sz w:val="20"/>
        </w:rPr>
        <w:t>Kano</w:t>
      </w:r>
      <w:r>
        <w:rPr>
          <w:sz w:val="20"/>
        </w:rPr>
        <w:t>.</w:t>
      </w:r>
      <w:r>
        <w:rPr>
          <w:spacing w:val="-8"/>
          <w:sz w:val="20"/>
        </w:rPr>
        <w:t xml:space="preserve"> </w:t>
      </w:r>
      <w:r>
        <w:rPr>
          <w:sz w:val="20"/>
        </w:rPr>
        <w:t>Jurnal</w:t>
      </w:r>
      <w:r>
        <w:rPr>
          <w:spacing w:val="-9"/>
          <w:sz w:val="20"/>
        </w:rPr>
        <w:t xml:space="preserve"> </w:t>
      </w:r>
      <w:r>
        <w:rPr>
          <w:sz w:val="20"/>
        </w:rPr>
        <w:t>Ilmiah</w:t>
      </w:r>
      <w:r>
        <w:rPr>
          <w:spacing w:val="-10"/>
          <w:sz w:val="20"/>
        </w:rPr>
        <w:t xml:space="preserve"> </w:t>
      </w:r>
      <w:r>
        <w:rPr>
          <w:sz w:val="20"/>
        </w:rPr>
        <w:t>Teknik</w:t>
      </w:r>
      <w:r>
        <w:rPr>
          <w:spacing w:val="-10"/>
          <w:sz w:val="20"/>
        </w:rPr>
        <w:t xml:space="preserve"> </w:t>
      </w:r>
      <w:r>
        <w:rPr>
          <w:sz w:val="20"/>
        </w:rPr>
        <w:t>Industri,</w:t>
      </w:r>
      <w:r>
        <w:rPr>
          <w:spacing w:val="-8"/>
          <w:sz w:val="20"/>
        </w:rPr>
        <w:t xml:space="preserve"> </w:t>
      </w:r>
      <w:r>
        <w:rPr>
          <w:sz w:val="20"/>
        </w:rPr>
        <w:t>3</w:t>
      </w:r>
      <w:r>
        <w:rPr>
          <w:spacing w:val="-10"/>
          <w:sz w:val="20"/>
        </w:rPr>
        <w:t xml:space="preserve"> </w:t>
      </w:r>
      <w:r>
        <w:rPr>
          <w:sz w:val="20"/>
        </w:rPr>
        <w:t>(1),</w:t>
      </w:r>
      <w:r>
        <w:rPr>
          <w:spacing w:val="-8"/>
          <w:sz w:val="20"/>
        </w:rPr>
        <w:t xml:space="preserve"> </w:t>
      </w:r>
      <w:r>
        <w:rPr>
          <w:sz w:val="20"/>
        </w:rPr>
        <w:t>71-82.</w:t>
      </w:r>
    </w:p>
    <w:p w14:paraId="1D35BABE" w14:textId="77777777" w:rsidR="00F06BF9" w:rsidRDefault="00C23B08">
      <w:pPr>
        <w:spacing w:before="120"/>
        <w:ind w:left="8"/>
        <w:jc w:val="center"/>
        <w:rPr>
          <w:sz w:val="20"/>
        </w:rPr>
      </w:pPr>
      <w:r>
        <w:rPr>
          <w:spacing w:val="-4"/>
          <w:sz w:val="20"/>
        </w:rPr>
        <w:t>Ulrich,</w:t>
      </w:r>
      <w:r>
        <w:rPr>
          <w:spacing w:val="-10"/>
          <w:sz w:val="20"/>
        </w:rPr>
        <w:t xml:space="preserve"> </w:t>
      </w:r>
      <w:r>
        <w:rPr>
          <w:spacing w:val="-4"/>
          <w:sz w:val="20"/>
        </w:rPr>
        <w:t>K.T.,</w:t>
      </w:r>
      <w:r>
        <w:rPr>
          <w:spacing w:val="-11"/>
          <w:sz w:val="20"/>
        </w:rPr>
        <w:t xml:space="preserve"> </w:t>
      </w:r>
      <w:r>
        <w:rPr>
          <w:spacing w:val="-4"/>
          <w:sz w:val="20"/>
        </w:rPr>
        <w:t>Eppinger,</w:t>
      </w:r>
      <w:r>
        <w:rPr>
          <w:spacing w:val="-13"/>
          <w:sz w:val="20"/>
        </w:rPr>
        <w:t xml:space="preserve"> </w:t>
      </w:r>
      <w:r>
        <w:rPr>
          <w:spacing w:val="-4"/>
          <w:sz w:val="20"/>
        </w:rPr>
        <w:t>S.D.(2001).</w:t>
      </w:r>
      <w:r>
        <w:rPr>
          <w:spacing w:val="-13"/>
          <w:sz w:val="20"/>
        </w:rPr>
        <w:t xml:space="preserve"> </w:t>
      </w:r>
      <w:r>
        <w:rPr>
          <w:rFonts w:ascii="Palatino Linotype"/>
          <w:i/>
          <w:spacing w:val="-4"/>
          <w:sz w:val="20"/>
        </w:rPr>
        <w:t>Perancangan</w:t>
      </w:r>
      <w:r>
        <w:rPr>
          <w:rFonts w:ascii="Palatino Linotype"/>
          <w:i/>
          <w:spacing w:val="-18"/>
          <w:sz w:val="20"/>
        </w:rPr>
        <w:t xml:space="preserve"> </w:t>
      </w:r>
      <w:r>
        <w:rPr>
          <w:rFonts w:ascii="Palatino Linotype"/>
          <w:i/>
          <w:spacing w:val="-4"/>
          <w:sz w:val="20"/>
        </w:rPr>
        <w:t>dan</w:t>
      </w:r>
      <w:r>
        <w:rPr>
          <w:rFonts w:ascii="Palatino Linotype"/>
          <w:i/>
          <w:spacing w:val="-17"/>
          <w:sz w:val="20"/>
        </w:rPr>
        <w:t xml:space="preserve"> </w:t>
      </w:r>
      <w:r>
        <w:rPr>
          <w:rFonts w:ascii="Palatino Linotype"/>
          <w:i/>
          <w:spacing w:val="-4"/>
          <w:sz w:val="20"/>
        </w:rPr>
        <w:t>Pengembangan</w:t>
      </w:r>
      <w:r>
        <w:rPr>
          <w:rFonts w:ascii="Palatino Linotype"/>
          <w:i/>
          <w:spacing w:val="-19"/>
          <w:sz w:val="20"/>
        </w:rPr>
        <w:t xml:space="preserve"> </w:t>
      </w:r>
      <w:r>
        <w:rPr>
          <w:rFonts w:ascii="Palatino Linotype"/>
          <w:i/>
          <w:spacing w:val="-4"/>
          <w:sz w:val="20"/>
        </w:rPr>
        <w:t>Produk</w:t>
      </w:r>
      <w:r>
        <w:rPr>
          <w:spacing w:val="-4"/>
          <w:sz w:val="20"/>
        </w:rPr>
        <w:t>.</w:t>
      </w:r>
    </w:p>
    <w:p w14:paraId="3149DE0C" w14:textId="77777777" w:rsidR="00F06BF9" w:rsidRDefault="00C23B08">
      <w:pPr>
        <w:pStyle w:val="BodyText"/>
        <w:spacing w:before="36"/>
        <w:jc w:val="left"/>
      </w:pPr>
      <w:r>
        <w:rPr>
          <w:spacing w:val="-4"/>
        </w:rPr>
        <w:t>Jakarta:</w:t>
      </w:r>
      <w:r>
        <w:rPr>
          <w:spacing w:val="-7"/>
        </w:rPr>
        <w:t xml:space="preserve"> </w:t>
      </w:r>
      <w:r>
        <w:rPr>
          <w:spacing w:val="-4"/>
        </w:rPr>
        <w:t>Salemba</w:t>
      </w:r>
      <w:r>
        <w:rPr>
          <w:spacing w:val="-7"/>
        </w:rPr>
        <w:t xml:space="preserve"> </w:t>
      </w:r>
      <w:r>
        <w:rPr>
          <w:spacing w:val="-4"/>
        </w:rPr>
        <w:t>Teknika.</w:t>
      </w:r>
    </w:p>
    <w:p w14:paraId="79D82FB9" w14:textId="77777777" w:rsidR="00F06BF9" w:rsidRDefault="00C23B08">
      <w:pPr>
        <w:spacing w:before="151" w:line="249" w:lineRule="auto"/>
        <w:ind w:left="993" w:right="418" w:hanging="567"/>
        <w:jc w:val="both"/>
        <w:rPr>
          <w:rFonts w:ascii="Palatino Linotype"/>
          <w:i/>
          <w:sz w:val="20"/>
        </w:rPr>
      </w:pPr>
      <w:r>
        <w:rPr>
          <w:sz w:val="20"/>
        </w:rPr>
        <w:t xml:space="preserve">Misaka, M., Aoyama, H. (2018). </w:t>
      </w:r>
      <w:r>
        <w:rPr>
          <w:rFonts w:ascii="Palatino Linotype"/>
          <w:i/>
          <w:sz w:val="20"/>
        </w:rPr>
        <w:t>Development of design system for crack patterns</w:t>
      </w:r>
      <w:r>
        <w:rPr>
          <w:rFonts w:ascii="Palatino Linotype"/>
          <w:i/>
          <w:spacing w:val="-13"/>
          <w:sz w:val="20"/>
        </w:rPr>
        <w:t xml:space="preserve"> </w:t>
      </w:r>
      <w:r>
        <w:rPr>
          <w:rFonts w:ascii="Palatino Linotype"/>
          <w:i/>
          <w:sz w:val="20"/>
        </w:rPr>
        <w:t>on</w:t>
      </w:r>
      <w:r>
        <w:rPr>
          <w:rFonts w:ascii="Palatino Linotype"/>
          <w:i/>
          <w:spacing w:val="-13"/>
          <w:sz w:val="20"/>
        </w:rPr>
        <w:t xml:space="preserve"> </w:t>
      </w:r>
      <w:r>
        <w:rPr>
          <w:rFonts w:ascii="Palatino Linotype"/>
          <w:i/>
          <w:sz w:val="20"/>
        </w:rPr>
        <w:t>cup</w:t>
      </w:r>
      <w:r>
        <w:rPr>
          <w:rFonts w:ascii="Palatino Linotype"/>
          <w:i/>
          <w:spacing w:val="-12"/>
          <w:sz w:val="20"/>
        </w:rPr>
        <w:t xml:space="preserve"> </w:t>
      </w:r>
      <w:r>
        <w:rPr>
          <w:rFonts w:ascii="Palatino Linotype"/>
          <w:i/>
          <w:sz w:val="20"/>
        </w:rPr>
        <w:t>surface</w:t>
      </w:r>
      <w:r>
        <w:rPr>
          <w:rFonts w:ascii="Palatino Linotype"/>
          <w:i/>
          <w:spacing w:val="-13"/>
          <w:sz w:val="20"/>
        </w:rPr>
        <w:t xml:space="preserve"> </w:t>
      </w:r>
      <w:r>
        <w:rPr>
          <w:rFonts w:ascii="Palatino Linotype"/>
          <w:i/>
          <w:sz w:val="20"/>
        </w:rPr>
        <w:t>based</w:t>
      </w:r>
      <w:r>
        <w:rPr>
          <w:rFonts w:ascii="Palatino Linotype"/>
          <w:i/>
          <w:spacing w:val="-13"/>
          <w:sz w:val="20"/>
        </w:rPr>
        <w:t xml:space="preserve"> </w:t>
      </w:r>
      <w:r>
        <w:rPr>
          <w:rFonts w:ascii="Palatino Linotype"/>
          <w:i/>
          <w:sz w:val="20"/>
        </w:rPr>
        <w:t>on</w:t>
      </w:r>
      <w:r>
        <w:rPr>
          <w:rFonts w:ascii="Palatino Linotype"/>
          <w:i/>
          <w:spacing w:val="-12"/>
          <w:sz w:val="20"/>
        </w:rPr>
        <w:t xml:space="preserve"> </w:t>
      </w:r>
      <w:r>
        <w:rPr>
          <w:rFonts w:ascii="Palatino Linotype"/>
          <w:i/>
          <w:sz w:val="20"/>
        </w:rPr>
        <w:t>Kansei.</w:t>
      </w:r>
    </w:p>
    <w:p w14:paraId="75ABC357" w14:textId="77777777" w:rsidR="00F06BF9" w:rsidRDefault="00C23B08">
      <w:pPr>
        <w:spacing w:before="123" w:line="254" w:lineRule="auto"/>
        <w:ind w:left="993" w:right="417" w:hanging="567"/>
        <w:jc w:val="both"/>
        <w:rPr>
          <w:sz w:val="20"/>
        </w:rPr>
      </w:pPr>
      <w:r>
        <w:rPr>
          <w:sz w:val="20"/>
        </w:rPr>
        <w:t xml:space="preserve">Mu’alim, Hidayat, R. (2014). </w:t>
      </w:r>
      <w:r>
        <w:rPr>
          <w:rFonts w:ascii="Palatino Linotype" w:hAnsi="Palatino Linotype"/>
          <w:i/>
          <w:sz w:val="20"/>
        </w:rPr>
        <w:t>Re-Desain</w:t>
      </w:r>
      <w:r>
        <w:rPr>
          <w:rFonts w:ascii="Palatino Linotype" w:hAnsi="Palatino Linotype"/>
          <w:i/>
          <w:spacing w:val="-3"/>
          <w:sz w:val="20"/>
        </w:rPr>
        <w:t xml:space="preserve"> </w:t>
      </w:r>
      <w:r>
        <w:rPr>
          <w:rFonts w:ascii="Palatino Linotype" w:hAnsi="Palatino Linotype"/>
          <w:i/>
          <w:sz w:val="20"/>
        </w:rPr>
        <w:t>Kemasan</w:t>
      </w:r>
      <w:r>
        <w:rPr>
          <w:rFonts w:ascii="Palatino Linotype" w:hAnsi="Palatino Linotype"/>
          <w:i/>
          <w:spacing w:val="-5"/>
          <w:sz w:val="20"/>
        </w:rPr>
        <w:t xml:space="preserve"> </w:t>
      </w:r>
      <w:r>
        <w:rPr>
          <w:rFonts w:ascii="Palatino Linotype" w:hAnsi="Palatino Linotype"/>
          <w:i/>
          <w:sz w:val="20"/>
        </w:rPr>
        <w:t>dengan</w:t>
      </w:r>
      <w:r>
        <w:rPr>
          <w:rFonts w:ascii="Palatino Linotype" w:hAnsi="Palatino Linotype"/>
          <w:i/>
          <w:spacing w:val="-3"/>
          <w:sz w:val="20"/>
        </w:rPr>
        <w:t xml:space="preserve"> </w:t>
      </w:r>
      <w:r>
        <w:rPr>
          <w:rFonts w:ascii="Palatino Linotype" w:hAnsi="Palatino Linotype"/>
          <w:i/>
          <w:sz w:val="20"/>
        </w:rPr>
        <w:t>Metode</w:t>
      </w:r>
      <w:r>
        <w:rPr>
          <w:rFonts w:ascii="Palatino Linotype" w:hAnsi="Palatino Linotype"/>
          <w:i/>
          <w:spacing w:val="-4"/>
          <w:sz w:val="20"/>
        </w:rPr>
        <w:t xml:space="preserve"> </w:t>
      </w:r>
      <w:r>
        <w:rPr>
          <w:rFonts w:ascii="Palatino Linotype" w:hAnsi="Palatino Linotype"/>
          <w:i/>
          <w:sz w:val="20"/>
        </w:rPr>
        <w:t xml:space="preserve">Kansei </w:t>
      </w:r>
      <w:r>
        <w:rPr>
          <w:rFonts w:ascii="Palatino Linotype" w:hAnsi="Palatino Linotype"/>
          <w:i/>
          <w:spacing w:val="-2"/>
          <w:sz w:val="20"/>
        </w:rPr>
        <w:t>Engineering</w:t>
      </w:r>
      <w:r>
        <w:rPr>
          <w:spacing w:val="-2"/>
          <w:sz w:val="20"/>
        </w:rPr>
        <w:t>.</w:t>
      </w:r>
      <w:r>
        <w:rPr>
          <w:spacing w:val="-3"/>
          <w:sz w:val="20"/>
        </w:rPr>
        <w:t xml:space="preserve"> </w:t>
      </w:r>
      <w:r>
        <w:rPr>
          <w:spacing w:val="-2"/>
          <w:sz w:val="20"/>
        </w:rPr>
        <w:t>Jurnal</w:t>
      </w:r>
      <w:r>
        <w:rPr>
          <w:spacing w:val="-3"/>
          <w:sz w:val="20"/>
        </w:rPr>
        <w:t xml:space="preserve"> </w:t>
      </w:r>
      <w:r>
        <w:rPr>
          <w:spacing w:val="-2"/>
          <w:sz w:val="20"/>
        </w:rPr>
        <w:t>Al-Azhar</w:t>
      </w:r>
      <w:r>
        <w:rPr>
          <w:spacing w:val="-1"/>
          <w:sz w:val="20"/>
        </w:rPr>
        <w:t xml:space="preserve"> </w:t>
      </w:r>
      <w:r>
        <w:rPr>
          <w:spacing w:val="-2"/>
          <w:sz w:val="20"/>
        </w:rPr>
        <w:t>Indonesia</w:t>
      </w:r>
      <w:r>
        <w:rPr>
          <w:spacing w:val="-1"/>
          <w:sz w:val="20"/>
        </w:rPr>
        <w:t xml:space="preserve"> </w:t>
      </w:r>
      <w:r>
        <w:rPr>
          <w:spacing w:val="-2"/>
          <w:sz w:val="20"/>
        </w:rPr>
        <w:t>Seri</w:t>
      </w:r>
      <w:r>
        <w:rPr>
          <w:spacing w:val="-3"/>
          <w:sz w:val="20"/>
        </w:rPr>
        <w:t xml:space="preserve"> </w:t>
      </w:r>
      <w:r>
        <w:rPr>
          <w:spacing w:val="-2"/>
          <w:sz w:val="20"/>
        </w:rPr>
        <w:t>Sains</w:t>
      </w:r>
      <w:r>
        <w:rPr>
          <w:spacing w:val="-4"/>
          <w:sz w:val="20"/>
        </w:rPr>
        <w:t xml:space="preserve"> </w:t>
      </w:r>
      <w:r>
        <w:rPr>
          <w:spacing w:val="-2"/>
          <w:sz w:val="20"/>
        </w:rPr>
        <w:t>dan</w:t>
      </w:r>
      <w:r>
        <w:rPr>
          <w:spacing w:val="-1"/>
          <w:sz w:val="20"/>
        </w:rPr>
        <w:t xml:space="preserve"> </w:t>
      </w:r>
      <w:r>
        <w:rPr>
          <w:spacing w:val="-2"/>
          <w:sz w:val="20"/>
        </w:rPr>
        <w:t>Teknologi,</w:t>
      </w:r>
    </w:p>
    <w:p w14:paraId="5971D99D" w14:textId="77777777" w:rsidR="00F06BF9" w:rsidRDefault="00C23B08">
      <w:pPr>
        <w:pStyle w:val="BodyText"/>
        <w:spacing w:before="19"/>
        <w:jc w:val="left"/>
      </w:pPr>
      <w:r>
        <w:rPr>
          <w:spacing w:val="-6"/>
        </w:rPr>
        <w:t>2(4).</w:t>
      </w:r>
      <w:r>
        <w:rPr>
          <w:spacing w:val="4"/>
        </w:rPr>
        <w:t xml:space="preserve"> </w:t>
      </w:r>
      <w:r>
        <w:rPr>
          <w:spacing w:val="-6"/>
        </w:rPr>
        <w:t>Universitas</w:t>
      </w:r>
      <w:r>
        <w:rPr>
          <w:spacing w:val="4"/>
        </w:rPr>
        <w:t xml:space="preserve"> </w:t>
      </w:r>
      <w:r>
        <w:rPr>
          <w:spacing w:val="-6"/>
        </w:rPr>
        <w:t>Trunojoyo</w:t>
      </w:r>
      <w:r>
        <w:rPr>
          <w:spacing w:val="6"/>
        </w:rPr>
        <w:t xml:space="preserve"> </w:t>
      </w:r>
      <w:r>
        <w:rPr>
          <w:spacing w:val="-6"/>
        </w:rPr>
        <w:t>Madura.</w:t>
      </w:r>
    </w:p>
    <w:p w14:paraId="7FB6435C" w14:textId="77777777" w:rsidR="00F06BF9" w:rsidRDefault="00C23B08">
      <w:pPr>
        <w:spacing w:before="152" w:line="252" w:lineRule="auto"/>
        <w:ind w:left="993" w:right="419" w:hanging="567"/>
        <w:jc w:val="both"/>
        <w:rPr>
          <w:sz w:val="20"/>
        </w:rPr>
      </w:pPr>
      <w:r>
        <w:rPr>
          <w:spacing w:val="-2"/>
          <w:sz w:val="20"/>
        </w:rPr>
        <w:t xml:space="preserve">Nailuvary, S., Ani, H.M. &amp; Sukidin. (2020) </w:t>
      </w:r>
      <w:r>
        <w:rPr>
          <w:rFonts w:ascii="Palatino Linotype"/>
          <w:i/>
          <w:spacing w:val="-2"/>
          <w:sz w:val="20"/>
        </w:rPr>
        <w:t>Strategi</w:t>
      </w:r>
      <w:r>
        <w:rPr>
          <w:rFonts w:ascii="Palatino Linotype"/>
          <w:i/>
          <w:spacing w:val="-9"/>
          <w:sz w:val="20"/>
        </w:rPr>
        <w:t xml:space="preserve"> </w:t>
      </w:r>
      <w:r>
        <w:rPr>
          <w:rFonts w:ascii="Palatino Linotype"/>
          <w:i/>
          <w:spacing w:val="-2"/>
          <w:sz w:val="20"/>
        </w:rPr>
        <w:t>Pengembangan</w:t>
      </w:r>
      <w:r>
        <w:rPr>
          <w:rFonts w:ascii="Palatino Linotype"/>
          <w:i/>
          <w:spacing w:val="-9"/>
          <w:sz w:val="20"/>
        </w:rPr>
        <w:t xml:space="preserve"> </w:t>
      </w:r>
      <w:r>
        <w:rPr>
          <w:rFonts w:ascii="Palatino Linotype"/>
          <w:i/>
          <w:spacing w:val="-2"/>
          <w:sz w:val="20"/>
        </w:rPr>
        <w:t xml:space="preserve">Produk </w:t>
      </w:r>
      <w:r>
        <w:rPr>
          <w:rFonts w:ascii="Palatino Linotype"/>
          <w:i/>
          <w:sz w:val="20"/>
        </w:rPr>
        <w:t>pada Handicraft Citra Mandiri di Desa Tutul Kecamatan Balung Kabupaten</w:t>
      </w:r>
      <w:r>
        <w:rPr>
          <w:rFonts w:ascii="Palatino Linotype"/>
          <w:i/>
          <w:spacing w:val="-13"/>
          <w:sz w:val="20"/>
        </w:rPr>
        <w:t xml:space="preserve"> </w:t>
      </w:r>
      <w:r>
        <w:rPr>
          <w:rFonts w:ascii="Palatino Linotype"/>
          <w:i/>
          <w:sz w:val="20"/>
        </w:rPr>
        <w:t>Jember</w:t>
      </w:r>
      <w:r>
        <w:rPr>
          <w:sz w:val="20"/>
        </w:rPr>
        <w:t>.</w:t>
      </w:r>
      <w:r>
        <w:rPr>
          <w:spacing w:val="-11"/>
          <w:sz w:val="20"/>
        </w:rPr>
        <w:t xml:space="preserve"> </w:t>
      </w:r>
      <w:r>
        <w:rPr>
          <w:sz w:val="20"/>
        </w:rPr>
        <w:t>Jurnal</w:t>
      </w:r>
      <w:r>
        <w:rPr>
          <w:spacing w:val="-11"/>
          <w:sz w:val="20"/>
        </w:rPr>
        <w:t xml:space="preserve"> </w:t>
      </w:r>
      <w:r>
        <w:rPr>
          <w:sz w:val="20"/>
        </w:rPr>
        <w:t>Pendidikan</w:t>
      </w:r>
      <w:r>
        <w:rPr>
          <w:spacing w:val="-11"/>
          <w:sz w:val="20"/>
        </w:rPr>
        <w:t xml:space="preserve"> </w:t>
      </w:r>
      <w:r>
        <w:rPr>
          <w:sz w:val="20"/>
        </w:rPr>
        <w:t>Ekonomi,</w:t>
      </w:r>
      <w:r>
        <w:rPr>
          <w:spacing w:val="-11"/>
          <w:sz w:val="20"/>
        </w:rPr>
        <w:t xml:space="preserve"> </w:t>
      </w:r>
      <w:r>
        <w:rPr>
          <w:sz w:val="20"/>
        </w:rPr>
        <w:t>185-193.</w:t>
      </w:r>
    </w:p>
    <w:p w14:paraId="0E430CC6" w14:textId="77777777" w:rsidR="00F06BF9" w:rsidRDefault="00C23B08">
      <w:pPr>
        <w:spacing w:before="119"/>
        <w:ind w:left="426"/>
        <w:jc w:val="both"/>
        <w:rPr>
          <w:sz w:val="20"/>
        </w:rPr>
      </w:pPr>
      <w:r>
        <w:rPr>
          <w:spacing w:val="-2"/>
          <w:sz w:val="20"/>
        </w:rPr>
        <w:t>Schilling,</w:t>
      </w:r>
      <w:r>
        <w:rPr>
          <w:spacing w:val="-7"/>
          <w:sz w:val="20"/>
        </w:rPr>
        <w:t xml:space="preserve"> </w:t>
      </w:r>
      <w:r>
        <w:rPr>
          <w:spacing w:val="-2"/>
          <w:sz w:val="20"/>
        </w:rPr>
        <w:t>M.</w:t>
      </w:r>
      <w:r>
        <w:rPr>
          <w:spacing w:val="-6"/>
          <w:sz w:val="20"/>
        </w:rPr>
        <w:t xml:space="preserve"> </w:t>
      </w:r>
      <w:r>
        <w:rPr>
          <w:spacing w:val="-2"/>
          <w:sz w:val="20"/>
        </w:rPr>
        <w:t>A.</w:t>
      </w:r>
      <w:r>
        <w:rPr>
          <w:spacing w:val="-6"/>
          <w:sz w:val="20"/>
        </w:rPr>
        <w:t xml:space="preserve"> </w:t>
      </w:r>
      <w:r>
        <w:rPr>
          <w:spacing w:val="-2"/>
          <w:sz w:val="20"/>
        </w:rPr>
        <w:t>(2013).</w:t>
      </w:r>
      <w:r>
        <w:rPr>
          <w:spacing w:val="-3"/>
          <w:sz w:val="20"/>
        </w:rPr>
        <w:t xml:space="preserve"> </w:t>
      </w:r>
      <w:r>
        <w:rPr>
          <w:rFonts w:ascii="Palatino Linotype"/>
          <w:i/>
          <w:spacing w:val="-2"/>
          <w:sz w:val="20"/>
        </w:rPr>
        <w:t>Strategic</w:t>
      </w:r>
      <w:r>
        <w:rPr>
          <w:rFonts w:ascii="Palatino Linotype"/>
          <w:i/>
          <w:spacing w:val="-9"/>
          <w:sz w:val="20"/>
        </w:rPr>
        <w:t xml:space="preserve"> </w:t>
      </w:r>
      <w:r>
        <w:rPr>
          <w:rFonts w:ascii="Palatino Linotype"/>
          <w:i/>
          <w:spacing w:val="-2"/>
          <w:sz w:val="20"/>
        </w:rPr>
        <w:t>Management</w:t>
      </w:r>
      <w:r>
        <w:rPr>
          <w:rFonts w:ascii="Palatino Linotype"/>
          <w:i/>
          <w:spacing w:val="-11"/>
          <w:sz w:val="20"/>
        </w:rPr>
        <w:t xml:space="preserve"> </w:t>
      </w:r>
      <w:r>
        <w:rPr>
          <w:rFonts w:ascii="Palatino Linotype"/>
          <w:i/>
          <w:spacing w:val="-2"/>
          <w:sz w:val="20"/>
        </w:rPr>
        <w:t>of</w:t>
      </w:r>
      <w:r>
        <w:rPr>
          <w:rFonts w:ascii="Palatino Linotype"/>
          <w:i/>
          <w:spacing w:val="-10"/>
          <w:sz w:val="20"/>
        </w:rPr>
        <w:t xml:space="preserve"> </w:t>
      </w:r>
      <w:r>
        <w:rPr>
          <w:rFonts w:ascii="Palatino Linotype"/>
          <w:i/>
          <w:spacing w:val="-2"/>
          <w:sz w:val="20"/>
        </w:rPr>
        <w:t>Technological</w:t>
      </w:r>
      <w:r>
        <w:rPr>
          <w:rFonts w:ascii="Palatino Linotype"/>
          <w:i/>
          <w:spacing w:val="-11"/>
          <w:sz w:val="20"/>
        </w:rPr>
        <w:t xml:space="preserve"> </w:t>
      </w:r>
      <w:r>
        <w:rPr>
          <w:rFonts w:ascii="Palatino Linotype"/>
          <w:i/>
          <w:spacing w:val="-2"/>
          <w:sz w:val="20"/>
        </w:rPr>
        <w:t>Innovation</w:t>
      </w:r>
      <w:r>
        <w:rPr>
          <w:spacing w:val="-2"/>
          <w:sz w:val="20"/>
        </w:rPr>
        <w:t>.</w:t>
      </w:r>
    </w:p>
    <w:p w14:paraId="3D4DAE38" w14:textId="77777777" w:rsidR="00F06BF9" w:rsidRDefault="00C23B08">
      <w:pPr>
        <w:pStyle w:val="BodyText"/>
        <w:spacing w:before="36"/>
        <w:jc w:val="left"/>
      </w:pPr>
      <w:r>
        <w:rPr>
          <w:spacing w:val="-4"/>
          <w:w w:val="105"/>
        </w:rPr>
        <w:t>The</w:t>
      </w:r>
      <w:r>
        <w:rPr>
          <w:w w:val="105"/>
        </w:rPr>
        <w:t xml:space="preserve"> </w:t>
      </w:r>
      <w:r>
        <w:rPr>
          <w:spacing w:val="-4"/>
          <w:w w:val="105"/>
        </w:rPr>
        <w:t>McGraw-Hill</w:t>
      </w:r>
      <w:r>
        <w:rPr>
          <w:w w:val="105"/>
        </w:rPr>
        <w:t xml:space="preserve"> </w:t>
      </w:r>
      <w:r>
        <w:rPr>
          <w:spacing w:val="-4"/>
          <w:w w:val="105"/>
        </w:rPr>
        <w:t>Companies,Inc.</w:t>
      </w:r>
    </w:p>
    <w:p w14:paraId="68216D36" w14:textId="77777777" w:rsidR="00F06BF9" w:rsidRDefault="00C23B08">
      <w:pPr>
        <w:spacing w:before="152" w:line="256" w:lineRule="auto"/>
        <w:ind w:left="993" w:right="417" w:hanging="567"/>
        <w:jc w:val="both"/>
        <w:rPr>
          <w:sz w:val="20"/>
        </w:rPr>
      </w:pPr>
      <w:r>
        <w:rPr>
          <w:sz w:val="20"/>
        </w:rPr>
        <w:t xml:space="preserve">Wijaya, T., Maghfiroh. (2018). </w:t>
      </w:r>
      <w:r>
        <w:rPr>
          <w:rFonts w:ascii="Palatino Linotype" w:hAnsi="Palatino Linotype"/>
          <w:i/>
          <w:sz w:val="20"/>
        </w:rPr>
        <w:t xml:space="preserve">Strategi Pengembangan Produk Untuk </w:t>
      </w:r>
      <w:r>
        <w:rPr>
          <w:rFonts w:ascii="Palatino Linotype" w:hAnsi="Palatino Linotype"/>
          <w:i/>
          <w:spacing w:val="-4"/>
          <w:sz w:val="20"/>
        </w:rPr>
        <w:t>Meningkatkan</w:t>
      </w:r>
      <w:r>
        <w:rPr>
          <w:rFonts w:ascii="Palatino Linotype" w:hAnsi="Palatino Linotype"/>
          <w:i/>
          <w:spacing w:val="-9"/>
          <w:sz w:val="20"/>
        </w:rPr>
        <w:t xml:space="preserve"> </w:t>
      </w:r>
      <w:r>
        <w:rPr>
          <w:rFonts w:ascii="Palatino Linotype" w:hAnsi="Palatino Linotype"/>
          <w:i/>
          <w:spacing w:val="-4"/>
          <w:sz w:val="20"/>
        </w:rPr>
        <w:t>Daya</w:t>
      </w:r>
      <w:r>
        <w:rPr>
          <w:rFonts w:ascii="Palatino Linotype" w:hAnsi="Palatino Linotype"/>
          <w:i/>
          <w:spacing w:val="-8"/>
          <w:sz w:val="20"/>
        </w:rPr>
        <w:t xml:space="preserve"> </w:t>
      </w:r>
      <w:r>
        <w:rPr>
          <w:rFonts w:ascii="Palatino Linotype" w:hAnsi="Palatino Linotype"/>
          <w:i/>
          <w:spacing w:val="-4"/>
          <w:sz w:val="20"/>
        </w:rPr>
        <w:t>Saing</w:t>
      </w:r>
      <w:r>
        <w:rPr>
          <w:rFonts w:ascii="Palatino Linotype" w:hAnsi="Palatino Linotype"/>
          <w:i/>
          <w:spacing w:val="-9"/>
          <w:sz w:val="20"/>
        </w:rPr>
        <w:t xml:space="preserve"> </w:t>
      </w:r>
      <w:r>
        <w:rPr>
          <w:rFonts w:ascii="Palatino Linotype" w:hAnsi="Palatino Linotype"/>
          <w:i/>
          <w:spacing w:val="-4"/>
          <w:sz w:val="20"/>
        </w:rPr>
        <w:t>Produksi</w:t>
      </w:r>
      <w:r>
        <w:rPr>
          <w:rFonts w:ascii="Palatino Linotype" w:hAnsi="Palatino Linotype"/>
          <w:i/>
          <w:spacing w:val="-8"/>
          <w:sz w:val="20"/>
        </w:rPr>
        <w:t xml:space="preserve"> </w:t>
      </w:r>
      <w:r>
        <w:rPr>
          <w:rFonts w:ascii="Palatino Linotype" w:hAnsi="Palatino Linotype"/>
          <w:i/>
          <w:spacing w:val="-4"/>
          <w:sz w:val="20"/>
        </w:rPr>
        <w:t>(Studi</w:t>
      </w:r>
      <w:r>
        <w:rPr>
          <w:rFonts w:ascii="Palatino Linotype" w:hAnsi="Palatino Linotype"/>
          <w:i/>
          <w:spacing w:val="-9"/>
          <w:sz w:val="20"/>
        </w:rPr>
        <w:t xml:space="preserve"> </w:t>
      </w:r>
      <w:r>
        <w:rPr>
          <w:rFonts w:ascii="Palatino Linotype" w:hAnsi="Palatino Linotype"/>
          <w:i/>
          <w:spacing w:val="-4"/>
          <w:sz w:val="20"/>
        </w:rPr>
        <w:t>Pada</w:t>
      </w:r>
      <w:r>
        <w:rPr>
          <w:rFonts w:ascii="Palatino Linotype" w:hAnsi="Palatino Linotype"/>
          <w:i/>
          <w:spacing w:val="-8"/>
          <w:sz w:val="20"/>
        </w:rPr>
        <w:t xml:space="preserve"> </w:t>
      </w:r>
      <w:r>
        <w:rPr>
          <w:rFonts w:ascii="Palatino Linotype" w:hAnsi="Palatino Linotype"/>
          <w:i/>
          <w:spacing w:val="-4"/>
          <w:sz w:val="20"/>
        </w:rPr>
        <w:t>Tape</w:t>
      </w:r>
      <w:r>
        <w:rPr>
          <w:rFonts w:ascii="Palatino Linotype" w:hAnsi="Palatino Linotype"/>
          <w:i/>
          <w:spacing w:val="-9"/>
          <w:sz w:val="20"/>
        </w:rPr>
        <w:t xml:space="preserve"> </w:t>
      </w:r>
      <w:r>
        <w:rPr>
          <w:rFonts w:ascii="Palatino Linotype" w:hAnsi="Palatino Linotype"/>
          <w:i/>
          <w:spacing w:val="-4"/>
          <w:sz w:val="20"/>
        </w:rPr>
        <w:t>“Wangi</w:t>
      </w:r>
      <w:r>
        <w:rPr>
          <w:rFonts w:ascii="Palatino Linotype" w:hAnsi="Palatino Linotype"/>
          <w:i/>
          <w:spacing w:val="-8"/>
          <w:sz w:val="20"/>
        </w:rPr>
        <w:t xml:space="preserve"> </w:t>
      </w:r>
      <w:r>
        <w:rPr>
          <w:rFonts w:ascii="Palatino Linotype" w:hAnsi="Palatino Linotype"/>
          <w:i/>
          <w:spacing w:val="-4"/>
          <w:sz w:val="20"/>
        </w:rPr>
        <w:t xml:space="preserve">Prima </w:t>
      </w:r>
      <w:r>
        <w:rPr>
          <w:rFonts w:ascii="Palatino Linotype" w:hAnsi="Palatino Linotype"/>
          <w:i/>
          <w:sz w:val="20"/>
        </w:rPr>
        <w:t>Rasa” di Binakal Bondowoso)</w:t>
      </w:r>
      <w:r>
        <w:rPr>
          <w:sz w:val="20"/>
        </w:rPr>
        <w:t>. Jurnal Kajian Ekonomi Dan Perbankan 2-1, 88.</w:t>
      </w:r>
    </w:p>
    <w:p w14:paraId="6567ACC5" w14:textId="77777777" w:rsidR="00F06BF9" w:rsidRDefault="00F06BF9">
      <w:pPr>
        <w:spacing w:line="256" w:lineRule="auto"/>
        <w:jc w:val="both"/>
        <w:rPr>
          <w:sz w:val="20"/>
        </w:rPr>
        <w:sectPr w:rsidR="00F06BF9">
          <w:pgSz w:w="8510" w:h="13050"/>
          <w:pgMar w:top="1060" w:right="708" w:bottom="1180" w:left="992" w:header="0" w:footer="999" w:gutter="0"/>
          <w:cols w:space="720"/>
        </w:sectPr>
      </w:pPr>
    </w:p>
    <w:p w14:paraId="555C00F2" w14:textId="77777777" w:rsidR="00F06BF9" w:rsidRDefault="00C23B08">
      <w:pPr>
        <w:pStyle w:val="Heading5"/>
        <w:ind w:left="2169"/>
      </w:pPr>
      <w:bookmarkStart w:id="27" w:name="_bookmark27"/>
      <w:bookmarkEnd w:id="27"/>
      <w:r>
        <w:rPr>
          <w:w w:val="110"/>
        </w:rPr>
        <w:lastRenderedPageBreak/>
        <w:t>TENTANG</w:t>
      </w:r>
      <w:r>
        <w:rPr>
          <w:spacing w:val="-6"/>
          <w:w w:val="110"/>
        </w:rPr>
        <w:t xml:space="preserve"> </w:t>
      </w:r>
      <w:r>
        <w:rPr>
          <w:spacing w:val="-2"/>
          <w:w w:val="115"/>
        </w:rPr>
        <w:t>PENULIS</w:t>
      </w:r>
    </w:p>
    <w:p w14:paraId="459D15A9" w14:textId="77777777" w:rsidR="00F06BF9" w:rsidRDefault="00F06BF9">
      <w:pPr>
        <w:pStyle w:val="BodyText"/>
        <w:spacing w:before="95"/>
        <w:ind w:left="0"/>
        <w:jc w:val="left"/>
        <w:rPr>
          <w:b/>
        </w:rPr>
      </w:pPr>
    </w:p>
    <w:p w14:paraId="3654D4C1" w14:textId="77777777" w:rsidR="00F06BF9" w:rsidRDefault="00C23B08">
      <w:pPr>
        <w:pStyle w:val="Heading6"/>
        <w:spacing w:line="285" w:lineRule="auto"/>
        <w:ind w:left="2954" w:right="935" w:firstLine="0"/>
        <w:jc w:val="center"/>
      </w:pPr>
      <w:r>
        <w:rPr>
          <w:noProof/>
        </w:rPr>
        <w:drawing>
          <wp:anchor distT="0" distB="0" distL="0" distR="0" simplePos="0" relativeHeight="15732736" behindDoc="0" locked="0" layoutInCell="1" allowOverlap="1" wp14:anchorId="55748595" wp14:editId="72359705">
            <wp:simplePos x="0" y="0"/>
            <wp:positionH relativeFrom="page">
              <wp:posOffset>720090</wp:posOffset>
            </wp:positionH>
            <wp:positionV relativeFrom="paragraph">
              <wp:posOffset>6003</wp:posOffset>
            </wp:positionV>
            <wp:extent cx="1540510" cy="161988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1540510" cy="1619884"/>
                    </a:xfrm>
                    <a:prstGeom prst="rect">
                      <a:avLst/>
                    </a:prstGeom>
                  </pic:spPr>
                </pic:pic>
              </a:graphicData>
            </a:graphic>
          </wp:anchor>
        </w:drawing>
      </w:r>
      <w:r>
        <w:rPr>
          <w:spacing w:val="-6"/>
        </w:rPr>
        <w:t>Dr.</w:t>
      </w:r>
      <w:r>
        <w:rPr>
          <w:spacing w:val="-4"/>
        </w:rPr>
        <w:t xml:space="preserve"> </w:t>
      </w:r>
      <w:r>
        <w:rPr>
          <w:spacing w:val="-6"/>
        </w:rPr>
        <w:t>Ganjar</w:t>
      </w:r>
      <w:r>
        <w:rPr>
          <w:spacing w:val="-4"/>
        </w:rPr>
        <w:t xml:space="preserve"> </w:t>
      </w:r>
      <w:r>
        <w:rPr>
          <w:spacing w:val="-6"/>
        </w:rPr>
        <w:t>Winata</w:t>
      </w:r>
      <w:r>
        <w:rPr>
          <w:spacing w:val="-3"/>
        </w:rPr>
        <w:t xml:space="preserve"> </w:t>
      </w:r>
      <w:r>
        <w:rPr>
          <w:spacing w:val="-6"/>
        </w:rPr>
        <w:t>Martoatmodjo,</w:t>
      </w:r>
      <w:r>
        <w:t xml:space="preserve"> A.Md., S.Pd., M.Pd.</w:t>
      </w:r>
    </w:p>
    <w:p w14:paraId="6F72BA37" w14:textId="77777777" w:rsidR="00F06BF9" w:rsidRDefault="00C23B08">
      <w:pPr>
        <w:pStyle w:val="BodyText"/>
        <w:spacing w:line="292" w:lineRule="auto"/>
        <w:ind w:left="2736" w:right="714"/>
        <w:jc w:val="center"/>
      </w:pPr>
      <w:r>
        <w:rPr>
          <w:spacing w:val="-6"/>
          <w:w w:val="105"/>
        </w:rPr>
        <w:t>Universitas</w:t>
      </w:r>
      <w:r>
        <w:rPr>
          <w:spacing w:val="-8"/>
          <w:w w:val="105"/>
        </w:rPr>
        <w:t xml:space="preserve"> </w:t>
      </w:r>
      <w:r>
        <w:rPr>
          <w:spacing w:val="-6"/>
          <w:w w:val="105"/>
        </w:rPr>
        <w:t xml:space="preserve">Muhammadiyah Pringsewu </w:t>
      </w:r>
      <w:r>
        <w:rPr>
          <w:spacing w:val="-2"/>
          <w:w w:val="105"/>
        </w:rPr>
        <w:t>Lampung</w:t>
      </w:r>
    </w:p>
    <w:p w14:paraId="1F5EC279" w14:textId="77777777" w:rsidR="00F06BF9" w:rsidRDefault="00F06BF9">
      <w:pPr>
        <w:pStyle w:val="BodyText"/>
        <w:spacing w:before="49"/>
        <w:ind w:left="0"/>
        <w:jc w:val="left"/>
      </w:pPr>
    </w:p>
    <w:p w14:paraId="1157646A" w14:textId="77777777" w:rsidR="00F06BF9" w:rsidRDefault="00C23B08">
      <w:pPr>
        <w:pStyle w:val="BodyText"/>
        <w:spacing w:line="292" w:lineRule="auto"/>
        <w:ind w:left="2724" w:right="700"/>
      </w:pPr>
      <w:r>
        <w:rPr>
          <w:w w:val="105"/>
        </w:rPr>
        <w:t xml:space="preserve">Penulis lahir di Kotabumi, Lampung </w:t>
      </w:r>
      <w:r>
        <w:t>Utara</w:t>
      </w:r>
      <w:r>
        <w:rPr>
          <w:spacing w:val="-12"/>
        </w:rPr>
        <w:t xml:space="preserve"> </w:t>
      </w:r>
      <w:r>
        <w:t>pada</w:t>
      </w:r>
      <w:r>
        <w:rPr>
          <w:spacing w:val="-11"/>
        </w:rPr>
        <w:t xml:space="preserve"> </w:t>
      </w:r>
      <w:r>
        <w:t>tanggal</w:t>
      </w:r>
      <w:r>
        <w:rPr>
          <w:spacing w:val="-11"/>
        </w:rPr>
        <w:t xml:space="preserve"> </w:t>
      </w:r>
      <w:r>
        <w:t>31</w:t>
      </w:r>
      <w:r>
        <w:rPr>
          <w:spacing w:val="-11"/>
        </w:rPr>
        <w:t xml:space="preserve"> </w:t>
      </w:r>
      <w:r>
        <w:t>Mei</w:t>
      </w:r>
      <w:r>
        <w:rPr>
          <w:spacing w:val="-11"/>
        </w:rPr>
        <w:t xml:space="preserve"> </w:t>
      </w:r>
      <w:r>
        <w:t>1985.</w:t>
      </w:r>
      <w:r>
        <w:rPr>
          <w:spacing w:val="-11"/>
        </w:rPr>
        <w:t xml:space="preserve"> </w:t>
      </w:r>
      <w:r>
        <w:t xml:space="preserve">Penulis </w:t>
      </w:r>
      <w:r>
        <w:rPr>
          <w:w w:val="105"/>
        </w:rPr>
        <w:t>merupakan</w:t>
      </w:r>
      <w:r>
        <w:rPr>
          <w:spacing w:val="-12"/>
          <w:w w:val="105"/>
        </w:rPr>
        <w:t xml:space="preserve"> </w:t>
      </w:r>
      <w:r>
        <w:rPr>
          <w:w w:val="105"/>
        </w:rPr>
        <w:t>anak</w:t>
      </w:r>
      <w:r>
        <w:rPr>
          <w:spacing w:val="-12"/>
          <w:w w:val="105"/>
        </w:rPr>
        <w:t xml:space="preserve"> </w:t>
      </w:r>
      <w:r>
        <w:rPr>
          <w:w w:val="105"/>
        </w:rPr>
        <w:t>kedua</w:t>
      </w:r>
      <w:r>
        <w:rPr>
          <w:spacing w:val="-11"/>
          <w:w w:val="105"/>
        </w:rPr>
        <w:t xml:space="preserve"> </w:t>
      </w:r>
      <w:r>
        <w:rPr>
          <w:w w:val="105"/>
        </w:rPr>
        <w:t>dari</w:t>
      </w:r>
      <w:r>
        <w:rPr>
          <w:spacing w:val="-12"/>
          <w:w w:val="105"/>
        </w:rPr>
        <w:t xml:space="preserve"> </w:t>
      </w:r>
      <w:r>
        <w:rPr>
          <w:w w:val="105"/>
        </w:rPr>
        <w:t>pasangan Drs.</w:t>
      </w:r>
      <w:r>
        <w:rPr>
          <w:spacing w:val="39"/>
          <w:w w:val="105"/>
        </w:rPr>
        <w:t xml:space="preserve"> </w:t>
      </w:r>
      <w:r>
        <w:rPr>
          <w:w w:val="105"/>
        </w:rPr>
        <w:t>Lasiman,</w:t>
      </w:r>
      <w:r>
        <w:rPr>
          <w:spacing w:val="39"/>
          <w:w w:val="105"/>
        </w:rPr>
        <w:t xml:space="preserve"> </w:t>
      </w:r>
      <w:r>
        <w:rPr>
          <w:w w:val="105"/>
        </w:rPr>
        <w:t>M.Pd.</w:t>
      </w:r>
      <w:r>
        <w:rPr>
          <w:spacing w:val="39"/>
          <w:w w:val="105"/>
        </w:rPr>
        <w:t xml:space="preserve"> </w:t>
      </w:r>
      <w:r>
        <w:rPr>
          <w:w w:val="105"/>
        </w:rPr>
        <w:t>dan</w:t>
      </w:r>
      <w:r>
        <w:rPr>
          <w:spacing w:val="40"/>
          <w:w w:val="105"/>
        </w:rPr>
        <w:t xml:space="preserve"> </w:t>
      </w:r>
      <w:r>
        <w:rPr>
          <w:w w:val="105"/>
        </w:rPr>
        <w:t>Siti</w:t>
      </w:r>
      <w:r>
        <w:rPr>
          <w:spacing w:val="39"/>
          <w:w w:val="105"/>
        </w:rPr>
        <w:t xml:space="preserve"> </w:t>
      </w:r>
      <w:r>
        <w:rPr>
          <w:spacing w:val="-2"/>
          <w:w w:val="105"/>
        </w:rPr>
        <w:t>Aisyah,</w:t>
      </w:r>
    </w:p>
    <w:p w14:paraId="60B402C8" w14:textId="77777777" w:rsidR="00F06BF9" w:rsidRDefault="00C23B08">
      <w:pPr>
        <w:pStyle w:val="BodyText"/>
        <w:spacing w:before="1" w:line="292" w:lineRule="auto"/>
        <w:ind w:left="141" w:right="701"/>
      </w:pPr>
      <w:r>
        <w:t>S.Pd. Penulis adalah dosen tetap pada Program Studi Magister Administrasi Pendidikan Universitas Muhammadiyah Pringsewu Lampung. Penulis menyelesaikan pendidikan D3 Bahasa Inggris, S1 Pendidikan</w:t>
      </w:r>
      <w:r>
        <w:rPr>
          <w:spacing w:val="-2"/>
        </w:rPr>
        <w:t xml:space="preserve"> </w:t>
      </w:r>
      <w:r>
        <w:t>Matematika dan S2 Manajemen Pendidikan di</w:t>
      </w:r>
      <w:r>
        <w:rPr>
          <w:spacing w:val="-1"/>
        </w:rPr>
        <w:t xml:space="preserve"> </w:t>
      </w:r>
      <w:r>
        <w:t xml:space="preserve">Universitas Lampung. Selanjutnya Penulis meneruskan studi Doktoral pada S3 Manajemen Pendidikan Universitas Negeri Jakarta dan selesai pada tahun 2016. Pada tahun 2013, saat menyelesaikan pendidikan Magisternya, Penulis mendapatkan predikat sebagai lulusan terbaik </w:t>
      </w:r>
      <w:r>
        <w:rPr>
          <w:spacing w:val="-2"/>
        </w:rPr>
        <w:t>pertama pada tingkat Fakultas Keguruan</w:t>
      </w:r>
      <w:r>
        <w:rPr>
          <w:spacing w:val="-6"/>
        </w:rPr>
        <w:t xml:space="preserve"> </w:t>
      </w:r>
      <w:r>
        <w:rPr>
          <w:spacing w:val="-2"/>
        </w:rPr>
        <w:t>dan</w:t>
      </w:r>
      <w:r>
        <w:rPr>
          <w:spacing w:val="-4"/>
        </w:rPr>
        <w:t xml:space="preserve"> </w:t>
      </w:r>
      <w:r>
        <w:rPr>
          <w:spacing w:val="-2"/>
        </w:rPr>
        <w:t>Ilmu Pendidikan</w:t>
      </w:r>
      <w:r>
        <w:rPr>
          <w:spacing w:val="-4"/>
        </w:rPr>
        <w:t xml:space="preserve"> </w:t>
      </w:r>
      <w:r>
        <w:rPr>
          <w:spacing w:val="-2"/>
        </w:rPr>
        <w:t>dan</w:t>
      </w:r>
      <w:r>
        <w:rPr>
          <w:spacing w:val="-4"/>
        </w:rPr>
        <w:t xml:space="preserve"> </w:t>
      </w:r>
      <w:r>
        <w:rPr>
          <w:spacing w:val="-2"/>
        </w:rPr>
        <w:t xml:space="preserve">juga </w:t>
      </w:r>
      <w:r>
        <w:t>tingkat Universitas Lampung. Saat ini Penulis aktif menghasilkan berbagai karya tulis, diantaranya buku-buku yang sudah diterbitkan dan</w:t>
      </w:r>
      <w:r>
        <w:rPr>
          <w:spacing w:val="-9"/>
        </w:rPr>
        <w:t xml:space="preserve"> </w:t>
      </w:r>
      <w:r>
        <w:t>artikel-artikel</w:t>
      </w:r>
      <w:r>
        <w:rPr>
          <w:spacing w:val="-6"/>
        </w:rPr>
        <w:t xml:space="preserve"> </w:t>
      </w:r>
      <w:r>
        <w:t>penelitian</w:t>
      </w:r>
      <w:r>
        <w:rPr>
          <w:spacing w:val="-7"/>
        </w:rPr>
        <w:t xml:space="preserve"> </w:t>
      </w:r>
      <w:r>
        <w:t>dalam</w:t>
      </w:r>
      <w:r>
        <w:rPr>
          <w:spacing w:val="-4"/>
        </w:rPr>
        <w:t xml:space="preserve"> </w:t>
      </w:r>
      <w:r>
        <w:t>berbagai</w:t>
      </w:r>
      <w:r>
        <w:rPr>
          <w:spacing w:val="-6"/>
        </w:rPr>
        <w:t xml:space="preserve"> </w:t>
      </w:r>
      <w:r>
        <w:t>jurnal</w:t>
      </w:r>
      <w:r>
        <w:rPr>
          <w:spacing w:val="-6"/>
        </w:rPr>
        <w:t xml:space="preserve"> </w:t>
      </w:r>
      <w:r>
        <w:t>pendidikan.</w:t>
      </w:r>
    </w:p>
    <w:p w14:paraId="74DBAF69" w14:textId="77777777" w:rsidR="00F06BF9" w:rsidRDefault="00F06BF9">
      <w:pPr>
        <w:pStyle w:val="BodyText"/>
        <w:spacing w:line="292" w:lineRule="auto"/>
        <w:sectPr w:rsidR="00F06BF9">
          <w:pgSz w:w="8510" w:h="13050"/>
          <w:pgMar w:top="1060" w:right="708" w:bottom="1180" w:left="992" w:header="0" w:footer="999" w:gutter="0"/>
          <w:cols w:space="720"/>
        </w:sectPr>
      </w:pPr>
    </w:p>
    <w:p w14:paraId="2AE5398B" w14:textId="77777777" w:rsidR="00F06BF9" w:rsidRDefault="00C23B08">
      <w:pPr>
        <w:spacing w:before="66"/>
        <w:ind w:left="568"/>
        <w:rPr>
          <w:b/>
          <w:sz w:val="48"/>
        </w:rPr>
      </w:pPr>
      <w:bookmarkStart w:id="28" w:name="_bookmark28"/>
      <w:bookmarkEnd w:id="28"/>
      <w:r>
        <w:rPr>
          <w:b/>
          <w:spacing w:val="-5"/>
          <w:w w:val="110"/>
          <w:sz w:val="48"/>
        </w:rPr>
        <w:lastRenderedPageBreak/>
        <w:t>BAB</w:t>
      </w:r>
    </w:p>
    <w:p w14:paraId="36DD60A3" w14:textId="77777777" w:rsidR="00F06BF9" w:rsidRDefault="00C23B08">
      <w:pPr>
        <w:pStyle w:val="Heading1"/>
        <w:ind w:left="710"/>
      </w:pPr>
      <w:r>
        <w:rPr>
          <w:spacing w:val="-10"/>
          <w:w w:val="95"/>
        </w:rPr>
        <w:t>3</w:t>
      </w:r>
    </w:p>
    <w:p w14:paraId="65D13091" w14:textId="77777777" w:rsidR="00F06BF9" w:rsidRDefault="00C23B08">
      <w:pPr>
        <w:spacing w:before="97"/>
        <w:rPr>
          <w:b/>
          <w:sz w:val="32"/>
        </w:rPr>
      </w:pPr>
      <w:r>
        <w:br w:type="column"/>
      </w:r>
    </w:p>
    <w:p w14:paraId="25412556" w14:textId="77777777" w:rsidR="00F06BF9" w:rsidRDefault="00C23B08">
      <w:pPr>
        <w:pStyle w:val="Heading3"/>
        <w:spacing w:before="1"/>
        <w:ind w:left="13"/>
      </w:pPr>
      <w:r>
        <w:rPr>
          <w:w w:val="110"/>
        </w:rPr>
        <w:t>SIKLUS</w:t>
      </w:r>
      <w:r>
        <w:rPr>
          <w:spacing w:val="-9"/>
          <w:w w:val="110"/>
        </w:rPr>
        <w:t xml:space="preserve"> </w:t>
      </w:r>
      <w:r>
        <w:rPr>
          <w:w w:val="110"/>
        </w:rPr>
        <w:t>HIDUP</w:t>
      </w:r>
      <w:r>
        <w:rPr>
          <w:spacing w:val="-8"/>
          <w:w w:val="110"/>
        </w:rPr>
        <w:t xml:space="preserve"> </w:t>
      </w:r>
      <w:r>
        <w:rPr>
          <w:spacing w:val="-2"/>
          <w:w w:val="110"/>
        </w:rPr>
        <w:t>PRODUK</w:t>
      </w:r>
    </w:p>
    <w:p w14:paraId="4F4214FB" w14:textId="77777777" w:rsidR="00F06BF9" w:rsidRDefault="00F06BF9">
      <w:pPr>
        <w:pStyle w:val="BodyText"/>
        <w:spacing w:before="117"/>
        <w:ind w:left="0"/>
        <w:jc w:val="left"/>
        <w:rPr>
          <w:b/>
          <w:sz w:val="32"/>
        </w:rPr>
      </w:pPr>
    </w:p>
    <w:p w14:paraId="352BB8A0" w14:textId="77777777" w:rsidR="00F06BF9" w:rsidRDefault="00C23B08">
      <w:pPr>
        <w:pStyle w:val="Heading6"/>
        <w:ind w:left="0" w:right="93" w:firstLine="0"/>
        <w:jc w:val="center"/>
      </w:pPr>
      <w:r>
        <w:rPr>
          <w:noProof/>
        </w:rPr>
        <mc:AlternateContent>
          <mc:Choice Requires="wps">
            <w:drawing>
              <wp:anchor distT="0" distB="0" distL="0" distR="0" simplePos="0" relativeHeight="15733248" behindDoc="0" locked="0" layoutInCell="1" allowOverlap="1" wp14:anchorId="0CEF83B8" wp14:editId="5B9CE8B5">
                <wp:simplePos x="0" y="0"/>
                <wp:positionH relativeFrom="page">
                  <wp:posOffset>1784985</wp:posOffset>
                </wp:positionH>
                <wp:positionV relativeFrom="paragraph">
                  <wp:posOffset>-728388</wp:posOffset>
                </wp:positionV>
                <wp:extent cx="1270" cy="119634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751960" id="Graphic 19" o:spid="_x0000_s1026" style="position:absolute;margin-left:140.55pt;margin-top:-57.35pt;width:.1pt;height:94.2pt;z-index:1573324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" path="m,l,1196340e" filled="f" strokeweight="4.5pt">
                <v:path arrowok="t"/>
                <w10:wrap anchorx="page"/>
              </v:shape>
            </w:pict>
          </mc:Fallback>
        </mc:AlternateContent>
      </w:r>
      <w:r>
        <w:t>Amiruddin</w:t>
      </w:r>
      <w:r>
        <w:rPr>
          <w:spacing w:val="24"/>
        </w:rPr>
        <w:t xml:space="preserve"> </w:t>
      </w:r>
      <w:r>
        <w:t>Kalbuadi,</w:t>
      </w:r>
      <w:r>
        <w:rPr>
          <w:spacing w:val="22"/>
        </w:rPr>
        <w:t xml:space="preserve"> </w:t>
      </w:r>
      <w:r>
        <w:rPr>
          <w:spacing w:val="-4"/>
        </w:rPr>
        <w:t>M.M.</w:t>
      </w:r>
    </w:p>
    <w:p w14:paraId="6956AAFD" w14:textId="77777777" w:rsidR="00F06BF9" w:rsidRDefault="00C23B08">
      <w:pPr>
        <w:pStyle w:val="BodyText"/>
        <w:spacing w:before="10"/>
        <w:ind w:left="3" w:right="93"/>
        <w:jc w:val="center"/>
      </w:pPr>
      <w:r>
        <w:t>Universitas</w:t>
      </w:r>
      <w:r>
        <w:rPr>
          <w:spacing w:val="35"/>
        </w:rPr>
        <w:t xml:space="preserve"> </w:t>
      </w:r>
      <w:r>
        <w:t>Teknologi</w:t>
      </w:r>
      <w:r>
        <w:rPr>
          <w:spacing w:val="35"/>
        </w:rPr>
        <w:t xml:space="preserve"> </w:t>
      </w:r>
      <w:r>
        <w:rPr>
          <w:spacing w:val="-2"/>
        </w:rPr>
        <w:t>Mataram</w:t>
      </w:r>
    </w:p>
    <w:p w14:paraId="3CEA9616" w14:textId="77777777" w:rsidR="00F06BF9" w:rsidRDefault="00F06BF9">
      <w:pPr>
        <w:pStyle w:val="BodyText"/>
        <w:jc w:val="center"/>
        <w:sectPr w:rsidR="00F06BF9">
          <w:pgSz w:w="8510" w:h="13050"/>
          <w:pgMar w:top="1060" w:right="708" w:bottom="1180" w:left="992" w:header="0" w:footer="999" w:gutter="0"/>
          <w:cols w:num="2" w:space="720" w:equalWidth="0">
            <w:col w:w="1611" w:space="156"/>
            <w:col w:w="5043"/>
          </w:cols>
        </w:sectPr>
      </w:pPr>
    </w:p>
    <w:p w14:paraId="0E8C8C3B" w14:textId="77777777" w:rsidR="00F06BF9" w:rsidRDefault="00F06BF9">
      <w:pPr>
        <w:pStyle w:val="BodyText"/>
        <w:ind w:left="0"/>
        <w:jc w:val="left"/>
      </w:pPr>
    </w:p>
    <w:p w14:paraId="40EC7CCA" w14:textId="77777777" w:rsidR="00F06BF9" w:rsidRDefault="00F06BF9">
      <w:pPr>
        <w:pStyle w:val="BodyText"/>
        <w:spacing w:before="202"/>
        <w:ind w:left="0"/>
        <w:jc w:val="left"/>
      </w:pPr>
    </w:p>
    <w:p w14:paraId="4B7C248E" w14:textId="77777777" w:rsidR="00F06BF9" w:rsidRDefault="00C23B08">
      <w:pPr>
        <w:pStyle w:val="Heading6"/>
        <w:numPr>
          <w:ilvl w:val="0"/>
          <w:numId w:val="44"/>
        </w:numPr>
        <w:tabs>
          <w:tab w:val="left" w:pos="707"/>
        </w:tabs>
        <w:ind w:left="707" w:hanging="281"/>
        <w:jc w:val="both"/>
      </w:pPr>
      <w:bookmarkStart w:id="29" w:name="_bookmark29"/>
      <w:bookmarkEnd w:id="29"/>
      <w:r>
        <w:rPr>
          <w:spacing w:val="-2"/>
        </w:rPr>
        <w:t>Pendahuluan</w:t>
      </w:r>
    </w:p>
    <w:p w14:paraId="749326E3" w14:textId="77777777" w:rsidR="00F06BF9" w:rsidRDefault="00C23B08">
      <w:pPr>
        <w:pStyle w:val="BodyText"/>
        <w:spacing w:before="47" w:line="292" w:lineRule="auto"/>
        <w:ind w:left="710" w:right="419" w:firstLine="568"/>
      </w:pPr>
      <w:r>
        <w:t xml:space="preserve">Sering kali produk yang sudah beredar di pasar tidak </w:t>
      </w:r>
      <w:r>
        <w:rPr>
          <w:spacing w:val="-2"/>
        </w:rPr>
        <w:t>memiliki</w:t>
      </w:r>
      <w:r>
        <w:rPr>
          <w:spacing w:val="-3"/>
        </w:rPr>
        <w:t xml:space="preserve"> </w:t>
      </w:r>
      <w:r>
        <w:rPr>
          <w:spacing w:val="-2"/>
        </w:rPr>
        <w:t>usia</w:t>
      </w:r>
      <w:r>
        <w:rPr>
          <w:spacing w:val="-4"/>
        </w:rPr>
        <w:t xml:space="preserve"> </w:t>
      </w:r>
      <w:r>
        <w:rPr>
          <w:spacing w:val="-2"/>
        </w:rPr>
        <w:t>panjang.</w:t>
      </w:r>
      <w:r>
        <w:rPr>
          <w:spacing w:val="-4"/>
        </w:rPr>
        <w:t xml:space="preserve"> </w:t>
      </w:r>
      <w:r>
        <w:rPr>
          <w:spacing w:val="-2"/>
        </w:rPr>
        <w:t>Produk</w:t>
      </w:r>
      <w:r>
        <w:rPr>
          <w:spacing w:val="-5"/>
        </w:rPr>
        <w:t xml:space="preserve"> </w:t>
      </w:r>
      <w:r>
        <w:rPr>
          <w:spacing w:val="-2"/>
        </w:rPr>
        <w:t>yang</w:t>
      </w:r>
      <w:r>
        <w:rPr>
          <w:spacing w:val="-5"/>
        </w:rPr>
        <w:t xml:space="preserve"> </w:t>
      </w:r>
      <w:r>
        <w:rPr>
          <w:spacing w:val="-2"/>
        </w:rPr>
        <w:t>hasilkan</w:t>
      </w:r>
      <w:r>
        <w:rPr>
          <w:spacing w:val="-6"/>
        </w:rPr>
        <w:t xml:space="preserve"> </w:t>
      </w:r>
      <w:r>
        <w:rPr>
          <w:spacing w:val="-2"/>
        </w:rPr>
        <w:t>cenderung</w:t>
      </w:r>
      <w:r>
        <w:rPr>
          <w:spacing w:val="-5"/>
        </w:rPr>
        <w:t xml:space="preserve"> </w:t>
      </w:r>
      <w:r>
        <w:rPr>
          <w:spacing w:val="-2"/>
        </w:rPr>
        <w:t>merupakan produk</w:t>
      </w:r>
      <w:r>
        <w:rPr>
          <w:spacing w:val="-10"/>
        </w:rPr>
        <w:t xml:space="preserve"> </w:t>
      </w:r>
      <w:r>
        <w:rPr>
          <w:spacing w:val="-2"/>
        </w:rPr>
        <w:t>baru.</w:t>
      </w:r>
      <w:r>
        <w:rPr>
          <w:spacing w:val="-9"/>
        </w:rPr>
        <w:t xml:space="preserve"> </w:t>
      </w:r>
      <w:r>
        <w:rPr>
          <w:spacing w:val="-2"/>
        </w:rPr>
        <w:t>Idealnya,</w:t>
      </w:r>
      <w:r>
        <w:rPr>
          <w:spacing w:val="-9"/>
        </w:rPr>
        <w:t xml:space="preserve"> </w:t>
      </w:r>
      <w:r>
        <w:rPr>
          <w:spacing w:val="-2"/>
        </w:rPr>
        <w:t>produk</w:t>
      </w:r>
      <w:r>
        <w:rPr>
          <w:spacing w:val="-9"/>
        </w:rPr>
        <w:t xml:space="preserve"> </w:t>
      </w:r>
      <w:r>
        <w:rPr>
          <w:spacing w:val="-2"/>
        </w:rPr>
        <w:t>yang</w:t>
      </w:r>
      <w:r>
        <w:rPr>
          <w:spacing w:val="-9"/>
        </w:rPr>
        <w:t xml:space="preserve"> </w:t>
      </w:r>
      <w:r>
        <w:rPr>
          <w:spacing w:val="-2"/>
        </w:rPr>
        <w:t>beredar</w:t>
      </w:r>
      <w:r>
        <w:rPr>
          <w:spacing w:val="-9"/>
        </w:rPr>
        <w:t xml:space="preserve"> </w:t>
      </w:r>
      <w:r>
        <w:rPr>
          <w:spacing w:val="-2"/>
        </w:rPr>
        <w:t>di</w:t>
      </w:r>
      <w:r>
        <w:rPr>
          <w:spacing w:val="-9"/>
        </w:rPr>
        <w:t xml:space="preserve"> </w:t>
      </w:r>
      <w:r>
        <w:rPr>
          <w:spacing w:val="-2"/>
        </w:rPr>
        <w:t>pasar</w:t>
      </w:r>
      <w:r>
        <w:rPr>
          <w:spacing w:val="-9"/>
        </w:rPr>
        <w:t xml:space="preserve"> </w:t>
      </w:r>
      <w:r>
        <w:rPr>
          <w:spacing w:val="-2"/>
        </w:rPr>
        <w:t>harus</w:t>
      </w:r>
      <w:r>
        <w:rPr>
          <w:spacing w:val="-9"/>
        </w:rPr>
        <w:t xml:space="preserve"> </w:t>
      </w:r>
      <w:r>
        <w:rPr>
          <w:spacing w:val="-2"/>
        </w:rPr>
        <w:t xml:space="preserve">memiliki </w:t>
      </w:r>
      <w:r>
        <w:t xml:space="preserve">usia yang panjang dengan branding yang kuat. Penjualan yang </w:t>
      </w:r>
      <w:r>
        <w:rPr>
          <w:spacing w:val="-2"/>
        </w:rPr>
        <w:t>dihasilkan</w:t>
      </w:r>
      <w:r>
        <w:rPr>
          <w:spacing w:val="-10"/>
        </w:rPr>
        <w:t xml:space="preserve"> </w:t>
      </w:r>
      <w:r>
        <w:rPr>
          <w:spacing w:val="-2"/>
        </w:rPr>
        <w:t>dari</w:t>
      </w:r>
      <w:r>
        <w:rPr>
          <w:spacing w:val="-9"/>
        </w:rPr>
        <w:t xml:space="preserve"> </w:t>
      </w:r>
      <w:r>
        <w:rPr>
          <w:spacing w:val="-2"/>
        </w:rPr>
        <w:t>produk</w:t>
      </w:r>
      <w:r>
        <w:rPr>
          <w:spacing w:val="-9"/>
        </w:rPr>
        <w:t xml:space="preserve"> </w:t>
      </w:r>
      <w:r>
        <w:rPr>
          <w:spacing w:val="-2"/>
        </w:rPr>
        <w:t>akan</w:t>
      </w:r>
      <w:r>
        <w:rPr>
          <w:spacing w:val="-7"/>
        </w:rPr>
        <w:t xml:space="preserve"> </w:t>
      </w:r>
      <w:r>
        <w:rPr>
          <w:spacing w:val="-2"/>
        </w:rPr>
        <w:t>bervariasi</w:t>
      </w:r>
      <w:r>
        <w:rPr>
          <w:spacing w:val="-7"/>
        </w:rPr>
        <w:t xml:space="preserve"> </w:t>
      </w:r>
      <w:r>
        <w:rPr>
          <w:spacing w:val="-2"/>
        </w:rPr>
        <w:t>seiring</w:t>
      </w:r>
      <w:r>
        <w:rPr>
          <w:spacing w:val="-9"/>
        </w:rPr>
        <w:t xml:space="preserve"> </w:t>
      </w:r>
      <w:r>
        <w:rPr>
          <w:spacing w:val="-2"/>
        </w:rPr>
        <w:t>dengan</w:t>
      </w:r>
      <w:r>
        <w:rPr>
          <w:spacing w:val="-9"/>
        </w:rPr>
        <w:t xml:space="preserve"> </w:t>
      </w:r>
      <w:r>
        <w:rPr>
          <w:spacing w:val="-2"/>
        </w:rPr>
        <w:t>siklus</w:t>
      </w:r>
      <w:r>
        <w:rPr>
          <w:spacing w:val="-9"/>
        </w:rPr>
        <w:t xml:space="preserve"> </w:t>
      </w:r>
      <w:r>
        <w:rPr>
          <w:spacing w:val="-2"/>
        </w:rPr>
        <w:t xml:space="preserve">produk </w:t>
      </w:r>
      <w:r>
        <w:t>itu sendiri (Widodo, 2018). Penjualan yang dihasilkan akan menentukan siklus hidup produk ini akan panjang atau hanya menjadi selingan dari produk yang sudah beredar di pasar. Siklus hidup dari produk itu sendiri menjadi faktor penting dalam kesuksesan sebuah usaha karena akan berkaitan langsung dengan strategi pemasaran yang harus</w:t>
      </w:r>
      <w:r>
        <w:rPr>
          <w:spacing w:val="-2"/>
        </w:rPr>
        <w:t xml:space="preserve"> </w:t>
      </w:r>
      <w:r>
        <w:t>dilakukan oleh pelaku bisnis.</w:t>
      </w:r>
    </w:p>
    <w:p w14:paraId="4C47C15C" w14:textId="77777777" w:rsidR="00F06BF9" w:rsidRDefault="00C23B08">
      <w:pPr>
        <w:pStyle w:val="BodyText"/>
        <w:spacing w:line="276" w:lineRule="auto"/>
        <w:ind w:left="710" w:right="416" w:firstLine="568"/>
      </w:pPr>
      <w:r>
        <w:rPr>
          <w:w w:val="105"/>
        </w:rPr>
        <w:t xml:space="preserve">Dalam hal ini, perlu memahami bauran pemasaran pada </w:t>
      </w:r>
      <w:r>
        <w:rPr>
          <w:spacing w:val="-2"/>
        </w:rPr>
        <w:t>perusahaan</w:t>
      </w:r>
      <w:r>
        <w:rPr>
          <w:spacing w:val="-10"/>
        </w:rPr>
        <w:t xml:space="preserve"> </w:t>
      </w:r>
      <w:r>
        <w:rPr>
          <w:spacing w:val="-2"/>
        </w:rPr>
        <w:t>produksi</w:t>
      </w:r>
      <w:r>
        <w:rPr>
          <w:spacing w:val="-9"/>
        </w:rPr>
        <w:t xml:space="preserve"> </w:t>
      </w:r>
      <w:r>
        <w:rPr>
          <w:spacing w:val="-2"/>
        </w:rPr>
        <w:t>memiliki</w:t>
      </w:r>
      <w:r>
        <w:rPr>
          <w:spacing w:val="-9"/>
        </w:rPr>
        <w:t xml:space="preserve"> </w:t>
      </w:r>
      <w:r>
        <w:rPr>
          <w:spacing w:val="-2"/>
        </w:rPr>
        <w:t>empat</w:t>
      </w:r>
      <w:r>
        <w:rPr>
          <w:spacing w:val="-9"/>
        </w:rPr>
        <w:t xml:space="preserve"> </w:t>
      </w:r>
      <w:r>
        <w:rPr>
          <w:spacing w:val="-2"/>
        </w:rPr>
        <w:t>variabel</w:t>
      </w:r>
      <w:r>
        <w:rPr>
          <w:spacing w:val="-9"/>
        </w:rPr>
        <w:t xml:space="preserve"> </w:t>
      </w:r>
      <w:r>
        <w:rPr>
          <w:spacing w:val="-2"/>
        </w:rPr>
        <w:t>yang</w:t>
      </w:r>
      <w:r>
        <w:rPr>
          <w:spacing w:val="-9"/>
        </w:rPr>
        <w:t xml:space="preserve"> </w:t>
      </w:r>
      <w:r>
        <w:rPr>
          <w:spacing w:val="-2"/>
        </w:rPr>
        <w:t>disebut</w:t>
      </w:r>
      <w:r>
        <w:rPr>
          <w:spacing w:val="-9"/>
        </w:rPr>
        <w:t xml:space="preserve"> </w:t>
      </w:r>
      <w:r>
        <w:rPr>
          <w:spacing w:val="-2"/>
        </w:rPr>
        <w:t>4P</w:t>
      </w:r>
      <w:r>
        <w:rPr>
          <w:spacing w:val="-9"/>
        </w:rPr>
        <w:t xml:space="preserve"> </w:t>
      </w:r>
      <w:r>
        <w:rPr>
          <w:spacing w:val="-2"/>
        </w:rPr>
        <w:t xml:space="preserve">yaitu, </w:t>
      </w:r>
      <w:r>
        <w:rPr>
          <w:spacing w:val="-2"/>
          <w:w w:val="105"/>
        </w:rPr>
        <w:t>produk (</w:t>
      </w:r>
      <w:r>
        <w:rPr>
          <w:rFonts w:ascii="Palatino Linotype"/>
          <w:i/>
          <w:spacing w:val="-2"/>
          <w:w w:val="105"/>
        </w:rPr>
        <w:t>product</w:t>
      </w:r>
      <w:r>
        <w:rPr>
          <w:spacing w:val="-2"/>
          <w:w w:val="105"/>
        </w:rPr>
        <w:t>), harga (</w:t>
      </w:r>
      <w:r>
        <w:rPr>
          <w:rFonts w:ascii="Palatino Linotype"/>
          <w:i/>
          <w:spacing w:val="-2"/>
          <w:w w:val="105"/>
        </w:rPr>
        <w:t>price</w:t>
      </w:r>
      <w:r>
        <w:rPr>
          <w:spacing w:val="-2"/>
          <w:w w:val="105"/>
        </w:rPr>
        <w:t>), promosi (</w:t>
      </w:r>
      <w:r>
        <w:rPr>
          <w:rFonts w:ascii="Palatino Linotype"/>
          <w:i/>
          <w:spacing w:val="-2"/>
          <w:w w:val="105"/>
        </w:rPr>
        <w:t>promotion</w:t>
      </w:r>
      <w:r>
        <w:rPr>
          <w:spacing w:val="-2"/>
          <w:w w:val="105"/>
        </w:rPr>
        <w:t xml:space="preserve">) dan saluran </w:t>
      </w:r>
      <w:r>
        <w:rPr>
          <w:w w:val="105"/>
        </w:rPr>
        <w:t>distribusi (place). Sedangkan pada perusahaan jasa memiliki 7 variabel yang disebut 7P yaitu, produk (</w:t>
      </w:r>
      <w:r>
        <w:rPr>
          <w:rFonts w:ascii="Palatino Linotype"/>
          <w:i/>
          <w:w w:val="105"/>
        </w:rPr>
        <w:t>product</w:t>
      </w:r>
      <w:r>
        <w:rPr>
          <w:w w:val="105"/>
        </w:rPr>
        <w:t>), harga (</w:t>
      </w:r>
      <w:r>
        <w:rPr>
          <w:rFonts w:ascii="Palatino Linotype"/>
          <w:i/>
          <w:w w:val="105"/>
        </w:rPr>
        <w:t>price</w:t>
      </w:r>
      <w:r>
        <w:rPr>
          <w:w w:val="105"/>
        </w:rPr>
        <w:t xml:space="preserve">), </w:t>
      </w:r>
      <w:r>
        <w:rPr>
          <w:spacing w:val="-6"/>
          <w:w w:val="105"/>
        </w:rPr>
        <w:t>promosi</w:t>
      </w:r>
      <w:r>
        <w:rPr>
          <w:spacing w:val="-1"/>
        </w:rPr>
        <w:t xml:space="preserve"> </w:t>
      </w:r>
      <w:r>
        <w:rPr>
          <w:spacing w:val="-6"/>
          <w:w w:val="105"/>
        </w:rPr>
        <w:t>(</w:t>
      </w:r>
      <w:r>
        <w:rPr>
          <w:rFonts w:ascii="Palatino Linotype"/>
          <w:i/>
          <w:spacing w:val="-6"/>
          <w:w w:val="105"/>
        </w:rPr>
        <w:t>promotion</w:t>
      </w:r>
      <w:r>
        <w:rPr>
          <w:spacing w:val="-6"/>
          <w:w w:val="105"/>
        </w:rPr>
        <w:t>),</w:t>
      </w:r>
      <w:r>
        <w:t xml:space="preserve"> </w:t>
      </w:r>
      <w:r>
        <w:rPr>
          <w:spacing w:val="-6"/>
          <w:w w:val="105"/>
        </w:rPr>
        <w:t>saluran</w:t>
      </w:r>
      <w:r>
        <w:t xml:space="preserve"> </w:t>
      </w:r>
      <w:r>
        <w:rPr>
          <w:spacing w:val="-6"/>
          <w:w w:val="105"/>
        </w:rPr>
        <w:t>distribusi</w:t>
      </w:r>
      <w:r>
        <w:rPr>
          <w:spacing w:val="-1"/>
        </w:rPr>
        <w:t xml:space="preserve"> </w:t>
      </w:r>
      <w:r>
        <w:rPr>
          <w:spacing w:val="-6"/>
          <w:w w:val="105"/>
        </w:rPr>
        <w:t>(</w:t>
      </w:r>
      <w:r>
        <w:rPr>
          <w:rFonts w:ascii="Palatino Linotype"/>
          <w:i/>
          <w:spacing w:val="-6"/>
          <w:w w:val="105"/>
        </w:rPr>
        <w:t>place</w:t>
      </w:r>
      <w:r>
        <w:rPr>
          <w:spacing w:val="-6"/>
          <w:w w:val="105"/>
        </w:rPr>
        <w:t>),</w:t>
      </w:r>
      <w:r>
        <w:t xml:space="preserve"> </w:t>
      </w:r>
      <w:r>
        <w:rPr>
          <w:spacing w:val="-6"/>
          <w:w w:val="105"/>
        </w:rPr>
        <w:t>orang</w:t>
      </w:r>
      <w:r>
        <w:t xml:space="preserve"> </w:t>
      </w:r>
      <w:r>
        <w:rPr>
          <w:spacing w:val="-6"/>
          <w:w w:val="105"/>
        </w:rPr>
        <w:t>(</w:t>
      </w:r>
      <w:r>
        <w:rPr>
          <w:rFonts w:ascii="Palatino Linotype"/>
          <w:i/>
          <w:spacing w:val="-6"/>
          <w:w w:val="105"/>
        </w:rPr>
        <w:t>people</w:t>
      </w:r>
      <w:r>
        <w:rPr>
          <w:spacing w:val="-6"/>
          <w:w w:val="105"/>
        </w:rPr>
        <w:t>),</w:t>
      </w:r>
      <w:r>
        <w:t xml:space="preserve"> </w:t>
      </w:r>
      <w:r>
        <w:rPr>
          <w:spacing w:val="-6"/>
          <w:w w:val="105"/>
        </w:rPr>
        <w:t xml:space="preserve">bukti </w:t>
      </w:r>
      <w:r>
        <w:rPr>
          <w:spacing w:val="-4"/>
          <w:w w:val="105"/>
        </w:rPr>
        <w:t>fisik</w:t>
      </w:r>
      <w:r>
        <w:rPr>
          <w:spacing w:val="-7"/>
          <w:w w:val="105"/>
        </w:rPr>
        <w:t xml:space="preserve"> </w:t>
      </w:r>
      <w:r>
        <w:rPr>
          <w:spacing w:val="-4"/>
          <w:w w:val="105"/>
        </w:rPr>
        <w:t>(</w:t>
      </w:r>
      <w:r>
        <w:rPr>
          <w:rFonts w:ascii="Palatino Linotype"/>
          <w:i/>
          <w:spacing w:val="-4"/>
          <w:w w:val="105"/>
        </w:rPr>
        <w:t>physical</w:t>
      </w:r>
      <w:r>
        <w:rPr>
          <w:rFonts w:ascii="Palatino Linotype"/>
          <w:i/>
          <w:spacing w:val="-10"/>
          <w:w w:val="105"/>
        </w:rPr>
        <w:t xml:space="preserve"> </w:t>
      </w:r>
      <w:r>
        <w:rPr>
          <w:rFonts w:ascii="Palatino Linotype"/>
          <w:i/>
          <w:spacing w:val="-4"/>
          <w:w w:val="105"/>
        </w:rPr>
        <w:t>evidence</w:t>
      </w:r>
      <w:r>
        <w:rPr>
          <w:spacing w:val="-4"/>
          <w:w w:val="105"/>
        </w:rPr>
        <w:t>) dan proses</w:t>
      </w:r>
      <w:r>
        <w:rPr>
          <w:spacing w:val="-5"/>
          <w:w w:val="105"/>
        </w:rPr>
        <w:t xml:space="preserve"> </w:t>
      </w:r>
      <w:r>
        <w:rPr>
          <w:spacing w:val="-4"/>
          <w:w w:val="105"/>
        </w:rPr>
        <w:t>(</w:t>
      </w:r>
      <w:r>
        <w:rPr>
          <w:rFonts w:ascii="Palatino Linotype"/>
          <w:i/>
          <w:spacing w:val="-4"/>
          <w:w w:val="105"/>
        </w:rPr>
        <w:t>process</w:t>
      </w:r>
      <w:r>
        <w:rPr>
          <w:spacing w:val="-4"/>
          <w:w w:val="105"/>
        </w:rPr>
        <w:t>).</w:t>
      </w:r>
      <w:r>
        <w:rPr>
          <w:spacing w:val="-5"/>
          <w:w w:val="105"/>
        </w:rPr>
        <w:t xml:space="preserve"> </w:t>
      </w:r>
      <w:r>
        <w:rPr>
          <w:spacing w:val="-4"/>
          <w:w w:val="105"/>
        </w:rPr>
        <w:t>Pemahaman</w:t>
      </w:r>
      <w:r>
        <w:rPr>
          <w:spacing w:val="-6"/>
          <w:w w:val="105"/>
        </w:rPr>
        <w:t xml:space="preserve"> </w:t>
      </w:r>
      <w:r>
        <w:rPr>
          <w:spacing w:val="-4"/>
          <w:w w:val="105"/>
        </w:rPr>
        <w:t xml:space="preserve">pemasar </w:t>
      </w:r>
      <w:r>
        <w:rPr>
          <w:w w:val="105"/>
        </w:rPr>
        <w:t xml:space="preserve">mengenai bauran pemasaran akan memudahkan perusahaan </w:t>
      </w:r>
      <w:r>
        <w:rPr>
          <w:spacing w:val="-4"/>
          <w:w w:val="105"/>
        </w:rPr>
        <w:t xml:space="preserve">melakukan segmentasi pasar, melakukan pengelompokkan target </w:t>
      </w:r>
      <w:r>
        <w:rPr>
          <w:w w:val="105"/>
        </w:rPr>
        <w:t>pasar dan mengembangkan produk untuk program pemasaran (Kotler</w:t>
      </w:r>
      <w:r>
        <w:rPr>
          <w:spacing w:val="-12"/>
          <w:w w:val="105"/>
        </w:rPr>
        <w:t xml:space="preserve"> </w:t>
      </w:r>
      <w:r>
        <w:rPr>
          <w:w w:val="105"/>
        </w:rPr>
        <w:t>&amp;</w:t>
      </w:r>
      <w:r>
        <w:rPr>
          <w:spacing w:val="-12"/>
          <w:w w:val="105"/>
        </w:rPr>
        <w:t xml:space="preserve"> </w:t>
      </w:r>
      <w:r>
        <w:rPr>
          <w:w w:val="105"/>
        </w:rPr>
        <w:t>Keller,</w:t>
      </w:r>
      <w:r>
        <w:rPr>
          <w:spacing w:val="-11"/>
          <w:w w:val="105"/>
        </w:rPr>
        <w:t xml:space="preserve"> </w:t>
      </w:r>
      <w:r>
        <w:rPr>
          <w:w w:val="105"/>
        </w:rPr>
        <w:t>2016).</w:t>
      </w:r>
    </w:p>
    <w:p w14:paraId="77D1B9AA" w14:textId="77777777" w:rsidR="00F06BF9" w:rsidRDefault="00F06BF9">
      <w:pPr>
        <w:pStyle w:val="BodyText"/>
        <w:spacing w:line="276" w:lineRule="auto"/>
        <w:sectPr w:rsidR="00F06BF9">
          <w:type w:val="continuous"/>
          <w:pgSz w:w="8510" w:h="13050"/>
          <w:pgMar w:top="1480" w:right="708" w:bottom="280" w:left="992" w:header="0" w:footer="999" w:gutter="0"/>
          <w:cols w:space="720"/>
        </w:sectPr>
      </w:pPr>
    </w:p>
    <w:p w14:paraId="43CCA764" w14:textId="77777777" w:rsidR="00F06BF9" w:rsidRDefault="00C23B08">
      <w:pPr>
        <w:pStyle w:val="Heading6"/>
        <w:numPr>
          <w:ilvl w:val="0"/>
          <w:numId w:val="44"/>
        </w:numPr>
        <w:tabs>
          <w:tab w:val="left" w:pos="422"/>
        </w:tabs>
        <w:spacing w:before="71"/>
        <w:ind w:left="422" w:hanging="281"/>
        <w:jc w:val="both"/>
      </w:pPr>
      <w:bookmarkStart w:id="30" w:name="_bookmark30"/>
      <w:bookmarkEnd w:id="30"/>
      <w:r>
        <w:rPr>
          <w:spacing w:val="-8"/>
        </w:rPr>
        <w:lastRenderedPageBreak/>
        <w:t>Pengertian</w:t>
      </w:r>
      <w:r>
        <w:rPr>
          <w:spacing w:val="10"/>
        </w:rPr>
        <w:t xml:space="preserve"> </w:t>
      </w:r>
      <w:r>
        <w:rPr>
          <w:spacing w:val="-8"/>
        </w:rPr>
        <w:t>dan</w:t>
      </w:r>
      <w:r>
        <w:rPr>
          <w:spacing w:val="11"/>
        </w:rPr>
        <w:t xml:space="preserve"> </w:t>
      </w:r>
      <w:r>
        <w:rPr>
          <w:spacing w:val="-8"/>
        </w:rPr>
        <w:t>Klasifikasi</w:t>
      </w:r>
      <w:r>
        <w:rPr>
          <w:spacing w:val="6"/>
        </w:rPr>
        <w:t xml:space="preserve"> </w:t>
      </w:r>
      <w:r>
        <w:rPr>
          <w:spacing w:val="-8"/>
        </w:rPr>
        <w:t>Produk</w:t>
      </w:r>
    </w:p>
    <w:p w14:paraId="1D3E9241" w14:textId="77777777" w:rsidR="00F06BF9" w:rsidRDefault="00C23B08">
      <w:pPr>
        <w:pStyle w:val="BodyText"/>
        <w:spacing w:before="46" w:line="292" w:lineRule="auto"/>
        <w:ind w:left="424" w:right="701" w:firstLine="568"/>
      </w:pPr>
      <w:r>
        <w:rPr>
          <w:spacing w:val="-2"/>
          <w:w w:val="105"/>
        </w:rPr>
        <w:t>Kebijakan</w:t>
      </w:r>
      <w:r>
        <w:rPr>
          <w:spacing w:val="-10"/>
          <w:w w:val="105"/>
        </w:rPr>
        <w:t xml:space="preserve"> </w:t>
      </w:r>
      <w:r>
        <w:rPr>
          <w:spacing w:val="-2"/>
          <w:w w:val="105"/>
        </w:rPr>
        <w:t>produk</w:t>
      </w:r>
      <w:r>
        <w:rPr>
          <w:spacing w:val="-10"/>
          <w:w w:val="105"/>
        </w:rPr>
        <w:t xml:space="preserve"> </w:t>
      </w:r>
      <w:r>
        <w:rPr>
          <w:spacing w:val="-2"/>
          <w:w w:val="105"/>
        </w:rPr>
        <w:t>dititikberatkan</w:t>
      </w:r>
      <w:r>
        <w:rPr>
          <w:spacing w:val="-9"/>
          <w:w w:val="105"/>
        </w:rPr>
        <w:t xml:space="preserve"> </w:t>
      </w:r>
      <w:r>
        <w:rPr>
          <w:spacing w:val="-2"/>
          <w:w w:val="105"/>
        </w:rPr>
        <w:t>pada</w:t>
      </w:r>
      <w:r>
        <w:rPr>
          <w:spacing w:val="-10"/>
          <w:w w:val="105"/>
        </w:rPr>
        <w:t xml:space="preserve"> </w:t>
      </w:r>
      <w:r>
        <w:rPr>
          <w:spacing w:val="-2"/>
          <w:w w:val="105"/>
        </w:rPr>
        <w:t>bagaimana</w:t>
      </w:r>
      <w:r>
        <w:rPr>
          <w:spacing w:val="-9"/>
          <w:w w:val="105"/>
        </w:rPr>
        <w:t xml:space="preserve"> </w:t>
      </w:r>
      <w:r>
        <w:rPr>
          <w:spacing w:val="-2"/>
          <w:w w:val="105"/>
        </w:rPr>
        <w:t xml:space="preserve">pemsar </w:t>
      </w:r>
      <w:r>
        <w:rPr>
          <w:w w:val="105"/>
        </w:rPr>
        <w:t>melakukan desain yang bisa memberikan kepuasan terhadap kebutuhan dan keinginan konsumen. Kebijakan produk ini merupakan</w:t>
      </w:r>
      <w:r>
        <w:rPr>
          <w:spacing w:val="-3"/>
          <w:w w:val="105"/>
        </w:rPr>
        <w:t xml:space="preserve"> </w:t>
      </w:r>
      <w:r>
        <w:rPr>
          <w:w w:val="105"/>
        </w:rPr>
        <w:t>sebuah</w:t>
      </w:r>
      <w:r>
        <w:rPr>
          <w:spacing w:val="-4"/>
          <w:w w:val="105"/>
        </w:rPr>
        <w:t xml:space="preserve"> </w:t>
      </w:r>
      <w:r>
        <w:rPr>
          <w:w w:val="105"/>
        </w:rPr>
        <w:t>proses</w:t>
      </w:r>
      <w:r>
        <w:rPr>
          <w:spacing w:val="-4"/>
          <w:w w:val="105"/>
        </w:rPr>
        <w:t xml:space="preserve"> </w:t>
      </w:r>
      <w:r>
        <w:rPr>
          <w:w w:val="105"/>
        </w:rPr>
        <w:t>pengambilan</w:t>
      </w:r>
      <w:r>
        <w:rPr>
          <w:spacing w:val="-3"/>
          <w:w w:val="105"/>
        </w:rPr>
        <w:t xml:space="preserve"> </w:t>
      </w:r>
      <w:r>
        <w:rPr>
          <w:w w:val="105"/>
        </w:rPr>
        <w:t>keputusan</w:t>
      </w:r>
      <w:r>
        <w:rPr>
          <w:spacing w:val="-4"/>
          <w:w w:val="105"/>
        </w:rPr>
        <w:t xml:space="preserve"> </w:t>
      </w:r>
      <w:r>
        <w:rPr>
          <w:w w:val="105"/>
        </w:rPr>
        <w:t>yang</w:t>
      </w:r>
      <w:r>
        <w:rPr>
          <w:spacing w:val="-4"/>
          <w:w w:val="105"/>
        </w:rPr>
        <w:t xml:space="preserve"> </w:t>
      </w:r>
      <w:r>
        <w:rPr>
          <w:w w:val="105"/>
        </w:rPr>
        <w:t xml:space="preserve">secara sistematis pada seluruh cakupan pengembangan maupun pengelolaan produk itu sendiri. Pada kebijakan ini pula sudah </w:t>
      </w:r>
      <w:r>
        <w:rPr>
          <w:spacing w:val="-6"/>
          <w:w w:val="105"/>
        </w:rPr>
        <w:t>termasuk</w:t>
      </w:r>
      <w:r>
        <w:t xml:space="preserve"> </w:t>
      </w:r>
      <w:r>
        <w:rPr>
          <w:spacing w:val="-6"/>
          <w:w w:val="105"/>
        </w:rPr>
        <w:t>pada</w:t>
      </w:r>
      <w:r>
        <w:t xml:space="preserve"> </w:t>
      </w:r>
      <w:r>
        <w:rPr>
          <w:spacing w:val="-6"/>
          <w:w w:val="105"/>
        </w:rPr>
        <w:t>penetapan</w:t>
      </w:r>
      <w:r>
        <w:t xml:space="preserve"> </w:t>
      </w:r>
      <w:r>
        <w:rPr>
          <w:spacing w:val="-6"/>
          <w:w w:val="105"/>
        </w:rPr>
        <w:t>merek</w:t>
      </w:r>
      <w:r>
        <w:t xml:space="preserve"> </w:t>
      </w:r>
      <w:r>
        <w:rPr>
          <w:spacing w:val="-6"/>
          <w:w w:val="105"/>
        </w:rPr>
        <w:t>dan</w:t>
      </w:r>
      <w:r>
        <w:t xml:space="preserve"> </w:t>
      </w:r>
      <w:r>
        <w:rPr>
          <w:spacing w:val="-6"/>
          <w:w w:val="105"/>
        </w:rPr>
        <w:t>desain</w:t>
      </w:r>
      <w:r>
        <w:t xml:space="preserve"> </w:t>
      </w:r>
      <w:r>
        <w:rPr>
          <w:spacing w:val="-6"/>
          <w:w w:val="105"/>
        </w:rPr>
        <w:t>kemasan</w:t>
      </w:r>
      <w:r>
        <w:t xml:space="preserve"> </w:t>
      </w:r>
      <w:r>
        <w:rPr>
          <w:spacing w:val="-6"/>
          <w:w w:val="105"/>
        </w:rPr>
        <w:t xml:space="preserve">(Sumarwan, </w:t>
      </w:r>
      <w:r>
        <w:rPr>
          <w:spacing w:val="-4"/>
        </w:rPr>
        <w:t>2018). Pada kegiatan pemasaran ini, perusahaan atau pemasar harus</w:t>
      </w:r>
      <w:r>
        <w:rPr>
          <w:spacing w:val="-2"/>
        </w:rPr>
        <w:t xml:space="preserve"> </w:t>
      </w:r>
      <w:r>
        <w:rPr>
          <w:spacing w:val="-2"/>
          <w:w w:val="105"/>
        </w:rPr>
        <w:t>melakukan</w:t>
      </w:r>
      <w:r>
        <w:rPr>
          <w:spacing w:val="-3"/>
          <w:w w:val="105"/>
        </w:rPr>
        <w:t xml:space="preserve"> </w:t>
      </w:r>
      <w:r>
        <w:rPr>
          <w:spacing w:val="-2"/>
          <w:w w:val="105"/>
        </w:rPr>
        <w:t>peningkatan</w:t>
      </w:r>
      <w:r>
        <w:rPr>
          <w:spacing w:val="-3"/>
          <w:w w:val="105"/>
        </w:rPr>
        <w:t xml:space="preserve"> </w:t>
      </w:r>
      <w:r>
        <w:rPr>
          <w:spacing w:val="-2"/>
          <w:w w:val="105"/>
        </w:rPr>
        <w:t>produk</w:t>
      </w:r>
      <w:r>
        <w:rPr>
          <w:spacing w:val="-3"/>
          <w:w w:val="105"/>
        </w:rPr>
        <w:t xml:space="preserve"> </w:t>
      </w:r>
      <w:r>
        <w:rPr>
          <w:spacing w:val="-2"/>
          <w:w w:val="105"/>
        </w:rPr>
        <w:t>yang</w:t>
      </w:r>
      <w:r>
        <w:rPr>
          <w:spacing w:val="-3"/>
          <w:w w:val="105"/>
        </w:rPr>
        <w:t xml:space="preserve"> </w:t>
      </w:r>
      <w:r>
        <w:rPr>
          <w:spacing w:val="-2"/>
          <w:w w:val="105"/>
        </w:rPr>
        <w:t>telah</w:t>
      </w:r>
      <w:r>
        <w:rPr>
          <w:spacing w:val="-3"/>
          <w:w w:val="105"/>
        </w:rPr>
        <w:t xml:space="preserve"> </w:t>
      </w:r>
      <w:r>
        <w:rPr>
          <w:spacing w:val="-2"/>
          <w:w w:val="105"/>
        </w:rPr>
        <w:t xml:space="preserve">dikelola sebelumnya. </w:t>
      </w:r>
      <w:r>
        <w:rPr>
          <w:w w:val="105"/>
        </w:rPr>
        <w:t xml:space="preserve">Tujuan perusahaan dalam meningkatkan produk ini adalah, meningkatknya kepuasan konsumen dan nilai perusahaan </w:t>
      </w:r>
      <w:r>
        <w:rPr>
          <w:spacing w:val="-2"/>
        </w:rPr>
        <w:t>mengalami</w:t>
      </w:r>
      <w:r>
        <w:rPr>
          <w:spacing w:val="-10"/>
        </w:rPr>
        <w:t xml:space="preserve"> </w:t>
      </w:r>
      <w:r>
        <w:rPr>
          <w:spacing w:val="-2"/>
        </w:rPr>
        <w:t>peningkatan.</w:t>
      </w:r>
      <w:r>
        <w:rPr>
          <w:spacing w:val="-9"/>
        </w:rPr>
        <w:t xml:space="preserve"> </w:t>
      </w:r>
      <w:r>
        <w:rPr>
          <w:spacing w:val="-2"/>
        </w:rPr>
        <w:t>Selain</w:t>
      </w:r>
      <w:r>
        <w:rPr>
          <w:spacing w:val="-9"/>
        </w:rPr>
        <w:t xml:space="preserve"> </w:t>
      </w:r>
      <w:r>
        <w:rPr>
          <w:spacing w:val="-2"/>
        </w:rPr>
        <w:t>itu,</w:t>
      </w:r>
      <w:r>
        <w:rPr>
          <w:spacing w:val="-9"/>
        </w:rPr>
        <w:t xml:space="preserve"> </w:t>
      </w:r>
      <w:r>
        <w:rPr>
          <w:spacing w:val="-2"/>
        </w:rPr>
        <w:t>perusahaan</w:t>
      </w:r>
      <w:r>
        <w:rPr>
          <w:spacing w:val="-9"/>
        </w:rPr>
        <w:t xml:space="preserve"> </w:t>
      </w:r>
      <w:r>
        <w:rPr>
          <w:spacing w:val="-2"/>
        </w:rPr>
        <w:t>harus</w:t>
      </w:r>
      <w:r>
        <w:rPr>
          <w:spacing w:val="-9"/>
        </w:rPr>
        <w:t xml:space="preserve"> </w:t>
      </w:r>
      <w:r>
        <w:rPr>
          <w:spacing w:val="-2"/>
        </w:rPr>
        <w:t xml:space="preserve">meningkatkan </w:t>
      </w:r>
      <w:r>
        <w:rPr>
          <w:spacing w:val="-6"/>
          <w:w w:val="105"/>
        </w:rPr>
        <w:t>citra</w:t>
      </w:r>
      <w:r>
        <w:t xml:space="preserve"> </w:t>
      </w:r>
      <w:r>
        <w:rPr>
          <w:spacing w:val="-6"/>
          <w:w w:val="105"/>
        </w:rPr>
        <w:t>merek</w:t>
      </w:r>
      <w:r>
        <w:t xml:space="preserve"> </w:t>
      </w:r>
      <w:r>
        <w:rPr>
          <w:spacing w:val="-6"/>
          <w:w w:val="105"/>
        </w:rPr>
        <w:t>dari</w:t>
      </w:r>
      <w:r>
        <w:t xml:space="preserve"> </w:t>
      </w:r>
      <w:r>
        <w:rPr>
          <w:spacing w:val="-6"/>
          <w:w w:val="105"/>
        </w:rPr>
        <w:t>produk</w:t>
      </w:r>
      <w:r>
        <w:t xml:space="preserve"> </w:t>
      </w:r>
      <w:r>
        <w:rPr>
          <w:spacing w:val="-6"/>
          <w:w w:val="105"/>
        </w:rPr>
        <w:t>yang</w:t>
      </w:r>
      <w:r>
        <w:t xml:space="preserve"> </w:t>
      </w:r>
      <w:r>
        <w:rPr>
          <w:spacing w:val="-6"/>
          <w:w w:val="105"/>
        </w:rPr>
        <w:t>dihasilkan</w:t>
      </w:r>
      <w:r>
        <w:t xml:space="preserve"> </w:t>
      </w:r>
      <w:r>
        <w:rPr>
          <w:spacing w:val="-6"/>
          <w:w w:val="105"/>
        </w:rPr>
        <w:t>serta</w:t>
      </w:r>
      <w:r>
        <w:t xml:space="preserve"> </w:t>
      </w:r>
      <w:r>
        <w:rPr>
          <w:spacing w:val="-6"/>
          <w:w w:val="105"/>
        </w:rPr>
        <w:t>menggali</w:t>
      </w:r>
      <w:r>
        <w:t xml:space="preserve"> </w:t>
      </w:r>
      <w:r>
        <w:rPr>
          <w:spacing w:val="-6"/>
          <w:w w:val="105"/>
        </w:rPr>
        <w:t xml:space="preserve">kebutuhan </w:t>
      </w:r>
      <w:r>
        <w:rPr>
          <w:spacing w:val="-4"/>
          <w:w w:val="105"/>
        </w:rPr>
        <w:t>konsumen</w:t>
      </w:r>
      <w:r>
        <w:rPr>
          <w:spacing w:val="-8"/>
          <w:w w:val="105"/>
        </w:rPr>
        <w:t xml:space="preserve"> </w:t>
      </w:r>
      <w:r>
        <w:rPr>
          <w:spacing w:val="-4"/>
          <w:w w:val="105"/>
        </w:rPr>
        <w:t>lainnya</w:t>
      </w:r>
      <w:r>
        <w:rPr>
          <w:spacing w:val="-5"/>
          <w:w w:val="105"/>
        </w:rPr>
        <w:t xml:space="preserve"> </w:t>
      </w:r>
      <w:r>
        <w:rPr>
          <w:spacing w:val="-4"/>
          <w:w w:val="105"/>
        </w:rPr>
        <w:t>yang</w:t>
      </w:r>
      <w:r>
        <w:rPr>
          <w:spacing w:val="-8"/>
          <w:w w:val="105"/>
        </w:rPr>
        <w:t xml:space="preserve"> </w:t>
      </w:r>
      <w:r>
        <w:rPr>
          <w:spacing w:val="-4"/>
          <w:w w:val="105"/>
        </w:rPr>
        <w:t>bisa</w:t>
      </w:r>
      <w:r>
        <w:rPr>
          <w:spacing w:val="-6"/>
          <w:w w:val="105"/>
        </w:rPr>
        <w:t xml:space="preserve"> </w:t>
      </w:r>
      <w:r>
        <w:rPr>
          <w:spacing w:val="-4"/>
          <w:w w:val="105"/>
        </w:rPr>
        <w:t>dilayani</w:t>
      </w:r>
      <w:r>
        <w:rPr>
          <w:spacing w:val="-6"/>
          <w:w w:val="105"/>
        </w:rPr>
        <w:t xml:space="preserve"> </w:t>
      </w:r>
      <w:r>
        <w:rPr>
          <w:spacing w:val="-4"/>
          <w:w w:val="105"/>
        </w:rPr>
        <w:t>oleh</w:t>
      </w:r>
      <w:r>
        <w:rPr>
          <w:spacing w:val="-8"/>
          <w:w w:val="105"/>
        </w:rPr>
        <w:t xml:space="preserve"> </w:t>
      </w:r>
      <w:r>
        <w:rPr>
          <w:spacing w:val="-4"/>
          <w:w w:val="105"/>
        </w:rPr>
        <w:t>produk</w:t>
      </w:r>
      <w:r>
        <w:rPr>
          <w:spacing w:val="-7"/>
          <w:w w:val="105"/>
        </w:rPr>
        <w:t xml:space="preserve"> </w:t>
      </w:r>
      <w:r>
        <w:rPr>
          <w:spacing w:val="-4"/>
          <w:w w:val="105"/>
        </w:rPr>
        <w:t>mereka.</w:t>
      </w:r>
      <w:r>
        <w:rPr>
          <w:spacing w:val="-5"/>
          <w:w w:val="105"/>
        </w:rPr>
        <w:t xml:space="preserve"> </w:t>
      </w:r>
      <w:r>
        <w:rPr>
          <w:spacing w:val="-4"/>
          <w:w w:val="105"/>
        </w:rPr>
        <w:t xml:space="preserve">Produk </w:t>
      </w:r>
      <w:r>
        <w:rPr>
          <w:w w:val="105"/>
        </w:rPr>
        <w:t xml:space="preserve">diklasifikasikan berdasarkan tujuan penggunaan dan cara </w:t>
      </w:r>
      <w:r>
        <w:rPr>
          <w:spacing w:val="-4"/>
          <w:w w:val="105"/>
        </w:rPr>
        <w:t>pemasarannya yakni barang konsumen</w:t>
      </w:r>
      <w:r>
        <w:rPr>
          <w:spacing w:val="-5"/>
          <w:w w:val="105"/>
        </w:rPr>
        <w:t xml:space="preserve"> </w:t>
      </w:r>
      <w:r>
        <w:rPr>
          <w:spacing w:val="-4"/>
          <w:w w:val="105"/>
        </w:rPr>
        <w:t>dan</w:t>
      </w:r>
      <w:r>
        <w:rPr>
          <w:spacing w:val="-5"/>
          <w:w w:val="105"/>
        </w:rPr>
        <w:t xml:space="preserve"> </w:t>
      </w:r>
      <w:r>
        <w:rPr>
          <w:spacing w:val="-4"/>
          <w:w w:val="105"/>
        </w:rPr>
        <w:t>barang</w:t>
      </w:r>
      <w:r>
        <w:rPr>
          <w:spacing w:val="-5"/>
          <w:w w:val="105"/>
        </w:rPr>
        <w:t xml:space="preserve"> </w:t>
      </w:r>
      <w:r>
        <w:rPr>
          <w:spacing w:val="-4"/>
          <w:w w:val="105"/>
        </w:rPr>
        <w:t>industri.</w:t>
      </w:r>
    </w:p>
    <w:p w14:paraId="047D82D0" w14:textId="77777777" w:rsidR="00F06BF9" w:rsidRDefault="00C23B08">
      <w:pPr>
        <w:pStyle w:val="ListParagraph"/>
        <w:numPr>
          <w:ilvl w:val="1"/>
          <w:numId w:val="44"/>
        </w:numPr>
        <w:tabs>
          <w:tab w:val="left" w:pos="709"/>
        </w:tabs>
        <w:spacing w:line="230" w:lineRule="exact"/>
        <w:ind w:left="709" w:hanging="285"/>
        <w:jc w:val="both"/>
        <w:rPr>
          <w:sz w:val="20"/>
        </w:rPr>
      </w:pPr>
      <w:r>
        <w:rPr>
          <w:spacing w:val="-4"/>
          <w:sz w:val="20"/>
        </w:rPr>
        <w:t>Barang</w:t>
      </w:r>
      <w:r>
        <w:rPr>
          <w:spacing w:val="-2"/>
          <w:sz w:val="20"/>
        </w:rPr>
        <w:t xml:space="preserve"> Konsumen</w:t>
      </w:r>
    </w:p>
    <w:p w14:paraId="5E1005B5" w14:textId="77777777" w:rsidR="00F06BF9" w:rsidRDefault="00C23B08">
      <w:pPr>
        <w:pStyle w:val="BodyText"/>
        <w:spacing w:before="34" w:line="259" w:lineRule="auto"/>
        <w:ind w:left="707" w:right="700" w:firstLine="568"/>
      </w:pPr>
      <w:r>
        <w:t xml:space="preserve">Barang konsumen atau sering disebut dengan </w:t>
      </w:r>
      <w:r>
        <w:rPr>
          <w:rFonts w:ascii="Palatino Linotype"/>
          <w:i/>
        </w:rPr>
        <w:t>consumer goods</w:t>
      </w:r>
      <w:r>
        <w:rPr>
          <w:rFonts w:ascii="Palatino Linotype"/>
          <w:i/>
          <w:spacing w:val="-13"/>
        </w:rPr>
        <w:t xml:space="preserve"> </w:t>
      </w:r>
      <w:r>
        <w:t>merupakan</w:t>
      </w:r>
      <w:r>
        <w:rPr>
          <w:spacing w:val="-11"/>
        </w:rPr>
        <w:t xml:space="preserve"> </w:t>
      </w:r>
      <w:r>
        <w:t>barang</w:t>
      </w:r>
      <w:r>
        <w:rPr>
          <w:spacing w:val="-11"/>
        </w:rPr>
        <w:t xml:space="preserve"> </w:t>
      </w:r>
      <w:r>
        <w:t>yang</w:t>
      </w:r>
      <w:r>
        <w:rPr>
          <w:spacing w:val="-11"/>
        </w:rPr>
        <w:t xml:space="preserve"> </w:t>
      </w:r>
      <w:r>
        <w:t>dikonsumsi</w:t>
      </w:r>
      <w:r>
        <w:rPr>
          <w:spacing w:val="-11"/>
        </w:rPr>
        <w:t xml:space="preserve"> </w:t>
      </w:r>
      <w:r>
        <w:t>oleh</w:t>
      </w:r>
      <w:r>
        <w:rPr>
          <w:spacing w:val="-11"/>
        </w:rPr>
        <w:t xml:space="preserve"> </w:t>
      </w:r>
      <w:r>
        <w:t>konsumen</w:t>
      </w:r>
      <w:r>
        <w:rPr>
          <w:spacing w:val="-11"/>
        </w:rPr>
        <w:t xml:space="preserve"> </w:t>
      </w:r>
      <w:r>
        <w:t xml:space="preserve">akhir </w:t>
      </w:r>
      <w:r>
        <w:rPr>
          <w:spacing w:val="-2"/>
        </w:rPr>
        <w:t>(</w:t>
      </w:r>
      <w:r>
        <w:rPr>
          <w:rFonts w:ascii="Palatino Linotype"/>
          <w:i/>
          <w:spacing w:val="-2"/>
        </w:rPr>
        <w:t>end</w:t>
      </w:r>
      <w:r>
        <w:rPr>
          <w:rFonts w:ascii="Palatino Linotype"/>
          <w:i/>
          <w:spacing w:val="-11"/>
        </w:rPr>
        <w:t xml:space="preserve"> </w:t>
      </w:r>
      <w:r>
        <w:rPr>
          <w:rFonts w:ascii="Palatino Linotype"/>
          <w:i/>
          <w:spacing w:val="-2"/>
        </w:rPr>
        <w:t>user</w:t>
      </w:r>
      <w:r>
        <w:rPr>
          <w:spacing w:val="-2"/>
        </w:rPr>
        <w:t>)</w:t>
      </w:r>
      <w:r>
        <w:rPr>
          <w:spacing w:val="-5"/>
        </w:rPr>
        <w:t xml:space="preserve"> </w:t>
      </w:r>
      <w:r>
        <w:rPr>
          <w:spacing w:val="-2"/>
        </w:rPr>
        <w:t>tanpa</w:t>
      </w:r>
      <w:r>
        <w:rPr>
          <w:spacing w:val="-6"/>
        </w:rPr>
        <w:t xml:space="preserve"> </w:t>
      </w:r>
      <w:r>
        <w:rPr>
          <w:spacing w:val="-2"/>
        </w:rPr>
        <w:t>memerlukan</w:t>
      </w:r>
      <w:r>
        <w:rPr>
          <w:spacing w:val="-7"/>
        </w:rPr>
        <w:t xml:space="preserve"> </w:t>
      </w:r>
      <w:r>
        <w:rPr>
          <w:spacing w:val="-2"/>
        </w:rPr>
        <w:t>proses</w:t>
      </w:r>
      <w:r>
        <w:rPr>
          <w:spacing w:val="-6"/>
        </w:rPr>
        <w:t xml:space="preserve"> </w:t>
      </w:r>
      <w:r>
        <w:rPr>
          <w:spacing w:val="-2"/>
        </w:rPr>
        <w:t>komersialisasi</w:t>
      </w:r>
      <w:r>
        <w:rPr>
          <w:spacing w:val="-9"/>
        </w:rPr>
        <w:t xml:space="preserve"> </w:t>
      </w:r>
      <w:r>
        <w:rPr>
          <w:spacing w:val="-2"/>
        </w:rPr>
        <w:t>di</w:t>
      </w:r>
      <w:r>
        <w:rPr>
          <w:spacing w:val="-9"/>
        </w:rPr>
        <w:t xml:space="preserve"> </w:t>
      </w:r>
      <w:r>
        <w:rPr>
          <w:spacing w:val="-2"/>
        </w:rPr>
        <w:t xml:space="preserve">dalamnya. </w:t>
      </w:r>
      <w:r>
        <w:t>Produk-produk ini</w:t>
      </w:r>
      <w:r>
        <w:rPr>
          <w:spacing w:val="2"/>
        </w:rPr>
        <w:t xml:space="preserve"> </w:t>
      </w:r>
      <w:r>
        <w:t>sering</w:t>
      </w:r>
      <w:r>
        <w:rPr>
          <w:spacing w:val="2"/>
        </w:rPr>
        <w:t xml:space="preserve"> </w:t>
      </w:r>
      <w:r>
        <w:t>dijumpai</w:t>
      </w:r>
      <w:r>
        <w:rPr>
          <w:spacing w:val="2"/>
        </w:rPr>
        <w:t xml:space="preserve"> </w:t>
      </w:r>
      <w:r>
        <w:t>konsumen</w:t>
      </w:r>
      <w:r>
        <w:rPr>
          <w:spacing w:val="2"/>
        </w:rPr>
        <w:t xml:space="preserve"> </w:t>
      </w:r>
      <w:r>
        <w:t>pada</w:t>
      </w:r>
      <w:r>
        <w:rPr>
          <w:spacing w:val="1"/>
        </w:rPr>
        <w:t xml:space="preserve"> </w:t>
      </w:r>
      <w:r>
        <w:t>gerai-</w:t>
      </w:r>
      <w:r>
        <w:rPr>
          <w:spacing w:val="-2"/>
        </w:rPr>
        <w:t>gerai</w:t>
      </w:r>
    </w:p>
    <w:p w14:paraId="27B7C7AC" w14:textId="77777777" w:rsidR="00F06BF9" w:rsidRDefault="00C23B08">
      <w:pPr>
        <w:pStyle w:val="BodyText"/>
        <w:spacing w:before="35" w:line="292" w:lineRule="auto"/>
        <w:ind w:left="707" w:right="704"/>
      </w:pPr>
      <w:r>
        <w:rPr>
          <w:spacing w:val="-2"/>
          <w:w w:val="105"/>
        </w:rPr>
        <w:t>retail</w:t>
      </w:r>
      <w:r>
        <w:rPr>
          <w:spacing w:val="-10"/>
          <w:w w:val="105"/>
        </w:rPr>
        <w:t xml:space="preserve"> </w:t>
      </w:r>
      <w:r>
        <w:rPr>
          <w:spacing w:val="-2"/>
          <w:w w:val="105"/>
        </w:rPr>
        <w:t>untuk</w:t>
      </w:r>
      <w:r>
        <w:rPr>
          <w:spacing w:val="-10"/>
          <w:w w:val="105"/>
        </w:rPr>
        <w:t xml:space="preserve"> </w:t>
      </w:r>
      <w:r>
        <w:rPr>
          <w:spacing w:val="-2"/>
          <w:w w:val="105"/>
        </w:rPr>
        <w:t>digunakan</w:t>
      </w:r>
      <w:r>
        <w:rPr>
          <w:spacing w:val="-9"/>
          <w:w w:val="105"/>
        </w:rPr>
        <w:t xml:space="preserve"> </w:t>
      </w:r>
      <w:r>
        <w:rPr>
          <w:spacing w:val="-2"/>
          <w:w w:val="105"/>
        </w:rPr>
        <w:t>pembelian</w:t>
      </w:r>
      <w:r>
        <w:rPr>
          <w:spacing w:val="-10"/>
          <w:w w:val="105"/>
        </w:rPr>
        <w:t xml:space="preserve"> </w:t>
      </w:r>
      <w:r>
        <w:rPr>
          <w:spacing w:val="-2"/>
          <w:w w:val="105"/>
        </w:rPr>
        <w:t>barang</w:t>
      </w:r>
      <w:r>
        <w:rPr>
          <w:spacing w:val="-9"/>
          <w:w w:val="105"/>
        </w:rPr>
        <w:t xml:space="preserve"> </w:t>
      </w:r>
      <w:r>
        <w:rPr>
          <w:spacing w:val="-2"/>
          <w:w w:val="105"/>
        </w:rPr>
        <w:t>konsumen</w:t>
      </w:r>
      <w:r>
        <w:rPr>
          <w:spacing w:val="-10"/>
          <w:w w:val="105"/>
        </w:rPr>
        <w:t xml:space="preserve"> </w:t>
      </w:r>
      <w:r>
        <w:rPr>
          <w:spacing w:val="-2"/>
          <w:w w:val="105"/>
        </w:rPr>
        <w:t xml:space="preserve">tersebut. </w:t>
      </w:r>
      <w:r>
        <w:rPr>
          <w:w w:val="105"/>
        </w:rPr>
        <w:t xml:space="preserve">Secara kuantitas jumlah barang konsumen tidak terhitung, sehingga perlu dilakukan penggolongan agar memudahkan </w:t>
      </w:r>
      <w:r>
        <w:rPr>
          <w:spacing w:val="-2"/>
        </w:rPr>
        <w:t>pemasar</w:t>
      </w:r>
      <w:r>
        <w:rPr>
          <w:spacing w:val="-5"/>
        </w:rPr>
        <w:t xml:space="preserve"> </w:t>
      </w:r>
      <w:r>
        <w:rPr>
          <w:spacing w:val="-2"/>
        </w:rPr>
        <w:t>dalam</w:t>
      </w:r>
      <w:r>
        <w:rPr>
          <w:spacing w:val="-6"/>
        </w:rPr>
        <w:t xml:space="preserve"> </w:t>
      </w:r>
      <w:r>
        <w:rPr>
          <w:spacing w:val="-2"/>
        </w:rPr>
        <w:t>menentukan</w:t>
      </w:r>
      <w:r>
        <w:rPr>
          <w:spacing w:val="-6"/>
        </w:rPr>
        <w:t xml:space="preserve"> </w:t>
      </w:r>
      <w:r>
        <w:rPr>
          <w:spacing w:val="-2"/>
        </w:rPr>
        <w:t>strategi</w:t>
      </w:r>
      <w:r>
        <w:rPr>
          <w:spacing w:val="-6"/>
        </w:rPr>
        <w:t xml:space="preserve"> </w:t>
      </w:r>
      <w:r>
        <w:rPr>
          <w:spacing w:val="-2"/>
        </w:rPr>
        <w:t>pemasaran</w:t>
      </w:r>
      <w:r>
        <w:rPr>
          <w:spacing w:val="-6"/>
        </w:rPr>
        <w:t xml:space="preserve"> </w:t>
      </w:r>
      <w:r>
        <w:rPr>
          <w:spacing w:val="-2"/>
        </w:rPr>
        <w:t>dan</w:t>
      </w:r>
      <w:r>
        <w:rPr>
          <w:spacing w:val="-4"/>
        </w:rPr>
        <w:t xml:space="preserve"> </w:t>
      </w:r>
      <w:r>
        <w:rPr>
          <w:spacing w:val="-2"/>
        </w:rPr>
        <w:t xml:space="preserve">segmentasi </w:t>
      </w:r>
      <w:r>
        <w:rPr>
          <w:spacing w:val="-2"/>
          <w:w w:val="105"/>
        </w:rPr>
        <w:t>konsumen.</w:t>
      </w:r>
      <w:r>
        <w:rPr>
          <w:spacing w:val="-10"/>
          <w:w w:val="105"/>
        </w:rPr>
        <w:t xml:space="preserve"> </w:t>
      </w:r>
      <w:r>
        <w:rPr>
          <w:spacing w:val="-2"/>
          <w:w w:val="105"/>
        </w:rPr>
        <w:t>Selain</w:t>
      </w:r>
      <w:r>
        <w:rPr>
          <w:spacing w:val="-10"/>
          <w:w w:val="105"/>
        </w:rPr>
        <w:t xml:space="preserve"> </w:t>
      </w:r>
      <w:r>
        <w:rPr>
          <w:spacing w:val="-2"/>
          <w:w w:val="105"/>
        </w:rPr>
        <w:t>itu,</w:t>
      </w:r>
      <w:r>
        <w:rPr>
          <w:spacing w:val="-9"/>
          <w:w w:val="105"/>
        </w:rPr>
        <w:t xml:space="preserve"> </w:t>
      </w:r>
      <w:r>
        <w:rPr>
          <w:spacing w:val="-2"/>
          <w:w w:val="105"/>
        </w:rPr>
        <w:t>pemasar</w:t>
      </w:r>
      <w:r>
        <w:rPr>
          <w:spacing w:val="-10"/>
          <w:w w:val="105"/>
        </w:rPr>
        <w:t xml:space="preserve"> </w:t>
      </w:r>
      <w:r>
        <w:rPr>
          <w:spacing w:val="-2"/>
          <w:w w:val="105"/>
        </w:rPr>
        <w:t>juga</w:t>
      </w:r>
      <w:r>
        <w:rPr>
          <w:spacing w:val="-9"/>
          <w:w w:val="105"/>
        </w:rPr>
        <w:t xml:space="preserve"> </w:t>
      </w:r>
      <w:r>
        <w:rPr>
          <w:spacing w:val="-2"/>
          <w:w w:val="105"/>
        </w:rPr>
        <w:t>bisa</w:t>
      </w:r>
      <w:r>
        <w:rPr>
          <w:spacing w:val="-10"/>
          <w:w w:val="105"/>
        </w:rPr>
        <w:t xml:space="preserve"> </w:t>
      </w:r>
      <w:r>
        <w:rPr>
          <w:spacing w:val="-2"/>
          <w:w w:val="105"/>
        </w:rPr>
        <w:t>mempelajari</w:t>
      </w:r>
      <w:r>
        <w:rPr>
          <w:spacing w:val="-9"/>
          <w:w w:val="105"/>
        </w:rPr>
        <w:t xml:space="preserve"> </w:t>
      </w:r>
      <w:r>
        <w:rPr>
          <w:spacing w:val="-2"/>
          <w:w w:val="105"/>
        </w:rPr>
        <w:t xml:space="preserve">perilaku </w:t>
      </w:r>
      <w:r>
        <w:rPr>
          <w:spacing w:val="-4"/>
          <w:w w:val="105"/>
        </w:rPr>
        <w:t xml:space="preserve">konsumen untuk mengetahui kebiasaan konsumen itu sendiri. </w:t>
      </w:r>
      <w:r>
        <w:rPr>
          <w:spacing w:val="-2"/>
          <w:w w:val="105"/>
        </w:rPr>
        <w:t>Sehingga berdasarkan</w:t>
      </w:r>
      <w:r>
        <w:rPr>
          <w:spacing w:val="-3"/>
          <w:w w:val="105"/>
        </w:rPr>
        <w:t xml:space="preserve"> </w:t>
      </w:r>
      <w:r>
        <w:rPr>
          <w:spacing w:val="-2"/>
          <w:w w:val="105"/>
        </w:rPr>
        <w:t>kebiasaan</w:t>
      </w:r>
      <w:r>
        <w:rPr>
          <w:spacing w:val="-3"/>
          <w:w w:val="105"/>
        </w:rPr>
        <w:t xml:space="preserve"> </w:t>
      </w:r>
      <w:r>
        <w:rPr>
          <w:spacing w:val="-2"/>
          <w:w w:val="105"/>
        </w:rPr>
        <w:t>membeli konsumen, barang konsumen</w:t>
      </w:r>
      <w:r>
        <w:rPr>
          <w:spacing w:val="-10"/>
          <w:w w:val="105"/>
        </w:rPr>
        <w:t xml:space="preserve"> </w:t>
      </w:r>
      <w:r>
        <w:rPr>
          <w:spacing w:val="-2"/>
          <w:w w:val="105"/>
        </w:rPr>
        <w:t>digolongkan</w:t>
      </w:r>
      <w:r>
        <w:rPr>
          <w:spacing w:val="-10"/>
          <w:w w:val="105"/>
        </w:rPr>
        <w:t xml:space="preserve"> </w:t>
      </w:r>
      <w:r>
        <w:rPr>
          <w:spacing w:val="-2"/>
          <w:w w:val="105"/>
        </w:rPr>
        <w:t>menjadi</w:t>
      </w:r>
      <w:r>
        <w:rPr>
          <w:spacing w:val="-9"/>
          <w:w w:val="105"/>
        </w:rPr>
        <w:t xml:space="preserve"> </w:t>
      </w:r>
      <w:r>
        <w:rPr>
          <w:spacing w:val="-2"/>
          <w:w w:val="105"/>
        </w:rPr>
        <w:t>3</w:t>
      </w:r>
      <w:r>
        <w:rPr>
          <w:spacing w:val="-10"/>
          <w:w w:val="105"/>
        </w:rPr>
        <w:t xml:space="preserve"> </w:t>
      </w:r>
      <w:r>
        <w:rPr>
          <w:spacing w:val="-2"/>
          <w:w w:val="105"/>
        </w:rPr>
        <w:t>(tiga)</w:t>
      </w:r>
      <w:r>
        <w:rPr>
          <w:spacing w:val="-9"/>
          <w:w w:val="105"/>
        </w:rPr>
        <w:t xml:space="preserve"> </w:t>
      </w:r>
      <w:r>
        <w:rPr>
          <w:spacing w:val="-2"/>
          <w:w w:val="105"/>
        </w:rPr>
        <w:t>yakni:</w:t>
      </w:r>
    </w:p>
    <w:p w14:paraId="5073DFEF" w14:textId="77777777" w:rsidR="00F06BF9" w:rsidRDefault="00C23B08">
      <w:pPr>
        <w:pStyle w:val="ListParagraph"/>
        <w:numPr>
          <w:ilvl w:val="2"/>
          <w:numId w:val="44"/>
        </w:numPr>
        <w:tabs>
          <w:tab w:val="left" w:pos="992"/>
        </w:tabs>
        <w:spacing w:line="249" w:lineRule="exact"/>
        <w:ind w:left="992" w:hanging="285"/>
        <w:jc w:val="both"/>
        <w:rPr>
          <w:sz w:val="20"/>
        </w:rPr>
      </w:pPr>
      <w:r>
        <w:rPr>
          <w:rFonts w:ascii="Palatino Linotype"/>
          <w:i/>
          <w:sz w:val="20"/>
        </w:rPr>
        <w:t>Convenience</w:t>
      </w:r>
      <w:r>
        <w:rPr>
          <w:rFonts w:ascii="Palatino Linotype"/>
          <w:i/>
          <w:spacing w:val="21"/>
          <w:sz w:val="20"/>
        </w:rPr>
        <w:t xml:space="preserve"> </w:t>
      </w:r>
      <w:r>
        <w:rPr>
          <w:rFonts w:ascii="Palatino Linotype"/>
          <w:i/>
          <w:sz w:val="20"/>
        </w:rPr>
        <w:t>goods</w:t>
      </w:r>
      <w:r>
        <w:rPr>
          <w:rFonts w:ascii="Palatino Linotype"/>
          <w:i/>
          <w:spacing w:val="24"/>
          <w:sz w:val="20"/>
        </w:rPr>
        <w:t xml:space="preserve"> </w:t>
      </w:r>
      <w:r>
        <w:rPr>
          <w:sz w:val="20"/>
        </w:rPr>
        <w:t>(barang</w:t>
      </w:r>
      <w:r>
        <w:rPr>
          <w:spacing w:val="29"/>
          <w:sz w:val="20"/>
        </w:rPr>
        <w:t xml:space="preserve"> </w:t>
      </w:r>
      <w:r>
        <w:rPr>
          <w:sz w:val="20"/>
        </w:rPr>
        <w:t>konvenien)</w:t>
      </w:r>
      <w:r>
        <w:rPr>
          <w:spacing w:val="30"/>
          <w:sz w:val="20"/>
        </w:rPr>
        <w:t xml:space="preserve"> </w:t>
      </w:r>
      <w:r>
        <w:rPr>
          <w:sz w:val="20"/>
        </w:rPr>
        <w:t>merupakan</w:t>
      </w:r>
      <w:r>
        <w:rPr>
          <w:spacing w:val="28"/>
          <w:sz w:val="20"/>
        </w:rPr>
        <w:t xml:space="preserve"> </w:t>
      </w:r>
      <w:r>
        <w:rPr>
          <w:spacing w:val="-2"/>
          <w:sz w:val="20"/>
        </w:rPr>
        <w:t>barang</w:t>
      </w:r>
    </w:p>
    <w:p w14:paraId="0862B47C" w14:textId="77777777" w:rsidR="00F06BF9" w:rsidRDefault="00C23B08">
      <w:pPr>
        <w:pStyle w:val="BodyText"/>
        <w:spacing w:before="36" w:line="292" w:lineRule="auto"/>
        <w:ind w:right="702"/>
      </w:pPr>
      <w:r>
        <w:rPr>
          <w:w w:val="105"/>
        </w:rPr>
        <w:t xml:space="preserve">yang relatif mudah untuk ditemukan dan digunakan konsumen. Ciri yang paling cepat dikenali pada barang konvenien ini adalah harganya yang tergolong murah, </w:t>
      </w:r>
      <w:r>
        <w:rPr>
          <w:spacing w:val="-4"/>
          <w:w w:val="105"/>
        </w:rPr>
        <w:t>frekuensi</w:t>
      </w:r>
      <w:r>
        <w:rPr>
          <w:spacing w:val="-7"/>
          <w:w w:val="105"/>
        </w:rPr>
        <w:t xml:space="preserve"> </w:t>
      </w:r>
      <w:r>
        <w:rPr>
          <w:spacing w:val="-4"/>
          <w:w w:val="105"/>
        </w:rPr>
        <w:t>pembelian</w:t>
      </w:r>
      <w:r>
        <w:rPr>
          <w:spacing w:val="-6"/>
          <w:w w:val="105"/>
        </w:rPr>
        <w:t xml:space="preserve"> </w:t>
      </w:r>
      <w:r>
        <w:rPr>
          <w:spacing w:val="-4"/>
          <w:w w:val="105"/>
        </w:rPr>
        <w:t>yang</w:t>
      </w:r>
      <w:r>
        <w:rPr>
          <w:spacing w:val="-7"/>
          <w:w w:val="105"/>
        </w:rPr>
        <w:t xml:space="preserve"> </w:t>
      </w:r>
      <w:r>
        <w:rPr>
          <w:spacing w:val="-4"/>
          <w:w w:val="105"/>
        </w:rPr>
        <w:t>tinggi</w:t>
      </w:r>
      <w:r>
        <w:rPr>
          <w:spacing w:val="-7"/>
          <w:w w:val="105"/>
        </w:rPr>
        <w:t xml:space="preserve"> </w:t>
      </w:r>
      <w:r>
        <w:rPr>
          <w:spacing w:val="-4"/>
          <w:w w:val="105"/>
        </w:rPr>
        <w:t>dan</w:t>
      </w:r>
      <w:r>
        <w:rPr>
          <w:spacing w:val="-8"/>
          <w:w w:val="105"/>
        </w:rPr>
        <w:t xml:space="preserve"> </w:t>
      </w:r>
      <w:r>
        <w:rPr>
          <w:spacing w:val="-4"/>
          <w:w w:val="105"/>
        </w:rPr>
        <w:t>pembuatan</w:t>
      </w:r>
      <w:r>
        <w:rPr>
          <w:spacing w:val="-7"/>
          <w:w w:val="105"/>
        </w:rPr>
        <w:t xml:space="preserve"> </w:t>
      </w:r>
      <w:r>
        <w:rPr>
          <w:spacing w:val="-4"/>
          <w:w w:val="105"/>
        </w:rPr>
        <w:t xml:space="preserve">keputusan </w:t>
      </w:r>
      <w:r>
        <w:rPr>
          <w:spacing w:val="-2"/>
          <w:w w:val="105"/>
        </w:rPr>
        <w:t>konsumen</w:t>
      </w:r>
      <w:r>
        <w:rPr>
          <w:spacing w:val="14"/>
          <w:w w:val="105"/>
        </w:rPr>
        <w:t xml:space="preserve"> </w:t>
      </w:r>
      <w:r>
        <w:rPr>
          <w:spacing w:val="-2"/>
          <w:w w:val="105"/>
        </w:rPr>
        <w:t>untuk</w:t>
      </w:r>
      <w:r>
        <w:rPr>
          <w:spacing w:val="16"/>
          <w:w w:val="105"/>
        </w:rPr>
        <w:t xml:space="preserve"> </w:t>
      </w:r>
      <w:r>
        <w:rPr>
          <w:spacing w:val="-2"/>
          <w:w w:val="105"/>
        </w:rPr>
        <w:t>membeli</w:t>
      </w:r>
      <w:r>
        <w:rPr>
          <w:spacing w:val="15"/>
          <w:w w:val="105"/>
        </w:rPr>
        <w:t xml:space="preserve"> </w:t>
      </w:r>
      <w:r>
        <w:rPr>
          <w:spacing w:val="-2"/>
          <w:w w:val="105"/>
        </w:rPr>
        <w:t>produk</w:t>
      </w:r>
      <w:r>
        <w:rPr>
          <w:spacing w:val="16"/>
          <w:w w:val="105"/>
        </w:rPr>
        <w:t xml:space="preserve"> </w:t>
      </w:r>
      <w:r>
        <w:rPr>
          <w:spacing w:val="-2"/>
          <w:w w:val="105"/>
        </w:rPr>
        <w:t>ini</w:t>
      </w:r>
      <w:r>
        <w:rPr>
          <w:spacing w:val="15"/>
          <w:w w:val="105"/>
        </w:rPr>
        <w:t xml:space="preserve"> </w:t>
      </w:r>
      <w:r>
        <w:rPr>
          <w:spacing w:val="-2"/>
          <w:w w:val="105"/>
        </w:rPr>
        <w:t>hanya</w:t>
      </w:r>
      <w:r>
        <w:rPr>
          <w:spacing w:val="17"/>
          <w:w w:val="105"/>
        </w:rPr>
        <w:t xml:space="preserve"> </w:t>
      </w:r>
      <w:r>
        <w:rPr>
          <w:spacing w:val="-5"/>
          <w:w w:val="105"/>
        </w:rPr>
        <w:t>memerlukan</w:t>
      </w:r>
    </w:p>
    <w:p w14:paraId="4DB2B8A9" w14:textId="77777777" w:rsidR="00F06BF9" w:rsidRDefault="00F06BF9">
      <w:pPr>
        <w:pStyle w:val="BodyText"/>
        <w:spacing w:line="292" w:lineRule="auto"/>
        <w:sectPr w:rsidR="00F06BF9">
          <w:pgSz w:w="8510" w:h="13050"/>
          <w:pgMar w:top="1060" w:right="708" w:bottom="1180" w:left="992" w:header="0" w:footer="999" w:gutter="0"/>
          <w:cols w:space="720"/>
        </w:sectPr>
      </w:pPr>
    </w:p>
    <w:p w14:paraId="5C630D66" w14:textId="77777777" w:rsidR="00F06BF9" w:rsidRDefault="00C23B08">
      <w:pPr>
        <w:pStyle w:val="BodyText"/>
        <w:spacing w:before="73" w:line="292" w:lineRule="auto"/>
        <w:ind w:left="1278" w:right="417"/>
      </w:pPr>
      <w:r>
        <w:rPr>
          <w:spacing w:val="-4"/>
          <w:w w:val="105"/>
        </w:rPr>
        <w:lastRenderedPageBreak/>
        <w:t xml:space="preserve">sedikit usaha dan pertimbangan. Contoh barang konvenien </w:t>
      </w:r>
      <w:r>
        <w:rPr>
          <w:spacing w:val="-2"/>
          <w:w w:val="105"/>
        </w:rPr>
        <w:t>seperti</w:t>
      </w:r>
      <w:r>
        <w:rPr>
          <w:spacing w:val="-4"/>
          <w:w w:val="105"/>
        </w:rPr>
        <w:t xml:space="preserve"> </w:t>
      </w:r>
      <w:r>
        <w:rPr>
          <w:spacing w:val="-2"/>
          <w:w w:val="105"/>
        </w:rPr>
        <w:t>kebutuhan</w:t>
      </w:r>
      <w:r>
        <w:rPr>
          <w:spacing w:val="-4"/>
          <w:w w:val="105"/>
        </w:rPr>
        <w:t xml:space="preserve"> </w:t>
      </w:r>
      <w:r>
        <w:rPr>
          <w:spacing w:val="-2"/>
          <w:w w:val="105"/>
        </w:rPr>
        <w:t>sehari-hari</w:t>
      </w:r>
      <w:r>
        <w:rPr>
          <w:spacing w:val="-5"/>
          <w:w w:val="105"/>
        </w:rPr>
        <w:t xml:space="preserve"> </w:t>
      </w:r>
      <w:r>
        <w:rPr>
          <w:spacing w:val="-2"/>
          <w:w w:val="105"/>
        </w:rPr>
        <w:t>berupa</w:t>
      </w:r>
      <w:r>
        <w:rPr>
          <w:spacing w:val="-5"/>
          <w:w w:val="105"/>
        </w:rPr>
        <w:t xml:space="preserve"> </w:t>
      </w:r>
      <w:r>
        <w:rPr>
          <w:spacing w:val="-2"/>
          <w:w w:val="105"/>
        </w:rPr>
        <w:t>sabun</w:t>
      </w:r>
      <w:r>
        <w:rPr>
          <w:spacing w:val="-4"/>
          <w:w w:val="105"/>
        </w:rPr>
        <w:t xml:space="preserve"> </w:t>
      </w:r>
      <w:r>
        <w:rPr>
          <w:spacing w:val="-2"/>
          <w:w w:val="105"/>
        </w:rPr>
        <w:t>mandi,</w:t>
      </w:r>
      <w:r>
        <w:rPr>
          <w:spacing w:val="-4"/>
          <w:w w:val="105"/>
        </w:rPr>
        <w:t xml:space="preserve"> </w:t>
      </w:r>
      <w:r>
        <w:rPr>
          <w:spacing w:val="-2"/>
          <w:w w:val="105"/>
        </w:rPr>
        <w:t xml:space="preserve">sabun </w:t>
      </w:r>
      <w:r>
        <w:rPr>
          <w:w w:val="105"/>
        </w:rPr>
        <w:t>cuci, beras dan lainnya.</w:t>
      </w:r>
    </w:p>
    <w:p w14:paraId="5F05F25F" w14:textId="77777777" w:rsidR="00F06BF9" w:rsidRDefault="00C23B08">
      <w:pPr>
        <w:pStyle w:val="ListParagraph"/>
        <w:numPr>
          <w:ilvl w:val="2"/>
          <w:numId w:val="44"/>
        </w:numPr>
        <w:tabs>
          <w:tab w:val="left" w:pos="1278"/>
        </w:tabs>
        <w:spacing w:line="251" w:lineRule="exact"/>
        <w:ind w:left="1278" w:hanging="285"/>
        <w:jc w:val="both"/>
        <w:rPr>
          <w:sz w:val="20"/>
        </w:rPr>
      </w:pPr>
      <w:r>
        <w:rPr>
          <w:rFonts w:ascii="Palatino Linotype"/>
          <w:i/>
          <w:spacing w:val="-2"/>
          <w:sz w:val="20"/>
        </w:rPr>
        <w:t>Shopping</w:t>
      </w:r>
      <w:r>
        <w:rPr>
          <w:rFonts w:ascii="Palatino Linotype"/>
          <w:i/>
          <w:spacing w:val="7"/>
          <w:sz w:val="20"/>
        </w:rPr>
        <w:t xml:space="preserve"> </w:t>
      </w:r>
      <w:r>
        <w:rPr>
          <w:rFonts w:ascii="Palatino Linotype"/>
          <w:i/>
          <w:spacing w:val="-2"/>
          <w:sz w:val="20"/>
        </w:rPr>
        <w:t>goods</w:t>
      </w:r>
      <w:r>
        <w:rPr>
          <w:rFonts w:ascii="Palatino Linotype"/>
          <w:i/>
          <w:spacing w:val="6"/>
          <w:sz w:val="20"/>
        </w:rPr>
        <w:t xml:space="preserve"> </w:t>
      </w:r>
      <w:r>
        <w:rPr>
          <w:spacing w:val="-2"/>
          <w:sz w:val="20"/>
        </w:rPr>
        <w:t>(barang</w:t>
      </w:r>
      <w:r>
        <w:rPr>
          <w:spacing w:val="13"/>
          <w:sz w:val="20"/>
        </w:rPr>
        <w:t xml:space="preserve"> </w:t>
      </w:r>
      <w:r>
        <w:rPr>
          <w:spacing w:val="-2"/>
          <w:sz w:val="20"/>
        </w:rPr>
        <w:t>belanjaan)</w:t>
      </w:r>
      <w:r>
        <w:rPr>
          <w:spacing w:val="15"/>
          <w:sz w:val="20"/>
        </w:rPr>
        <w:t xml:space="preserve"> </w:t>
      </w:r>
      <w:r>
        <w:rPr>
          <w:spacing w:val="-2"/>
          <w:sz w:val="20"/>
        </w:rPr>
        <w:t>merupakan</w:t>
      </w:r>
      <w:r>
        <w:rPr>
          <w:spacing w:val="14"/>
          <w:sz w:val="20"/>
        </w:rPr>
        <w:t xml:space="preserve"> </w:t>
      </w:r>
      <w:r>
        <w:rPr>
          <w:spacing w:val="-2"/>
          <w:sz w:val="20"/>
        </w:rPr>
        <w:t>barang</w:t>
      </w:r>
      <w:r>
        <w:rPr>
          <w:spacing w:val="13"/>
          <w:sz w:val="20"/>
        </w:rPr>
        <w:t xml:space="preserve"> </w:t>
      </w:r>
      <w:r>
        <w:rPr>
          <w:spacing w:val="-4"/>
          <w:sz w:val="20"/>
        </w:rPr>
        <w:t>yang</w:t>
      </w:r>
    </w:p>
    <w:p w14:paraId="02300B12" w14:textId="77777777" w:rsidR="00F06BF9" w:rsidRDefault="00C23B08">
      <w:pPr>
        <w:pStyle w:val="BodyText"/>
        <w:spacing w:before="16" w:line="288" w:lineRule="auto"/>
        <w:ind w:left="1278" w:right="415"/>
      </w:pPr>
      <w:r>
        <w:t xml:space="preserve">membutuhkan sedikit </w:t>
      </w:r>
      <w:r>
        <w:rPr>
          <w:rFonts w:ascii="Palatino Linotype"/>
          <w:i/>
        </w:rPr>
        <w:t xml:space="preserve">effort </w:t>
      </w:r>
      <w:r>
        <w:t>atau usaha untuk membelinya, karena</w:t>
      </w:r>
      <w:r>
        <w:rPr>
          <w:spacing w:val="-6"/>
        </w:rPr>
        <w:t xml:space="preserve"> </w:t>
      </w:r>
      <w:r>
        <w:t>jika</w:t>
      </w:r>
      <w:r>
        <w:rPr>
          <w:spacing w:val="-6"/>
        </w:rPr>
        <w:t xml:space="preserve"> </w:t>
      </w:r>
      <w:r>
        <w:t>barang</w:t>
      </w:r>
      <w:r>
        <w:rPr>
          <w:spacing w:val="-7"/>
        </w:rPr>
        <w:t xml:space="preserve"> </w:t>
      </w:r>
      <w:r>
        <w:t>tersebut</w:t>
      </w:r>
      <w:r>
        <w:rPr>
          <w:spacing w:val="-6"/>
        </w:rPr>
        <w:t xml:space="preserve"> </w:t>
      </w:r>
      <w:r>
        <w:t>tidak</w:t>
      </w:r>
      <w:r>
        <w:rPr>
          <w:spacing w:val="-7"/>
        </w:rPr>
        <w:t xml:space="preserve"> </w:t>
      </w:r>
      <w:r>
        <w:t>tersedia</w:t>
      </w:r>
      <w:r>
        <w:rPr>
          <w:spacing w:val="-6"/>
        </w:rPr>
        <w:t xml:space="preserve"> </w:t>
      </w:r>
      <w:r>
        <w:t>di</w:t>
      </w:r>
      <w:r>
        <w:rPr>
          <w:spacing w:val="-7"/>
        </w:rPr>
        <w:t xml:space="preserve"> </w:t>
      </w:r>
      <w:r>
        <w:t>satu</w:t>
      </w:r>
      <w:r>
        <w:rPr>
          <w:spacing w:val="-6"/>
        </w:rPr>
        <w:t xml:space="preserve"> </w:t>
      </w:r>
      <w:r>
        <w:t>toko</w:t>
      </w:r>
      <w:r>
        <w:rPr>
          <w:spacing w:val="-7"/>
        </w:rPr>
        <w:t xml:space="preserve"> </w:t>
      </w:r>
      <w:r>
        <w:t>maka harus berpindah ke toko lainnya. Konsumen perlu mempertimbangkan</w:t>
      </w:r>
      <w:r>
        <w:rPr>
          <w:spacing w:val="-3"/>
        </w:rPr>
        <w:t xml:space="preserve"> </w:t>
      </w:r>
      <w:r>
        <w:t>berbagai</w:t>
      </w:r>
      <w:r>
        <w:rPr>
          <w:spacing w:val="-3"/>
        </w:rPr>
        <w:t xml:space="preserve"> </w:t>
      </w:r>
      <w:r>
        <w:t>alternatif</w:t>
      </w:r>
      <w:r>
        <w:rPr>
          <w:spacing w:val="-2"/>
        </w:rPr>
        <w:t xml:space="preserve"> </w:t>
      </w:r>
      <w:r>
        <w:t>untuk</w:t>
      </w:r>
      <w:r>
        <w:rPr>
          <w:spacing w:val="-3"/>
        </w:rPr>
        <w:t xml:space="preserve"> </w:t>
      </w:r>
      <w:r>
        <w:t>memutuskan pembelian seperti harga, mutu atau kualitas bahkan warna produk</w:t>
      </w:r>
      <w:r>
        <w:rPr>
          <w:spacing w:val="-7"/>
        </w:rPr>
        <w:t xml:space="preserve"> </w:t>
      </w:r>
      <w:r>
        <w:t>itu</w:t>
      </w:r>
      <w:r>
        <w:rPr>
          <w:spacing w:val="-7"/>
        </w:rPr>
        <w:t xml:space="preserve"> </w:t>
      </w:r>
      <w:r>
        <w:t>sendiri.</w:t>
      </w:r>
      <w:r>
        <w:rPr>
          <w:spacing w:val="-8"/>
        </w:rPr>
        <w:t xml:space="preserve"> </w:t>
      </w:r>
      <w:r>
        <w:t>Contohnya</w:t>
      </w:r>
      <w:r>
        <w:rPr>
          <w:spacing w:val="-6"/>
        </w:rPr>
        <w:t xml:space="preserve"> </w:t>
      </w:r>
      <w:r>
        <w:t>seperti</w:t>
      </w:r>
      <w:r>
        <w:rPr>
          <w:spacing w:val="-7"/>
        </w:rPr>
        <w:t xml:space="preserve"> </w:t>
      </w:r>
      <w:r>
        <w:t>barang-barang</w:t>
      </w:r>
      <w:r>
        <w:rPr>
          <w:spacing w:val="-9"/>
        </w:rPr>
        <w:t xml:space="preserve"> </w:t>
      </w:r>
      <w:r>
        <w:t>rumah tangga, pakaian dan barang elektronik.</w:t>
      </w:r>
    </w:p>
    <w:p w14:paraId="08255BE1" w14:textId="77777777" w:rsidR="00F06BF9" w:rsidRDefault="00C23B08">
      <w:pPr>
        <w:pStyle w:val="ListParagraph"/>
        <w:numPr>
          <w:ilvl w:val="2"/>
          <w:numId w:val="44"/>
        </w:numPr>
        <w:tabs>
          <w:tab w:val="left" w:pos="1278"/>
        </w:tabs>
        <w:spacing w:line="283" w:lineRule="auto"/>
        <w:ind w:left="1278" w:right="416"/>
        <w:jc w:val="both"/>
        <w:rPr>
          <w:sz w:val="20"/>
        </w:rPr>
      </w:pPr>
      <w:r>
        <w:rPr>
          <w:rFonts w:ascii="Palatino Linotype"/>
          <w:i/>
          <w:w w:val="105"/>
          <w:sz w:val="20"/>
        </w:rPr>
        <w:t>Speciality</w:t>
      </w:r>
      <w:r>
        <w:rPr>
          <w:rFonts w:ascii="Palatino Linotype"/>
          <w:i/>
          <w:spacing w:val="-8"/>
          <w:w w:val="105"/>
          <w:sz w:val="20"/>
        </w:rPr>
        <w:t xml:space="preserve"> </w:t>
      </w:r>
      <w:r>
        <w:rPr>
          <w:rFonts w:ascii="Palatino Linotype"/>
          <w:i/>
          <w:w w:val="105"/>
          <w:sz w:val="20"/>
        </w:rPr>
        <w:t>goods</w:t>
      </w:r>
      <w:r>
        <w:rPr>
          <w:rFonts w:ascii="Palatino Linotype"/>
          <w:i/>
          <w:spacing w:val="-7"/>
          <w:w w:val="105"/>
          <w:sz w:val="20"/>
        </w:rPr>
        <w:t xml:space="preserve"> </w:t>
      </w:r>
      <w:r>
        <w:rPr>
          <w:w w:val="105"/>
          <w:sz w:val="20"/>
        </w:rPr>
        <w:t>(barang</w:t>
      </w:r>
      <w:r>
        <w:rPr>
          <w:spacing w:val="-1"/>
          <w:w w:val="105"/>
          <w:sz w:val="20"/>
        </w:rPr>
        <w:t xml:space="preserve"> </w:t>
      </w:r>
      <w:r>
        <w:rPr>
          <w:w w:val="105"/>
          <w:sz w:val="20"/>
        </w:rPr>
        <w:t>spesial)</w:t>
      </w:r>
      <w:r>
        <w:rPr>
          <w:spacing w:val="-1"/>
          <w:w w:val="105"/>
          <w:sz w:val="20"/>
        </w:rPr>
        <w:t xml:space="preserve"> </w:t>
      </w:r>
      <w:r>
        <w:rPr>
          <w:w w:val="105"/>
          <w:sz w:val="20"/>
        </w:rPr>
        <w:t>merupakan</w:t>
      </w:r>
      <w:r>
        <w:rPr>
          <w:spacing w:val="-1"/>
          <w:w w:val="105"/>
          <w:sz w:val="20"/>
        </w:rPr>
        <w:t xml:space="preserve"> </w:t>
      </w:r>
      <w:r>
        <w:rPr>
          <w:w w:val="105"/>
          <w:sz w:val="20"/>
        </w:rPr>
        <w:t>barang</w:t>
      </w:r>
      <w:r>
        <w:rPr>
          <w:spacing w:val="-1"/>
          <w:w w:val="105"/>
          <w:sz w:val="20"/>
        </w:rPr>
        <w:t xml:space="preserve"> </w:t>
      </w:r>
      <w:r>
        <w:rPr>
          <w:w w:val="105"/>
          <w:sz w:val="20"/>
        </w:rPr>
        <w:t xml:space="preserve">yang memiliki ciri khas tertentu dan keunikan tersendiri </w:t>
      </w:r>
      <w:r>
        <w:rPr>
          <w:spacing w:val="-6"/>
          <w:w w:val="105"/>
          <w:sz w:val="20"/>
        </w:rPr>
        <w:t>dibandingkan</w:t>
      </w:r>
      <w:r>
        <w:rPr>
          <w:spacing w:val="-4"/>
          <w:sz w:val="20"/>
        </w:rPr>
        <w:t xml:space="preserve"> </w:t>
      </w:r>
      <w:r>
        <w:rPr>
          <w:spacing w:val="-6"/>
          <w:w w:val="105"/>
          <w:sz w:val="20"/>
        </w:rPr>
        <w:t>dengan</w:t>
      </w:r>
      <w:r>
        <w:rPr>
          <w:spacing w:val="-3"/>
          <w:sz w:val="20"/>
        </w:rPr>
        <w:t xml:space="preserve"> </w:t>
      </w:r>
      <w:r>
        <w:rPr>
          <w:spacing w:val="-6"/>
          <w:w w:val="105"/>
          <w:sz w:val="20"/>
        </w:rPr>
        <w:t>barang</w:t>
      </w:r>
      <w:r>
        <w:rPr>
          <w:spacing w:val="-3"/>
          <w:sz w:val="20"/>
        </w:rPr>
        <w:t xml:space="preserve"> </w:t>
      </w:r>
      <w:r>
        <w:rPr>
          <w:spacing w:val="-6"/>
          <w:w w:val="105"/>
          <w:sz w:val="20"/>
        </w:rPr>
        <w:t>lainnya</w:t>
      </w:r>
      <w:r>
        <w:rPr>
          <w:spacing w:val="-1"/>
          <w:sz w:val="20"/>
        </w:rPr>
        <w:t xml:space="preserve"> </w:t>
      </w:r>
      <w:r>
        <w:rPr>
          <w:spacing w:val="-6"/>
          <w:w w:val="105"/>
          <w:sz w:val="20"/>
        </w:rPr>
        <w:t>yang</w:t>
      </w:r>
      <w:r>
        <w:rPr>
          <w:spacing w:val="-4"/>
          <w:sz w:val="20"/>
        </w:rPr>
        <w:t xml:space="preserve"> </w:t>
      </w:r>
      <w:r>
        <w:rPr>
          <w:spacing w:val="-6"/>
          <w:w w:val="105"/>
          <w:sz w:val="20"/>
        </w:rPr>
        <w:t>ada</w:t>
      </w:r>
      <w:r>
        <w:rPr>
          <w:spacing w:val="-1"/>
          <w:sz w:val="20"/>
        </w:rPr>
        <w:t xml:space="preserve"> </w:t>
      </w:r>
      <w:r>
        <w:rPr>
          <w:spacing w:val="-6"/>
          <w:w w:val="105"/>
          <w:sz w:val="20"/>
        </w:rPr>
        <w:t>di</w:t>
      </w:r>
      <w:r>
        <w:rPr>
          <w:spacing w:val="-2"/>
          <w:sz w:val="20"/>
        </w:rPr>
        <w:t xml:space="preserve"> </w:t>
      </w:r>
      <w:r>
        <w:rPr>
          <w:spacing w:val="-6"/>
          <w:w w:val="105"/>
          <w:sz w:val="20"/>
        </w:rPr>
        <w:t>pasar.</w:t>
      </w:r>
      <w:r>
        <w:rPr>
          <w:sz w:val="20"/>
        </w:rPr>
        <w:t xml:space="preserve"> </w:t>
      </w:r>
      <w:r>
        <w:rPr>
          <w:spacing w:val="-6"/>
          <w:w w:val="105"/>
          <w:sz w:val="20"/>
        </w:rPr>
        <w:t xml:space="preserve">Dari </w:t>
      </w:r>
      <w:r>
        <w:rPr>
          <w:spacing w:val="-2"/>
          <w:w w:val="105"/>
          <w:sz w:val="20"/>
        </w:rPr>
        <w:t>sisi</w:t>
      </w:r>
      <w:r>
        <w:rPr>
          <w:spacing w:val="-10"/>
          <w:w w:val="105"/>
          <w:sz w:val="20"/>
        </w:rPr>
        <w:t xml:space="preserve"> </w:t>
      </w:r>
      <w:r>
        <w:rPr>
          <w:spacing w:val="-2"/>
          <w:w w:val="105"/>
          <w:sz w:val="20"/>
        </w:rPr>
        <w:t>harga,</w:t>
      </w:r>
      <w:r>
        <w:rPr>
          <w:spacing w:val="-10"/>
          <w:w w:val="105"/>
          <w:sz w:val="20"/>
        </w:rPr>
        <w:t xml:space="preserve"> </w:t>
      </w:r>
      <w:r>
        <w:rPr>
          <w:spacing w:val="-2"/>
          <w:w w:val="105"/>
          <w:sz w:val="20"/>
        </w:rPr>
        <w:t>barang</w:t>
      </w:r>
      <w:r>
        <w:rPr>
          <w:spacing w:val="-9"/>
          <w:w w:val="105"/>
          <w:sz w:val="20"/>
        </w:rPr>
        <w:t xml:space="preserve"> </w:t>
      </w:r>
      <w:r>
        <w:rPr>
          <w:spacing w:val="-2"/>
          <w:w w:val="105"/>
          <w:sz w:val="20"/>
        </w:rPr>
        <w:t>spesial</w:t>
      </w:r>
      <w:r>
        <w:rPr>
          <w:spacing w:val="-10"/>
          <w:w w:val="105"/>
          <w:sz w:val="20"/>
        </w:rPr>
        <w:t xml:space="preserve"> </w:t>
      </w:r>
      <w:r>
        <w:rPr>
          <w:spacing w:val="-2"/>
          <w:w w:val="105"/>
          <w:sz w:val="20"/>
        </w:rPr>
        <w:t>memiliki</w:t>
      </w:r>
      <w:r>
        <w:rPr>
          <w:spacing w:val="-9"/>
          <w:w w:val="105"/>
          <w:sz w:val="20"/>
        </w:rPr>
        <w:t xml:space="preserve"> </w:t>
      </w:r>
      <w:r>
        <w:rPr>
          <w:spacing w:val="-2"/>
          <w:w w:val="105"/>
          <w:sz w:val="20"/>
        </w:rPr>
        <w:t>harga</w:t>
      </w:r>
      <w:r>
        <w:rPr>
          <w:spacing w:val="-10"/>
          <w:w w:val="105"/>
          <w:sz w:val="20"/>
        </w:rPr>
        <w:t xml:space="preserve"> </w:t>
      </w:r>
      <w:r>
        <w:rPr>
          <w:spacing w:val="-2"/>
          <w:w w:val="105"/>
          <w:sz w:val="20"/>
        </w:rPr>
        <w:t>yang</w:t>
      </w:r>
      <w:r>
        <w:rPr>
          <w:spacing w:val="-9"/>
          <w:w w:val="105"/>
          <w:sz w:val="20"/>
        </w:rPr>
        <w:t xml:space="preserve"> </w:t>
      </w:r>
      <w:r>
        <w:rPr>
          <w:spacing w:val="-2"/>
          <w:w w:val="105"/>
          <w:sz w:val="20"/>
        </w:rPr>
        <w:t>cukup</w:t>
      </w:r>
      <w:r>
        <w:rPr>
          <w:spacing w:val="-10"/>
          <w:w w:val="105"/>
          <w:sz w:val="20"/>
        </w:rPr>
        <w:t xml:space="preserve"> </w:t>
      </w:r>
      <w:r>
        <w:rPr>
          <w:spacing w:val="-2"/>
          <w:w w:val="105"/>
          <w:sz w:val="20"/>
        </w:rPr>
        <w:t xml:space="preserve">tinggi </w:t>
      </w:r>
      <w:r>
        <w:rPr>
          <w:spacing w:val="-6"/>
          <w:w w:val="105"/>
          <w:sz w:val="20"/>
        </w:rPr>
        <w:t>dan</w:t>
      </w:r>
      <w:r>
        <w:rPr>
          <w:sz w:val="20"/>
        </w:rPr>
        <w:t xml:space="preserve"> </w:t>
      </w:r>
      <w:r>
        <w:rPr>
          <w:spacing w:val="-6"/>
          <w:w w:val="105"/>
          <w:sz w:val="20"/>
        </w:rPr>
        <w:t>hanya</w:t>
      </w:r>
      <w:r>
        <w:rPr>
          <w:sz w:val="20"/>
        </w:rPr>
        <w:t xml:space="preserve"> </w:t>
      </w:r>
      <w:r>
        <w:rPr>
          <w:spacing w:val="-6"/>
          <w:w w:val="105"/>
          <w:sz w:val="20"/>
        </w:rPr>
        <w:t>bisa</w:t>
      </w:r>
      <w:r>
        <w:rPr>
          <w:sz w:val="20"/>
        </w:rPr>
        <w:t xml:space="preserve"> </w:t>
      </w:r>
      <w:r>
        <w:rPr>
          <w:spacing w:val="-6"/>
          <w:w w:val="105"/>
          <w:sz w:val="20"/>
        </w:rPr>
        <w:t>dijangkau</w:t>
      </w:r>
      <w:r>
        <w:rPr>
          <w:sz w:val="20"/>
        </w:rPr>
        <w:t xml:space="preserve"> </w:t>
      </w:r>
      <w:r>
        <w:rPr>
          <w:spacing w:val="-6"/>
          <w:w w:val="105"/>
          <w:sz w:val="20"/>
        </w:rPr>
        <w:t>oleh</w:t>
      </w:r>
      <w:r>
        <w:rPr>
          <w:sz w:val="20"/>
        </w:rPr>
        <w:t xml:space="preserve"> </w:t>
      </w:r>
      <w:r>
        <w:rPr>
          <w:spacing w:val="-6"/>
          <w:w w:val="105"/>
          <w:sz w:val="20"/>
        </w:rPr>
        <w:t>kalangan</w:t>
      </w:r>
      <w:r>
        <w:rPr>
          <w:sz w:val="20"/>
        </w:rPr>
        <w:t xml:space="preserve"> </w:t>
      </w:r>
      <w:r>
        <w:rPr>
          <w:spacing w:val="-6"/>
          <w:w w:val="105"/>
          <w:sz w:val="20"/>
        </w:rPr>
        <w:t>konsumen</w:t>
      </w:r>
      <w:r>
        <w:rPr>
          <w:sz w:val="20"/>
        </w:rPr>
        <w:t xml:space="preserve"> </w:t>
      </w:r>
      <w:r>
        <w:rPr>
          <w:spacing w:val="-6"/>
          <w:w w:val="105"/>
          <w:sz w:val="20"/>
        </w:rPr>
        <w:t xml:space="preserve">tertentu. </w:t>
      </w:r>
      <w:r>
        <w:rPr>
          <w:w w:val="105"/>
          <w:sz w:val="20"/>
        </w:rPr>
        <w:t xml:space="preserve">Konsumen memerlukan </w:t>
      </w:r>
      <w:r>
        <w:rPr>
          <w:rFonts w:ascii="Palatino Linotype"/>
          <w:i/>
          <w:w w:val="105"/>
          <w:sz w:val="20"/>
        </w:rPr>
        <w:t xml:space="preserve">effort </w:t>
      </w:r>
      <w:r>
        <w:rPr>
          <w:w w:val="105"/>
          <w:sz w:val="20"/>
        </w:rPr>
        <w:t xml:space="preserve">yang sangat tinggi untuk </w:t>
      </w:r>
      <w:r>
        <w:rPr>
          <w:spacing w:val="-4"/>
          <w:sz w:val="20"/>
        </w:rPr>
        <w:t>mendapatkan barang ini. Contoh barang spesial seperti mobil,</w:t>
      </w:r>
      <w:r>
        <w:rPr>
          <w:sz w:val="20"/>
        </w:rPr>
        <w:t xml:space="preserve"> </w:t>
      </w:r>
      <w:r>
        <w:rPr>
          <w:w w:val="105"/>
          <w:sz w:val="20"/>
        </w:rPr>
        <w:t>tas</w:t>
      </w:r>
      <w:r>
        <w:rPr>
          <w:spacing w:val="-12"/>
          <w:w w:val="105"/>
          <w:sz w:val="20"/>
        </w:rPr>
        <w:t xml:space="preserve"> </w:t>
      </w:r>
      <w:r>
        <w:rPr>
          <w:w w:val="105"/>
          <w:sz w:val="20"/>
        </w:rPr>
        <w:t>mewah,</w:t>
      </w:r>
      <w:r>
        <w:rPr>
          <w:spacing w:val="-12"/>
          <w:w w:val="105"/>
          <w:sz w:val="20"/>
        </w:rPr>
        <w:t xml:space="preserve"> </w:t>
      </w:r>
      <w:r>
        <w:rPr>
          <w:w w:val="105"/>
          <w:sz w:val="20"/>
        </w:rPr>
        <w:t>perhiasan</w:t>
      </w:r>
      <w:r>
        <w:rPr>
          <w:spacing w:val="-11"/>
          <w:w w:val="105"/>
          <w:sz w:val="20"/>
        </w:rPr>
        <w:t xml:space="preserve"> </w:t>
      </w:r>
      <w:r>
        <w:rPr>
          <w:w w:val="105"/>
          <w:sz w:val="20"/>
        </w:rPr>
        <w:t>dan</w:t>
      </w:r>
      <w:r>
        <w:rPr>
          <w:spacing w:val="-12"/>
          <w:w w:val="105"/>
          <w:sz w:val="20"/>
        </w:rPr>
        <w:t xml:space="preserve"> </w:t>
      </w:r>
      <w:r>
        <w:rPr>
          <w:w w:val="105"/>
          <w:sz w:val="20"/>
        </w:rPr>
        <w:t>lainnya.</w:t>
      </w:r>
    </w:p>
    <w:p w14:paraId="1C426BE8" w14:textId="77777777" w:rsidR="00F06BF9" w:rsidRDefault="00C23B08">
      <w:pPr>
        <w:pStyle w:val="ListParagraph"/>
        <w:numPr>
          <w:ilvl w:val="1"/>
          <w:numId w:val="44"/>
        </w:numPr>
        <w:tabs>
          <w:tab w:val="left" w:pos="1038"/>
        </w:tabs>
        <w:spacing w:before="119"/>
        <w:ind w:left="1038" w:hanging="328"/>
        <w:jc w:val="both"/>
        <w:rPr>
          <w:sz w:val="20"/>
        </w:rPr>
      </w:pPr>
      <w:r>
        <w:rPr>
          <w:spacing w:val="-4"/>
          <w:sz w:val="20"/>
        </w:rPr>
        <w:t>Barang</w:t>
      </w:r>
      <w:r>
        <w:rPr>
          <w:spacing w:val="-2"/>
          <w:sz w:val="20"/>
        </w:rPr>
        <w:t xml:space="preserve"> Industri</w:t>
      </w:r>
    </w:p>
    <w:p w14:paraId="3B327159" w14:textId="77777777" w:rsidR="00F06BF9" w:rsidRDefault="00C23B08">
      <w:pPr>
        <w:pStyle w:val="BodyText"/>
        <w:spacing w:before="51" w:line="285" w:lineRule="auto"/>
        <w:ind w:right="416" w:firstLine="569"/>
      </w:pPr>
      <w:r>
        <w:rPr>
          <w:w w:val="105"/>
        </w:rPr>
        <w:t xml:space="preserve">Barang industri merupakan barang yang diproduksi </w:t>
      </w:r>
      <w:r>
        <w:rPr>
          <w:spacing w:val="-4"/>
          <w:w w:val="105"/>
        </w:rPr>
        <w:t>khusus</w:t>
      </w:r>
      <w:r>
        <w:rPr>
          <w:spacing w:val="-8"/>
          <w:w w:val="105"/>
        </w:rPr>
        <w:t xml:space="preserve"> </w:t>
      </w:r>
      <w:r>
        <w:rPr>
          <w:spacing w:val="-4"/>
          <w:w w:val="105"/>
        </w:rPr>
        <w:t>untuk</w:t>
      </w:r>
      <w:r>
        <w:rPr>
          <w:spacing w:val="-8"/>
          <w:w w:val="105"/>
        </w:rPr>
        <w:t xml:space="preserve"> </w:t>
      </w:r>
      <w:r>
        <w:rPr>
          <w:spacing w:val="-4"/>
          <w:w w:val="105"/>
        </w:rPr>
        <w:t>kegiatan</w:t>
      </w:r>
      <w:r>
        <w:rPr>
          <w:spacing w:val="-7"/>
          <w:w w:val="105"/>
        </w:rPr>
        <w:t xml:space="preserve"> </w:t>
      </w:r>
      <w:r>
        <w:rPr>
          <w:spacing w:val="-4"/>
          <w:w w:val="105"/>
        </w:rPr>
        <w:t>produksi</w:t>
      </w:r>
      <w:r>
        <w:rPr>
          <w:spacing w:val="-8"/>
          <w:w w:val="105"/>
        </w:rPr>
        <w:t xml:space="preserve"> </w:t>
      </w:r>
      <w:r>
        <w:rPr>
          <w:spacing w:val="-4"/>
          <w:w w:val="105"/>
        </w:rPr>
        <w:t>barang</w:t>
      </w:r>
      <w:r>
        <w:rPr>
          <w:spacing w:val="-7"/>
          <w:w w:val="105"/>
        </w:rPr>
        <w:t xml:space="preserve"> </w:t>
      </w:r>
      <w:r>
        <w:rPr>
          <w:spacing w:val="-4"/>
          <w:w w:val="105"/>
        </w:rPr>
        <w:t>secara</w:t>
      </w:r>
      <w:r>
        <w:rPr>
          <w:spacing w:val="-8"/>
          <w:w w:val="105"/>
        </w:rPr>
        <w:t xml:space="preserve"> </w:t>
      </w:r>
      <w:r>
        <w:rPr>
          <w:spacing w:val="-4"/>
          <w:w w:val="105"/>
        </w:rPr>
        <w:t>massal</w:t>
      </w:r>
      <w:r>
        <w:rPr>
          <w:spacing w:val="-7"/>
          <w:w w:val="105"/>
        </w:rPr>
        <w:t xml:space="preserve"> </w:t>
      </w:r>
      <w:r>
        <w:rPr>
          <w:spacing w:val="-4"/>
          <w:w w:val="105"/>
        </w:rPr>
        <w:t xml:space="preserve">ataupun </w:t>
      </w:r>
      <w:r>
        <w:rPr>
          <w:w w:val="105"/>
        </w:rPr>
        <w:t xml:space="preserve">untuk kegiatan jasa lainnya. Barang industri juga diperdagangkan secara </w:t>
      </w:r>
      <w:r>
        <w:rPr>
          <w:rFonts w:ascii="Palatino Linotype"/>
          <w:i/>
          <w:w w:val="105"/>
        </w:rPr>
        <w:t xml:space="preserve">bussiness to bussiness </w:t>
      </w:r>
      <w:r>
        <w:rPr>
          <w:w w:val="105"/>
        </w:rPr>
        <w:t xml:space="preserve">(B2B) untuk kelancaran operasional perusahaan. Barang industri ini diproduksi secara kustomisasi sesuai dengan permintaan </w:t>
      </w:r>
      <w:r>
        <w:rPr>
          <w:spacing w:val="-6"/>
          <w:w w:val="105"/>
        </w:rPr>
        <w:t>pembeli, karena</w:t>
      </w:r>
      <w:r>
        <w:t xml:space="preserve"> </w:t>
      </w:r>
      <w:r>
        <w:rPr>
          <w:spacing w:val="-6"/>
          <w:w w:val="105"/>
        </w:rPr>
        <w:t>hal ini disesuaikan dengan kebutuhan pembeli.</w:t>
      </w:r>
    </w:p>
    <w:p w14:paraId="19333844" w14:textId="77777777" w:rsidR="00F06BF9" w:rsidRDefault="00F06BF9">
      <w:pPr>
        <w:pStyle w:val="BodyText"/>
        <w:spacing w:before="55"/>
        <w:ind w:left="0"/>
        <w:jc w:val="left"/>
      </w:pPr>
    </w:p>
    <w:p w14:paraId="5D024B17" w14:textId="77777777" w:rsidR="00F06BF9" w:rsidRDefault="00C23B08">
      <w:pPr>
        <w:pStyle w:val="Heading6"/>
        <w:numPr>
          <w:ilvl w:val="0"/>
          <w:numId w:val="44"/>
        </w:numPr>
        <w:tabs>
          <w:tab w:val="left" w:pos="707"/>
        </w:tabs>
        <w:ind w:left="707" w:hanging="281"/>
        <w:jc w:val="both"/>
      </w:pPr>
      <w:bookmarkStart w:id="31" w:name="_bookmark31"/>
      <w:bookmarkEnd w:id="31"/>
      <w:r>
        <w:rPr>
          <w:spacing w:val="-8"/>
        </w:rPr>
        <w:t>Pengembangan</w:t>
      </w:r>
      <w:r>
        <w:rPr>
          <w:spacing w:val="4"/>
        </w:rPr>
        <w:t xml:space="preserve"> </w:t>
      </w:r>
      <w:r>
        <w:rPr>
          <w:spacing w:val="-2"/>
        </w:rPr>
        <w:t>Produk</w:t>
      </w:r>
    </w:p>
    <w:p w14:paraId="3C0788A6" w14:textId="77777777" w:rsidR="00F06BF9" w:rsidRDefault="00C23B08">
      <w:pPr>
        <w:pStyle w:val="BodyText"/>
        <w:spacing w:before="47" w:line="292" w:lineRule="auto"/>
        <w:ind w:left="710" w:right="418" w:firstLine="568"/>
      </w:pPr>
      <w:r>
        <w:rPr>
          <w:w w:val="105"/>
        </w:rPr>
        <w:t xml:space="preserve">Keputusan perusahaan untuk menciptakan produk dan </w:t>
      </w:r>
      <w:r>
        <w:rPr>
          <w:spacing w:val="-2"/>
          <w:w w:val="105"/>
        </w:rPr>
        <w:t>mengembangkannya</w:t>
      </w:r>
      <w:r>
        <w:rPr>
          <w:spacing w:val="-7"/>
          <w:w w:val="105"/>
        </w:rPr>
        <w:t xml:space="preserve"> </w:t>
      </w:r>
      <w:r>
        <w:rPr>
          <w:spacing w:val="-2"/>
          <w:w w:val="105"/>
        </w:rPr>
        <w:t>didasari</w:t>
      </w:r>
      <w:r>
        <w:rPr>
          <w:spacing w:val="-6"/>
          <w:w w:val="105"/>
        </w:rPr>
        <w:t xml:space="preserve"> </w:t>
      </w:r>
      <w:r>
        <w:rPr>
          <w:spacing w:val="-2"/>
          <w:w w:val="105"/>
        </w:rPr>
        <w:t>dari</w:t>
      </w:r>
      <w:r>
        <w:rPr>
          <w:spacing w:val="-6"/>
          <w:w w:val="105"/>
        </w:rPr>
        <w:t xml:space="preserve"> </w:t>
      </w:r>
      <w:r>
        <w:rPr>
          <w:spacing w:val="-2"/>
          <w:w w:val="105"/>
        </w:rPr>
        <w:t>beberapa</w:t>
      </w:r>
      <w:r>
        <w:rPr>
          <w:spacing w:val="-7"/>
          <w:w w:val="105"/>
        </w:rPr>
        <w:t xml:space="preserve"> </w:t>
      </w:r>
      <w:r>
        <w:rPr>
          <w:spacing w:val="-2"/>
          <w:w w:val="105"/>
        </w:rPr>
        <w:t>faktor</w:t>
      </w:r>
      <w:r>
        <w:rPr>
          <w:spacing w:val="-6"/>
          <w:w w:val="105"/>
        </w:rPr>
        <w:t xml:space="preserve"> </w:t>
      </w:r>
      <w:r>
        <w:rPr>
          <w:spacing w:val="-2"/>
          <w:w w:val="105"/>
        </w:rPr>
        <w:t>yakni</w:t>
      </w:r>
      <w:r>
        <w:rPr>
          <w:spacing w:val="-8"/>
          <w:w w:val="105"/>
        </w:rPr>
        <w:t xml:space="preserve"> </w:t>
      </w:r>
      <w:r>
        <w:rPr>
          <w:spacing w:val="-2"/>
          <w:w w:val="105"/>
        </w:rPr>
        <w:t xml:space="preserve">produk </w:t>
      </w:r>
      <w:r>
        <w:rPr>
          <w:spacing w:val="-4"/>
          <w:w w:val="105"/>
        </w:rPr>
        <w:t xml:space="preserve">sebelumnya memiliki masa atau usia pemakaian yang telah habis, </w:t>
      </w:r>
      <w:r>
        <w:rPr>
          <w:spacing w:val="-6"/>
          <w:w w:val="105"/>
        </w:rPr>
        <w:t>adanya</w:t>
      </w:r>
      <w:r>
        <w:t xml:space="preserve"> </w:t>
      </w:r>
      <w:r>
        <w:rPr>
          <w:spacing w:val="-6"/>
          <w:w w:val="105"/>
        </w:rPr>
        <w:t>kemunculan</w:t>
      </w:r>
      <w:r>
        <w:t xml:space="preserve"> </w:t>
      </w:r>
      <w:r>
        <w:rPr>
          <w:spacing w:val="-6"/>
          <w:w w:val="105"/>
        </w:rPr>
        <w:t>produk</w:t>
      </w:r>
      <w:r>
        <w:t xml:space="preserve"> </w:t>
      </w:r>
      <w:r>
        <w:rPr>
          <w:spacing w:val="-6"/>
          <w:w w:val="105"/>
        </w:rPr>
        <w:t>pesaing</w:t>
      </w:r>
      <w:r>
        <w:t xml:space="preserve"> </w:t>
      </w:r>
      <w:r>
        <w:rPr>
          <w:spacing w:val="-6"/>
          <w:w w:val="105"/>
        </w:rPr>
        <w:t>dan</w:t>
      </w:r>
      <w:r>
        <w:t xml:space="preserve"> </w:t>
      </w:r>
      <w:r>
        <w:rPr>
          <w:spacing w:val="-6"/>
          <w:w w:val="105"/>
        </w:rPr>
        <w:t>sudah</w:t>
      </w:r>
      <w:r>
        <w:t xml:space="preserve"> </w:t>
      </w:r>
      <w:r>
        <w:rPr>
          <w:spacing w:val="-6"/>
          <w:w w:val="105"/>
        </w:rPr>
        <w:t>ketinggalan</w:t>
      </w:r>
      <w:r>
        <w:t xml:space="preserve"> </w:t>
      </w:r>
      <w:r>
        <w:rPr>
          <w:spacing w:val="-6"/>
          <w:w w:val="105"/>
        </w:rPr>
        <w:t xml:space="preserve">zaman </w:t>
      </w:r>
      <w:r>
        <w:rPr>
          <w:w w:val="105"/>
        </w:rPr>
        <w:t xml:space="preserve">atau usang. Perusahaan tentu perlu mengetahui hal ini dengan </w:t>
      </w:r>
      <w:r>
        <w:rPr>
          <w:spacing w:val="-6"/>
          <w:w w:val="105"/>
        </w:rPr>
        <w:t>tujuan</w:t>
      </w:r>
      <w:r>
        <w:t xml:space="preserve"> </w:t>
      </w:r>
      <w:r>
        <w:rPr>
          <w:spacing w:val="-6"/>
          <w:w w:val="105"/>
        </w:rPr>
        <w:t>menggali</w:t>
      </w:r>
      <w:r>
        <w:t xml:space="preserve"> </w:t>
      </w:r>
      <w:r>
        <w:rPr>
          <w:spacing w:val="-6"/>
          <w:w w:val="105"/>
        </w:rPr>
        <w:t>kebutuhan</w:t>
      </w:r>
      <w:r>
        <w:t xml:space="preserve"> </w:t>
      </w:r>
      <w:r>
        <w:rPr>
          <w:spacing w:val="-6"/>
          <w:w w:val="105"/>
        </w:rPr>
        <w:t>konsumen</w:t>
      </w:r>
      <w:r>
        <w:t xml:space="preserve"> </w:t>
      </w:r>
      <w:r>
        <w:rPr>
          <w:spacing w:val="-6"/>
          <w:w w:val="105"/>
        </w:rPr>
        <w:t>terkait</w:t>
      </w:r>
      <w:r>
        <w:rPr>
          <w:spacing w:val="-1"/>
        </w:rPr>
        <w:t xml:space="preserve"> </w:t>
      </w:r>
      <w:r>
        <w:rPr>
          <w:spacing w:val="-6"/>
          <w:w w:val="105"/>
        </w:rPr>
        <w:t>dengan</w:t>
      </w:r>
      <w:r>
        <w:rPr>
          <w:spacing w:val="-2"/>
        </w:rPr>
        <w:t xml:space="preserve"> </w:t>
      </w:r>
      <w:r>
        <w:rPr>
          <w:spacing w:val="-6"/>
          <w:w w:val="105"/>
        </w:rPr>
        <w:t>produk</w:t>
      </w:r>
      <w:r>
        <w:t xml:space="preserve"> </w:t>
      </w:r>
      <w:r>
        <w:rPr>
          <w:spacing w:val="-6"/>
          <w:w w:val="105"/>
        </w:rPr>
        <w:t>yang mereka</w:t>
      </w:r>
      <w:r>
        <w:rPr>
          <w:spacing w:val="1"/>
          <w:w w:val="105"/>
        </w:rPr>
        <w:t xml:space="preserve"> </w:t>
      </w:r>
      <w:r>
        <w:rPr>
          <w:spacing w:val="-6"/>
          <w:w w:val="105"/>
        </w:rPr>
        <w:t>miliki.</w:t>
      </w:r>
      <w:r>
        <w:rPr>
          <w:w w:val="105"/>
        </w:rPr>
        <w:t xml:space="preserve"> </w:t>
      </w:r>
      <w:r>
        <w:rPr>
          <w:spacing w:val="-6"/>
          <w:w w:val="105"/>
        </w:rPr>
        <w:t>Perusahaan</w:t>
      </w:r>
      <w:r>
        <w:rPr>
          <w:spacing w:val="-1"/>
          <w:w w:val="105"/>
        </w:rPr>
        <w:t xml:space="preserve"> </w:t>
      </w:r>
      <w:r>
        <w:rPr>
          <w:spacing w:val="-6"/>
          <w:w w:val="105"/>
        </w:rPr>
        <w:t>perlu</w:t>
      </w:r>
      <w:r>
        <w:rPr>
          <w:w w:val="105"/>
        </w:rPr>
        <w:t xml:space="preserve"> </w:t>
      </w:r>
      <w:r>
        <w:rPr>
          <w:spacing w:val="-6"/>
          <w:w w:val="105"/>
        </w:rPr>
        <w:t>menginvestasikan</w:t>
      </w:r>
      <w:r>
        <w:rPr>
          <w:spacing w:val="-2"/>
          <w:w w:val="105"/>
        </w:rPr>
        <w:t xml:space="preserve"> </w:t>
      </w:r>
      <w:r>
        <w:rPr>
          <w:spacing w:val="-6"/>
          <w:w w:val="105"/>
        </w:rPr>
        <w:t>dana</w:t>
      </w:r>
      <w:r>
        <w:rPr>
          <w:spacing w:val="2"/>
          <w:w w:val="105"/>
        </w:rPr>
        <w:t xml:space="preserve"> </w:t>
      </w:r>
      <w:r>
        <w:rPr>
          <w:spacing w:val="-6"/>
          <w:w w:val="105"/>
        </w:rPr>
        <w:t>yang</w:t>
      </w:r>
      <w:r>
        <w:rPr>
          <w:spacing w:val="-2"/>
          <w:w w:val="105"/>
        </w:rPr>
        <w:t xml:space="preserve"> </w:t>
      </w:r>
      <w:r>
        <w:rPr>
          <w:spacing w:val="-6"/>
          <w:w w:val="105"/>
        </w:rPr>
        <w:t>bisa</w:t>
      </w:r>
    </w:p>
    <w:p w14:paraId="0812133D" w14:textId="77777777" w:rsidR="00F06BF9" w:rsidRDefault="00F06BF9">
      <w:pPr>
        <w:pStyle w:val="BodyText"/>
        <w:spacing w:line="292" w:lineRule="auto"/>
        <w:sectPr w:rsidR="00F06BF9">
          <w:pgSz w:w="8510" w:h="13050"/>
          <w:pgMar w:top="1060" w:right="708" w:bottom="1180" w:left="992" w:header="0" w:footer="999" w:gutter="0"/>
          <w:cols w:space="720"/>
        </w:sectPr>
      </w:pPr>
    </w:p>
    <w:p w14:paraId="3878B0DA" w14:textId="77777777" w:rsidR="00F06BF9" w:rsidRDefault="00C23B08">
      <w:pPr>
        <w:pStyle w:val="BodyText"/>
        <w:spacing w:before="73" w:line="292" w:lineRule="auto"/>
        <w:ind w:left="424" w:right="705"/>
      </w:pPr>
      <w:r>
        <w:lastRenderedPageBreak/>
        <w:t>digunakan</w:t>
      </w:r>
      <w:r>
        <w:rPr>
          <w:spacing w:val="-12"/>
        </w:rPr>
        <w:t xml:space="preserve"> </w:t>
      </w:r>
      <w:r>
        <w:t>untuk</w:t>
      </w:r>
      <w:r>
        <w:rPr>
          <w:spacing w:val="-11"/>
        </w:rPr>
        <w:t xml:space="preserve"> </w:t>
      </w:r>
      <w:r>
        <w:t>melakukan</w:t>
      </w:r>
      <w:r>
        <w:rPr>
          <w:spacing w:val="-11"/>
        </w:rPr>
        <w:t xml:space="preserve"> </w:t>
      </w:r>
      <w:r>
        <w:t>riset</w:t>
      </w:r>
      <w:r>
        <w:rPr>
          <w:spacing w:val="-11"/>
        </w:rPr>
        <w:t xml:space="preserve"> </w:t>
      </w:r>
      <w:r>
        <w:t>dan</w:t>
      </w:r>
      <w:r>
        <w:rPr>
          <w:spacing w:val="-11"/>
        </w:rPr>
        <w:t xml:space="preserve"> </w:t>
      </w:r>
      <w:r>
        <w:t>pengembangan</w:t>
      </w:r>
      <w:r>
        <w:rPr>
          <w:spacing w:val="-11"/>
        </w:rPr>
        <w:t xml:space="preserve"> </w:t>
      </w:r>
      <w:r>
        <w:t>produk</w:t>
      </w:r>
      <w:r>
        <w:rPr>
          <w:spacing w:val="-11"/>
        </w:rPr>
        <w:t xml:space="preserve"> </w:t>
      </w:r>
      <w:r>
        <w:t xml:space="preserve">serta </w:t>
      </w:r>
      <w:r>
        <w:rPr>
          <w:w w:val="105"/>
        </w:rPr>
        <w:t xml:space="preserve">analisa pasar terkait dengan kebutuhan maupun keinginan konsumen terhadap suatu produk baik produk lama yang akan dikembangkan maupun produk baru yang akan diluncurkan. Tujuan perusahaan untuk mengembangkan dan menciptakan produk adalah untuk meningkatkan loyalitas konsumen, </w:t>
      </w:r>
      <w:r>
        <w:rPr>
          <w:spacing w:val="-2"/>
          <w:w w:val="105"/>
        </w:rPr>
        <w:t>pertumbuhan</w:t>
      </w:r>
      <w:r>
        <w:rPr>
          <w:spacing w:val="-5"/>
          <w:w w:val="105"/>
        </w:rPr>
        <w:t xml:space="preserve"> </w:t>
      </w:r>
      <w:r>
        <w:rPr>
          <w:spacing w:val="-2"/>
          <w:w w:val="105"/>
        </w:rPr>
        <w:t>volume</w:t>
      </w:r>
      <w:r>
        <w:rPr>
          <w:spacing w:val="-4"/>
          <w:w w:val="105"/>
        </w:rPr>
        <w:t xml:space="preserve"> </w:t>
      </w:r>
      <w:r>
        <w:rPr>
          <w:spacing w:val="-2"/>
          <w:w w:val="105"/>
        </w:rPr>
        <w:t>penjualan</w:t>
      </w:r>
      <w:r>
        <w:rPr>
          <w:spacing w:val="-5"/>
          <w:w w:val="105"/>
        </w:rPr>
        <w:t xml:space="preserve"> </w:t>
      </w:r>
      <w:r>
        <w:rPr>
          <w:spacing w:val="-2"/>
          <w:w w:val="105"/>
        </w:rPr>
        <w:t>dan</w:t>
      </w:r>
      <w:r>
        <w:rPr>
          <w:spacing w:val="-5"/>
          <w:w w:val="105"/>
        </w:rPr>
        <w:t xml:space="preserve"> </w:t>
      </w:r>
      <w:r>
        <w:rPr>
          <w:spacing w:val="-2"/>
          <w:w w:val="105"/>
        </w:rPr>
        <w:t>peningkatan</w:t>
      </w:r>
      <w:r>
        <w:rPr>
          <w:spacing w:val="-5"/>
          <w:w w:val="105"/>
        </w:rPr>
        <w:t xml:space="preserve"> </w:t>
      </w:r>
      <w:r>
        <w:rPr>
          <w:spacing w:val="-2"/>
          <w:w w:val="105"/>
        </w:rPr>
        <w:t>keuntungan</w:t>
      </w:r>
      <w:r>
        <w:rPr>
          <w:spacing w:val="-6"/>
          <w:w w:val="105"/>
        </w:rPr>
        <w:t xml:space="preserve"> </w:t>
      </w:r>
      <w:r>
        <w:rPr>
          <w:spacing w:val="-2"/>
          <w:w w:val="105"/>
        </w:rPr>
        <w:t xml:space="preserve">di </w:t>
      </w:r>
      <w:r>
        <w:rPr>
          <w:w w:val="105"/>
        </w:rPr>
        <w:t>masa yang akan datang.</w:t>
      </w:r>
    </w:p>
    <w:p w14:paraId="09255CB0" w14:textId="77777777" w:rsidR="00F06BF9" w:rsidRDefault="00C23B08">
      <w:pPr>
        <w:pStyle w:val="BodyText"/>
        <w:spacing w:line="292" w:lineRule="auto"/>
        <w:ind w:left="424" w:right="704" w:firstLine="568"/>
      </w:pPr>
      <w:r>
        <w:rPr>
          <w:spacing w:val="-6"/>
          <w:w w:val="105"/>
        </w:rPr>
        <w:t>Pengembangan</w:t>
      </w:r>
      <w:r>
        <w:t xml:space="preserve"> </w:t>
      </w:r>
      <w:r>
        <w:rPr>
          <w:spacing w:val="-6"/>
          <w:w w:val="105"/>
        </w:rPr>
        <w:t>produk</w:t>
      </w:r>
      <w:r>
        <w:t xml:space="preserve"> </w:t>
      </w:r>
      <w:r>
        <w:rPr>
          <w:spacing w:val="-6"/>
          <w:w w:val="105"/>
        </w:rPr>
        <w:t>merupakan</w:t>
      </w:r>
      <w:r>
        <w:t xml:space="preserve"> </w:t>
      </w:r>
      <w:r>
        <w:rPr>
          <w:spacing w:val="-6"/>
          <w:w w:val="105"/>
        </w:rPr>
        <w:t>strategi</w:t>
      </w:r>
      <w:r>
        <w:t xml:space="preserve"> </w:t>
      </w:r>
      <w:r>
        <w:rPr>
          <w:spacing w:val="-6"/>
          <w:w w:val="105"/>
        </w:rPr>
        <w:t>yang</w:t>
      </w:r>
      <w:r>
        <w:t xml:space="preserve"> </w:t>
      </w:r>
      <w:r>
        <w:rPr>
          <w:spacing w:val="-6"/>
          <w:w w:val="105"/>
        </w:rPr>
        <w:t xml:space="preserve">digunakan </w:t>
      </w:r>
      <w:r>
        <w:rPr>
          <w:w w:val="105"/>
        </w:rPr>
        <w:t xml:space="preserve">perusahaan dengan menawarkan produk baru atau produk </w:t>
      </w:r>
      <w:r>
        <w:rPr>
          <w:spacing w:val="-6"/>
          <w:w w:val="105"/>
        </w:rPr>
        <w:t>modifikasi</w:t>
      </w:r>
      <w:r>
        <w:t xml:space="preserve"> </w:t>
      </w:r>
      <w:r>
        <w:rPr>
          <w:spacing w:val="-6"/>
          <w:w w:val="105"/>
        </w:rPr>
        <w:t>ke</w:t>
      </w:r>
      <w:r>
        <w:t xml:space="preserve"> </w:t>
      </w:r>
      <w:r>
        <w:rPr>
          <w:spacing w:val="-6"/>
          <w:w w:val="105"/>
        </w:rPr>
        <w:t>segmen</w:t>
      </w:r>
      <w:r>
        <w:t xml:space="preserve"> </w:t>
      </w:r>
      <w:r>
        <w:rPr>
          <w:spacing w:val="-6"/>
          <w:w w:val="105"/>
        </w:rPr>
        <w:t>pasar</w:t>
      </w:r>
      <w:r>
        <w:t xml:space="preserve"> </w:t>
      </w:r>
      <w:r>
        <w:rPr>
          <w:spacing w:val="-6"/>
          <w:w w:val="105"/>
        </w:rPr>
        <w:t>yang</w:t>
      </w:r>
      <w:r>
        <w:t xml:space="preserve"> </w:t>
      </w:r>
      <w:r>
        <w:rPr>
          <w:spacing w:val="-6"/>
          <w:w w:val="105"/>
        </w:rPr>
        <w:t>saat</w:t>
      </w:r>
      <w:r>
        <w:t xml:space="preserve"> </w:t>
      </w:r>
      <w:r>
        <w:rPr>
          <w:spacing w:val="-6"/>
          <w:w w:val="105"/>
        </w:rPr>
        <w:t>ini</w:t>
      </w:r>
      <w:r>
        <w:t xml:space="preserve"> </w:t>
      </w:r>
      <w:r>
        <w:rPr>
          <w:spacing w:val="-6"/>
          <w:w w:val="105"/>
        </w:rPr>
        <w:t>dihadapi.</w:t>
      </w:r>
      <w:r>
        <w:t xml:space="preserve"> </w:t>
      </w:r>
      <w:r>
        <w:rPr>
          <w:spacing w:val="-6"/>
          <w:w w:val="105"/>
        </w:rPr>
        <w:t xml:space="preserve">Pengembangan </w:t>
      </w:r>
      <w:r>
        <w:rPr>
          <w:spacing w:val="-4"/>
          <w:w w:val="105"/>
        </w:rPr>
        <w:t>konsep</w:t>
      </w:r>
      <w:r>
        <w:rPr>
          <w:spacing w:val="-8"/>
          <w:w w:val="105"/>
        </w:rPr>
        <w:t xml:space="preserve"> </w:t>
      </w:r>
      <w:r>
        <w:rPr>
          <w:spacing w:val="-4"/>
          <w:w w:val="105"/>
        </w:rPr>
        <w:t>produk</w:t>
      </w:r>
      <w:r>
        <w:rPr>
          <w:spacing w:val="-8"/>
          <w:w w:val="105"/>
        </w:rPr>
        <w:t xml:space="preserve"> </w:t>
      </w:r>
      <w:r>
        <w:rPr>
          <w:spacing w:val="-4"/>
          <w:w w:val="105"/>
        </w:rPr>
        <w:t>menjadi</w:t>
      </w:r>
      <w:r>
        <w:rPr>
          <w:spacing w:val="-7"/>
          <w:w w:val="105"/>
        </w:rPr>
        <w:t xml:space="preserve"> </w:t>
      </w:r>
      <w:r>
        <w:rPr>
          <w:spacing w:val="-4"/>
          <w:w w:val="105"/>
        </w:rPr>
        <w:t>produk</w:t>
      </w:r>
      <w:r>
        <w:rPr>
          <w:spacing w:val="-8"/>
          <w:w w:val="105"/>
        </w:rPr>
        <w:t xml:space="preserve"> </w:t>
      </w:r>
      <w:r>
        <w:rPr>
          <w:spacing w:val="-4"/>
          <w:w w:val="105"/>
        </w:rPr>
        <w:t>fisik</w:t>
      </w:r>
      <w:r>
        <w:rPr>
          <w:spacing w:val="-7"/>
          <w:w w:val="105"/>
        </w:rPr>
        <w:t xml:space="preserve"> </w:t>
      </w:r>
      <w:r>
        <w:rPr>
          <w:spacing w:val="-4"/>
          <w:w w:val="105"/>
        </w:rPr>
        <w:t>dilakukan</w:t>
      </w:r>
      <w:r>
        <w:rPr>
          <w:spacing w:val="-8"/>
          <w:w w:val="105"/>
        </w:rPr>
        <w:t xml:space="preserve"> </w:t>
      </w:r>
      <w:r>
        <w:rPr>
          <w:spacing w:val="-4"/>
          <w:w w:val="105"/>
        </w:rPr>
        <w:t>untuk</w:t>
      </w:r>
      <w:r>
        <w:rPr>
          <w:spacing w:val="-7"/>
          <w:w w:val="105"/>
        </w:rPr>
        <w:t xml:space="preserve"> </w:t>
      </w:r>
      <w:r>
        <w:rPr>
          <w:spacing w:val="-4"/>
          <w:w w:val="105"/>
        </w:rPr>
        <w:t xml:space="preserve">meyakinkan </w:t>
      </w:r>
      <w:r>
        <w:t>bahwa</w:t>
      </w:r>
      <w:r>
        <w:rPr>
          <w:spacing w:val="-12"/>
        </w:rPr>
        <w:t xml:space="preserve"> </w:t>
      </w:r>
      <w:r>
        <w:t>ide-ide</w:t>
      </w:r>
      <w:r>
        <w:rPr>
          <w:spacing w:val="-11"/>
        </w:rPr>
        <w:t xml:space="preserve"> </w:t>
      </w:r>
      <w:r>
        <w:t>terkait</w:t>
      </w:r>
      <w:r>
        <w:rPr>
          <w:spacing w:val="-11"/>
        </w:rPr>
        <w:t xml:space="preserve"> </w:t>
      </w:r>
      <w:r>
        <w:t>dengan</w:t>
      </w:r>
      <w:r>
        <w:rPr>
          <w:spacing w:val="-11"/>
        </w:rPr>
        <w:t xml:space="preserve"> </w:t>
      </w:r>
      <w:r>
        <w:t>produk</w:t>
      </w:r>
      <w:r>
        <w:rPr>
          <w:spacing w:val="-11"/>
        </w:rPr>
        <w:t xml:space="preserve"> </w:t>
      </w:r>
      <w:r>
        <w:t>dapat</w:t>
      </w:r>
      <w:r>
        <w:rPr>
          <w:spacing w:val="-11"/>
        </w:rPr>
        <w:t xml:space="preserve"> </w:t>
      </w:r>
      <w:r>
        <w:t>diubah</w:t>
      </w:r>
      <w:r>
        <w:rPr>
          <w:spacing w:val="-11"/>
        </w:rPr>
        <w:t xml:space="preserve"> </w:t>
      </w:r>
      <w:r>
        <w:t>menjadi</w:t>
      </w:r>
      <w:r>
        <w:rPr>
          <w:spacing w:val="-11"/>
        </w:rPr>
        <w:t xml:space="preserve"> </w:t>
      </w:r>
      <w:r>
        <w:t xml:space="preserve">produk </w:t>
      </w:r>
      <w:r>
        <w:rPr>
          <w:spacing w:val="-4"/>
          <w:w w:val="105"/>
        </w:rPr>
        <w:t>yang</w:t>
      </w:r>
      <w:r>
        <w:rPr>
          <w:spacing w:val="-5"/>
          <w:w w:val="105"/>
        </w:rPr>
        <w:t xml:space="preserve"> </w:t>
      </w:r>
      <w:r>
        <w:rPr>
          <w:spacing w:val="-4"/>
          <w:w w:val="105"/>
        </w:rPr>
        <w:t>dapat</w:t>
      </w:r>
      <w:r>
        <w:rPr>
          <w:spacing w:val="-5"/>
          <w:w w:val="105"/>
        </w:rPr>
        <w:t xml:space="preserve"> </w:t>
      </w:r>
      <w:r>
        <w:rPr>
          <w:spacing w:val="-4"/>
          <w:w w:val="105"/>
        </w:rPr>
        <w:t>diwujudkan</w:t>
      </w:r>
      <w:r>
        <w:rPr>
          <w:spacing w:val="-5"/>
          <w:w w:val="105"/>
        </w:rPr>
        <w:t xml:space="preserve"> </w:t>
      </w:r>
      <w:r>
        <w:rPr>
          <w:spacing w:val="-4"/>
          <w:w w:val="105"/>
        </w:rPr>
        <w:t>(Kotler &amp; Keller,</w:t>
      </w:r>
      <w:r>
        <w:rPr>
          <w:spacing w:val="-5"/>
          <w:w w:val="105"/>
        </w:rPr>
        <w:t xml:space="preserve"> </w:t>
      </w:r>
      <w:r>
        <w:rPr>
          <w:spacing w:val="-4"/>
          <w:w w:val="105"/>
        </w:rPr>
        <w:t xml:space="preserve">2016). Pencarian produk </w:t>
      </w:r>
      <w:r>
        <w:rPr>
          <w:w w:val="105"/>
        </w:rPr>
        <w:t>baru</w:t>
      </w:r>
      <w:r>
        <w:rPr>
          <w:spacing w:val="-6"/>
          <w:w w:val="105"/>
        </w:rPr>
        <w:t xml:space="preserve"> </w:t>
      </w:r>
      <w:r>
        <w:rPr>
          <w:w w:val="105"/>
        </w:rPr>
        <w:t>oleh</w:t>
      </w:r>
      <w:r>
        <w:rPr>
          <w:spacing w:val="-7"/>
          <w:w w:val="105"/>
        </w:rPr>
        <w:t xml:space="preserve"> </w:t>
      </w:r>
      <w:r>
        <w:rPr>
          <w:w w:val="105"/>
        </w:rPr>
        <w:t>konsumen</w:t>
      </w:r>
      <w:r>
        <w:rPr>
          <w:spacing w:val="-7"/>
          <w:w w:val="105"/>
        </w:rPr>
        <w:t xml:space="preserve"> </w:t>
      </w:r>
      <w:r>
        <w:rPr>
          <w:w w:val="105"/>
        </w:rPr>
        <w:t>didasarkan</w:t>
      </w:r>
      <w:r>
        <w:rPr>
          <w:spacing w:val="-7"/>
          <w:w w:val="105"/>
        </w:rPr>
        <w:t xml:space="preserve"> </w:t>
      </w:r>
      <w:r>
        <w:rPr>
          <w:w w:val="105"/>
        </w:rPr>
        <w:t>pada</w:t>
      </w:r>
      <w:r>
        <w:rPr>
          <w:spacing w:val="-7"/>
          <w:w w:val="105"/>
        </w:rPr>
        <w:t xml:space="preserve"> </w:t>
      </w:r>
      <w:r>
        <w:rPr>
          <w:w w:val="105"/>
        </w:rPr>
        <w:t>asumsi</w:t>
      </w:r>
      <w:r>
        <w:rPr>
          <w:spacing w:val="-6"/>
          <w:w w:val="105"/>
        </w:rPr>
        <w:t xml:space="preserve"> </w:t>
      </w:r>
      <w:r>
        <w:rPr>
          <w:w w:val="105"/>
        </w:rPr>
        <w:t>bahwa</w:t>
      </w:r>
      <w:r>
        <w:rPr>
          <w:spacing w:val="-4"/>
          <w:w w:val="105"/>
        </w:rPr>
        <w:t xml:space="preserve"> </w:t>
      </w:r>
      <w:r>
        <w:rPr>
          <w:w w:val="105"/>
        </w:rPr>
        <w:t>konsumen menginginkan fitur atau unsur baru yang akan membantu perusahaan</w:t>
      </w:r>
      <w:r>
        <w:rPr>
          <w:spacing w:val="-11"/>
          <w:w w:val="105"/>
        </w:rPr>
        <w:t xml:space="preserve"> </w:t>
      </w:r>
      <w:r>
        <w:rPr>
          <w:w w:val="105"/>
        </w:rPr>
        <w:t>mencapai</w:t>
      </w:r>
      <w:r>
        <w:rPr>
          <w:spacing w:val="-11"/>
          <w:w w:val="105"/>
        </w:rPr>
        <w:t xml:space="preserve"> </w:t>
      </w:r>
      <w:r>
        <w:rPr>
          <w:w w:val="105"/>
        </w:rPr>
        <w:t>tujuannya.</w:t>
      </w:r>
      <w:r>
        <w:rPr>
          <w:spacing w:val="-10"/>
          <w:w w:val="105"/>
        </w:rPr>
        <w:t xml:space="preserve"> </w:t>
      </w:r>
      <w:r>
        <w:rPr>
          <w:w w:val="105"/>
        </w:rPr>
        <w:t>Pengembangan</w:t>
      </w:r>
      <w:r>
        <w:rPr>
          <w:spacing w:val="-11"/>
          <w:w w:val="105"/>
        </w:rPr>
        <w:t xml:space="preserve"> </w:t>
      </w:r>
      <w:r>
        <w:rPr>
          <w:w w:val="105"/>
        </w:rPr>
        <w:t>produk</w:t>
      </w:r>
      <w:r>
        <w:rPr>
          <w:spacing w:val="-11"/>
          <w:w w:val="105"/>
        </w:rPr>
        <w:t xml:space="preserve"> </w:t>
      </w:r>
      <w:r>
        <w:rPr>
          <w:w w:val="105"/>
        </w:rPr>
        <w:t xml:space="preserve">bukan </w:t>
      </w:r>
      <w:r>
        <w:rPr>
          <w:spacing w:val="-2"/>
          <w:w w:val="105"/>
        </w:rPr>
        <w:t>suatu</w:t>
      </w:r>
      <w:r>
        <w:rPr>
          <w:spacing w:val="-4"/>
          <w:w w:val="105"/>
        </w:rPr>
        <w:t xml:space="preserve"> </w:t>
      </w:r>
      <w:r>
        <w:rPr>
          <w:spacing w:val="-2"/>
          <w:w w:val="105"/>
        </w:rPr>
        <w:t>hal</w:t>
      </w:r>
      <w:r>
        <w:rPr>
          <w:spacing w:val="-5"/>
          <w:w w:val="105"/>
        </w:rPr>
        <w:t xml:space="preserve"> </w:t>
      </w:r>
      <w:r>
        <w:rPr>
          <w:spacing w:val="-2"/>
          <w:w w:val="105"/>
        </w:rPr>
        <w:t>yang</w:t>
      </w:r>
      <w:r>
        <w:rPr>
          <w:spacing w:val="-4"/>
          <w:w w:val="105"/>
        </w:rPr>
        <w:t xml:space="preserve"> </w:t>
      </w:r>
      <w:r>
        <w:rPr>
          <w:spacing w:val="-2"/>
          <w:w w:val="105"/>
        </w:rPr>
        <w:t>mudah,</w:t>
      </w:r>
      <w:r>
        <w:rPr>
          <w:spacing w:val="-3"/>
          <w:w w:val="105"/>
        </w:rPr>
        <w:t xml:space="preserve"> </w:t>
      </w:r>
      <w:r>
        <w:rPr>
          <w:spacing w:val="-2"/>
          <w:w w:val="105"/>
        </w:rPr>
        <w:t>hal</w:t>
      </w:r>
      <w:r>
        <w:rPr>
          <w:spacing w:val="-4"/>
          <w:w w:val="105"/>
        </w:rPr>
        <w:t xml:space="preserve"> </w:t>
      </w:r>
      <w:r>
        <w:rPr>
          <w:spacing w:val="-2"/>
          <w:w w:val="105"/>
        </w:rPr>
        <w:t>ini</w:t>
      </w:r>
      <w:r>
        <w:rPr>
          <w:spacing w:val="-6"/>
          <w:w w:val="105"/>
        </w:rPr>
        <w:t xml:space="preserve"> </w:t>
      </w:r>
      <w:r>
        <w:rPr>
          <w:spacing w:val="-2"/>
          <w:w w:val="105"/>
        </w:rPr>
        <w:t>disebabkan</w:t>
      </w:r>
      <w:r>
        <w:rPr>
          <w:spacing w:val="-5"/>
          <w:w w:val="105"/>
        </w:rPr>
        <w:t xml:space="preserve"> </w:t>
      </w:r>
      <w:r>
        <w:rPr>
          <w:spacing w:val="-2"/>
          <w:w w:val="105"/>
        </w:rPr>
        <w:t>karena</w:t>
      </w:r>
      <w:r>
        <w:rPr>
          <w:spacing w:val="-3"/>
          <w:w w:val="105"/>
        </w:rPr>
        <w:t xml:space="preserve"> </w:t>
      </w:r>
      <w:r>
        <w:rPr>
          <w:spacing w:val="-2"/>
          <w:w w:val="105"/>
        </w:rPr>
        <w:t xml:space="preserve">pengembangan </w:t>
      </w:r>
      <w:r>
        <w:rPr>
          <w:w w:val="105"/>
        </w:rPr>
        <w:t>produk</w:t>
      </w:r>
      <w:r>
        <w:rPr>
          <w:spacing w:val="-6"/>
          <w:w w:val="105"/>
        </w:rPr>
        <w:t xml:space="preserve"> </w:t>
      </w:r>
      <w:r>
        <w:rPr>
          <w:w w:val="105"/>
        </w:rPr>
        <w:t>juga</w:t>
      </w:r>
      <w:r>
        <w:rPr>
          <w:spacing w:val="-5"/>
          <w:w w:val="105"/>
        </w:rPr>
        <w:t xml:space="preserve"> </w:t>
      </w:r>
      <w:r>
        <w:rPr>
          <w:w w:val="105"/>
        </w:rPr>
        <w:t>memiliki</w:t>
      </w:r>
      <w:r>
        <w:rPr>
          <w:spacing w:val="-6"/>
          <w:w w:val="105"/>
        </w:rPr>
        <w:t xml:space="preserve"> </w:t>
      </w:r>
      <w:r>
        <w:rPr>
          <w:w w:val="105"/>
        </w:rPr>
        <w:t>berbagai</w:t>
      </w:r>
      <w:r>
        <w:rPr>
          <w:spacing w:val="-6"/>
          <w:w w:val="105"/>
        </w:rPr>
        <w:t xml:space="preserve"> </w:t>
      </w:r>
      <w:r>
        <w:rPr>
          <w:w w:val="105"/>
        </w:rPr>
        <w:t>hambatan</w:t>
      </w:r>
      <w:r>
        <w:rPr>
          <w:spacing w:val="-8"/>
          <w:w w:val="105"/>
        </w:rPr>
        <w:t xml:space="preserve"> </w:t>
      </w:r>
      <w:r>
        <w:rPr>
          <w:w w:val="105"/>
        </w:rPr>
        <w:t>baik</w:t>
      </w:r>
      <w:r>
        <w:rPr>
          <w:spacing w:val="-6"/>
          <w:w w:val="105"/>
        </w:rPr>
        <w:t xml:space="preserve"> </w:t>
      </w:r>
      <w:r>
        <w:rPr>
          <w:w w:val="105"/>
        </w:rPr>
        <w:t>internal</w:t>
      </w:r>
      <w:r>
        <w:rPr>
          <w:spacing w:val="-6"/>
          <w:w w:val="105"/>
        </w:rPr>
        <w:t xml:space="preserve"> </w:t>
      </w:r>
      <w:r>
        <w:rPr>
          <w:w w:val="105"/>
        </w:rPr>
        <w:t>maupun eksternal</w:t>
      </w:r>
      <w:r>
        <w:rPr>
          <w:spacing w:val="-12"/>
          <w:w w:val="105"/>
        </w:rPr>
        <w:t xml:space="preserve"> </w:t>
      </w:r>
      <w:r>
        <w:rPr>
          <w:w w:val="105"/>
        </w:rPr>
        <w:t>perusahaan.</w:t>
      </w:r>
    </w:p>
    <w:p w14:paraId="796175F8" w14:textId="77777777" w:rsidR="00F06BF9" w:rsidRDefault="00C23B08">
      <w:pPr>
        <w:pStyle w:val="BodyText"/>
        <w:spacing w:line="288" w:lineRule="auto"/>
        <w:ind w:left="424" w:right="701" w:firstLine="568"/>
      </w:pPr>
      <w:r>
        <w:rPr>
          <w:spacing w:val="-6"/>
          <w:w w:val="105"/>
        </w:rPr>
        <w:t>Pengembangan</w:t>
      </w:r>
      <w:r>
        <w:rPr>
          <w:spacing w:val="-3"/>
        </w:rPr>
        <w:t xml:space="preserve"> </w:t>
      </w:r>
      <w:r>
        <w:rPr>
          <w:spacing w:val="-6"/>
          <w:w w:val="105"/>
        </w:rPr>
        <w:t>produk</w:t>
      </w:r>
      <w:r>
        <w:rPr>
          <w:spacing w:val="-3"/>
        </w:rPr>
        <w:t xml:space="preserve"> </w:t>
      </w:r>
      <w:r>
        <w:rPr>
          <w:spacing w:val="-6"/>
          <w:w w:val="105"/>
        </w:rPr>
        <w:t>juga</w:t>
      </w:r>
      <w:r>
        <w:rPr>
          <w:spacing w:val="-4"/>
        </w:rPr>
        <w:t xml:space="preserve"> </w:t>
      </w:r>
      <w:r>
        <w:rPr>
          <w:spacing w:val="-6"/>
          <w:w w:val="105"/>
        </w:rPr>
        <w:t>dimaksudkan</w:t>
      </w:r>
      <w:r>
        <w:rPr>
          <w:spacing w:val="-2"/>
        </w:rPr>
        <w:t xml:space="preserve"> </w:t>
      </w:r>
      <w:r>
        <w:rPr>
          <w:spacing w:val="-6"/>
          <w:w w:val="105"/>
        </w:rPr>
        <w:t>untuk</w:t>
      </w:r>
      <w:r>
        <w:rPr>
          <w:spacing w:val="-3"/>
        </w:rPr>
        <w:t xml:space="preserve"> </w:t>
      </w:r>
      <w:r>
        <w:rPr>
          <w:spacing w:val="-6"/>
          <w:w w:val="105"/>
        </w:rPr>
        <w:t xml:space="preserve">melakukan </w:t>
      </w:r>
      <w:r>
        <w:rPr>
          <w:spacing w:val="-2"/>
        </w:rPr>
        <w:t xml:space="preserve">diversifikasi terhadap produk yang mereka miliki. Perusahaan yang </w:t>
      </w:r>
      <w:r>
        <w:rPr>
          <w:spacing w:val="-2"/>
          <w:w w:val="105"/>
        </w:rPr>
        <w:t>memiliki</w:t>
      </w:r>
      <w:r>
        <w:rPr>
          <w:spacing w:val="-7"/>
          <w:w w:val="105"/>
        </w:rPr>
        <w:t xml:space="preserve"> </w:t>
      </w:r>
      <w:r>
        <w:rPr>
          <w:spacing w:val="-2"/>
          <w:w w:val="105"/>
        </w:rPr>
        <w:t>produk</w:t>
      </w:r>
      <w:r>
        <w:rPr>
          <w:spacing w:val="-8"/>
          <w:w w:val="105"/>
        </w:rPr>
        <w:t xml:space="preserve"> </w:t>
      </w:r>
      <w:r>
        <w:rPr>
          <w:spacing w:val="-2"/>
          <w:w w:val="105"/>
        </w:rPr>
        <w:t>tradisional</w:t>
      </w:r>
      <w:r>
        <w:rPr>
          <w:spacing w:val="-9"/>
          <w:w w:val="105"/>
        </w:rPr>
        <w:t xml:space="preserve"> </w:t>
      </w:r>
      <w:r>
        <w:rPr>
          <w:spacing w:val="-2"/>
          <w:w w:val="105"/>
        </w:rPr>
        <w:t>dan</w:t>
      </w:r>
      <w:r>
        <w:rPr>
          <w:spacing w:val="-9"/>
          <w:w w:val="105"/>
        </w:rPr>
        <w:t xml:space="preserve"> </w:t>
      </w:r>
      <w:r>
        <w:rPr>
          <w:spacing w:val="-2"/>
          <w:w w:val="105"/>
        </w:rPr>
        <w:t>sudah</w:t>
      </w:r>
      <w:r>
        <w:rPr>
          <w:spacing w:val="-9"/>
          <w:w w:val="105"/>
        </w:rPr>
        <w:t xml:space="preserve"> </w:t>
      </w:r>
      <w:r>
        <w:rPr>
          <w:spacing w:val="-2"/>
          <w:w w:val="105"/>
        </w:rPr>
        <w:t>dirasa</w:t>
      </w:r>
      <w:r>
        <w:rPr>
          <w:spacing w:val="-6"/>
          <w:w w:val="105"/>
        </w:rPr>
        <w:t xml:space="preserve"> </w:t>
      </w:r>
      <w:r>
        <w:rPr>
          <w:spacing w:val="-2"/>
          <w:w w:val="105"/>
        </w:rPr>
        <w:t>mulai</w:t>
      </w:r>
      <w:r>
        <w:rPr>
          <w:spacing w:val="-9"/>
          <w:w w:val="105"/>
        </w:rPr>
        <w:t xml:space="preserve"> </w:t>
      </w:r>
      <w:r>
        <w:rPr>
          <w:spacing w:val="-2"/>
          <w:w w:val="105"/>
        </w:rPr>
        <w:t xml:space="preserve">ditinggalkan </w:t>
      </w:r>
      <w:r>
        <w:rPr>
          <w:w w:val="105"/>
        </w:rPr>
        <w:t>oleh</w:t>
      </w:r>
      <w:r>
        <w:rPr>
          <w:spacing w:val="-1"/>
          <w:w w:val="105"/>
        </w:rPr>
        <w:t xml:space="preserve"> </w:t>
      </w:r>
      <w:r>
        <w:rPr>
          <w:w w:val="105"/>
        </w:rPr>
        <w:t>konsumen, maka perlu</w:t>
      </w:r>
      <w:r>
        <w:rPr>
          <w:spacing w:val="-2"/>
          <w:w w:val="105"/>
        </w:rPr>
        <w:t xml:space="preserve"> </w:t>
      </w:r>
      <w:r>
        <w:rPr>
          <w:w w:val="105"/>
        </w:rPr>
        <w:t>dilakukan</w:t>
      </w:r>
      <w:r>
        <w:rPr>
          <w:spacing w:val="-2"/>
          <w:w w:val="105"/>
        </w:rPr>
        <w:t xml:space="preserve"> </w:t>
      </w:r>
      <w:r>
        <w:rPr>
          <w:w w:val="105"/>
        </w:rPr>
        <w:t>diversifikasi</w:t>
      </w:r>
      <w:r>
        <w:rPr>
          <w:spacing w:val="-2"/>
          <w:w w:val="105"/>
        </w:rPr>
        <w:t xml:space="preserve"> </w:t>
      </w:r>
      <w:r>
        <w:rPr>
          <w:w w:val="105"/>
        </w:rPr>
        <w:t>atau</w:t>
      </w:r>
      <w:r>
        <w:rPr>
          <w:spacing w:val="-1"/>
          <w:w w:val="105"/>
        </w:rPr>
        <w:t xml:space="preserve"> </w:t>
      </w:r>
      <w:r>
        <w:rPr>
          <w:w w:val="105"/>
        </w:rPr>
        <w:t xml:space="preserve">variasi </w:t>
      </w:r>
      <w:r>
        <w:t>produk</w:t>
      </w:r>
      <w:r>
        <w:rPr>
          <w:spacing w:val="-12"/>
        </w:rPr>
        <w:t xml:space="preserve"> </w:t>
      </w:r>
      <w:r>
        <w:t>baik</w:t>
      </w:r>
      <w:r>
        <w:rPr>
          <w:spacing w:val="-11"/>
        </w:rPr>
        <w:t xml:space="preserve"> </w:t>
      </w:r>
      <w:r>
        <w:t>yang</w:t>
      </w:r>
      <w:r>
        <w:rPr>
          <w:spacing w:val="-11"/>
        </w:rPr>
        <w:t xml:space="preserve"> </w:t>
      </w:r>
      <w:r>
        <w:t>memiliki</w:t>
      </w:r>
      <w:r>
        <w:rPr>
          <w:spacing w:val="-11"/>
        </w:rPr>
        <w:t xml:space="preserve"> </w:t>
      </w:r>
      <w:r>
        <w:t>fungsi</w:t>
      </w:r>
      <w:r>
        <w:rPr>
          <w:spacing w:val="-11"/>
        </w:rPr>
        <w:t xml:space="preserve"> </w:t>
      </w:r>
      <w:r>
        <w:t>atau</w:t>
      </w:r>
      <w:r>
        <w:rPr>
          <w:spacing w:val="-11"/>
        </w:rPr>
        <w:t xml:space="preserve"> </w:t>
      </w:r>
      <w:r>
        <w:t>kegunaan</w:t>
      </w:r>
      <w:r>
        <w:rPr>
          <w:spacing w:val="-11"/>
        </w:rPr>
        <w:t xml:space="preserve"> </w:t>
      </w:r>
      <w:r>
        <w:t>yang</w:t>
      </w:r>
      <w:r>
        <w:rPr>
          <w:spacing w:val="-11"/>
        </w:rPr>
        <w:t xml:space="preserve"> </w:t>
      </w:r>
      <w:r>
        <w:t>sama</w:t>
      </w:r>
      <w:r>
        <w:rPr>
          <w:spacing w:val="-11"/>
        </w:rPr>
        <w:t xml:space="preserve"> </w:t>
      </w:r>
      <w:r>
        <w:t xml:space="preserve">dengan </w:t>
      </w:r>
      <w:r>
        <w:rPr>
          <w:spacing w:val="-2"/>
          <w:w w:val="105"/>
        </w:rPr>
        <w:t>produk</w:t>
      </w:r>
      <w:r>
        <w:rPr>
          <w:spacing w:val="-5"/>
          <w:w w:val="105"/>
        </w:rPr>
        <w:t xml:space="preserve"> </w:t>
      </w:r>
      <w:r>
        <w:rPr>
          <w:spacing w:val="-2"/>
          <w:w w:val="105"/>
        </w:rPr>
        <w:t>inti</w:t>
      </w:r>
      <w:r>
        <w:rPr>
          <w:spacing w:val="-4"/>
          <w:w w:val="105"/>
        </w:rPr>
        <w:t xml:space="preserve"> </w:t>
      </w:r>
      <w:r>
        <w:rPr>
          <w:spacing w:val="-2"/>
          <w:w w:val="105"/>
        </w:rPr>
        <w:t>maupun</w:t>
      </w:r>
      <w:r>
        <w:rPr>
          <w:spacing w:val="-5"/>
          <w:w w:val="105"/>
        </w:rPr>
        <w:t xml:space="preserve"> </w:t>
      </w:r>
      <w:r>
        <w:rPr>
          <w:spacing w:val="-2"/>
          <w:w w:val="105"/>
        </w:rPr>
        <w:t>berbeda</w:t>
      </w:r>
      <w:r>
        <w:rPr>
          <w:spacing w:val="-5"/>
          <w:w w:val="105"/>
        </w:rPr>
        <w:t xml:space="preserve"> </w:t>
      </w:r>
      <w:r>
        <w:rPr>
          <w:spacing w:val="-2"/>
          <w:w w:val="105"/>
        </w:rPr>
        <w:t>dengan</w:t>
      </w:r>
      <w:r>
        <w:rPr>
          <w:spacing w:val="-5"/>
          <w:w w:val="105"/>
        </w:rPr>
        <w:t xml:space="preserve"> </w:t>
      </w:r>
      <w:r>
        <w:rPr>
          <w:spacing w:val="-2"/>
          <w:w w:val="105"/>
        </w:rPr>
        <w:t>produk</w:t>
      </w:r>
      <w:r>
        <w:rPr>
          <w:spacing w:val="-7"/>
          <w:w w:val="105"/>
        </w:rPr>
        <w:t xml:space="preserve"> </w:t>
      </w:r>
      <w:r>
        <w:rPr>
          <w:spacing w:val="-2"/>
          <w:w w:val="105"/>
        </w:rPr>
        <w:t>inti.</w:t>
      </w:r>
      <w:r>
        <w:rPr>
          <w:spacing w:val="-5"/>
          <w:w w:val="105"/>
        </w:rPr>
        <w:t xml:space="preserve"> </w:t>
      </w:r>
      <w:r>
        <w:rPr>
          <w:spacing w:val="-2"/>
          <w:w w:val="105"/>
        </w:rPr>
        <w:t>Sebagai</w:t>
      </w:r>
      <w:r>
        <w:rPr>
          <w:spacing w:val="-7"/>
          <w:w w:val="105"/>
        </w:rPr>
        <w:t xml:space="preserve"> </w:t>
      </w:r>
      <w:r>
        <w:rPr>
          <w:spacing w:val="-2"/>
          <w:w w:val="105"/>
        </w:rPr>
        <w:t xml:space="preserve">contoh </w:t>
      </w:r>
      <w:r>
        <w:rPr>
          <w:w w:val="105"/>
        </w:rPr>
        <w:t xml:space="preserve">diversifikasi produk adalah varian burger yang dijual oleh </w:t>
      </w:r>
      <w:r>
        <w:rPr>
          <w:spacing w:val="-4"/>
          <w:w w:val="105"/>
        </w:rPr>
        <w:t>McDonald’s</w:t>
      </w:r>
      <w:r>
        <w:rPr>
          <w:spacing w:val="-8"/>
          <w:w w:val="105"/>
        </w:rPr>
        <w:t xml:space="preserve"> </w:t>
      </w:r>
      <w:r>
        <w:rPr>
          <w:spacing w:val="-4"/>
          <w:w w:val="105"/>
        </w:rPr>
        <w:t>(McD).</w:t>
      </w:r>
      <w:r>
        <w:rPr>
          <w:spacing w:val="-8"/>
          <w:w w:val="105"/>
        </w:rPr>
        <w:t xml:space="preserve"> </w:t>
      </w:r>
      <w:r>
        <w:rPr>
          <w:spacing w:val="-4"/>
          <w:w w:val="105"/>
        </w:rPr>
        <w:t>McDonald’s</w:t>
      </w:r>
      <w:r>
        <w:rPr>
          <w:spacing w:val="-7"/>
          <w:w w:val="105"/>
        </w:rPr>
        <w:t xml:space="preserve"> </w:t>
      </w:r>
      <w:r>
        <w:rPr>
          <w:spacing w:val="-4"/>
          <w:w w:val="105"/>
        </w:rPr>
        <w:t>merupakan</w:t>
      </w:r>
      <w:r>
        <w:rPr>
          <w:spacing w:val="-8"/>
          <w:w w:val="105"/>
        </w:rPr>
        <w:t xml:space="preserve"> </w:t>
      </w:r>
      <w:r>
        <w:rPr>
          <w:spacing w:val="-4"/>
          <w:w w:val="105"/>
        </w:rPr>
        <w:t>restoran</w:t>
      </w:r>
      <w:r>
        <w:rPr>
          <w:spacing w:val="-7"/>
          <w:w w:val="105"/>
        </w:rPr>
        <w:t xml:space="preserve"> </w:t>
      </w:r>
      <w:r>
        <w:rPr>
          <w:spacing w:val="-4"/>
          <w:w w:val="105"/>
        </w:rPr>
        <w:t>modern</w:t>
      </w:r>
      <w:r>
        <w:rPr>
          <w:spacing w:val="-8"/>
          <w:w w:val="105"/>
        </w:rPr>
        <w:t xml:space="preserve"> </w:t>
      </w:r>
      <w:r>
        <w:rPr>
          <w:spacing w:val="-4"/>
          <w:w w:val="105"/>
        </w:rPr>
        <w:t xml:space="preserve">yang </w:t>
      </w:r>
      <w:r>
        <w:rPr>
          <w:spacing w:val="-2"/>
        </w:rPr>
        <w:t>menjual burger</w:t>
      </w:r>
      <w:r>
        <w:rPr>
          <w:spacing w:val="-3"/>
        </w:rPr>
        <w:t xml:space="preserve"> </w:t>
      </w:r>
      <w:r>
        <w:rPr>
          <w:spacing w:val="-2"/>
        </w:rPr>
        <w:t xml:space="preserve">dengan </w:t>
      </w:r>
      <w:r>
        <w:rPr>
          <w:rFonts w:ascii="Palatino Linotype" w:hAnsi="Palatino Linotype"/>
          <w:i/>
          <w:spacing w:val="-2"/>
        </w:rPr>
        <w:t>signature</w:t>
      </w:r>
      <w:r>
        <w:rPr>
          <w:rFonts w:ascii="Palatino Linotype" w:hAnsi="Palatino Linotype"/>
          <w:i/>
          <w:spacing w:val="-10"/>
        </w:rPr>
        <w:t xml:space="preserve"> </w:t>
      </w:r>
      <w:r>
        <w:rPr>
          <w:rFonts w:ascii="Palatino Linotype" w:hAnsi="Palatino Linotype"/>
          <w:i/>
          <w:spacing w:val="-2"/>
        </w:rPr>
        <w:t>menu</w:t>
      </w:r>
      <w:r>
        <w:rPr>
          <w:rFonts w:ascii="Palatino Linotype" w:hAnsi="Palatino Linotype"/>
          <w:i/>
          <w:spacing w:val="-8"/>
        </w:rPr>
        <w:t xml:space="preserve"> </w:t>
      </w:r>
      <w:r>
        <w:rPr>
          <w:spacing w:val="-2"/>
        </w:rPr>
        <w:t>berupa burger</w:t>
      </w:r>
      <w:r>
        <w:rPr>
          <w:spacing w:val="-3"/>
        </w:rPr>
        <w:t xml:space="preserve"> </w:t>
      </w:r>
      <w:r>
        <w:rPr>
          <w:spacing w:val="-2"/>
        </w:rPr>
        <w:t>dengan nama Bic</w:t>
      </w:r>
      <w:r>
        <w:rPr>
          <w:spacing w:val="-7"/>
        </w:rPr>
        <w:t xml:space="preserve"> </w:t>
      </w:r>
      <w:r>
        <w:rPr>
          <w:spacing w:val="-2"/>
        </w:rPr>
        <w:t>Mac.</w:t>
      </w:r>
      <w:r>
        <w:rPr>
          <w:spacing w:val="-3"/>
        </w:rPr>
        <w:t xml:space="preserve"> </w:t>
      </w:r>
      <w:r>
        <w:rPr>
          <w:spacing w:val="-2"/>
        </w:rPr>
        <w:t>Seluruh</w:t>
      </w:r>
      <w:r>
        <w:rPr>
          <w:spacing w:val="-4"/>
        </w:rPr>
        <w:t xml:space="preserve"> </w:t>
      </w:r>
      <w:r>
        <w:rPr>
          <w:spacing w:val="-2"/>
        </w:rPr>
        <w:t>gerai</w:t>
      </w:r>
      <w:r>
        <w:rPr>
          <w:spacing w:val="-7"/>
        </w:rPr>
        <w:t xml:space="preserve"> </w:t>
      </w:r>
      <w:r>
        <w:rPr>
          <w:spacing w:val="-2"/>
        </w:rPr>
        <w:t>McDonald’s</w:t>
      </w:r>
      <w:r>
        <w:rPr>
          <w:spacing w:val="-4"/>
        </w:rPr>
        <w:t xml:space="preserve"> </w:t>
      </w:r>
      <w:r>
        <w:rPr>
          <w:spacing w:val="-2"/>
        </w:rPr>
        <w:t>di</w:t>
      </w:r>
      <w:r>
        <w:rPr>
          <w:spacing w:val="-4"/>
        </w:rPr>
        <w:t xml:space="preserve"> </w:t>
      </w:r>
      <w:r>
        <w:rPr>
          <w:spacing w:val="-2"/>
        </w:rPr>
        <w:t>dunia menjual</w:t>
      </w:r>
      <w:r>
        <w:rPr>
          <w:spacing w:val="-4"/>
        </w:rPr>
        <w:t xml:space="preserve"> </w:t>
      </w:r>
      <w:r>
        <w:rPr>
          <w:spacing w:val="-2"/>
        </w:rPr>
        <w:t>produk</w:t>
      </w:r>
      <w:r>
        <w:rPr>
          <w:spacing w:val="-4"/>
        </w:rPr>
        <w:t xml:space="preserve"> </w:t>
      </w:r>
      <w:r>
        <w:rPr>
          <w:spacing w:val="-2"/>
        </w:rPr>
        <w:t>ini yang merupakan</w:t>
      </w:r>
      <w:r>
        <w:rPr>
          <w:spacing w:val="-4"/>
        </w:rPr>
        <w:t xml:space="preserve"> </w:t>
      </w:r>
      <w:r>
        <w:rPr>
          <w:spacing w:val="-2"/>
        </w:rPr>
        <w:t>menu</w:t>
      </w:r>
      <w:r>
        <w:rPr>
          <w:spacing w:val="-5"/>
        </w:rPr>
        <w:t xml:space="preserve"> </w:t>
      </w:r>
      <w:r>
        <w:rPr>
          <w:spacing w:val="-2"/>
        </w:rPr>
        <w:t>ikonik</w:t>
      </w:r>
      <w:r>
        <w:rPr>
          <w:spacing w:val="-3"/>
        </w:rPr>
        <w:t xml:space="preserve"> </w:t>
      </w:r>
      <w:r>
        <w:rPr>
          <w:spacing w:val="-2"/>
        </w:rPr>
        <w:t>mereka.</w:t>
      </w:r>
      <w:r>
        <w:rPr>
          <w:spacing w:val="-5"/>
        </w:rPr>
        <w:t xml:space="preserve"> </w:t>
      </w:r>
      <w:r>
        <w:rPr>
          <w:spacing w:val="-2"/>
        </w:rPr>
        <w:t>McDonald’s</w:t>
      </w:r>
      <w:r>
        <w:rPr>
          <w:spacing w:val="-3"/>
        </w:rPr>
        <w:t xml:space="preserve"> </w:t>
      </w:r>
      <w:r>
        <w:rPr>
          <w:spacing w:val="-2"/>
        </w:rPr>
        <w:t>juga</w:t>
      </w:r>
      <w:r>
        <w:rPr>
          <w:spacing w:val="-4"/>
        </w:rPr>
        <w:t xml:space="preserve"> </w:t>
      </w:r>
      <w:r>
        <w:rPr>
          <w:spacing w:val="-2"/>
        </w:rPr>
        <w:t>rutin</w:t>
      </w:r>
      <w:r>
        <w:rPr>
          <w:spacing w:val="-6"/>
        </w:rPr>
        <w:t xml:space="preserve"> </w:t>
      </w:r>
      <w:r>
        <w:rPr>
          <w:spacing w:val="-2"/>
        </w:rPr>
        <w:t xml:space="preserve">menyajikan </w:t>
      </w:r>
      <w:r>
        <w:rPr>
          <w:spacing w:val="-2"/>
          <w:w w:val="105"/>
        </w:rPr>
        <w:t>menu</w:t>
      </w:r>
      <w:r>
        <w:rPr>
          <w:spacing w:val="-4"/>
          <w:w w:val="105"/>
        </w:rPr>
        <w:t xml:space="preserve"> </w:t>
      </w:r>
      <w:r>
        <w:rPr>
          <w:spacing w:val="-2"/>
          <w:w w:val="105"/>
        </w:rPr>
        <w:t>dengan</w:t>
      </w:r>
      <w:r>
        <w:rPr>
          <w:spacing w:val="-6"/>
          <w:w w:val="105"/>
        </w:rPr>
        <w:t xml:space="preserve"> </w:t>
      </w:r>
      <w:r>
        <w:rPr>
          <w:spacing w:val="-2"/>
          <w:w w:val="105"/>
        </w:rPr>
        <w:t>adaptasi</w:t>
      </w:r>
      <w:r>
        <w:rPr>
          <w:spacing w:val="-4"/>
          <w:w w:val="105"/>
        </w:rPr>
        <w:t xml:space="preserve"> </w:t>
      </w:r>
      <w:r>
        <w:rPr>
          <w:spacing w:val="-2"/>
          <w:w w:val="105"/>
        </w:rPr>
        <w:t>citarasa</w:t>
      </w:r>
      <w:r>
        <w:rPr>
          <w:spacing w:val="-3"/>
          <w:w w:val="105"/>
        </w:rPr>
        <w:t xml:space="preserve"> </w:t>
      </w:r>
      <w:r>
        <w:rPr>
          <w:spacing w:val="-2"/>
          <w:w w:val="105"/>
        </w:rPr>
        <w:t>lokal</w:t>
      </w:r>
      <w:r>
        <w:rPr>
          <w:spacing w:val="-4"/>
          <w:w w:val="105"/>
        </w:rPr>
        <w:t xml:space="preserve"> </w:t>
      </w:r>
      <w:r>
        <w:rPr>
          <w:spacing w:val="-2"/>
          <w:w w:val="105"/>
        </w:rPr>
        <w:t>untuk</w:t>
      </w:r>
      <w:r>
        <w:rPr>
          <w:spacing w:val="-4"/>
          <w:w w:val="105"/>
        </w:rPr>
        <w:t xml:space="preserve"> </w:t>
      </w:r>
      <w:r>
        <w:rPr>
          <w:spacing w:val="-2"/>
          <w:w w:val="105"/>
        </w:rPr>
        <w:t>menjaga</w:t>
      </w:r>
      <w:r>
        <w:rPr>
          <w:spacing w:val="-3"/>
          <w:w w:val="105"/>
        </w:rPr>
        <w:t xml:space="preserve"> </w:t>
      </w:r>
      <w:r>
        <w:rPr>
          <w:spacing w:val="-2"/>
          <w:w w:val="105"/>
        </w:rPr>
        <w:t>siklus</w:t>
      </w:r>
      <w:r>
        <w:rPr>
          <w:spacing w:val="-3"/>
          <w:w w:val="105"/>
        </w:rPr>
        <w:t xml:space="preserve"> </w:t>
      </w:r>
      <w:r>
        <w:rPr>
          <w:spacing w:val="-2"/>
          <w:w w:val="105"/>
        </w:rPr>
        <w:t xml:space="preserve">hidup </w:t>
      </w:r>
      <w:r>
        <w:rPr>
          <w:w w:val="105"/>
        </w:rPr>
        <w:t>produk</w:t>
      </w:r>
      <w:r>
        <w:rPr>
          <w:spacing w:val="-12"/>
          <w:w w:val="105"/>
        </w:rPr>
        <w:t xml:space="preserve"> </w:t>
      </w:r>
      <w:r>
        <w:rPr>
          <w:w w:val="105"/>
        </w:rPr>
        <w:t>seperti</w:t>
      </w:r>
      <w:r>
        <w:rPr>
          <w:spacing w:val="-12"/>
          <w:w w:val="105"/>
        </w:rPr>
        <w:t xml:space="preserve"> </w:t>
      </w:r>
      <w:r>
        <w:rPr>
          <w:w w:val="105"/>
        </w:rPr>
        <w:t>sambal</w:t>
      </w:r>
      <w:r>
        <w:rPr>
          <w:spacing w:val="-11"/>
          <w:w w:val="105"/>
        </w:rPr>
        <w:t xml:space="preserve"> </w:t>
      </w:r>
      <w:r>
        <w:rPr>
          <w:w w:val="105"/>
        </w:rPr>
        <w:t>matah,</w:t>
      </w:r>
      <w:r>
        <w:rPr>
          <w:spacing w:val="-12"/>
          <w:w w:val="105"/>
        </w:rPr>
        <w:t xml:space="preserve"> </w:t>
      </w:r>
      <w:r>
        <w:rPr>
          <w:w w:val="105"/>
        </w:rPr>
        <w:t>nasi</w:t>
      </w:r>
      <w:r>
        <w:rPr>
          <w:spacing w:val="-11"/>
          <w:w w:val="105"/>
        </w:rPr>
        <w:t xml:space="preserve"> </w:t>
      </w:r>
      <w:r>
        <w:rPr>
          <w:w w:val="105"/>
        </w:rPr>
        <w:t>uduk,</w:t>
      </w:r>
      <w:r>
        <w:rPr>
          <w:spacing w:val="-12"/>
          <w:w w:val="105"/>
        </w:rPr>
        <w:t xml:space="preserve"> </w:t>
      </w:r>
      <w:r>
        <w:rPr>
          <w:w w:val="105"/>
        </w:rPr>
        <w:t>dan</w:t>
      </w:r>
      <w:r>
        <w:rPr>
          <w:spacing w:val="-11"/>
          <w:w w:val="105"/>
        </w:rPr>
        <w:t xml:space="preserve"> </w:t>
      </w:r>
      <w:r>
        <w:rPr>
          <w:w w:val="105"/>
        </w:rPr>
        <w:t>ayam</w:t>
      </w:r>
      <w:r>
        <w:rPr>
          <w:spacing w:val="-12"/>
          <w:w w:val="105"/>
        </w:rPr>
        <w:t xml:space="preserve"> </w:t>
      </w:r>
      <w:r>
        <w:rPr>
          <w:w w:val="105"/>
        </w:rPr>
        <w:t>goreng</w:t>
      </w:r>
      <w:r>
        <w:rPr>
          <w:spacing w:val="-12"/>
          <w:w w:val="105"/>
        </w:rPr>
        <w:t xml:space="preserve"> </w:t>
      </w:r>
      <w:r>
        <w:rPr>
          <w:w w:val="105"/>
        </w:rPr>
        <w:t xml:space="preserve">spicy. Namun, menu-menu tersebut hanya ada dalam jangka waktu </w:t>
      </w:r>
      <w:r>
        <w:rPr>
          <w:spacing w:val="-4"/>
          <w:w w:val="105"/>
        </w:rPr>
        <w:t>tertentu</w:t>
      </w:r>
      <w:r>
        <w:rPr>
          <w:spacing w:val="-9"/>
          <w:w w:val="105"/>
        </w:rPr>
        <w:t xml:space="preserve"> </w:t>
      </w:r>
      <w:r>
        <w:rPr>
          <w:spacing w:val="-4"/>
          <w:w w:val="105"/>
        </w:rPr>
        <w:t>atau</w:t>
      </w:r>
      <w:r>
        <w:rPr>
          <w:spacing w:val="-8"/>
          <w:w w:val="105"/>
        </w:rPr>
        <w:t xml:space="preserve"> </w:t>
      </w:r>
      <w:r>
        <w:rPr>
          <w:spacing w:val="-4"/>
          <w:w w:val="105"/>
        </w:rPr>
        <w:t>disebut</w:t>
      </w:r>
      <w:r>
        <w:rPr>
          <w:spacing w:val="-8"/>
          <w:w w:val="105"/>
        </w:rPr>
        <w:t xml:space="preserve"> </w:t>
      </w:r>
      <w:r>
        <w:rPr>
          <w:spacing w:val="-4"/>
          <w:w w:val="105"/>
        </w:rPr>
        <w:t>dengan</w:t>
      </w:r>
      <w:r>
        <w:rPr>
          <w:spacing w:val="-8"/>
          <w:w w:val="105"/>
        </w:rPr>
        <w:t xml:space="preserve"> </w:t>
      </w:r>
      <w:r>
        <w:rPr>
          <w:rFonts w:ascii="Palatino Linotype" w:hAnsi="Palatino Linotype"/>
          <w:i/>
          <w:spacing w:val="-4"/>
          <w:w w:val="105"/>
        </w:rPr>
        <w:t>limited</w:t>
      </w:r>
      <w:r>
        <w:rPr>
          <w:rFonts w:ascii="Palatino Linotype" w:hAnsi="Palatino Linotype"/>
          <w:i/>
          <w:spacing w:val="-16"/>
          <w:w w:val="105"/>
        </w:rPr>
        <w:t xml:space="preserve"> </w:t>
      </w:r>
      <w:r>
        <w:rPr>
          <w:rFonts w:ascii="Palatino Linotype" w:hAnsi="Palatino Linotype"/>
          <w:i/>
          <w:spacing w:val="-4"/>
          <w:w w:val="105"/>
        </w:rPr>
        <w:t>time</w:t>
      </w:r>
      <w:r>
        <w:rPr>
          <w:rFonts w:ascii="Palatino Linotype" w:hAnsi="Palatino Linotype"/>
          <w:i/>
          <w:spacing w:val="-15"/>
          <w:w w:val="105"/>
        </w:rPr>
        <w:t xml:space="preserve"> </w:t>
      </w:r>
      <w:r>
        <w:rPr>
          <w:rFonts w:ascii="Palatino Linotype" w:hAnsi="Palatino Linotype"/>
          <w:i/>
          <w:spacing w:val="-4"/>
          <w:w w:val="105"/>
        </w:rPr>
        <w:t>offer</w:t>
      </w:r>
      <w:r>
        <w:rPr>
          <w:spacing w:val="-4"/>
          <w:w w:val="105"/>
        </w:rPr>
        <w:t>.</w:t>
      </w:r>
    </w:p>
    <w:p w14:paraId="2AF7A77A" w14:textId="77777777" w:rsidR="00F06BF9" w:rsidRDefault="00F06BF9">
      <w:pPr>
        <w:pStyle w:val="BodyText"/>
        <w:spacing w:line="288" w:lineRule="auto"/>
        <w:sectPr w:rsidR="00F06BF9">
          <w:pgSz w:w="8510" w:h="13050"/>
          <w:pgMar w:top="1060" w:right="708" w:bottom="1180" w:left="992" w:header="0" w:footer="999" w:gutter="0"/>
          <w:cols w:space="720"/>
        </w:sectPr>
      </w:pPr>
    </w:p>
    <w:p w14:paraId="79E0BAE0" w14:textId="77777777" w:rsidR="00F06BF9" w:rsidRDefault="00C23B08">
      <w:pPr>
        <w:pStyle w:val="ListParagraph"/>
        <w:numPr>
          <w:ilvl w:val="0"/>
          <w:numId w:val="44"/>
        </w:numPr>
        <w:tabs>
          <w:tab w:val="left" w:pos="707"/>
        </w:tabs>
        <w:spacing w:before="51"/>
        <w:ind w:left="707" w:hanging="281"/>
        <w:jc w:val="both"/>
        <w:rPr>
          <w:b/>
          <w:sz w:val="20"/>
        </w:rPr>
      </w:pPr>
      <w:bookmarkStart w:id="32" w:name="_bookmark32"/>
      <w:bookmarkEnd w:id="32"/>
      <w:r>
        <w:rPr>
          <w:b/>
          <w:spacing w:val="-6"/>
          <w:sz w:val="20"/>
        </w:rPr>
        <w:lastRenderedPageBreak/>
        <w:t>Siklus</w:t>
      </w:r>
      <w:r>
        <w:rPr>
          <w:b/>
          <w:spacing w:val="2"/>
          <w:sz w:val="20"/>
        </w:rPr>
        <w:t xml:space="preserve"> </w:t>
      </w:r>
      <w:r>
        <w:rPr>
          <w:b/>
          <w:spacing w:val="-6"/>
          <w:sz w:val="20"/>
        </w:rPr>
        <w:t>Hidup</w:t>
      </w:r>
      <w:r>
        <w:rPr>
          <w:b/>
          <w:spacing w:val="3"/>
          <w:sz w:val="20"/>
        </w:rPr>
        <w:t xml:space="preserve"> </w:t>
      </w:r>
      <w:r>
        <w:rPr>
          <w:b/>
          <w:spacing w:val="-6"/>
          <w:sz w:val="20"/>
        </w:rPr>
        <w:t>Produk</w:t>
      </w:r>
      <w:r>
        <w:rPr>
          <w:b/>
          <w:sz w:val="20"/>
        </w:rPr>
        <w:t xml:space="preserve"> </w:t>
      </w:r>
      <w:r>
        <w:rPr>
          <w:b/>
          <w:spacing w:val="-6"/>
          <w:sz w:val="20"/>
        </w:rPr>
        <w:t>(</w:t>
      </w:r>
      <w:r>
        <w:rPr>
          <w:rFonts w:ascii="Palatino Linotype"/>
          <w:b/>
          <w:i/>
          <w:spacing w:val="-6"/>
          <w:sz w:val="20"/>
        </w:rPr>
        <w:t>Product Life</w:t>
      </w:r>
      <w:r>
        <w:rPr>
          <w:rFonts w:ascii="Palatino Linotype"/>
          <w:b/>
          <w:i/>
          <w:spacing w:val="-3"/>
          <w:sz w:val="20"/>
        </w:rPr>
        <w:t xml:space="preserve"> </w:t>
      </w:r>
      <w:r>
        <w:rPr>
          <w:rFonts w:ascii="Palatino Linotype"/>
          <w:b/>
          <w:i/>
          <w:spacing w:val="-6"/>
          <w:sz w:val="20"/>
        </w:rPr>
        <w:t>Cycle</w:t>
      </w:r>
      <w:r>
        <w:rPr>
          <w:b/>
          <w:spacing w:val="-6"/>
          <w:sz w:val="20"/>
        </w:rPr>
        <w:t>)</w:t>
      </w:r>
    </w:p>
    <w:p w14:paraId="3D6E0F1F" w14:textId="77777777" w:rsidR="00F06BF9" w:rsidRDefault="00C23B08">
      <w:pPr>
        <w:pStyle w:val="BodyText"/>
        <w:spacing w:before="13" w:line="288" w:lineRule="auto"/>
        <w:ind w:left="710" w:right="415" w:firstLine="568"/>
      </w:pPr>
      <w:r>
        <w:rPr>
          <w:spacing w:val="-2"/>
        </w:rPr>
        <w:t>Siklus</w:t>
      </w:r>
      <w:r>
        <w:rPr>
          <w:spacing w:val="-6"/>
        </w:rPr>
        <w:t xml:space="preserve"> </w:t>
      </w:r>
      <w:r>
        <w:rPr>
          <w:spacing w:val="-2"/>
        </w:rPr>
        <w:t>hidup</w:t>
      </w:r>
      <w:r>
        <w:rPr>
          <w:spacing w:val="-6"/>
        </w:rPr>
        <w:t xml:space="preserve"> </w:t>
      </w:r>
      <w:r>
        <w:rPr>
          <w:spacing w:val="-2"/>
        </w:rPr>
        <w:t>produk</w:t>
      </w:r>
      <w:r>
        <w:rPr>
          <w:spacing w:val="-6"/>
        </w:rPr>
        <w:t xml:space="preserve"> </w:t>
      </w:r>
      <w:r>
        <w:rPr>
          <w:spacing w:val="-2"/>
        </w:rPr>
        <w:t>atau</w:t>
      </w:r>
      <w:r>
        <w:rPr>
          <w:spacing w:val="-5"/>
        </w:rPr>
        <w:t xml:space="preserve"> </w:t>
      </w:r>
      <w:r>
        <w:rPr>
          <w:rFonts w:ascii="Palatino Linotype"/>
          <w:i/>
          <w:spacing w:val="-2"/>
        </w:rPr>
        <w:t>product</w:t>
      </w:r>
      <w:r>
        <w:rPr>
          <w:rFonts w:ascii="Palatino Linotype"/>
          <w:i/>
          <w:spacing w:val="-11"/>
        </w:rPr>
        <w:t xml:space="preserve"> </w:t>
      </w:r>
      <w:r>
        <w:rPr>
          <w:rFonts w:ascii="Palatino Linotype"/>
          <w:i/>
          <w:spacing w:val="-2"/>
        </w:rPr>
        <w:t>life</w:t>
      </w:r>
      <w:r>
        <w:rPr>
          <w:rFonts w:ascii="Palatino Linotype"/>
          <w:i/>
          <w:spacing w:val="-10"/>
        </w:rPr>
        <w:t xml:space="preserve"> </w:t>
      </w:r>
      <w:r>
        <w:rPr>
          <w:rFonts w:ascii="Palatino Linotype"/>
          <w:i/>
          <w:spacing w:val="-2"/>
        </w:rPr>
        <w:t>cycle</w:t>
      </w:r>
      <w:r>
        <w:rPr>
          <w:rFonts w:ascii="Palatino Linotype"/>
          <w:i/>
          <w:spacing w:val="-10"/>
        </w:rPr>
        <w:t xml:space="preserve"> </w:t>
      </w:r>
      <w:r>
        <w:rPr>
          <w:spacing w:val="-2"/>
        </w:rPr>
        <w:t>merupakan</w:t>
      </w:r>
      <w:r>
        <w:rPr>
          <w:spacing w:val="-5"/>
        </w:rPr>
        <w:t xml:space="preserve"> </w:t>
      </w:r>
      <w:r>
        <w:rPr>
          <w:spacing w:val="-2"/>
        </w:rPr>
        <w:t>sebuah konsep</w:t>
      </w:r>
      <w:r>
        <w:rPr>
          <w:spacing w:val="-10"/>
        </w:rPr>
        <w:t xml:space="preserve"> </w:t>
      </w:r>
      <w:r>
        <w:rPr>
          <w:spacing w:val="-2"/>
        </w:rPr>
        <w:t>pemasaran</w:t>
      </w:r>
      <w:r>
        <w:rPr>
          <w:spacing w:val="-9"/>
        </w:rPr>
        <w:t xml:space="preserve"> </w:t>
      </w:r>
      <w:r>
        <w:rPr>
          <w:spacing w:val="-2"/>
        </w:rPr>
        <w:t>yang</w:t>
      </w:r>
      <w:r>
        <w:rPr>
          <w:spacing w:val="-9"/>
        </w:rPr>
        <w:t xml:space="preserve"> </w:t>
      </w:r>
      <w:r>
        <w:rPr>
          <w:spacing w:val="-2"/>
        </w:rPr>
        <w:t>memberikan</w:t>
      </w:r>
      <w:r>
        <w:rPr>
          <w:spacing w:val="-9"/>
        </w:rPr>
        <w:t xml:space="preserve"> </w:t>
      </w:r>
      <w:r>
        <w:rPr>
          <w:spacing w:val="-2"/>
        </w:rPr>
        <w:t>gambaran</w:t>
      </w:r>
      <w:r>
        <w:rPr>
          <w:spacing w:val="-9"/>
        </w:rPr>
        <w:t xml:space="preserve"> </w:t>
      </w:r>
      <w:r>
        <w:rPr>
          <w:spacing w:val="-2"/>
        </w:rPr>
        <w:t>mengenai</w:t>
      </w:r>
      <w:r>
        <w:rPr>
          <w:spacing w:val="-9"/>
        </w:rPr>
        <w:t xml:space="preserve"> </w:t>
      </w:r>
      <w:r>
        <w:rPr>
          <w:spacing w:val="-2"/>
        </w:rPr>
        <w:t xml:space="preserve">dinamika </w:t>
      </w:r>
      <w:r>
        <w:t xml:space="preserve">kompetisi suatu produk di pasar apakah produk tersebut mampu bersaing sejak diproduksi, diluncurkan hingga penjualan. Setiap </w:t>
      </w:r>
      <w:r>
        <w:rPr>
          <w:spacing w:val="-2"/>
        </w:rPr>
        <w:t>produk</w:t>
      </w:r>
      <w:r>
        <w:rPr>
          <w:spacing w:val="-6"/>
        </w:rPr>
        <w:t xml:space="preserve"> </w:t>
      </w:r>
      <w:r>
        <w:rPr>
          <w:spacing w:val="-2"/>
        </w:rPr>
        <w:t>akan</w:t>
      </w:r>
      <w:r>
        <w:rPr>
          <w:spacing w:val="-3"/>
        </w:rPr>
        <w:t xml:space="preserve"> </w:t>
      </w:r>
      <w:r>
        <w:rPr>
          <w:spacing w:val="-2"/>
        </w:rPr>
        <w:t>mengalami</w:t>
      </w:r>
      <w:r>
        <w:rPr>
          <w:spacing w:val="-5"/>
        </w:rPr>
        <w:t xml:space="preserve"> </w:t>
      </w:r>
      <w:r>
        <w:rPr>
          <w:spacing w:val="-2"/>
        </w:rPr>
        <w:t>siklus</w:t>
      </w:r>
      <w:r>
        <w:rPr>
          <w:spacing w:val="-5"/>
        </w:rPr>
        <w:t xml:space="preserve"> </w:t>
      </w:r>
      <w:r>
        <w:rPr>
          <w:spacing w:val="-2"/>
        </w:rPr>
        <w:t>seperti</w:t>
      </w:r>
      <w:r>
        <w:rPr>
          <w:spacing w:val="-3"/>
        </w:rPr>
        <w:t xml:space="preserve"> </w:t>
      </w:r>
      <w:r>
        <w:rPr>
          <w:spacing w:val="-2"/>
        </w:rPr>
        <w:t>manusia</w:t>
      </w:r>
      <w:r>
        <w:rPr>
          <w:spacing w:val="-4"/>
        </w:rPr>
        <w:t xml:space="preserve"> </w:t>
      </w:r>
      <w:r>
        <w:rPr>
          <w:spacing w:val="-2"/>
        </w:rPr>
        <w:t>yakni</w:t>
      </w:r>
      <w:r>
        <w:rPr>
          <w:spacing w:val="-5"/>
        </w:rPr>
        <w:t xml:space="preserve"> </w:t>
      </w:r>
      <w:r>
        <w:rPr>
          <w:spacing w:val="-2"/>
        </w:rPr>
        <w:t>dari</w:t>
      </w:r>
      <w:r>
        <w:rPr>
          <w:spacing w:val="-5"/>
        </w:rPr>
        <w:t xml:space="preserve"> </w:t>
      </w:r>
      <w:r>
        <w:rPr>
          <w:spacing w:val="-2"/>
        </w:rPr>
        <w:t xml:space="preserve">fase bayi- </w:t>
      </w:r>
      <w:r>
        <w:t xml:space="preserve">tumbuh dan dewasa atau </w:t>
      </w:r>
      <w:r>
        <w:rPr>
          <w:rFonts w:ascii="Palatino Linotype"/>
          <w:i/>
        </w:rPr>
        <w:t xml:space="preserve">mature </w:t>
      </w:r>
      <w:r>
        <w:t>kemudian akan mati jika tidak dilakukan peremajaan pada produk tersebut (Sumarwan, 2018). Siklus</w:t>
      </w:r>
      <w:r>
        <w:rPr>
          <w:spacing w:val="-12"/>
        </w:rPr>
        <w:t xml:space="preserve"> </w:t>
      </w:r>
      <w:r>
        <w:t>hidup</w:t>
      </w:r>
      <w:r>
        <w:rPr>
          <w:spacing w:val="-11"/>
        </w:rPr>
        <w:t xml:space="preserve"> </w:t>
      </w:r>
      <w:r>
        <w:t>produk</w:t>
      </w:r>
      <w:r>
        <w:rPr>
          <w:spacing w:val="-11"/>
        </w:rPr>
        <w:t xml:space="preserve"> </w:t>
      </w:r>
      <w:r>
        <w:t>bisa</w:t>
      </w:r>
      <w:r>
        <w:rPr>
          <w:spacing w:val="-11"/>
        </w:rPr>
        <w:t xml:space="preserve"> </w:t>
      </w:r>
      <w:r>
        <w:t>diartikan</w:t>
      </w:r>
      <w:r>
        <w:rPr>
          <w:spacing w:val="-11"/>
        </w:rPr>
        <w:t xml:space="preserve"> </w:t>
      </w:r>
      <w:r>
        <w:t>sebagai</w:t>
      </w:r>
      <w:r>
        <w:rPr>
          <w:spacing w:val="-11"/>
        </w:rPr>
        <w:t xml:space="preserve"> </w:t>
      </w:r>
      <w:r>
        <w:t>sebagai</w:t>
      </w:r>
      <w:r>
        <w:rPr>
          <w:spacing w:val="-11"/>
        </w:rPr>
        <w:t xml:space="preserve"> </w:t>
      </w:r>
      <w:r>
        <w:t>siklus</w:t>
      </w:r>
      <w:r>
        <w:rPr>
          <w:spacing w:val="-11"/>
        </w:rPr>
        <w:t xml:space="preserve"> </w:t>
      </w:r>
      <w:r>
        <w:t>yang</w:t>
      </w:r>
      <w:r>
        <w:rPr>
          <w:spacing w:val="-11"/>
        </w:rPr>
        <w:t xml:space="preserve"> </w:t>
      </w:r>
      <w:r>
        <w:t>pasti dialami oleh produk. Siklus hidup produk ini berupa konsep yang memperlihatkan alur dan tahapan suatu produk mulai dari proses tercipta produk tersebut hingga tahap komersialisasi produk ke konsumen. Adanya siklus hidup produk bisa membantu pemasar dalam</w:t>
      </w:r>
      <w:r>
        <w:rPr>
          <w:spacing w:val="-1"/>
        </w:rPr>
        <w:t xml:space="preserve"> </w:t>
      </w:r>
      <w:r>
        <w:t>menentukan</w:t>
      </w:r>
      <w:r>
        <w:rPr>
          <w:spacing w:val="-1"/>
        </w:rPr>
        <w:t xml:space="preserve"> </w:t>
      </w:r>
      <w:r>
        <w:t>strategi</w:t>
      </w:r>
      <w:r>
        <w:rPr>
          <w:spacing w:val="-2"/>
        </w:rPr>
        <w:t xml:space="preserve"> </w:t>
      </w:r>
      <w:r>
        <w:t>yang</w:t>
      </w:r>
      <w:r>
        <w:rPr>
          <w:spacing w:val="-2"/>
        </w:rPr>
        <w:t xml:space="preserve"> </w:t>
      </w:r>
      <w:r>
        <w:t>tepat</w:t>
      </w:r>
      <w:r>
        <w:rPr>
          <w:spacing w:val="-2"/>
        </w:rPr>
        <w:t xml:space="preserve"> </w:t>
      </w:r>
      <w:r>
        <w:t>sesuai</w:t>
      </w:r>
      <w:r>
        <w:rPr>
          <w:spacing w:val="-2"/>
        </w:rPr>
        <w:t xml:space="preserve"> </w:t>
      </w:r>
      <w:r>
        <w:t>dengan</w:t>
      </w:r>
      <w:r>
        <w:rPr>
          <w:spacing w:val="-3"/>
        </w:rPr>
        <w:t xml:space="preserve"> </w:t>
      </w:r>
      <w:r>
        <w:t>produk</w:t>
      </w:r>
      <w:r>
        <w:rPr>
          <w:spacing w:val="-2"/>
        </w:rPr>
        <w:t xml:space="preserve"> </w:t>
      </w:r>
      <w:r>
        <w:t xml:space="preserve">yang </w:t>
      </w:r>
      <w:r>
        <w:rPr>
          <w:spacing w:val="-2"/>
        </w:rPr>
        <w:t>dihasilkan, sehingga pemasar</w:t>
      </w:r>
      <w:r>
        <w:rPr>
          <w:spacing w:val="-5"/>
        </w:rPr>
        <w:t xml:space="preserve"> </w:t>
      </w:r>
      <w:r>
        <w:rPr>
          <w:spacing w:val="-2"/>
        </w:rPr>
        <w:t>bisa menentukan</w:t>
      </w:r>
      <w:r>
        <w:rPr>
          <w:spacing w:val="-3"/>
        </w:rPr>
        <w:t xml:space="preserve"> </w:t>
      </w:r>
      <w:r>
        <w:rPr>
          <w:spacing w:val="-2"/>
        </w:rPr>
        <w:t>langkah</w:t>
      </w:r>
      <w:r>
        <w:rPr>
          <w:spacing w:val="-3"/>
        </w:rPr>
        <w:t xml:space="preserve"> </w:t>
      </w:r>
      <w:r>
        <w:rPr>
          <w:spacing w:val="-2"/>
        </w:rPr>
        <w:t>tepat</w:t>
      </w:r>
      <w:r>
        <w:rPr>
          <w:spacing w:val="-3"/>
        </w:rPr>
        <w:t xml:space="preserve"> </w:t>
      </w:r>
      <w:r>
        <w:rPr>
          <w:spacing w:val="-2"/>
        </w:rPr>
        <w:t xml:space="preserve">untuk </w:t>
      </w:r>
      <w:r>
        <w:t>melihat sampai mana usia produk yang dipasarkan. Selain itu, pemasar juga bisa memperkirakan usia produk diperpanjang dengan memperhatikan kualitas dan kuantitas</w:t>
      </w:r>
      <w:r>
        <w:rPr>
          <w:spacing w:val="-2"/>
        </w:rPr>
        <w:t xml:space="preserve"> </w:t>
      </w:r>
      <w:r>
        <w:t>produk itu sendiri.</w:t>
      </w:r>
    </w:p>
    <w:p w14:paraId="4246F9E5" w14:textId="77777777" w:rsidR="00F06BF9" w:rsidRDefault="00C23B08">
      <w:pPr>
        <w:pStyle w:val="BodyText"/>
        <w:spacing w:before="13" w:line="290" w:lineRule="auto"/>
        <w:ind w:left="710" w:right="416" w:firstLine="568"/>
      </w:pPr>
      <w:r>
        <w:t>Siklus hidup produk ini akan beriringan dengan perilaku konsumen yang selalu berubah-ubah terutama pada keinginan konsumen itu sendiri. Keinginan konsumen juga dipengaruhi oleh rangsangan internal dan eksternal mereka. Produk harus dipertahankan sesuai dengan siklus hidupnya melalui upaya memahami</w:t>
      </w:r>
      <w:r>
        <w:rPr>
          <w:spacing w:val="-5"/>
        </w:rPr>
        <w:t xml:space="preserve"> </w:t>
      </w:r>
      <w:r>
        <w:t>perilaku</w:t>
      </w:r>
      <w:r>
        <w:rPr>
          <w:spacing w:val="-3"/>
        </w:rPr>
        <w:t xml:space="preserve"> </w:t>
      </w:r>
      <w:r>
        <w:t>konsumen</w:t>
      </w:r>
      <w:r>
        <w:rPr>
          <w:spacing w:val="-4"/>
        </w:rPr>
        <w:t xml:space="preserve"> </w:t>
      </w:r>
      <w:r>
        <w:t>yang</w:t>
      </w:r>
      <w:r>
        <w:rPr>
          <w:spacing w:val="-3"/>
        </w:rPr>
        <w:t xml:space="preserve"> </w:t>
      </w:r>
      <w:r>
        <w:t>dinamis.</w:t>
      </w:r>
      <w:r>
        <w:rPr>
          <w:spacing w:val="-2"/>
        </w:rPr>
        <w:t xml:space="preserve"> </w:t>
      </w:r>
      <w:r>
        <w:t>Pemasar</w:t>
      </w:r>
      <w:r>
        <w:rPr>
          <w:spacing w:val="-5"/>
        </w:rPr>
        <w:t xml:space="preserve"> </w:t>
      </w:r>
      <w:r>
        <w:t>tidak</w:t>
      </w:r>
      <w:r>
        <w:rPr>
          <w:spacing w:val="-3"/>
        </w:rPr>
        <w:t xml:space="preserve"> </w:t>
      </w:r>
      <w:r>
        <w:t xml:space="preserve">boleh membiarkan produknya cepat dilupakan oleh konsumen dengan dalih ketinggalan zaman baik fitur maupun fungsi. Pemasar harus </w:t>
      </w:r>
      <w:r>
        <w:rPr>
          <w:spacing w:val="-4"/>
        </w:rPr>
        <w:t>pandai</w:t>
      </w:r>
      <w:r>
        <w:rPr>
          <w:spacing w:val="-8"/>
        </w:rPr>
        <w:t xml:space="preserve"> </w:t>
      </w:r>
      <w:r>
        <w:rPr>
          <w:spacing w:val="-4"/>
        </w:rPr>
        <w:t>dalam melihat</w:t>
      </w:r>
      <w:r>
        <w:rPr>
          <w:spacing w:val="-7"/>
        </w:rPr>
        <w:t xml:space="preserve"> </w:t>
      </w:r>
      <w:r>
        <w:rPr>
          <w:spacing w:val="-4"/>
        </w:rPr>
        <w:t>perilaku konsumen</w:t>
      </w:r>
      <w:r>
        <w:rPr>
          <w:spacing w:val="-8"/>
        </w:rPr>
        <w:t xml:space="preserve"> </w:t>
      </w:r>
      <w:r>
        <w:rPr>
          <w:spacing w:val="-4"/>
        </w:rPr>
        <w:t>tersebut, terlebih pada</w:t>
      </w:r>
      <w:r>
        <w:rPr>
          <w:spacing w:val="-1"/>
        </w:rPr>
        <w:t xml:space="preserve"> </w:t>
      </w:r>
      <w:r>
        <w:rPr>
          <w:spacing w:val="-4"/>
        </w:rPr>
        <w:t>fase</w:t>
      </w:r>
      <w:r>
        <w:t xml:space="preserve"> </w:t>
      </w:r>
      <w:r>
        <w:rPr>
          <w:rFonts w:ascii="Palatino Linotype"/>
          <w:i/>
        </w:rPr>
        <w:t>casemature</w:t>
      </w:r>
      <w:r>
        <w:rPr>
          <w:rFonts w:ascii="Palatino Linotype"/>
          <w:i/>
          <w:spacing w:val="-6"/>
        </w:rPr>
        <w:t xml:space="preserve"> </w:t>
      </w:r>
      <w:r>
        <w:t>di mana fase ini merupakan fase terberat bagi pemasar dalam mempertahankan produknya. Jika pemasar tidak bisa mempertahankan produk dengan pengembangan maupun pembaruan</w:t>
      </w:r>
      <w:r>
        <w:rPr>
          <w:spacing w:val="-3"/>
        </w:rPr>
        <w:t xml:space="preserve"> </w:t>
      </w:r>
      <w:r>
        <w:t>yang</w:t>
      </w:r>
      <w:r>
        <w:rPr>
          <w:spacing w:val="-5"/>
        </w:rPr>
        <w:t xml:space="preserve"> </w:t>
      </w:r>
      <w:r>
        <w:t>relevan</w:t>
      </w:r>
      <w:r>
        <w:rPr>
          <w:spacing w:val="-6"/>
        </w:rPr>
        <w:t xml:space="preserve"> </w:t>
      </w:r>
      <w:r>
        <w:t>dengan</w:t>
      </w:r>
      <w:r>
        <w:rPr>
          <w:spacing w:val="-6"/>
        </w:rPr>
        <w:t xml:space="preserve"> </w:t>
      </w:r>
      <w:r>
        <w:t>perilaku</w:t>
      </w:r>
      <w:r>
        <w:rPr>
          <w:spacing w:val="-3"/>
        </w:rPr>
        <w:t xml:space="preserve"> </w:t>
      </w:r>
      <w:r>
        <w:t>konsumen</w:t>
      </w:r>
      <w:r>
        <w:rPr>
          <w:spacing w:val="-6"/>
        </w:rPr>
        <w:t xml:space="preserve"> </w:t>
      </w:r>
      <w:r>
        <w:t>maka</w:t>
      </w:r>
      <w:r>
        <w:rPr>
          <w:spacing w:val="-4"/>
        </w:rPr>
        <w:t xml:space="preserve"> </w:t>
      </w:r>
      <w:r>
        <w:t>produk tersebut akan ditinggalkan dan akan mengalami kematian (Sumarwan,</w:t>
      </w:r>
      <w:r>
        <w:rPr>
          <w:spacing w:val="-7"/>
        </w:rPr>
        <w:t xml:space="preserve"> </w:t>
      </w:r>
      <w:r>
        <w:t>2018).</w:t>
      </w:r>
    </w:p>
    <w:p w14:paraId="37ED93AB" w14:textId="77777777" w:rsidR="00F06BF9" w:rsidRDefault="00C23B08">
      <w:pPr>
        <w:pStyle w:val="BodyText"/>
        <w:spacing w:line="292" w:lineRule="auto"/>
        <w:ind w:left="710" w:right="416" w:firstLine="568"/>
      </w:pPr>
      <w:r>
        <w:rPr>
          <w:spacing w:val="-2"/>
        </w:rPr>
        <w:t>Tahapan</w:t>
      </w:r>
      <w:r>
        <w:rPr>
          <w:spacing w:val="-7"/>
        </w:rPr>
        <w:t xml:space="preserve"> </w:t>
      </w:r>
      <w:r>
        <w:rPr>
          <w:spacing w:val="-2"/>
        </w:rPr>
        <w:t>siklus</w:t>
      </w:r>
      <w:r>
        <w:rPr>
          <w:spacing w:val="-7"/>
        </w:rPr>
        <w:t xml:space="preserve"> </w:t>
      </w:r>
      <w:r>
        <w:rPr>
          <w:spacing w:val="-2"/>
        </w:rPr>
        <w:t>hidup</w:t>
      </w:r>
      <w:r>
        <w:rPr>
          <w:spacing w:val="-6"/>
        </w:rPr>
        <w:t xml:space="preserve"> </w:t>
      </w:r>
      <w:r>
        <w:rPr>
          <w:spacing w:val="-2"/>
        </w:rPr>
        <w:t>memiliki</w:t>
      </w:r>
      <w:r>
        <w:rPr>
          <w:spacing w:val="-9"/>
        </w:rPr>
        <w:t xml:space="preserve"> </w:t>
      </w:r>
      <w:r>
        <w:rPr>
          <w:spacing w:val="-2"/>
        </w:rPr>
        <w:t>tantangan</w:t>
      </w:r>
      <w:r>
        <w:rPr>
          <w:spacing w:val="-7"/>
        </w:rPr>
        <w:t xml:space="preserve"> </w:t>
      </w:r>
      <w:r>
        <w:rPr>
          <w:spacing w:val="-2"/>
        </w:rPr>
        <w:t>yang</w:t>
      </w:r>
      <w:r>
        <w:rPr>
          <w:spacing w:val="-7"/>
        </w:rPr>
        <w:t xml:space="preserve"> </w:t>
      </w:r>
      <w:r>
        <w:rPr>
          <w:spacing w:val="-2"/>
        </w:rPr>
        <w:t xml:space="preserve">berbeda-beda </w:t>
      </w:r>
      <w:r>
        <w:rPr>
          <w:spacing w:val="-2"/>
          <w:w w:val="105"/>
        </w:rPr>
        <w:t>dan</w:t>
      </w:r>
      <w:r>
        <w:rPr>
          <w:spacing w:val="-10"/>
          <w:w w:val="105"/>
        </w:rPr>
        <w:t xml:space="preserve"> </w:t>
      </w:r>
      <w:r>
        <w:rPr>
          <w:spacing w:val="-2"/>
          <w:w w:val="105"/>
        </w:rPr>
        <w:t>memberikan</w:t>
      </w:r>
      <w:r>
        <w:rPr>
          <w:spacing w:val="-10"/>
          <w:w w:val="105"/>
        </w:rPr>
        <w:t xml:space="preserve"> </w:t>
      </w:r>
      <w:r>
        <w:rPr>
          <w:spacing w:val="-2"/>
          <w:w w:val="105"/>
        </w:rPr>
        <w:t>kontribusi</w:t>
      </w:r>
      <w:r>
        <w:rPr>
          <w:spacing w:val="-9"/>
          <w:w w:val="105"/>
        </w:rPr>
        <w:t xml:space="preserve"> </w:t>
      </w:r>
      <w:r>
        <w:rPr>
          <w:spacing w:val="-2"/>
          <w:w w:val="105"/>
        </w:rPr>
        <w:t>laba</w:t>
      </w:r>
      <w:r>
        <w:rPr>
          <w:spacing w:val="-10"/>
          <w:w w:val="105"/>
        </w:rPr>
        <w:t xml:space="preserve"> </w:t>
      </w:r>
      <w:r>
        <w:rPr>
          <w:spacing w:val="-2"/>
          <w:w w:val="105"/>
        </w:rPr>
        <w:t>yang</w:t>
      </w:r>
      <w:r>
        <w:rPr>
          <w:spacing w:val="-9"/>
          <w:w w:val="105"/>
        </w:rPr>
        <w:t xml:space="preserve"> </w:t>
      </w:r>
      <w:r>
        <w:rPr>
          <w:spacing w:val="-2"/>
          <w:w w:val="105"/>
        </w:rPr>
        <w:t>berbeda</w:t>
      </w:r>
      <w:r>
        <w:rPr>
          <w:spacing w:val="-10"/>
          <w:w w:val="105"/>
        </w:rPr>
        <w:t xml:space="preserve"> </w:t>
      </w:r>
      <w:r>
        <w:rPr>
          <w:spacing w:val="-2"/>
          <w:w w:val="105"/>
        </w:rPr>
        <w:t>pada</w:t>
      </w:r>
      <w:r>
        <w:rPr>
          <w:spacing w:val="-9"/>
          <w:w w:val="105"/>
        </w:rPr>
        <w:t xml:space="preserve"> </w:t>
      </w:r>
      <w:r>
        <w:rPr>
          <w:spacing w:val="-2"/>
          <w:w w:val="105"/>
        </w:rPr>
        <w:t>perusahaan. Sehingga</w:t>
      </w:r>
      <w:r>
        <w:rPr>
          <w:spacing w:val="54"/>
          <w:w w:val="105"/>
        </w:rPr>
        <w:t xml:space="preserve"> </w:t>
      </w:r>
      <w:r>
        <w:rPr>
          <w:spacing w:val="-2"/>
          <w:w w:val="105"/>
        </w:rPr>
        <w:t>dibutuhkan</w:t>
      </w:r>
      <w:r>
        <w:rPr>
          <w:spacing w:val="54"/>
          <w:w w:val="105"/>
        </w:rPr>
        <w:t xml:space="preserve"> </w:t>
      </w:r>
      <w:r>
        <w:rPr>
          <w:spacing w:val="-2"/>
          <w:w w:val="105"/>
        </w:rPr>
        <w:t>strategi</w:t>
      </w:r>
      <w:r>
        <w:rPr>
          <w:spacing w:val="53"/>
          <w:w w:val="105"/>
        </w:rPr>
        <w:t xml:space="preserve"> </w:t>
      </w:r>
      <w:r>
        <w:rPr>
          <w:spacing w:val="-2"/>
          <w:w w:val="105"/>
        </w:rPr>
        <w:t>pemasaran</w:t>
      </w:r>
      <w:r>
        <w:rPr>
          <w:spacing w:val="53"/>
          <w:w w:val="105"/>
        </w:rPr>
        <w:t xml:space="preserve"> </w:t>
      </w:r>
      <w:r>
        <w:rPr>
          <w:spacing w:val="-2"/>
          <w:w w:val="105"/>
        </w:rPr>
        <w:t>yang</w:t>
      </w:r>
      <w:r>
        <w:rPr>
          <w:spacing w:val="54"/>
          <w:w w:val="105"/>
        </w:rPr>
        <w:t xml:space="preserve"> </w:t>
      </w:r>
      <w:r>
        <w:rPr>
          <w:spacing w:val="-2"/>
          <w:w w:val="105"/>
        </w:rPr>
        <w:t>berbeda-beda.</w:t>
      </w:r>
    </w:p>
    <w:p w14:paraId="3046D9EB" w14:textId="77777777" w:rsidR="00F06BF9" w:rsidRDefault="00F06BF9">
      <w:pPr>
        <w:pStyle w:val="BodyText"/>
        <w:spacing w:line="292" w:lineRule="auto"/>
        <w:sectPr w:rsidR="00F06BF9">
          <w:pgSz w:w="8510" w:h="13050"/>
          <w:pgMar w:top="1060" w:right="708" w:bottom="1180" w:left="992" w:header="0" w:footer="999" w:gutter="0"/>
          <w:cols w:space="720"/>
        </w:sectPr>
      </w:pPr>
    </w:p>
    <w:p w14:paraId="2922DB33" w14:textId="77777777" w:rsidR="00F06BF9" w:rsidRDefault="00C23B08">
      <w:pPr>
        <w:pStyle w:val="BodyText"/>
        <w:spacing w:before="73" w:line="266" w:lineRule="auto"/>
        <w:ind w:left="424" w:right="701"/>
      </w:pPr>
      <w:r>
        <w:lastRenderedPageBreak/>
        <w:t xml:space="preserve">Tahapan siklus hidup produk dapat dibagi menjadi empat siklus </w:t>
      </w:r>
      <w:r>
        <w:rPr>
          <w:spacing w:val="-2"/>
        </w:rPr>
        <w:t>yaitu</w:t>
      </w:r>
      <w:r>
        <w:rPr>
          <w:spacing w:val="-10"/>
        </w:rPr>
        <w:t xml:space="preserve"> </w:t>
      </w:r>
      <w:r>
        <w:rPr>
          <w:spacing w:val="-2"/>
        </w:rPr>
        <w:t>perkenalan</w:t>
      </w:r>
      <w:r>
        <w:rPr>
          <w:spacing w:val="-9"/>
        </w:rPr>
        <w:t xml:space="preserve"> </w:t>
      </w:r>
      <w:r>
        <w:rPr>
          <w:spacing w:val="-2"/>
        </w:rPr>
        <w:t>(</w:t>
      </w:r>
      <w:r>
        <w:rPr>
          <w:rFonts w:ascii="Palatino Linotype"/>
          <w:i/>
          <w:spacing w:val="-2"/>
        </w:rPr>
        <w:t>introduction</w:t>
      </w:r>
      <w:r>
        <w:rPr>
          <w:spacing w:val="-2"/>
        </w:rPr>
        <w:t>),</w:t>
      </w:r>
      <w:r>
        <w:rPr>
          <w:spacing w:val="-9"/>
        </w:rPr>
        <w:t xml:space="preserve"> </w:t>
      </w:r>
      <w:r>
        <w:rPr>
          <w:spacing w:val="-2"/>
        </w:rPr>
        <w:t>pertumbuhan</w:t>
      </w:r>
      <w:r>
        <w:rPr>
          <w:spacing w:val="-9"/>
        </w:rPr>
        <w:t xml:space="preserve"> </w:t>
      </w:r>
      <w:r>
        <w:rPr>
          <w:spacing w:val="-2"/>
        </w:rPr>
        <w:t>(</w:t>
      </w:r>
      <w:r>
        <w:rPr>
          <w:rFonts w:ascii="Palatino Linotype"/>
          <w:i/>
          <w:spacing w:val="-2"/>
        </w:rPr>
        <w:t>growth</w:t>
      </w:r>
      <w:r>
        <w:rPr>
          <w:spacing w:val="-2"/>
        </w:rPr>
        <w:t>),</w:t>
      </w:r>
      <w:r>
        <w:rPr>
          <w:spacing w:val="-9"/>
        </w:rPr>
        <w:t xml:space="preserve"> </w:t>
      </w:r>
      <w:r>
        <w:rPr>
          <w:spacing w:val="-2"/>
        </w:rPr>
        <w:t>kedewasaan (</w:t>
      </w:r>
      <w:r>
        <w:rPr>
          <w:rFonts w:ascii="Palatino Linotype"/>
          <w:i/>
          <w:spacing w:val="-2"/>
        </w:rPr>
        <w:t>maturnity</w:t>
      </w:r>
      <w:r>
        <w:rPr>
          <w:spacing w:val="-2"/>
        </w:rPr>
        <w:t>)</w:t>
      </w:r>
      <w:r>
        <w:rPr>
          <w:spacing w:val="-10"/>
        </w:rPr>
        <w:t xml:space="preserve"> </w:t>
      </w:r>
      <w:r>
        <w:rPr>
          <w:spacing w:val="-2"/>
        </w:rPr>
        <w:t>dan</w:t>
      </w:r>
      <w:r>
        <w:rPr>
          <w:spacing w:val="-9"/>
        </w:rPr>
        <w:t xml:space="preserve"> </w:t>
      </w:r>
      <w:r>
        <w:rPr>
          <w:spacing w:val="-2"/>
        </w:rPr>
        <w:t>penurunan</w:t>
      </w:r>
      <w:r>
        <w:rPr>
          <w:spacing w:val="-9"/>
        </w:rPr>
        <w:t xml:space="preserve"> </w:t>
      </w:r>
      <w:r>
        <w:rPr>
          <w:spacing w:val="-2"/>
        </w:rPr>
        <w:t>(</w:t>
      </w:r>
      <w:r>
        <w:rPr>
          <w:rFonts w:ascii="Palatino Linotype"/>
          <w:i/>
          <w:spacing w:val="-2"/>
        </w:rPr>
        <w:t>decline</w:t>
      </w:r>
      <w:r>
        <w:rPr>
          <w:spacing w:val="-2"/>
        </w:rPr>
        <w:t>).</w:t>
      </w:r>
      <w:r>
        <w:rPr>
          <w:spacing w:val="-9"/>
        </w:rPr>
        <w:t xml:space="preserve"> </w:t>
      </w:r>
      <w:r>
        <w:rPr>
          <w:spacing w:val="-2"/>
        </w:rPr>
        <w:t>Siklus</w:t>
      </w:r>
      <w:r>
        <w:rPr>
          <w:spacing w:val="-9"/>
        </w:rPr>
        <w:t xml:space="preserve"> </w:t>
      </w:r>
      <w:r>
        <w:rPr>
          <w:spacing w:val="-2"/>
        </w:rPr>
        <w:t>hidup</w:t>
      </w:r>
      <w:r>
        <w:rPr>
          <w:spacing w:val="-9"/>
        </w:rPr>
        <w:t xml:space="preserve"> </w:t>
      </w:r>
      <w:r>
        <w:rPr>
          <w:spacing w:val="-2"/>
        </w:rPr>
        <w:t>hidup</w:t>
      </w:r>
      <w:r>
        <w:rPr>
          <w:spacing w:val="-9"/>
        </w:rPr>
        <w:t xml:space="preserve"> </w:t>
      </w:r>
      <w:r>
        <w:rPr>
          <w:spacing w:val="-2"/>
        </w:rPr>
        <w:t>produk</w:t>
      </w:r>
      <w:r>
        <w:rPr>
          <w:spacing w:val="-9"/>
        </w:rPr>
        <w:t xml:space="preserve"> </w:t>
      </w:r>
      <w:r>
        <w:rPr>
          <w:spacing w:val="-2"/>
        </w:rPr>
        <w:t xml:space="preserve">bisa </w:t>
      </w:r>
      <w:r>
        <w:t>dilihat pada gambar sebagai berikut:</w:t>
      </w:r>
    </w:p>
    <w:p w14:paraId="393FEA4D" w14:textId="77777777" w:rsidR="00F06BF9" w:rsidRDefault="00C23B08">
      <w:pPr>
        <w:pStyle w:val="BodyText"/>
        <w:spacing w:before="5"/>
        <w:ind w:left="0"/>
        <w:jc w:val="left"/>
        <w:rPr>
          <w:sz w:val="10"/>
        </w:rPr>
      </w:pPr>
      <w:r>
        <w:rPr>
          <w:noProof/>
          <w:sz w:val="10"/>
        </w:rPr>
        <w:drawing>
          <wp:anchor distT="0" distB="0" distL="0" distR="0" simplePos="0" relativeHeight="487592960" behindDoc="1" locked="0" layoutInCell="1" allowOverlap="1" wp14:anchorId="2D9850CE" wp14:editId="4760BBA3">
            <wp:simplePos x="0" y="0"/>
            <wp:positionH relativeFrom="page">
              <wp:posOffset>1031301</wp:posOffset>
            </wp:positionH>
            <wp:positionV relativeFrom="paragraph">
              <wp:posOffset>93272</wp:posOffset>
            </wp:positionV>
            <wp:extent cx="3382508" cy="1978152"/>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3382508" cy="1978152"/>
                    </a:xfrm>
                    <a:prstGeom prst="rect">
                      <a:avLst/>
                    </a:prstGeom>
                  </pic:spPr>
                </pic:pic>
              </a:graphicData>
            </a:graphic>
          </wp:anchor>
        </w:drawing>
      </w:r>
    </w:p>
    <w:p w14:paraId="640C5D58" w14:textId="77777777" w:rsidR="00F06BF9" w:rsidRDefault="00C23B08">
      <w:pPr>
        <w:spacing w:before="28"/>
        <w:ind w:left="-1" w:right="282"/>
        <w:jc w:val="center"/>
        <w:rPr>
          <w:sz w:val="20"/>
        </w:rPr>
      </w:pPr>
      <w:bookmarkStart w:id="33" w:name="_bookmark33"/>
      <w:bookmarkEnd w:id="33"/>
      <w:r>
        <w:rPr>
          <w:b/>
          <w:spacing w:val="-2"/>
          <w:sz w:val="20"/>
        </w:rPr>
        <w:t>Gambar</w:t>
      </w:r>
      <w:r>
        <w:rPr>
          <w:b/>
          <w:spacing w:val="-8"/>
          <w:sz w:val="20"/>
        </w:rPr>
        <w:t xml:space="preserve"> </w:t>
      </w:r>
      <w:r>
        <w:rPr>
          <w:b/>
          <w:spacing w:val="-2"/>
          <w:sz w:val="20"/>
        </w:rPr>
        <w:t>3.</w:t>
      </w:r>
      <w:r>
        <w:rPr>
          <w:b/>
          <w:spacing w:val="-5"/>
          <w:sz w:val="20"/>
        </w:rPr>
        <w:t xml:space="preserve"> </w:t>
      </w:r>
      <w:r>
        <w:rPr>
          <w:b/>
          <w:spacing w:val="-2"/>
          <w:sz w:val="20"/>
        </w:rPr>
        <w:t>1.</w:t>
      </w:r>
      <w:r>
        <w:rPr>
          <w:b/>
          <w:spacing w:val="-8"/>
          <w:sz w:val="20"/>
        </w:rPr>
        <w:t xml:space="preserve"> </w:t>
      </w:r>
      <w:r>
        <w:rPr>
          <w:spacing w:val="-2"/>
          <w:sz w:val="20"/>
        </w:rPr>
        <w:t>Siklus</w:t>
      </w:r>
      <w:r>
        <w:rPr>
          <w:spacing w:val="-5"/>
          <w:sz w:val="20"/>
        </w:rPr>
        <w:t xml:space="preserve"> </w:t>
      </w:r>
      <w:r>
        <w:rPr>
          <w:spacing w:val="-2"/>
          <w:sz w:val="20"/>
        </w:rPr>
        <w:t>Hidup</w:t>
      </w:r>
      <w:r>
        <w:rPr>
          <w:spacing w:val="-6"/>
          <w:sz w:val="20"/>
        </w:rPr>
        <w:t xml:space="preserve"> </w:t>
      </w:r>
      <w:r>
        <w:rPr>
          <w:spacing w:val="-2"/>
          <w:sz w:val="20"/>
        </w:rPr>
        <w:t>Produk</w:t>
      </w:r>
    </w:p>
    <w:p w14:paraId="4965DCD9" w14:textId="77777777" w:rsidR="00F06BF9" w:rsidRDefault="00C23B08">
      <w:pPr>
        <w:spacing w:before="26"/>
        <w:ind w:left="-1" w:right="281"/>
        <w:jc w:val="center"/>
        <w:rPr>
          <w:rFonts w:ascii="Palatino Linotype"/>
          <w:i/>
          <w:sz w:val="20"/>
        </w:rPr>
      </w:pPr>
      <w:r>
        <w:rPr>
          <w:rFonts w:ascii="Palatino Linotype"/>
          <w:i/>
          <w:spacing w:val="-6"/>
          <w:sz w:val="20"/>
        </w:rPr>
        <w:t>Sumber:</w:t>
      </w:r>
      <w:r>
        <w:rPr>
          <w:rFonts w:ascii="Palatino Linotype"/>
          <w:i/>
          <w:spacing w:val="-11"/>
          <w:sz w:val="20"/>
        </w:rPr>
        <w:t xml:space="preserve"> </w:t>
      </w:r>
      <w:r>
        <w:rPr>
          <w:rFonts w:ascii="Palatino Linotype"/>
          <w:i/>
          <w:spacing w:val="-6"/>
          <w:sz w:val="20"/>
        </w:rPr>
        <w:t>Hooley</w:t>
      </w:r>
      <w:r>
        <w:rPr>
          <w:rFonts w:ascii="Palatino Linotype"/>
          <w:i/>
          <w:spacing w:val="-11"/>
          <w:sz w:val="20"/>
        </w:rPr>
        <w:t xml:space="preserve"> </w:t>
      </w:r>
      <w:r>
        <w:rPr>
          <w:rFonts w:ascii="Palatino Linotype"/>
          <w:i/>
          <w:spacing w:val="-6"/>
          <w:sz w:val="20"/>
        </w:rPr>
        <w:t>et</w:t>
      </w:r>
      <w:r>
        <w:rPr>
          <w:rFonts w:ascii="Palatino Linotype"/>
          <w:i/>
          <w:spacing w:val="-10"/>
          <w:sz w:val="20"/>
        </w:rPr>
        <w:t xml:space="preserve"> </w:t>
      </w:r>
      <w:r>
        <w:rPr>
          <w:rFonts w:ascii="Palatino Linotype"/>
          <w:i/>
          <w:spacing w:val="-6"/>
          <w:sz w:val="20"/>
        </w:rPr>
        <w:t>al.,</w:t>
      </w:r>
      <w:r>
        <w:rPr>
          <w:rFonts w:ascii="Palatino Linotype"/>
          <w:i/>
          <w:spacing w:val="-11"/>
          <w:sz w:val="20"/>
        </w:rPr>
        <w:t xml:space="preserve"> </w:t>
      </w:r>
      <w:r>
        <w:rPr>
          <w:rFonts w:ascii="Palatino Linotype"/>
          <w:i/>
          <w:spacing w:val="-6"/>
          <w:sz w:val="20"/>
        </w:rPr>
        <w:t>2011</w:t>
      </w:r>
    </w:p>
    <w:p w14:paraId="63D64F8A" w14:textId="77777777" w:rsidR="00F06BF9" w:rsidRDefault="00C23B08">
      <w:pPr>
        <w:pStyle w:val="ListParagraph"/>
        <w:numPr>
          <w:ilvl w:val="0"/>
          <w:numId w:val="43"/>
        </w:numPr>
        <w:tabs>
          <w:tab w:val="left" w:pos="709"/>
        </w:tabs>
        <w:spacing w:before="131"/>
        <w:ind w:left="709" w:hanging="285"/>
        <w:jc w:val="both"/>
        <w:rPr>
          <w:sz w:val="20"/>
        </w:rPr>
      </w:pPr>
      <w:r>
        <w:rPr>
          <w:spacing w:val="-6"/>
          <w:sz w:val="20"/>
        </w:rPr>
        <w:t>Fase</w:t>
      </w:r>
      <w:r>
        <w:rPr>
          <w:spacing w:val="7"/>
          <w:sz w:val="20"/>
        </w:rPr>
        <w:t xml:space="preserve"> </w:t>
      </w:r>
      <w:r>
        <w:rPr>
          <w:spacing w:val="-6"/>
          <w:sz w:val="20"/>
        </w:rPr>
        <w:t>Perkenalan</w:t>
      </w:r>
      <w:r>
        <w:rPr>
          <w:spacing w:val="2"/>
          <w:sz w:val="20"/>
        </w:rPr>
        <w:t xml:space="preserve"> </w:t>
      </w:r>
      <w:r>
        <w:rPr>
          <w:spacing w:val="-6"/>
          <w:sz w:val="20"/>
        </w:rPr>
        <w:t>(</w:t>
      </w:r>
      <w:r>
        <w:rPr>
          <w:rFonts w:ascii="Palatino Linotype"/>
          <w:i/>
          <w:spacing w:val="-6"/>
          <w:sz w:val="20"/>
        </w:rPr>
        <w:t>Introduction</w:t>
      </w:r>
      <w:r>
        <w:rPr>
          <w:spacing w:val="-6"/>
          <w:sz w:val="20"/>
        </w:rPr>
        <w:t>)</w:t>
      </w:r>
    </w:p>
    <w:p w14:paraId="2FB651C0" w14:textId="77777777" w:rsidR="00F06BF9" w:rsidRDefault="00C23B08">
      <w:pPr>
        <w:pStyle w:val="BodyText"/>
        <w:spacing w:before="36" w:line="292" w:lineRule="auto"/>
        <w:ind w:left="707" w:right="704" w:firstLine="568"/>
      </w:pPr>
      <w:r>
        <w:rPr>
          <w:w w:val="105"/>
        </w:rPr>
        <w:t>Fase ini merupakan periode awal pemasar menjual produk ke konsumen. Pada fase ini, pemasar belum mendapatkan</w:t>
      </w:r>
      <w:r>
        <w:rPr>
          <w:spacing w:val="-12"/>
          <w:w w:val="105"/>
        </w:rPr>
        <w:t xml:space="preserve"> </w:t>
      </w:r>
      <w:r>
        <w:rPr>
          <w:w w:val="105"/>
        </w:rPr>
        <w:t>pendapatan</w:t>
      </w:r>
      <w:r>
        <w:rPr>
          <w:spacing w:val="-10"/>
          <w:w w:val="105"/>
        </w:rPr>
        <w:t xml:space="preserve"> </w:t>
      </w:r>
      <w:r>
        <w:rPr>
          <w:w w:val="105"/>
        </w:rPr>
        <w:t>yang</w:t>
      </w:r>
      <w:r>
        <w:rPr>
          <w:spacing w:val="-11"/>
          <w:w w:val="105"/>
        </w:rPr>
        <w:t xml:space="preserve"> </w:t>
      </w:r>
      <w:r>
        <w:rPr>
          <w:w w:val="105"/>
        </w:rPr>
        <w:t>signifikan</w:t>
      </w:r>
      <w:r>
        <w:rPr>
          <w:spacing w:val="-11"/>
          <w:w w:val="105"/>
        </w:rPr>
        <w:t xml:space="preserve"> </w:t>
      </w:r>
      <w:r>
        <w:rPr>
          <w:w w:val="105"/>
        </w:rPr>
        <w:t>dan</w:t>
      </w:r>
      <w:r>
        <w:rPr>
          <w:spacing w:val="-11"/>
          <w:w w:val="105"/>
        </w:rPr>
        <w:t xml:space="preserve"> </w:t>
      </w:r>
      <w:r>
        <w:rPr>
          <w:w w:val="105"/>
        </w:rPr>
        <w:t xml:space="preserve">pertumbuhan penjualan yang lambat. Pada tahap ini, pemasar harus </w:t>
      </w:r>
      <w:r>
        <w:rPr>
          <w:spacing w:val="-6"/>
          <w:w w:val="105"/>
        </w:rPr>
        <w:t>menggencarkan</w:t>
      </w:r>
      <w:r>
        <w:t xml:space="preserve"> </w:t>
      </w:r>
      <w:r>
        <w:rPr>
          <w:spacing w:val="-6"/>
          <w:w w:val="105"/>
        </w:rPr>
        <w:t>promosi</w:t>
      </w:r>
      <w:r>
        <w:t xml:space="preserve"> </w:t>
      </w:r>
      <w:r>
        <w:rPr>
          <w:spacing w:val="-6"/>
          <w:w w:val="105"/>
        </w:rPr>
        <w:t>dan</w:t>
      </w:r>
      <w:r>
        <w:t xml:space="preserve"> </w:t>
      </w:r>
      <w:r>
        <w:rPr>
          <w:spacing w:val="-6"/>
          <w:w w:val="105"/>
        </w:rPr>
        <w:t>anggaran</w:t>
      </w:r>
      <w:r>
        <w:t xml:space="preserve"> </w:t>
      </w:r>
      <w:r>
        <w:rPr>
          <w:spacing w:val="-6"/>
          <w:w w:val="105"/>
        </w:rPr>
        <w:t>promosi</w:t>
      </w:r>
      <w:r>
        <w:t xml:space="preserve"> </w:t>
      </w:r>
      <w:r>
        <w:rPr>
          <w:spacing w:val="-6"/>
          <w:w w:val="105"/>
        </w:rPr>
        <w:t>produk.</w:t>
      </w:r>
      <w:r>
        <w:t xml:space="preserve"> </w:t>
      </w:r>
      <w:r>
        <w:rPr>
          <w:spacing w:val="-6"/>
          <w:w w:val="105"/>
        </w:rPr>
        <w:t>Hal</w:t>
      </w:r>
      <w:r>
        <w:t xml:space="preserve"> </w:t>
      </w:r>
      <w:r>
        <w:rPr>
          <w:spacing w:val="-6"/>
          <w:w w:val="105"/>
        </w:rPr>
        <w:t>ini bertujuan</w:t>
      </w:r>
      <w:r>
        <w:t xml:space="preserve"> </w:t>
      </w:r>
      <w:r>
        <w:rPr>
          <w:spacing w:val="-6"/>
          <w:w w:val="105"/>
        </w:rPr>
        <w:t>agar</w:t>
      </w:r>
      <w:r>
        <w:t xml:space="preserve"> </w:t>
      </w:r>
      <w:r>
        <w:rPr>
          <w:spacing w:val="-6"/>
          <w:w w:val="105"/>
        </w:rPr>
        <w:t>produk</w:t>
      </w:r>
      <w:r>
        <w:t xml:space="preserve"> </w:t>
      </w:r>
      <w:r>
        <w:rPr>
          <w:spacing w:val="-6"/>
          <w:w w:val="105"/>
        </w:rPr>
        <w:t>lebih</w:t>
      </w:r>
      <w:r>
        <w:t xml:space="preserve"> </w:t>
      </w:r>
      <w:r>
        <w:rPr>
          <w:spacing w:val="-6"/>
          <w:w w:val="105"/>
        </w:rPr>
        <w:t>cepat</w:t>
      </w:r>
      <w:r>
        <w:t xml:space="preserve"> </w:t>
      </w:r>
      <w:r>
        <w:rPr>
          <w:spacing w:val="-6"/>
          <w:w w:val="105"/>
        </w:rPr>
        <w:t>dikenal</w:t>
      </w:r>
      <w:r>
        <w:t xml:space="preserve"> </w:t>
      </w:r>
      <w:r>
        <w:rPr>
          <w:spacing w:val="-6"/>
          <w:w w:val="105"/>
        </w:rPr>
        <w:t>oleh</w:t>
      </w:r>
      <w:r>
        <w:t xml:space="preserve"> </w:t>
      </w:r>
      <w:r>
        <w:rPr>
          <w:spacing w:val="-6"/>
          <w:w w:val="105"/>
        </w:rPr>
        <w:t>konsumen.</w:t>
      </w:r>
      <w:r>
        <w:t xml:space="preserve"> </w:t>
      </w:r>
      <w:r>
        <w:rPr>
          <w:spacing w:val="-6"/>
          <w:w w:val="105"/>
        </w:rPr>
        <w:t xml:space="preserve">Fase </w:t>
      </w:r>
      <w:r>
        <w:rPr>
          <w:spacing w:val="-2"/>
          <w:w w:val="105"/>
        </w:rPr>
        <w:t>ini</w:t>
      </w:r>
      <w:r>
        <w:rPr>
          <w:spacing w:val="-8"/>
          <w:w w:val="105"/>
        </w:rPr>
        <w:t xml:space="preserve"> </w:t>
      </w:r>
      <w:r>
        <w:rPr>
          <w:spacing w:val="-2"/>
          <w:w w:val="105"/>
        </w:rPr>
        <w:t>juga</w:t>
      </w:r>
      <w:r>
        <w:rPr>
          <w:spacing w:val="-6"/>
          <w:w w:val="105"/>
        </w:rPr>
        <w:t xml:space="preserve"> </w:t>
      </w:r>
      <w:r>
        <w:rPr>
          <w:spacing w:val="-2"/>
          <w:w w:val="105"/>
        </w:rPr>
        <w:t>merupakan</w:t>
      </w:r>
      <w:r>
        <w:rPr>
          <w:spacing w:val="-8"/>
          <w:w w:val="105"/>
        </w:rPr>
        <w:t xml:space="preserve"> </w:t>
      </w:r>
      <w:r>
        <w:rPr>
          <w:spacing w:val="-2"/>
          <w:w w:val="105"/>
        </w:rPr>
        <w:t>fase</w:t>
      </w:r>
      <w:r>
        <w:rPr>
          <w:spacing w:val="-6"/>
          <w:w w:val="105"/>
        </w:rPr>
        <w:t xml:space="preserve"> </w:t>
      </w:r>
      <w:r>
        <w:rPr>
          <w:spacing w:val="-2"/>
          <w:w w:val="105"/>
        </w:rPr>
        <w:t>di</w:t>
      </w:r>
      <w:r>
        <w:rPr>
          <w:spacing w:val="-7"/>
          <w:w w:val="105"/>
        </w:rPr>
        <w:t xml:space="preserve"> </w:t>
      </w:r>
      <w:r>
        <w:rPr>
          <w:spacing w:val="-2"/>
          <w:w w:val="105"/>
        </w:rPr>
        <w:t>mana</w:t>
      </w:r>
      <w:r>
        <w:rPr>
          <w:spacing w:val="-6"/>
          <w:w w:val="105"/>
        </w:rPr>
        <w:t xml:space="preserve"> </w:t>
      </w:r>
      <w:r>
        <w:rPr>
          <w:spacing w:val="-2"/>
          <w:w w:val="105"/>
        </w:rPr>
        <w:t>pemasar</w:t>
      </w:r>
      <w:r>
        <w:rPr>
          <w:spacing w:val="-7"/>
          <w:w w:val="105"/>
        </w:rPr>
        <w:t xml:space="preserve"> </w:t>
      </w:r>
      <w:r>
        <w:rPr>
          <w:spacing w:val="-2"/>
          <w:w w:val="105"/>
        </w:rPr>
        <w:t>melakukan</w:t>
      </w:r>
      <w:r>
        <w:rPr>
          <w:spacing w:val="-7"/>
          <w:w w:val="105"/>
        </w:rPr>
        <w:t xml:space="preserve"> </w:t>
      </w:r>
      <w:r>
        <w:rPr>
          <w:spacing w:val="-2"/>
          <w:w w:val="105"/>
        </w:rPr>
        <w:t xml:space="preserve">edukasi </w:t>
      </w:r>
      <w:r>
        <w:rPr>
          <w:spacing w:val="-2"/>
        </w:rPr>
        <w:t>terhadap</w:t>
      </w:r>
      <w:r>
        <w:rPr>
          <w:spacing w:val="-6"/>
        </w:rPr>
        <w:t xml:space="preserve"> </w:t>
      </w:r>
      <w:r>
        <w:rPr>
          <w:spacing w:val="-2"/>
        </w:rPr>
        <w:t>konsumen</w:t>
      </w:r>
      <w:r>
        <w:rPr>
          <w:spacing w:val="-8"/>
        </w:rPr>
        <w:t xml:space="preserve"> </w:t>
      </w:r>
      <w:r>
        <w:rPr>
          <w:spacing w:val="-2"/>
        </w:rPr>
        <w:t>terkait</w:t>
      </w:r>
      <w:r>
        <w:rPr>
          <w:spacing w:val="-6"/>
        </w:rPr>
        <w:t xml:space="preserve"> </w:t>
      </w:r>
      <w:r>
        <w:rPr>
          <w:spacing w:val="-2"/>
        </w:rPr>
        <w:t>dengan</w:t>
      </w:r>
      <w:r>
        <w:rPr>
          <w:spacing w:val="-5"/>
        </w:rPr>
        <w:t xml:space="preserve"> </w:t>
      </w:r>
      <w:r>
        <w:rPr>
          <w:spacing w:val="-2"/>
        </w:rPr>
        <w:t>penggunaan</w:t>
      </w:r>
      <w:r>
        <w:rPr>
          <w:spacing w:val="-8"/>
        </w:rPr>
        <w:t xml:space="preserve"> </w:t>
      </w:r>
      <w:r>
        <w:rPr>
          <w:spacing w:val="-2"/>
        </w:rPr>
        <w:t>dan</w:t>
      </w:r>
      <w:r>
        <w:rPr>
          <w:spacing w:val="-8"/>
        </w:rPr>
        <w:t xml:space="preserve"> </w:t>
      </w:r>
      <w:r>
        <w:rPr>
          <w:spacing w:val="-2"/>
        </w:rPr>
        <w:t xml:space="preserve">keunggulan </w:t>
      </w:r>
      <w:r>
        <w:rPr>
          <w:w w:val="105"/>
        </w:rPr>
        <w:t>produk yang dijual.</w:t>
      </w:r>
    </w:p>
    <w:p w14:paraId="006B0CD1" w14:textId="77777777" w:rsidR="00F06BF9" w:rsidRDefault="00C23B08">
      <w:pPr>
        <w:pStyle w:val="BodyText"/>
        <w:spacing w:line="292" w:lineRule="auto"/>
        <w:ind w:left="707" w:right="701" w:firstLine="568"/>
      </w:pPr>
      <w:r>
        <w:t>Ciri</w:t>
      </w:r>
      <w:r>
        <w:rPr>
          <w:spacing w:val="-12"/>
        </w:rPr>
        <w:t xml:space="preserve"> </w:t>
      </w:r>
      <w:r>
        <w:t>utama</w:t>
      </w:r>
      <w:r>
        <w:rPr>
          <w:spacing w:val="-11"/>
        </w:rPr>
        <w:t xml:space="preserve"> </w:t>
      </w:r>
      <w:r>
        <w:t>yang</w:t>
      </w:r>
      <w:r>
        <w:rPr>
          <w:spacing w:val="-11"/>
        </w:rPr>
        <w:t xml:space="preserve"> </w:t>
      </w:r>
      <w:r>
        <w:t>bisa</w:t>
      </w:r>
      <w:r>
        <w:rPr>
          <w:spacing w:val="-11"/>
        </w:rPr>
        <w:t xml:space="preserve"> </w:t>
      </w:r>
      <w:r>
        <w:t>dilihat</w:t>
      </w:r>
      <w:r>
        <w:rPr>
          <w:spacing w:val="-11"/>
        </w:rPr>
        <w:t xml:space="preserve"> </w:t>
      </w:r>
      <w:r>
        <w:t>pada</w:t>
      </w:r>
      <w:r>
        <w:rPr>
          <w:spacing w:val="-11"/>
        </w:rPr>
        <w:t xml:space="preserve"> </w:t>
      </w:r>
      <w:r>
        <w:t>fase</w:t>
      </w:r>
      <w:r>
        <w:rPr>
          <w:spacing w:val="-11"/>
        </w:rPr>
        <w:t xml:space="preserve"> </w:t>
      </w:r>
      <w:r>
        <w:t>ini</w:t>
      </w:r>
      <w:r>
        <w:rPr>
          <w:spacing w:val="-11"/>
        </w:rPr>
        <w:t xml:space="preserve"> </w:t>
      </w:r>
      <w:r>
        <w:t>adalah</w:t>
      </w:r>
      <w:r>
        <w:rPr>
          <w:spacing w:val="-11"/>
        </w:rPr>
        <w:t xml:space="preserve"> </w:t>
      </w:r>
      <w:r>
        <w:t xml:space="preserve">tingginya </w:t>
      </w:r>
      <w:r>
        <w:rPr>
          <w:w w:val="105"/>
        </w:rPr>
        <w:t xml:space="preserve">resistensi pasar karena konsumen belum menerima produk secara utuh serta produk dibayangi dengan kegagalan berkembang. Pemasar akan mengalami kesulitan dalam menentukan harga jual yang sesuai karena produk yang ditawarkan belum memiliki gambaran penggunaannya di </w:t>
      </w:r>
      <w:r>
        <w:rPr>
          <w:spacing w:val="-2"/>
          <w:w w:val="105"/>
        </w:rPr>
        <w:t>konsumen.</w:t>
      </w:r>
    </w:p>
    <w:p w14:paraId="25D76E24" w14:textId="77777777" w:rsidR="00F06BF9" w:rsidRDefault="00F06BF9">
      <w:pPr>
        <w:pStyle w:val="BodyText"/>
        <w:spacing w:line="292" w:lineRule="auto"/>
        <w:sectPr w:rsidR="00F06BF9">
          <w:pgSz w:w="8510" w:h="13050"/>
          <w:pgMar w:top="1060" w:right="708" w:bottom="1180" w:left="992" w:header="0" w:footer="999" w:gutter="0"/>
          <w:cols w:space="720"/>
        </w:sectPr>
      </w:pPr>
    </w:p>
    <w:p w14:paraId="54A9281B" w14:textId="77777777" w:rsidR="00F06BF9" w:rsidRDefault="00C23B08">
      <w:pPr>
        <w:pStyle w:val="BodyText"/>
        <w:spacing w:before="73" w:line="283" w:lineRule="auto"/>
        <w:ind w:right="419" w:firstLine="569"/>
      </w:pPr>
      <w:r>
        <w:lastRenderedPageBreak/>
        <w:t xml:space="preserve">Ada beberapa strategi perkenalan produk yang bisa dipilih oleh pemasar dalam memperkenalkan produk baru (Hooley </w:t>
      </w:r>
      <w:r>
        <w:rPr>
          <w:rFonts w:ascii="Palatino Linotype"/>
          <w:i/>
        </w:rPr>
        <w:t>et al.</w:t>
      </w:r>
      <w:r>
        <w:t>, 2011):</w:t>
      </w:r>
    </w:p>
    <w:p w14:paraId="78746EA8" w14:textId="77777777" w:rsidR="00F06BF9" w:rsidRDefault="00C23B08">
      <w:pPr>
        <w:pStyle w:val="ListParagraph"/>
        <w:numPr>
          <w:ilvl w:val="1"/>
          <w:numId w:val="43"/>
        </w:numPr>
        <w:tabs>
          <w:tab w:val="left" w:pos="1278"/>
        </w:tabs>
        <w:spacing w:line="237" w:lineRule="exact"/>
        <w:ind w:hanging="285"/>
        <w:rPr>
          <w:sz w:val="20"/>
        </w:rPr>
      </w:pPr>
      <w:r>
        <w:rPr>
          <w:spacing w:val="-2"/>
          <w:sz w:val="20"/>
        </w:rPr>
        <w:t>Strategi</w:t>
      </w:r>
      <w:r>
        <w:rPr>
          <w:spacing w:val="45"/>
          <w:sz w:val="20"/>
        </w:rPr>
        <w:t xml:space="preserve"> </w:t>
      </w:r>
      <w:r>
        <w:rPr>
          <w:spacing w:val="-2"/>
          <w:sz w:val="20"/>
        </w:rPr>
        <w:t>peluruncuran</w:t>
      </w:r>
      <w:r>
        <w:rPr>
          <w:spacing w:val="43"/>
          <w:sz w:val="20"/>
        </w:rPr>
        <w:t xml:space="preserve"> </w:t>
      </w:r>
      <w:r>
        <w:rPr>
          <w:spacing w:val="-2"/>
          <w:sz w:val="20"/>
        </w:rPr>
        <w:t>cepat</w:t>
      </w:r>
      <w:r>
        <w:rPr>
          <w:spacing w:val="46"/>
          <w:sz w:val="20"/>
        </w:rPr>
        <w:t xml:space="preserve"> </w:t>
      </w:r>
      <w:r>
        <w:rPr>
          <w:spacing w:val="-2"/>
          <w:sz w:val="20"/>
        </w:rPr>
        <w:t>(</w:t>
      </w:r>
      <w:r>
        <w:rPr>
          <w:rFonts w:ascii="Palatino Linotype"/>
          <w:i/>
          <w:spacing w:val="-2"/>
          <w:sz w:val="20"/>
        </w:rPr>
        <w:t>Rapid</w:t>
      </w:r>
      <w:r>
        <w:rPr>
          <w:rFonts w:ascii="Palatino Linotype"/>
          <w:i/>
          <w:spacing w:val="41"/>
          <w:sz w:val="20"/>
        </w:rPr>
        <w:t xml:space="preserve"> </w:t>
      </w:r>
      <w:r>
        <w:rPr>
          <w:rFonts w:ascii="Palatino Linotype"/>
          <w:i/>
          <w:spacing w:val="-2"/>
          <w:sz w:val="20"/>
        </w:rPr>
        <w:t>skimming</w:t>
      </w:r>
      <w:r>
        <w:rPr>
          <w:spacing w:val="-2"/>
          <w:sz w:val="20"/>
        </w:rPr>
        <w:t>)</w:t>
      </w:r>
      <w:r>
        <w:rPr>
          <w:spacing w:val="46"/>
          <w:sz w:val="20"/>
        </w:rPr>
        <w:t xml:space="preserve"> </w:t>
      </w:r>
      <w:r>
        <w:rPr>
          <w:spacing w:val="-2"/>
          <w:sz w:val="20"/>
        </w:rPr>
        <w:t>merupakan</w:t>
      </w:r>
    </w:p>
    <w:p w14:paraId="25C61945" w14:textId="77777777" w:rsidR="00F06BF9" w:rsidRDefault="00C23B08">
      <w:pPr>
        <w:pStyle w:val="BodyText"/>
        <w:spacing w:before="36" w:line="292" w:lineRule="auto"/>
        <w:ind w:left="1278" w:right="416"/>
      </w:pPr>
      <w:r>
        <w:rPr>
          <w:spacing w:val="-2"/>
        </w:rPr>
        <w:t>strategi</w:t>
      </w:r>
      <w:r>
        <w:rPr>
          <w:spacing w:val="-10"/>
        </w:rPr>
        <w:t xml:space="preserve"> </w:t>
      </w:r>
      <w:r>
        <w:rPr>
          <w:spacing w:val="-2"/>
        </w:rPr>
        <w:t>peluncuran</w:t>
      </w:r>
      <w:r>
        <w:rPr>
          <w:spacing w:val="-9"/>
        </w:rPr>
        <w:t xml:space="preserve"> </w:t>
      </w:r>
      <w:r>
        <w:rPr>
          <w:spacing w:val="-2"/>
        </w:rPr>
        <w:t>produk</w:t>
      </w:r>
      <w:r>
        <w:rPr>
          <w:spacing w:val="-9"/>
        </w:rPr>
        <w:t xml:space="preserve"> </w:t>
      </w:r>
      <w:r>
        <w:rPr>
          <w:spacing w:val="-2"/>
        </w:rPr>
        <w:t>baru</w:t>
      </w:r>
      <w:r>
        <w:rPr>
          <w:spacing w:val="-9"/>
        </w:rPr>
        <w:t xml:space="preserve"> </w:t>
      </w:r>
      <w:r>
        <w:rPr>
          <w:spacing w:val="-2"/>
        </w:rPr>
        <w:t>yang</w:t>
      </w:r>
      <w:r>
        <w:rPr>
          <w:spacing w:val="-9"/>
        </w:rPr>
        <w:t xml:space="preserve"> </w:t>
      </w:r>
      <w:r>
        <w:rPr>
          <w:spacing w:val="-2"/>
        </w:rPr>
        <w:t>menetapkan</w:t>
      </w:r>
      <w:r>
        <w:rPr>
          <w:spacing w:val="-9"/>
        </w:rPr>
        <w:t xml:space="preserve"> </w:t>
      </w:r>
      <w:r>
        <w:rPr>
          <w:spacing w:val="-2"/>
        </w:rPr>
        <w:t>harga</w:t>
      </w:r>
      <w:r>
        <w:rPr>
          <w:spacing w:val="-9"/>
        </w:rPr>
        <w:t xml:space="preserve"> </w:t>
      </w:r>
      <w:r>
        <w:rPr>
          <w:spacing w:val="-2"/>
        </w:rPr>
        <w:t>dan promosi</w:t>
      </w:r>
      <w:r>
        <w:rPr>
          <w:spacing w:val="-5"/>
        </w:rPr>
        <w:t xml:space="preserve"> </w:t>
      </w:r>
      <w:r>
        <w:rPr>
          <w:spacing w:val="-2"/>
        </w:rPr>
        <w:t>yang</w:t>
      </w:r>
      <w:r>
        <w:rPr>
          <w:spacing w:val="-5"/>
        </w:rPr>
        <w:t xml:space="preserve"> </w:t>
      </w:r>
      <w:r>
        <w:rPr>
          <w:spacing w:val="-2"/>
        </w:rPr>
        <w:t>tinggi.</w:t>
      </w:r>
      <w:r>
        <w:rPr>
          <w:spacing w:val="-4"/>
        </w:rPr>
        <w:t xml:space="preserve"> </w:t>
      </w:r>
      <w:r>
        <w:rPr>
          <w:spacing w:val="-2"/>
        </w:rPr>
        <w:t>Keputusan</w:t>
      </w:r>
      <w:r>
        <w:rPr>
          <w:spacing w:val="-5"/>
        </w:rPr>
        <w:t xml:space="preserve"> </w:t>
      </w:r>
      <w:r>
        <w:rPr>
          <w:spacing w:val="-2"/>
        </w:rPr>
        <w:t>untuk</w:t>
      </w:r>
      <w:r>
        <w:rPr>
          <w:spacing w:val="-5"/>
        </w:rPr>
        <w:t xml:space="preserve"> </w:t>
      </w:r>
      <w:r>
        <w:rPr>
          <w:spacing w:val="-2"/>
        </w:rPr>
        <w:t xml:space="preserve">menggunakan strategi </w:t>
      </w:r>
      <w:r>
        <w:rPr>
          <w:w w:val="105"/>
        </w:rPr>
        <w:t>ini</w:t>
      </w:r>
      <w:r>
        <w:rPr>
          <w:spacing w:val="-2"/>
          <w:w w:val="105"/>
        </w:rPr>
        <w:t xml:space="preserve"> </w:t>
      </w:r>
      <w:r>
        <w:rPr>
          <w:w w:val="105"/>
        </w:rPr>
        <w:t>diasumsikan</w:t>
      </w:r>
      <w:r>
        <w:rPr>
          <w:spacing w:val="-1"/>
          <w:w w:val="105"/>
        </w:rPr>
        <w:t xml:space="preserve"> </w:t>
      </w:r>
      <w:r>
        <w:rPr>
          <w:w w:val="105"/>
        </w:rPr>
        <w:t>bahwa sebagian</w:t>
      </w:r>
      <w:r>
        <w:rPr>
          <w:spacing w:val="-1"/>
          <w:w w:val="105"/>
        </w:rPr>
        <w:t xml:space="preserve"> </w:t>
      </w:r>
      <w:r>
        <w:rPr>
          <w:w w:val="105"/>
        </w:rPr>
        <w:t>besar</w:t>
      </w:r>
      <w:r>
        <w:rPr>
          <w:spacing w:val="-1"/>
          <w:w w:val="105"/>
        </w:rPr>
        <w:t xml:space="preserve"> </w:t>
      </w:r>
      <w:r>
        <w:rPr>
          <w:w w:val="105"/>
        </w:rPr>
        <w:t>target</w:t>
      </w:r>
      <w:r>
        <w:rPr>
          <w:spacing w:val="-1"/>
          <w:w w:val="105"/>
        </w:rPr>
        <w:t xml:space="preserve"> </w:t>
      </w:r>
      <w:r>
        <w:rPr>
          <w:w w:val="105"/>
        </w:rPr>
        <w:t xml:space="preserve">pasar tidak </w:t>
      </w:r>
      <w:r>
        <w:rPr>
          <w:spacing w:val="-4"/>
          <w:w w:val="105"/>
        </w:rPr>
        <w:t>menyadari</w:t>
      </w:r>
      <w:r>
        <w:rPr>
          <w:spacing w:val="-6"/>
          <w:w w:val="105"/>
        </w:rPr>
        <w:t xml:space="preserve"> </w:t>
      </w:r>
      <w:r>
        <w:rPr>
          <w:spacing w:val="-4"/>
          <w:w w:val="105"/>
        </w:rPr>
        <w:t>adanya produk tersebut, harga yang</w:t>
      </w:r>
      <w:r>
        <w:rPr>
          <w:spacing w:val="-6"/>
          <w:w w:val="105"/>
        </w:rPr>
        <w:t xml:space="preserve"> </w:t>
      </w:r>
      <w:r>
        <w:rPr>
          <w:spacing w:val="-4"/>
          <w:w w:val="105"/>
        </w:rPr>
        <w:t xml:space="preserve">ditetapkan, </w:t>
      </w:r>
      <w:r>
        <w:rPr>
          <w:spacing w:val="-2"/>
          <w:w w:val="105"/>
        </w:rPr>
        <w:t>produk</w:t>
      </w:r>
      <w:r>
        <w:rPr>
          <w:spacing w:val="-10"/>
          <w:w w:val="105"/>
        </w:rPr>
        <w:t xml:space="preserve"> </w:t>
      </w:r>
      <w:r>
        <w:rPr>
          <w:spacing w:val="-2"/>
          <w:w w:val="105"/>
        </w:rPr>
        <w:t>berpotensi</w:t>
      </w:r>
      <w:r>
        <w:rPr>
          <w:spacing w:val="-10"/>
          <w:w w:val="105"/>
        </w:rPr>
        <w:t xml:space="preserve"> </w:t>
      </w:r>
      <w:r>
        <w:rPr>
          <w:spacing w:val="-2"/>
          <w:w w:val="105"/>
        </w:rPr>
        <w:t>menghadapi</w:t>
      </w:r>
      <w:r>
        <w:rPr>
          <w:spacing w:val="-9"/>
          <w:w w:val="105"/>
        </w:rPr>
        <w:t xml:space="preserve"> </w:t>
      </w:r>
      <w:r>
        <w:rPr>
          <w:spacing w:val="-2"/>
          <w:w w:val="105"/>
        </w:rPr>
        <w:t>persaingan</w:t>
      </w:r>
      <w:r>
        <w:rPr>
          <w:spacing w:val="-10"/>
          <w:w w:val="105"/>
        </w:rPr>
        <w:t xml:space="preserve"> </w:t>
      </w:r>
      <w:r>
        <w:rPr>
          <w:spacing w:val="-2"/>
          <w:w w:val="105"/>
        </w:rPr>
        <w:t>pasar</w:t>
      </w:r>
      <w:r>
        <w:rPr>
          <w:spacing w:val="-9"/>
          <w:w w:val="105"/>
        </w:rPr>
        <w:t xml:space="preserve"> </w:t>
      </w:r>
      <w:r>
        <w:rPr>
          <w:spacing w:val="-2"/>
          <w:w w:val="105"/>
        </w:rPr>
        <w:t>dan</w:t>
      </w:r>
      <w:r>
        <w:rPr>
          <w:spacing w:val="-10"/>
          <w:w w:val="105"/>
        </w:rPr>
        <w:t xml:space="preserve"> </w:t>
      </w:r>
      <w:r>
        <w:rPr>
          <w:spacing w:val="-2"/>
          <w:w w:val="105"/>
        </w:rPr>
        <w:t>juga bertujuan</w:t>
      </w:r>
      <w:r>
        <w:rPr>
          <w:spacing w:val="-4"/>
          <w:w w:val="105"/>
        </w:rPr>
        <w:t xml:space="preserve"> </w:t>
      </w:r>
      <w:r>
        <w:rPr>
          <w:spacing w:val="-2"/>
          <w:w w:val="105"/>
        </w:rPr>
        <w:t>untuk membangun</w:t>
      </w:r>
      <w:r>
        <w:rPr>
          <w:spacing w:val="-4"/>
          <w:w w:val="105"/>
        </w:rPr>
        <w:t xml:space="preserve"> </w:t>
      </w:r>
      <w:r>
        <w:rPr>
          <w:spacing w:val="-2"/>
          <w:w w:val="105"/>
        </w:rPr>
        <w:t>merek.</w:t>
      </w:r>
    </w:p>
    <w:p w14:paraId="3BC437D2" w14:textId="77777777" w:rsidR="00F06BF9" w:rsidRDefault="00C23B08">
      <w:pPr>
        <w:pStyle w:val="ListParagraph"/>
        <w:numPr>
          <w:ilvl w:val="1"/>
          <w:numId w:val="43"/>
        </w:numPr>
        <w:tabs>
          <w:tab w:val="left" w:pos="1278"/>
        </w:tabs>
        <w:spacing w:line="248" w:lineRule="exact"/>
        <w:ind w:hanging="285"/>
        <w:rPr>
          <w:sz w:val="20"/>
        </w:rPr>
      </w:pPr>
      <w:r>
        <w:rPr>
          <w:sz w:val="20"/>
        </w:rPr>
        <w:t>Strategi</w:t>
      </w:r>
      <w:r>
        <w:rPr>
          <w:spacing w:val="57"/>
          <w:sz w:val="20"/>
        </w:rPr>
        <w:t xml:space="preserve"> </w:t>
      </w:r>
      <w:r>
        <w:rPr>
          <w:sz w:val="20"/>
        </w:rPr>
        <w:t>peluncuran</w:t>
      </w:r>
      <w:r>
        <w:rPr>
          <w:spacing w:val="57"/>
          <w:sz w:val="20"/>
        </w:rPr>
        <w:t xml:space="preserve"> </w:t>
      </w:r>
      <w:r>
        <w:rPr>
          <w:sz w:val="20"/>
        </w:rPr>
        <w:t>lambat</w:t>
      </w:r>
      <w:r>
        <w:rPr>
          <w:spacing w:val="57"/>
          <w:sz w:val="20"/>
        </w:rPr>
        <w:t xml:space="preserve"> </w:t>
      </w:r>
      <w:r>
        <w:rPr>
          <w:sz w:val="20"/>
        </w:rPr>
        <w:t>(</w:t>
      </w:r>
      <w:r>
        <w:rPr>
          <w:rFonts w:ascii="Palatino Linotype"/>
          <w:i/>
          <w:sz w:val="20"/>
        </w:rPr>
        <w:t>Slow</w:t>
      </w:r>
      <w:r>
        <w:rPr>
          <w:rFonts w:ascii="Palatino Linotype"/>
          <w:i/>
          <w:spacing w:val="53"/>
          <w:sz w:val="20"/>
        </w:rPr>
        <w:t xml:space="preserve"> </w:t>
      </w:r>
      <w:r>
        <w:rPr>
          <w:rFonts w:ascii="Palatino Linotype"/>
          <w:i/>
          <w:sz w:val="20"/>
        </w:rPr>
        <w:t>skimming</w:t>
      </w:r>
      <w:r>
        <w:rPr>
          <w:sz w:val="20"/>
        </w:rPr>
        <w:t>)</w:t>
      </w:r>
      <w:r>
        <w:rPr>
          <w:spacing w:val="60"/>
          <w:sz w:val="20"/>
        </w:rPr>
        <w:t xml:space="preserve"> </w:t>
      </w:r>
      <w:r>
        <w:rPr>
          <w:spacing w:val="-2"/>
          <w:sz w:val="20"/>
        </w:rPr>
        <w:t>merupakan</w:t>
      </w:r>
    </w:p>
    <w:p w14:paraId="719E3F43" w14:textId="77777777" w:rsidR="00F06BF9" w:rsidRDefault="00C23B08">
      <w:pPr>
        <w:pStyle w:val="BodyText"/>
        <w:spacing w:before="36" w:line="292" w:lineRule="auto"/>
        <w:ind w:left="1278" w:right="416"/>
      </w:pPr>
      <w:r>
        <w:rPr>
          <w:w w:val="105"/>
        </w:rPr>
        <w:t>strategi</w:t>
      </w:r>
      <w:r>
        <w:rPr>
          <w:spacing w:val="-9"/>
          <w:w w:val="105"/>
        </w:rPr>
        <w:t xml:space="preserve"> </w:t>
      </w:r>
      <w:r>
        <w:rPr>
          <w:w w:val="105"/>
        </w:rPr>
        <w:t>peluncuran</w:t>
      </w:r>
      <w:r>
        <w:rPr>
          <w:spacing w:val="-9"/>
          <w:w w:val="105"/>
        </w:rPr>
        <w:t xml:space="preserve"> </w:t>
      </w:r>
      <w:r>
        <w:rPr>
          <w:w w:val="105"/>
        </w:rPr>
        <w:t>produk</w:t>
      </w:r>
      <w:r>
        <w:rPr>
          <w:spacing w:val="-9"/>
          <w:w w:val="105"/>
        </w:rPr>
        <w:t xml:space="preserve"> </w:t>
      </w:r>
      <w:r>
        <w:rPr>
          <w:w w:val="105"/>
        </w:rPr>
        <w:t>baru</w:t>
      </w:r>
      <w:r>
        <w:rPr>
          <w:spacing w:val="-8"/>
          <w:w w:val="105"/>
        </w:rPr>
        <w:t xml:space="preserve"> </w:t>
      </w:r>
      <w:r>
        <w:rPr>
          <w:w w:val="105"/>
        </w:rPr>
        <w:t>yang</w:t>
      </w:r>
      <w:r>
        <w:rPr>
          <w:spacing w:val="-9"/>
          <w:w w:val="105"/>
        </w:rPr>
        <w:t xml:space="preserve"> </w:t>
      </w:r>
      <w:r>
        <w:rPr>
          <w:w w:val="105"/>
        </w:rPr>
        <w:t>menetapkan</w:t>
      </w:r>
      <w:r>
        <w:rPr>
          <w:spacing w:val="-9"/>
          <w:w w:val="105"/>
        </w:rPr>
        <w:t xml:space="preserve"> </w:t>
      </w:r>
      <w:r>
        <w:rPr>
          <w:w w:val="105"/>
        </w:rPr>
        <w:t xml:space="preserve">harga </w:t>
      </w:r>
      <w:r>
        <w:rPr>
          <w:spacing w:val="-2"/>
          <w:w w:val="105"/>
        </w:rPr>
        <w:t>tinggi</w:t>
      </w:r>
      <w:r>
        <w:rPr>
          <w:spacing w:val="-10"/>
          <w:w w:val="105"/>
        </w:rPr>
        <w:t xml:space="preserve"> </w:t>
      </w:r>
      <w:r>
        <w:rPr>
          <w:spacing w:val="-2"/>
          <w:w w:val="105"/>
        </w:rPr>
        <w:t>namun</w:t>
      </w:r>
      <w:r>
        <w:rPr>
          <w:spacing w:val="-10"/>
          <w:w w:val="105"/>
        </w:rPr>
        <w:t xml:space="preserve"> </w:t>
      </w:r>
      <w:r>
        <w:rPr>
          <w:spacing w:val="-2"/>
          <w:w w:val="105"/>
        </w:rPr>
        <w:t>promosi</w:t>
      </w:r>
      <w:r>
        <w:rPr>
          <w:spacing w:val="-9"/>
          <w:w w:val="105"/>
        </w:rPr>
        <w:t xml:space="preserve"> </w:t>
      </w:r>
      <w:r>
        <w:rPr>
          <w:spacing w:val="-2"/>
          <w:w w:val="105"/>
        </w:rPr>
        <w:t>yang</w:t>
      </w:r>
      <w:r>
        <w:rPr>
          <w:spacing w:val="-10"/>
          <w:w w:val="105"/>
        </w:rPr>
        <w:t xml:space="preserve"> </w:t>
      </w:r>
      <w:r>
        <w:rPr>
          <w:spacing w:val="-2"/>
          <w:w w:val="105"/>
        </w:rPr>
        <w:t>dilakukan</w:t>
      </w:r>
      <w:r>
        <w:rPr>
          <w:spacing w:val="-9"/>
          <w:w w:val="105"/>
        </w:rPr>
        <w:t xml:space="preserve"> </w:t>
      </w:r>
      <w:r>
        <w:rPr>
          <w:spacing w:val="-2"/>
          <w:w w:val="105"/>
        </w:rPr>
        <w:t>terbatas.</w:t>
      </w:r>
      <w:r>
        <w:rPr>
          <w:spacing w:val="-10"/>
          <w:w w:val="105"/>
        </w:rPr>
        <w:t xml:space="preserve"> </w:t>
      </w:r>
      <w:r>
        <w:rPr>
          <w:spacing w:val="-2"/>
          <w:w w:val="105"/>
        </w:rPr>
        <w:t>Strategi</w:t>
      </w:r>
      <w:r>
        <w:rPr>
          <w:spacing w:val="-9"/>
          <w:w w:val="105"/>
        </w:rPr>
        <w:t xml:space="preserve"> </w:t>
      </w:r>
      <w:r>
        <w:rPr>
          <w:spacing w:val="-2"/>
          <w:w w:val="105"/>
        </w:rPr>
        <w:t xml:space="preserve">ini </w:t>
      </w:r>
      <w:r>
        <w:rPr>
          <w:spacing w:val="-4"/>
        </w:rPr>
        <w:t>digunakan karena produk hanya melayani pasar terbatas</w:t>
      </w:r>
      <w:r>
        <w:rPr>
          <w:spacing w:val="-5"/>
        </w:rPr>
        <w:t xml:space="preserve"> </w:t>
      </w:r>
      <w:r>
        <w:rPr>
          <w:spacing w:val="-4"/>
        </w:rPr>
        <w:t>atau</w:t>
      </w:r>
      <w:r>
        <w:rPr>
          <w:spacing w:val="-2"/>
        </w:rPr>
        <w:t xml:space="preserve"> konsumen</w:t>
      </w:r>
      <w:r>
        <w:rPr>
          <w:spacing w:val="-10"/>
        </w:rPr>
        <w:t xml:space="preserve"> </w:t>
      </w:r>
      <w:r>
        <w:rPr>
          <w:spacing w:val="-2"/>
        </w:rPr>
        <w:t>tertentu</w:t>
      </w:r>
      <w:r>
        <w:rPr>
          <w:spacing w:val="-9"/>
        </w:rPr>
        <w:t xml:space="preserve"> </w:t>
      </w:r>
      <w:r>
        <w:rPr>
          <w:spacing w:val="-2"/>
        </w:rPr>
        <w:t>saja,</w:t>
      </w:r>
      <w:r>
        <w:rPr>
          <w:spacing w:val="-9"/>
        </w:rPr>
        <w:t xml:space="preserve"> </w:t>
      </w:r>
      <w:r>
        <w:rPr>
          <w:spacing w:val="-2"/>
        </w:rPr>
        <w:t>pasar</w:t>
      </w:r>
      <w:r>
        <w:rPr>
          <w:spacing w:val="-9"/>
        </w:rPr>
        <w:t xml:space="preserve"> </w:t>
      </w:r>
      <w:r>
        <w:rPr>
          <w:spacing w:val="-2"/>
        </w:rPr>
        <w:t>mengenal</w:t>
      </w:r>
      <w:r>
        <w:rPr>
          <w:spacing w:val="-9"/>
        </w:rPr>
        <w:t xml:space="preserve"> </w:t>
      </w:r>
      <w:r>
        <w:rPr>
          <w:spacing w:val="-2"/>
        </w:rPr>
        <w:t>produk</w:t>
      </w:r>
      <w:r>
        <w:rPr>
          <w:spacing w:val="-9"/>
        </w:rPr>
        <w:t xml:space="preserve"> </w:t>
      </w:r>
      <w:r>
        <w:rPr>
          <w:spacing w:val="-2"/>
        </w:rPr>
        <w:t>dengan</w:t>
      </w:r>
      <w:r>
        <w:rPr>
          <w:spacing w:val="-9"/>
        </w:rPr>
        <w:t xml:space="preserve"> </w:t>
      </w:r>
      <w:r>
        <w:rPr>
          <w:spacing w:val="-2"/>
        </w:rPr>
        <w:t xml:space="preserve">baik, </w:t>
      </w:r>
      <w:r>
        <w:rPr>
          <w:w w:val="105"/>
        </w:rPr>
        <w:t>pembeli bersedia mengeluarkan uang meski harga yang ditetapkan</w:t>
      </w:r>
      <w:r>
        <w:rPr>
          <w:spacing w:val="-8"/>
          <w:w w:val="105"/>
        </w:rPr>
        <w:t xml:space="preserve"> </w:t>
      </w:r>
      <w:r>
        <w:rPr>
          <w:w w:val="105"/>
        </w:rPr>
        <w:t>tinggi</w:t>
      </w:r>
      <w:r>
        <w:rPr>
          <w:spacing w:val="-8"/>
          <w:w w:val="105"/>
        </w:rPr>
        <w:t xml:space="preserve"> </w:t>
      </w:r>
      <w:r>
        <w:rPr>
          <w:w w:val="105"/>
        </w:rPr>
        <w:t>dan</w:t>
      </w:r>
      <w:r>
        <w:rPr>
          <w:spacing w:val="-8"/>
          <w:w w:val="105"/>
        </w:rPr>
        <w:t xml:space="preserve"> </w:t>
      </w:r>
      <w:r>
        <w:rPr>
          <w:w w:val="105"/>
        </w:rPr>
        <w:t>produk</w:t>
      </w:r>
      <w:r>
        <w:rPr>
          <w:spacing w:val="-8"/>
          <w:w w:val="105"/>
        </w:rPr>
        <w:t xml:space="preserve"> </w:t>
      </w:r>
      <w:r>
        <w:rPr>
          <w:w w:val="105"/>
        </w:rPr>
        <w:t>belum</w:t>
      </w:r>
      <w:r>
        <w:rPr>
          <w:spacing w:val="-7"/>
          <w:w w:val="105"/>
        </w:rPr>
        <w:t xml:space="preserve"> </w:t>
      </w:r>
      <w:r>
        <w:rPr>
          <w:w w:val="105"/>
        </w:rPr>
        <w:t>menghadapi</w:t>
      </w:r>
      <w:r>
        <w:rPr>
          <w:spacing w:val="-8"/>
          <w:w w:val="105"/>
        </w:rPr>
        <w:t xml:space="preserve"> </w:t>
      </w:r>
      <w:r>
        <w:rPr>
          <w:w w:val="105"/>
        </w:rPr>
        <w:t>pesaing pasar yang berarti.</w:t>
      </w:r>
    </w:p>
    <w:p w14:paraId="5EEDF495" w14:textId="77777777" w:rsidR="00F06BF9" w:rsidRDefault="00C23B08">
      <w:pPr>
        <w:pStyle w:val="ListParagraph"/>
        <w:numPr>
          <w:ilvl w:val="1"/>
          <w:numId w:val="43"/>
        </w:numPr>
        <w:tabs>
          <w:tab w:val="left" w:pos="1278"/>
        </w:tabs>
        <w:spacing w:line="249" w:lineRule="exact"/>
        <w:ind w:hanging="285"/>
        <w:rPr>
          <w:sz w:val="20"/>
        </w:rPr>
      </w:pPr>
      <w:r>
        <w:rPr>
          <w:sz w:val="20"/>
        </w:rPr>
        <w:t>Strategi</w:t>
      </w:r>
      <w:r>
        <w:rPr>
          <w:spacing w:val="62"/>
          <w:sz w:val="20"/>
        </w:rPr>
        <w:t xml:space="preserve"> </w:t>
      </w:r>
      <w:r>
        <w:rPr>
          <w:sz w:val="20"/>
        </w:rPr>
        <w:t>penertrasi</w:t>
      </w:r>
      <w:r>
        <w:rPr>
          <w:spacing w:val="62"/>
          <w:sz w:val="20"/>
        </w:rPr>
        <w:t xml:space="preserve"> </w:t>
      </w:r>
      <w:r>
        <w:rPr>
          <w:sz w:val="20"/>
        </w:rPr>
        <w:t>cepat</w:t>
      </w:r>
      <w:r>
        <w:rPr>
          <w:spacing w:val="62"/>
          <w:sz w:val="20"/>
        </w:rPr>
        <w:t xml:space="preserve"> </w:t>
      </w:r>
      <w:r>
        <w:rPr>
          <w:sz w:val="20"/>
        </w:rPr>
        <w:t>(</w:t>
      </w:r>
      <w:r>
        <w:rPr>
          <w:rFonts w:ascii="Palatino Linotype"/>
          <w:i/>
          <w:sz w:val="20"/>
        </w:rPr>
        <w:t>Rapid</w:t>
      </w:r>
      <w:r>
        <w:rPr>
          <w:rFonts w:ascii="Palatino Linotype"/>
          <w:i/>
          <w:spacing w:val="56"/>
          <w:sz w:val="20"/>
        </w:rPr>
        <w:t xml:space="preserve"> </w:t>
      </w:r>
      <w:r>
        <w:rPr>
          <w:rFonts w:ascii="Palatino Linotype"/>
          <w:i/>
          <w:sz w:val="20"/>
        </w:rPr>
        <w:t>penetration</w:t>
      </w:r>
      <w:r>
        <w:rPr>
          <w:sz w:val="20"/>
        </w:rPr>
        <w:t>)</w:t>
      </w:r>
      <w:r>
        <w:rPr>
          <w:spacing w:val="63"/>
          <w:sz w:val="20"/>
        </w:rPr>
        <w:t xml:space="preserve"> </w:t>
      </w:r>
      <w:r>
        <w:rPr>
          <w:spacing w:val="-2"/>
          <w:sz w:val="20"/>
        </w:rPr>
        <w:t>merupakan</w:t>
      </w:r>
    </w:p>
    <w:p w14:paraId="69CCF316" w14:textId="77777777" w:rsidR="00F06BF9" w:rsidRDefault="00C23B08">
      <w:pPr>
        <w:pStyle w:val="BodyText"/>
        <w:spacing w:before="35" w:line="292" w:lineRule="auto"/>
        <w:ind w:left="1278" w:right="417"/>
      </w:pPr>
      <w:r>
        <w:rPr>
          <w:spacing w:val="-6"/>
          <w:w w:val="105"/>
        </w:rPr>
        <w:t>strategi</w:t>
      </w:r>
      <w:r>
        <w:rPr>
          <w:spacing w:val="-1"/>
        </w:rPr>
        <w:t xml:space="preserve"> </w:t>
      </w:r>
      <w:r>
        <w:rPr>
          <w:spacing w:val="-6"/>
          <w:w w:val="105"/>
        </w:rPr>
        <w:t>penetrasi</w:t>
      </w:r>
      <w:r>
        <w:t xml:space="preserve"> </w:t>
      </w:r>
      <w:r>
        <w:rPr>
          <w:spacing w:val="-6"/>
          <w:w w:val="105"/>
        </w:rPr>
        <w:t>pasar</w:t>
      </w:r>
      <w:r>
        <w:t xml:space="preserve"> </w:t>
      </w:r>
      <w:r>
        <w:rPr>
          <w:spacing w:val="-6"/>
          <w:w w:val="105"/>
        </w:rPr>
        <w:t>yang</w:t>
      </w:r>
      <w:r>
        <w:t xml:space="preserve"> </w:t>
      </w:r>
      <w:r>
        <w:rPr>
          <w:spacing w:val="-6"/>
          <w:w w:val="105"/>
        </w:rPr>
        <w:t>mengedepankan</w:t>
      </w:r>
      <w:r>
        <w:t xml:space="preserve"> </w:t>
      </w:r>
      <w:r>
        <w:rPr>
          <w:spacing w:val="-6"/>
          <w:w w:val="105"/>
        </w:rPr>
        <w:t>harga</w:t>
      </w:r>
      <w:r>
        <w:t xml:space="preserve"> </w:t>
      </w:r>
      <w:r>
        <w:rPr>
          <w:spacing w:val="-6"/>
          <w:w w:val="105"/>
        </w:rPr>
        <w:t>rendah tapi</w:t>
      </w:r>
      <w:r>
        <w:t xml:space="preserve"> </w:t>
      </w:r>
      <w:r>
        <w:rPr>
          <w:spacing w:val="-6"/>
          <w:w w:val="105"/>
        </w:rPr>
        <w:t>promosi</w:t>
      </w:r>
      <w:r>
        <w:t xml:space="preserve"> </w:t>
      </w:r>
      <w:r>
        <w:rPr>
          <w:spacing w:val="-6"/>
          <w:w w:val="105"/>
        </w:rPr>
        <w:t>yang</w:t>
      </w:r>
      <w:r>
        <w:t xml:space="preserve"> </w:t>
      </w:r>
      <w:r>
        <w:rPr>
          <w:spacing w:val="-6"/>
          <w:w w:val="105"/>
        </w:rPr>
        <w:t>dilakukan</w:t>
      </w:r>
      <w:r>
        <w:t xml:space="preserve"> </w:t>
      </w:r>
      <w:r>
        <w:rPr>
          <w:spacing w:val="-6"/>
          <w:w w:val="105"/>
        </w:rPr>
        <w:t>sangat</w:t>
      </w:r>
      <w:r>
        <w:t xml:space="preserve"> </w:t>
      </w:r>
      <w:r>
        <w:rPr>
          <w:spacing w:val="-6"/>
          <w:w w:val="105"/>
        </w:rPr>
        <w:t>tinggi.</w:t>
      </w:r>
      <w:r>
        <w:t xml:space="preserve"> </w:t>
      </w:r>
      <w:r>
        <w:rPr>
          <w:spacing w:val="-6"/>
          <w:w w:val="105"/>
        </w:rPr>
        <w:t>Strategi</w:t>
      </w:r>
      <w:r>
        <w:t xml:space="preserve"> </w:t>
      </w:r>
      <w:r>
        <w:rPr>
          <w:spacing w:val="-6"/>
          <w:w w:val="105"/>
        </w:rPr>
        <w:t>ini</w:t>
      </w:r>
      <w:r>
        <w:t xml:space="preserve"> </w:t>
      </w:r>
      <w:r>
        <w:rPr>
          <w:spacing w:val="-6"/>
          <w:w w:val="105"/>
        </w:rPr>
        <w:t xml:space="preserve">cocok </w:t>
      </w:r>
      <w:r>
        <w:rPr>
          <w:spacing w:val="-4"/>
          <w:w w:val="105"/>
        </w:rPr>
        <w:t>diterapkan</w:t>
      </w:r>
      <w:r>
        <w:rPr>
          <w:spacing w:val="-6"/>
          <w:w w:val="105"/>
        </w:rPr>
        <w:t xml:space="preserve"> </w:t>
      </w:r>
      <w:r>
        <w:rPr>
          <w:spacing w:val="-4"/>
          <w:w w:val="105"/>
        </w:rPr>
        <w:t>pada konsumen</w:t>
      </w:r>
      <w:r>
        <w:rPr>
          <w:spacing w:val="-6"/>
          <w:w w:val="105"/>
        </w:rPr>
        <w:t xml:space="preserve"> </w:t>
      </w:r>
      <w:r>
        <w:rPr>
          <w:spacing w:val="-4"/>
          <w:w w:val="105"/>
        </w:rPr>
        <w:t>yang</w:t>
      </w:r>
      <w:r>
        <w:rPr>
          <w:spacing w:val="-5"/>
          <w:w w:val="105"/>
        </w:rPr>
        <w:t xml:space="preserve"> </w:t>
      </w:r>
      <w:r>
        <w:rPr>
          <w:spacing w:val="-4"/>
          <w:w w:val="105"/>
        </w:rPr>
        <w:t>peka terhadap</w:t>
      </w:r>
      <w:r>
        <w:rPr>
          <w:spacing w:val="-5"/>
          <w:w w:val="105"/>
        </w:rPr>
        <w:t xml:space="preserve"> </w:t>
      </w:r>
      <w:r>
        <w:rPr>
          <w:spacing w:val="-4"/>
          <w:w w:val="105"/>
        </w:rPr>
        <w:t xml:space="preserve">perubahan </w:t>
      </w:r>
      <w:r>
        <w:rPr>
          <w:spacing w:val="-2"/>
        </w:rPr>
        <w:t xml:space="preserve">harga, produk yang diproduksi skala besar, persaingan pasar </w:t>
      </w:r>
      <w:r>
        <w:rPr>
          <w:w w:val="105"/>
        </w:rPr>
        <w:t>yang</w:t>
      </w:r>
      <w:r>
        <w:rPr>
          <w:spacing w:val="-12"/>
          <w:w w:val="105"/>
        </w:rPr>
        <w:t xml:space="preserve"> </w:t>
      </w:r>
      <w:r>
        <w:rPr>
          <w:w w:val="105"/>
        </w:rPr>
        <w:t>kuat</w:t>
      </w:r>
      <w:r>
        <w:rPr>
          <w:spacing w:val="-12"/>
          <w:w w:val="105"/>
        </w:rPr>
        <w:t xml:space="preserve"> </w:t>
      </w:r>
      <w:r>
        <w:rPr>
          <w:w w:val="105"/>
        </w:rPr>
        <w:t>dan</w:t>
      </w:r>
      <w:r>
        <w:rPr>
          <w:spacing w:val="-11"/>
          <w:w w:val="105"/>
        </w:rPr>
        <w:t xml:space="preserve"> </w:t>
      </w:r>
      <w:r>
        <w:rPr>
          <w:w w:val="105"/>
        </w:rPr>
        <w:t>biaya</w:t>
      </w:r>
      <w:r>
        <w:rPr>
          <w:spacing w:val="-11"/>
          <w:w w:val="105"/>
        </w:rPr>
        <w:t xml:space="preserve"> </w:t>
      </w:r>
      <w:r>
        <w:rPr>
          <w:w w:val="105"/>
        </w:rPr>
        <w:t>produksi</w:t>
      </w:r>
      <w:r>
        <w:rPr>
          <w:spacing w:val="-11"/>
          <w:w w:val="105"/>
        </w:rPr>
        <w:t xml:space="preserve"> </w:t>
      </w:r>
      <w:r>
        <w:rPr>
          <w:w w:val="105"/>
        </w:rPr>
        <w:t>yang</w:t>
      </w:r>
      <w:r>
        <w:rPr>
          <w:spacing w:val="-11"/>
          <w:w w:val="105"/>
        </w:rPr>
        <w:t xml:space="preserve"> </w:t>
      </w:r>
      <w:r>
        <w:rPr>
          <w:w w:val="105"/>
        </w:rPr>
        <w:t>rendah.</w:t>
      </w:r>
    </w:p>
    <w:p w14:paraId="76966F9A" w14:textId="77777777" w:rsidR="00F06BF9" w:rsidRDefault="00C23B08">
      <w:pPr>
        <w:pStyle w:val="ListParagraph"/>
        <w:numPr>
          <w:ilvl w:val="1"/>
          <w:numId w:val="43"/>
        </w:numPr>
        <w:tabs>
          <w:tab w:val="left" w:pos="1277"/>
        </w:tabs>
        <w:spacing w:line="250" w:lineRule="exact"/>
        <w:ind w:left="1277" w:hanging="284"/>
        <w:rPr>
          <w:sz w:val="20"/>
        </w:rPr>
      </w:pPr>
      <w:r>
        <w:rPr>
          <w:spacing w:val="-6"/>
          <w:sz w:val="20"/>
        </w:rPr>
        <w:t>Strategi</w:t>
      </w:r>
      <w:r>
        <w:rPr>
          <w:spacing w:val="-9"/>
          <w:sz w:val="20"/>
        </w:rPr>
        <w:t xml:space="preserve"> </w:t>
      </w:r>
      <w:r>
        <w:rPr>
          <w:spacing w:val="-6"/>
          <w:sz w:val="20"/>
        </w:rPr>
        <w:t>penetrasi</w:t>
      </w:r>
      <w:r>
        <w:rPr>
          <w:spacing w:val="-8"/>
          <w:sz w:val="20"/>
        </w:rPr>
        <w:t xml:space="preserve"> </w:t>
      </w:r>
      <w:r>
        <w:rPr>
          <w:spacing w:val="-6"/>
          <w:sz w:val="20"/>
        </w:rPr>
        <w:t>lambat</w:t>
      </w:r>
      <w:r>
        <w:rPr>
          <w:spacing w:val="-8"/>
          <w:sz w:val="20"/>
        </w:rPr>
        <w:t xml:space="preserve"> </w:t>
      </w:r>
      <w:r>
        <w:rPr>
          <w:spacing w:val="-6"/>
          <w:sz w:val="20"/>
        </w:rPr>
        <w:t>(</w:t>
      </w:r>
      <w:r>
        <w:rPr>
          <w:rFonts w:ascii="Palatino Linotype"/>
          <w:i/>
          <w:spacing w:val="-6"/>
          <w:sz w:val="20"/>
        </w:rPr>
        <w:t>Slow</w:t>
      </w:r>
      <w:r>
        <w:rPr>
          <w:rFonts w:ascii="Palatino Linotype"/>
          <w:i/>
          <w:spacing w:val="-17"/>
          <w:sz w:val="20"/>
        </w:rPr>
        <w:t xml:space="preserve"> </w:t>
      </w:r>
      <w:r>
        <w:rPr>
          <w:rFonts w:ascii="Palatino Linotype"/>
          <w:i/>
          <w:spacing w:val="-6"/>
          <w:sz w:val="20"/>
        </w:rPr>
        <w:t>penetration</w:t>
      </w:r>
      <w:r>
        <w:rPr>
          <w:spacing w:val="-6"/>
          <w:sz w:val="20"/>
        </w:rPr>
        <w:t>)</w:t>
      </w:r>
      <w:r>
        <w:rPr>
          <w:spacing w:val="-7"/>
          <w:sz w:val="20"/>
        </w:rPr>
        <w:t xml:space="preserve"> </w:t>
      </w:r>
      <w:r>
        <w:rPr>
          <w:spacing w:val="-6"/>
          <w:sz w:val="20"/>
        </w:rPr>
        <w:t>merupakan</w:t>
      </w:r>
      <w:r>
        <w:rPr>
          <w:spacing w:val="-8"/>
          <w:sz w:val="20"/>
        </w:rPr>
        <w:t xml:space="preserve"> </w:t>
      </w:r>
      <w:r>
        <w:rPr>
          <w:spacing w:val="-6"/>
          <w:sz w:val="20"/>
        </w:rPr>
        <w:t>strategi</w:t>
      </w:r>
    </w:p>
    <w:p w14:paraId="04445445" w14:textId="77777777" w:rsidR="00F06BF9" w:rsidRDefault="00C23B08">
      <w:pPr>
        <w:pStyle w:val="BodyText"/>
        <w:spacing w:before="36" w:line="292" w:lineRule="auto"/>
        <w:ind w:left="1278" w:right="415"/>
      </w:pPr>
      <w:r>
        <w:t>penetrasi</w:t>
      </w:r>
      <w:r>
        <w:rPr>
          <w:spacing w:val="-12"/>
        </w:rPr>
        <w:t xml:space="preserve"> </w:t>
      </w:r>
      <w:r>
        <w:t>pasar</w:t>
      </w:r>
      <w:r>
        <w:rPr>
          <w:spacing w:val="-11"/>
        </w:rPr>
        <w:t xml:space="preserve"> </w:t>
      </w:r>
      <w:r>
        <w:t>dengan</w:t>
      </w:r>
      <w:r>
        <w:rPr>
          <w:spacing w:val="-11"/>
        </w:rPr>
        <w:t xml:space="preserve"> </w:t>
      </w:r>
      <w:r>
        <w:t>keputusan</w:t>
      </w:r>
      <w:r>
        <w:rPr>
          <w:spacing w:val="-11"/>
        </w:rPr>
        <w:t xml:space="preserve"> </w:t>
      </w:r>
      <w:r>
        <w:t>harga</w:t>
      </w:r>
      <w:r>
        <w:rPr>
          <w:spacing w:val="-11"/>
        </w:rPr>
        <w:t xml:space="preserve"> </w:t>
      </w:r>
      <w:r>
        <w:t>produk</w:t>
      </w:r>
      <w:r>
        <w:rPr>
          <w:spacing w:val="-11"/>
        </w:rPr>
        <w:t xml:space="preserve"> </w:t>
      </w:r>
      <w:r>
        <w:t>rendah</w:t>
      </w:r>
      <w:r>
        <w:rPr>
          <w:spacing w:val="-11"/>
        </w:rPr>
        <w:t xml:space="preserve"> </w:t>
      </w:r>
      <w:r>
        <w:t xml:space="preserve">dan </w:t>
      </w:r>
      <w:r>
        <w:rPr>
          <w:spacing w:val="-2"/>
        </w:rPr>
        <w:t>promosi</w:t>
      </w:r>
      <w:r>
        <w:rPr>
          <w:spacing w:val="-6"/>
        </w:rPr>
        <w:t xml:space="preserve"> </w:t>
      </w:r>
      <w:r>
        <w:rPr>
          <w:spacing w:val="-2"/>
        </w:rPr>
        <w:t>yang</w:t>
      </w:r>
      <w:r>
        <w:rPr>
          <w:spacing w:val="-4"/>
        </w:rPr>
        <w:t xml:space="preserve"> </w:t>
      </w:r>
      <w:r>
        <w:rPr>
          <w:spacing w:val="-2"/>
        </w:rPr>
        <w:t>rendah</w:t>
      </w:r>
      <w:r>
        <w:rPr>
          <w:spacing w:val="-4"/>
        </w:rPr>
        <w:t xml:space="preserve"> </w:t>
      </w:r>
      <w:r>
        <w:rPr>
          <w:spacing w:val="-2"/>
        </w:rPr>
        <w:t>juga.</w:t>
      </w:r>
      <w:r>
        <w:rPr>
          <w:spacing w:val="-5"/>
        </w:rPr>
        <w:t xml:space="preserve"> </w:t>
      </w:r>
      <w:r>
        <w:rPr>
          <w:spacing w:val="-2"/>
        </w:rPr>
        <w:t>Strategi</w:t>
      </w:r>
      <w:r>
        <w:rPr>
          <w:spacing w:val="-4"/>
        </w:rPr>
        <w:t xml:space="preserve"> </w:t>
      </w:r>
      <w:r>
        <w:rPr>
          <w:spacing w:val="-2"/>
        </w:rPr>
        <w:t>ini</w:t>
      </w:r>
      <w:r>
        <w:rPr>
          <w:spacing w:val="-6"/>
        </w:rPr>
        <w:t xml:space="preserve"> </w:t>
      </w:r>
      <w:r>
        <w:rPr>
          <w:spacing w:val="-2"/>
        </w:rPr>
        <w:t>cocok</w:t>
      </w:r>
      <w:r>
        <w:rPr>
          <w:spacing w:val="-4"/>
        </w:rPr>
        <w:t xml:space="preserve"> </w:t>
      </w:r>
      <w:r>
        <w:rPr>
          <w:spacing w:val="-2"/>
        </w:rPr>
        <w:t>ditetapkan</w:t>
      </w:r>
      <w:r>
        <w:rPr>
          <w:spacing w:val="-4"/>
        </w:rPr>
        <w:t xml:space="preserve"> </w:t>
      </w:r>
      <w:r>
        <w:rPr>
          <w:spacing w:val="-2"/>
        </w:rPr>
        <w:t xml:space="preserve">pada </w:t>
      </w:r>
      <w:r>
        <w:rPr>
          <w:w w:val="105"/>
        </w:rPr>
        <w:t>produk</w:t>
      </w:r>
      <w:r>
        <w:rPr>
          <w:spacing w:val="-7"/>
          <w:w w:val="105"/>
        </w:rPr>
        <w:t xml:space="preserve"> </w:t>
      </w:r>
      <w:r>
        <w:rPr>
          <w:w w:val="105"/>
        </w:rPr>
        <w:t>yang</w:t>
      </w:r>
      <w:r>
        <w:rPr>
          <w:spacing w:val="-7"/>
          <w:w w:val="105"/>
        </w:rPr>
        <w:t xml:space="preserve"> </w:t>
      </w:r>
      <w:r>
        <w:rPr>
          <w:w w:val="105"/>
        </w:rPr>
        <w:t>ingin</w:t>
      </w:r>
      <w:r>
        <w:rPr>
          <w:spacing w:val="-7"/>
          <w:w w:val="105"/>
        </w:rPr>
        <w:t xml:space="preserve"> </w:t>
      </w:r>
      <w:r>
        <w:rPr>
          <w:w w:val="105"/>
        </w:rPr>
        <w:t>memperluas</w:t>
      </w:r>
      <w:r>
        <w:rPr>
          <w:spacing w:val="-7"/>
          <w:w w:val="105"/>
        </w:rPr>
        <w:t xml:space="preserve"> </w:t>
      </w:r>
      <w:r>
        <w:rPr>
          <w:w w:val="105"/>
        </w:rPr>
        <w:t>pasar</w:t>
      </w:r>
      <w:r>
        <w:rPr>
          <w:spacing w:val="-7"/>
          <w:w w:val="105"/>
        </w:rPr>
        <w:t xml:space="preserve"> </w:t>
      </w:r>
      <w:r>
        <w:rPr>
          <w:w w:val="105"/>
        </w:rPr>
        <w:t>sasaran,</w:t>
      </w:r>
      <w:r>
        <w:rPr>
          <w:spacing w:val="-7"/>
          <w:w w:val="105"/>
        </w:rPr>
        <w:t xml:space="preserve"> </w:t>
      </w:r>
      <w:r>
        <w:rPr>
          <w:w w:val="105"/>
        </w:rPr>
        <w:t xml:space="preserve">konsumen </w:t>
      </w:r>
      <w:r>
        <w:rPr>
          <w:spacing w:val="-4"/>
          <w:w w:val="105"/>
        </w:rPr>
        <w:t>yang</w:t>
      </w:r>
      <w:r>
        <w:rPr>
          <w:spacing w:val="-8"/>
          <w:w w:val="105"/>
        </w:rPr>
        <w:t xml:space="preserve"> </w:t>
      </w:r>
      <w:r>
        <w:rPr>
          <w:spacing w:val="-4"/>
          <w:w w:val="105"/>
        </w:rPr>
        <w:t>peka</w:t>
      </w:r>
      <w:r>
        <w:rPr>
          <w:spacing w:val="-7"/>
          <w:w w:val="105"/>
        </w:rPr>
        <w:t xml:space="preserve"> </w:t>
      </w:r>
      <w:r>
        <w:rPr>
          <w:spacing w:val="-4"/>
          <w:w w:val="105"/>
        </w:rPr>
        <w:t>terhadap</w:t>
      </w:r>
      <w:r>
        <w:rPr>
          <w:spacing w:val="-6"/>
          <w:w w:val="105"/>
        </w:rPr>
        <w:t xml:space="preserve"> </w:t>
      </w:r>
      <w:r>
        <w:rPr>
          <w:spacing w:val="-4"/>
          <w:w w:val="105"/>
        </w:rPr>
        <w:t>perubahan</w:t>
      </w:r>
      <w:r>
        <w:rPr>
          <w:spacing w:val="-8"/>
          <w:w w:val="105"/>
        </w:rPr>
        <w:t xml:space="preserve"> </w:t>
      </w:r>
      <w:r>
        <w:rPr>
          <w:spacing w:val="-4"/>
          <w:w w:val="105"/>
        </w:rPr>
        <w:t>harga</w:t>
      </w:r>
      <w:r>
        <w:rPr>
          <w:spacing w:val="-7"/>
          <w:w w:val="105"/>
        </w:rPr>
        <w:t xml:space="preserve"> </w:t>
      </w:r>
      <w:r>
        <w:rPr>
          <w:spacing w:val="-4"/>
          <w:w w:val="105"/>
        </w:rPr>
        <w:t>dan</w:t>
      </w:r>
      <w:r>
        <w:rPr>
          <w:spacing w:val="-8"/>
          <w:w w:val="105"/>
        </w:rPr>
        <w:t xml:space="preserve"> </w:t>
      </w:r>
      <w:r>
        <w:rPr>
          <w:spacing w:val="-4"/>
          <w:w w:val="105"/>
        </w:rPr>
        <w:t>persaingan</w:t>
      </w:r>
      <w:r>
        <w:rPr>
          <w:spacing w:val="-8"/>
          <w:w w:val="105"/>
        </w:rPr>
        <w:t xml:space="preserve"> </w:t>
      </w:r>
      <w:r>
        <w:rPr>
          <w:spacing w:val="-4"/>
          <w:w w:val="105"/>
        </w:rPr>
        <w:t xml:space="preserve">pasar </w:t>
      </w:r>
      <w:r>
        <w:rPr>
          <w:w w:val="105"/>
        </w:rPr>
        <w:t>yang cukup tinggi.</w:t>
      </w:r>
    </w:p>
    <w:p w14:paraId="4C618F24" w14:textId="77777777" w:rsidR="00F06BF9" w:rsidRDefault="00C23B08">
      <w:pPr>
        <w:pStyle w:val="ListParagraph"/>
        <w:numPr>
          <w:ilvl w:val="0"/>
          <w:numId w:val="43"/>
        </w:numPr>
        <w:tabs>
          <w:tab w:val="left" w:pos="995"/>
        </w:tabs>
        <w:spacing w:before="98"/>
        <w:ind w:left="995" w:hanging="285"/>
        <w:jc w:val="both"/>
        <w:rPr>
          <w:sz w:val="20"/>
        </w:rPr>
      </w:pPr>
      <w:r>
        <w:rPr>
          <w:spacing w:val="-4"/>
          <w:sz w:val="20"/>
        </w:rPr>
        <w:t>Fase</w:t>
      </w:r>
      <w:r>
        <w:rPr>
          <w:spacing w:val="1"/>
          <w:sz w:val="20"/>
        </w:rPr>
        <w:t xml:space="preserve"> </w:t>
      </w:r>
      <w:r>
        <w:rPr>
          <w:spacing w:val="-4"/>
          <w:sz w:val="20"/>
        </w:rPr>
        <w:t>Pertumbuhan</w:t>
      </w:r>
      <w:r>
        <w:rPr>
          <w:spacing w:val="-1"/>
          <w:sz w:val="20"/>
        </w:rPr>
        <w:t xml:space="preserve"> </w:t>
      </w:r>
      <w:r>
        <w:rPr>
          <w:spacing w:val="-4"/>
          <w:sz w:val="20"/>
        </w:rPr>
        <w:t>(</w:t>
      </w:r>
      <w:r>
        <w:rPr>
          <w:rFonts w:ascii="Palatino Linotype"/>
          <w:i/>
          <w:spacing w:val="-4"/>
          <w:sz w:val="20"/>
        </w:rPr>
        <w:t>Growth</w:t>
      </w:r>
      <w:r>
        <w:rPr>
          <w:spacing w:val="-4"/>
          <w:sz w:val="20"/>
        </w:rPr>
        <w:t>)</w:t>
      </w:r>
    </w:p>
    <w:p w14:paraId="55BD3B22" w14:textId="77777777" w:rsidR="00F06BF9" w:rsidRDefault="00C23B08">
      <w:pPr>
        <w:pStyle w:val="BodyText"/>
        <w:spacing w:before="36" w:line="292" w:lineRule="auto"/>
        <w:ind w:right="416" w:firstLine="569"/>
      </w:pPr>
      <w:r>
        <w:rPr>
          <w:w w:val="105"/>
        </w:rPr>
        <w:t xml:space="preserve">Fase yang menunjukkan bahwa pemasar sudah </w:t>
      </w:r>
      <w:r>
        <w:rPr>
          <w:spacing w:val="-4"/>
          <w:w w:val="105"/>
        </w:rPr>
        <w:t>menargetkan</w:t>
      </w:r>
      <w:r>
        <w:rPr>
          <w:spacing w:val="-8"/>
          <w:w w:val="105"/>
        </w:rPr>
        <w:t xml:space="preserve"> </w:t>
      </w:r>
      <w:r>
        <w:rPr>
          <w:spacing w:val="-4"/>
          <w:w w:val="105"/>
        </w:rPr>
        <w:t>pertumbuhan</w:t>
      </w:r>
      <w:r>
        <w:rPr>
          <w:spacing w:val="-8"/>
          <w:w w:val="105"/>
        </w:rPr>
        <w:t xml:space="preserve"> </w:t>
      </w:r>
      <w:r>
        <w:rPr>
          <w:spacing w:val="-4"/>
          <w:w w:val="105"/>
        </w:rPr>
        <w:t>penjualan</w:t>
      </w:r>
      <w:r>
        <w:rPr>
          <w:spacing w:val="-7"/>
          <w:w w:val="105"/>
        </w:rPr>
        <w:t xml:space="preserve"> </w:t>
      </w:r>
      <w:r>
        <w:rPr>
          <w:spacing w:val="-4"/>
          <w:w w:val="105"/>
        </w:rPr>
        <w:t>yang</w:t>
      </w:r>
      <w:r>
        <w:rPr>
          <w:spacing w:val="-8"/>
          <w:w w:val="105"/>
        </w:rPr>
        <w:t xml:space="preserve"> </w:t>
      </w:r>
      <w:r>
        <w:rPr>
          <w:spacing w:val="-4"/>
          <w:w w:val="105"/>
        </w:rPr>
        <w:t>cepat</w:t>
      </w:r>
      <w:r>
        <w:rPr>
          <w:spacing w:val="-7"/>
          <w:w w:val="105"/>
        </w:rPr>
        <w:t xml:space="preserve"> </w:t>
      </w:r>
      <w:r>
        <w:rPr>
          <w:spacing w:val="-4"/>
          <w:w w:val="105"/>
        </w:rPr>
        <w:t>dan</w:t>
      </w:r>
      <w:r>
        <w:rPr>
          <w:spacing w:val="-8"/>
          <w:w w:val="105"/>
        </w:rPr>
        <w:t xml:space="preserve"> </w:t>
      </w:r>
      <w:r>
        <w:rPr>
          <w:spacing w:val="-4"/>
          <w:w w:val="105"/>
        </w:rPr>
        <w:t xml:space="preserve">proyeksi </w:t>
      </w:r>
      <w:r>
        <w:rPr>
          <w:spacing w:val="-2"/>
        </w:rPr>
        <w:t>penerimaan</w:t>
      </w:r>
      <w:r>
        <w:rPr>
          <w:spacing w:val="-9"/>
        </w:rPr>
        <w:t xml:space="preserve"> </w:t>
      </w:r>
      <w:r>
        <w:rPr>
          <w:spacing w:val="-2"/>
        </w:rPr>
        <w:t>laba</w:t>
      </w:r>
      <w:r>
        <w:rPr>
          <w:spacing w:val="-5"/>
        </w:rPr>
        <w:t xml:space="preserve"> </w:t>
      </w:r>
      <w:r>
        <w:rPr>
          <w:spacing w:val="-2"/>
        </w:rPr>
        <w:t>yang</w:t>
      </w:r>
      <w:r>
        <w:rPr>
          <w:spacing w:val="-8"/>
        </w:rPr>
        <w:t xml:space="preserve"> </w:t>
      </w:r>
      <w:r>
        <w:rPr>
          <w:spacing w:val="-2"/>
        </w:rPr>
        <w:t>signifikan.</w:t>
      </w:r>
      <w:r>
        <w:rPr>
          <w:spacing w:val="-7"/>
        </w:rPr>
        <w:t xml:space="preserve"> </w:t>
      </w:r>
      <w:r>
        <w:rPr>
          <w:spacing w:val="-2"/>
        </w:rPr>
        <w:t>Produk</w:t>
      </w:r>
      <w:r>
        <w:rPr>
          <w:spacing w:val="-8"/>
        </w:rPr>
        <w:t xml:space="preserve"> </w:t>
      </w:r>
      <w:r>
        <w:rPr>
          <w:spacing w:val="-2"/>
        </w:rPr>
        <w:t>yang</w:t>
      </w:r>
      <w:r>
        <w:rPr>
          <w:spacing w:val="-10"/>
        </w:rPr>
        <w:t xml:space="preserve"> </w:t>
      </w:r>
      <w:r>
        <w:rPr>
          <w:spacing w:val="-2"/>
        </w:rPr>
        <w:t>ditawarkan</w:t>
      </w:r>
      <w:r>
        <w:rPr>
          <w:spacing w:val="-7"/>
        </w:rPr>
        <w:t xml:space="preserve"> </w:t>
      </w:r>
      <w:r>
        <w:rPr>
          <w:spacing w:val="-2"/>
        </w:rPr>
        <w:t xml:space="preserve">sudah </w:t>
      </w:r>
      <w:r>
        <w:rPr>
          <w:w w:val="105"/>
        </w:rPr>
        <w:t xml:space="preserve">bisa diterima oleh konsumen yang dibuktikan dengan </w:t>
      </w:r>
      <w:r>
        <w:rPr>
          <w:spacing w:val="-6"/>
          <w:w w:val="105"/>
        </w:rPr>
        <w:t>meningkatnya</w:t>
      </w:r>
      <w:r>
        <w:rPr>
          <w:spacing w:val="10"/>
          <w:w w:val="105"/>
        </w:rPr>
        <w:t xml:space="preserve"> </w:t>
      </w:r>
      <w:r>
        <w:rPr>
          <w:spacing w:val="-6"/>
          <w:w w:val="105"/>
        </w:rPr>
        <w:t>permintaan</w:t>
      </w:r>
      <w:r>
        <w:rPr>
          <w:spacing w:val="8"/>
          <w:w w:val="105"/>
        </w:rPr>
        <w:t xml:space="preserve"> </w:t>
      </w:r>
      <w:r>
        <w:rPr>
          <w:spacing w:val="-6"/>
          <w:w w:val="105"/>
        </w:rPr>
        <w:t>produk.</w:t>
      </w:r>
      <w:r>
        <w:rPr>
          <w:spacing w:val="9"/>
          <w:w w:val="105"/>
        </w:rPr>
        <w:t xml:space="preserve"> </w:t>
      </w:r>
      <w:r>
        <w:rPr>
          <w:spacing w:val="-6"/>
          <w:w w:val="105"/>
        </w:rPr>
        <w:t>Pemasar</w:t>
      </w:r>
      <w:r>
        <w:rPr>
          <w:spacing w:val="9"/>
          <w:w w:val="105"/>
        </w:rPr>
        <w:t xml:space="preserve"> </w:t>
      </w:r>
      <w:r>
        <w:rPr>
          <w:spacing w:val="-6"/>
          <w:w w:val="105"/>
        </w:rPr>
        <w:t>akan</w:t>
      </w:r>
      <w:r>
        <w:rPr>
          <w:spacing w:val="9"/>
          <w:w w:val="105"/>
        </w:rPr>
        <w:t xml:space="preserve"> </w:t>
      </w:r>
      <w:r>
        <w:rPr>
          <w:spacing w:val="-6"/>
          <w:w w:val="105"/>
        </w:rPr>
        <w:t>menghadapi</w:t>
      </w:r>
    </w:p>
    <w:p w14:paraId="57926622" w14:textId="77777777" w:rsidR="00F06BF9" w:rsidRDefault="00F06BF9">
      <w:pPr>
        <w:pStyle w:val="BodyText"/>
        <w:spacing w:line="292" w:lineRule="auto"/>
        <w:sectPr w:rsidR="00F06BF9">
          <w:pgSz w:w="8510" w:h="13050"/>
          <w:pgMar w:top="1060" w:right="708" w:bottom="1180" w:left="992" w:header="0" w:footer="999" w:gutter="0"/>
          <w:cols w:space="720"/>
        </w:sectPr>
      </w:pPr>
    </w:p>
    <w:p w14:paraId="26651DF0" w14:textId="77777777" w:rsidR="00F06BF9" w:rsidRDefault="00C23B08">
      <w:pPr>
        <w:pStyle w:val="BodyText"/>
        <w:spacing w:before="73" w:line="292" w:lineRule="auto"/>
        <w:ind w:left="707" w:right="703"/>
      </w:pPr>
      <w:r>
        <w:rPr>
          <w:spacing w:val="-4"/>
          <w:w w:val="105"/>
        </w:rPr>
        <w:lastRenderedPageBreak/>
        <w:t>munculnya</w:t>
      </w:r>
      <w:r>
        <w:rPr>
          <w:spacing w:val="-8"/>
          <w:w w:val="105"/>
        </w:rPr>
        <w:t xml:space="preserve"> </w:t>
      </w:r>
      <w:r>
        <w:rPr>
          <w:spacing w:val="-4"/>
          <w:w w:val="105"/>
        </w:rPr>
        <w:t>produk</w:t>
      </w:r>
      <w:r>
        <w:rPr>
          <w:spacing w:val="-8"/>
          <w:w w:val="105"/>
        </w:rPr>
        <w:t xml:space="preserve"> </w:t>
      </w:r>
      <w:r>
        <w:rPr>
          <w:spacing w:val="-4"/>
          <w:w w:val="105"/>
        </w:rPr>
        <w:t>sejenis</w:t>
      </w:r>
      <w:r>
        <w:rPr>
          <w:spacing w:val="-7"/>
          <w:w w:val="105"/>
        </w:rPr>
        <w:t xml:space="preserve"> </w:t>
      </w:r>
      <w:r>
        <w:rPr>
          <w:spacing w:val="-4"/>
          <w:w w:val="105"/>
        </w:rPr>
        <w:t>terjual</w:t>
      </w:r>
      <w:r>
        <w:rPr>
          <w:spacing w:val="-8"/>
          <w:w w:val="105"/>
        </w:rPr>
        <w:t xml:space="preserve"> </w:t>
      </w:r>
      <w:r>
        <w:rPr>
          <w:spacing w:val="-4"/>
          <w:w w:val="105"/>
        </w:rPr>
        <w:t>di</w:t>
      </w:r>
      <w:r>
        <w:rPr>
          <w:spacing w:val="-7"/>
          <w:w w:val="105"/>
        </w:rPr>
        <w:t xml:space="preserve"> </w:t>
      </w:r>
      <w:r>
        <w:rPr>
          <w:spacing w:val="-4"/>
          <w:w w:val="105"/>
        </w:rPr>
        <w:t>pasar</w:t>
      </w:r>
      <w:r>
        <w:rPr>
          <w:spacing w:val="-8"/>
          <w:w w:val="105"/>
        </w:rPr>
        <w:t xml:space="preserve"> </w:t>
      </w:r>
      <w:r>
        <w:rPr>
          <w:spacing w:val="-4"/>
          <w:w w:val="105"/>
        </w:rPr>
        <w:t>baik</w:t>
      </w:r>
      <w:r>
        <w:rPr>
          <w:spacing w:val="-7"/>
          <w:w w:val="105"/>
        </w:rPr>
        <w:t xml:space="preserve"> </w:t>
      </w:r>
      <w:r>
        <w:rPr>
          <w:spacing w:val="-4"/>
          <w:w w:val="105"/>
        </w:rPr>
        <w:t>dengan</w:t>
      </w:r>
      <w:r>
        <w:rPr>
          <w:spacing w:val="-8"/>
          <w:w w:val="105"/>
        </w:rPr>
        <w:t xml:space="preserve"> </w:t>
      </w:r>
      <w:r>
        <w:rPr>
          <w:spacing w:val="-4"/>
          <w:w w:val="105"/>
        </w:rPr>
        <w:t xml:space="preserve">kualitas </w:t>
      </w:r>
      <w:r>
        <w:rPr>
          <w:spacing w:val="-2"/>
        </w:rPr>
        <w:t>yang</w:t>
      </w:r>
      <w:r>
        <w:rPr>
          <w:spacing w:val="-10"/>
        </w:rPr>
        <w:t xml:space="preserve"> </w:t>
      </w:r>
      <w:r>
        <w:rPr>
          <w:spacing w:val="-2"/>
        </w:rPr>
        <w:t>sama</w:t>
      </w:r>
      <w:r>
        <w:rPr>
          <w:spacing w:val="-9"/>
        </w:rPr>
        <w:t xml:space="preserve"> </w:t>
      </w:r>
      <w:r>
        <w:rPr>
          <w:spacing w:val="-2"/>
        </w:rPr>
        <w:t>maupun</w:t>
      </w:r>
      <w:r>
        <w:rPr>
          <w:spacing w:val="-9"/>
        </w:rPr>
        <w:t xml:space="preserve"> </w:t>
      </w:r>
      <w:r>
        <w:rPr>
          <w:spacing w:val="-2"/>
        </w:rPr>
        <w:t>lebih</w:t>
      </w:r>
      <w:r>
        <w:rPr>
          <w:spacing w:val="-9"/>
        </w:rPr>
        <w:t xml:space="preserve"> </w:t>
      </w:r>
      <w:r>
        <w:rPr>
          <w:spacing w:val="-2"/>
        </w:rPr>
        <w:t>baik.</w:t>
      </w:r>
      <w:r>
        <w:rPr>
          <w:spacing w:val="-9"/>
        </w:rPr>
        <w:t xml:space="preserve"> </w:t>
      </w:r>
      <w:r>
        <w:rPr>
          <w:spacing w:val="-2"/>
        </w:rPr>
        <w:t>Pemasar</w:t>
      </w:r>
      <w:r>
        <w:rPr>
          <w:spacing w:val="-9"/>
        </w:rPr>
        <w:t xml:space="preserve"> </w:t>
      </w:r>
      <w:r>
        <w:rPr>
          <w:spacing w:val="-2"/>
        </w:rPr>
        <w:t>harus</w:t>
      </w:r>
      <w:r>
        <w:rPr>
          <w:spacing w:val="-9"/>
        </w:rPr>
        <w:t xml:space="preserve"> </w:t>
      </w:r>
      <w:r>
        <w:rPr>
          <w:spacing w:val="-2"/>
        </w:rPr>
        <w:t>memperkuat</w:t>
      </w:r>
      <w:r>
        <w:rPr>
          <w:spacing w:val="-9"/>
        </w:rPr>
        <w:t xml:space="preserve"> </w:t>
      </w:r>
      <w:r>
        <w:rPr>
          <w:spacing w:val="-2"/>
        </w:rPr>
        <w:t>pasar dan</w:t>
      </w:r>
      <w:r>
        <w:rPr>
          <w:spacing w:val="-10"/>
        </w:rPr>
        <w:t xml:space="preserve"> </w:t>
      </w:r>
      <w:r>
        <w:rPr>
          <w:spacing w:val="-2"/>
        </w:rPr>
        <w:t>mendorong</w:t>
      </w:r>
      <w:r>
        <w:rPr>
          <w:spacing w:val="-9"/>
        </w:rPr>
        <w:t xml:space="preserve"> </w:t>
      </w:r>
      <w:r>
        <w:rPr>
          <w:spacing w:val="-2"/>
        </w:rPr>
        <w:t>loyalitas</w:t>
      </w:r>
      <w:r>
        <w:rPr>
          <w:spacing w:val="-9"/>
        </w:rPr>
        <w:t xml:space="preserve"> </w:t>
      </w:r>
      <w:r>
        <w:rPr>
          <w:spacing w:val="-2"/>
        </w:rPr>
        <w:t>merek</w:t>
      </w:r>
      <w:r>
        <w:rPr>
          <w:spacing w:val="-8"/>
        </w:rPr>
        <w:t xml:space="preserve"> </w:t>
      </w:r>
      <w:r>
        <w:rPr>
          <w:spacing w:val="-2"/>
        </w:rPr>
        <w:t>terhadap</w:t>
      </w:r>
      <w:r>
        <w:rPr>
          <w:spacing w:val="-9"/>
        </w:rPr>
        <w:t xml:space="preserve"> </w:t>
      </w:r>
      <w:r>
        <w:rPr>
          <w:spacing w:val="-2"/>
        </w:rPr>
        <w:t>produk</w:t>
      </w:r>
      <w:r>
        <w:rPr>
          <w:spacing w:val="-9"/>
        </w:rPr>
        <w:t xml:space="preserve"> </w:t>
      </w:r>
      <w:r>
        <w:rPr>
          <w:spacing w:val="-2"/>
        </w:rPr>
        <w:t>yang</w:t>
      </w:r>
      <w:r>
        <w:rPr>
          <w:spacing w:val="-9"/>
        </w:rPr>
        <w:t xml:space="preserve"> </w:t>
      </w:r>
      <w:r>
        <w:rPr>
          <w:spacing w:val="-2"/>
        </w:rPr>
        <w:t>dijual</w:t>
      </w:r>
      <w:r>
        <w:rPr>
          <w:spacing w:val="-9"/>
        </w:rPr>
        <w:t xml:space="preserve"> </w:t>
      </w:r>
      <w:r>
        <w:rPr>
          <w:spacing w:val="-2"/>
        </w:rPr>
        <w:t xml:space="preserve">jika </w:t>
      </w:r>
      <w:r>
        <w:rPr>
          <w:w w:val="105"/>
        </w:rPr>
        <w:t>ingin</w:t>
      </w:r>
      <w:r>
        <w:rPr>
          <w:spacing w:val="-8"/>
          <w:w w:val="105"/>
        </w:rPr>
        <w:t xml:space="preserve"> </w:t>
      </w:r>
      <w:r>
        <w:rPr>
          <w:w w:val="105"/>
        </w:rPr>
        <w:t>bertahan</w:t>
      </w:r>
      <w:r>
        <w:rPr>
          <w:spacing w:val="-8"/>
          <w:w w:val="105"/>
        </w:rPr>
        <w:t xml:space="preserve"> </w:t>
      </w:r>
      <w:r>
        <w:rPr>
          <w:w w:val="105"/>
        </w:rPr>
        <w:t>di</w:t>
      </w:r>
      <w:r>
        <w:rPr>
          <w:spacing w:val="-8"/>
          <w:w w:val="105"/>
        </w:rPr>
        <w:t xml:space="preserve"> </w:t>
      </w:r>
      <w:r>
        <w:rPr>
          <w:w w:val="105"/>
        </w:rPr>
        <w:t>pasar.</w:t>
      </w:r>
      <w:r>
        <w:rPr>
          <w:spacing w:val="-8"/>
          <w:w w:val="105"/>
        </w:rPr>
        <w:t xml:space="preserve"> </w:t>
      </w:r>
      <w:r>
        <w:rPr>
          <w:w w:val="105"/>
        </w:rPr>
        <w:t>Cara</w:t>
      </w:r>
      <w:r>
        <w:rPr>
          <w:spacing w:val="-9"/>
          <w:w w:val="105"/>
        </w:rPr>
        <w:t xml:space="preserve"> </w:t>
      </w:r>
      <w:r>
        <w:rPr>
          <w:w w:val="105"/>
        </w:rPr>
        <w:t>lain</w:t>
      </w:r>
      <w:r>
        <w:rPr>
          <w:spacing w:val="-8"/>
          <w:w w:val="105"/>
        </w:rPr>
        <w:t xml:space="preserve"> </w:t>
      </w:r>
      <w:r>
        <w:rPr>
          <w:w w:val="105"/>
        </w:rPr>
        <w:t>yang</w:t>
      </w:r>
      <w:r>
        <w:rPr>
          <w:spacing w:val="-8"/>
          <w:w w:val="105"/>
        </w:rPr>
        <w:t xml:space="preserve"> </w:t>
      </w:r>
      <w:r>
        <w:rPr>
          <w:w w:val="105"/>
        </w:rPr>
        <w:t>bisa</w:t>
      </w:r>
      <w:r>
        <w:rPr>
          <w:spacing w:val="-7"/>
          <w:w w:val="105"/>
        </w:rPr>
        <w:t xml:space="preserve"> </w:t>
      </w:r>
      <w:r>
        <w:rPr>
          <w:w w:val="105"/>
        </w:rPr>
        <w:t>dilakukan</w:t>
      </w:r>
      <w:r>
        <w:rPr>
          <w:spacing w:val="-7"/>
          <w:w w:val="105"/>
        </w:rPr>
        <w:t xml:space="preserve"> </w:t>
      </w:r>
      <w:r>
        <w:rPr>
          <w:w w:val="105"/>
        </w:rPr>
        <w:t xml:space="preserve">adalah </w:t>
      </w:r>
      <w:r>
        <w:rPr>
          <w:spacing w:val="-4"/>
          <w:w w:val="105"/>
        </w:rPr>
        <w:t>dengan memperluas</w:t>
      </w:r>
      <w:r>
        <w:rPr>
          <w:spacing w:val="-6"/>
          <w:w w:val="105"/>
        </w:rPr>
        <w:t xml:space="preserve"> </w:t>
      </w:r>
      <w:r>
        <w:rPr>
          <w:spacing w:val="-4"/>
          <w:w w:val="105"/>
        </w:rPr>
        <w:t>dan meningkatkan saluran distribusi.</w:t>
      </w:r>
    </w:p>
    <w:p w14:paraId="103A5622" w14:textId="77777777" w:rsidR="00F06BF9" w:rsidRDefault="00C23B08">
      <w:pPr>
        <w:pStyle w:val="BodyText"/>
        <w:spacing w:line="285" w:lineRule="auto"/>
        <w:ind w:left="707" w:right="701" w:firstLine="568"/>
      </w:pPr>
      <w:r>
        <w:rPr>
          <w:w w:val="105"/>
        </w:rPr>
        <w:t xml:space="preserve">Pada fase pertumbuhan produk, pemasar tidak bisa </w:t>
      </w:r>
      <w:r>
        <w:rPr>
          <w:spacing w:val="-4"/>
        </w:rPr>
        <w:t>menghindar dari persaingan. Maka pemasar harus peka terhadap</w:t>
      </w:r>
      <w:r>
        <w:t xml:space="preserve"> </w:t>
      </w:r>
      <w:r>
        <w:rPr>
          <w:w w:val="105"/>
        </w:rPr>
        <w:t xml:space="preserve">kualitas produk yang dimiliki dengan cara meningkatkan </w:t>
      </w:r>
      <w:r>
        <w:rPr>
          <w:spacing w:val="-4"/>
        </w:rPr>
        <w:t>kualitas,</w:t>
      </w:r>
      <w:r>
        <w:rPr>
          <w:spacing w:val="-3"/>
        </w:rPr>
        <w:t xml:space="preserve"> </w:t>
      </w:r>
      <w:r>
        <w:rPr>
          <w:spacing w:val="-4"/>
        </w:rPr>
        <w:t xml:space="preserve">memperkuat </w:t>
      </w:r>
      <w:r>
        <w:rPr>
          <w:rFonts w:ascii="Palatino Linotype"/>
          <w:i/>
          <w:spacing w:val="-4"/>
        </w:rPr>
        <w:t>branding</w:t>
      </w:r>
      <w:r>
        <w:rPr>
          <w:rFonts w:ascii="Palatino Linotype"/>
          <w:i/>
          <w:spacing w:val="-9"/>
        </w:rPr>
        <w:t xml:space="preserve"> </w:t>
      </w:r>
      <w:r>
        <w:rPr>
          <w:spacing w:val="-4"/>
        </w:rPr>
        <w:t>dengan</w:t>
      </w:r>
      <w:r>
        <w:rPr>
          <w:spacing w:val="-5"/>
        </w:rPr>
        <w:t xml:space="preserve"> </w:t>
      </w:r>
      <w:r>
        <w:rPr>
          <w:spacing w:val="-4"/>
        </w:rPr>
        <w:t>cara</w:t>
      </w:r>
      <w:r>
        <w:t xml:space="preserve"> </w:t>
      </w:r>
      <w:r>
        <w:rPr>
          <w:spacing w:val="-4"/>
        </w:rPr>
        <w:t>menetapkan</w:t>
      </w:r>
      <w:r>
        <w:rPr>
          <w:spacing w:val="-6"/>
        </w:rPr>
        <w:t xml:space="preserve"> </w:t>
      </w:r>
      <w:r>
        <w:rPr>
          <w:spacing w:val="-4"/>
        </w:rPr>
        <w:t>ciri khas</w:t>
      </w:r>
      <w:r>
        <w:t xml:space="preserve"> </w:t>
      </w:r>
      <w:r>
        <w:rPr>
          <w:w w:val="105"/>
        </w:rPr>
        <w:t xml:space="preserve">produk dan menyempurnakan desain yang ada serta meningkatkan </w:t>
      </w:r>
      <w:r>
        <w:rPr>
          <w:rFonts w:ascii="Palatino Linotype"/>
          <w:i/>
          <w:w w:val="105"/>
        </w:rPr>
        <w:t xml:space="preserve">value </w:t>
      </w:r>
      <w:r>
        <w:rPr>
          <w:w w:val="105"/>
        </w:rPr>
        <w:t xml:space="preserve">atau nilai produk di mata konsumen. </w:t>
      </w:r>
      <w:r>
        <w:rPr>
          <w:spacing w:val="-2"/>
          <w:w w:val="105"/>
        </w:rPr>
        <w:t>Pemasar</w:t>
      </w:r>
      <w:r>
        <w:rPr>
          <w:spacing w:val="-7"/>
          <w:w w:val="105"/>
        </w:rPr>
        <w:t xml:space="preserve"> </w:t>
      </w:r>
      <w:r>
        <w:rPr>
          <w:spacing w:val="-2"/>
          <w:w w:val="105"/>
        </w:rPr>
        <w:t>juga</w:t>
      </w:r>
      <w:r>
        <w:rPr>
          <w:spacing w:val="-6"/>
          <w:w w:val="105"/>
        </w:rPr>
        <w:t xml:space="preserve"> </w:t>
      </w:r>
      <w:r>
        <w:rPr>
          <w:spacing w:val="-2"/>
          <w:w w:val="105"/>
        </w:rPr>
        <w:t>perlu</w:t>
      </w:r>
      <w:r>
        <w:rPr>
          <w:spacing w:val="-7"/>
          <w:w w:val="105"/>
        </w:rPr>
        <w:t xml:space="preserve"> </w:t>
      </w:r>
      <w:r>
        <w:rPr>
          <w:spacing w:val="-2"/>
          <w:w w:val="105"/>
        </w:rPr>
        <w:t>menambah</w:t>
      </w:r>
      <w:r>
        <w:rPr>
          <w:spacing w:val="-9"/>
          <w:w w:val="105"/>
        </w:rPr>
        <w:t xml:space="preserve"> </w:t>
      </w:r>
      <w:r>
        <w:rPr>
          <w:spacing w:val="-2"/>
          <w:w w:val="105"/>
        </w:rPr>
        <w:t>varian</w:t>
      </w:r>
      <w:r>
        <w:rPr>
          <w:spacing w:val="-9"/>
          <w:w w:val="105"/>
        </w:rPr>
        <w:t xml:space="preserve"> </w:t>
      </w:r>
      <w:r>
        <w:rPr>
          <w:spacing w:val="-2"/>
          <w:w w:val="105"/>
        </w:rPr>
        <w:t>baru</w:t>
      </w:r>
      <w:r>
        <w:rPr>
          <w:spacing w:val="-7"/>
          <w:w w:val="105"/>
        </w:rPr>
        <w:t xml:space="preserve"> </w:t>
      </w:r>
      <w:r>
        <w:rPr>
          <w:spacing w:val="-2"/>
          <w:w w:val="105"/>
        </w:rPr>
        <w:t>untuk</w:t>
      </w:r>
      <w:r>
        <w:rPr>
          <w:spacing w:val="-7"/>
          <w:w w:val="105"/>
        </w:rPr>
        <w:t xml:space="preserve"> </w:t>
      </w:r>
      <w:r>
        <w:rPr>
          <w:spacing w:val="-2"/>
          <w:w w:val="105"/>
        </w:rPr>
        <w:t>melindungi eksistensi</w:t>
      </w:r>
      <w:r>
        <w:rPr>
          <w:spacing w:val="-10"/>
          <w:w w:val="105"/>
        </w:rPr>
        <w:t xml:space="preserve"> </w:t>
      </w:r>
      <w:r>
        <w:rPr>
          <w:spacing w:val="-2"/>
          <w:w w:val="105"/>
        </w:rPr>
        <w:t>produk</w:t>
      </w:r>
      <w:r>
        <w:rPr>
          <w:spacing w:val="-10"/>
          <w:w w:val="105"/>
        </w:rPr>
        <w:t xml:space="preserve"> </w:t>
      </w:r>
      <w:r>
        <w:rPr>
          <w:spacing w:val="-2"/>
          <w:w w:val="105"/>
        </w:rPr>
        <w:t>utama</w:t>
      </w:r>
      <w:r>
        <w:rPr>
          <w:spacing w:val="-9"/>
          <w:w w:val="105"/>
        </w:rPr>
        <w:t xml:space="preserve"> </w:t>
      </w:r>
      <w:r>
        <w:rPr>
          <w:spacing w:val="-2"/>
          <w:w w:val="105"/>
        </w:rPr>
        <w:t>sehingga</w:t>
      </w:r>
      <w:r>
        <w:rPr>
          <w:spacing w:val="-10"/>
          <w:w w:val="105"/>
        </w:rPr>
        <w:t xml:space="preserve"> </w:t>
      </w:r>
      <w:r>
        <w:rPr>
          <w:spacing w:val="-2"/>
          <w:w w:val="105"/>
        </w:rPr>
        <w:t>saat</w:t>
      </w:r>
      <w:r>
        <w:rPr>
          <w:spacing w:val="-9"/>
          <w:w w:val="105"/>
        </w:rPr>
        <w:t xml:space="preserve"> </w:t>
      </w:r>
      <w:r>
        <w:rPr>
          <w:spacing w:val="-2"/>
          <w:w w:val="105"/>
        </w:rPr>
        <w:t>ada</w:t>
      </w:r>
      <w:r>
        <w:rPr>
          <w:spacing w:val="-10"/>
          <w:w w:val="105"/>
        </w:rPr>
        <w:t xml:space="preserve"> </w:t>
      </w:r>
      <w:r>
        <w:rPr>
          <w:spacing w:val="-2"/>
          <w:w w:val="105"/>
        </w:rPr>
        <w:t>pesaing</w:t>
      </w:r>
      <w:r>
        <w:rPr>
          <w:spacing w:val="-9"/>
          <w:w w:val="105"/>
        </w:rPr>
        <w:t xml:space="preserve"> </w:t>
      </w:r>
      <w:r>
        <w:rPr>
          <w:spacing w:val="-2"/>
          <w:w w:val="105"/>
        </w:rPr>
        <w:t>yang</w:t>
      </w:r>
      <w:r>
        <w:rPr>
          <w:spacing w:val="-10"/>
          <w:w w:val="105"/>
        </w:rPr>
        <w:t xml:space="preserve"> </w:t>
      </w:r>
      <w:r>
        <w:rPr>
          <w:spacing w:val="-2"/>
          <w:w w:val="105"/>
        </w:rPr>
        <w:t>ingin berhadapan</w:t>
      </w:r>
      <w:r>
        <w:rPr>
          <w:spacing w:val="-8"/>
          <w:w w:val="105"/>
        </w:rPr>
        <w:t xml:space="preserve"> </w:t>
      </w:r>
      <w:r>
        <w:rPr>
          <w:spacing w:val="-2"/>
          <w:w w:val="105"/>
        </w:rPr>
        <w:t>langsung</w:t>
      </w:r>
      <w:r>
        <w:rPr>
          <w:spacing w:val="-7"/>
          <w:w w:val="105"/>
        </w:rPr>
        <w:t xml:space="preserve"> </w:t>
      </w:r>
      <w:r>
        <w:rPr>
          <w:spacing w:val="-2"/>
          <w:w w:val="105"/>
        </w:rPr>
        <w:t>dengan</w:t>
      </w:r>
      <w:r>
        <w:rPr>
          <w:spacing w:val="-8"/>
          <w:w w:val="105"/>
        </w:rPr>
        <w:t xml:space="preserve"> </w:t>
      </w:r>
      <w:r>
        <w:rPr>
          <w:spacing w:val="-2"/>
          <w:w w:val="105"/>
        </w:rPr>
        <w:t>produk</w:t>
      </w:r>
      <w:r>
        <w:rPr>
          <w:spacing w:val="-7"/>
          <w:w w:val="105"/>
        </w:rPr>
        <w:t xml:space="preserve"> </w:t>
      </w:r>
      <w:r>
        <w:rPr>
          <w:spacing w:val="-2"/>
          <w:w w:val="105"/>
        </w:rPr>
        <w:t>utama,</w:t>
      </w:r>
      <w:r>
        <w:rPr>
          <w:spacing w:val="-7"/>
          <w:w w:val="105"/>
        </w:rPr>
        <w:t xml:space="preserve"> </w:t>
      </w:r>
      <w:r>
        <w:rPr>
          <w:spacing w:val="-2"/>
          <w:w w:val="105"/>
        </w:rPr>
        <w:t>produk</w:t>
      </w:r>
      <w:r>
        <w:rPr>
          <w:spacing w:val="-7"/>
          <w:w w:val="105"/>
        </w:rPr>
        <w:t xml:space="preserve"> </w:t>
      </w:r>
      <w:r>
        <w:rPr>
          <w:spacing w:val="-2"/>
          <w:w w:val="105"/>
        </w:rPr>
        <w:t xml:space="preserve">tersebut </w:t>
      </w:r>
      <w:r>
        <w:t>sudah</w:t>
      </w:r>
      <w:r>
        <w:rPr>
          <w:spacing w:val="-12"/>
        </w:rPr>
        <w:t xml:space="preserve"> </w:t>
      </w:r>
      <w:r>
        <w:t>dilindungi</w:t>
      </w:r>
      <w:r>
        <w:rPr>
          <w:spacing w:val="-11"/>
        </w:rPr>
        <w:t xml:space="preserve"> </w:t>
      </w:r>
      <w:r>
        <w:t>oleh</w:t>
      </w:r>
      <w:r>
        <w:rPr>
          <w:spacing w:val="-11"/>
        </w:rPr>
        <w:t xml:space="preserve"> </w:t>
      </w:r>
      <w:r>
        <w:t>varian</w:t>
      </w:r>
      <w:r>
        <w:rPr>
          <w:spacing w:val="-11"/>
        </w:rPr>
        <w:t xml:space="preserve"> </w:t>
      </w:r>
      <w:r>
        <w:t>produk</w:t>
      </w:r>
      <w:r>
        <w:rPr>
          <w:spacing w:val="-11"/>
        </w:rPr>
        <w:t xml:space="preserve"> </w:t>
      </w:r>
      <w:r>
        <w:t>lainnya.</w:t>
      </w:r>
      <w:r>
        <w:rPr>
          <w:spacing w:val="-11"/>
        </w:rPr>
        <w:t xml:space="preserve"> </w:t>
      </w:r>
      <w:r>
        <w:t>Fase</w:t>
      </w:r>
      <w:r>
        <w:rPr>
          <w:spacing w:val="-11"/>
        </w:rPr>
        <w:t xml:space="preserve"> </w:t>
      </w:r>
      <w:r>
        <w:t>ini</w:t>
      </w:r>
      <w:r>
        <w:rPr>
          <w:spacing w:val="-11"/>
        </w:rPr>
        <w:t xml:space="preserve"> </w:t>
      </w:r>
      <w:r>
        <w:t xml:space="preserve">dibedakan </w:t>
      </w:r>
      <w:r>
        <w:rPr>
          <w:w w:val="105"/>
        </w:rPr>
        <w:t>menjadi</w:t>
      </w:r>
      <w:r>
        <w:rPr>
          <w:spacing w:val="-4"/>
          <w:w w:val="105"/>
        </w:rPr>
        <w:t xml:space="preserve"> </w:t>
      </w:r>
      <w:r>
        <w:rPr>
          <w:w w:val="105"/>
        </w:rPr>
        <w:t>dua</w:t>
      </w:r>
      <w:r>
        <w:rPr>
          <w:spacing w:val="-1"/>
          <w:w w:val="105"/>
        </w:rPr>
        <w:t xml:space="preserve"> </w:t>
      </w:r>
      <w:r>
        <w:rPr>
          <w:w w:val="105"/>
        </w:rPr>
        <w:t>jenis,</w:t>
      </w:r>
      <w:r>
        <w:rPr>
          <w:spacing w:val="-3"/>
          <w:w w:val="105"/>
        </w:rPr>
        <w:t xml:space="preserve"> </w:t>
      </w:r>
      <w:r>
        <w:rPr>
          <w:w w:val="105"/>
        </w:rPr>
        <w:t>yakni:</w:t>
      </w:r>
    </w:p>
    <w:p w14:paraId="290716F1" w14:textId="77777777" w:rsidR="00F06BF9" w:rsidRDefault="00C23B08">
      <w:pPr>
        <w:pStyle w:val="ListParagraph"/>
        <w:numPr>
          <w:ilvl w:val="1"/>
          <w:numId w:val="43"/>
        </w:numPr>
        <w:tabs>
          <w:tab w:val="left" w:pos="992"/>
        </w:tabs>
        <w:spacing w:line="241" w:lineRule="exact"/>
        <w:ind w:left="992" w:hanging="285"/>
        <w:rPr>
          <w:sz w:val="20"/>
        </w:rPr>
      </w:pPr>
      <w:r>
        <w:rPr>
          <w:sz w:val="20"/>
        </w:rPr>
        <w:t>Pertumbuhan</w:t>
      </w:r>
      <w:r>
        <w:rPr>
          <w:spacing w:val="47"/>
          <w:sz w:val="20"/>
        </w:rPr>
        <w:t xml:space="preserve">  </w:t>
      </w:r>
      <w:r>
        <w:rPr>
          <w:sz w:val="20"/>
        </w:rPr>
        <w:t>cepat</w:t>
      </w:r>
      <w:r>
        <w:rPr>
          <w:spacing w:val="47"/>
          <w:sz w:val="20"/>
        </w:rPr>
        <w:t xml:space="preserve">  </w:t>
      </w:r>
      <w:r>
        <w:rPr>
          <w:sz w:val="20"/>
        </w:rPr>
        <w:t>(</w:t>
      </w:r>
      <w:r>
        <w:rPr>
          <w:rFonts w:ascii="Palatino Linotype"/>
          <w:i/>
          <w:sz w:val="20"/>
        </w:rPr>
        <w:t>rapid</w:t>
      </w:r>
      <w:r>
        <w:rPr>
          <w:rFonts w:ascii="Palatino Linotype"/>
          <w:i/>
          <w:spacing w:val="42"/>
          <w:sz w:val="20"/>
        </w:rPr>
        <w:t xml:space="preserve">  </w:t>
      </w:r>
      <w:r>
        <w:rPr>
          <w:rFonts w:ascii="Palatino Linotype"/>
          <w:i/>
          <w:sz w:val="20"/>
        </w:rPr>
        <w:t>growth</w:t>
      </w:r>
      <w:r>
        <w:rPr>
          <w:sz w:val="20"/>
        </w:rPr>
        <w:t>)</w:t>
      </w:r>
      <w:r>
        <w:rPr>
          <w:spacing w:val="48"/>
          <w:sz w:val="20"/>
        </w:rPr>
        <w:t xml:space="preserve">  </w:t>
      </w:r>
      <w:r>
        <w:rPr>
          <w:sz w:val="20"/>
        </w:rPr>
        <w:t>merupakan</w:t>
      </w:r>
      <w:r>
        <w:rPr>
          <w:spacing w:val="49"/>
          <w:sz w:val="20"/>
        </w:rPr>
        <w:t xml:space="preserve">  </w:t>
      </w:r>
      <w:r>
        <w:rPr>
          <w:spacing w:val="-4"/>
          <w:sz w:val="20"/>
        </w:rPr>
        <w:t>jenis</w:t>
      </w:r>
    </w:p>
    <w:p w14:paraId="1007E50F" w14:textId="77777777" w:rsidR="00F06BF9" w:rsidRDefault="00C23B08">
      <w:pPr>
        <w:pStyle w:val="BodyText"/>
        <w:tabs>
          <w:tab w:val="left" w:pos="2653"/>
          <w:tab w:val="left" w:pos="3577"/>
          <w:tab w:val="left" w:pos="5484"/>
        </w:tabs>
        <w:spacing w:before="36" w:line="292" w:lineRule="auto"/>
        <w:ind w:right="701"/>
      </w:pPr>
      <w:r>
        <w:rPr>
          <w:spacing w:val="-2"/>
        </w:rPr>
        <w:t>pertumbuhan</w:t>
      </w:r>
      <w:r>
        <w:tab/>
      </w:r>
      <w:r>
        <w:rPr>
          <w:spacing w:val="-4"/>
        </w:rPr>
        <w:t>yang</w:t>
      </w:r>
      <w:r>
        <w:tab/>
      </w:r>
      <w:r>
        <w:rPr>
          <w:spacing w:val="-2"/>
        </w:rPr>
        <w:t>mengedepankan</w:t>
      </w:r>
      <w:r>
        <w:tab/>
      </w:r>
      <w:r>
        <w:rPr>
          <w:spacing w:val="-6"/>
        </w:rPr>
        <w:t>strategi</w:t>
      </w:r>
      <w:r>
        <w:rPr>
          <w:spacing w:val="-6"/>
          <w:w w:val="105"/>
        </w:rPr>
        <w:t xml:space="preserve"> penyempurnaan</w:t>
      </w:r>
      <w:r>
        <w:t xml:space="preserve"> </w:t>
      </w:r>
      <w:r>
        <w:rPr>
          <w:spacing w:val="-6"/>
          <w:w w:val="105"/>
        </w:rPr>
        <w:t>produk</w:t>
      </w:r>
      <w:r>
        <w:rPr>
          <w:spacing w:val="-1"/>
        </w:rPr>
        <w:t xml:space="preserve"> </w:t>
      </w:r>
      <w:r>
        <w:rPr>
          <w:spacing w:val="-6"/>
          <w:w w:val="105"/>
        </w:rPr>
        <w:t>(memperkuat</w:t>
      </w:r>
      <w:r>
        <w:t xml:space="preserve"> </w:t>
      </w:r>
      <w:r>
        <w:rPr>
          <w:spacing w:val="-6"/>
          <w:w w:val="105"/>
        </w:rPr>
        <w:t>karakteristik</w:t>
      </w:r>
      <w:r>
        <w:rPr>
          <w:spacing w:val="-1"/>
        </w:rPr>
        <w:t xml:space="preserve"> </w:t>
      </w:r>
      <w:r>
        <w:rPr>
          <w:spacing w:val="-6"/>
          <w:w w:val="105"/>
        </w:rPr>
        <w:t xml:space="preserve">produk </w:t>
      </w:r>
      <w:r>
        <w:rPr>
          <w:spacing w:val="-2"/>
          <w:w w:val="105"/>
        </w:rPr>
        <w:t>yang</w:t>
      </w:r>
      <w:r>
        <w:rPr>
          <w:spacing w:val="-10"/>
          <w:w w:val="105"/>
        </w:rPr>
        <w:t xml:space="preserve"> </w:t>
      </w:r>
      <w:r>
        <w:rPr>
          <w:spacing w:val="-2"/>
          <w:w w:val="105"/>
        </w:rPr>
        <w:t>dijual</w:t>
      </w:r>
      <w:r>
        <w:rPr>
          <w:spacing w:val="-9"/>
          <w:w w:val="105"/>
        </w:rPr>
        <w:t xml:space="preserve"> </w:t>
      </w:r>
      <w:r>
        <w:rPr>
          <w:spacing w:val="-2"/>
          <w:w w:val="105"/>
        </w:rPr>
        <w:t>ke</w:t>
      </w:r>
      <w:r>
        <w:rPr>
          <w:spacing w:val="-9"/>
          <w:w w:val="105"/>
        </w:rPr>
        <w:t xml:space="preserve"> </w:t>
      </w:r>
      <w:r>
        <w:rPr>
          <w:spacing w:val="-2"/>
          <w:w w:val="105"/>
        </w:rPr>
        <w:t>konsumen),</w:t>
      </w:r>
      <w:r>
        <w:rPr>
          <w:spacing w:val="-9"/>
          <w:w w:val="105"/>
        </w:rPr>
        <w:t xml:space="preserve"> </w:t>
      </w:r>
      <w:r>
        <w:rPr>
          <w:spacing w:val="-2"/>
          <w:w w:val="105"/>
        </w:rPr>
        <w:t>mengembangkan</w:t>
      </w:r>
      <w:r>
        <w:rPr>
          <w:spacing w:val="-9"/>
          <w:w w:val="105"/>
        </w:rPr>
        <w:t xml:space="preserve"> </w:t>
      </w:r>
      <w:r>
        <w:rPr>
          <w:spacing w:val="-2"/>
          <w:w w:val="105"/>
        </w:rPr>
        <w:t>segmen</w:t>
      </w:r>
      <w:r>
        <w:rPr>
          <w:spacing w:val="-9"/>
          <w:w w:val="105"/>
        </w:rPr>
        <w:t xml:space="preserve"> </w:t>
      </w:r>
      <w:r>
        <w:rPr>
          <w:spacing w:val="-2"/>
          <w:w w:val="105"/>
        </w:rPr>
        <w:t xml:space="preserve">pasar </w:t>
      </w:r>
      <w:r>
        <w:rPr>
          <w:w w:val="105"/>
        </w:rPr>
        <w:t>baru</w:t>
      </w:r>
      <w:r>
        <w:rPr>
          <w:spacing w:val="-12"/>
          <w:w w:val="105"/>
        </w:rPr>
        <w:t xml:space="preserve"> </w:t>
      </w:r>
      <w:r>
        <w:rPr>
          <w:w w:val="105"/>
        </w:rPr>
        <w:t>yang</w:t>
      </w:r>
      <w:r>
        <w:rPr>
          <w:spacing w:val="-12"/>
          <w:w w:val="105"/>
        </w:rPr>
        <w:t xml:space="preserve"> </w:t>
      </w:r>
      <w:r>
        <w:rPr>
          <w:w w:val="105"/>
        </w:rPr>
        <w:t>berbeda</w:t>
      </w:r>
      <w:r>
        <w:rPr>
          <w:spacing w:val="-11"/>
          <w:w w:val="105"/>
        </w:rPr>
        <w:t xml:space="preserve"> </w:t>
      </w:r>
      <w:r>
        <w:rPr>
          <w:w w:val="105"/>
        </w:rPr>
        <w:t>dari</w:t>
      </w:r>
      <w:r>
        <w:rPr>
          <w:spacing w:val="-12"/>
          <w:w w:val="105"/>
        </w:rPr>
        <w:t xml:space="preserve"> </w:t>
      </w:r>
      <w:r>
        <w:rPr>
          <w:w w:val="105"/>
        </w:rPr>
        <w:t>pasar</w:t>
      </w:r>
      <w:r>
        <w:rPr>
          <w:spacing w:val="-11"/>
          <w:w w:val="105"/>
        </w:rPr>
        <w:t xml:space="preserve"> </w:t>
      </w:r>
      <w:r>
        <w:rPr>
          <w:w w:val="105"/>
        </w:rPr>
        <w:t>utama,</w:t>
      </w:r>
      <w:r>
        <w:rPr>
          <w:spacing w:val="-12"/>
          <w:w w:val="105"/>
        </w:rPr>
        <w:t xml:space="preserve"> </w:t>
      </w:r>
      <w:r>
        <w:rPr>
          <w:w w:val="105"/>
        </w:rPr>
        <w:t>memperluas</w:t>
      </w:r>
      <w:r>
        <w:rPr>
          <w:spacing w:val="-11"/>
          <w:w w:val="105"/>
        </w:rPr>
        <w:t xml:space="preserve"> </w:t>
      </w:r>
      <w:r>
        <w:rPr>
          <w:w w:val="105"/>
        </w:rPr>
        <w:t xml:space="preserve">saluran </w:t>
      </w:r>
      <w:r>
        <w:rPr>
          <w:spacing w:val="-2"/>
          <w:w w:val="105"/>
        </w:rPr>
        <w:t>distribusi</w:t>
      </w:r>
      <w:r>
        <w:rPr>
          <w:spacing w:val="-6"/>
          <w:w w:val="105"/>
        </w:rPr>
        <w:t xml:space="preserve"> </w:t>
      </w:r>
      <w:r>
        <w:rPr>
          <w:spacing w:val="-2"/>
          <w:w w:val="105"/>
        </w:rPr>
        <w:t>dan</w:t>
      </w:r>
      <w:r>
        <w:rPr>
          <w:spacing w:val="-6"/>
          <w:w w:val="105"/>
        </w:rPr>
        <w:t xml:space="preserve"> </w:t>
      </w:r>
      <w:r>
        <w:rPr>
          <w:spacing w:val="-2"/>
          <w:w w:val="105"/>
        </w:rPr>
        <w:t>penurunan</w:t>
      </w:r>
      <w:r>
        <w:rPr>
          <w:spacing w:val="-5"/>
          <w:w w:val="105"/>
        </w:rPr>
        <w:t xml:space="preserve"> </w:t>
      </w:r>
      <w:r>
        <w:rPr>
          <w:spacing w:val="-2"/>
          <w:w w:val="105"/>
        </w:rPr>
        <w:t>harga</w:t>
      </w:r>
      <w:r>
        <w:rPr>
          <w:spacing w:val="-5"/>
          <w:w w:val="105"/>
        </w:rPr>
        <w:t xml:space="preserve"> </w:t>
      </w:r>
      <w:r>
        <w:rPr>
          <w:spacing w:val="-2"/>
          <w:w w:val="105"/>
        </w:rPr>
        <w:t>untuk</w:t>
      </w:r>
      <w:r>
        <w:rPr>
          <w:spacing w:val="-6"/>
          <w:w w:val="105"/>
        </w:rPr>
        <w:t xml:space="preserve"> </w:t>
      </w:r>
      <w:r>
        <w:rPr>
          <w:spacing w:val="-2"/>
          <w:w w:val="105"/>
        </w:rPr>
        <w:t>menarik</w:t>
      </w:r>
      <w:r>
        <w:rPr>
          <w:spacing w:val="-6"/>
          <w:w w:val="105"/>
        </w:rPr>
        <w:t xml:space="preserve"> </w:t>
      </w:r>
      <w:r>
        <w:rPr>
          <w:spacing w:val="-2"/>
          <w:w w:val="105"/>
        </w:rPr>
        <w:t>konsumen baru.</w:t>
      </w:r>
    </w:p>
    <w:p w14:paraId="19EB2B32" w14:textId="77777777" w:rsidR="00F06BF9" w:rsidRDefault="00C23B08">
      <w:pPr>
        <w:pStyle w:val="ListParagraph"/>
        <w:numPr>
          <w:ilvl w:val="1"/>
          <w:numId w:val="43"/>
        </w:numPr>
        <w:tabs>
          <w:tab w:val="left" w:pos="992"/>
        </w:tabs>
        <w:spacing w:line="250" w:lineRule="exact"/>
        <w:ind w:left="992" w:hanging="285"/>
        <w:rPr>
          <w:sz w:val="20"/>
        </w:rPr>
      </w:pPr>
      <w:r>
        <w:rPr>
          <w:sz w:val="20"/>
        </w:rPr>
        <w:t>Pertumbuhan</w:t>
      </w:r>
      <w:r>
        <w:rPr>
          <w:spacing w:val="39"/>
          <w:sz w:val="20"/>
        </w:rPr>
        <w:t xml:space="preserve">  </w:t>
      </w:r>
      <w:r>
        <w:rPr>
          <w:sz w:val="20"/>
        </w:rPr>
        <w:t>lambat</w:t>
      </w:r>
      <w:r>
        <w:rPr>
          <w:spacing w:val="39"/>
          <w:sz w:val="20"/>
        </w:rPr>
        <w:t xml:space="preserve">  </w:t>
      </w:r>
      <w:r>
        <w:rPr>
          <w:sz w:val="20"/>
        </w:rPr>
        <w:t>(</w:t>
      </w:r>
      <w:r>
        <w:rPr>
          <w:rFonts w:ascii="Palatino Linotype"/>
          <w:i/>
          <w:sz w:val="20"/>
        </w:rPr>
        <w:t>slow</w:t>
      </w:r>
      <w:r>
        <w:rPr>
          <w:rFonts w:ascii="Palatino Linotype"/>
          <w:i/>
          <w:spacing w:val="34"/>
          <w:sz w:val="20"/>
        </w:rPr>
        <w:t xml:space="preserve">  </w:t>
      </w:r>
      <w:r>
        <w:rPr>
          <w:rFonts w:ascii="Palatino Linotype"/>
          <w:i/>
          <w:sz w:val="20"/>
        </w:rPr>
        <w:t>growth</w:t>
      </w:r>
      <w:r>
        <w:rPr>
          <w:sz w:val="20"/>
        </w:rPr>
        <w:t>)</w:t>
      </w:r>
      <w:r>
        <w:rPr>
          <w:spacing w:val="41"/>
          <w:sz w:val="20"/>
        </w:rPr>
        <w:t xml:space="preserve">  </w:t>
      </w:r>
      <w:r>
        <w:rPr>
          <w:sz w:val="20"/>
        </w:rPr>
        <w:t>merupakan</w:t>
      </w:r>
      <w:r>
        <w:rPr>
          <w:spacing w:val="40"/>
          <w:sz w:val="20"/>
        </w:rPr>
        <w:t xml:space="preserve">  </w:t>
      </w:r>
      <w:r>
        <w:rPr>
          <w:spacing w:val="-4"/>
          <w:sz w:val="20"/>
        </w:rPr>
        <w:t>jenis</w:t>
      </w:r>
    </w:p>
    <w:p w14:paraId="6DE4E039" w14:textId="77777777" w:rsidR="00F06BF9" w:rsidRDefault="00C23B08">
      <w:pPr>
        <w:pStyle w:val="BodyText"/>
        <w:spacing w:before="36" w:line="292" w:lineRule="auto"/>
        <w:ind w:right="701"/>
      </w:pPr>
      <w:r>
        <w:rPr>
          <w:spacing w:val="-6"/>
          <w:w w:val="105"/>
        </w:rPr>
        <w:t>pertumbuhan</w:t>
      </w:r>
      <w:r>
        <w:t xml:space="preserve"> </w:t>
      </w:r>
      <w:r>
        <w:rPr>
          <w:spacing w:val="-6"/>
          <w:w w:val="105"/>
        </w:rPr>
        <w:t>yang</w:t>
      </w:r>
      <w:r>
        <w:t xml:space="preserve"> </w:t>
      </w:r>
      <w:r>
        <w:rPr>
          <w:spacing w:val="-6"/>
          <w:w w:val="105"/>
        </w:rPr>
        <w:t>memfokuskan</w:t>
      </w:r>
      <w:r>
        <w:t xml:space="preserve"> </w:t>
      </w:r>
      <w:r>
        <w:rPr>
          <w:spacing w:val="-6"/>
          <w:w w:val="105"/>
        </w:rPr>
        <w:t>pada</w:t>
      </w:r>
      <w:r>
        <w:t xml:space="preserve"> </w:t>
      </w:r>
      <w:r>
        <w:rPr>
          <w:spacing w:val="-6"/>
          <w:w w:val="105"/>
        </w:rPr>
        <w:t>nilai</w:t>
      </w:r>
      <w:r>
        <w:t xml:space="preserve"> </w:t>
      </w:r>
      <w:r>
        <w:rPr>
          <w:spacing w:val="-6"/>
          <w:w w:val="105"/>
        </w:rPr>
        <w:t>penjualan</w:t>
      </w:r>
      <w:r>
        <w:t xml:space="preserve"> </w:t>
      </w:r>
      <w:r>
        <w:rPr>
          <w:spacing w:val="-6"/>
          <w:w w:val="105"/>
        </w:rPr>
        <w:t xml:space="preserve">yang </w:t>
      </w:r>
      <w:r>
        <w:rPr>
          <w:w w:val="105"/>
        </w:rPr>
        <w:t xml:space="preserve">masih tinggi namun pertumbuhan yang mengalami </w:t>
      </w:r>
      <w:r>
        <w:rPr>
          <w:spacing w:val="-2"/>
          <w:w w:val="105"/>
        </w:rPr>
        <w:t>penurunan.</w:t>
      </w:r>
      <w:r>
        <w:rPr>
          <w:spacing w:val="-10"/>
          <w:w w:val="105"/>
        </w:rPr>
        <w:t xml:space="preserve"> </w:t>
      </w:r>
      <w:r>
        <w:rPr>
          <w:spacing w:val="-2"/>
          <w:w w:val="105"/>
        </w:rPr>
        <w:t>Sebagian</w:t>
      </w:r>
      <w:r>
        <w:rPr>
          <w:spacing w:val="-10"/>
          <w:w w:val="105"/>
        </w:rPr>
        <w:t xml:space="preserve"> </w:t>
      </w:r>
      <w:r>
        <w:rPr>
          <w:spacing w:val="-2"/>
          <w:w w:val="105"/>
        </w:rPr>
        <w:t>besar</w:t>
      </w:r>
      <w:r>
        <w:rPr>
          <w:spacing w:val="-9"/>
          <w:w w:val="105"/>
        </w:rPr>
        <w:t xml:space="preserve"> </w:t>
      </w:r>
      <w:r>
        <w:rPr>
          <w:spacing w:val="-2"/>
          <w:w w:val="105"/>
        </w:rPr>
        <w:t>aktivitas</w:t>
      </w:r>
      <w:r>
        <w:rPr>
          <w:spacing w:val="-10"/>
          <w:w w:val="105"/>
        </w:rPr>
        <w:t xml:space="preserve"> </w:t>
      </w:r>
      <w:r>
        <w:rPr>
          <w:spacing w:val="-2"/>
          <w:w w:val="105"/>
        </w:rPr>
        <w:t>pemasar</w:t>
      </w:r>
      <w:r>
        <w:rPr>
          <w:spacing w:val="-9"/>
          <w:w w:val="105"/>
        </w:rPr>
        <w:t xml:space="preserve"> </w:t>
      </w:r>
      <w:r>
        <w:rPr>
          <w:spacing w:val="-2"/>
          <w:w w:val="105"/>
        </w:rPr>
        <w:t>adalah</w:t>
      </w:r>
      <w:r>
        <w:rPr>
          <w:spacing w:val="-10"/>
          <w:w w:val="105"/>
        </w:rPr>
        <w:t xml:space="preserve"> </w:t>
      </w:r>
      <w:r>
        <w:rPr>
          <w:spacing w:val="-2"/>
          <w:w w:val="105"/>
        </w:rPr>
        <w:t xml:space="preserve">fokus </w:t>
      </w:r>
      <w:r>
        <w:rPr>
          <w:w w:val="105"/>
        </w:rPr>
        <w:t>pada</w:t>
      </w:r>
      <w:r>
        <w:rPr>
          <w:spacing w:val="-12"/>
          <w:w w:val="105"/>
        </w:rPr>
        <w:t xml:space="preserve"> </w:t>
      </w:r>
      <w:r>
        <w:rPr>
          <w:w w:val="105"/>
        </w:rPr>
        <w:t>memperkuat</w:t>
      </w:r>
      <w:r>
        <w:rPr>
          <w:spacing w:val="-12"/>
          <w:w w:val="105"/>
        </w:rPr>
        <w:t xml:space="preserve"> </w:t>
      </w:r>
      <w:r>
        <w:rPr>
          <w:w w:val="105"/>
        </w:rPr>
        <w:t>dan</w:t>
      </w:r>
      <w:r>
        <w:rPr>
          <w:spacing w:val="-11"/>
          <w:w w:val="105"/>
        </w:rPr>
        <w:t xml:space="preserve"> </w:t>
      </w:r>
      <w:r>
        <w:rPr>
          <w:w w:val="105"/>
        </w:rPr>
        <w:t>mempertahankan</w:t>
      </w:r>
      <w:r>
        <w:rPr>
          <w:spacing w:val="-12"/>
          <w:w w:val="105"/>
        </w:rPr>
        <w:t xml:space="preserve"> </w:t>
      </w:r>
      <w:r>
        <w:rPr>
          <w:w w:val="105"/>
        </w:rPr>
        <w:t>posisi</w:t>
      </w:r>
      <w:r>
        <w:rPr>
          <w:spacing w:val="-11"/>
          <w:w w:val="105"/>
        </w:rPr>
        <w:t xml:space="preserve"> </w:t>
      </w:r>
      <w:r>
        <w:rPr>
          <w:w w:val="105"/>
        </w:rPr>
        <w:t>pasar</w:t>
      </w:r>
      <w:r>
        <w:rPr>
          <w:spacing w:val="-12"/>
          <w:w w:val="105"/>
        </w:rPr>
        <w:t xml:space="preserve"> </w:t>
      </w:r>
      <w:r>
        <w:rPr>
          <w:w w:val="105"/>
        </w:rPr>
        <w:t xml:space="preserve">dan </w:t>
      </w:r>
      <w:r>
        <w:t>membangun</w:t>
      </w:r>
      <w:r>
        <w:rPr>
          <w:spacing w:val="-12"/>
        </w:rPr>
        <w:t xml:space="preserve"> </w:t>
      </w:r>
      <w:r>
        <w:t>loyalitas</w:t>
      </w:r>
      <w:r>
        <w:rPr>
          <w:spacing w:val="-11"/>
        </w:rPr>
        <w:t xml:space="preserve"> </w:t>
      </w:r>
      <w:r>
        <w:t>konssumen.</w:t>
      </w:r>
      <w:r>
        <w:rPr>
          <w:spacing w:val="-11"/>
        </w:rPr>
        <w:t xml:space="preserve"> </w:t>
      </w:r>
      <w:r>
        <w:t>Pemasar</w:t>
      </w:r>
      <w:r>
        <w:rPr>
          <w:spacing w:val="-11"/>
        </w:rPr>
        <w:t xml:space="preserve"> </w:t>
      </w:r>
      <w:r>
        <w:t>tidak</w:t>
      </w:r>
      <w:r>
        <w:rPr>
          <w:spacing w:val="-11"/>
        </w:rPr>
        <w:t xml:space="preserve"> </w:t>
      </w:r>
      <w:r>
        <w:t xml:space="preserve">melakukan </w:t>
      </w:r>
      <w:r>
        <w:rPr>
          <w:w w:val="105"/>
        </w:rPr>
        <w:t>penurunan harga namun lebih memilih meningkatkan pelayanan</w:t>
      </w:r>
      <w:r>
        <w:rPr>
          <w:spacing w:val="-3"/>
          <w:w w:val="105"/>
        </w:rPr>
        <w:t xml:space="preserve"> </w:t>
      </w:r>
      <w:r>
        <w:rPr>
          <w:w w:val="105"/>
        </w:rPr>
        <w:t>kepada konsumen</w:t>
      </w:r>
    </w:p>
    <w:p w14:paraId="007ADA5B" w14:textId="77777777" w:rsidR="00F06BF9" w:rsidRDefault="00C23B08">
      <w:pPr>
        <w:pStyle w:val="ListParagraph"/>
        <w:numPr>
          <w:ilvl w:val="0"/>
          <w:numId w:val="43"/>
        </w:numPr>
        <w:tabs>
          <w:tab w:val="left" w:pos="709"/>
        </w:tabs>
        <w:spacing w:before="97"/>
        <w:ind w:left="709" w:hanging="285"/>
        <w:jc w:val="both"/>
        <w:rPr>
          <w:sz w:val="20"/>
        </w:rPr>
      </w:pPr>
      <w:r>
        <w:rPr>
          <w:spacing w:val="-4"/>
          <w:sz w:val="20"/>
        </w:rPr>
        <w:t>Fase</w:t>
      </w:r>
      <w:r>
        <w:rPr>
          <w:spacing w:val="6"/>
          <w:sz w:val="20"/>
        </w:rPr>
        <w:t xml:space="preserve"> </w:t>
      </w:r>
      <w:r>
        <w:rPr>
          <w:spacing w:val="-4"/>
          <w:sz w:val="20"/>
        </w:rPr>
        <w:t>Kedewasaan</w:t>
      </w:r>
      <w:r>
        <w:rPr>
          <w:spacing w:val="1"/>
          <w:sz w:val="20"/>
        </w:rPr>
        <w:t xml:space="preserve"> </w:t>
      </w:r>
      <w:r>
        <w:rPr>
          <w:spacing w:val="-4"/>
          <w:sz w:val="20"/>
        </w:rPr>
        <w:t>(</w:t>
      </w:r>
      <w:r>
        <w:rPr>
          <w:rFonts w:ascii="Palatino Linotype"/>
          <w:i/>
          <w:spacing w:val="-4"/>
          <w:sz w:val="20"/>
        </w:rPr>
        <w:t>Maturnity</w:t>
      </w:r>
      <w:r>
        <w:rPr>
          <w:spacing w:val="-4"/>
          <w:sz w:val="20"/>
        </w:rPr>
        <w:t>)</w:t>
      </w:r>
    </w:p>
    <w:p w14:paraId="04177B0D" w14:textId="77777777" w:rsidR="00F06BF9" w:rsidRDefault="00C23B08">
      <w:pPr>
        <w:pStyle w:val="BodyText"/>
        <w:spacing w:before="36" w:line="292" w:lineRule="auto"/>
        <w:ind w:left="707" w:right="702" w:firstLine="568"/>
      </w:pPr>
      <w:r>
        <w:rPr>
          <w:w w:val="105"/>
        </w:rPr>
        <w:t>Fase ini merupakan situasi di mana pemasar masih memiliki</w:t>
      </w:r>
      <w:r>
        <w:rPr>
          <w:spacing w:val="-10"/>
          <w:w w:val="105"/>
        </w:rPr>
        <w:t xml:space="preserve"> </w:t>
      </w:r>
      <w:r>
        <w:rPr>
          <w:w w:val="105"/>
        </w:rPr>
        <w:t>penjualan</w:t>
      </w:r>
      <w:r>
        <w:rPr>
          <w:spacing w:val="-10"/>
          <w:w w:val="105"/>
        </w:rPr>
        <w:t xml:space="preserve"> </w:t>
      </w:r>
      <w:r>
        <w:rPr>
          <w:w w:val="105"/>
        </w:rPr>
        <w:t>yang</w:t>
      </w:r>
      <w:r>
        <w:rPr>
          <w:spacing w:val="-10"/>
          <w:w w:val="105"/>
        </w:rPr>
        <w:t xml:space="preserve"> </w:t>
      </w:r>
      <w:r>
        <w:rPr>
          <w:w w:val="105"/>
        </w:rPr>
        <w:t>stabil</w:t>
      </w:r>
      <w:r>
        <w:rPr>
          <w:spacing w:val="-10"/>
          <w:w w:val="105"/>
        </w:rPr>
        <w:t xml:space="preserve"> </w:t>
      </w:r>
      <w:r>
        <w:rPr>
          <w:w w:val="105"/>
        </w:rPr>
        <w:t>dan</w:t>
      </w:r>
      <w:r>
        <w:rPr>
          <w:spacing w:val="-11"/>
          <w:w w:val="105"/>
        </w:rPr>
        <w:t xml:space="preserve"> </w:t>
      </w:r>
      <w:r>
        <w:rPr>
          <w:w w:val="105"/>
        </w:rPr>
        <w:t>pertumbuhan</w:t>
      </w:r>
      <w:r>
        <w:rPr>
          <w:spacing w:val="-10"/>
          <w:w w:val="105"/>
        </w:rPr>
        <w:t xml:space="preserve"> </w:t>
      </w:r>
      <w:r>
        <w:rPr>
          <w:w w:val="105"/>
        </w:rPr>
        <w:t>pasar</w:t>
      </w:r>
      <w:r>
        <w:rPr>
          <w:spacing w:val="-10"/>
          <w:w w:val="105"/>
        </w:rPr>
        <w:t xml:space="preserve"> </w:t>
      </w:r>
      <w:r>
        <w:rPr>
          <w:w w:val="105"/>
        </w:rPr>
        <w:t>yang cenderung</w:t>
      </w:r>
      <w:r>
        <w:rPr>
          <w:spacing w:val="-7"/>
          <w:w w:val="105"/>
        </w:rPr>
        <w:t xml:space="preserve"> </w:t>
      </w:r>
      <w:r>
        <w:rPr>
          <w:w w:val="105"/>
        </w:rPr>
        <w:t>mengalami</w:t>
      </w:r>
      <w:r>
        <w:rPr>
          <w:spacing w:val="-6"/>
          <w:w w:val="105"/>
        </w:rPr>
        <w:t xml:space="preserve"> </w:t>
      </w:r>
      <w:r>
        <w:rPr>
          <w:w w:val="105"/>
        </w:rPr>
        <w:t>penurunan.</w:t>
      </w:r>
      <w:r>
        <w:rPr>
          <w:spacing w:val="-7"/>
          <w:w w:val="105"/>
        </w:rPr>
        <w:t xml:space="preserve"> </w:t>
      </w:r>
      <w:r>
        <w:rPr>
          <w:w w:val="105"/>
        </w:rPr>
        <w:t>Produk</w:t>
      </w:r>
      <w:r>
        <w:rPr>
          <w:spacing w:val="-6"/>
          <w:w w:val="105"/>
        </w:rPr>
        <w:t xml:space="preserve"> </w:t>
      </w:r>
      <w:r>
        <w:rPr>
          <w:w w:val="105"/>
        </w:rPr>
        <w:t>yang</w:t>
      </w:r>
      <w:r>
        <w:rPr>
          <w:spacing w:val="-7"/>
          <w:w w:val="105"/>
        </w:rPr>
        <w:t xml:space="preserve"> </w:t>
      </w:r>
      <w:r>
        <w:rPr>
          <w:w w:val="105"/>
        </w:rPr>
        <w:t>dijual</w:t>
      </w:r>
      <w:r>
        <w:rPr>
          <w:spacing w:val="-7"/>
          <w:w w:val="105"/>
        </w:rPr>
        <w:t xml:space="preserve"> </w:t>
      </w:r>
      <w:r>
        <w:rPr>
          <w:w w:val="105"/>
        </w:rPr>
        <w:t xml:space="preserve">sudah </w:t>
      </w:r>
      <w:r>
        <w:rPr>
          <w:spacing w:val="-6"/>
          <w:w w:val="105"/>
        </w:rPr>
        <w:t>mulai</w:t>
      </w:r>
      <w:r>
        <w:rPr>
          <w:spacing w:val="1"/>
          <w:w w:val="105"/>
        </w:rPr>
        <w:t xml:space="preserve"> </w:t>
      </w:r>
      <w:r>
        <w:rPr>
          <w:spacing w:val="-6"/>
          <w:w w:val="105"/>
        </w:rPr>
        <w:t>diterima</w:t>
      </w:r>
      <w:r>
        <w:rPr>
          <w:spacing w:val="6"/>
          <w:w w:val="105"/>
        </w:rPr>
        <w:t xml:space="preserve"> </w:t>
      </w:r>
      <w:r>
        <w:rPr>
          <w:spacing w:val="-6"/>
          <w:w w:val="105"/>
        </w:rPr>
        <w:t>oleh</w:t>
      </w:r>
      <w:r>
        <w:rPr>
          <w:spacing w:val="3"/>
          <w:w w:val="105"/>
        </w:rPr>
        <w:t xml:space="preserve"> </w:t>
      </w:r>
      <w:r>
        <w:rPr>
          <w:spacing w:val="-6"/>
          <w:w w:val="105"/>
        </w:rPr>
        <w:t>sebagian</w:t>
      </w:r>
      <w:r>
        <w:rPr>
          <w:spacing w:val="2"/>
          <w:w w:val="105"/>
        </w:rPr>
        <w:t xml:space="preserve"> </w:t>
      </w:r>
      <w:r>
        <w:rPr>
          <w:spacing w:val="-6"/>
          <w:w w:val="105"/>
        </w:rPr>
        <w:t>besar</w:t>
      </w:r>
      <w:r>
        <w:rPr>
          <w:spacing w:val="4"/>
          <w:w w:val="105"/>
        </w:rPr>
        <w:t xml:space="preserve"> </w:t>
      </w:r>
      <w:r>
        <w:rPr>
          <w:spacing w:val="-6"/>
          <w:w w:val="105"/>
        </w:rPr>
        <w:t>pembeli</w:t>
      </w:r>
      <w:r>
        <w:rPr>
          <w:spacing w:val="2"/>
          <w:w w:val="105"/>
        </w:rPr>
        <w:t xml:space="preserve"> </w:t>
      </w:r>
      <w:r>
        <w:rPr>
          <w:spacing w:val="-6"/>
          <w:w w:val="105"/>
        </w:rPr>
        <w:t>potensial.</w:t>
      </w:r>
      <w:r>
        <w:rPr>
          <w:spacing w:val="6"/>
          <w:w w:val="105"/>
        </w:rPr>
        <w:t xml:space="preserve"> </w:t>
      </w:r>
      <w:r>
        <w:rPr>
          <w:spacing w:val="-6"/>
          <w:w w:val="105"/>
        </w:rPr>
        <w:t>Pemasar</w:t>
      </w:r>
    </w:p>
    <w:p w14:paraId="13D858B9" w14:textId="77777777" w:rsidR="00F06BF9" w:rsidRDefault="00F06BF9">
      <w:pPr>
        <w:pStyle w:val="BodyText"/>
        <w:spacing w:line="292" w:lineRule="auto"/>
        <w:sectPr w:rsidR="00F06BF9">
          <w:pgSz w:w="8510" w:h="13050"/>
          <w:pgMar w:top="1060" w:right="708" w:bottom="1180" w:left="992" w:header="0" w:footer="999" w:gutter="0"/>
          <w:cols w:space="720"/>
        </w:sectPr>
      </w:pPr>
    </w:p>
    <w:p w14:paraId="6DD07C9D" w14:textId="77777777" w:rsidR="00F06BF9" w:rsidRDefault="00C23B08">
      <w:pPr>
        <w:pStyle w:val="BodyText"/>
        <w:spacing w:before="73" w:line="292" w:lineRule="auto"/>
        <w:ind w:right="418"/>
      </w:pPr>
      <w:r>
        <w:rPr>
          <w:spacing w:val="-4"/>
          <w:w w:val="105"/>
        </w:rPr>
        <w:lastRenderedPageBreak/>
        <w:t xml:space="preserve">sudah menghadapi kemunculan pesaing yang semakin banyak </w:t>
      </w:r>
      <w:r>
        <w:rPr>
          <w:w w:val="105"/>
        </w:rPr>
        <w:t>di</w:t>
      </w:r>
      <w:r>
        <w:rPr>
          <w:spacing w:val="-9"/>
          <w:w w:val="105"/>
        </w:rPr>
        <w:t xml:space="preserve"> </w:t>
      </w:r>
      <w:r>
        <w:rPr>
          <w:w w:val="105"/>
        </w:rPr>
        <w:t>pasar.</w:t>
      </w:r>
      <w:r>
        <w:rPr>
          <w:spacing w:val="-9"/>
          <w:w w:val="105"/>
        </w:rPr>
        <w:t xml:space="preserve"> </w:t>
      </w:r>
      <w:r>
        <w:rPr>
          <w:w w:val="105"/>
        </w:rPr>
        <w:t>Kondisi</w:t>
      </w:r>
      <w:r>
        <w:rPr>
          <w:spacing w:val="-9"/>
          <w:w w:val="105"/>
        </w:rPr>
        <w:t xml:space="preserve"> </w:t>
      </w:r>
      <w:r>
        <w:rPr>
          <w:w w:val="105"/>
        </w:rPr>
        <w:t>saat</w:t>
      </w:r>
      <w:r>
        <w:rPr>
          <w:spacing w:val="-9"/>
          <w:w w:val="105"/>
        </w:rPr>
        <w:t xml:space="preserve"> </w:t>
      </w:r>
      <w:r>
        <w:rPr>
          <w:w w:val="105"/>
        </w:rPr>
        <w:t>ini</w:t>
      </w:r>
      <w:r>
        <w:rPr>
          <w:spacing w:val="-11"/>
          <w:w w:val="105"/>
        </w:rPr>
        <w:t xml:space="preserve"> </w:t>
      </w:r>
      <w:r>
        <w:rPr>
          <w:w w:val="105"/>
        </w:rPr>
        <w:t>adalah</w:t>
      </w:r>
      <w:r>
        <w:rPr>
          <w:spacing w:val="-10"/>
          <w:w w:val="105"/>
        </w:rPr>
        <w:t xml:space="preserve"> </w:t>
      </w:r>
      <w:r>
        <w:rPr>
          <w:w w:val="105"/>
        </w:rPr>
        <w:t>pemasar</w:t>
      </w:r>
      <w:r>
        <w:rPr>
          <w:spacing w:val="-9"/>
          <w:w w:val="105"/>
        </w:rPr>
        <w:t xml:space="preserve"> </w:t>
      </w:r>
      <w:r>
        <w:rPr>
          <w:w w:val="105"/>
        </w:rPr>
        <w:t>merancang</w:t>
      </w:r>
      <w:r>
        <w:rPr>
          <w:spacing w:val="-9"/>
          <w:w w:val="105"/>
        </w:rPr>
        <w:t xml:space="preserve"> </w:t>
      </w:r>
      <w:r>
        <w:rPr>
          <w:w w:val="105"/>
        </w:rPr>
        <w:t>strategi untuk memperkuat produk yang sudah ada untuk mempertahankan pangsa pasar. Fase ini merupakan tahap terlama</w:t>
      </w:r>
      <w:r>
        <w:rPr>
          <w:spacing w:val="-9"/>
          <w:w w:val="105"/>
        </w:rPr>
        <w:t xml:space="preserve"> </w:t>
      </w:r>
      <w:r>
        <w:rPr>
          <w:w w:val="105"/>
        </w:rPr>
        <w:t>dalam</w:t>
      </w:r>
      <w:r>
        <w:rPr>
          <w:spacing w:val="-9"/>
          <w:w w:val="105"/>
        </w:rPr>
        <w:t xml:space="preserve"> </w:t>
      </w:r>
      <w:r>
        <w:rPr>
          <w:w w:val="105"/>
        </w:rPr>
        <w:t>siklus</w:t>
      </w:r>
      <w:r>
        <w:rPr>
          <w:spacing w:val="-8"/>
          <w:w w:val="105"/>
        </w:rPr>
        <w:t xml:space="preserve"> </w:t>
      </w:r>
      <w:r>
        <w:rPr>
          <w:w w:val="105"/>
        </w:rPr>
        <w:t>hidup</w:t>
      </w:r>
      <w:r>
        <w:rPr>
          <w:spacing w:val="-10"/>
          <w:w w:val="105"/>
        </w:rPr>
        <w:t xml:space="preserve"> </w:t>
      </w:r>
      <w:r>
        <w:rPr>
          <w:w w:val="105"/>
        </w:rPr>
        <w:t>produk.</w:t>
      </w:r>
    </w:p>
    <w:p w14:paraId="724997F0" w14:textId="77777777" w:rsidR="00F06BF9" w:rsidRDefault="00C23B08">
      <w:pPr>
        <w:pStyle w:val="BodyText"/>
      </w:pPr>
      <w:r>
        <w:rPr>
          <w:spacing w:val="-2"/>
        </w:rPr>
        <w:t>Fase</w:t>
      </w:r>
      <w:r>
        <w:rPr>
          <w:spacing w:val="-7"/>
        </w:rPr>
        <w:t xml:space="preserve"> </w:t>
      </w:r>
      <w:r>
        <w:rPr>
          <w:spacing w:val="-2"/>
        </w:rPr>
        <w:t>kedewasaan</w:t>
      </w:r>
      <w:r>
        <w:rPr>
          <w:spacing w:val="-8"/>
        </w:rPr>
        <w:t xml:space="preserve"> </w:t>
      </w:r>
      <w:r>
        <w:rPr>
          <w:spacing w:val="-2"/>
        </w:rPr>
        <w:t>produk</w:t>
      </w:r>
      <w:r>
        <w:rPr>
          <w:spacing w:val="-9"/>
        </w:rPr>
        <w:t xml:space="preserve"> </w:t>
      </w:r>
      <w:r>
        <w:rPr>
          <w:spacing w:val="-2"/>
        </w:rPr>
        <w:t>dibagi</w:t>
      </w:r>
      <w:r>
        <w:rPr>
          <w:spacing w:val="-7"/>
        </w:rPr>
        <w:t xml:space="preserve"> </w:t>
      </w:r>
      <w:r>
        <w:rPr>
          <w:spacing w:val="-2"/>
        </w:rPr>
        <w:t>menjadi</w:t>
      </w:r>
      <w:r>
        <w:rPr>
          <w:spacing w:val="-7"/>
        </w:rPr>
        <w:t xml:space="preserve"> </w:t>
      </w:r>
      <w:r>
        <w:rPr>
          <w:spacing w:val="-2"/>
        </w:rPr>
        <w:t>tiga</w:t>
      </w:r>
      <w:r>
        <w:rPr>
          <w:spacing w:val="-7"/>
        </w:rPr>
        <w:t xml:space="preserve"> </w:t>
      </w:r>
      <w:r>
        <w:rPr>
          <w:spacing w:val="-2"/>
        </w:rPr>
        <w:t>yakni:</w:t>
      </w:r>
    </w:p>
    <w:p w14:paraId="0C56BCD0" w14:textId="77777777" w:rsidR="00F06BF9" w:rsidRDefault="00C23B08">
      <w:pPr>
        <w:pStyle w:val="ListParagraph"/>
        <w:numPr>
          <w:ilvl w:val="1"/>
          <w:numId w:val="43"/>
        </w:numPr>
        <w:tabs>
          <w:tab w:val="left" w:pos="1278"/>
        </w:tabs>
        <w:spacing w:before="32" w:line="283" w:lineRule="auto"/>
        <w:ind w:right="417"/>
        <w:rPr>
          <w:sz w:val="20"/>
        </w:rPr>
      </w:pPr>
      <w:r>
        <w:rPr>
          <w:rFonts w:ascii="Palatino Linotype"/>
          <w:i/>
          <w:spacing w:val="-4"/>
          <w:w w:val="105"/>
          <w:sz w:val="20"/>
        </w:rPr>
        <w:t>Growth</w:t>
      </w:r>
      <w:r>
        <w:rPr>
          <w:rFonts w:ascii="Palatino Linotype"/>
          <w:i/>
          <w:spacing w:val="-7"/>
          <w:w w:val="105"/>
          <w:sz w:val="20"/>
        </w:rPr>
        <w:t xml:space="preserve"> </w:t>
      </w:r>
      <w:r>
        <w:rPr>
          <w:rFonts w:ascii="Palatino Linotype"/>
          <w:i/>
          <w:spacing w:val="-4"/>
          <w:w w:val="105"/>
          <w:sz w:val="20"/>
        </w:rPr>
        <w:t>maturnity</w:t>
      </w:r>
      <w:r>
        <w:rPr>
          <w:rFonts w:ascii="Palatino Linotype"/>
          <w:i/>
          <w:spacing w:val="-5"/>
          <w:w w:val="105"/>
          <w:sz w:val="20"/>
        </w:rPr>
        <w:t xml:space="preserve"> </w:t>
      </w:r>
      <w:r>
        <w:rPr>
          <w:spacing w:val="-4"/>
          <w:w w:val="105"/>
          <w:sz w:val="20"/>
        </w:rPr>
        <w:t xml:space="preserve">merupakan fase pertumbuhan penjualan </w:t>
      </w:r>
      <w:r>
        <w:rPr>
          <w:w w:val="105"/>
          <w:sz w:val="20"/>
        </w:rPr>
        <w:t xml:space="preserve">yang mengalami penurunan yang disebabkan oleh </w:t>
      </w:r>
      <w:r>
        <w:rPr>
          <w:spacing w:val="-2"/>
          <w:w w:val="105"/>
          <w:sz w:val="20"/>
        </w:rPr>
        <w:t>dewasanya</w:t>
      </w:r>
      <w:r>
        <w:rPr>
          <w:spacing w:val="-5"/>
          <w:w w:val="105"/>
          <w:sz w:val="20"/>
        </w:rPr>
        <w:t xml:space="preserve"> </w:t>
      </w:r>
      <w:r>
        <w:rPr>
          <w:spacing w:val="-2"/>
          <w:w w:val="105"/>
          <w:sz w:val="20"/>
        </w:rPr>
        <w:t>saluran</w:t>
      </w:r>
      <w:r>
        <w:rPr>
          <w:spacing w:val="-7"/>
          <w:w w:val="105"/>
          <w:sz w:val="20"/>
        </w:rPr>
        <w:t xml:space="preserve"> </w:t>
      </w:r>
      <w:r>
        <w:rPr>
          <w:spacing w:val="-2"/>
          <w:w w:val="105"/>
          <w:sz w:val="20"/>
        </w:rPr>
        <w:t>distribusi</w:t>
      </w:r>
      <w:r>
        <w:rPr>
          <w:spacing w:val="-6"/>
          <w:w w:val="105"/>
          <w:sz w:val="20"/>
        </w:rPr>
        <w:t xml:space="preserve"> </w:t>
      </w:r>
      <w:r>
        <w:rPr>
          <w:spacing w:val="-2"/>
          <w:w w:val="105"/>
          <w:sz w:val="20"/>
        </w:rPr>
        <w:t>produk.</w:t>
      </w:r>
    </w:p>
    <w:p w14:paraId="76963D51" w14:textId="77777777" w:rsidR="00F06BF9" w:rsidRDefault="00C23B08">
      <w:pPr>
        <w:pStyle w:val="ListParagraph"/>
        <w:numPr>
          <w:ilvl w:val="1"/>
          <w:numId w:val="43"/>
        </w:numPr>
        <w:tabs>
          <w:tab w:val="left" w:pos="1278"/>
        </w:tabs>
        <w:spacing w:line="255" w:lineRule="exact"/>
        <w:ind w:hanging="285"/>
        <w:rPr>
          <w:sz w:val="20"/>
        </w:rPr>
      </w:pPr>
      <w:r>
        <w:rPr>
          <w:rFonts w:ascii="Palatino Linotype"/>
          <w:i/>
          <w:spacing w:val="-2"/>
          <w:sz w:val="20"/>
        </w:rPr>
        <w:t>Stable</w:t>
      </w:r>
      <w:r>
        <w:rPr>
          <w:rFonts w:ascii="Palatino Linotype"/>
          <w:i/>
          <w:spacing w:val="10"/>
          <w:sz w:val="20"/>
        </w:rPr>
        <w:t xml:space="preserve"> </w:t>
      </w:r>
      <w:r>
        <w:rPr>
          <w:rFonts w:ascii="Palatino Linotype"/>
          <w:i/>
          <w:spacing w:val="-2"/>
          <w:sz w:val="20"/>
        </w:rPr>
        <w:t>maturnity</w:t>
      </w:r>
      <w:r>
        <w:rPr>
          <w:rFonts w:ascii="Palatino Linotype"/>
          <w:i/>
          <w:spacing w:val="14"/>
          <w:sz w:val="20"/>
        </w:rPr>
        <w:t xml:space="preserve"> </w:t>
      </w:r>
      <w:r>
        <w:rPr>
          <w:spacing w:val="-2"/>
          <w:sz w:val="20"/>
        </w:rPr>
        <w:t>merupakan</w:t>
      </w:r>
      <w:r>
        <w:rPr>
          <w:spacing w:val="17"/>
          <w:sz w:val="20"/>
        </w:rPr>
        <w:t xml:space="preserve"> </w:t>
      </w:r>
      <w:r>
        <w:rPr>
          <w:spacing w:val="-2"/>
          <w:sz w:val="20"/>
        </w:rPr>
        <w:t>situasi</w:t>
      </w:r>
      <w:r>
        <w:rPr>
          <w:spacing w:val="16"/>
          <w:sz w:val="20"/>
        </w:rPr>
        <w:t xml:space="preserve"> </w:t>
      </w:r>
      <w:r>
        <w:rPr>
          <w:spacing w:val="-2"/>
          <w:sz w:val="20"/>
        </w:rPr>
        <w:t>penjualan</w:t>
      </w:r>
      <w:r>
        <w:rPr>
          <w:spacing w:val="19"/>
          <w:sz w:val="20"/>
        </w:rPr>
        <w:t xml:space="preserve"> </w:t>
      </w:r>
      <w:r>
        <w:rPr>
          <w:spacing w:val="-2"/>
          <w:sz w:val="20"/>
        </w:rPr>
        <w:t>yang</w:t>
      </w:r>
      <w:r>
        <w:rPr>
          <w:spacing w:val="17"/>
          <w:sz w:val="20"/>
        </w:rPr>
        <w:t xml:space="preserve"> </w:t>
      </w:r>
      <w:r>
        <w:rPr>
          <w:spacing w:val="-2"/>
          <w:sz w:val="20"/>
        </w:rPr>
        <w:t>stagnan</w:t>
      </w:r>
    </w:p>
    <w:p w14:paraId="7CBB50BF" w14:textId="77777777" w:rsidR="00F06BF9" w:rsidRDefault="00C23B08">
      <w:pPr>
        <w:pStyle w:val="BodyText"/>
        <w:spacing w:before="36" w:line="292" w:lineRule="auto"/>
        <w:ind w:left="1278" w:right="418"/>
      </w:pPr>
      <w:r>
        <w:rPr>
          <w:spacing w:val="-2"/>
        </w:rPr>
        <w:t>disebabkan</w:t>
      </w:r>
      <w:r>
        <w:rPr>
          <w:spacing w:val="-6"/>
        </w:rPr>
        <w:t xml:space="preserve"> </w:t>
      </w:r>
      <w:r>
        <w:rPr>
          <w:spacing w:val="-2"/>
        </w:rPr>
        <w:t>oleh</w:t>
      </w:r>
      <w:r>
        <w:rPr>
          <w:spacing w:val="-6"/>
        </w:rPr>
        <w:t xml:space="preserve"> </w:t>
      </w:r>
      <w:r>
        <w:rPr>
          <w:spacing w:val="-2"/>
        </w:rPr>
        <w:t>jenuhnya</w:t>
      </w:r>
      <w:r>
        <w:rPr>
          <w:spacing w:val="-4"/>
        </w:rPr>
        <w:t xml:space="preserve"> </w:t>
      </w:r>
      <w:r>
        <w:rPr>
          <w:spacing w:val="-2"/>
        </w:rPr>
        <w:t>pasar.</w:t>
      </w:r>
      <w:r>
        <w:rPr>
          <w:spacing w:val="-4"/>
        </w:rPr>
        <w:t xml:space="preserve"> </w:t>
      </w:r>
      <w:r>
        <w:rPr>
          <w:spacing w:val="-2"/>
        </w:rPr>
        <w:t>Pasar</w:t>
      </w:r>
      <w:r>
        <w:rPr>
          <w:spacing w:val="-4"/>
        </w:rPr>
        <w:t xml:space="preserve"> </w:t>
      </w:r>
      <w:r>
        <w:rPr>
          <w:spacing w:val="-2"/>
        </w:rPr>
        <w:t>sasaran</w:t>
      </w:r>
      <w:r>
        <w:rPr>
          <w:spacing w:val="-7"/>
        </w:rPr>
        <w:t xml:space="preserve"> </w:t>
      </w:r>
      <w:r>
        <w:rPr>
          <w:spacing w:val="-2"/>
        </w:rPr>
        <w:t>dan</w:t>
      </w:r>
      <w:r>
        <w:rPr>
          <w:spacing w:val="-7"/>
        </w:rPr>
        <w:t xml:space="preserve"> </w:t>
      </w:r>
      <w:r>
        <w:rPr>
          <w:spacing w:val="-2"/>
        </w:rPr>
        <w:t xml:space="preserve">potensial </w:t>
      </w:r>
      <w:r>
        <w:rPr>
          <w:spacing w:val="-4"/>
          <w:w w:val="105"/>
        </w:rPr>
        <w:t xml:space="preserve">telah beralih ke produk baru yang ditawarkan oleh pesaing </w:t>
      </w:r>
      <w:r>
        <w:rPr>
          <w:spacing w:val="-2"/>
          <w:w w:val="105"/>
        </w:rPr>
        <w:t>meski</w:t>
      </w:r>
      <w:r>
        <w:rPr>
          <w:spacing w:val="-10"/>
          <w:w w:val="105"/>
        </w:rPr>
        <w:t xml:space="preserve"> </w:t>
      </w:r>
      <w:r>
        <w:rPr>
          <w:spacing w:val="-2"/>
          <w:w w:val="105"/>
        </w:rPr>
        <w:t>tetap</w:t>
      </w:r>
      <w:r>
        <w:rPr>
          <w:spacing w:val="-10"/>
          <w:w w:val="105"/>
        </w:rPr>
        <w:t xml:space="preserve"> </w:t>
      </w:r>
      <w:r>
        <w:rPr>
          <w:spacing w:val="-2"/>
          <w:w w:val="105"/>
        </w:rPr>
        <w:t>membeli</w:t>
      </w:r>
      <w:r>
        <w:rPr>
          <w:spacing w:val="-9"/>
          <w:w w:val="105"/>
        </w:rPr>
        <w:t xml:space="preserve"> </w:t>
      </w:r>
      <w:r>
        <w:rPr>
          <w:spacing w:val="-2"/>
          <w:w w:val="105"/>
        </w:rPr>
        <w:t>produk</w:t>
      </w:r>
      <w:r>
        <w:rPr>
          <w:spacing w:val="-10"/>
          <w:w w:val="105"/>
        </w:rPr>
        <w:t xml:space="preserve"> </w:t>
      </w:r>
      <w:r>
        <w:rPr>
          <w:spacing w:val="-2"/>
          <w:w w:val="105"/>
        </w:rPr>
        <w:t>sebelumnya.</w:t>
      </w:r>
    </w:p>
    <w:p w14:paraId="3915A733" w14:textId="77777777" w:rsidR="00F06BF9" w:rsidRDefault="00C23B08">
      <w:pPr>
        <w:pStyle w:val="ListParagraph"/>
        <w:numPr>
          <w:ilvl w:val="1"/>
          <w:numId w:val="43"/>
        </w:numPr>
        <w:tabs>
          <w:tab w:val="left" w:pos="1278"/>
        </w:tabs>
        <w:spacing w:line="251" w:lineRule="exact"/>
        <w:ind w:hanging="285"/>
        <w:rPr>
          <w:sz w:val="20"/>
        </w:rPr>
      </w:pPr>
      <w:r>
        <w:rPr>
          <w:rFonts w:ascii="Palatino Linotype"/>
          <w:i/>
          <w:sz w:val="20"/>
        </w:rPr>
        <w:t>Decaying</w:t>
      </w:r>
      <w:r>
        <w:rPr>
          <w:rFonts w:ascii="Palatino Linotype"/>
          <w:i/>
          <w:spacing w:val="65"/>
          <w:sz w:val="20"/>
        </w:rPr>
        <w:t xml:space="preserve"> </w:t>
      </w:r>
      <w:r>
        <w:rPr>
          <w:rFonts w:ascii="Palatino Linotype"/>
          <w:i/>
          <w:sz w:val="20"/>
        </w:rPr>
        <w:t>maturnity</w:t>
      </w:r>
      <w:r>
        <w:rPr>
          <w:rFonts w:ascii="Palatino Linotype"/>
          <w:i/>
          <w:spacing w:val="68"/>
          <w:sz w:val="20"/>
        </w:rPr>
        <w:t xml:space="preserve"> </w:t>
      </w:r>
      <w:r>
        <w:rPr>
          <w:sz w:val="20"/>
        </w:rPr>
        <w:t>merupakan</w:t>
      </w:r>
      <w:r>
        <w:rPr>
          <w:spacing w:val="72"/>
          <w:sz w:val="20"/>
        </w:rPr>
        <w:t xml:space="preserve"> </w:t>
      </w:r>
      <w:r>
        <w:rPr>
          <w:sz w:val="20"/>
        </w:rPr>
        <w:t>kondisi</w:t>
      </w:r>
      <w:r>
        <w:rPr>
          <w:spacing w:val="72"/>
          <w:sz w:val="20"/>
        </w:rPr>
        <w:t xml:space="preserve"> </w:t>
      </w:r>
      <w:r>
        <w:rPr>
          <w:sz w:val="20"/>
        </w:rPr>
        <w:t>penjualan</w:t>
      </w:r>
      <w:r>
        <w:rPr>
          <w:spacing w:val="72"/>
          <w:sz w:val="20"/>
        </w:rPr>
        <w:t xml:space="preserve"> </w:t>
      </w:r>
      <w:r>
        <w:rPr>
          <w:spacing w:val="-4"/>
          <w:sz w:val="20"/>
        </w:rPr>
        <w:t>yang</w:t>
      </w:r>
    </w:p>
    <w:p w14:paraId="0EBC1417" w14:textId="77777777" w:rsidR="00F06BF9" w:rsidRDefault="00C23B08">
      <w:pPr>
        <w:pStyle w:val="BodyText"/>
        <w:spacing w:before="36" w:line="292" w:lineRule="auto"/>
        <w:ind w:left="1278" w:right="421"/>
      </w:pPr>
      <w:r>
        <w:rPr>
          <w:spacing w:val="-2"/>
        </w:rPr>
        <w:t>mengalami</w:t>
      </w:r>
      <w:r>
        <w:rPr>
          <w:spacing w:val="-9"/>
        </w:rPr>
        <w:t xml:space="preserve"> </w:t>
      </w:r>
      <w:r>
        <w:rPr>
          <w:spacing w:val="-2"/>
        </w:rPr>
        <w:t>penurunan</w:t>
      </w:r>
      <w:r>
        <w:rPr>
          <w:spacing w:val="-9"/>
        </w:rPr>
        <w:t xml:space="preserve"> </w:t>
      </w:r>
      <w:r>
        <w:rPr>
          <w:spacing w:val="-2"/>
        </w:rPr>
        <w:t>dan</w:t>
      </w:r>
      <w:r>
        <w:rPr>
          <w:spacing w:val="-7"/>
        </w:rPr>
        <w:t xml:space="preserve"> </w:t>
      </w:r>
      <w:r>
        <w:rPr>
          <w:spacing w:val="-2"/>
        </w:rPr>
        <w:t>konsumen</w:t>
      </w:r>
      <w:r>
        <w:rPr>
          <w:spacing w:val="-7"/>
        </w:rPr>
        <w:t xml:space="preserve"> </w:t>
      </w:r>
      <w:r>
        <w:rPr>
          <w:spacing w:val="-2"/>
        </w:rPr>
        <w:t>sudah</w:t>
      </w:r>
      <w:r>
        <w:rPr>
          <w:spacing w:val="-5"/>
        </w:rPr>
        <w:t xml:space="preserve"> </w:t>
      </w:r>
      <w:r>
        <w:rPr>
          <w:spacing w:val="-2"/>
        </w:rPr>
        <w:t>mulai</w:t>
      </w:r>
      <w:r>
        <w:rPr>
          <w:spacing w:val="-7"/>
        </w:rPr>
        <w:t xml:space="preserve"> </w:t>
      </w:r>
      <w:r>
        <w:rPr>
          <w:spacing w:val="-2"/>
        </w:rPr>
        <w:t>pindah</w:t>
      </w:r>
      <w:r>
        <w:rPr>
          <w:spacing w:val="-7"/>
        </w:rPr>
        <w:t xml:space="preserve"> </w:t>
      </w:r>
      <w:r>
        <w:rPr>
          <w:spacing w:val="-2"/>
        </w:rPr>
        <w:t xml:space="preserve">ke </w:t>
      </w:r>
      <w:r>
        <w:rPr>
          <w:w w:val="105"/>
        </w:rPr>
        <w:t>produk</w:t>
      </w:r>
      <w:r>
        <w:rPr>
          <w:spacing w:val="-10"/>
          <w:w w:val="105"/>
        </w:rPr>
        <w:t xml:space="preserve"> </w:t>
      </w:r>
      <w:r>
        <w:rPr>
          <w:w w:val="105"/>
        </w:rPr>
        <w:t>lain</w:t>
      </w:r>
      <w:r>
        <w:rPr>
          <w:spacing w:val="-10"/>
          <w:w w:val="105"/>
        </w:rPr>
        <w:t xml:space="preserve"> </w:t>
      </w:r>
      <w:r>
        <w:rPr>
          <w:w w:val="105"/>
        </w:rPr>
        <w:t>atau</w:t>
      </w:r>
      <w:r>
        <w:rPr>
          <w:spacing w:val="-9"/>
          <w:w w:val="105"/>
        </w:rPr>
        <w:t xml:space="preserve"> </w:t>
      </w:r>
      <w:r>
        <w:rPr>
          <w:w w:val="105"/>
        </w:rPr>
        <w:t>substitusi.</w:t>
      </w:r>
    </w:p>
    <w:p w14:paraId="605B718C" w14:textId="77777777" w:rsidR="00F06BF9" w:rsidRDefault="00C23B08">
      <w:pPr>
        <w:pStyle w:val="BodyText"/>
        <w:spacing w:before="119" w:line="285" w:lineRule="auto"/>
        <w:ind w:right="415" w:firstLine="569"/>
      </w:pPr>
      <w:r>
        <w:t xml:space="preserve">Pada fase ini, pemasar harus memikirkan strategi untuk terus bertahan di pasar meski penjualan yang dihasilnya tidak </w:t>
      </w:r>
      <w:r>
        <w:rPr>
          <w:spacing w:val="-2"/>
        </w:rPr>
        <w:t>signifikan</w:t>
      </w:r>
      <w:r>
        <w:rPr>
          <w:spacing w:val="-3"/>
        </w:rPr>
        <w:t xml:space="preserve"> </w:t>
      </w:r>
      <w:r>
        <w:rPr>
          <w:spacing w:val="-2"/>
        </w:rPr>
        <w:t>namun</w:t>
      </w:r>
      <w:r>
        <w:rPr>
          <w:spacing w:val="-3"/>
        </w:rPr>
        <w:t xml:space="preserve"> </w:t>
      </w:r>
      <w:r>
        <w:rPr>
          <w:spacing w:val="-2"/>
        </w:rPr>
        <w:t>masih</w:t>
      </w:r>
      <w:r>
        <w:rPr>
          <w:spacing w:val="-5"/>
        </w:rPr>
        <w:t xml:space="preserve"> </w:t>
      </w:r>
      <w:r>
        <w:rPr>
          <w:spacing w:val="-2"/>
        </w:rPr>
        <w:t>meraih</w:t>
      </w:r>
      <w:r>
        <w:rPr>
          <w:spacing w:val="-3"/>
        </w:rPr>
        <w:t xml:space="preserve"> </w:t>
      </w:r>
      <w:r>
        <w:rPr>
          <w:spacing w:val="-2"/>
        </w:rPr>
        <w:t>keuntungan</w:t>
      </w:r>
      <w:r>
        <w:rPr>
          <w:spacing w:val="-3"/>
        </w:rPr>
        <w:t xml:space="preserve"> </w:t>
      </w:r>
      <w:r>
        <w:rPr>
          <w:spacing w:val="-2"/>
        </w:rPr>
        <w:t>yang</w:t>
      </w:r>
      <w:r>
        <w:rPr>
          <w:spacing w:val="-3"/>
        </w:rPr>
        <w:t xml:space="preserve"> </w:t>
      </w:r>
      <w:r>
        <w:rPr>
          <w:spacing w:val="-2"/>
        </w:rPr>
        <w:t xml:space="preserve">kecil. Pemasar </w:t>
      </w:r>
      <w:r>
        <w:t xml:space="preserve">bisa memanfaatkan dua strategi yakni strategi bertahan dan </w:t>
      </w:r>
      <w:r>
        <w:rPr>
          <w:spacing w:val="-4"/>
        </w:rPr>
        <w:t>menyerang. Strategi bertahan (</w:t>
      </w:r>
      <w:r>
        <w:rPr>
          <w:rFonts w:ascii="Palatino Linotype"/>
          <w:i/>
          <w:spacing w:val="-4"/>
        </w:rPr>
        <w:t>defensive strategy</w:t>
      </w:r>
      <w:r>
        <w:rPr>
          <w:spacing w:val="-4"/>
        </w:rPr>
        <w:t>) memiliki tujuan</w:t>
      </w:r>
      <w:r>
        <w:t xml:space="preserve"> untuk</w:t>
      </w:r>
      <w:r>
        <w:rPr>
          <w:spacing w:val="-12"/>
        </w:rPr>
        <w:t xml:space="preserve"> </w:t>
      </w:r>
      <w:r>
        <w:t>mempertahankan</w:t>
      </w:r>
      <w:r>
        <w:rPr>
          <w:spacing w:val="-11"/>
        </w:rPr>
        <w:t xml:space="preserve"> </w:t>
      </w:r>
      <w:r>
        <w:t>pangsa</w:t>
      </w:r>
      <w:r>
        <w:rPr>
          <w:spacing w:val="-11"/>
        </w:rPr>
        <w:t xml:space="preserve"> </w:t>
      </w:r>
      <w:r>
        <w:t>pasar</w:t>
      </w:r>
      <w:r>
        <w:rPr>
          <w:spacing w:val="-11"/>
        </w:rPr>
        <w:t xml:space="preserve"> </w:t>
      </w:r>
      <w:r>
        <w:t>dari</w:t>
      </w:r>
      <w:r>
        <w:rPr>
          <w:spacing w:val="-11"/>
        </w:rPr>
        <w:t xml:space="preserve"> </w:t>
      </w:r>
      <w:r>
        <w:t>pesaing</w:t>
      </w:r>
      <w:r>
        <w:rPr>
          <w:spacing w:val="-11"/>
        </w:rPr>
        <w:t xml:space="preserve"> </w:t>
      </w:r>
      <w:r>
        <w:t>dan</w:t>
      </w:r>
      <w:r>
        <w:rPr>
          <w:spacing w:val="-11"/>
        </w:rPr>
        <w:t xml:space="preserve"> </w:t>
      </w:r>
      <w:r>
        <w:t>menjaga produk inti dari gempuran produk-produk subsitusi. Fokus pemasar pada strategi bertahan ini yakni mengurangi biaya produk</w:t>
      </w:r>
      <w:r>
        <w:rPr>
          <w:spacing w:val="34"/>
        </w:rPr>
        <w:t xml:space="preserve"> </w:t>
      </w:r>
      <w:r>
        <w:t>dan</w:t>
      </w:r>
      <w:r>
        <w:rPr>
          <w:spacing w:val="36"/>
        </w:rPr>
        <w:t xml:space="preserve"> </w:t>
      </w:r>
      <w:r>
        <w:t>meningkatkan</w:t>
      </w:r>
      <w:r>
        <w:rPr>
          <w:spacing w:val="33"/>
        </w:rPr>
        <w:t xml:space="preserve"> </w:t>
      </w:r>
      <w:r>
        <w:t>keunggulan</w:t>
      </w:r>
      <w:r>
        <w:rPr>
          <w:spacing w:val="34"/>
        </w:rPr>
        <w:t xml:space="preserve"> </w:t>
      </w:r>
      <w:r>
        <w:t>atau</w:t>
      </w:r>
      <w:r>
        <w:rPr>
          <w:spacing w:val="36"/>
        </w:rPr>
        <w:t xml:space="preserve"> </w:t>
      </w:r>
      <w:r>
        <w:rPr>
          <w:rFonts w:ascii="Palatino Linotype"/>
          <w:i/>
        </w:rPr>
        <w:t>upgrade</w:t>
      </w:r>
      <w:r>
        <w:rPr>
          <w:rFonts w:ascii="Palatino Linotype"/>
          <w:i/>
          <w:spacing w:val="28"/>
        </w:rPr>
        <w:t xml:space="preserve"> </w:t>
      </w:r>
      <w:r>
        <w:rPr>
          <w:spacing w:val="-2"/>
        </w:rPr>
        <w:t>produk.</w:t>
      </w:r>
    </w:p>
    <w:p w14:paraId="2F1FF4BB" w14:textId="77777777" w:rsidR="00F06BF9" w:rsidRDefault="00C23B08">
      <w:pPr>
        <w:spacing w:line="228" w:lineRule="exact"/>
        <w:ind w:left="993"/>
        <w:jc w:val="both"/>
        <w:rPr>
          <w:sz w:val="20"/>
        </w:rPr>
      </w:pPr>
      <w:r>
        <w:rPr>
          <w:spacing w:val="-6"/>
          <w:sz w:val="20"/>
        </w:rPr>
        <w:t>Pada</w:t>
      </w:r>
      <w:r>
        <w:rPr>
          <w:spacing w:val="9"/>
          <w:sz w:val="20"/>
        </w:rPr>
        <w:t xml:space="preserve"> </w:t>
      </w:r>
      <w:r>
        <w:rPr>
          <w:spacing w:val="-6"/>
          <w:sz w:val="20"/>
        </w:rPr>
        <w:t>strategi</w:t>
      </w:r>
      <w:r>
        <w:rPr>
          <w:spacing w:val="10"/>
          <w:sz w:val="20"/>
        </w:rPr>
        <w:t xml:space="preserve"> </w:t>
      </w:r>
      <w:r>
        <w:rPr>
          <w:spacing w:val="-6"/>
          <w:sz w:val="20"/>
        </w:rPr>
        <w:t>menyerang</w:t>
      </w:r>
      <w:r>
        <w:rPr>
          <w:spacing w:val="8"/>
          <w:sz w:val="20"/>
        </w:rPr>
        <w:t xml:space="preserve"> </w:t>
      </w:r>
      <w:r>
        <w:rPr>
          <w:spacing w:val="-6"/>
          <w:sz w:val="20"/>
        </w:rPr>
        <w:t>(</w:t>
      </w:r>
      <w:r>
        <w:rPr>
          <w:rFonts w:ascii="Palatino Linotype"/>
          <w:i/>
          <w:spacing w:val="-6"/>
          <w:sz w:val="20"/>
        </w:rPr>
        <w:t>ofensive</w:t>
      </w:r>
      <w:r>
        <w:rPr>
          <w:rFonts w:ascii="Palatino Linotype"/>
          <w:i/>
          <w:spacing w:val="1"/>
          <w:sz w:val="20"/>
        </w:rPr>
        <w:t xml:space="preserve"> </w:t>
      </w:r>
      <w:r>
        <w:rPr>
          <w:rFonts w:ascii="Palatino Linotype"/>
          <w:i/>
          <w:spacing w:val="-6"/>
          <w:sz w:val="20"/>
        </w:rPr>
        <w:t>strategy</w:t>
      </w:r>
      <w:r>
        <w:rPr>
          <w:spacing w:val="-6"/>
          <w:sz w:val="20"/>
        </w:rPr>
        <w:t>)</w:t>
      </w:r>
      <w:r>
        <w:rPr>
          <w:spacing w:val="9"/>
          <w:sz w:val="20"/>
        </w:rPr>
        <w:t xml:space="preserve"> </w:t>
      </w:r>
      <w:r>
        <w:rPr>
          <w:spacing w:val="-6"/>
          <w:sz w:val="20"/>
        </w:rPr>
        <w:t>pemasar</w:t>
      </w:r>
      <w:r>
        <w:rPr>
          <w:spacing w:val="11"/>
          <w:sz w:val="20"/>
        </w:rPr>
        <w:t xml:space="preserve"> </w:t>
      </w:r>
      <w:r>
        <w:rPr>
          <w:spacing w:val="-6"/>
          <w:sz w:val="20"/>
        </w:rPr>
        <w:t>membangun</w:t>
      </w:r>
    </w:p>
    <w:p w14:paraId="77FC80D9" w14:textId="77777777" w:rsidR="00F06BF9" w:rsidRDefault="00C23B08">
      <w:pPr>
        <w:pStyle w:val="BodyText"/>
        <w:spacing w:before="35" w:line="292" w:lineRule="auto"/>
        <w:ind w:right="419"/>
      </w:pPr>
      <w:r>
        <w:rPr>
          <w:w w:val="105"/>
        </w:rPr>
        <w:t xml:space="preserve">strategi untuk mengembangkan pasar dengan cara memperkenalkan produk ke konsumen potensial, memperkenalkan penggunaan produk yang berbeda dari sebelumnya dan meningkatkan frekuensi penggunaan pada </w:t>
      </w:r>
      <w:r>
        <w:rPr>
          <w:spacing w:val="-2"/>
          <w:w w:val="105"/>
        </w:rPr>
        <w:t>produk</w:t>
      </w:r>
      <w:r>
        <w:rPr>
          <w:spacing w:val="-10"/>
          <w:w w:val="105"/>
        </w:rPr>
        <w:t xml:space="preserve"> </w:t>
      </w:r>
      <w:r>
        <w:rPr>
          <w:spacing w:val="-2"/>
          <w:w w:val="105"/>
        </w:rPr>
        <w:t>sehingga</w:t>
      </w:r>
      <w:r>
        <w:rPr>
          <w:spacing w:val="-10"/>
          <w:w w:val="105"/>
        </w:rPr>
        <w:t xml:space="preserve"> </w:t>
      </w:r>
      <w:r>
        <w:rPr>
          <w:spacing w:val="-2"/>
          <w:w w:val="105"/>
        </w:rPr>
        <w:t>konsumen</w:t>
      </w:r>
      <w:r>
        <w:rPr>
          <w:spacing w:val="-9"/>
          <w:w w:val="105"/>
        </w:rPr>
        <w:t xml:space="preserve"> </w:t>
      </w:r>
      <w:r>
        <w:rPr>
          <w:spacing w:val="-2"/>
          <w:w w:val="105"/>
        </w:rPr>
        <w:t>mendapatkan</w:t>
      </w:r>
      <w:r>
        <w:rPr>
          <w:spacing w:val="-10"/>
          <w:w w:val="105"/>
        </w:rPr>
        <w:t xml:space="preserve"> </w:t>
      </w:r>
      <w:r>
        <w:rPr>
          <w:spacing w:val="-2"/>
          <w:w w:val="105"/>
        </w:rPr>
        <w:t>manfaat</w:t>
      </w:r>
      <w:r>
        <w:rPr>
          <w:spacing w:val="-9"/>
          <w:w w:val="105"/>
        </w:rPr>
        <w:t xml:space="preserve"> </w:t>
      </w:r>
      <w:r>
        <w:rPr>
          <w:spacing w:val="-2"/>
          <w:w w:val="105"/>
        </w:rPr>
        <w:t>yang</w:t>
      </w:r>
      <w:r>
        <w:rPr>
          <w:spacing w:val="-10"/>
          <w:w w:val="105"/>
        </w:rPr>
        <w:t xml:space="preserve"> </w:t>
      </w:r>
      <w:r>
        <w:rPr>
          <w:spacing w:val="-2"/>
          <w:w w:val="105"/>
        </w:rPr>
        <w:t xml:space="preserve">lebih </w:t>
      </w:r>
      <w:r>
        <w:rPr>
          <w:w w:val="105"/>
        </w:rPr>
        <w:t>banyak</w:t>
      </w:r>
      <w:r>
        <w:rPr>
          <w:spacing w:val="-12"/>
          <w:w w:val="105"/>
        </w:rPr>
        <w:t xml:space="preserve"> </w:t>
      </w:r>
      <w:r>
        <w:rPr>
          <w:w w:val="105"/>
        </w:rPr>
        <w:t>dari</w:t>
      </w:r>
      <w:r>
        <w:rPr>
          <w:spacing w:val="-12"/>
          <w:w w:val="105"/>
        </w:rPr>
        <w:t xml:space="preserve"> </w:t>
      </w:r>
      <w:r>
        <w:rPr>
          <w:w w:val="105"/>
        </w:rPr>
        <w:t>produk</w:t>
      </w:r>
      <w:r>
        <w:rPr>
          <w:spacing w:val="-11"/>
          <w:w w:val="105"/>
        </w:rPr>
        <w:t xml:space="preserve"> </w:t>
      </w:r>
      <w:r>
        <w:rPr>
          <w:w w:val="105"/>
        </w:rPr>
        <w:t>tersebut.</w:t>
      </w:r>
    </w:p>
    <w:p w14:paraId="2CE7F9A6" w14:textId="77777777" w:rsidR="00F06BF9" w:rsidRDefault="00C23B08">
      <w:pPr>
        <w:pStyle w:val="BodyText"/>
        <w:spacing w:line="285" w:lineRule="auto"/>
        <w:ind w:right="417" w:firstLine="569"/>
      </w:pPr>
      <w:r>
        <w:t>Selain strategi bertahan dan menyerang, pemasar juga harus memanfaatkan sumber daya yang dimiliki untuk memperkuat produk yang ditawarkan ke konsumen yakni dengan</w:t>
      </w:r>
      <w:r>
        <w:rPr>
          <w:spacing w:val="-4"/>
        </w:rPr>
        <w:t xml:space="preserve"> </w:t>
      </w:r>
      <w:r>
        <w:t>melakukan modifikasi</w:t>
      </w:r>
      <w:r>
        <w:rPr>
          <w:spacing w:val="-2"/>
        </w:rPr>
        <w:t xml:space="preserve"> </w:t>
      </w:r>
      <w:r>
        <w:t>pasar</w:t>
      </w:r>
      <w:r>
        <w:rPr>
          <w:spacing w:val="-2"/>
        </w:rPr>
        <w:t xml:space="preserve"> </w:t>
      </w:r>
      <w:r>
        <w:t>yakni</w:t>
      </w:r>
      <w:r>
        <w:rPr>
          <w:spacing w:val="-2"/>
        </w:rPr>
        <w:t xml:space="preserve"> </w:t>
      </w:r>
      <w:r>
        <w:t xml:space="preserve">(Hooley </w:t>
      </w:r>
      <w:r>
        <w:rPr>
          <w:rFonts w:ascii="Palatino Linotype"/>
          <w:i/>
        </w:rPr>
        <w:t>e</w:t>
      </w:r>
      <w:r>
        <w:rPr>
          <w:rFonts w:ascii="Palatino Linotype"/>
          <w:i/>
          <w:spacing w:val="-10"/>
        </w:rPr>
        <w:t xml:space="preserve"> </w:t>
      </w:r>
      <w:r>
        <w:rPr>
          <w:rFonts w:ascii="Palatino Linotype"/>
          <w:i/>
        </w:rPr>
        <w:t>al</w:t>
      </w:r>
      <w:r>
        <w:t>.,</w:t>
      </w:r>
      <w:r>
        <w:rPr>
          <w:spacing w:val="-5"/>
        </w:rPr>
        <w:t xml:space="preserve"> </w:t>
      </w:r>
      <w:r>
        <w:t>2011):</w:t>
      </w:r>
    </w:p>
    <w:p w14:paraId="5A610FAC" w14:textId="77777777" w:rsidR="00F06BF9" w:rsidRDefault="00F06BF9">
      <w:pPr>
        <w:pStyle w:val="BodyText"/>
        <w:spacing w:line="285" w:lineRule="auto"/>
        <w:sectPr w:rsidR="00F06BF9">
          <w:pgSz w:w="8510" w:h="13050"/>
          <w:pgMar w:top="1060" w:right="708" w:bottom="1180" w:left="992" w:header="0" w:footer="999" w:gutter="0"/>
          <w:cols w:space="720"/>
        </w:sectPr>
      </w:pPr>
    </w:p>
    <w:p w14:paraId="58A3266E" w14:textId="77777777" w:rsidR="00F06BF9" w:rsidRDefault="00C23B08">
      <w:pPr>
        <w:pStyle w:val="ListParagraph"/>
        <w:numPr>
          <w:ilvl w:val="0"/>
          <w:numId w:val="42"/>
        </w:numPr>
        <w:tabs>
          <w:tab w:val="left" w:pos="993"/>
        </w:tabs>
        <w:spacing w:before="73" w:line="292" w:lineRule="auto"/>
        <w:ind w:right="700"/>
        <w:rPr>
          <w:sz w:val="20"/>
        </w:rPr>
      </w:pPr>
      <w:r>
        <w:rPr>
          <w:spacing w:val="-4"/>
          <w:w w:val="105"/>
          <w:sz w:val="20"/>
        </w:rPr>
        <w:lastRenderedPageBreak/>
        <w:t xml:space="preserve">Modifikasi pasar merupakan strategi yang dilakukan untuk </w:t>
      </w:r>
      <w:r>
        <w:rPr>
          <w:w w:val="105"/>
          <w:sz w:val="20"/>
        </w:rPr>
        <w:t>memperluas pangsa pasar produk mapan dengan cara modifikasi</w:t>
      </w:r>
      <w:r>
        <w:rPr>
          <w:spacing w:val="-12"/>
          <w:w w:val="105"/>
          <w:sz w:val="20"/>
        </w:rPr>
        <w:t xml:space="preserve"> </w:t>
      </w:r>
      <w:r>
        <w:rPr>
          <w:w w:val="105"/>
          <w:sz w:val="20"/>
        </w:rPr>
        <w:t>dua</w:t>
      </w:r>
      <w:r>
        <w:rPr>
          <w:spacing w:val="-12"/>
          <w:w w:val="105"/>
          <w:sz w:val="20"/>
        </w:rPr>
        <w:t xml:space="preserve"> </w:t>
      </w:r>
      <w:r>
        <w:rPr>
          <w:w w:val="105"/>
          <w:sz w:val="20"/>
        </w:rPr>
        <w:t>faktor</w:t>
      </w:r>
      <w:r>
        <w:rPr>
          <w:spacing w:val="-11"/>
          <w:w w:val="105"/>
          <w:sz w:val="20"/>
        </w:rPr>
        <w:t xml:space="preserve"> </w:t>
      </w:r>
      <w:r>
        <w:rPr>
          <w:w w:val="105"/>
          <w:sz w:val="20"/>
        </w:rPr>
        <w:t>yang</w:t>
      </w:r>
      <w:r>
        <w:rPr>
          <w:spacing w:val="-12"/>
          <w:w w:val="105"/>
          <w:sz w:val="20"/>
        </w:rPr>
        <w:t xml:space="preserve"> </w:t>
      </w:r>
      <w:r>
        <w:rPr>
          <w:w w:val="105"/>
          <w:sz w:val="20"/>
        </w:rPr>
        <w:t>membentuk</w:t>
      </w:r>
      <w:r>
        <w:rPr>
          <w:spacing w:val="-11"/>
          <w:w w:val="105"/>
          <w:sz w:val="20"/>
        </w:rPr>
        <w:t xml:space="preserve"> </w:t>
      </w:r>
      <w:r>
        <w:rPr>
          <w:w w:val="105"/>
          <w:sz w:val="20"/>
        </w:rPr>
        <w:t>volume</w:t>
      </w:r>
      <w:r>
        <w:rPr>
          <w:spacing w:val="-12"/>
          <w:w w:val="105"/>
          <w:sz w:val="20"/>
        </w:rPr>
        <w:t xml:space="preserve"> </w:t>
      </w:r>
      <w:r>
        <w:rPr>
          <w:w w:val="105"/>
          <w:sz w:val="20"/>
        </w:rPr>
        <w:t xml:space="preserve">penjualan </w:t>
      </w:r>
      <w:r>
        <w:rPr>
          <w:spacing w:val="-2"/>
          <w:w w:val="105"/>
          <w:sz w:val="20"/>
        </w:rPr>
        <w:t>yakni</w:t>
      </w:r>
      <w:r>
        <w:rPr>
          <w:spacing w:val="-10"/>
          <w:w w:val="105"/>
          <w:sz w:val="20"/>
        </w:rPr>
        <w:t xml:space="preserve"> </w:t>
      </w:r>
      <w:r>
        <w:rPr>
          <w:spacing w:val="-2"/>
          <w:w w:val="105"/>
          <w:sz w:val="20"/>
        </w:rPr>
        <w:t>jumlah</w:t>
      </w:r>
      <w:r>
        <w:rPr>
          <w:spacing w:val="-10"/>
          <w:w w:val="105"/>
          <w:sz w:val="20"/>
        </w:rPr>
        <w:t xml:space="preserve"> </w:t>
      </w:r>
      <w:r>
        <w:rPr>
          <w:spacing w:val="-2"/>
          <w:w w:val="105"/>
          <w:sz w:val="20"/>
        </w:rPr>
        <w:t>pengguna</w:t>
      </w:r>
      <w:r>
        <w:rPr>
          <w:spacing w:val="-9"/>
          <w:w w:val="105"/>
          <w:sz w:val="20"/>
        </w:rPr>
        <w:t xml:space="preserve"> </w:t>
      </w:r>
      <w:r>
        <w:rPr>
          <w:spacing w:val="-2"/>
          <w:w w:val="105"/>
          <w:sz w:val="20"/>
        </w:rPr>
        <w:t>produk</w:t>
      </w:r>
      <w:r>
        <w:rPr>
          <w:spacing w:val="-10"/>
          <w:w w:val="105"/>
          <w:sz w:val="20"/>
        </w:rPr>
        <w:t xml:space="preserve"> </w:t>
      </w:r>
      <w:r>
        <w:rPr>
          <w:spacing w:val="-2"/>
          <w:w w:val="105"/>
          <w:sz w:val="20"/>
        </w:rPr>
        <w:t>dan</w:t>
      </w:r>
      <w:r>
        <w:rPr>
          <w:spacing w:val="-9"/>
          <w:w w:val="105"/>
          <w:sz w:val="20"/>
        </w:rPr>
        <w:t xml:space="preserve"> </w:t>
      </w:r>
      <w:r>
        <w:rPr>
          <w:spacing w:val="-2"/>
          <w:w w:val="105"/>
          <w:sz w:val="20"/>
        </w:rPr>
        <w:t>intensitas</w:t>
      </w:r>
      <w:r>
        <w:rPr>
          <w:spacing w:val="-10"/>
          <w:w w:val="105"/>
          <w:sz w:val="20"/>
        </w:rPr>
        <w:t xml:space="preserve"> </w:t>
      </w:r>
      <w:r>
        <w:rPr>
          <w:spacing w:val="-2"/>
          <w:w w:val="105"/>
          <w:sz w:val="20"/>
        </w:rPr>
        <w:t xml:space="preserve">penggunaan </w:t>
      </w:r>
      <w:r>
        <w:rPr>
          <w:sz w:val="20"/>
        </w:rPr>
        <w:t>produk.</w:t>
      </w:r>
      <w:r>
        <w:rPr>
          <w:spacing w:val="-12"/>
          <w:sz w:val="20"/>
        </w:rPr>
        <w:t xml:space="preserve"> </w:t>
      </w:r>
      <w:r>
        <w:rPr>
          <w:sz w:val="20"/>
        </w:rPr>
        <w:t>Pemasar</w:t>
      </w:r>
      <w:r>
        <w:rPr>
          <w:spacing w:val="-11"/>
          <w:sz w:val="20"/>
        </w:rPr>
        <w:t xml:space="preserve"> </w:t>
      </w:r>
      <w:r>
        <w:rPr>
          <w:sz w:val="20"/>
        </w:rPr>
        <w:t>bisa</w:t>
      </w:r>
      <w:r>
        <w:rPr>
          <w:spacing w:val="-11"/>
          <w:sz w:val="20"/>
        </w:rPr>
        <w:t xml:space="preserve"> </w:t>
      </w:r>
      <w:r>
        <w:rPr>
          <w:sz w:val="20"/>
        </w:rPr>
        <w:t>memperluas</w:t>
      </w:r>
      <w:r>
        <w:rPr>
          <w:spacing w:val="-11"/>
          <w:sz w:val="20"/>
        </w:rPr>
        <w:t xml:space="preserve"> </w:t>
      </w:r>
      <w:r>
        <w:rPr>
          <w:sz w:val="20"/>
        </w:rPr>
        <w:t>pangsa</w:t>
      </w:r>
      <w:r>
        <w:rPr>
          <w:spacing w:val="-11"/>
          <w:sz w:val="20"/>
        </w:rPr>
        <w:t xml:space="preserve"> </w:t>
      </w:r>
      <w:r>
        <w:rPr>
          <w:sz w:val="20"/>
        </w:rPr>
        <w:t>pasar</w:t>
      </w:r>
      <w:r>
        <w:rPr>
          <w:spacing w:val="-11"/>
          <w:sz w:val="20"/>
        </w:rPr>
        <w:t xml:space="preserve"> </w:t>
      </w:r>
      <w:r>
        <w:rPr>
          <w:sz w:val="20"/>
        </w:rPr>
        <w:t>dengan</w:t>
      </w:r>
      <w:r>
        <w:rPr>
          <w:spacing w:val="-11"/>
          <w:sz w:val="20"/>
        </w:rPr>
        <w:t xml:space="preserve"> </w:t>
      </w:r>
      <w:r>
        <w:rPr>
          <w:sz w:val="20"/>
        </w:rPr>
        <w:t xml:space="preserve">tiga </w:t>
      </w:r>
      <w:r>
        <w:rPr>
          <w:w w:val="105"/>
          <w:sz w:val="20"/>
        </w:rPr>
        <w:t xml:space="preserve">cara yakni mengubah konsumen yang bukan pemakai, </w:t>
      </w:r>
      <w:r>
        <w:rPr>
          <w:spacing w:val="-2"/>
          <w:sz w:val="20"/>
        </w:rPr>
        <w:t>memasuki</w:t>
      </w:r>
      <w:r>
        <w:rPr>
          <w:spacing w:val="-8"/>
          <w:sz w:val="20"/>
        </w:rPr>
        <w:t xml:space="preserve"> </w:t>
      </w:r>
      <w:r>
        <w:rPr>
          <w:spacing w:val="-2"/>
          <w:sz w:val="20"/>
        </w:rPr>
        <w:t>segmen</w:t>
      </w:r>
      <w:r>
        <w:rPr>
          <w:spacing w:val="-8"/>
          <w:sz w:val="20"/>
        </w:rPr>
        <w:t xml:space="preserve"> </w:t>
      </w:r>
      <w:r>
        <w:rPr>
          <w:spacing w:val="-2"/>
          <w:sz w:val="20"/>
        </w:rPr>
        <w:t>pasar</w:t>
      </w:r>
      <w:r>
        <w:rPr>
          <w:spacing w:val="-7"/>
          <w:sz w:val="20"/>
        </w:rPr>
        <w:t xml:space="preserve"> </w:t>
      </w:r>
      <w:r>
        <w:rPr>
          <w:spacing w:val="-2"/>
          <w:sz w:val="20"/>
        </w:rPr>
        <w:t>baru</w:t>
      </w:r>
      <w:r>
        <w:rPr>
          <w:spacing w:val="-10"/>
          <w:sz w:val="20"/>
        </w:rPr>
        <w:t xml:space="preserve"> </w:t>
      </w:r>
      <w:r>
        <w:rPr>
          <w:spacing w:val="-2"/>
          <w:sz w:val="20"/>
        </w:rPr>
        <w:t>dan</w:t>
      </w:r>
      <w:r>
        <w:rPr>
          <w:spacing w:val="-7"/>
          <w:sz w:val="20"/>
        </w:rPr>
        <w:t xml:space="preserve"> </w:t>
      </w:r>
      <w:r>
        <w:rPr>
          <w:spacing w:val="-2"/>
          <w:sz w:val="20"/>
        </w:rPr>
        <w:t>memenangkan</w:t>
      </w:r>
      <w:r>
        <w:rPr>
          <w:spacing w:val="-8"/>
          <w:sz w:val="20"/>
        </w:rPr>
        <w:t xml:space="preserve"> </w:t>
      </w:r>
      <w:r>
        <w:rPr>
          <w:spacing w:val="-2"/>
          <w:sz w:val="20"/>
        </w:rPr>
        <w:t xml:space="preserve">persaingan </w:t>
      </w:r>
      <w:r>
        <w:rPr>
          <w:spacing w:val="-4"/>
          <w:w w:val="105"/>
          <w:sz w:val="20"/>
        </w:rPr>
        <w:t xml:space="preserve">pelanggan. Modifikasi penggunaan volume pemakaian juga </w:t>
      </w:r>
      <w:r>
        <w:rPr>
          <w:w w:val="105"/>
          <w:sz w:val="20"/>
        </w:rPr>
        <w:t xml:space="preserve">menjadi strategi kuat dengan meyakinkan konsumen pengguna produk untuk meningkatkan intensitas </w:t>
      </w:r>
      <w:r>
        <w:rPr>
          <w:spacing w:val="-6"/>
          <w:w w:val="105"/>
          <w:sz w:val="20"/>
        </w:rPr>
        <w:t>penggunaan</w:t>
      </w:r>
      <w:r>
        <w:rPr>
          <w:sz w:val="20"/>
        </w:rPr>
        <w:t xml:space="preserve"> </w:t>
      </w:r>
      <w:r>
        <w:rPr>
          <w:spacing w:val="-6"/>
          <w:w w:val="105"/>
          <w:sz w:val="20"/>
        </w:rPr>
        <w:t>tersebut</w:t>
      </w:r>
      <w:r>
        <w:rPr>
          <w:sz w:val="20"/>
        </w:rPr>
        <w:t xml:space="preserve"> </w:t>
      </w:r>
      <w:r>
        <w:rPr>
          <w:spacing w:val="-6"/>
          <w:w w:val="105"/>
          <w:sz w:val="20"/>
        </w:rPr>
        <w:t>seperti</w:t>
      </w:r>
      <w:r>
        <w:rPr>
          <w:sz w:val="20"/>
        </w:rPr>
        <w:t xml:space="preserve"> </w:t>
      </w:r>
      <w:r>
        <w:rPr>
          <w:spacing w:val="-6"/>
          <w:w w:val="105"/>
          <w:sz w:val="20"/>
        </w:rPr>
        <w:t>pasta</w:t>
      </w:r>
      <w:r>
        <w:rPr>
          <w:sz w:val="20"/>
        </w:rPr>
        <w:t xml:space="preserve"> </w:t>
      </w:r>
      <w:r>
        <w:rPr>
          <w:spacing w:val="-6"/>
          <w:w w:val="105"/>
          <w:sz w:val="20"/>
        </w:rPr>
        <w:t>gigi</w:t>
      </w:r>
      <w:r>
        <w:rPr>
          <w:sz w:val="20"/>
        </w:rPr>
        <w:t xml:space="preserve"> </w:t>
      </w:r>
      <w:r>
        <w:rPr>
          <w:spacing w:val="-6"/>
          <w:w w:val="105"/>
          <w:sz w:val="20"/>
        </w:rPr>
        <w:t>2x</w:t>
      </w:r>
      <w:r>
        <w:rPr>
          <w:sz w:val="20"/>
        </w:rPr>
        <w:t xml:space="preserve"> </w:t>
      </w:r>
      <w:r>
        <w:rPr>
          <w:spacing w:val="-6"/>
          <w:w w:val="105"/>
          <w:sz w:val="20"/>
        </w:rPr>
        <w:t>sehari</w:t>
      </w:r>
      <w:r>
        <w:rPr>
          <w:sz w:val="20"/>
        </w:rPr>
        <w:t xml:space="preserve"> </w:t>
      </w:r>
      <w:r>
        <w:rPr>
          <w:spacing w:val="-6"/>
          <w:w w:val="105"/>
          <w:sz w:val="20"/>
        </w:rPr>
        <w:t>menjadi</w:t>
      </w:r>
      <w:r>
        <w:rPr>
          <w:sz w:val="20"/>
        </w:rPr>
        <w:t xml:space="preserve"> </w:t>
      </w:r>
      <w:r>
        <w:rPr>
          <w:spacing w:val="-6"/>
          <w:w w:val="105"/>
          <w:sz w:val="20"/>
        </w:rPr>
        <w:t xml:space="preserve">3x </w:t>
      </w:r>
      <w:r>
        <w:rPr>
          <w:w w:val="105"/>
          <w:sz w:val="20"/>
        </w:rPr>
        <w:t>sehari, kemudian intensitas penggunaan juga bisa dimodifikasi dengan kombinasi penggunaan dua produk yang</w:t>
      </w:r>
      <w:r>
        <w:rPr>
          <w:spacing w:val="-10"/>
          <w:w w:val="105"/>
          <w:sz w:val="20"/>
        </w:rPr>
        <w:t xml:space="preserve"> </w:t>
      </w:r>
      <w:r>
        <w:rPr>
          <w:w w:val="105"/>
          <w:sz w:val="20"/>
        </w:rPr>
        <w:t>memiliki</w:t>
      </w:r>
      <w:r>
        <w:rPr>
          <w:spacing w:val="-9"/>
          <w:w w:val="105"/>
          <w:sz w:val="20"/>
        </w:rPr>
        <w:t xml:space="preserve"> </w:t>
      </w:r>
      <w:r>
        <w:rPr>
          <w:w w:val="105"/>
          <w:sz w:val="20"/>
        </w:rPr>
        <w:t>keterkaitan.</w:t>
      </w:r>
    </w:p>
    <w:p w14:paraId="060627DA" w14:textId="77777777" w:rsidR="00F06BF9" w:rsidRDefault="00C23B08">
      <w:pPr>
        <w:pStyle w:val="ListParagraph"/>
        <w:numPr>
          <w:ilvl w:val="0"/>
          <w:numId w:val="42"/>
        </w:numPr>
        <w:tabs>
          <w:tab w:val="left" w:pos="993"/>
        </w:tabs>
        <w:spacing w:line="292" w:lineRule="auto"/>
        <w:ind w:right="703"/>
        <w:rPr>
          <w:sz w:val="20"/>
        </w:rPr>
      </w:pPr>
      <w:r>
        <w:rPr>
          <w:spacing w:val="-2"/>
          <w:sz w:val="20"/>
        </w:rPr>
        <w:t>Modifikasi produk merupakan</w:t>
      </w:r>
      <w:r>
        <w:rPr>
          <w:spacing w:val="-3"/>
          <w:sz w:val="20"/>
        </w:rPr>
        <w:t xml:space="preserve"> </w:t>
      </w:r>
      <w:r>
        <w:rPr>
          <w:spacing w:val="-2"/>
          <w:sz w:val="20"/>
        </w:rPr>
        <w:t>strategi yang dilakukan</w:t>
      </w:r>
      <w:r>
        <w:rPr>
          <w:spacing w:val="-3"/>
          <w:sz w:val="20"/>
        </w:rPr>
        <w:t xml:space="preserve"> </w:t>
      </w:r>
      <w:r>
        <w:rPr>
          <w:spacing w:val="-2"/>
          <w:sz w:val="20"/>
        </w:rPr>
        <w:t xml:space="preserve">untuk </w:t>
      </w:r>
      <w:r>
        <w:rPr>
          <w:sz w:val="20"/>
        </w:rPr>
        <w:t>mendorong</w:t>
      </w:r>
      <w:r>
        <w:rPr>
          <w:spacing w:val="-12"/>
          <w:sz w:val="20"/>
        </w:rPr>
        <w:t xml:space="preserve"> </w:t>
      </w:r>
      <w:r>
        <w:rPr>
          <w:sz w:val="20"/>
        </w:rPr>
        <w:t>penjualan</w:t>
      </w:r>
      <w:r>
        <w:rPr>
          <w:spacing w:val="-11"/>
          <w:sz w:val="20"/>
        </w:rPr>
        <w:t xml:space="preserve"> </w:t>
      </w:r>
      <w:r>
        <w:rPr>
          <w:sz w:val="20"/>
        </w:rPr>
        <w:t>dengan</w:t>
      </w:r>
      <w:r>
        <w:rPr>
          <w:spacing w:val="-11"/>
          <w:sz w:val="20"/>
        </w:rPr>
        <w:t xml:space="preserve"> </w:t>
      </w:r>
      <w:r>
        <w:rPr>
          <w:sz w:val="20"/>
        </w:rPr>
        <w:t>melakukan</w:t>
      </w:r>
      <w:r>
        <w:rPr>
          <w:spacing w:val="-11"/>
          <w:sz w:val="20"/>
        </w:rPr>
        <w:t xml:space="preserve"> </w:t>
      </w:r>
      <w:r>
        <w:rPr>
          <w:sz w:val="20"/>
        </w:rPr>
        <w:t>modifikasi</w:t>
      </w:r>
      <w:r>
        <w:rPr>
          <w:spacing w:val="-11"/>
          <w:sz w:val="20"/>
        </w:rPr>
        <w:t xml:space="preserve"> </w:t>
      </w:r>
      <w:r>
        <w:rPr>
          <w:sz w:val="20"/>
        </w:rPr>
        <w:t xml:space="preserve">produk </w:t>
      </w:r>
      <w:r>
        <w:rPr>
          <w:spacing w:val="-2"/>
          <w:w w:val="105"/>
          <w:sz w:val="20"/>
        </w:rPr>
        <w:t>melalui:</w:t>
      </w:r>
    </w:p>
    <w:p w14:paraId="35337A29" w14:textId="77777777" w:rsidR="00F06BF9" w:rsidRDefault="00C23B08">
      <w:pPr>
        <w:pStyle w:val="ListParagraph"/>
        <w:numPr>
          <w:ilvl w:val="1"/>
          <w:numId w:val="42"/>
        </w:numPr>
        <w:tabs>
          <w:tab w:val="left" w:pos="1276"/>
        </w:tabs>
        <w:spacing w:line="292" w:lineRule="auto"/>
        <w:ind w:right="703"/>
        <w:rPr>
          <w:sz w:val="20"/>
        </w:rPr>
      </w:pPr>
      <w:r>
        <w:rPr>
          <w:w w:val="105"/>
          <w:sz w:val="20"/>
        </w:rPr>
        <w:t>Peningkatan kualitas yakni pemasar meningkatkan kualitas produk dengan tujuan meningkatkan kinerja fungsional produk seperti daya tahan, keandalan dan kualitas</w:t>
      </w:r>
      <w:r>
        <w:rPr>
          <w:spacing w:val="-11"/>
          <w:w w:val="105"/>
          <w:sz w:val="20"/>
        </w:rPr>
        <w:t xml:space="preserve"> </w:t>
      </w:r>
      <w:r>
        <w:rPr>
          <w:w w:val="105"/>
          <w:sz w:val="20"/>
        </w:rPr>
        <w:t>rasa.</w:t>
      </w:r>
    </w:p>
    <w:p w14:paraId="12E257EE" w14:textId="77777777" w:rsidR="00F06BF9" w:rsidRDefault="00C23B08">
      <w:pPr>
        <w:pStyle w:val="ListParagraph"/>
        <w:numPr>
          <w:ilvl w:val="1"/>
          <w:numId w:val="42"/>
        </w:numPr>
        <w:tabs>
          <w:tab w:val="left" w:pos="1276"/>
        </w:tabs>
        <w:spacing w:line="292" w:lineRule="auto"/>
        <w:ind w:right="702"/>
        <w:rPr>
          <w:sz w:val="20"/>
        </w:rPr>
      </w:pPr>
      <w:r>
        <w:rPr>
          <w:w w:val="105"/>
          <w:sz w:val="20"/>
        </w:rPr>
        <w:t xml:space="preserve">Peningkatan keistimewaan produk bertujuan untuk </w:t>
      </w:r>
      <w:r>
        <w:rPr>
          <w:spacing w:val="-2"/>
          <w:sz w:val="20"/>
        </w:rPr>
        <w:t>meningkatkan</w:t>
      </w:r>
      <w:r>
        <w:rPr>
          <w:spacing w:val="-10"/>
          <w:sz w:val="20"/>
        </w:rPr>
        <w:t xml:space="preserve"> </w:t>
      </w:r>
      <w:r>
        <w:rPr>
          <w:spacing w:val="-2"/>
          <w:sz w:val="20"/>
        </w:rPr>
        <w:t>nilai</w:t>
      </w:r>
      <w:r>
        <w:rPr>
          <w:spacing w:val="-9"/>
          <w:sz w:val="20"/>
        </w:rPr>
        <w:t xml:space="preserve"> </w:t>
      </w:r>
      <w:r>
        <w:rPr>
          <w:spacing w:val="-2"/>
          <w:sz w:val="20"/>
        </w:rPr>
        <w:t>pelanggan</w:t>
      </w:r>
      <w:r>
        <w:rPr>
          <w:spacing w:val="-9"/>
          <w:sz w:val="20"/>
        </w:rPr>
        <w:t xml:space="preserve"> </w:t>
      </w:r>
      <w:r>
        <w:rPr>
          <w:spacing w:val="-2"/>
          <w:sz w:val="20"/>
        </w:rPr>
        <w:t>seperti</w:t>
      </w:r>
      <w:r>
        <w:rPr>
          <w:spacing w:val="-9"/>
          <w:sz w:val="20"/>
        </w:rPr>
        <w:t xml:space="preserve"> </w:t>
      </w:r>
      <w:r>
        <w:rPr>
          <w:spacing w:val="-2"/>
          <w:sz w:val="20"/>
        </w:rPr>
        <w:t>tambahan</w:t>
      </w:r>
      <w:r>
        <w:rPr>
          <w:spacing w:val="-9"/>
          <w:sz w:val="20"/>
        </w:rPr>
        <w:t xml:space="preserve"> </w:t>
      </w:r>
      <w:r>
        <w:rPr>
          <w:spacing w:val="-2"/>
          <w:sz w:val="20"/>
        </w:rPr>
        <w:t xml:space="preserve">aksesoris </w:t>
      </w:r>
      <w:r>
        <w:rPr>
          <w:spacing w:val="-4"/>
          <w:w w:val="105"/>
          <w:sz w:val="20"/>
        </w:rPr>
        <w:t xml:space="preserve">untuk mendampingi produk utama, kenyamanan dalam </w:t>
      </w:r>
      <w:r>
        <w:rPr>
          <w:w w:val="105"/>
          <w:sz w:val="20"/>
        </w:rPr>
        <w:t xml:space="preserve">penggunaan produk serta keamanan yang membuat </w:t>
      </w:r>
      <w:r>
        <w:rPr>
          <w:spacing w:val="-4"/>
          <w:w w:val="105"/>
          <w:sz w:val="20"/>
        </w:rPr>
        <w:t>konsumen merasa tenang dalam menggunakan produk.</w:t>
      </w:r>
    </w:p>
    <w:p w14:paraId="1054018F" w14:textId="77777777" w:rsidR="00F06BF9" w:rsidRDefault="00C23B08">
      <w:pPr>
        <w:pStyle w:val="ListParagraph"/>
        <w:numPr>
          <w:ilvl w:val="1"/>
          <w:numId w:val="42"/>
        </w:numPr>
        <w:tabs>
          <w:tab w:val="left" w:pos="1276"/>
        </w:tabs>
        <w:spacing w:line="292" w:lineRule="auto"/>
        <w:ind w:right="704"/>
        <w:rPr>
          <w:sz w:val="20"/>
        </w:rPr>
      </w:pPr>
      <w:r>
        <w:rPr>
          <w:w w:val="105"/>
          <w:sz w:val="20"/>
        </w:rPr>
        <w:t>Peningkatan</w:t>
      </w:r>
      <w:r>
        <w:rPr>
          <w:spacing w:val="-12"/>
          <w:w w:val="105"/>
          <w:sz w:val="20"/>
        </w:rPr>
        <w:t xml:space="preserve"> </w:t>
      </w:r>
      <w:r>
        <w:rPr>
          <w:w w:val="105"/>
          <w:sz w:val="20"/>
        </w:rPr>
        <w:t>gaya</w:t>
      </w:r>
      <w:r>
        <w:rPr>
          <w:spacing w:val="-12"/>
          <w:w w:val="105"/>
          <w:sz w:val="20"/>
        </w:rPr>
        <w:t xml:space="preserve"> </w:t>
      </w:r>
      <w:r>
        <w:rPr>
          <w:w w:val="105"/>
          <w:sz w:val="20"/>
        </w:rPr>
        <w:t>bertujuan</w:t>
      </w:r>
      <w:r>
        <w:rPr>
          <w:spacing w:val="-11"/>
          <w:w w:val="105"/>
          <w:sz w:val="20"/>
        </w:rPr>
        <w:t xml:space="preserve"> </w:t>
      </w:r>
      <w:r>
        <w:rPr>
          <w:w w:val="105"/>
          <w:sz w:val="20"/>
        </w:rPr>
        <w:t>untuk</w:t>
      </w:r>
      <w:r>
        <w:rPr>
          <w:spacing w:val="-12"/>
          <w:w w:val="105"/>
          <w:sz w:val="20"/>
        </w:rPr>
        <w:t xml:space="preserve"> </w:t>
      </w:r>
      <w:r>
        <w:rPr>
          <w:w w:val="105"/>
          <w:sz w:val="20"/>
        </w:rPr>
        <w:t>memberikan</w:t>
      </w:r>
      <w:r>
        <w:rPr>
          <w:spacing w:val="-11"/>
          <w:w w:val="105"/>
          <w:sz w:val="20"/>
        </w:rPr>
        <w:t xml:space="preserve"> </w:t>
      </w:r>
      <w:r>
        <w:rPr>
          <w:w w:val="105"/>
          <w:sz w:val="20"/>
        </w:rPr>
        <w:t>kesan ekslusif</w:t>
      </w:r>
      <w:r>
        <w:rPr>
          <w:spacing w:val="-2"/>
          <w:w w:val="105"/>
          <w:sz w:val="20"/>
        </w:rPr>
        <w:t xml:space="preserve"> </w:t>
      </w:r>
      <w:r>
        <w:rPr>
          <w:w w:val="105"/>
          <w:sz w:val="20"/>
        </w:rPr>
        <w:t>kepada</w:t>
      </w:r>
      <w:r>
        <w:rPr>
          <w:spacing w:val="-2"/>
          <w:w w:val="105"/>
          <w:sz w:val="20"/>
        </w:rPr>
        <w:t xml:space="preserve"> </w:t>
      </w:r>
      <w:r>
        <w:rPr>
          <w:w w:val="105"/>
          <w:sz w:val="20"/>
        </w:rPr>
        <w:t>konsumen</w:t>
      </w:r>
      <w:r>
        <w:rPr>
          <w:spacing w:val="-3"/>
          <w:w w:val="105"/>
          <w:sz w:val="20"/>
        </w:rPr>
        <w:t xml:space="preserve"> </w:t>
      </w:r>
      <w:r>
        <w:rPr>
          <w:w w:val="105"/>
          <w:sz w:val="20"/>
        </w:rPr>
        <w:t>saat</w:t>
      </w:r>
      <w:r>
        <w:rPr>
          <w:spacing w:val="-3"/>
          <w:w w:val="105"/>
          <w:sz w:val="20"/>
        </w:rPr>
        <w:t xml:space="preserve"> </w:t>
      </w:r>
      <w:r>
        <w:rPr>
          <w:w w:val="105"/>
          <w:sz w:val="20"/>
        </w:rPr>
        <w:t>menggunakan</w:t>
      </w:r>
      <w:r>
        <w:rPr>
          <w:spacing w:val="-4"/>
          <w:w w:val="105"/>
          <w:sz w:val="20"/>
        </w:rPr>
        <w:t xml:space="preserve"> </w:t>
      </w:r>
      <w:r>
        <w:rPr>
          <w:w w:val="105"/>
          <w:sz w:val="20"/>
        </w:rPr>
        <w:t>produk yang dijual oleh</w:t>
      </w:r>
      <w:r>
        <w:rPr>
          <w:spacing w:val="-1"/>
          <w:w w:val="105"/>
          <w:sz w:val="20"/>
        </w:rPr>
        <w:t xml:space="preserve"> </w:t>
      </w:r>
      <w:r>
        <w:rPr>
          <w:w w:val="105"/>
          <w:sz w:val="20"/>
        </w:rPr>
        <w:t>pemasar.</w:t>
      </w:r>
    </w:p>
    <w:p w14:paraId="01CC71FE" w14:textId="77777777" w:rsidR="00F06BF9" w:rsidRDefault="00C23B08">
      <w:pPr>
        <w:pStyle w:val="ListParagraph"/>
        <w:numPr>
          <w:ilvl w:val="0"/>
          <w:numId w:val="42"/>
        </w:numPr>
        <w:tabs>
          <w:tab w:val="left" w:pos="993"/>
        </w:tabs>
        <w:spacing w:before="116" w:line="292" w:lineRule="auto"/>
        <w:ind w:right="701"/>
        <w:rPr>
          <w:sz w:val="20"/>
        </w:rPr>
      </w:pPr>
      <w:r>
        <w:rPr>
          <w:spacing w:val="-2"/>
          <w:w w:val="105"/>
          <w:sz w:val="20"/>
        </w:rPr>
        <w:t xml:space="preserve">Modifikasi bauran pemsaran dilakukan untuk mendorong </w:t>
      </w:r>
      <w:r>
        <w:rPr>
          <w:w w:val="105"/>
          <w:sz w:val="20"/>
        </w:rPr>
        <w:t xml:space="preserve">penjualan dengan modifikasi elemen bauran pemasaran </w:t>
      </w:r>
      <w:r>
        <w:rPr>
          <w:spacing w:val="-2"/>
          <w:sz w:val="20"/>
        </w:rPr>
        <w:t>seperti</w:t>
      </w:r>
      <w:r>
        <w:rPr>
          <w:spacing w:val="-10"/>
          <w:sz w:val="20"/>
        </w:rPr>
        <w:t xml:space="preserve"> </w:t>
      </w:r>
      <w:r>
        <w:rPr>
          <w:spacing w:val="-2"/>
          <w:sz w:val="20"/>
        </w:rPr>
        <w:t>program</w:t>
      </w:r>
      <w:r>
        <w:rPr>
          <w:spacing w:val="-9"/>
          <w:sz w:val="20"/>
        </w:rPr>
        <w:t xml:space="preserve"> </w:t>
      </w:r>
      <w:r>
        <w:rPr>
          <w:spacing w:val="-2"/>
          <w:sz w:val="20"/>
        </w:rPr>
        <w:t>potongan</w:t>
      </w:r>
      <w:r>
        <w:rPr>
          <w:spacing w:val="-9"/>
          <w:sz w:val="20"/>
        </w:rPr>
        <w:t xml:space="preserve"> </w:t>
      </w:r>
      <w:r>
        <w:rPr>
          <w:spacing w:val="-2"/>
          <w:sz w:val="20"/>
        </w:rPr>
        <w:t>harga,</w:t>
      </w:r>
      <w:r>
        <w:rPr>
          <w:spacing w:val="-9"/>
          <w:sz w:val="20"/>
        </w:rPr>
        <w:t xml:space="preserve"> </w:t>
      </w:r>
      <w:r>
        <w:rPr>
          <w:spacing w:val="-2"/>
          <w:sz w:val="20"/>
        </w:rPr>
        <w:t>membuka</w:t>
      </w:r>
      <w:r>
        <w:rPr>
          <w:spacing w:val="-9"/>
          <w:sz w:val="20"/>
        </w:rPr>
        <w:t xml:space="preserve"> </w:t>
      </w:r>
      <w:r>
        <w:rPr>
          <w:spacing w:val="-2"/>
          <w:sz w:val="20"/>
        </w:rPr>
        <w:t>saluran</w:t>
      </w:r>
      <w:r>
        <w:rPr>
          <w:spacing w:val="-9"/>
          <w:sz w:val="20"/>
        </w:rPr>
        <w:t xml:space="preserve"> </w:t>
      </w:r>
      <w:r>
        <w:rPr>
          <w:spacing w:val="-2"/>
          <w:sz w:val="20"/>
        </w:rPr>
        <w:t xml:space="preserve">distribusi </w:t>
      </w:r>
      <w:r>
        <w:rPr>
          <w:w w:val="105"/>
          <w:sz w:val="20"/>
        </w:rPr>
        <w:t xml:space="preserve">baru yang bisa menjangkau konsumen lebih luas, meningkatkan promosi iklan dengan metode yang baru, memperbesar promosi penjualan dan meningkatkan </w:t>
      </w:r>
      <w:r>
        <w:rPr>
          <w:spacing w:val="-2"/>
          <w:w w:val="105"/>
          <w:sz w:val="20"/>
        </w:rPr>
        <w:t>pelayanan.</w:t>
      </w:r>
    </w:p>
    <w:p w14:paraId="1B3DC2BD"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2B649F9C" w14:textId="77777777" w:rsidR="00F06BF9" w:rsidRDefault="00C23B08">
      <w:pPr>
        <w:pStyle w:val="ListParagraph"/>
        <w:numPr>
          <w:ilvl w:val="0"/>
          <w:numId w:val="43"/>
        </w:numPr>
        <w:tabs>
          <w:tab w:val="left" w:pos="995"/>
        </w:tabs>
        <w:spacing w:before="53"/>
        <w:ind w:left="995" w:hanging="285"/>
        <w:jc w:val="both"/>
        <w:rPr>
          <w:sz w:val="20"/>
        </w:rPr>
      </w:pPr>
      <w:r>
        <w:rPr>
          <w:spacing w:val="-4"/>
          <w:sz w:val="20"/>
        </w:rPr>
        <w:lastRenderedPageBreak/>
        <w:t>Fase</w:t>
      </w:r>
      <w:r>
        <w:rPr>
          <w:spacing w:val="1"/>
          <w:sz w:val="20"/>
        </w:rPr>
        <w:t xml:space="preserve"> </w:t>
      </w:r>
      <w:r>
        <w:rPr>
          <w:spacing w:val="-4"/>
          <w:sz w:val="20"/>
        </w:rPr>
        <w:t>Penurunan</w:t>
      </w:r>
      <w:r>
        <w:rPr>
          <w:spacing w:val="-2"/>
          <w:sz w:val="20"/>
        </w:rPr>
        <w:t xml:space="preserve"> </w:t>
      </w:r>
      <w:r>
        <w:rPr>
          <w:spacing w:val="-4"/>
          <w:sz w:val="20"/>
        </w:rPr>
        <w:t>(</w:t>
      </w:r>
      <w:r>
        <w:rPr>
          <w:rFonts w:ascii="Palatino Linotype"/>
          <w:i/>
          <w:spacing w:val="-4"/>
          <w:sz w:val="20"/>
        </w:rPr>
        <w:t>Decline</w:t>
      </w:r>
      <w:r>
        <w:rPr>
          <w:spacing w:val="-4"/>
          <w:sz w:val="20"/>
        </w:rPr>
        <w:t>)</w:t>
      </w:r>
    </w:p>
    <w:p w14:paraId="4E4BF112" w14:textId="77777777" w:rsidR="00F06BF9" w:rsidRDefault="00C23B08">
      <w:pPr>
        <w:pStyle w:val="BodyText"/>
        <w:spacing w:before="38" w:line="292" w:lineRule="auto"/>
        <w:ind w:right="418" w:firstLine="569"/>
      </w:pPr>
      <w:r>
        <w:rPr>
          <w:w w:val="105"/>
        </w:rPr>
        <w:t>Setiap produk tentu memiliki usia baik usia pendek ataupun</w:t>
      </w:r>
      <w:r>
        <w:rPr>
          <w:spacing w:val="-9"/>
          <w:w w:val="105"/>
        </w:rPr>
        <w:t xml:space="preserve"> </w:t>
      </w:r>
      <w:r>
        <w:rPr>
          <w:w w:val="105"/>
        </w:rPr>
        <w:t>panjang</w:t>
      </w:r>
      <w:r>
        <w:rPr>
          <w:spacing w:val="-9"/>
          <w:w w:val="105"/>
        </w:rPr>
        <w:t xml:space="preserve"> </w:t>
      </w:r>
      <w:r>
        <w:rPr>
          <w:w w:val="105"/>
        </w:rPr>
        <w:t>kemudian</w:t>
      </w:r>
      <w:r>
        <w:rPr>
          <w:spacing w:val="-9"/>
          <w:w w:val="105"/>
        </w:rPr>
        <w:t xml:space="preserve"> </w:t>
      </w:r>
      <w:r>
        <w:rPr>
          <w:w w:val="105"/>
        </w:rPr>
        <w:t>mengalami</w:t>
      </w:r>
      <w:r>
        <w:rPr>
          <w:spacing w:val="-10"/>
          <w:w w:val="105"/>
        </w:rPr>
        <w:t xml:space="preserve"> </w:t>
      </w:r>
      <w:r>
        <w:rPr>
          <w:w w:val="105"/>
        </w:rPr>
        <w:t>fase</w:t>
      </w:r>
      <w:r>
        <w:rPr>
          <w:spacing w:val="-8"/>
          <w:w w:val="105"/>
        </w:rPr>
        <w:t xml:space="preserve"> </w:t>
      </w:r>
      <w:r>
        <w:rPr>
          <w:w w:val="105"/>
        </w:rPr>
        <w:t>penurunan.</w:t>
      </w:r>
      <w:r>
        <w:rPr>
          <w:spacing w:val="-8"/>
          <w:w w:val="105"/>
        </w:rPr>
        <w:t xml:space="preserve"> </w:t>
      </w:r>
      <w:r>
        <w:rPr>
          <w:w w:val="105"/>
        </w:rPr>
        <w:t xml:space="preserve">Usia produk yang pendek bisa disebabkan oleh kalah dalam </w:t>
      </w:r>
      <w:r>
        <w:rPr>
          <w:spacing w:val="-2"/>
          <w:w w:val="105"/>
        </w:rPr>
        <w:t>persaingan</w:t>
      </w:r>
      <w:r>
        <w:rPr>
          <w:spacing w:val="-10"/>
          <w:w w:val="105"/>
        </w:rPr>
        <w:t xml:space="preserve"> </w:t>
      </w:r>
      <w:r>
        <w:rPr>
          <w:spacing w:val="-2"/>
          <w:w w:val="105"/>
        </w:rPr>
        <w:t>di</w:t>
      </w:r>
      <w:r>
        <w:rPr>
          <w:spacing w:val="-10"/>
          <w:w w:val="105"/>
        </w:rPr>
        <w:t xml:space="preserve"> </w:t>
      </w:r>
      <w:r>
        <w:rPr>
          <w:spacing w:val="-2"/>
          <w:w w:val="105"/>
        </w:rPr>
        <w:t>pasar.</w:t>
      </w:r>
      <w:r>
        <w:rPr>
          <w:spacing w:val="-9"/>
          <w:w w:val="105"/>
        </w:rPr>
        <w:t xml:space="preserve"> </w:t>
      </w:r>
      <w:r>
        <w:rPr>
          <w:spacing w:val="-2"/>
          <w:w w:val="105"/>
        </w:rPr>
        <w:t>Kemudian</w:t>
      </w:r>
      <w:r>
        <w:rPr>
          <w:spacing w:val="-10"/>
          <w:w w:val="105"/>
        </w:rPr>
        <w:t xml:space="preserve"> </w:t>
      </w:r>
      <w:r>
        <w:rPr>
          <w:spacing w:val="-2"/>
          <w:w w:val="105"/>
        </w:rPr>
        <w:t>usia</w:t>
      </w:r>
      <w:r>
        <w:rPr>
          <w:spacing w:val="-9"/>
          <w:w w:val="105"/>
        </w:rPr>
        <w:t xml:space="preserve"> </w:t>
      </w:r>
      <w:r>
        <w:rPr>
          <w:spacing w:val="-2"/>
          <w:w w:val="105"/>
        </w:rPr>
        <w:t>produk</w:t>
      </w:r>
      <w:r>
        <w:rPr>
          <w:spacing w:val="-10"/>
          <w:w w:val="105"/>
        </w:rPr>
        <w:t xml:space="preserve"> </w:t>
      </w:r>
      <w:r>
        <w:rPr>
          <w:spacing w:val="-2"/>
          <w:w w:val="105"/>
        </w:rPr>
        <w:t>yang</w:t>
      </w:r>
      <w:r>
        <w:rPr>
          <w:spacing w:val="-9"/>
          <w:w w:val="105"/>
        </w:rPr>
        <w:t xml:space="preserve"> </w:t>
      </w:r>
      <w:r>
        <w:rPr>
          <w:spacing w:val="-2"/>
          <w:w w:val="105"/>
        </w:rPr>
        <w:t>panjang</w:t>
      </w:r>
      <w:r>
        <w:rPr>
          <w:spacing w:val="-10"/>
          <w:w w:val="105"/>
        </w:rPr>
        <w:t xml:space="preserve"> </w:t>
      </w:r>
      <w:r>
        <w:rPr>
          <w:spacing w:val="-2"/>
          <w:w w:val="105"/>
        </w:rPr>
        <w:t xml:space="preserve">bisa </w:t>
      </w:r>
      <w:r>
        <w:rPr>
          <w:w w:val="105"/>
        </w:rPr>
        <w:t xml:space="preserve">disebabkan oleh kemampuan pemasar mengelola produk </w:t>
      </w:r>
      <w:r>
        <w:rPr>
          <w:spacing w:val="-2"/>
        </w:rPr>
        <w:t>dengan</w:t>
      </w:r>
      <w:r>
        <w:rPr>
          <w:spacing w:val="-7"/>
        </w:rPr>
        <w:t xml:space="preserve"> </w:t>
      </w:r>
      <w:r>
        <w:rPr>
          <w:spacing w:val="-2"/>
        </w:rPr>
        <w:t>baik</w:t>
      </w:r>
      <w:r>
        <w:rPr>
          <w:spacing w:val="-7"/>
        </w:rPr>
        <w:t xml:space="preserve"> </w:t>
      </w:r>
      <w:r>
        <w:rPr>
          <w:spacing w:val="-2"/>
        </w:rPr>
        <w:t>namun</w:t>
      </w:r>
      <w:r>
        <w:rPr>
          <w:spacing w:val="-7"/>
        </w:rPr>
        <w:t xml:space="preserve"> </w:t>
      </w:r>
      <w:r>
        <w:rPr>
          <w:spacing w:val="-2"/>
        </w:rPr>
        <w:t>seiring</w:t>
      </w:r>
      <w:r>
        <w:rPr>
          <w:spacing w:val="-7"/>
        </w:rPr>
        <w:t xml:space="preserve"> </w:t>
      </w:r>
      <w:r>
        <w:rPr>
          <w:spacing w:val="-2"/>
        </w:rPr>
        <w:t>dengan</w:t>
      </w:r>
      <w:r>
        <w:rPr>
          <w:spacing w:val="-5"/>
        </w:rPr>
        <w:t xml:space="preserve"> </w:t>
      </w:r>
      <w:r>
        <w:rPr>
          <w:spacing w:val="-2"/>
        </w:rPr>
        <w:t>situasi</w:t>
      </w:r>
      <w:r>
        <w:rPr>
          <w:spacing w:val="-7"/>
        </w:rPr>
        <w:t xml:space="preserve"> </w:t>
      </w:r>
      <w:r>
        <w:rPr>
          <w:spacing w:val="-2"/>
        </w:rPr>
        <w:t>internal</w:t>
      </w:r>
      <w:r>
        <w:rPr>
          <w:spacing w:val="-7"/>
        </w:rPr>
        <w:t xml:space="preserve"> </w:t>
      </w:r>
      <w:r>
        <w:rPr>
          <w:spacing w:val="-2"/>
        </w:rPr>
        <w:t>dan</w:t>
      </w:r>
      <w:r>
        <w:rPr>
          <w:spacing w:val="-7"/>
        </w:rPr>
        <w:t xml:space="preserve"> </w:t>
      </w:r>
      <w:r>
        <w:rPr>
          <w:spacing w:val="-2"/>
        </w:rPr>
        <w:t xml:space="preserve">eksternal </w:t>
      </w:r>
      <w:r>
        <w:rPr>
          <w:spacing w:val="-6"/>
          <w:w w:val="105"/>
        </w:rPr>
        <w:t>pemasar</w:t>
      </w:r>
      <w:r>
        <w:rPr>
          <w:spacing w:val="-4"/>
        </w:rPr>
        <w:t xml:space="preserve"> </w:t>
      </w:r>
      <w:r>
        <w:rPr>
          <w:spacing w:val="-6"/>
          <w:w w:val="105"/>
        </w:rPr>
        <w:t>mengakibatkan</w:t>
      </w:r>
      <w:r>
        <w:rPr>
          <w:spacing w:val="-3"/>
        </w:rPr>
        <w:t xml:space="preserve"> </w:t>
      </w:r>
      <w:r>
        <w:rPr>
          <w:spacing w:val="-6"/>
          <w:w w:val="105"/>
        </w:rPr>
        <w:t>produk</w:t>
      </w:r>
      <w:r>
        <w:rPr>
          <w:spacing w:val="-4"/>
        </w:rPr>
        <w:t xml:space="preserve"> </w:t>
      </w:r>
      <w:r>
        <w:rPr>
          <w:spacing w:val="-6"/>
          <w:w w:val="105"/>
        </w:rPr>
        <w:t>harus</w:t>
      </w:r>
      <w:r>
        <w:rPr>
          <w:spacing w:val="-3"/>
        </w:rPr>
        <w:t xml:space="preserve"> </w:t>
      </w:r>
      <w:r>
        <w:rPr>
          <w:spacing w:val="-6"/>
          <w:w w:val="105"/>
        </w:rPr>
        <w:t>dihentikan</w:t>
      </w:r>
      <w:r>
        <w:rPr>
          <w:spacing w:val="-3"/>
        </w:rPr>
        <w:t xml:space="preserve"> </w:t>
      </w:r>
      <w:r>
        <w:rPr>
          <w:spacing w:val="-6"/>
          <w:w w:val="105"/>
        </w:rPr>
        <w:t xml:space="preserve">produksinya. </w:t>
      </w:r>
      <w:r>
        <w:rPr>
          <w:w w:val="105"/>
        </w:rPr>
        <w:t xml:space="preserve">Di sisi lain, produk juga mengalami keusangan yang harus </w:t>
      </w:r>
      <w:r>
        <w:rPr>
          <w:spacing w:val="-2"/>
        </w:rPr>
        <w:t>digantikan</w:t>
      </w:r>
      <w:r>
        <w:rPr>
          <w:spacing w:val="-10"/>
        </w:rPr>
        <w:t xml:space="preserve"> </w:t>
      </w:r>
      <w:r>
        <w:rPr>
          <w:spacing w:val="-2"/>
        </w:rPr>
        <w:t>dengan</w:t>
      </w:r>
      <w:r>
        <w:rPr>
          <w:spacing w:val="-9"/>
        </w:rPr>
        <w:t xml:space="preserve"> </w:t>
      </w:r>
      <w:r>
        <w:rPr>
          <w:spacing w:val="-2"/>
        </w:rPr>
        <w:t>produk</w:t>
      </w:r>
      <w:r>
        <w:rPr>
          <w:spacing w:val="-7"/>
        </w:rPr>
        <w:t xml:space="preserve"> </w:t>
      </w:r>
      <w:r>
        <w:rPr>
          <w:spacing w:val="-2"/>
        </w:rPr>
        <w:t>baru</w:t>
      </w:r>
      <w:r>
        <w:rPr>
          <w:spacing w:val="-8"/>
        </w:rPr>
        <w:t xml:space="preserve"> </w:t>
      </w:r>
      <w:r>
        <w:rPr>
          <w:spacing w:val="-2"/>
        </w:rPr>
        <w:t>yang</w:t>
      </w:r>
      <w:r>
        <w:rPr>
          <w:spacing w:val="-5"/>
        </w:rPr>
        <w:t xml:space="preserve"> </w:t>
      </w:r>
      <w:r>
        <w:rPr>
          <w:spacing w:val="-2"/>
        </w:rPr>
        <w:t>mengakibatkan</w:t>
      </w:r>
      <w:r>
        <w:rPr>
          <w:spacing w:val="-8"/>
        </w:rPr>
        <w:t xml:space="preserve"> </w:t>
      </w:r>
      <w:r>
        <w:rPr>
          <w:spacing w:val="-2"/>
        </w:rPr>
        <w:t xml:space="preserve">penurunan </w:t>
      </w:r>
      <w:r>
        <w:rPr>
          <w:spacing w:val="-2"/>
          <w:w w:val="105"/>
        </w:rPr>
        <w:t>permintaan.</w:t>
      </w:r>
    </w:p>
    <w:p w14:paraId="526C31BB" w14:textId="77777777" w:rsidR="00F06BF9" w:rsidRDefault="00C23B08">
      <w:pPr>
        <w:pStyle w:val="BodyText"/>
        <w:spacing w:line="292" w:lineRule="auto"/>
        <w:ind w:right="417" w:firstLine="569"/>
      </w:pPr>
      <w:r>
        <w:rPr>
          <w:spacing w:val="-2"/>
          <w:w w:val="105"/>
        </w:rPr>
        <w:t>Kemunculan</w:t>
      </w:r>
      <w:r>
        <w:rPr>
          <w:spacing w:val="-4"/>
          <w:w w:val="105"/>
        </w:rPr>
        <w:t xml:space="preserve"> </w:t>
      </w:r>
      <w:r>
        <w:rPr>
          <w:spacing w:val="-2"/>
          <w:w w:val="105"/>
        </w:rPr>
        <w:t>produk</w:t>
      </w:r>
      <w:r>
        <w:rPr>
          <w:spacing w:val="-5"/>
          <w:w w:val="105"/>
        </w:rPr>
        <w:t xml:space="preserve"> </w:t>
      </w:r>
      <w:r>
        <w:rPr>
          <w:spacing w:val="-2"/>
          <w:w w:val="105"/>
        </w:rPr>
        <w:t>substitusi</w:t>
      </w:r>
      <w:r>
        <w:rPr>
          <w:spacing w:val="-3"/>
          <w:w w:val="105"/>
        </w:rPr>
        <w:t xml:space="preserve"> </w:t>
      </w:r>
      <w:r>
        <w:rPr>
          <w:spacing w:val="-2"/>
          <w:w w:val="105"/>
        </w:rPr>
        <w:t>merupakan</w:t>
      </w:r>
      <w:r>
        <w:rPr>
          <w:spacing w:val="-5"/>
          <w:w w:val="105"/>
        </w:rPr>
        <w:t xml:space="preserve"> </w:t>
      </w:r>
      <w:r>
        <w:rPr>
          <w:spacing w:val="-2"/>
          <w:w w:val="105"/>
        </w:rPr>
        <w:t>faktor</w:t>
      </w:r>
      <w:r>
        <w:rPr>
          <w:spacing w:val="-3"/>
          <w:w w:val="105"/>
        </w:rPr>
        <w:t xml:space="preserve"> </w:t>
      </w:r>
      <w:r>
        <w:rPr>
          <w:spacing w:val="-2"/>
          <w:w w:val="105"/>
        </w:rPr>
        <w:t xml:space="preserve">yang </w:t>
      </w:r>
      <w:r>
        <w:rPr>
          <w:w w:val="105"/>
        </w:rPr>
        <w:t xml:space="preserve">harus diperhatikan oleh pemasar. Jika pemasar tidak ingin mengalami penurunan produk yang cepat, maka harus </w:t>
      </w:r>
      <w:r>
        <w:rPr>
          <w:spacing w:val="-2"/>
          <w:w w:val="105"/>
        </w:rPr>
        <w:t>dipikirkan</w:t>
      </w:r>
      <w:r>
        <w:rPr>
          <w:spacing w:val="-5"/>
          <w:w w:val="105"/>
        </w:rPr>
        <w:t xml:space="preserve"> </w:t>
      </w:r>
      <w:r>
        <w:rPr>
          <w:spacing w:val="-2"/>
          <w:w w:val="105"/>
        </w:rPr>
        <w:t>strategi</w:t>
      </w:r>
      <w:r>
        <w:rPr>
          <w:spacing w:val="-5"/>
          <w:w w:val="105"/>
        </w:rPr>
        <w:t xml:space="preserve"> </w:t>
      </w:r>
      <w:r>
        <w:rPr>
          <w:spacing w:val="-2"/>
          <w:w w:val="105"/>
        </w:rPr>
        <w:t>yang</w:t>
      </w:r>
      <w:r>
        <w:rPr>
          <w:spacing w:val="-5"/>
          <w:w w:val="105"/>
        </w:rPr>
        <w:t xml:space="preserve"> </w:t>
      </w:r>
      <w:r>
        <w:rPr>
          <w:spacing w:val="-2"/>
          <w:w w:val="105"/>
        </w:rPr>
        <w:t>tepat</w:t>
      </w:r>
      <w:r>
        <w:rPr>
          <w:spacing w:val="-5"/>
          <w:w w:val="105"/>
        </w:rPr>
        <w:t xml:space="preserve"> </w:t>
      </w:r>
      <w:r>
        <w:rPr>
          <w:spacing w:val="-2"/>
          <w:w w:val="105"/>
        </w:rPr>
        <w:t>untuk</w:t>
      </w:r>
      <w:r>
        <w:rPr>
          <w:spacing w:val="-4"/>
          <w:w w:val="105"/>
        </w:rPr>
        <w:t xml:space="preserve"> </w:t>
      </w:r>
      <w:r>
        <w:rPr>
          <w:spacing w:val="-2"/>
          <w:w w:val="105"/>
        </w:rPr>
        <w:t>membendung</w:t>
      </w:r>
      <w:r>
        <w:rPr>
          <w:spacing w:val="-4"/>
          <w:w w:val="105"/>
        </w:rPr>
        <w:t xml:space="preserve"> </w:t>
      </w:r>
      <w:r>
        <w:rPr>
          <w:spacing w:val="-2"/>
          <w:w w:val="105"/>
        </w:rPr>
        <w:t xml:space="preserve">gempuran </w:t>
      </w:r>
      <w:r>
        <w:rPr>
          <w:spacing w:val="-6"/>
          <w:w w:val="105"/>
        </w:rPr>
        <w:t>pesaing.</w:t>
      </w:r>
      <w:r>
        <w:t xml:space="preserve"> </w:t>
      </w:r>
      <w:r>
        <w:rPr>
          <w:spacing w:val="-6"/>
          <w:w w:val="105"/>
        </w:rPr>
        <w:t>Pemasar</w:t>
      </w:r>
      <w:r>
        <w:t xml:space="preserve"> </w:t>
      </w:r>
      <w:r>
        <w:rPr>
          <w:spacing w:val="-6"/>
          <w:w w:val="105"/>
        </w:rPr>
        <w:t>hanya</w:t>
      </w:r>
      <w:r>
        <w:t xml:space="preserve"> </w:t>
      </w:r>
      <w:r>
        <w:rPr>
          <w:spacing w:val="-6"/>
          <w:w w:val="105"/>
        </w:rPr>
        <w:t>melayani</w:t>
      </w:r>
      <w:r>
        <w:t xml:space="preserve"> </w:t>
      </w:r>
      <w:r>
        <w:rPr>
          <w:spacing w:val="-6"/>
          <w:w w:val="105"/>
        </w:rPr>
        <w:t>konsumen</w:t>
      </w:r>
      <w:r>
        <w:rPr>
          <w:spacing w:val="-1"/>
        </w:rPr>
        <w:t xml:space="preserve"> </w:t>
      </w:r>
      <w:r>
        <w:rPr>
          <w:spacing w:val="-6"/>
          <w:w w:val="105"/>
        </w:rPr>
        <w:t>mereka</w:t>
      </w:r>
      <w:r>
        <w:t xml:space="preserve"> </w:t>
      </w:r>
      <w:r>
        <w:rPr>
          <w:spacing w:val="-6"/>
          <w:w w:val="105"/>
        </w:rPr>
        <w:t>yang</w:t>
      </w:r>
      <w:r>
        <w:t xml:space="preserve"> </w:t>
      </w:r>
      <w:r>
        <w:rPr>
          <w:spacing w:val="-6"/>
          <w:w w:val="105"/>
        </w:rPr>
        <w:t xml:space="preserve">setia </w:t>
      </w:r>
      <w:r>
        <w:rPr>
          <w:w w:val="105"/>
        </w:rPr>
        <w:t>namun</w:t>
      </w:r>
      <w:r>
        <w:rPr>
          <w:spacing w:val="-3"/>
          <w:w w:val="105"/>
        </w:rPr>
        <w:t xml:space="preserve"> </w:t>
      </w:r>
      <w:r>
        <w:rPr>
          <w:w w:val="105"/>
        </w:rPr>
        <w:t>penjualan</w:t>
      </w:r>
      <w:r>
        <w:rPr>
          <w:spacing w:val="-4"/>
          <w:w w:val="105"/>
        </w:rPr>
        <w:t xml:space="preserve"> </w:t>
      </w:r>
      <w:r>
        <w:rPr>
          <w:w w:val="105"/>
        </w:rPr>
        <w:t>dan</w:t>
      </w:r>
      <w:r>
        <w:rPr>
          <w:spacing w:val="-3"/>
          <w:w w:val="105"/>
        </w:rPr>
        <w:t xml:space="preserve"> </w:t>
      </w:r>
      <w:r>
        <w:rPr>
          <w:w w:val="105"/>
        </w:rPr>
        <w:t>laba</w:t>
      </w:r>
      <w:r>
        <w:rPr>
          <w:spacing w:val="-2"/>
          <w:w w:val="105"/>
        </w:rPr>
        <w:t xml:space="preserve"> </w:t>
      </w:r>
      <w:r>
        <w:rPr>
          <w:w w:val="105"/>
        </w:rPr>
        <w:t>yang</w:t>
      </w:r>
      <w:r>
        <w:rPr>
          <w:spacing w:val="-4"/>
          <w:w w:val="105"/>
        </w:rPr>
        <w:t xml:space="preserve"> </w:t>
      </w:r>
      <w:r>
        <w:rPr>
          <w:w w:val="105"/>
        </w:rPr>
        <w:t>didapatkan</w:t>
      </w:r>
      <w:r>
        <w:rPr>
          <w:spacing w:val="-3"/>
          <w:w w:val="105"/>
        </w:rPr>
        <w:t xml:space="preserve"> </w:t>
      </w:r>
      <w:r>
        <w:rPr>
          <w:w w:val="105"/>
        </w:rPr>
        <w:t>tidak</w:t>
      </w:r>
      <w:r>
        <w:rPr>
          <w:spacing w:val="-3"/>
          <w:w w:val="105"/>
        </w:rPr>
        <w:t xml:space="preserve"> </w:t>
      </w:r>
      <w:r>
        <w:rPr>
          <w:w w:val="105"/>
        </w:rPr>
        <w:t>signifikan. Penurunan penjualan ini disebabkan antara lain oleh perkembangan</w:t>
      </w:r>
      <w:r>
        <w:rPr>
          <w:spacing w:val="-12"/>
          <w:w w:val="105"/>
        </w:rPr>
        <w:t xml:space="preserve"> </w:t>
      </w:r>
      <w:r>
        <w:rPr>
          <w:w w:val="105"/>
        </w:rPr>
        <w:t>teknologi,</w:t>
      </w:r>
      <w:r>
        <w:rPr>
          <w:spacing w:val="-11"/>
          <w:w w:val="105"/>
        </w:rPr>
        <w:t xml:space="preserve"> </w:t>
      </w:r>
      <w:r>
        <w:rPr>
          <w:w w:val="105"/>
        </w:rPr>
        <w:t>pergeseran</w:t>
      </w:r>
      <w:r>
        <w:rPr>
          <w:spacing w:val="-11"/>
          <w:w w:val="105"/>
        </w:rPr>
        <w:t xml:space="preserve"> </w:t>
      </w:r>
      <w:r>
        <w:rPr>
          <w:w w:val="105"/>
        </w:rPr>
        <w:t>selera</w:t>
      </w:r>
      <w:r>
        <w:rPr>
          <w:spacing w:val="-11"/>
          <w:w w:val="105"/>
        </w:rPr>
        <w:t xml:space="preserve"> </w:t>
      </w:r>
      <w:r>
        <w:rPr>
          <w:w w:val="105"/>
        </w:rPr>
        <w:t>konsumen</w:t>
      </w:r>
      <w:r>
        <w:rPr>
          <w:spacing w:val="-12"/>
          <w:w w:val="105"/>
        </w:rPr>
        <w:t xml:space="preserve"> </w:t>
      </w:r>
      <w:r>
        <w:rPr>
          <w:w w:val="105"/>
        </w:rPr>
        <w:t xml:space="preserve">serta </w:t>
      </w:r>
      <w:r>
        <w:rPr>
          <w:spacing w:val="-4"/>
          <w:w w:val="105"/>
        </w:rPr>
        <w:t>meningkatnya persaingan dalam negeri dan luar negeri.</w:t>
      </w:r>
    </w:p>
    <w:p w14:paraId="1BBCA5E2" w14:textId="77777777" w:rsidR="00F06BF9" w:rsidRDefault="00C23B08">
      <w:pPr>
        <w:pStyle w:val="BodyText"/>
        <w:spacing w:line="292" w:lineRule="auto"/>
        <w:ind w:right="417" w:firstLine="569"/>
      </w:pPr>
      <w:r>
        <w:t>Pada</w:t>
      </w:r>
      <w:r>
        <w:rPr>
          <w:spacing w:val="-12"/>
        </w:rPr>
        <w:t xml:space="preserve"> </w:t>
      </w:r>
      <w:r>
        <w:t>fase</w:t>
      </w:r>
      <w:r>
        <w:rPr>
          <w:spacing w:val="-11"/>
        </w:rPr>
        <w:t xml:space="preserve"> </w:t>
      </w:r>
      <w:r>
        <w:t>ini,</w:t>
      </w:r>
      <w:r>
        <w:rPr>
          <w:spacing w:val="-11"/>
        </w:rPr>
        <w:t xml:space="preserve"> </w:t>
      </w:r>
      <w:r>
        <w:t>pemasar</w:t>
      </w:r>
      <w:r>
        <w:rPr>
          <w:spacing w:val="-11"/>
        </w:rPr>
        <w:t xml:space="preserve"> </w:t>
      </w:r>
      <w:r>
        <w:t>dihadapkan</w:t>
      </w:r>
      <w:r>
        <w:rPr>
          <w:spacing w:val="-11"/>
        </w:rPr>
        <w:t xml:space="preserve"> </w:t>
      </w:r>
      <w:r>
        <w:t>dengan</w:t>
      </w:r>
      <w:r>
        <w:rPr>
          <w:spacing w:val="-11"/>
        </w:rPr>
        <w:t xml:space="preserve"> </w:t>
      </w:r>
      <w:r>
        <w:t>situasi</w:t>
      </w:r>
      <w:r>
        <w:rPr>
          <w:spacing w:val="-11"/>
        </w:rPr>
        <w:t xml:space="preserve"> </w:t>
      </w:r>
      <w:r>
        <w:t xml:space="preserve">produk </w:t>
      </w:r>
      <w:r>
        <w:rPr>
          <w:spacing w:val="-2"/>
          <w:w w:val="105"/>
        </w:rPr>
        <w:t>mengalami</w:t>
      </w:r>
      <w:r>
        <w:rPr>
          <w:spacing w:val="-10"/>
          <w:w w:val="105"/>
        </w:rPr>
        <w:t xml:space="preserve"> </w:t>
      </w:r>
      <w:r>
        <w:rPr>
          <w:spacing w:val="-2"/>
          <w:w w:val="105"/>
        </w:rPr>
        <w:t>kesulitan</w:t>
      </w:r>
      <w:r>
        <w:rPr>
          <w:spacing w:val="-10"/>
          <w:w w:val="105"/>
        </w:rPr>
        <w:t xml:space="preserve"> </w:t>
      </w:r>
      <w:r>
        <w:rPr>
          <w:spacing w:val="-2"/>
          <w:w w:val="105"/>
        </w:rPr>
        <w:t>dalam</w:t>
      </w:r>
      <w:r>
        <w:rPr>
          <w:spacing w:val="-9"/>
          <w:w w:val="105"/>
        </w:rPr>
        <w:t xml:space="preserve"> </w:t>
      </w:r>
      <w:r>
        <w:rPr>
          <w:spacing w:val="-2"/>
          <w:w w:val="105"/>
        </w:rPr>
        <w:t>berkembang</w:t>
      </w:r>
      <w:r>
        <w:rPr>
          <w:spacing w:val="-10"/>
          <w:w w:val="105"/>
        </w:rPr>
        <w:t xml:space="preserve"> </w:t>
      </w:r>
      <w:r>
        <w:rPr>
          <w:spacing w:val="-2"/>
          <w:w w:val="105"/>
        </w:rPr>
        <w:t>sehingga</w:t>
      </w:r>
      <w:r>
        <w:rPr>
          <w:spacing w:val="-9"/>
          <w:w w:val="105"/>
        </w:rPr>
        <w:t xml:space="preserve"> </w:t>
      </w:r>
      <w:r>
        <w:rPr>
          <w:spacing w:val="-2"/>
          <w:w w:val="105"/>
        </w:rPr>
        <w:t>diperlukan strategi</w:t>
      </w:r>
      <w:r>
        <w:rPr>
          <w:spacing w:val="-6"/>
          <w:w w:val="105"/>
        </w:rPr>
        <w:t xml:space="preserve"> </w:t>
      </w:r>
      <w:r>
        <w:rPr>
          <w:spacing w:val="-2"/>
          <w:w w:val="105"/>
        </w:rPr>
        <w:t>sebagai</w:t>
      </w:r>
      <w:r>
        <w:rPr>
          <w:spacing w:val="-6"/>
          <w:w w:val="105"/>
        </w:rPr>
        <w:t xml:space="preserve"> </w:t>
      </w:r>
      <w:r>
        <w:rPr>
          <w:spacing w:val="-2"/>
          <w:w w:val="105"/>
        </w:rPr>
        <w:t>berikut:</w:t>
      </w:r>
    </w:p>
    <w:p w14:paraId="2F348580" w14:textId="77777777" w:rsidR="00F06BF9" w:rsidRDefault="00C23B08">
      <w:pPr>
        <w:pStyle w:val="ListParagraph"/>
        <w:numPr>
          <w:ilvl w:val="1"/>
          <w:numId w:val="43"/>
        </w:numPr>
        <w:tabs>
          <w:tab w:val="left" w:pos="1278"/>
        </w:tabs>
        <w:spacing w:line="292" w:lineRule="auto"/>
        <w:ind w:right="417"/>
        <w:rPr>
          <w:sz w:val="20"/>
        </w:rPr>
      </w:pPr>
      <w:r>
        <w:rPr>
          <w:w w:val="105"/>
          <w:sz w:val="20"/>
        </w:rPr>
        <w:t>Meningkatkan</w:t>
      </w:r>
      <w:r>
        <w:rPr>
          <w:spacing w:val="-12"/>
          <w:w w:val="105"/>
          <w:sz w:val="20"/>
        </w:rPr>
        <w:t xml:space="preserve"> </w:t>
      </w:r>
      <w:r>
        <w:rPr>
          <w:w w:val="105"/>
          <w:sz w:val="20"/>
        </w:rPr>
        <w:t>investasi</w:t>
      </w:r>
      <w:r>
        <w:rPr>
          <w:spacing w:val="-12"/>
          <w:w w:val="105"/>
          <w:sz w:val="20"/>
        </w:rPr>
        <w:t xml:space="preserve"> </w:t>
      </w:r>
      <w:r>
        <w:rPr>
          <w:w w:val="105"/>
          <w:sz w:val="20"/>
        </w:rPr>
        <w:t>pengembangan</w:t>
      </w:r>
      <w:r>
        <w:rPr>
          <w:spacing w:val="-11"/>
          <w:w w:val="105"/>
          <w:sz w:val="20"/>
        </w:rPr>
        <w:t xml:space="preserve"> </w:t>
      </w:r>
      <w:r>
        <w:rPr>
          <w:w w:val="105"/>
          <w:sz w:val="20"/>
        </w:rPr>
        <w:t>produk.</w:t>
      </w:r>
      <w:r>
        <w:rPr>
          <w:spacing w:val="-11"/>
          <w:w w:val="105"/>
          <w:sz w:val="20"/>
        </w:rPr>
        <w:t xml:space="preserve"> </w:t>
      </w:r>
      <w:r>
        <w:rPr>
          <w:w w:val="105"/>
          <w:sz w:val="20"/>
        </w:rPr>
        <w:t xml:space="preserve">Pemasar meningkatkan investasi pengembangan produk dengan </w:t>
      </w:r>
      <w:r>
        <w:rPr>
          <w:spacing w:val="-2"/>
          <w:sz w:val="20"/>
        </w:rPr>
        <w:t>tujuan</w:t>
      </w:r>
      <w:r>
        <w:rPr>
          <w:spacing w:val="-10"/>
          <w:sz w:val="20"/>
        </w:rPr>
        <w:t xml:space="preserve"> </w:t>
      </w:r>
      <w:r>
        <w:rPr>
          <w:spacing w:val="-2"/>
          <w:sz w:val="20"/>
        </w:rPr>
        <w:t>untuk</w:t>
      </w:r>
      <w:r>
        <w:rPr>
          <w:spacing w:val="-9"/>
          <w:sz w:val="20"/>
        </w:rPr>
        <w:t xml:space="preserve"> </w:t>
      </w:r>
      <w:r>
        <w:rPr>
          <w:spacing w:val="-2"/>
          <w:sz w:val="20"/>
        </w:rPr>
        <w:t>mengembalikan</w:t>
      </w:r>
      <w:r>
        <w:rPr>
          <w:spacing w:val="-9"/>
          <w:sz w:val="20"/>
        </w:rPr>
        <w:t xml:space="preserve"> </w:t>
      </w:r>
      <w:r>
        <w:rPr>
          <w:spacing w:val="-2"/>
          <w:sz w:val="20"/>
        </w:rPr>
        <w:t>produk</w:t>
      </w:r>
      <w:r>
        <w:rPr>
          <w:spacing w:val="-9"/>
          <w:sz w:val="20"/>
        </w:rPr>
        <w:t xml:space="preserve"> </w:t>
      </w:r>
      <w:r>
        <w:rPr>
          <w:spacing w:val="-2"/>
          <w:sz w:val="20"/>
        </w:rPr>
        <w:t>pada</w:t>
      </w:r>
      <w:r>
        <w:rPr>
          <w:spacing w:val="-9"/>
          <w:sz w:val="20"/>
        </w:rPr>
        <w:t xml:space="preserve"> </w:t>
      </w:r>
      <w:r>
        <w:rPr>
          <w:spacing w:val="-2"/>
          <w:sz w:val="20"/>
        </w:rPr>
        <w:t>fase</w:t>
      </w:r>
      <w:r>
        <w:rPr>
          <w:spacing w:val="-9"/>
          <w:sz w:val="20"/>
        </w:rPr>
        <w:t xml:space="preserve"> </w:t>
      </w:r>
      <w:r>
        <w:rPr>
          <w:spacing w:val="-2"/>
          <w:sz w:val="20"/>
        </w:rPr>
        <w:t xml:space="preserve">bertumbuhan </w:t>
      </w:r>
      <w:r>
        <w:rPr>
          <w:w w:val="105"/>
          <w:sz w:val="20"/>
        </w:rPr>
        <w:t>agar</w:t>
      </w:r>
      <w:r>
        <w:rPr>
          <w:spacing w:val="-12"/>
          <w:w w:val="105"/>
          <w:sz w:val="20"/>
        </w:rPr>
        <w:t xml:space="preserve"> </w:t>
      </w:r>
      <w:r>
        <w:rPr>
          <w:w w:val="105"/>
          <w:sz w:val="20"/>
        </w:rPr>
        <w:t>tetap</w:t>
      </w:r>
      <w:r>
        <w:rPr>
          <w:spacing w:val="-12"/>
          <w:w w:val="105"/>
          <w:sz w:val="20"/>
        </w:rPr>
        <w:t xml:space="preserve"> </w:t>
      </w:r>
      <w:r>
        <w:rPr>
          <w:w w:val="105"/>
          <w:sz w:val="20"/>
        </w:rPr>
        <w:t>melayani</w:t>
      </w:r>
      <w:r>
        <w:rPr>
          <w:spacing w:val="-11"/>
          <w:w w:val="105"/>
          <w:sz w:val="20"/>
        </w:rPr>
        <w:t xml:space="preserve"> </w:t>
      </w:r>
      <w:r>
        <w:rPr>
          <w:w w:val="105"/>
          <w:sz w:val="20"/>
        </w:rPr>
        <w:t>konsumen.</w:t>
      </w:r>
    </w:p>
    <w:p w14:paraId="0CF25466" w14:textId="77777777" w:rsidR="00F06BF9" w:rsidRDefault="00C23B08">
      <w:pPr>
        <w:pStyle w:val="ListParagraph"/>
        <w:numPr>
          <w:ilvl w:val="1"/>
          <w:numId w:val="43"/>
        </w:numPr>
        <w:tabs>
          <w:tab w:val="left" w:pos="1278"/>
        </w:tabs>
        <w:spacing w:line="292" w:lineRule="auto"/>
        <w:ind w:right="417"/>
        <w:rPr>
          <w:sz w:val="20"/>
        </w:rPr>
      </w:pPr>
      <w:r>
        <w:rPr>
          <w:spacing w:val="-2"/>
          <w:sz w:val="20"/>
        </w:rPr>
        <w:t>Memberhentikan</w:t>
      </w:r>
      <w:r>
        <w:rPr>
          <w:spacing w:val="-4"/>
          <w:sz w:val="20"/>
        </w:rPr>
        <w:t xml:space="preserve"> </w:t>
      </w:r>
      <w:r>
        <w:rPr>
          <w:spacing w:val="-2"/>
          <w:sz w:val="20"/>
        </w:rPr>
        <w:t>produksi</w:t>
      </w:r>
      <w:r>
        <w:rPr>
          <w:spacing w:val="-4"/>
          <w:sz w:val="20"/>
        </w:rPr>
        <w:t xml:space="preserve"> </w:t>
      </w:r>
      <w:r>
        <w:rPr>
          <w:spacing w:val="-2"/>
          <w:sz w:val="20"/>
        </w:rPr>
        <w:t>produk tersebut</w:t>
      </w:r>
      <w:r>
        <w:rPr>
          <w:spacing w:val="-4"/>
          <w:sz w:val="20"/>
        </w:rPr>
        <w:t xml:space="preserve"> </w:t>
      </w:r>
      <w:r>
        <w:rPr>
          <w:spacing w:val="-2"/>
          <w:sz w:val="20"/>
        </w:rPr>
        <w:t>sehingga</w:t>
      </w:r>
      <w:r>
        <w:rPr>
          <w:spacing w:val="-3"/>
          <w:sz w:val="20"/>
        </w:rPr>
        <w:t xml:space="preserve"> </w:t>
      </w:r>
      <w:r>
        <w:rPr>
          <w:spacing w:val="-2"/>
          <w:sz w:val="20"/>
        </w:rPr>
        <w:t xml:space="preserve">produk </w:t>
      </w:r>
      <w:r>
        <w:rPr>
          <w:spacing w:val="-6"/>
          <w:w w:val="105"/>
          <w:sz w:val="20"/>
        </w:rPr>
        <w:t>tidak</w:t>
      </w:r>
      <w:r>
        <w:rPr>
          <w:spacing w:val="-1"/>
          <w:sz w:val="20"/>
        </w:rPr>
        <w:t xml:space="preserve"> </w:t>
      </w:r>
      <w:r>
        <w:rPr>
          <w:spacing w:val="-6"/>
          <w:w w:val="105"/>
          <w:sz w:val="20"/>
        </w:rPr>
        <w:t>diproduksi</w:t>
      </w:r>
      <w:r>
        <w:rPr>
          <w:spacing w:val="-1"/>
          <w:sz w:val="20"/>
        </w:rPr>
        <w:t xml:space="preserve"> </w:t>
      </w:r>
      <w:r>
        <w:rPr>
          <w:spacing w:val="-6"/>
          <w:w w:val="105"/>
          <w:sz w:val="20"/>
        </w:rPr>
        <w:t>lagi</w:t>
      </w:r>
      <w:r>
        <w:rPr>
          <w:spacing w:val="-1"/>
          <w:sz w:val="20"/>
        </w:rPr>
        <w:t xml:space="preserve"> </w:t>
      </w:r>
      <w:r>
        <w:rPr>
          <w:spacing w:val="-6"/>
          <w:w w:val="105"/>
          <w:sz w:val="20"/>
        </w:rPr>
        <w:t>atau</w:t>
      </w:r>
      <w:r>
        <w:rPr>
          <w:spacing w:val="-1"/>
          <w:sz w:val="20"/>
        </w:rPr>
        <w:t xml:space="preserve"> </w:t>
      </w:r>
      <w:r>
        <w:rPr>
          <w:spacing w:val="-6"/>
          <w:w w:val="105"/>
          <w:sz w:val="20"/>
        </w:rPr>
        <w:t>tidak</w:t>
      </w:r>
      <w:r>
        <w:rPr>
          <w:spacing w:val="-1"/>
          <w:sz w:val="20"/>
        </w:rPr>
        <w:t xml:space="preserve"> </w:t>
      </w:r>
      <w:r>
        <w:rPr>
          <w:spacing w:val="-6"/>
          <w:w w:val="105"/>
          <w:sz w:val="20"/>
        </w:rPr>
        <w:t>diberikan</w:t>
      </w:r>
      <w:r>
        <w:rPr>
          <w:spacing w:val="-1"/>
          <w:sz w:val="20"/>
        </w:rPr>
        <w:t xml:space="preserve"> </w:t>
      </w:r>
      <w:r>
        <w:rPr>
          <w:spacing w:val="-6"/>
          <w:w w:val="105"/>
          <w:sz w:val="20"/>
        </w:rPr>
        <w:t>layanan</w:t>
      </w:r>
      <w:r>
        <w:rPr>
          <w:spacing w:val="-1"/>
          <w:sz w:val="20"/>
        </w:rPr>
        <w:t xml:space="preserve"> </w:t>
      </w:r>
      <w:r>
        <w:rPr>
          <w:spacing w:val="-6"/>
          <w:w w:val="105"/>
          <w:sz w:val="20"/>
        </w:rPr>
        <w:t xml:space="preserve">dukungan </w:t>
      </w:r>
      <w:r>
        <w:rPr>
          <w:w w:val="105"/>
          <w:sz w:val="20"/>
        </w:rPr>
        <w:t>purna</w:t>
      </w:r>
      <w:r>
        <w:rPr>
          <w:spacing w:val="-9"/>
          <w:w w:val="105"/>
          <w:sz w:val="20"/>
        </w:rPr>
        <w:t xml:space="preserve"> </w:t>
      </w:r>
      <w:r>
        <w:rPr>
          <w:w w:val="105"/>
          <w:sz w:val="20"/>
        </w:rPr>
        <w:t>jual.</w:t>
      </w:r>
    </w:p>
    <w:p w14:paraId="479C78D0" w14:textId="77777777" w:rsidR="00F06BF9" w:rsidRDefault="00C23B08">
      <w:pPr>
        <w:pStyle w:val="ListParagraph"/>
        <w:numPr>
          <w:ilvl w:val="1"/>
          <w:numId w:val="43"/>
        </w:numPr>
        <w:tabs>
          <w:tab w:val="left" w:pos="1278"/>
        </w:tabs>
        <w:spacing w:line="292" w:lineRule="auto"/>
        <w:ind w:right="418"/>
        <w:rPr>
          <w:sz w:val="20"/>
        </w:rPr>
      </w:pPr>
      <w:r>
        <w:rPr>
          <w:spacing w:val="-6"/>
          <w:w w:val="105"/>
          <w:sz w:val="20"/>
        </w:rPr>
        <w:t>Melepaskan</w:t>
      </w:r>
      <w:r>
        <w:rPr>
          <w:sz w:val="20"/>
        </w:rPr>
        <w:t xml:space="preserve"> </w:t>
      </w:r>
      <w:r>
        <w:rPr>
          <w:spacing w:val="-6"/>
          <w:w w:val="105"/>
          <w:sz w:val="20"/>
        </w:rPr>
        <w:t>lini</w:t>
      </w:r>
      <w:r>
        <w:rPr>
          <w:sz w:val="20"/>
        </w:rPr>
        <w:t xml:space="preserve"> </w:t>
      </w:r>
      <w:r>
        <w:rPr>
          <w:spacing w:val="-6"/>
          <w:w w:val="105"/>
          <w:sz w:val="20"/>
        </w:rPr>
        <w:t>bisnis</w:t>
      </w:r>
      <w:r>
        <w:rPr>
          <w:sz w:val="20"/>
        </w:rPr>
        <w:t xml:space="preserve"> </w:t>
      </w:r>
      <w:r>
        <w:rPr>
          <w:spacing w:val="-6"/>
          <w:w w:val="105"/>
          <w:sz w:val="20"/>
        </w:rPr>
        <w:t>produk</w:t>
      </w:r>
      <w:r>
        <w:rPr>
          <w:sz w:val="20"/>
        </w:rPr>
        <w:t xml:space="preserve"> </w:t>
      </w:r>
      <w:r>
        <w:rPr>
          <w:spacing w:val="-6"/>
          <w:w w:val="105"/>
          <w:sz w:val="20"/>
        </w:rPr>
        <w:t>tersebut</w:t>
      </w:r>
      <w:r>
        <w:rPr>
          <w:sz w:val="20"/>
        </w:rPr>
        <w:t xml:space="preserve"> </w:t>
      </w:r>
      <w:r>
        <w:rPr>
          <w:spacing w:val="-6"/>
          <w:w w:val="105"/>
          <w:sz w:val="20"/>
        </w:rPr>
        <w:t>dengan</w:t>
      </w:r>
      <w:r>
        <w:rPr>
          <w:sz w:val="20"/>
        </w:rPr>
        <w:t xml:space="preserve"> </w:t>
      </w:r>
      <w:r>
        <w:rPr>
          <w:spacing w:val="-6"/>
          <w:w w:val="105"/>
          <w:sz w:val="20"/>
        </w:rPr>
        <w:t>menjual</w:t>
      </w:r>
      <w:r>
        <w:rPr>
          <w:sz w:val="20"/>
        </w:rPr>
        <w:t xml:space="preserve"> </w:t>
      </w:r>
      <w:r>
        <w:rPr>
          <w:spacing w:val="-6"/>
          <w:w w:val="105"/>
          <w:sz w:val="20"/>
        </w:rPr>
        <w:t xml:space="preserve">aset </w:t>
      </w:r>
      <w:r>
        <w:rPr>
          <w:spacing w:val="-2"/>
          <w:w w:val="105"/>
          <w:sz w:val="20"/>
        </w:rPr>
        <w:t>yang</w:t>
      </w:r>
      <w:r>
        <w:rPr>
          <w:spacing w:val="-6"/>
          <w:w w:val="105"/>
          <w:sz w:val="20"/>
        </w:rPr>
        <w:t xml:space="preserve"> </w:t>
      </w:r>
      <w:r>
        <w:rPr>
          <w:spacing w:val="-2"/>
          <w:w w:val="105"/>
          <w:sz w:val="20"/>
        </w:rPr>
        <w:t>terkait</w:t>
      </w:r>
      <w:r>
        <w:rPr>
          <w:spacing w:val="-4"/>
          <w:w w:val="105"/>
          <w:sz w:val="20"/>
        </w:rPr>
        <w:t xml:space="preserve"> </w:t>
      </w:r>
      <w:r>
        <w:rPr>
          <w:spacing w:val="-2"/>
          <w:w w:val="105"/>
          <w:sz w:val="20"/>
        </w:rPr>
        <w:t>dengan</w:t>
      </w:r>
      <w:r>
        <w:rPr>
          <w:spacing w:val="-6"/>
          <w:w w:val="105"/>
          <w:sz w:val="20"/>
        </w:rPr>
        <w:t xml:space="preserve"> </w:t>
      </w:r>
      <w:r>
        <w:rPr>
          <w:spacing w:val="-2"/>
          <w:w w:val="105"/>
          <w:sz w:val="20"/>
        </w:rPr>
        <w:t>produk</w:t>
      </w:r>
      <w:r>
        <w:rPr>
          <w:spacing w:val="-6"/>
          <w:w w:val="105"/>
          <w:sz w:val="20"/>
        </w:rPr>
        <w:t xml:space="preserve"> </w:t>
      </w:r>
      <w:r>
        <w:rPr>
          <w:spacing w:val="-2"/>
          <w:w w:val="105"/>
          <w:sz w:val="20"/>
        </w:rPr>
        <w:t>itu sendiri.</w:t>
      </w:r>
    </w:p>
    <w:p w14:paraId="58D3A066"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49BD44EB" w14:textId="77777777" w:rsidR="00F06BF9" w:rsidRDefault="00C23B08">
      <w:pPr>
        <w:pStyle w:val="Heading6"/>
        <w:numPr>
          <w:ilvl w:val="0"/>
          <w:numId w:val="46"/>
        </w:numPr>
        <w:tabs>
          <w:tab w:val="left" w:pos="423"/>
        </w:tabs>
        <w:spacing w:before="71"/>
        <w:ind w:left="423" w:hanging="282"/>
        <w:jc w:val="both"/>
      </w:pPr>
      <w:bookmarkStart w:id="34" w:name="_bookmark34"/>
      <w:bookmarkEnd w:id="34"/>
      <w:r>
        <w:rPr>
          <w:spacing w:val="-8"/>
        </w:rPr>
        <w:lastRenderedPageBreak/>
        <w:t>Tahapan</w:t>
      </w:r>
      <w:r>
        <w:rPr>
          <w:spacing w:val="2"/>
        </w:rPr>
        <w:t xml:space="preserve"> </w:t>
      </w:r>
      <w:r>
        <w:rPr>
          <w:spacing w:val="-8"/>
        </w:rPr>
        <w:t>dalam</w:t>
      </w:r>
      <w:r>
        <w:rPr>
          <w:spacing w:val="-1"/>
        </w:rPr>
        <w:t xml:space="preserve"> </w:t>
      </w:r>
      <w:r>
        <w:rPr>
          <w:spacing w:val="-8"/>
        </w:rPr>
        <w:t>Pengembangan</w:t>
      </w:r>
      <w:r>
        <w:rPr>
          <w:spacing w:val="2"/>
        </w:rPr>
        <w:t xml:space="preserve"> </w:t>
      </w:r>
      <w:r>
        <w:rPr>
          <w:spacing w:val="-8"/>
        </w:rPr>
        <w:t>Produk</w:t>
      </w:r>
    </w:p>
    <w:p w14:paraId="7D09B95E" w14:textId="77777777" w:rsidR="00F06BF9" w:rsidRDefault="00C23B08">
      <w:pPr>
        <w:pStyle w:val="BodyText"/>
        <w:spacing w:before="46" w:line="292" w:lineRule="auto"/>
        <w:ind w:left="424" w:right="702" w:firstLine="568"/>
      </w:pPr>
      <w:r>
        <w:rPr>
          <w:spacing w:val="-2"/>
        </w:rPr>
        <w:t>Pengembangan</w:t>
      </w:r>
      <w:r>
        <w:rPr>
          <w:spacing w:val="-10"/>
        </w:rPr>
        <w:t xml:space="preserve"> </w:t>
      </w:r>
      <w:r>
        <w:rPr>
          <w:spacing w:val="-2"/>
        </w:rPr>
        <w:t>produk</w:t>
      </w:r>
      <w:r>
        <w:rPr>
          <w:spacing w:val="-9"/>
        </w:rPr>
        <w:t xml:space="preserve"> </w:t>
      </w:r>
      <w:r>
        <w:rPr>
          <w:spacing w:val="-2"/>
        </w:rPr>
        <w:t>tidak</w:t>
      </w:r>
      <w:r>
        <w:rPr>
          <w:spacing w:val="-9"/>
        </w:rPr>
        <w:t xml:space="preserve"> </w:t>
      </w:r>
      <w:r>
        <w:rPr>
          <w:spacing w:val="-2"/>
        </w:rPr>
        <w:t>bisa</w:t>
      </w:r>
      <w:r>
        <w:rPr>
          <w:spacing w:val="-9"/>
        </w:rPr>
        <w:t xml:space="preserve"> </w:t>
      </w:r>
      <w:r>
        <w:rPr>
          <w:spacing w:val="-2"/>
        </w:rPr>
        <w:t>dilakukan</w:t>
      </w:r>
      <w:r>
        <w:rPr>
          <w:spacing w:val="-9"/>
        </w:rPr>
        <w:t xml:space="preserve"> </w:t>
      </w:r>
      <w:r>
        <w:rPr>
          <w:spacing w:val="-2"/>
        </w:rPr>
        <w:t>begitu</w:t>
      </w:r>
      <w:r>
        <w:rPr>
          <w:spacing w:val="-9"/>
        </w:rPr>
        <w:t xml:space="preserve"> </w:t>
      </w:r>
      <w:r>
        <w:rPr>
          <w:spacing w:val="-2"/>
        </w:rPr>
        <w:t>saja</w:t>
      </w:r>
      <w:r>
        <w:rPr>
          <w:spacing w:val="-8"/>
        </w:rPr>
        <w:t xml:space="preserve"> </w:t>
      </w:r>
      <w:r>
        <w:rPr>
          <w:spacing w:val="-2"/>
        </w:rPr>
        <w:t xml:space="preserve">tanpa </w:t>
      </w:r>
      <w:r>
        <w:rPr>
          <w:spacing w:val="-6"/>
          <w:w w:val="105"/>
        </w:rPr>
        <w:t>disertai</w:t>
      </w:r>
      <w:r>
        <w:t xml:space="preserve"> </w:t>
      </w:r>
      <w:r>
        <w:rPr>
          <w:spacing w:val="-6"/>
          <w:w w:val="105"/>
        </w:rPr>
        <w:t>dengan</w:t>
      </w:r>
      <w:r>
        <w:t xml:space="preserve"> </w:t>
      </w:r>
      <w:r>
        <w:rPr>
          <w:spacing w:val="-6"/>
          <w:w w:val="105"/>
        </w:rPr>
        <w:t>perencanaan</w:t>
      </w:r>
      <w:r>
        <w:t xml:space="preserve"> </w:t>
      </w:r>
      <w:r>
        <w:rPr>
          <w:spacing w:val="-6"/>
          <w:w w:val="105"/>
        </w:rPr>
        <w:t>yang</w:t>
      </w:r>
      <w:r>
        <w:t xml:space="preserve"> </w:t>
      </w:r>
      <w:r>
        <w:rPr>
          <w:spacing w:val="-6"/>
          <w:w w:val="105"/>
        </w:rPr>
        <w:t>matang.</w:t>
      </w:r>
      <w:r>
        <w:t xml:space="preserve"> </w:t>
      </w:r>
      <w:r>
        <w:rPr>
          <w:spacing w:val="-6"/>
          <w:w w:val="105"/>
        </w:rPr>
        <w:t>Pengembangan</w:t>
      </w:r>
      <w:r>
        <w:t xml:space="preserve"> </w:t>
      </w:r>
      <w:r>
        <w:rPr>
          <w:spacing w:val="-6"/>
          <w:w w:val="105"/>
        </w:rPr>
        <w:t xml:space="preserve">produk </w:t>
      </w:r>
      <w:r>
        <w:rPr>
          <w:spacing w:val="-4"/>
          <w:w w:val="105"/>
        </w:rPr>
        <w:t>harus</w:t>
      </w:r>
      <w:r>
        <w:rPr>
          <w:spacing w:val="-8"/>
          <w:w w:val="105"/>
        </w:rPr>
        <w:t xml:space="preserve"> </w:t>
      </w:r>
      <w:r>
        <w:rPr>
          <w:spacing w:val="-4"/>
          <w:w w:val="105"/>
        </w:rPr>
        <w:t>direncanakan</w:t>
      </w:r>
      <w:r>
        <w:rPr>
          <w:spacing w:val="-8"/>
          <w:w w:val="105"/>
        </w:rPr>
        <w:t xml:space="preserve"> </w:t>
      </w:r>
      <w:r>
        <w:rPr>
          <w:spacing w:val="-4"/>
          <w:w w:val="105"/>
        </w:rPr>
        <w:t>secara</w:t>
      </w:r>
      <w:r>
        <w:rPr>
          <w:spacing w:val="-7"/>
          <w:w w:val="105"/>
        </w:rPr>
        <w:t xml:space="preserve"> </w:t>
      </w:r>
      <w:r>
        <w:rPr>
          <w:spacing w:val="-4"/>
          <w:w w:val="105"/>
        </w:rPr>
        <w:t>holistik</w:t>
      </w:r>
      <w:r>
        <w:rPr>
          <w:spacing w:val="-8"/>
          <w:w w:val="105"/>
        </w:rPr>
        <w:t xml:space="preserve"> </w:t>
      </w:r>
      <w:r>
        <w:rPr>
          <w:spacing w:val="-4"/>
          <w:w w:val="105"/>
        </w:rPr>
        <w:t>yakni</w:t>
      </w:r>
      <w:r>
        <w:rPr>
          <w:spacing w:val="-7"/>
          <w:w w:val="105"/>
        </w:rPr>
        <w:t xml:space="preserve"> </w:t>
      </w:r>
      <w:r>
        <w:rPr>
          <w:spacing w:val="-4"/>
          <w:w w:val="105"/>
        </w:rPr>
        <w:t>dari</w:t>
      </w:r>
      <w:r>
        <w:rPr>
          <w:spacing w:val="-8"/>
          <w:w w:val="105"/>
        </w:rPr>
        <w:t xml:space="preserve"> </w:t>
      </w:r>
      <w:r>
        <w:rPr>
          <w:spacing w:val="-4"/>
          <w:w w:val="105"/>
        </w:rPr>
        <w:t>internal</w:t>
      </w:r>
      <w:r>
        <w:rPr>
          <w:spacing w:val="-7"/>
          <w:w w:val="105"/>
        </w:rPr>
        <w:t xml:space="preserve"> </w:t>
      </w:r>
      <w:r>
        <w:rPr>
          <w:spacing w:val="-4"/>
          <w:w w:val="105"/>
        </w:rPr>
        <w:t xml:space="preserve">perusahaan </w:t>
      </w:r>
      <w:r>
        <w:rPr>
          <w:w w:val="105"/>
        </w:rPr>
        <w:t>sampai</w:t>
      </w:r>
      <w:r>
        <w:rPr>
          <w:spacing w:val="-4"/>
          <w:w w:val="105"/>
        </w:rPr>
        <w:t xml:space="preserve"> </w:t>
      </w:r>
      <w:r>
        <w:rPr>
          <w:w w:val="105"/>
        </w:rPr>
        <w:t>bagaimana</w:t>
      </w:r>
      <w:r>
        <w:rPr>
          <w:spacing w:val="-3"/>
          <w:w w:val="105"/>
        </w:rPr>
        <w:t xml:space="preserve"> </w:t>
      </w:r>
      <w:r>
        <w:rPr>
          <w:w w:val="105"/>
        </w:rPr>
        <w:t>produk</w:t>
      </w:r>
      <w:r>
        <w:rPr>
          <w:spacing w:val="-4"/>
          <w:w w:val="105"/>
        </w:rPr>
        <w:t xml:space="preserve"> </w:t>
      </w:r>
      <w:r>
        <w:rPr>
          <w:w w:val="105"/>
        </w:rPr>
        <w:t>ini</w:t>
      </w:r>
      <w:r>
        <w:rPr>
          <w:spacing w:val="-4"/>
          <w:w w:val="105"/>
        </w:rPr>
        <w:t xml:space="preserve"> </w:t>
      </w:r>
      <w:r>
        <w:rPr>
          <w:w w:val="105"/>
        </w:rPr>
        <w:t>bisa</w:t>
      </w:r>
      <w:r>
        <w:rPr>
          <w:spacing w:val="-2"/>
          <w:w w:val="105"/>
        </w:rPr>
        <w:t xml:space="preserve"> </w:t>
      </w:r>
      <w:r>
        <w:rPr>
          <w:w w:val="105"/>
        </w:rPr>
        <w:t>sampai</w:t>
      </w:r>
      <w:r>
        <w:rPr>
          <w:spacing w:val="-4"/>
          <w:w w:val="105"/>
        </w:rPr>
        <w:t xml:space="preserve"> </w:t>
      </w:r>
      <w:r>
        <w:rPr>
          <w:w w:val="105"/>
        </w:rPr>
        <w:t>di</w:t>
      </w:r>
      <w:r>
        <w:rPr>
          <w:spacing w:val="-3"/>
          <w:w w:val="105"/>
        </w:rPr>
        <w:t xml:space="preserve"> </w:t>
      </w:r>
      <w:r>
        <w:rPr>
          <w:w w:val="105"/>
        </w:rPr>
        <w:t>tangan</w:t>
      </w:r>
      <w:r>
        <w:rPr>
          <w:spacing w:val="-4"/>
          <w:w w:val="105"/>
        </w:rPr>
        <w:t xml:space="preserve"> </w:t>
      </w:r>
      <w:r>
        <w:rPr>
          <w:w w:val="105"/>
        </w:rPr>
        <w:t>konsumen. Tahapan yang dilakukan oleh pemasar dalam pengembangan produk</w:t>
      </w:r>
      <w:r>
        <w:rPr>
          <w:spacing w:val="-12"/>
          <w:w w:val="105"/>
        </w:rPr>
        <w:t xml:space="preserve"> </w:t>
      </w:r>
      <w:r>
        <w:rPr>
          <w:w w:val="105"/>
        </w:rPr>
        <w:t>yakni:</w:t>
      </w:r>
    </w:p>
    <w:p w14:paraId="79194EB8" w14:textId="77777777" w:rsidR="00F06BF9" w:rsidRDefault="00C23B08">
      <w:pPr>
        <w:pStyle w:val="ListParagraph"/>
        <w:numPr>
          <w:ilvl w:val="1"/>
          <w:numId w:val="46"/>
        </w:numPr>
        <w:tabs>
          <w:tab w:val="left" w:pos="709"/>
        </w:tabs>
        <w:spacing w:line="234" w:lineRule="exact"/>
        <w:ind w:left="709" w:hanging="285"/>
        <w:jc w:val="both"/>
        <w:rPr>
          <w:sz w:val="20"/>
        </w:rPr>
      </w:pPr>
      <w:r>
        <w:rPr>
          <w:spacing w:val="-4"/>
          <w:sz w:val="20"/>
        </w:rPr>
        <w:t>Tahapan</w:t>
      </w:r>
      <w:r>
        <w:rPr>
          <w:spacing w:val="4"/>
          <w:sz w:val="20"/>
        </w:rPr>
        <w:t xml:space="preserve"> </w:t>
      </w:r>
      <w:r>
        <w:rPr>
          <w:spacing w:val="-4"/>
          <w:sz w:val="20"/>
        </w:rPr>
        <w:t>Pencarian</w:t>
      </w:r>
      <w:r>
        <w:rPr>
          <w:spacing w:val="4"/>
          <w:sz w:val="20"/>
        </w:rPr>
        <w:t xml:space="preserve"> </w:t>
      </w:r>
      <w:r>
        <w:rPr>
          <w:spacing w:val="-4"/>
          <w:sz w:val="20"/>
        </w:rPr>
        <w:t>dan</w:t>
      </w:r>
      <w:r>
        <w:rPr>
          <w:spacing w:val="5"/>
          <w:sz w:val="20"/>
        </w:rPr>
        <w:t xml:space="preserve"> </w:t>
      </w:r>
      <w:r>
        <w:rPr>
          <w:spacing w:val="-4"/>
          <w:sz w:val="20"/>
        </w:rPr>
        <w:t>Penyaringan</w:t>
      </w:r>
      <w:r>
        <w:rPr>
          <w:spacing w:val="4"/>
          <w:sz w:val="20"/>
        </w:rPr>
        <w:t xml:space="preserve"> </w:t>
      </w:r>
      <w:r>
        <w:rPr>
          <w:spacing w:val="-5"/>
          <w:sz w:val="20"/>
        </w:rPr>
        <w:t>Ide</w:t>
      </w:r>
    </w:p>
    <w:p w14:paraId="5AEDE78C" w14:textId="77777777" w:rsidR="00F06BF9" w:rsidRDefault="00C23B08">
      <w:pPr>
        <w:pStyle w:val="BodyText"/>
        <w:spacing w:before="51" w:line="292" w:lineRule="auto"/>
        <w:ind w:left="707" w:right="702" w:firstLine="568"/>
      </w:pPr>
      <w:r>
        <w:rPr>
          <w:w w:val="105"/>
        </w:rPr>
        <w:t xml:space="preserve">Langkah ini merupakan tahapan pertama yang perlu dilakukan oleh pemasar dalam mengembangkan produk. Pemasar melakukan riset pasar tentang apakah ada gap </w:t>
      </w:r>
      <w:r>
        <w:rPr>
          <w:spacing w:val="-2"/>
        </w:rPr>
        <w:t>kebutuhan</w:t>
      </w:r>
      <w:r>
        <w:rPr>
          <w:spacing w:val="-7"/>
        </w:rPr>
        <w:t xml:space="preserve"> </w:t>
      </w:r>
      <w:r>
        <w:rPr>
          <w:spacing w:val="-2"/>
        </w:rPr>
        <w:t>konsumen</w:t>
      </w:r>
      <w:r>
        <w:rPr>
          <w:spacing w:val="-9"/>
        </w:rPr>
        <w:t xml:space="preserve"> </w:t>
      </w:r>
      <w:r>
        <w:rPr>
          <w:spacing w:val="-2"/>
        </w:rPr>
        <w:t>dengan</w:t>
      </w:r>
      <w:r>
        <w:rPr>
          <w:spacing w:val="-9"/>
        </w:rPr>
        <w:t xml:space="preserve"> </w:t>
      </w:r>
      <w:r>
        <w:rPr>
          <w:spacing w:val="-2"/>
        </w:rPr>
        <w:t>produk</w:t>
      </w:r>
      <w:r>
        <w:rPr>
          <w:spacing w:val="-9"/>
        </w:rPr>
        <w:t xml:space="preserve"> </w:t>
      </w:r>
      <w:r>
        <w:rPr>
          <w:spacing w:val="-2"/>
        </w:rPr>
        <w:t>yang</w:t>
      </w:r>
      <w:r>
        <w:rPr>
          <w:spacing w:val="-6"/>
        </w:rPr>
        <w:t xml:space="preserve"> </w:t>
      </w:r>
      <w:r>
        <w:rPr>
          <w:spacing w:val="-2"/>
        </w:rPr>
        <w:t>tersedia</w:t>
      </w:r>
      <w:r>
        <w:rPr>
          <w:spacing w:val="-7"/>
        </w:rPr>
        <w:t xml:space="preserve"> </w:t>
      </w:r>
      <w:r>
        <w:rPr>
          <w:spacing w:val="-2"/>
        </w:rPr>
        <w:t>di</w:t>
      </w:r>
      <w:r>
        <w:rPr>
          <w:spacing w:val="-9"/>
        </w:rPr>
        <w:t xml:space="preserve"> </w:t>
      </w:r>
      <w:r>
        <w:rPr>
          <w:spacing w:val="-2"/>
        </w:rPr>
        <w:t>pasar.</w:t>
      </w:r>
      <w:r>
        <w:rPr>
          <w:spacing w:val="-8"/>
        </w:rPr>
        <w:t xml:space="preserve"> </w:t>
      </w:r>
      <w:r>
        <w:rPr>
          <w:spacing w:val="-2"/>
        </w:rPr>
        <w:t xml:space="preserve">Jika </w:t>
      </w:r>
      <w:r>
        <w:rPr>
          <w:spacing w:val="-4"/>
          <w:w w:val="105"/>
        </w:rPr>
        <w:t xml:space="preserve">produk yang dibutuhkan dan diinginkan konsumen tersedia di </w:t>
      </w:r>
      <w:r>
        <w:rPr>
          <w:spacing w:val="-2"/>
        </w:rPr>
        <w:t>pasar,</w:t>
      </w:r>
      <w:r>
        <w:rPr>
          <w:spacing w:val="-5"/>
        </w:rPr>
        <w:t xml:space="preserve"> </w:t>
      </w:r>
      <w:r>
        <w:rPr>
          <w:spacing w:val="-2"/>
        </w:rPr>
        <w:t>namun</w:t>
      </w:r>
      <w:r>
        <w:rPr>
          <w:spacing w:val="-4"/>
        </w:rPr>
        <w:t xml:space="preserve"> </w:t>
      </w:r>
      <w:r>
        <w:rPr>
          <w:spacing w:val="-2"/>
        </w:rPr>
        <w:t>tidak</w:t>
      </w:r>
      <w:r>
        <w:rPr>
          <w:spacing w:val="-6"/>
        </w:rPr>
        <w:t xml:space="preserve"> </w:t>
      </w:r>
      <w:r>
        <w:rPr>
          <w:spacing w:val="-2"/>
        </w:rPr>
        <w:t>memberikan</w:t>
      </w:r>
      <w:r>
        <w:rPr>
          <w:spacing w:val="-4"/>
        </w:rPr>
        <w:t xml:space="preserve"> </w:t>
      </w:r>
      <w:r>
        <w:rPr>
          <w:spacing w:val="-2"/>
        </w:rPr>
        <w:t>kepuasan</w:t>
      </w:r>
      <w:r>
        <w:rPr>
          <w:spacing w:val="-4"/>
        </w:rPr>
        <w:t xml:space="preserve"> </w:t>
      </w:r>
      <w:r>
        <w:rPr>
          <w:spacing w:val="-2"/>
        </w:rPr>
        <w:t>bagi</w:t>
      </w:r>
      <w:r>
        <w:rPr>
          <w:spacing w:val="-6"/>
        </w:rPr>
        <w:t xml:space="preserve"> </w:t>
      </w:r>
      <w:r>
        <w:rPr>
          <w:spacing w:val="-2"/>
        </w:rPr>
        <w:t>konsumen</w:t>
      </w:r>
      <w:r>
        <w:rPr>
          <w:spacing w:val="-4"/>
        </w:rPr>
        <w:t xml:space="preserve"> </w:t>
      </w:r>
      <w:r>
        <w:rPr>
          <w:spacing w:val="-2"/>
        </w:rPr>
        <w:t xml:space="preserve">maka </w:t>
      </w:r>
      <w:r>
        <w:rPr>
          <w:w w:val="105"/>
        </w:rPr>
        <w:t>pemasar bisa mengisi bagian tersebut dengan meluncurkan produk</w:t>
      </w:r>
      <w:r>
        <w:rPr>
          <w:spacing w:val="-12"/>
          <w:w w:val="105"/>
        </w:rPr>
        <w:t xml:space="preserve"> </w:t>
      </w:r>
      <w:r>
        <w:rPr>
          <w:w w:val="105"/>
        </w:rPr>
        <w:t>yang</w:t>
      </w:r>
      <w:r>
        <w:rPr>
          <w:spacing w:val="-12"/>
          <w:w w:val="105"/>
        </w:rPr>
        <w:t xml:space="preserve"> </w:t>
      </w:r>
      <w:r>
        <w:rPr>
          <w:w w:val="105"/>
        </w:rPr>
        <w:t>sesuai</w:t>
      </w:r>
      <w:r>
        <w:rPr>
          <w:spacing w:val="-11"/>
          <w:w w:val="105"/>
        </w:rPr>
        <w:t xml:space="preserve"> </w:t>
      </w:r>
      <w:r>
        <w:rPr>
          <w:w w:val="105"/>
        </w:rPr>
        <w:t>dengan</w:t>
      </w:r>
      <w:r>
        <w:rPr>
          <w:spacing w:val="-11"/>
          <w:w w:val="105"/>
        </w:rPr>
        <w:t xml:space="preserve"> </w:t>
      </w:r>
      <w:r>
        <w:rPr>
          <w:w w:val="105"/>
        </w:rPr>
        <w:t>kebutuhan</w:t>
      </w:r>
      <w:r>
        <w:rPr>
          <w:spacing w:val="-12"/>
          <w:w w:val="105"/>
        </w:rPr>
        <w:t xml:space="preserve"> </w:t>
      </w:r>
      <w:r>
        <w:rPr>
          <w:w w:val="105"/>
        </w:rPr>
        <w:t>konsumen.</w:t>
      </w:r>
      <w:r>
        <w:rPr>
          <w:spacing w:val="-11"/>
          <w:w w:val="105"/>
        </w:rPr>
        <w:t xml:space="preserve"> </w:t>
      </w:r>
      <w:r>
        <w:rPr>
          <w:w w:val="105"/>
        </w:rPr>
        <w:t>Hasil</w:t>
      </w:r>
      <w:r>
        <w:rPr>
          <w:spacing w:val="-11"/>
          <w:w w:val="105"/>
        </w:rPr>
        <w:t xml:space="preserve"> </w:t>
      </w:r>
      <w:r>
        <w:rPr>
          <w:w w:val="105"/>
        </w:rPr>
        <w:t xml:space="preserve">riset </w:t>
      </w:r>
      <w:r>
        <w:rPr>
          <w:spacing w:val="-2"/>
          <w:w w:val="105"/>
        </w:rPr>
        <w:t>pasar</w:t>
      </w:r>
      <w:r>
        <w:rPr>
          <w:spacing w:val="-5"/>
          <w:w w:val="105"/>
        </w:rPr>
        <w:t xml:space="preserve"> </w:t>
      </w:r>
      <w:r>
        <w:rPr>
          <w:spacing w:val="-2"/>
          <w:w w:val="105"/>
        </w:rPr>
        <w:t>ini</w:t>
      </w:r>
      <w:r>
        <w:rPr>
          <w:spacing w:val="-5"/>
          <w:w w:val="105"/>
        </w:rPr>
        <w:t xml:space="preserve"> </w:t>
      </w:r>
      <w:r>
        <w:rPr>
          <w:spacing w:val="-2"/>
          <w:w w:val="105"/>
        </w:rPr>
        <w:t>harus</w:t>
      </w:r>
      <w:r>
        <w:rPr>
          <w:spacing w:val="-5"/>
          <w:w w:val="105"/>
        </w:rPr>
        <w:t xml:space="preserve"> </w:t>
      </w:r>
      <w:r>
        <w:rPr>
          <w:spacing w:val="-2"/>
          <w:w w:val="105"/>
        </w:rPr>
        <w:t>dimantaakan</w:t>
      </w:r>
      <w:r>
        <w:rPr>
          <w:spacing w:val="-6"/>
          <w:w w:val="105"/>
        </w:rPr>
        <w:t xml:space="preserve"> </w:t>
      </w:r>
      <w:r>
        <w:rPr>
          <w:spacing w:val="-2"/>
          <w:w w:val="105"/>
        </w:rPr>
        <w:t>dan</w:t>
      </w:r>
      <w:r>
        <w:rPr>
          <w:spacing w:val="-6"/>
          <w:w w:val="105"/>
        </w:rPr>
        <w:t xml:space="preserve"> </w:t>
      </w:r>
      <w:r>
        <w:rPr>
          <w:spacing w:val="-2"/>
          <w:w w:val="105"/>
        </w:rPr>
        <w:t>disampaikan</w:t>
      </w:r>
      <w:r>
        <w:rPr>
          <w:spacing w:val="-6"/>
          <w:w w:val="105"/>
        </w:rPr>
        <w:t xml:space="preserve"> </w:t>
      </w:r>
      <w:r>
        <w:rPr>
          <w:spacing w:val="-2"/>
          <w:w w:val="105"/>
        </w:rPr>
        <w:t>ke</w:t>
      </w:r>
      <w:r>
        <w:rPr>
          <w:spacing w:val="-5"/>
          <w:w w:val="105"/>
        </w:rPr>
        <w:t xml:space="preserve"> </w:t>
      </w:r>
      <w:r>
        <w:rPr>
          <w:spacing w:val="-2"/>
          <w:w w:val="105"/>
        </w:rPr>
        <w:t xml:space="preserve">perusahaan </w:t>
      </w:r>
      <w:r>
        <w:rPr>
          <w:w w:val="105"/>
        </w:rPr>
        <w:t>untuk</w:t>
      </w:r>
      <w:r>
        <w:rPr>
          <w:spacing w:val="-12"/>
          <w:w w:val="105"/>
        </w:rPr>
        <w:t xml:space="preserve"> </w:t>
      </w:r>
      <w:r>
        <w:rPr>
          <w:w w:val="105"/>
        </w:rPr>
        <w:t>ditindaklanjuti.</w:t>
      </w:r>
    </w:p>
    <w:p w14:paraId="73D8C5B1" w14:textId="77777777" w:rsidR="00F06BF9" w:rsidRDefault="00C23B08">
      <w:pPr>
        <w:pStyle w:val="ListParagraph"/>
        <w:numPr>
          <w:ilvl w:val="1"/>
          <w:numId w:val="46"/>
        </w:numPr>
        <w:tabs>
          <w:tab w:val="left" w:pos="709"/>
        </w:tabs>
        <w:spacing w:line="233" w:lineRule="exact"/>
        <w:ind w:left="709" w:hanging="285"/>
        <w:jc w:val="both"/>
        <w:rPr>
          <w:sz w:val="20"/>
        </w:rPr>
      </w:pPr>
      <w:r>
        <w:rPr>
          <w:spacing w:val="-2"/>
          <w:sz w:val="20"/>
        </w:rPr>
        <w:t>Tahapan Analisis</w:t>
      </w:r>
      <w:r>
        <w:rPr>
          <w:spacing w:val="2"/>
          <w:sz w:val="20"/>
        </w:rPr>
        <w:t xml:space="preserve"> </w:t>
      </w:r>
      <w:r>
        <w:rPr>
          <w:spacing w:val="-2"/>
          <w:sz w:val="20"/>
        </w:rPr>
        <w:t>Bisnis</w:t>
      </w:r>
    </w:p>
    <w:p w14:paraId="5E24FD5A" w14:textId="77777777" w:rsidR="00F06BF9" w:rsidRDefault="00C23B08">
      <w:pPr>
        <w:pStyle w:val="BodyText"/>
        <w:spacing w:before="51" w:line="292" w:lineRule="auto"/>
        <w:ind w:left="707" w:right="701" w:firstLine="568"/>
      </w:pPr>
      <w:r>
        <w:rPr>
          <w:w w:val="105"/>
        </w:rPr>
        <w:t xml:space="preserve">Tujuan dilakukan analisa bisnis adalah meninggalkan usaha yang sebelumnya tidak memberikan keuntungan ke perusahaan. Alokasi biaya yang bisa menggerus keuangan perusahaan perlu dipikirkan keberlanjutan pengembangan </w:t>
      </w:r>
      <w:r>
        <w:rPr>
          <w:spacing w:val="-2"/>
          <w:w w:val="105"/>
        </w:rPr>
        <w:t>produk</w:t>
      </w:r>
      <w:r>
        <w:rPr>
          <w:spacing w:val="-4"/>
          <w:w w:val="105"/>
        </w:rPr>
        <w:t xml:space="preserve"> </w:t>
      </w:r>
      <w:r>
        <w:rPr>
          <w:spacing w:val="-2"/>
          <w:w w:val="105"/>
        </w:rPr>
        <w:t>ini.</w:t>
      </w:r>
      <w:r>
        <w:rPr>
          <w:spacing w:val="-4"/>
          <w:w w:val="105"/>
        </w:rPr>
        <w:t xml:space="preserve"> </w:t>
      </w:r>
      <w:r>
        <w:rPr>
          <w:spacing w:val="-2"/>
          <w:w w:val="105"/>
        </w:rPr>
        <w:t>Pemasar</w:t>
      </w:r>
      <w:r>
        <w:rPr>
          <w:spacing w:val="-5"/>
          <w:w w:val="105"/>
        </w:rPr>
        <w:t xml:space="preserve"> </w:t>
      </w:r>
      <w:r>
        <w:rPr>
          <w:spacing w:val="-2"/>
          <w:w w:val="105"/>
        </w:rPr>
        <w:t>juga</w:t>
      </w:r>
      <w:r>
        <w:rPr>
          <w:spacing w:val="-3"/>
          <w:w w:val="105"/>
        </w:rPr>
        <w:t xml:space="preserve"> </w:t>
      </w:r>
      <w:r>
        <w:rPr>
          <w:spacing w:val="-2"/>
          <w:w w:val="105"/>
        </w:rPr>
        <w:t>perlu</w:t>
      </w:r>
      <w:r>
        <w:rPr>
          <w:spacing w:val="-3"/>
          <w:w w:val="105"/>
        </w:rPr>
        <w:t xml:space="preserve"> </w:t>
      </w:r>
      <w:r>
        <w:rPr>
          <w:spacing w:val="-2"/>
          <w:w w:val="105"/>
        </w:rPr>
        <w:t>menetapkan</w:t>
      </w:r>
      <w:r>
        <w:rPr>
          <w:spacing w:val="-6"/>
          <w:w w:val="105"/>
        </w:rPr>
        <w:t xml:space="preserve"> </w:t>
      </w:r>
      <w:r>
        <w:rPr>
          <w:spacing w:val="-2"/>
          <w:w w:val="105"/>
        </w:rPr>
        <w:t>target</w:t>
      </w:r>
      <w:r>
        <w:rPr>
          <w:spacing w:val="-4"/>
          <w:w w:val="105"/>
        </w:rPr>
        <w:t xml:space="preserve"> </w:t>
      </w:r>
      <w:r>
        <w:rPr>
          <w:spacing w:val="-2"/>
          <w:w w:val="105"/>
        </w:rPr>
        <w:t xml:space="preserve">konsumen </w:t>
      </w:r>
      <w:r>
        <w:t>yang</w:t>
      </w:r>
      <w:r>
        <w:rPr>
          <w:spacing w:val="-12"/>
        </w:rPr>
        <w:t xml:space="preserve"> </w:t>
      </w:r>
      <w:r>
        <w:t>relevan</w:t>
      </w:r>
      <w:r>
        <w:rPr>
          <w:spacing w:val="-11"/>
        </w:rPr>
        <w:t xml:space="preserve"> </w:t>
      </w:r>
      <w:r>
        <w:t>terkait</w:t>
      </w:r>
      <w:r>
        <w:rPr>
          <w:spacing w:val="-11"/>
        </w:rPr>
        <w:t xml:space="preserve"> </w:t>
      </w:r>
      <w:r>
        <w:t>dengan</w:t>
      </w:r>
      <w:r>
        <w:rPr>
          <w:spacing w:val="-11"/>
        </w:rPr>
        <w:t xml:space="preserve"> </w:t>
      </w:r>
      <w:r>
        <w:t>pengembangan</w:t>
      </w:r>
      <w:r>
        <w:rPr>
          <w:spacing w:val="-11"/>
        </w:rPr>
        <w:t xml:space="preserve"> </w:t>
      </w:r>
      <w:r>
        <w:t>produk.</w:t>
      </w:r>
      <w:r>
        <w:rPr>
          <w:spacing w:val="-11"/>
        </w:rPr>
        <w:t xml:space="preserve"> </w:t>
      </w:r>
      <w:r>
        <w:t>Pada</w:t>
      </w:r>
      <w:r>
        <w:rPr>
          <w:spacing w:val="-11"/>
        </w:rPr>
        <w:t xml:space="preserve"> </w:t>
      </w:r>
      <w:r>
        <w:t xml:space="preserve">tahap </w:t>
      </w:r>
      <w:r>
        <w:rPr>
          <w:w w:val="105"/>
        </w:rPr>
        <w:t xml:space="preserve">analisa, produk lebih banyak keluar biaya untuk uji coba </w:t>
      </w:r>
      <w:r>
        <w:rPr>
          <w:spacing w:val="-2"/>
        </w:rPr>
        <w:t>prototype</w:t>
      </w:r>
      <w:r>
        <w:rPr>
          <w:spacing w:val="-10"/>
        </w:rPr>
        <w:t xml:space="preserve"> </w:t>
      </w:r>
      <w:r>
        <w:rPr>
          <w:spacing w:val="-2"/>
        </w:rPr>
        <w:t>di</w:t>
      </w:r>
      <w:r>
        <w:rPr>
          <w:spacing w:val="-9"/>
        </w:rPr>
        <w:t xml:space="preserve"> </w:t>
      </w:r>
      <w:r>
        <w:rPr>
          <w:spacing w:val="-2"/>
        </w:rPr>
        <w:t>pasar,</w:t>
      </w:r>
      <w:r>
        <w:rPr>
          <w:spacing w:val="-9"/>
        </w:rPr>
        <w:t xml:space="preserve"> </w:t>
      </w:r>
      <w:r>
        <w:rPr>
          <w:spacing w:val="-2"/>
        </w:rPr>
        <w:t>simulasi</w:t>
      </w:r>
      <w:r>
        <w:rPr>
          <w:spacing w:val="-9"/>
        </w:rPr>
        <w:t xml:space="preserve"> </w:t>
      </w:r>
      <w:r>
        <w:rPr>
          <w:spacing w:val="-2"/>
        </w:rPr>
        <w:t>penetapan</w:t>
      </w:r>
      <w:r>
        <w:rPr>
          <w:spacing w:val="-9"/>
        </w:rPr>
        <w:t xml:space="preserve"> </w:t>
      </w:r>
      <w:r>
        <w:rPr>
          <w:spacing w:val="-2"/>
        </w:rPr>
        <w:t>harga</w:t>
      </w:r>
      <w:r>
        <w:rPr>
          <w:spacing w:val="-9"/>
        </w:rPr>
        <w:t xml:space="preserve"> </w:t>
      </w:r>
      <w:r>
        <w:rPr>
          <w:spacing w:val="-2"/>
        </w:rPr>
        <w:t>dan</w:t>
      </w:r>
      <w:r>
        <w:rPr>
          <w:spacing w:val="-9"/>
        </w:rPr>
        <w:t xml:space="preserve"> </w:t>
      </w:r>
      <w:r>
        <w:rPr>
          <w:spacing w:val="-2"/>
        </w:rPr>
        <w:t>analisa</w:t>
      </w:r>
      <w:r>
        <w:rPr>
          <w:spacing w:val="-9"/>
        </w:rPr>
        <w:t xml:space="preserve"> </w:t>
      </w:r>
      <w:r>
        <w:rPr>
          <w:spacing w:val="-2"/>
        </w:rPr>
        <w:t xml:space="preserve">saluran </w:t>
      </w:r>
      <w:r>
        <w:rPr>
          <w:spacing w:val="-4"/>
          <w:w w:val="105"/>
        </w:rPr>
        <w:t>distribusi.</w:t>
      </w:r>
      <w:r>
        <w:rPr>
          <w:spacing w:val="-8"/>
          <w:w w:val="105"/>
        </w:rPr>
        <w:t xml:space="preserve"> </w:t>
      </w:r>
      <w:r>
        <w:rPr>
          <w:spacing w:val="-4"/>
          <w:w w:val="105"/>
        </w:rPr>
        <w:t>Analisa</w:t>
      </w:r>
      <w:r>
        <w:rPr>
          <w:spacing w:val="-8"/>
          <w:w w:val="105"/>
        </w:rPr>
        <w:t xml:space="preserve"> </w:t>
      </w:r>
      <w:r>
        <w:rPr>
          <w:spacing w:val="-4"/>
          <w:w w:val="105"/>
        </w:rPr>
        <w:t>bisnis</w:t>
      </w:r>
      <w:r>
        <w:rPr>
          <w:spacing w:val="-7"/>
          <w:w w:val="105"/>
        </w:rPr>
        <w:t xml:space="preserve"> </w:t>
      </w:r>
      <w:r>
        <w:rPr>
          <w:spacing w:val="-4"/>
          <w:w w:val="105"/>
        </w:rPr>
        <w:t>ini</w:t>
      </w:r>
      <w:r>
        <w:rPr>
          <w:spacing w:val="-8"/>
          <w:w w:val="105"/>
        </w:rPr>
        <w:t xml:space="preserve"> </w:t>
      </w:r>
      <w:r>
        <w:rPr>
          <w:spacing w:val="-4"/>
          <w:w w:val="105"/>
        </w:rPr>
        <w:t>menjadi</w:t>
      </w:r>
      <w:r>
        <w:rPr>
          <w:spacing w:val="-7"/>
          <w:w w:val="105"/>
        </w:rPr>
        <w:t xml:space="preserve"> </w:t>
      </w:r>
      <w:r>
        <w:rPr>
          <w:spacing w:val="-4"/>
          <w:w w:val="105"/>
        </w:rPr>
        <w:t>bagian</w:t>
      </w:r>
      <w:r>
        <w:rPr>
          <w:spacing w:val="-8"/>
          <w:w w:val="105"/>
        </w:rPr>
        <w:t xml:space="preserve"> </w:t>
      </w:r>
      <w:r>
        <w:rPr>
          <w:spacing w:val="-4"/>
          <w:w w:val="105"/>
        </w:rPr>
        <w:t>penting</w:t>
      </w:r>
      <w:r>
        <w:rPr>
          <w:spacing w:val="-7"/>
          <w:w w:val="105"/>
        </w:rPr>
        <w:t xml:space="preserve"> </w:t>
      </w:r>
      <w:r>
        <w:rPr>
          <w:spacing w:val="-4"/>
          <w:w w:val="105"/>
        </w:rPr>
        <w:t>karena</w:t>
      </w:r>
      <w:r>
        <w:rPr>
          <w:spacing w:val="-8"/>
          <w:w w:val="105"/>
        </w:rPr>
        <w:t xml:space="preserve"> </w:t>
      </w:r>
      <w:r>
        <w:rPr>
          <w:spacing w:val="-4"/>
          <w:w w:val="105"/>
        </w:rPr>
        <w:t xml:space="preserve">jika </w:t>
      </w:r>
      <w:r>
        <w:rPr>
          <w:spacing w:val="-2"/>
        </w:rPr>
        <w:t>tim</w:t>
      </w:r>
      <w:r>
        <w:rPr>
          <w:spacing w:val="-10"/>
        </w:rPr>
        <w:t xml:space="preserve"> </w:t>
      </w:r>
      <w:r>
        <w:rPr>
          <w:spacing w:val="-2"/>
        </w:rPr>
        <w:t>riset</w:t>
      </w:r>
      <w:r>
        <w:rPr>
          <w:spacing w:val="-9"/>
        </w:rPr>
        <w:t xml:space="preserve"> </w:t>
      </w:r>
      <w:r>
        <w:rPr>
          <w:spacing w:val="-2"/>
        </w:rPr>
        <w:t>dan</w:t>
      </w:r>
      <w:r>
        <w:rPr>
          <w:spacing w:val="-9"/>
        </w:rPr>
        <w:t xml:space="preserve"> </w:t>
      </w:r>
      <w:r>
        <w:rPr>
          <w:spacing w:val="-2"/>
        </w:rPr>
        <w:t>pengembangan</w:t>
      </w:r>
      <w:r>
        <w:rPr>
          <w:spacing w:val="-8"/>
        </w:rPr>
        <w:t xml:space="preserve"> </w:t>
      </w:r>
      <w:r>
        <w:rPr>
          <w:spacing w:val="-2"/>
        </w:rPr>
        <w:t>salah</w:t>
      </w:r>
      <w:r>
        <w:rPr>
          <w:spacing w:val="-8"/>
        </w:rPr>
        <w:t xml:space="preserve"> </w:t>
      </w:r>
      <w:r>
        <w:rPr>
          <w:spacing w:val="-2"/>
        </w:rPr>
        <w:t>melakukan</w:t>
      </w:r>
      <w:r>
        <w:rPr>
          <w:spacing w:val="-9"/>
        </w:rPr>
        <w:t xml:space="preserve"> </w:t>
      </w:r>
      <w:r>
        <w:rPr>
          <w:spacing w:val="-2"/>
        </w:rPr>
        <w:t>analisa</w:t>
      </w:r>
      <w:r>
        <w:rPr>
          <w:spacing w:val="-6"/>
        </w:rPr>
        <w:t xml:space="preserve"> </w:t>
      </w:r>
      <w:r>
        <w:rPr>
          <w:spacing w:val="-2"/>
        </w:rPr>
        <w:t>maka</w:t>
      </w:r>
      <w:r>
        <w:rPr>
          <w:spacing w:val="-9"/>
        </w:rPr>
        <w:t xml:space="preserve"> </w:t>
      </w:r>
      <w:r>
        <w:rPr>
          <w:spacing w:val="-2"/>
        </w:rPr>
        <w:t xml:space="preserve">akan </w:t>
      </w:r>
      <w:r>
        <w:rPr>
          <w:spacing w:val="-2"/>
          <w:w w:val="105"/>
        </w:rPr>
        <w:t>mengakibatkan</w:t>
      </w:r>
      <w:r>
        <w:rPr>
          <w:spacing w:val="-10"/>
          <w:w w:val="105"/>
        </w:rPr>
        <w:t xml:space="preserve"> </w:t>
      </w:r>
      <w:r>
        <w:rPr>
          <w:spacing w:val="-2"/>
          <w:w w:val="105"/>
        </w:rPr>
        <w:t>kerugian</w:t>
      </w:r>
      <w:r>
        <w:rPr>
          <w:spacing w:val="-10"/>
          <w:w w:val="105"/>
        </w:rPr>
        <w:t xml:space="preserve"> </w:t>
      </w:r>
      <w:r>
        <w:rPr>
          <w:spacing w:val="-2"/>
          <w:w w:val="105"/>
        </w:rPr>
        <w:t>pasca</w:t>
      </w:r>
      <w:r>
        <w:rPr>
          <w:spacing w:val="-9"/>
          <w:w w:val="105"/>
        </w:rPr>
        <w:t xml:space="preserve"> </w:t>
      </w:r>
      <w:r>
        <w:rPr>
          <w:spacing w:val="-2"/>
          <w:w w:val="105"/>
        </w:rPr>
        <w:t>produksi</w:t>
      </w:r>
      <w:r>
        <w:rPr>
          <w:spacing w:val="-10"/>
          <w:w w:val="105"/>
        </w:rPr>
        <w:t xml:space="preserve"> </w:t>
      </w:r>
      <w:r>
        <w:rPr>
          <w:spacing w:val="-2"/>
          <w:w w:val="105"/>
        </w:rPr>
        <w:t>massal.</w:t>
      </w:r>
    </w:p>
    <w:p w14:paraId="4C184ED2" w14:textId="77777777" w:rsidR="00F06BF9" w:rsidRDefault="00C23B08">
      <w:pPr>
        <w:pStyle w:val="ListParagraph"/>
        <w:numPr>
          <w:ilvl w:val="1"/>
          <w:numId w:val="46"/>
        </w:numPr>
        <w:tabs>
          <w:tab w:val="left" w:pos="709"/>
        </w:tabs>
        <w:spacing w:line="233" w:lineRule="exact"/>
        <w:ind w:left="709" w:hanging="285"/>
        <w:jc w:val="both"/>
        <w:rPr>
          <w:sz w:val="20"/>
        </w:rPr>
      </w:pPr>
      <w:r>
        <w:rPr>
          <w:spacing w:val="-2"/>
          <w:sz w:val="20"/>
        </w:rPr>
        <w:t>Tahap Pengembangan</w:t>
      </w:r>
    </w:p>
    <w:p w14:paraId="5B94A20F" w14:textId="77777777" w:rsidR="00F06BF9" w:rsidRDefault="00C23B08">
      <w:pPr>
        <w:pStyle w:val="BodyText"/>
        <w:spacing w:before="52" w:line="292" w:lineRule="auto"/>
        <w:ind w:left="707" w:right="704" w:firstLine="568"/>
      </w:pPr>
      <w:r>
        <w:rPr>
          <w:w w:val="105"/>
        </w:rPr>
        <w:t xml:space="preserve">Pengembangan produk dilakukan bertujuan untuk </w:t>
      </w:r>
      <w:r>
        <w:rPr>
          <w:spacing w:val="-2"/>
        </w:rPr>
        <w:t>mengubah</w:t>
      </w:r>
      <w:r>
        <w:rPr>
          <w:spacing w:val="-9"/>
        </w:rPr>
        <w:t xml:space="preserve"> </w:t>
      </w:r>
      <w:r>
        <w:rPr>
          <w:spacing w:val="-2"/>
        </w:rPr>
        <w:t>ide</w:t>
      </w:r>
      <w:r>
        <w:rPr>
          <w:spacing w:val="-8"/>
        </w:rPr>
        <w:t xml:space="preserve"> </w:t>
      </w:r>
      <w:r>
        <w:rPr>
          <w:spacing w:val="-2"/>
        </w:rPr>
        <w:t>yang</w:t>
      </w:r>
      <w:r>
        <w:rPr>
          <w:spacing w:val="-9"/>
        </w:rPr>
        <w:t xml:space="preserve"> </w:t>
      </w:r>
      <w:r>
        <w:rPr>
          <w:spacing w:val="-2"/>
        </w:rPr>
        <w:t>dimiliki</w:t>
      </w:r>
      <w:r>
        <w:rPr>
          <w:spacing w:val="-9"/>
        </w:rPr>
        <w:t xml:space="preserve"> </w:t>
      </w:r>
      <w:r>
        <w:rPr>
          <w:spacing w:val="-2"/>
        </w:rPr>
        <w:t>menjadi</w:t>
      </w:r>
      <w:r>
        <w:rPr>
          <w:spacing w:val="-9"/>
        </w:rPr>
        <w:t xml:space="preserve"> </w:t>
      </w:r>
      <w:r>
        <w:rPr>
          <w:spacing w:val="-2"/>
        </w:rPr>
        <w:t>produk</w:t>
      </w:r>
      <w:r>
        <w:rPr>
          <w:spacing w:val="-7"/>
        </w:rPr>
        <w:t xml:space="preserve"> </w:t>
      </w:r>
      <w:r>
        <w:rPr>
          <w:spacing w:val="-2"/>
        </w:rPr>
        <w:t>secara</w:t>
      </w:r>
      <w:r>
        <w:rPr>
          <w:spacing w:val="-4"/>
        </w:rPr>
        <w:t xml:space="preserve"> </w:t>
      </w:r>
      <w:r>
        <w:rPr>
          <w:spacing w:val="-2"/>
        </w:rPr>
        <w:t>utuh.</w:t>
      </w:r>
      <w:r>
        <w:rPr>
          <w:spacing w:val="-6"/>
        </w:rPr>
        <w:t xml:space="preserve"> </w:t>
      </w:r>
      <w:r>
        <w:rPr>
          <w:spacing w:val="-2"/>
        </w:rPr>
        <w:t xml:space="preserve">Produk </w:t>
      </w:r>
      <w:r>
        <w:rPr>
          <w:spacing w:val="-2"/>
          <w:w w:val="105"/>
        </w:rPr>
        <w:t>yang</w:t>
      </w:r>
      <w:r>
        <w:rPr>
          <w:spacing w:val="-4"/>
          <w:w w:val="105"/>
        </w:rPr>
        <w:t xml:space="preserve"> </w:t>
      </w:r>
      <w:r>
        <w:rPr>
          <w:spacing w:val="-2"/>
          <w:w w:val="105"/>
        </w:rPr>
        <w:t>dikembangkan</w:t>
      </w:r>
      <w:r>
        <w:rPr>
          <w:spacing w:val="-4"/>
          <w:w w:val="105"/>
        </w:rPr>
        <w:t xml:space="preserve"> </w:t>
      </w:r>
      <w:r>
        <w:rPr>
          <w:spacing w:val="-2"/>
          <w:w w:val="105"/>
        </w:rPr>
        <w:t>sudah</w:t>
      </w:r>
      <w:r>
        <w:rPr>
          <w:spacing w:val="-4"/>
          <w:w w:val="105"/>
        </w:rPr>
        <w:t xml:space="preserve"> </w:t>
      </w:r>
      <w:r>
        <w:rPr>
          <w:spacing w:val="-2"/>
          <w:w w:val="105"/>
        </w:rPr>
        <w:t>melewati kelayakan</w:t>
      </w:r>
      <w:r>
        <w:rPr>
          <w:spacing w:val="-4"/>
          <w:w w:val="105"/>
        </w:rPr>
        <w:t xml:space="preserve"> </w:t>
      </w:r>
      <w:r>
        <w:rPr>
          <w:spacing w:val="-2"/>
          <w:w w:val="105"/>
        </w:rPr>
        <w:t>analisa</w:t>
      </w:r>
      <w:r>
        <w:rPr>
          <w:spacing w:val="-3"/>
          <w:w w:val="105"/>
        </w:rPr>
        <w:t xml:space="preserve"> </w:t>
      </w:r>
      <w:r>
        <w:rPr>
          <w:spacing w:val="-2"/>
          <w:w w:val="105"/>
        </w:rPr>
        <w:t xml:space="preserve">bisnis </w:t>
      </w:r>
      <w:r>
        <w:rPr>
          <w:spacing w:val="-6"/>
          <w:w w:val="105"/>
        </w:rPr>
        <w:t>sehingga</w:t>
      </w:r>
      <w:r>
        <w:t xml:space="preserve"> </w:t>
      </w:r>
      <w:r>
        <w:rPr>
          <w:spacing w:val="-6"/>
          <w:w w:val="105"/>
        </w:rPr>
        <w:t>bisa</w:t>
      </w:r>
      <w:r>
        <w:t xml:space="preserve"> </w:t>
      </w:r>
      <w:r>
        <w:rPr>
          <w:spacing w:val="-6"/>
          <w:w w:val="105"/>
        </w:rPr>
        <w:t>memberikan</w:t>
      </w:r>
      <w:r>
        <w:t xml:space="preserve"> </w:t>
      </w:r>
      <w:r>
        <w:rPr>
          <w:spacing w:val="-6"/>
          <w:w w:val="105"/>
        </w:rPr>
        <w:t>manfaat</w:t>
      </w:r>
      <w:r>
        <w:t xml:space="preserve"> </w:t>
      </w:r>
      <w:r>
        <w:rPr>
          <w:spacing w:val="-6"/>
          <w:w w:val="105"/>
        </w:rPr>
        <w:t>kepada</w:t>
      </w:r>
      <w:r>
        <w:t xml:space="preserve"> </w:t>
      </w:r>
      <w:r>
        <w:rPr>
          <w:spacing w:val="-6"/>
          <w:w w:val="105"/>
        </w:rPr>
        <w:t>konsumen</w:t>
      </w:r>
      <w:r>
        <w:t xml:space="preserve"> </w:t>
      </w:r>
      <w:r>
        <w:rPr>
          <w:spacing w:val="-6"/>
          <w:w w:val="105"/>
        </w:rPr>
        <w:t>dan</w:t>
      </w:r>
      <w:r>
        <w:t xml:space="preserve"> </w:t>
      </w:r>
      <w:r>
        <w:rPr>
          <w:spacing w:val="-6"/>
          <w:w w:val="105"/>
        </w:rPr>
        <w:t xml:space="preserve">bisa </w:t>
      </w:r>
      <w:r>
        <w:rPr>
          <w:spacing w:val="-4"/>
          <w:w w:val="105"/>
        </w:rPr>
        <w:t>memberikan</w:t>
      </w:r>
      <w:r>
        <w:rPr>
          <w:spacing w:val="6"/>
          <w:w w:val="105"/>
        </w:rPr>
        <w:t xml:space="preserve"> </w:t>
      </w:r>
      <w:r>
        <w:rPr>
          <w:spacing w:val="-4"/>
          <w:w w:val="105"/>
        </w:rPr>
        <w:t>nilai</w:t>
      </w:r>
      <w:r>
        <w:rPr>
          <w:spacing w:val="8"/>
          <w:w w:val="105"/>
        </w:rPr>
        <w:t xml:space="preserve"> </w:t>
      </w:r>
      <w:r>
        <w:rPr>
          <w:spacing w:val="-4"/>
          <w:w w:val="105"/>
        </w:rPr>
        <w:t>ekonomi</w:t>
      </w:r>
      <w:r>
        <w:rPr>
          <w:spacing w:val="7"/>
          <w:w w:val="105"/>
        </w:rPr>
        <w:t xml:space="preserve"> </w:t>
      </w:r>
      <w:r>
        <w:rPr>
          <w:spacing w:val="-4"/>
          <w:w w:val="105"/>
        </w:rPr>
        <w:t>atau</w:t>
      </w:r>
      <w:r>
        <w:rPr>
          <w:spacing w:val="8"/>
          <w:w w:val="105"/>
        </w:rPr>
        <w:t xml:space="preserve"> </w:t>
      </w:r>
      <w:r>
        <w:rPr>
          <w:spacing w:val="-4"/>
          <w:w w:val="105"/>
        </w:rPr>
        <w:t>pendapatan</w:t>
      </w:r>
      <w:r>
        <w:rPr>
          <w:spacing w:val="6"/>
          <w:w w:val="105"/>
        </w:rPr>
        <w:t xml:space="preserve"> </w:t>
      </w:r>
      <w:r>
        <w:rPr>
          <w:spacing w:val="-4"/>
          <w:w w:val="105"/>
        </w:rPr>
        <w:t>bagi</w:t>
      </w:r>
      <w:r>
        <w:rPr>
          <w:spacing w:val="8"/>
          <w:w w:val="105"/>
        </w:rPr>
        <w:t xml:space="preserve"> </w:t>
      </w:r>
      <w:r>
        <w:rPr>
          <w:spacing w:val="-4"/>
          <w:w w:val="105"/>
        </w:rPr>
        <w:t>perusahaan.</w:t>
      </w:r>
    </w:p>
    <w:p w14:paraId="7019F622" w14:textId="77777777" w:rsidR="00F06BF9" w:rsidRDefault="00F06BF9">
      <w:pPr>
        <w:pStyle w:val="BodyText"/>
        <w:spacing w:line="292" w:lineRule="auto"/>
        <w:sectPr w:rsidR="00F06BF9">
          <w:pgSz w:w="8510" w:h="13050"/>
          <w:pgMar w:top="1060" w:right="708" w:bottom="1180" w:left="992" w:header="0" w:footer="999" w:gutter="0"/>
          <w:cols w:space="720"/>
        </w:sectPr>
      </w:pPr>
    </w:p>
    <w:p w14:paraId="2F046AA4" w14:textId="77777777" w:rsidR="00F06BF9" w:rsidRDefault="00C23B08">
      <w:pPr>
        <w:pStyle w:val="BodyText"/>
        <w:spacing w:before="73" w:line="283" w:lineRule="auto"/>
        <w:ind w:right="418"/>
      </w:pPr>
      <w:r>
        <w:lastRenderedPageBreak/>
        <w:t xml:space="preserve">Beberapa aktivitas yang dilakukan pada tahap pengembangan seperti uji konsep, uji laboratorium, uji kesukaan konsumen ataupun uji coba </w:t>
      </w:r>
      <w:r>
        <w:rPr>
          <w:rFonts w:ascii="Palatino Linotype"/>
          <w:i/>
        </w:rPr>
        <w:t xml:space="preserve">prototype </w:t>
      </w:r>
      <w:r>
        <w:t>produk.</w:t>
      </w:r>
    </w:p>
    <w:p w14:paraId="577BEBD2" w14:textId="77777777" w:rsidR="00F06BF9" w:rsidRDefault="00C23B08">
      <w:pPr>
        <w:pStyle w:val="ListParagraph"/>
        <w:numPr>
          <w:ilvl w:val="1"/>
          <w:numId w:val="46"/>
        </w:numPr>
        <w:tabs>
          <w:tab w:val="left" w:pos="995"/>
        </w:tabs>
        <w:spacing w:line="222" w:lineRule="exact"/>
        <w:ind w:left="995" w:hanging="285"/>
        <w:jc w:val="both"/>
        <w:rPr>
          <w:sz w:val="20"/>
        </w:rPr>
      </w:pPr>
      <w:r>
        <w:rPr>
          <w:spacing w:val="-2"/>
          <w:sz w:val="20"/>
        </w:rPr>
        <w:t>Tahap Pengujian</w:t>
      </w:r>
    </w:p>
    <w:p w14:paraId="4812B3C0" w14:textId="77777777" w:rsidR="00F06BF9" w:rsidRDefault="00C23B08">
      <w:pPr>
        <w:pStyle w:val="BodyText"/>
        <w:spacing w:before="51" w:line="292" w:lineRule="auto"/>
        <w:ind w:right="416" w:firstLine="569"/>
      </w:pPr>
      <w:r>
        <w:rPr>
          <w:w w:val="105"/>
        </w:rPr>
        <w:t xml:space="preserve">Tahap ini membutuhkan interaksi antara pihak </w:t>
      </w:r>
      <w:r>
        <w:rPr>
          <w:spacing w:val="-4"/>
          <w:w w:val="105"/>
        </w:rPr>
        <w:t>pengembang</w:t>
      </w:r>
      <w:r>
        <w:rPr>
          <w:spacing w:val="-8"/>
          <w:w w:val="105"/>
        </w:rPr>
        <w:t xml:space="preserve"> </w:t>
      </w:r>
      <w:r>
        <w:rPr>
          <w:spacing w:val="-4"/>
          <w:w w:val="105"/>
        </w:rPr>
        <w:t>dengan</w:t>
      </w:r>
      <w:r>
        <w:rPr>
          <w:spacing w:val="-8"/>
          <w:w w:val="105"/>
        </w:rPr>
        <w:t xml:space="preserve"> </w:t>
      </w:r>
      <w:r>
        <w:rPr>
          <w:spacing w:val="-4"/>
          <w:w w:val="105"/>
        </w:rPr>
        <w:t>tim</w:t>
      </w:r>
      <w:r>
        <w:rPr>
          <w:spacing w:val="-7"/>
          <w:w w:val="105"/>
        </w:rPr>
        <w:t xml:space="preserve"> </w:t>
      </w:r>
      <w:r>
        <w:rPr>
          <w:spacing w:val="-4"/>
          <w:w w:val="105"/>
        </w:rPr>
        <w:t>pemasaran</w:t>
      </w:r>
      <w:r>
        <w:rPr>
          <w:spacing w:val="-8"/>
          <w:w w:val="105"/>
        </w:rPr>
        <w:t xml:space="preserve"> </w:t>
      </w:r>
      <w:r>
        <w:rPr>
          <w:spacing w:val="-4"/>
          <w:w w:val="105"/>
        </w:rPr>
        <w:t>dan</w:t>
      </w:r>
      <w:r>
        <w:rPr>
          <w:spacing w:val="-7"/>
          <w:w w:val="105"/>
        </w:rPr>
        <w:t xml:space="preserve"> </w:t>
      </w:r>
      <w:r>
        <w:rPr>
          <w:spacing w:val="-4"/>
          <w:w w:val="105"/>
        </w:rPr>
        <w:t>keahlian</w:t>
      </w:r>
      <w:r>
        <w:rPr>
          <w:spacing w:val="-8"/>
          <w:w w:val="105"/>
        </w:rPr>
        <w:t xml:space="preserve"> </w:t>
      </w:r>
      <w:r>
        <w:rPr>
          <w:spacing w:val="-4"/>
          <w:w w:val="105"/>
        </w:rPr>
        <w:t>teknis</w:t>
      </w:r>
      <w:r>
        <w:rPr>
          <w:spacing w:val="-7"/>
          <w:w w:val="105"/>
        </w:rPr>
        <w:t xml:space="preserve"> </w:t>
      </w:r>
      <w:r>
        <w:rPr>
          <w:spacing w:val="-4"/>
          <w:w w:val="105"/>
        </w:rPr>
        <w:t xml:space="preserve">untuk </w:t>
      </w:r>
      <w:r>
        <w:rPr>
          <w:spacing w:val="-2"/>
          <w:w w:val="105"/>
        </w:rPr>
        <w:t>menentukan</w:t>
      </w:r>
      <w:r>
        <w:rPr>
          <w:spacing w:val="-10"/>
          <w:w w:val="105"/>
        </w:rPr>
        <w:t xml:space="preserve"> </w:t>
      </w:r>
      <w:r>
        <w:rPr>
          <w:spacing w:val="-2"/>
          <w:w w:val="105"/>
        </w:rPr>
        <w:t>karakter</w:t>
      </w:r>
      <w:r>
        <w:rPr>
          <w:spacing w:val="-10"/>
          <w:w w:val="105"/>
        </w:rPr>
        <w:t xml:space="preserve"> </w:t>
      </w:r>
      <w:r>
        <w:rPr>
          <w:spacing w:val="-2"/>
          <w:w w:val="105"/>
        </w:rPr>
        <w:t>produk</w:t>
      </w:r>
      <w:r>
        <w:rPr>
          <w:spacing w:val="-9"/>
          <w:w w:val="105"/>
        </w:rPr>
        <w:t xml:space="preserve"> </w:t>
      </w:r>
      <w:r>
        <w:rPr>
          <w:spacing w:val="-2"/>
          <w:w w:val="105"/>
        </w:rPr>
        <w:t>yang</w:t>
      </w:r>
      <w:r>
        <w:rPr>
          <w:spacing w:val="-10"/>
          <w:w w:val="105"/>
        </w:rPr>
        <w:t xml:space="preserve"> </w:t>
      </w:r>
      <w:r>
        <w:rPr>
          <w:spacing w:val="-2"/>
          <w:w w:val="105"/>
        </w:rPr>
        <w:t>sesuai</w:t>
      </w:r>
      <w:r>
        <w:rPr>
          <w:spacing w:val="-9"/>
          <w:w w:val="105"/>
        </w:rPr>
        <w:t xml:space="preserve"> </w:t>
      </w:r>
      <w:r>
        <w:rPr>
          <w:spacing w:val="-2"/>
          <w:w w:val="105"/>
        </w:rPr>
        <w:t>dengan</w:t>
      </w:r>
      <w:r>
        <w:rPr>
          <w:spacing w:val="-10"/>
          <w:w w:val="105"/>
        </w:rPr>
        <w:t xml:space="preserve"> </w:t>
      </w:r>
      <w:r>
        <w:rPr>
          <w:spacing w:val="-2"/>
          <w:w w:val="105"/>
        </w:rPr>
        <w:t xml:space="preserve">permintaan </w:t>
      </w:r>
      <w:r>
        <w:rPr>
          <w:w w:val="105"/>
        </w:rPr>
        <w:t>pasar.</w:t>
      </w:r>
      <w:r>
        <w:rPr>
          <w:spacing w:val="-1"/>
          <w:w w:val="105"/>
        </w:rPr>
        <w:t xml:space="preserve"> </w:t>
      </w:r>
      <w:r>
        <w:rPr>
          <w:w w:val="105"/>
        </w:rPr>
        <w:t>Kolaborasi</w:t>
      </w:r>
      <w:r>
        <w:rPr>
          <w:spacing w:val="-1"/>
          <w:w w:val="105"/>
        </w:rPr>
        <w:t xml:space="preserve"> </w:t>
      </w:r>
      <w:r>
        <w:rPr>
          <w:w w:val="105"/>
        </w:rPr>
        <w:t xml:space="preserve">antar tim ini diperlukan untuk melakukan analisa persaingan yang akan dihadapi oleh produk ketika </w:t>
      </w:r>
      <w:r>
        <w:rPr>
          <w:spacing w:val="-6"/>
          <w:w w:val="105"/>
        </w:rPr>
        <w:t>diluncurkan.</w:t>
      </w:r>
      <w:r>
        <w:t xml:space="preserve"> </w:t>
      </w:r>
      <w:r>
        <w:rPr>
          <w:spacing w:val="-6"/>
          <w:w w:val="105"/>
        </w:rPr>
        <w:t>Tahap</w:t>
      </w:r>
      <w:r>
        <w:t xml:space="preserve"> </w:t>
      </w:r>
      <w:r>
        <w:rPr>
          <w:spacing w:val="-6"/>
          <w:w w:val="105"/>
        </w:rPr>
        <w:t>ini</w:t>
      </w:r>
      <w:r>
        <w:t xml:space="preserve"> </w:t>
      </w:r>
      <w:r>
        <w:rPr>
          <w:spacing w:val="-6"/>
          <w:w w:val="105"/>
        </w:rPr>
        <w:t>menjadi</w:t>
      </w:r>
      <w:r>
        <w:t xml:space="preserve"> </w:t>
      </w:r>
      <w:r>
        <w:rPr>
          <w:spacing w:val="-6"/>
          <w:w w:val="105"/>
        </w:rPr>
        <w:t>rancangan</w:t>
      </w:r>
      <w:r>
        <w:t xml:space="preserve"> </w:t>
      </w:r>
      <w:r>
        <w:rPr>
          <w:spacing w:val="-6"/>
          <w:w w:val="105"/>
        </w:rPr>
        <w:t>untuk</w:t>
      </w:r>
      <w:r>
        <w:t xml:space="preserve"> </w:t>
      </w:r>
      <w:r>
        <w:rPr>
          <w:spacing w:val="-6"/>
          <w:w w:val="105"/>
        </w:rPr>
        <w:t>menilai</w:t>
      </w:r>
      <w:r>
        <w:t xml:space="preserve"> </w:t>
      </w:r>
      <w:r>
        <w:rPr>
          <w:spacing w:val="-6"/>
          <w:w w:val="105"/>
        </w:rPr>
        <w:t xml:space="preserve">reaksi </w:t>
      </w:r>
      <w:r>
        <w:rPr>
          <w:w w:val="105"/>
        </w:rPr>
        <w:t>konsumen</w:t>
      </w:r>
      <w:r>
        <w:rPr>
          <w:spacing w:val="-12"/>
          <w:w w:val="105"/>
        </w:rPr>
        <w:t xml:space="preserve"> </w:t>
      </w:r>
      <w:r>
        <w:rPr>
          <w:w w:val="105"/>
        </w:rPr>
        <w:t>terhadap</w:t>
      </w:r>
      <w:r>
        <w:rPr>
          <w:spacing w:val="-12"/>
          <w:w w:val="105"/>
        </w:rPr>
        <w:t xml:space="preserve"> </w:t>
      </w:r>
      <w:r>
        <w:rPr>
          <w:w w:val="105"/>
        </w:rPr>
        <w:t>produk</w:t>
      </w:r>
      <w:r>
        <w:rPr>
          <w:spacing w:val="-11"/>
          <w:w w:val="105"/>
        </w:rPr>
        <w:t xml:space="preserve"> </w:t>
      </w:r>
      <w:r>
        <w:rPr>
          <w:w w:val="105"/>
        </w:rPr>
        <w:t>baru</w:t>
      </w:r>
      <w:r>
        <w:rPr>
          <w:spacing w:val="-12"/>
          <w:w w:val="105"/>
        </w:rPr>
        <w:t xml:space="preserve"> </w:t>
      </w:r>
      <w:r>
        <w:rPr>
          <w:w w:val="105"/>
        </w:rPr>
        <w:t>dan</w:t>
      </w:r>
      <w:r>
        <w:rPr>
          <w:spacing w:val="-11"/>
          <w:w w:val="105"/>
        </w:rPr>
        <w:t xml:space="preserve"> </w:t>
      </w:r>
      <w:r>
        <w:rPr>
          <w:w w:val="105"/>
        </w:rPr>
        <w:t>sebagai</w:t>
      </w:r>
      <w:r>
        <w:rPr>
          <w:spacing w:val="-12"/>
          <w:w w:val="105"/>
        </w:rPr>
        <w:t xml:space="preserve"> </w:t>
      </w:r>
      <w:r>
        <w:rPr>
          <w:w w:val="105"/>
        </w:rPr>
        <w:t>bahan</w:t>
      </w:r>
      <w:r>
        <w:rPr>
          <w:spacing w:val="-11"/>
          <w:w w:val="105"/>
        </w:rPr>
        <w:t xml:space="preserve"> </w:t>
      </w:r>
      <w:r>
        <w:rPr>
          <w:w w:val="105"/>
        </w:rPr>
        <w:t xml:space="preserve">evaluasi </w:t>
      </w:r>
      <w:r>
        <w:rPr>
          <w:spacing w:val="-2"/>
          <w:w w:val="105"/>
        </w:rPr>
        <w:t>program</w:t>
      </w:r>
      <w:r>
        <w:rPr>
          <w:spacing w:val="-10"/>
          <w:w w:val="105"/>
        </w:rPr>
        <w:t xml:space="preserve"> </w:t>
      </w:r>
      <w:r>
        <w:rPr>
          <w:spacing w:val="-2"/>
          <w:w w:val="105"/>
        </w:rPr>
        <w:t>pemasaran</w:t>
      </w:r>
      <w:r>
        <w:rPr>
          <w:spacing w:val="-10"/>
          <w:w w:val="105"/>
        </w:rPr>
        <w:t xml:space="preserve"> </w:t>
      </w:r>
      <w:r>
        <w:rPr>
          <w:spacing w:val="-2"/>
          <w:w w:val="105"/>
        </w:rPr>
        <w:t>yang</w:t>
      </w:r>
      <w:r>
        <w:rPr>
          <w:spacing w:val="-9"/>
          <w:w w:val="105"/>
        </w:rPr>
        <w:t xml:space="preserve"> </w:t>
      </w:r>
      <w:r>
        <w:rPr>
          <w:spacing w:val="-2"/>
          <w:w w:val="105"/>
        </w:rPr>
        <w:t>telah</w:t>
      </w:r>
      <w:r>
        <w:rPr>
          <w:spacing w:val="-10"/>
          <w:w w:val="105"/>
        </w:rPr>
        <w:t xml:space="preserve"> </w:t>
      </w:r>
      <w:r>
        <w:rPr>
          <w:spacing w:val="-2"/>
          <w:w w:val="105"/>
        </w:rPr>
        <w:t>dijalankan.</w:t>
      </w:r>
    </w:p>
    <w:p w14:paraId="1086AC23" w14:textId="77777777" w:rsidR="00F06BF9" w:rsidRDefault="00C23B08">
      <w:pPr>
        <w:pStyle w:val="ListParagraph"/>
        <w:numPr>
          <w:ilvl w:val="1"/>
          <w:numId w:val="46"/>
        </w:numPr>
        <w:tabs>
          <w:tab w:val="left" w:pos="995"/>
        </w:tabs>
        <w:spacing w:line="234" w:lineRule="exact"/>
        <w:ind w:left="995" w:hanging="285"/>
        <w:jc w:val="both"/>
        <w:rPr>
          <w:sz w:val="20"/>
        </w:rPr>
      </w:pPr>
      <w:r>
        <w:rPr>
          <w:spacing w:val="-2"/>
          <w:sz w:val="20"/>
        </w:rPr>
        <w:t>Tahap Komersialisasi</w:t>
      </w:r>
    </w:p>
    <w:p w14:paraId="198676F6" w14:textId="77777777" w:rsidR="00F06BF9" w:rsidRDefault="00C23B08">
      <w:pPr>
        <w:pStyle w:val="BodyText"/>
        <w:spacing w:before="52" w:line="292" w:lineRule="auto"/>
        <w:ind w:right="417" w:firstLine="569"/>
      </w:pPr>
      <w:r>
        <w:rPr>
          <w:w w:val="105"/>
        </w:rPr>
        <w:t xml:space="preserve">Tahap komersialisasi merupakan tahapan akhir dari </w:t>
      </w:r>
      <w:r>
        <w:rPr>
          <w:spacing w:val="-2"/>
        </w:rPr>
        <w:t>pengembangan</w:t>
      </w:r>
      <w:r>
        <w:rPr>
          <w:spacing w:val="-10"/>
        </w:rPr>
        <w:t xml:space="preserve"> </w:t>
      </w:r>
      <w:r>
        <w:rPr>
          <w:spacing w:val="-2"/>
        </w:rPr>
        <w:t>produk.</w:t>
      </w:r>
      <w:r>
        <w:rPr>
          <w:spacing w:val="-9"/>
        </w:rPr>
        <w:t xml:space="preserve"> </w:t>
      </w:r>
      <w:r>
        <w:rPr>
          <w:spacing w:val="-2"/>
        </w:rPr>
        <w:t>Tahap</w:t>
      </w:r>
      <w:r>
        <w:rPr>
          <w:spacing w:val="-9"/>
        </w:rPr>
        <w:t xml:space="preserve"> </w:t>
      </w:r>
      <w:r>
        <w:rPr>
          <w:spacing w:val="-2"/>
        </w:rPr>
        <w:t>ini</w:t>
      </w:r>
      <w:r>
        <w:rPr>
          <w:spacing w:val="-9"/>
        </w:rPr>
        <w:t xml:space="preserve"> </w:t>
      </w:r>
      <w:r>
        <w:rPr>
          <w:spacing w:val="-2"/>
        </w:rPr>
        <w:t>membutuhkan</w:t>
      </w:r>
      <w:r>
        <w:rPr>
          <w:spacing w:val="-9"/>
        </w:rPr>
        <w:t xml:space="preserve"> </w:t>
      </w:r>
      <w:r>
        <w:rPr>
          <w:spacing w:val="-2"/>
        </w:rPr>
        <w:t>kolaboasi</w:t>
      </w:r>
      <w:r>
        <w:rPr>
          <w:spacing w:val="-9"/>
        </w:rPr>
        <w:t xml:space="preserve"> </w:t>
      </w:r>
      <w:r>
        <w:rPr>
          <w:spacing w:val="-2"/>
        </w:rPr>
        <w:t xml:space="preserve">antar </w:t>
      </w:r>
      <w:r>
        <w:rPr>
          <w:spacing w:val="-4"/>
          <w:w w:val="105"/>
        </w:rPr>
        <w:t>divisi</w:t>
      </w:r>
      <w:r>
        <w:rPr>
          <w:spacing w:val="-8"/>
          <w:w w:val="105"/>
        </w:rPr>
        <w:t xml:space="preserve"> </w:t>
      </w:r>
      <w:r>
        <w:rPr>
          <w:spacing w:val="-4"/>
          <w:w w:val="105"/>
        </w:rPr>
        <w:t>yang</w:t>
      </w:r>
      <w:r>
        <w:rPr>
          <w:spacing w:val="-8"/>
          <w:w w:val="105"/>
        </w:rPr>
        <w:t xml:space="preserve"> </w:t>
      </w:r>
      <w:r>
        <w:rPr>
          <w:spacing w:val="-4"/>
          <w:w w:val="105"/>
        </w:rPr>
        <w:t>ada</w:t>
      </w:r>
      <w:r>
        <w:rPr>
          <w:spacing w:val="-7"/>
          <w:w w:val="105"/>
        </w:rPr>
        <w:t xml:space="preserve"> </w:t>
      </w:r>
      <w:r>
        <w:rPr>
          <w:spacing w:val="-4"/>
          <w:w w:val="105"/>
        </w:rPr>
        <w:t>di</w:t>
      </w:r>
      <w:r>
        <w:rPr>
          <w:spacing w:val="-8"/>
          <w:w w:val="105"/>
        </w:rPr>
        <w:t xml:space="preserve"> </w:t>
      </w:r>
      <w:r>
        <w:rPr>
          <w:spacing w:val="-4"/>
          <w:w w:val="105"/>
        </w:rPr>
        <w:t>perusahaan.</w:t>
      </w:r>
      <w:r>
        <w:rPr>
          <w:spacing w:val="-7"/>
          <w:w w:val="105"/>
        </w:rPr>
        <w:t xml:space="preserve"> </w:t>
      </w:r>
      <w:r>
        <w:rPr>
          <w:spacing w:val="-4"/>
          <w:w w:val="105"/>
        </w:rPr>
        <w:t>Apabila</w:t>
      </w:r>
      <w:r>
        <w:rPr>
          <w:spacing w:val="-8"/>
          <w:w w:val="105"/>
        </w:rPr>
        <w:t xml:space="preserve"> </w:t>
      </w:r>
      <w:r>
        <w:rPr>
          <w:spacing w:val="-4"/>
          <w:w w:val="105"/>
        </w:rPr>
        <w:t>uji</w:t>
      </w:r>
      <w:r>
        <w:rPr>
          <w:spacing w:val="-7"/>
          <w:w w:val="105"/>
        </w:rPr>
        <w:t xml:space="preserve"> </w:t>
      </w:r>
      <w:r>
        <w:rPr>
          <w:spacing w:val="-4"/>
          <w:w w:val="105"/>
        </w:rPr>
        <w:t>pasar</w:t>
      </w:r>
      <w:r>
        <w:rPr>
          <w:spacing w:val="-8"/>
          <w:w w:val="105"/>
        </w:rPr>
        <w:t xml:space="preserve"> </w:t>
      </w:r>
      <w:r>
        <w:rPr>
          <w:spacing w:val="-4"/>
          <w:w w:val="105"/>
        </w:rPr>
        <w:t>yang</w:t>
      </w:r>
      <w:r>
        <w:rPr>
          <w:spacing w:val="-8"/>
          <w:w w:val="105"/>
        </w:rPr>
        <w:t xml:space="preserve"> </w:t>
      </w:r>
      <w:r>
        <w:rPr>
          <w:spacing w:val="-4"/>
          <w:w w:val="105"/>
        </w:rPr>
        <w:t xml:space="preserve">dilakukan </w:t>
      </w:r>
      <w:r>
        <w:rPr>
          <w:w w:val="105"/>
        </w:rPr>
        <w:t>pada</w:t>
      </w:r>
      <w:r>
        <w:rPr>
          <w:spacing w:val="-7"/>
          <w:w w:val="105"/>
        </w:rPr>
        <w:t xml:space="preserve"> </w:t>
      </w:r>
      <w:r>
        <w:rPr>
          <w:w w:val="105"/>
        </w:rPr>
        <w:t>tahap</w:t>
      </w:r>
      <w:r>
        <w:rPr>
          <w:spacing w:val="-9"/>
          <w:w w:val="105"/>
        </w:rPr>
        <w:t xml:space="preserve"> </w:t>
      </w:r>
      <w:r>
        <w:rPr>
          <w:w w:val="105"/>
        </w:rPr>
        <w:t>sebelumnya</w:t>
      </w:r>
      <w:r>
        <w:rPr>
          <w:spacing w:val="-8"/>
          <w:w w:val="105"/>
        </w:rPr>
        <w:t xml:space="preserve"> </w:t>
      </w:r>
      <w:r>
        <w:rPr>
          <w:w w:val="105"/>
        </w:rPr>
        <w:t>berhasil</w:t>
      </w:r>
      <w:r>
        <w:rPr>
          <w:spacing w:val="-10"/>
          <w:w w:val="105"/>
        </w:rPr>
        <w:t xml:space="preserve"> </w:t>
      </w:r>
      <w:r>
        <w:rPr>
          <w:w w:val="105"/>
        </w:rPr>
        <w:t>dan</w:t>
      </w:r>
      <w:r>
        <w:rPr>
          <w:spacing w:val="-9"/>
          <w:w w:val="105"/>
        </w:rPr>
        <w:t xml:space="preserve"> </w:t>
      </w:r>
      <w:r>
        <w:rPr>
          <w:w w:val="105"/>
        </w:rPr>
        <w:t>memberikan</w:t>
      </w:r>
      <w:r>
        <w:rPr>
          <w:spacing w:val="-8"/>
          <w:w w:val="105"/>
        </w:rPr>
        <w:t xml:space="preserve"> </w:t>
      </w:r>
      <w:r>
        <w:rPr>
          <w:w w:val="105"/>
        </w:rPr>
        <w:t>hasil</w:t>
      </w:r>
      <w:r>
        <w:rPr>
          <w:spacing w:val="-9"/>
          <w:w w:val="105"/>
        </w:rPr>
        <w:t xml:space="preserve"> </w:t>
      </w:r>
      <w:r>
        <w:rPr>
          <w:w w:val="105"/>
        </w:rPr>
        <w:t xml:space="preserve">yang </w:t>
      </w:r>
      <w:r>
        <w:rPr>
          <w:spacing w:val="-4"/>
          <w:w w:val="105"/>
        </w:rPr>
        <w:t>layak,</w:t>
      </w:r>
      <w:r>
        <w:rPr>
          <w:spacing w:val="-5"/>
          <w:w w:val="105"/>
        </w:rPr>
        <w:t xml:space="preserve"> </w:t>
      </w:r>
      <w:r>
        <w:rPr>
          <w:spacing w:val="-4"/>
          <w:w w:val="105"/>
        </w:rPr>
        <w:t>perusahaan</w:t>
      </w:r>
      <w:r>
        <w:rPr>
          <w:spacing w:val="-5"/>
          <w:w w:val="105"/>
        </w:rPr>
        <w:t xml:space="preserve"> </w:t>
      </w:r>
      <w:r>
        <w:rPr>
          <w:spacing w:val="-4"/>
          <w:w w:val="105"/>
        </w:rPr>
        <w:t>akan mulai melakukan</w:t>
      </w:r>
      <w:r>
        <w:rPr>
          <w:spacing w:val="-5"/>
          <w:w w:val="105"/>
        </w:rPr>
        <w:t xml:space="preserve"> </w:t>
      </w:r>
      <w:r>
        <w:rPr>
          <w:spacing w:val="-4"/>
          <w:w w:val="105"/>
        </w:rPr>
        <w:t>produksi massal</w:t>
      </w:r>
      <w:r>
        <w:rPr>
          <w:spacing w:val="-5"/>
          <w:w w:val="105"/>
        </w:rPr>
        <w:t xml:space="preserve"> </w:t>
      </w:r>
      <w:r>
        <w:rPr>
          <w:spacing w:val="-4"/>
          <w:w w:val="105"/>
        </w:rPr>
        <w:t xml:space="preserve">dan </w:t>
      </w:r>
      <w:r>
        <w:rPr>
          <w:w w:val="105"/>
        </w:rPr>
        <w:t xml:space="preserve">menjalankan proses pemasaran. Dalam proses pemasaran, </w:t>
      </w:r>
      <w:r>
        <w:rPr>
          <w:spacing w:val="-2"/>
          <w:w w:val="105"/>
        </w:rPr>
        <w:t>pemasar</w:t>
      </w:r>
      <w:r>
        <w:rPr>
          <w:spacing w:val="-7"/>
          <w:w w:val="105"/>
        </w:rPr>
        <w:t xml:space="preserve"> </w:t>
      </w:r>
      <w:r>
        <w:rPr>
          <w:spacing w:val="-2"/>
          <w:w w:val="105"/>
        </w:rPr>
        <w:t>harus</w:t>
      </w:r>
      <w:r>
        <w:rPr>
          <w:spacing w:val="-8"/>
          <w:w w:val="105"/>
        </w:rPr>
        <w:t xml:space="preserve"> </w:t>
      </w:r>
      <w:r>
        <w:rPr>
          <w:spacing w:val="-2"/>
          <w:w w:val="105"/>
        </w:rPr>
        <w:t>terus</w:t>
      </w:r>
      <w:r>
        <w:rPr>
          <w:spacing w:val="-7"/>
          <w:w w:val="105"/>
        </w:rPr>
        <w:t xml:space="preserve"> </w:t>
      </w:r>
      <w:r>
        <w:rPr>
          <w:spacing w:val="-2"/>
          <w:w w:val="105"/>
        </w:rPr>
        <w:t>melakukan</w:t>
      </w:r>
      <w:r>
        <w:rPr>
          <w:spacing w:val="-7"/>
          <w:w w:val="105"/>
        </w:rPr>
        <w:t xml:space="preserve"> </w:t>
      </w:r>
      <w:r>
        <w:rPr>
          <w:spacing w:val="-2"/>
          <w:w w:val="105"/>
        </w:rPr>
        <w:t>monitoring</w:t>
      </w:r>
      <w:r>
        <w:rPr>
          <w:spacing w:val="-9"/>
          <w:w w:val="105"/>
        </w:rPr>
        <w:t xml:space="preserve"> </w:t>
      </w:r>
      <w:r>
        <w:rPr>
          <w:spacing w:val="-2"/>
          <w:w w:val="105"/>
        </w:rPr>
        <w:t>dan</w:t>
      </w:r>
      <w:r>
        <w:rPr>
          <w:spacing w:val="-8"/>
          <w:w w:val="105"/>
        </w:rPr>
        <w:t xml:space="preserve"> </w:t>
      </w:r>
      <w:r>
        <w:rPr>
          <w:spacing w:val="-2"/>
          <w:w w:val="105"/>
        </w:rPr>
        <w:t xml:space="preserve">penyesuaian </w:t>
      </w:r>
      <w:r>
        <w:rPr>
          <w:spacing w:val="-4"/>
          <w:w w:val="105"/>
        </w:rPr>
        <w:t>dari segi produk, harga, promosi dan saluran distribusi.</w:t>
      </w:r>
    </w:p>
    <w:p w14:paraId="568E7057" w14:textId="77777777" w:rsidR="00F06BF9" w:rsidRDefault="00C23B08">
      <w:pPr>
        <w:pStyle w:val="BodyText"/>
        <w:spacing w:line="292" w:lineRule="auto"/>
        <w:ind w:right="418" w:firstLine="569"/>
      </w:pPr>
      <w:r>
        <w:rPr>
          <w:w w:val="105"/>
        </w:rPr>
        <w:t xml:space="preserve">Pada tahap komersialisasi, pemasar harus memiliki mitigasi resiko yang akan dihadapi jika produk yang </w:t>
      </w:r>
      <w:r>
        <w:rPr>
          <w:spacing w:val="-6"/>
          <w:w w:val="105"/>
        </w:rPr>
        <w:t>dikembangkan</w:t>
      </w:r>
      <w:r>
        <w:t xml:space="preserve"> </w:t>
      </w:r>
      <w:r>
        <w:rPr>
          <w:spacing w:val="-6"/>
          <w:w w:val="105"/>
        </w:rPr>
        <w:t>mengalami</w:t>
      </w:r>
      <w:r>
        <w:t xml:space="preserve"> </w:t>
      </w:r>
      <w:r>
        <w:rPr>
          <w:spacing w:val="-6"/>
          <w:w w:val="105"/>
        </w:rPr>
        <w:t>kegagalan.</w:t>
      </w:r>
      <w:r>
        <w:t xml:space="preserve"> </w:t>
      </w:r>
      <w:r>
        <w:rPr>
          <w:spacing w:val="-6"/>
          <w:w w:val="105"/>
        </w:rPr>
        <w:t>Kegagalan</w:t>
      </w:r>
      <w:r>
        <w:t xml:space="preserve"> </w:t>
      </w:r>
      <w:r>
        <w:rPr>
          <w:spacing w:val="-6"/>
          <w:w w:val="105"/>
        </w:rPr>
        <w:t>yang</w:t>
      </w:r>
      <w:r>
        <w:t xml:space="preserve"> </w:t>
      </w:r>
      <w:r>
        <w:rPr>
          <w:spacing w:val="-6"/>
          <w:w w:val="105"/>
        </w:rPr>
        <w:t xml:space="preserve">dihadapi </w:t>
      </w:r>
      <w:r>
        <w:rPr>
          <w:spacing w:val="-2"/>
        </w:rPr>
        <w:t>pemasar</w:t>
      </w:r>
      <w:r>
        <w:rPr>
          <w:spacing w:val="-10"/>
        </w:rPr>
        <w:t xml:space="preserve"> </w:t>
      </w:r>
      <w:r>
        <w:rPr>
          <w:spacing w:val="-2"/>
        </w:rPr>
        <w:t>seperti</w:t>
      </w:r>
      <w:r>
        <w:rPr>
          <w:spacing w:val="-9"/>
        </w:rPr>
        <w:t xml:space="preserve"> </w:t>
      </w:r>
      <w:r>
        <w:rPr>
          <w:spacing w:val="-2"/>
        </w:rPr>
        <w:t>konsumen</w:t>
      </w:r>
      <w:r>
        <w:rPr>
          <w:spacing w:val="-9"/>
        </w:rPr>
        <w:t xml:space="preserve"> </w:t>
      </w:r>
      <w:r>
        <w:rPr>
          <w:spacing w:val="-2"/>
        </w:rPr>
        <w:t>menemukan</w:t>
      </w:r>
      <w:r>
        <w:rPr>
          <w:spacing w:val="-9"/>
        </w:rPr>
        <w:t xml:space="preserve"> </w:t>
      </w:r>
      <w:r>
        <w:rPr>
          <w:spacing w:val="-2"/>
        </w:rPr>
        <w:t>produk</w:t>
      </w:r>
      <w:r>
        <w:rPr>
          <w:spacing w:val="-9"/>
        </w:rPr>
        <w:t xml:space="preserve"> </w:t>
      </w:r>
      <w:r>
        <w:rPr>
          <w:spacing w:val="-2"/>
        </w:rPr>
        <w:t>berbeda</w:t>
      </w:r>
      <w:r>
        <w:rPr>
          <w:spacing w:val="-9"/>
        </w:rPr>
        <w:t xml:space="preserve"> </w:t>
      </w:r>
      <w:r>
        <w:rPr>
          <w:spacing w:val="-2"/>
        </w:rPr>
        <w:t xml:space="preserve">dengan </w:t>
      </w:r>
      <w:r>
        <w:rPr>
          <w:spacing w:val="-6"/>
          <w:w w:val="105"/>
        </w:rPr>
        <w:t>ekspektasi</w:t>
      </w:r>
      <w:r>
        <w:rPr>
          <w:spacing w:val="-1"/>
        </w:rPr>
        <w:t xml:space="preserve"> </w:t>
      </w:r>
      <w:r>
        <w:rPr>
          <w:spacing w:val="-6"/>
          <w:w w:val="105"/>
        </w:rPr>
        <w:t>yang</w:t>
      </w:r>
      <w:r>
        <w:rPr>
          <w:spacing w:val="-1"/>
        </w:rPr>
        <w:t xml:space="preserve"> </w:t>
      </w:r>
      <w:r>
        <w:rPr>
          <w:spacing w:val="-6"/>
          <w:w w:val="105"/>
        </w:rPr>
        <w:t>diberikan</w:t>
      </w:r>
      <w:r>
        <w:rPr>
          <w:spacing w:val="-2"/>
        </w:rPr>
        <w:t xml:space="preserve"> </w:t>
      </w:r>
      <w:r>
        <w:rPr>
          <w:spacing w:val="-6"/>
          <w:w w:val="105"/>
        </w:rPr>
        <w:t>saat</w:t>
      </w:r>
      <w:r>
        <w:rPr>
          <w:spacing w:val="-1"/>
        </w:rPr>
        <w:t xml:space="preserve"> </w:t>
      </w:r>
      <w:r>
        <w:rPr>
          <w:spacing w:val="-6"/>
          <w:w w:val="105"/>
        </w:rPr>
        <w:t>proses</w:t>
      </w:r>
      <w:r>
        <w:rPr>
          <w:spacing w:val="-1"/>
        </w:rPr>
        <w:t xml:space="preserve"> </w:t>
      </w:r>
      <w:r>
        <w:rPr>
          <w:spacing w:val="-6"/>
          <w:w w:val="105"/>
        </w:rPr>
        <w:t>pemasaran</w:t>
      </w:r>
      <w:r>
        <w:rPr>
          <w:spacing w:val="-2"/>
        </w:rPr>
        <w:t xml:space="preserve"> </w:t>
      </w:r>
      <w:r>
        <w:rPr>
          <w:spacing w:val="-6"/>
          <w:w w:val="105"/>
        </w:rPr>
        <w:t>terjadi.</w:t>
      </w:r>
      <w:r>
        <w:t xml:space="preserve"> </w:t>
      </w:r>
      <w:r>
        <w:rPr>
          <w:spacing w:val="-6"/>
          <w:w w:val="105"/>
        </w:rPr>
        <w:t xml:space="preserve">Selain </w:t>
      </w:r>
      <w:r>
        <w:rPr>
          <w:w w:val="105"/>
        </w:rPr>
        <w:t xml:space="preserve">itu, konsumen tidak menemukan manfaat dari produk yang </w:t>
      </w:r>
      <w:r>
        <w:rPr>
          <w:spacing w:val="-2"/>
        </w:rPr>
        <w:t>dibeli</w:t>
      </w:r>
      <w:r>
        <w:rPr>
          <w:spacing w:val="-10"/>
        </w:rPr>
        <w:t xml:space="preserve"> </w:t>
      </w:r>
      <w:r>
        <w:rPr>
          <w:spacing w:val="-2"/>
        </w:rPr>
        <w:t>dan</w:t>
      </w:r>
      <w:r>
        <w:rPr>
          <w:spacing w:val="-7"/>
        </w:rPr>
        <w:t xml:space="preserve"> </w:t>
      </w:r>
      <w:r>
        <w:rPr>
          <w:spacing w:val="-2"/>
        </w:rPr>
        <w:t>tidak</w:t>
      </w:r>
      <w:r>
        <w:rPr>
          <w:spacing w:val="-8"/>
        </w:rPr>
        <w:t xml:space="preserve"> </w:t>
      </w:r>
      <w:r>
        <w:rPr>
          <w:spacing w:val="-2"/>
        </w:rPr>
        <w:t>ada</w:t>
      </w:r>
      <w:r>
        <w:rPr>
          <w:spacing w:val="-5"/>
        </w:rPr>
        <w:t xml:space="preserve"> </w:t>
      </w:r>
      <w:r>
        <w:rPr>
          <w:spacing w:val="-2"/>
        </w:rPr>
        <w:t>ciri</w:t>
      </w:r>
      <w:r>
        <w:rPr>
          <w:spacing w:val="-8"/>
        </w:rPr>
        <w:t xml:space="preserve"> </w:t>
      </w:r>
      <w:r>
        <w:rPr>
          <w:spacing w:val="-2"/>
        </w:rPr>
        <w:t>khas</w:t>
      </w:r>
      <w:r>
        <w:rPr>
          <w:spacing w:val="-8"/>
        </w:rPr>
        <w:t xml:space="preserve"> </w:t>
      </w:r>
      <w:r>
        <w:rPr>
          <w:spacing w:val="-2"/>
        </w:rPr>
        <w:t>tertentu</w:t>
      </w:r>
      <w:r>
        <w:rPr>
          <w:spacing w:val="-8"/>
        </w:rPr>
        <w:t xml:space="preserve"> </w:t>
      </w:r>
      <w:r>
        <w:rPr>
          <w:spacing w:val="-2"/>
        </w:rPr>
        <w:t>dari</w:t>
      </w:r>
      <w:r>
        <w:rPr>
          <w:spacing w:val="-8"/>
        </w:rPr>
        <w:t xml:space="preserve"> </w:t>
      </w:r>
      <w:r>
        <w:rPr>
          <w:spacing w:val="-2"/>
        </w:rPr>
        <w:t>produk</w:t>
      </w:r>
      <w:r>
        <w:rPr>
          <w:spacing w:val="-8"/>
        </w:rPr>
        <w:t xml:space="preserve"> </w:t>
      </w:r>
      <w:r>
        <w:rPr>
          <w:spacing w:val="-2"/>
        </w:rPr>
        <w:t>itu</w:t>
      </w:r>
      <w:r>
        <w:rPr>
          <w:spacing w:val="-8"/>
        </w:rPr>
        <w:t xml:space="preserve"> </w:t>
      </w:r>
      <w:r>
        <w:rPr>
          <w:spacing w:val="-2"/>
        </w:rPr>
        <w:t>sendiri.</w:t>
      </w:r>
      <w:r>
        <w:rPr>
          <w:spacing w:val="-9"/>
        </w:rPr>
        <w:t xml:space="preserve"> </w:t>
      </w:r>
      <w:r>
        <w:rPr>
          <w:spacing w:val="-2"/>
        </w:rPr>
        <w:t xml:space="preserve">Hal </w:t>
      </w:r>
      <w:r>
        <w:rPr>
          <w:spacing w:val="-2"/>
          <w:w w:val="105"/>
        </w:rPr>
        <w:t>bias</w:t>
      </w:r>
      <w:r>
        <w:rPr>
          <w:spacing w:val="-3"/>
          <w:w w:val="105"/>
        </w:rPr>
        <w:t xml:space="preserve"> </w:t>
      </w:r>
      <w:r>
        <w:rPr>
          <w:spacing w:val="-2"/>
          <w:w w:val="105"/>
        </w:rPr>
        <w:t>yang</w:t>
      </w:r>
      <w:r>
        <w:rPr>
          <w:spacing w:val="-4"/>
          <w:w w:val="105"/>
        </w:rPr>
        <w:t xml:space="preserve"> </w:t>
      </w:r>
      <w:r>
        <w:rPr>
          <w:spacing w:val="-2"/>
          <w:w w:val="105"/>
        </w:rPr>
        <w:t>sering</w:t>
      </w:r>
      <w:r>
        <w:rPr>
          <w:spacing w:val="-4"/>
          <w:w w:val="105"/>
        </w:rPr>
        <w:t xml:space="preserve"> </w:t>
      </w:r>
      <w:r>
        <w:rPr>
          <w:spacing w:val="-2"/>
          <w:w w:val="105"/>
        </w:rPr>
        <w:t>terjadi</w:t>
      </w:r>
      <w:r>
        <w:rPr>
          <w:spacing w:val="-6"/>
          <w:w w:val="105"/>
        </w:rPr>
        <w:t xml:space="preserve"> </w:t>
      </w:r>
      <w:r>
        <w:rPr>
          <w:spacing w:val="-2"/>
          <w:w w:val="105"/>
        </w:rPr>
        <w:t>adalah</w:t>
      </w:r>
      <w:r>
        <w:rPr>
          <w:spacing w:val="-5"/>
          <w:w w:val="105"/>
        </w:rPr>
        <w:t xml:space="preserve"> </w:t>
      </w:r>
      <w:r>
        <w:rPr>
          <w:spacing w:val="-2"/>
          <w:w w:val="105"/>
        </w:rPr>
        <w:t>kesalahan</w:t>
      </w:r>
      <w:r>
        <w:rPr>
          <w:spacing w:val="-5"/>
          <w:w w:val="105"/>
        </w:rPr>
        <w:t xml:space="preserve"> </w:t>
      </w:r>
      <w:r>
        <w:rPr>
          <w:spacing w:val="-2"/>
          <w:w w:val="105"/>
        </w:rPr>
        <w:t>dalam</w:t>
      </w:r>
      <w:r>
        <w:rPr>
          <w:spacing w:val="-6"/>
          <w:w w:val="105"/>
        </w:rPr>
        <w:t xml:space="preserve"> </w:t>
      </w:r>
      <w:r>
        <w:rPr>
          <w:spacing w:val="-2"/>
          <w:w w:val="105"/>
        </w:rPr>
        <w:t>analisa</w:t>
      </w:r>
      <w:r>
        <w:rPr>
          <w:spacing w:val="-4"/>
          <w:w w:val="105"/>
        </w:rPr>
        <w:t xml:space="preserve"> </w:t>
      </w:r>
      <w:r>
        <w:rPr>
          <w:spacing w:val="-2"/>
          <w:w w:val="105"/>
        </w:rPr>
        <w:t xml:space="preserve">pasar </w:t>
      </w:r>
      <w:r>
        <w:rPr>
          <w:w w:val="105"/>
        </w:rPr>
        <w:t xml:space="preserve">seperti menentukan segmentasi, targetting dan posisioning </w:t>
      </w:r>
      <w:r>
        <w:rPr>
          <w:spacing w:val="-2"/>
        </w:rPr>
        <w:t>produk</w:t>
      </w:r>
      <w:r>
        <w:rPr>
          <w:spacing w:val="-10"/>
        </w:rPr>
        <w:t xml:space="preserve"> </w:t>
      </w:r>
      <w:r>
        <w:rPr>
          <w:spacing w:val="-2"/>
        </w:rPr>
        <w:t>yang</w:t>
      </w:r>
      <w:r>
        <w:rPr>
          <w:spacing w:val="-9"/>
        </w:rPr>
        <w:t xml:space="preserve"> </w:t>
      </w:r>
      <w:r>
        <w:rPr>
          <w:spacing w:val="-2"/>
        </w:rPr>
        <w:t>berbeda</w:t>
      </w:r>
      <w:r>
        <w:rPr>
          <w:spacing w:val="-9"/>
        </w:rPr>
        <w:t xml:space="preserve"> </w:t>
      </w:r>
      <w:r>
        <w:rPr>
          <w:spacing w:val="-2"/>
        </w:rPr>
        <w:t>dengan</w:t>
      </w:r>
      <w:r>
        <w:rPr>
          <w:spacing w:val="-9"/>
        </w:rPr>
        <w:t xml:space="preserve"> </w:t>
      </w:r>
      <w:r>
        <w:rPr>
          <w:spacing w:val="-2"/>
        </w:rPr>
        <w:t>situasi</w:t>
      </w:r>
      <w:r>
        <w:rPr>
          <w:spacing w:val="-9"/>
        </w:rPr>
        <w:t xml:space="preserve"> </w:t>
      </w:r>
      <w:r>
        <w:rPr>
          <w:spacing w:val="-2"/>
        </w:rPr>
        <w:t>nyata</w:t>
      </w:r>
      <w:r>
        <w:rPr>
          <w:spacing w:val="-9"/>
        </w:rPr>
        <w:t xml:space="preserve"> </w:t>
      </w:r>
      <w:r>
        <w:rPr>
          <w:spacing w:val="-2"/>
        </w:rPr>
        <w:t>menyebabkan</w:t>
      </w:r>
      <w:r>
        <w:rPr>
          <w:spacing w:val="-9"/>
        </w:rPr>
        <w:t xml:space="preserve"> </w:t>
      </w:r>
      <w:r>
        <w:rPr>
          <w:spacing w:val="-2"/>
        </w:rPr>
        <w:t xml:space="preserve">produk </w:t>
      </w:r>
      <w:r>
        <w:rPr>
          <w:spacing w:val="-4"/>
          <w:w w:val="105"/>
        </w:rPr>
        <w:t>menjadi</w:t>
      </w:r>
      <w:r>
        <w:rPr>
          <w:spacing w:val="-5"/>
          <w:w w:val="105"/>
        </w:rPr>
        <w:t xml:space="preserve"> </w:t>
      </w:r>
      <w:r>
        <w:rPr>
          <w:spacing w:val="-4"/>
          <w:w w:val="105"/>
        </w:rPr>
        <w:t>over</w:t>
      </w:r>
      <w:r>
        <w:rPr>
          <w:spacing w:val="-7"/>
          <w:w w:val="105"/>
        </w:rPr>
        <w:t xml:space="preserve"> </w:t>
      </w:r>
      <w:r>
        <w:rPr>
          <w:spacing w:val="-4"/>
          <w:w w:val="105"/>
        </w:rPr>
        <w:t>ekspektasi</w:t>
      </w:r>
      <w:r>
        <w:rPr>
          <w:spacing w:val="-5"/>
          <w:w w:val="105"/>
        </w:rPr>
        <w:t xml:space="preserve"> </w:t>
      </w:r>
      <w:r>
        <w:rPr>
          <w:spacing w:val="-4"/>
          <w:w w:val="105"/>
        </w:rPr>
        <w:t>ataupun</w:t>
      </w:r>
      <w:r>
        <w:rPr>
          <w:spacing w:val="-6"/>
          <w:w w:val="105"/>
        </w:rPr>
        <w:t xml:space="preserve"> </w:t>
      </w:r>
      <w:r>
        <w:rPr>
          <w:spacing w:val="-4"/>
          <w:w w:val="105"/>
        </w:rPr>
        <w:t>under</w:t>
      </w:r>
      <w:r>
        <w:rPr>
          <w:spacing w:val="-7"/>
          <w:w w:val="105"/>
        </w:rPr>
        <w:t xml:space="preserve"> </w:t>
      </w:r>
      <w:r>
        <w:rPr>
          <w:spacing w:val="-4"/>
          <w:w w:val="105"/>
        </w:rPr>
        <w:t>ekspektasi.</w:t>
      </w:r>
    </w:p>
    <w:p w14:paraId="3178A38E" w14:textId="77777777" w:rsidR="00F06BF9" w:rsidRDefault="00C23B08">
      <w:pPr>
        <w:pStyle w:val="BodyText"/>
        <w:spacing w:line="292" w:lineRule="auto"/>
        <w:ind w:right="415" w:firstLine="569"/>
      </w:pPr>
      <w:r>
        <w:t>Dari situasi yang terjadi, pemasar perlu memperhatikan kesesuaian produk yang ditawarkan dengan kebutuhan pasar seperti yang didapatkan pada hasil analisa pasar. Produk yang berhasil</w:t>
      </w:r>
      <w:r>
        <w:rPr>
          <w:spacing w:val="19"/>
        </w:rPr>
        <w:t xml:space="preserve"> </w:t>
      </w:r>
      <w:r>
        <w:t>jika</w:t>
      </w:r>
      <w:r>
        <w:rPr>
          <w:spacing w:val="21"/>
        </w:rPr>
        <w:t xml:space="preserve"> </w:t>
      </w:r>
      <w:r>
        <w:t>produk</w:t>
      </w:r>
      <w:r>
        <w:rPr>
          <w:spacing w:val="19"/>
        </w:rPr>
        <w:t xml:space="preserve"> </w:t>
      </w:r>
      <w:r>
        <w:t>tersebut</w:t>
      </w:r>
      <w:r>
        <w:rPr>
          <w:spacing w:val="20"/>
        </w:rPr>
        <w:t xml:space="preserve"> </w:t>
      </w:r>
      <w:r>
        <w:t>memberikan</w:t>
      </w:r>
      <w:r>
        <w:rPr>
          <w:spacing w:val="20"/>
        </w:rPr>
        <w:t xml:space="preserve"> </w:t>
      </w:r>
      <w:r>
        <w:t>manfaat</w:t>
      </w:r>
      <w:r>
        <w:rPr>
          <w:spacing w:val="18"/>
        </w:rPr>
        <w:t xml:space="preserve"> </w:t>
      </w:r>
      <w:r>
        <w:rPr>
          <w:spacing w:val="-2"/>
        </w:rPr>
        <w:t>ekonomis</w:t>
      </w:r>
    </w:p>
    <w:p w14:paraId="7C275247" w14:textId="77777777" w:rsidR="00F06BF9" w:rsidRDefault="00F06BF9">
      <w:pPr>
        <w:pStyle w:val="BodyText"/>
        <w:spacing w:line="292" w:lineRule="auto"/>
        <w:sectPr w:rsidR="00F06BF9">
          <w:pgSz w:w="8510" w:h="13050"/>
          <w:pgMar w:top="1060" w:right="708" w:bottom="1180" w:left="992" w:header="0" w:footer="999" w:gutter="0"/>
          <w:cols w:space="720"/>
        </w:sectPr>
      </w:pPr>
    </w:p>
    <w:p w14:paraId="0B8C69E1" w14:textId="77777777" w:rsidR="00F06BF9" w:rsidRDefault="00C23B08">
      <w:pPr>
        <w:pStyle w:val="BodyText"/>
        <w:spacing w:before="73" w:line="292" w:lineRule="auto"/>
        <w:ind w:left="707" w:right="706"/>
      </w:pPr>
      <w:r>
        <w:rPr>
          <w:spacing w:val="-4"/>
          <w:w w:val="105"/>
        </w:rPr>
        <w:lastRenderedPageBreak/>
        <w:t>bagi</w:t>
      </w:r>
      <w:r>
        <w:rPr>
          <w:spacing w:val="-8"/>
          <w:w w:val="105"/>
        </w:rPr>
        <w:t xml:space="preserve"> </w:t>
      </w:r>
      <w:r>
        <w:rPr>
          <w:spacing w:val="-4"/>
          <w:w w:val="105"/>
        </w:rPr>
        <w:t>perusahaan</w:t>
      </w:r>
      <w:r>
        <w:rPr>
          <w:spacing w:val="-7"/>
          <w:w w:val="105"/>
        </w:rPr>
        <w:t xml:space="preserve"> </w:t>
      </w:r>
      <w:r>
        <w:rPr>
          <w:spacing w:val="-4"/>
          <w:w w:val="105"/>
        </w:rPr>
        <w:t>dan</w:t>
      </w:r>
      <w:r>
        <w:rPr>
          <w:spacing w:val="-7"/>
          <w:w w:val="105"/>
        </w:rPr>
        <w:t xml:space="preserve"> </w:t>
      </w:r>
      <w:r>
        <w:rPr>
          <w:spacing w:val="-4"/>
          <w:w w:val="105"/>
        </w:rPr>
        <w:t>diterima</w:t>
      </w:r>
      <w:r>
        <w:rPr>
          <w:spacing w:val="-6"/>
          <w:w w:val="105"/>
        </w:rPr>
        <w:t xml:space="preserve"> </w:t>
      </w:r>
      <w:r>
        <w:rPr>
          <w:spacing w:val="-4"/>
          <w:w w:val="105"/>
        </w:rPr>
        <w:t>oleh</w:t>
      </w:r>
      <w:r>
        <w:rPr>
          <w:spacing w:val="-7"/>
          <w:w w:val="105"/>
        </w:rPr>
        <w:t xml:space="preserve"> </w:t>
      </w:r>
      <w:r>
        <w:rPr>
          <w:spacing w:val="-4"/>
          <w:w w:val="105"/>
        </w:rPr>
        <w:t>konsumen.</w:t>
      </w:r>
      <w:r>
        <w:rPr>
          <w:spacing w:val="-6"/>
          <w:w w:val="105"/>
        </w:rPr>
        <w:t xml:space="preserve"> </w:t>
      </w:r>
      <w:r>
        <w:rPr>
          <w:spacing w:val="-4"/>
          <w:w w:val="105"/>
        </w:rPr>
        <w:t>Bagi</w:t>
      </w:r>
      <w:r>
        <w:rPr>
          <w:spacing w:val="-8"/>
          <w:w w:val="105"/>
        </w:rPr>
        <w:t xml:space="preserve"> </w:t>
      </w:r>
      <w:r>
        <w:rPr>
          <w:spacing w:val="-4"/>
          <w:w w:val="105"/>
        </w:rPr>
        <w:t xml:space="preserve">konsumen, produk yang berhasil jika memiliki perbedaan secara karakter </w:t>
      </w:r>
      <w:r>
        <w:rPr>
          <w:w w:val="105"/>
        </w:rPr>
        <w:t>dari</w:t>
      </w:r>
      <w:r>
        <w:rPr>
          <w:spacing w:val="-5"/>
          <w:w w:val="105"/>
        </w:rPr>
        <w:t xml:space="preserve"> </w:t>
      </w:r>
      <w:r>
        <w:rPr>
          <w:w w:val="105"/>
        </w:rPr>
        <w:t>pesaing</w:t>
      </w:r>
      <w:r>
        <w:rPr>
          <w:spacing w:val="-7"/>
          <w:w w:val="105"/>
        </w:rPr>
        <w:t xml:space="preserve"> </w:t>
      </w:r>
      <w:r>
        <w:rPr>
          <w:w w:val="105"/>
        </w:rPr>
        <w:t>di</w:t>
      </w:r>
      <w:r>
        <w:rPr>
          <w:spacing w:val="-5"/>
          <w:w w:val="105"/>
        </w:rPr>
        <w:t xml:space="preserve"> </w:t>
      </w:r>
      <w:r>
        <w:rPr>
          <w:w w:val="105"/>
        </w:rPr>
        <w:t>pasar</w:t>
      </w:r>
      <w:r>
        <w:rPr>
          <w:spacing w:val="-5"/>
          <w:w w:val="105"/>
        </w:rPr>
        <w:t xml:space="preserve"> </w:t>
      </w:r>
      <w:r>
        <w:rPr>
          <w:w w:val="105"/>
        </w:rPr>
        <w:t>dan</w:t>
      </w:r>
      <w:r>
        <w:rPr>
          <w:spacing w:val="-4"/>
          <w:w w:val="105"/>
        </w:rPr>
        <w:t xml:space="preserve"> </w:t>
      </w:r>
      <w:r>
        <w:rPr>
          <w:w w:val="105"/>
        </w:rPr>
        <w:t>nilai</w:t>
      </w:r>
      <w:r>
        <w:rPr>
          <w:spacing w:val="-5"/>
          <w:w w:val="105"/>
        </w:rPr>
        <w:t xml:space="preserve"> </w:t>
      </w:r>
      <w:r>
        <w:rPr>
          <w:w w:val="105"/>
        </w:rPr>
        <w:t>ekonomis</w:t>
      </w:r>
      <w:r>
        <w:rPr>
          <w:spacing w:val="-5"/>
          <w:w w:val="105"/>
        </w:rPr>
        <w:t xml:space="preserve"> </w:t>
      </w:r>
      <w:r>
        <w:rPr>
          <w:w w:val="105"/>
        </w:rPr>
        <w:t>yang</w:t>
      </w:r>
      <w:r>
        <w:rPr>
          <w:spacing w:val="-5"/>
          <w:w w:val="105"/>
        </w:rPr>
        <w:t xml:space="preserve"> </w:t>
      </w:r>
      <w:r>
        <w:rPr>
          <w:w w:val="105"/>
        </w:rPr>
        <w:t>sesuai</w:t>
      </w:r>
      <w:r>
        <w:rPr>
          <w:spacing w:val="-7"/>
          <w:w w:val="105"/>
        </w:rPr>
        <w:t xml:space="preserve"> </w:t>
      </w:r>
      <w:r>
        <w:rPr>
          <w:w w:val="105"/>
        </w:rPr>
        <w:t>dengan keinginan</w:t>
      </w:r>
      <w:r>
        <w:rPr>
          <w:spacing w:val="-12"/>
          <w:w w:val="105"/>
        </w:rPr>
        <w:t xml:space="preserve"> </w:t>
      </w:r>
      <w:r>
        <w:rPr>
          <w:w w:val="105"/>
        </w:rPr>
        <w:t>mereka.</w:t>
      </w:r>
    </w:p>
    <w:p w14:paraId="24C6886C" w14:textId="77777777" w:rsidR="00F06BF9" w:rsidRDefault="00C23B08">
      <w:pPr>
        <w:pStyle w:val="BodyText"/>
        <w:spacing w:before="1" w:line="292" w:lineRule="auto"/>
        <w:ind w:left="707" w:right="704" w:firstLine="568"/>
      </w:pPr>
      <w:r>
        <w:rPr>
          <w:w w:val="105"/>
        </w:rPr>
        <w:t>Beberapa</w:t>
      </w:r>
      <w:r>
        <w:rPr>
          <w:spacing w:val="-2"/>
          <w:w w:val="105"/>
        </w:rPr>
        <w:t xml:space="preserve"> </w:t>
      </w:r>
      <w:r>
        <w:rPr>
          <w:w w:val="105"/>
        </w:rPr>
        <w:t>hal</w:t>
      </w:r>
      <w:r>
        <w:rPr>
          <w:spacing w:val="-3"/>
          <w:w w:val="105"/>
        </w:rPr>
        <w:t xml:space="preserve"> </w:t>
      </w:r>
      <w:r>
        <w:rPr>
          <w:w w:val="105"/>
        </w:rPr>
        <w:t>yang</w:t>
      </w:r>
      <w:r>
        <w:rPr>
          <w:spacing w:val="-4"/>
          <w:w w:val="105"/>
        </w:rPr>
        <w:t xml:space="preserve"> </w:t>
      </w:r>
      <w:r>
        <w:rPr>
          <w:w w:val="105"/>
        </w:rPr>
        <w:t>perlu</w:t>
      </w:r>
      <w:r>
        <w:rPr>
          <w:spacing w:val="-4"/>
          <w:w w:val="105"/>
        </w:rPr>
        <w:t xml:space="preserve"> </w:t>
      </w:r>
      <w:r>
        <w:rPr>
          <w:w w:val="105"/>
        </w:rPr>
        <w:t>diperhatikan</w:t>
      </w:r>
      <w:r>
        <w:rPr>
          <w:spacing w:val="-4"/>
          <w:w w:val="105"/>
        </w:rPr>
        <w:t xml:space="preserve"> </w:t>
      </w:r>
      <w:r>
        <w:rPr>
          <w:w w:val="105"/>
        </w:rPr>
        <w:t>pemasar</w:t>
      </w:r>
      <w:r>
        <w:rPr>
          <w:spacing w:val="-3"/>
          <w:w w:val="105"/>
        </w:rPr>
        <w:t xml:space="preserve"> </w:t>
      </w:r>
      <w:r>
        <w:rPr>
          <w:w w:val="105"/>
        </w:rPr>
        <w:t xml:space="preserve">dalam </w:t>
      </w:r>
      <w:r>
        <w:rPr>
          <w:spacing w:val="-2"/>
          <w:w w:val="105"/>
        </w:rPr>
        <w:t>menawarkan</w:t>
      </w:r>
      <w:r>
        <w:rPr>
          <w:spacing w:val="-5"/>
          <w:w w:val="105"/>
        </w:rPr>
        <w:t xml:space="preserve"> </w:t>
      </w:r>
      <w:r>
        <w:rPr>
          <w:spacing w:val="-2"/>
          <w:w w:val="105"/>
        </w:rPr>
        <w:t>produk</w:t>
      </w:r>
      <w:r>
        <w:rPr>
          <w:spacing w:val="-5"/>
          <w:w w:val="105"/>
        </w:rPr>
        <w:t xml:space="preserve"> </w:t>
      </w:r>
      <w:r>
        <w:rPr>
          <w:spacing w:val="-2"/>
          <w:w w:val="105"/>
        </w:rPr>
        <w:t>ke</w:t>
      </w:r>
      <w:r>
        <w:rPr>
          <w:spacing w:val="-3"/>
          <w:w w:val="105"/>
        </w:rPr>
        <w:t xml:space="preserve"> </w:t>
      </w:r>
      <w:r>
        <w:rPr>
          <w:spacing w:val="-2"/>
          <w:w w:val="105"/>
        </w:rPr>
        <w:t>konsumen</w:t>
      </w:r>
      <w:r>
        <w:rPr>
          <w:spacing w:val="-5"/>
          <w:w w:val="105"/>
        </w:rPr>
        <w:t xml:space="preserve"> </w:t>
      </w:r>
      <w:r>
        <w:rPr>
          <w:spacing w:val="-2"/>
          <w:w w:val="105"/>
        </w:rPr>
        <w:t>yakni:</w:t>
      </w:r>
    </w:p>
    <w:p w14:paraId="6F6C6D1A" w14:textId="77777777" w:rsidR="00F06BF9" w:rsidRDefault="00C23B08">
      <w:pPr>
        <w:pStyle w:val="ListParagraph"/>
        <w:numPr>
          <w:ilvl w:val="2"/>
          <w:numId w:val="46"/>
        </w:numPr>
        <w:tabs>
          <w:tab w:val="left" w:pos="993"/>
        </w:tabs>
        <w:spacing w:line="283" w:lineRule="auto"/>
        <w:ind w:right="701"/>
        <w:rPr>
          <w:sz w:val="20"/>
        </w:rPr>
      </w:pPr>
      <w:r>
        <w:rPr>
          <w:spacing w:val="-4"/>
          <w:w w:val="105"/>
          <w:sz w:val="20"/>
        </w:rPr>
        <w:t>Konsumen</w:t>
      </w:r>
      <w:r>
        <w:rPr>
          <w:spacing w:val="-6"/>
          <w:w w:val="105"/>
          <w:sz w:val="20"/>
        </w:rPr>
        <w:t xml:space="preserve"> </w:t>
      </w:r>
      <w:r>
        <w:rPr>
          <w:spacing w:val="-4"/>
          <w:w w:val="105"/>
          <w:sz w:val="20"/>
        </w:rPr>
        <w:t>yang</w:t>
      </w:r>
      <w:r>
        <w:rPr>
          <w:spacing w:val="-6"/>
          <w:w w:val="105"/>
          <w:sz w:val="20"/>
        </w:rPr>
        <w:t xml:space="preserve"> </w:t>
      </w:r>
      <w:r>
        <w:rPr>
          <w:spacing w:val="-4"/>
          <w:w w:val="105"/>
          <w:sz w:val="20"/>
        </w:rPr>
        <w:t>memiliki</w:t>
      </w:r>
      <w:r>
        <w:rPr>
          <w:spacing w:val="-6"/>
          <w:w w:val="105"/>
          <w:sz w:val="20"/>
        </w:rPr>
        <w:t xml:space="preserve"> </w:t>
      </w:r>
      <w:r>
        <w:rPr>
          <w:spacing w:val="-4"/>
          <w:w w:val="105"/>
          <w:sz w:val="20"/>
        </w:rPr>
        <w:t>karakter</w:t>
      </w:r>
      <w:r>
        <w:rPr>
          <w:spacing w:val="-5"/>
          <w:w w:val="105"/>
          <w:sz w:val="20"/>
        </w:rPr>
        <w:t xml:space="preserve"> </w:t>
      </w:r>
      <w:r>
        <w:rPr>
          <w:spacing w:val="-4"/>
          <w:w w:val="105"/>
          <w:sz w:val="20"/>
        </w:rPr>
        <w:t>lebih</w:t>
      </w:r>
      <w:r>
        <w:rPr>
          <w:spacing w:val="-6"/>
          <w:w w:val="105"/>
          <w:sz w:val="20"/>
        </w:rPr>
        <w:t xml:space="preserve"> </w:t>
      </w:r>
      <w:r>
        <w:rPr>
          <w:spacing w:val="-4"/>
          <w:w w:val="105"/>
          <w:sz w:val="20"/>
        </w:rPr>
        <w:t>berhati-hati</w:t>
      </w:r>
      <w:r>
        <w:rPr>
          <w:spacing w:val="-6"/>
          <w:w w:val="105"/>
          <w:sz w:val="20"/>
        </w:rPr>
        <w:t xml:space="preserve"> </w:t>
      </w:r>
      <w:r>
        <w:rPr>
          <w:spacing w:val="-4"/>
          <w:w w:val="105"/>
          <w:sz w:val="20"/>
        </w:rPr>
        <w:t xml:space="preserve">dalam </w:t>
      </w:r>
      <w:r>
        <w:rPr>
          <w:spacing w:val="-2"/>
          <w:sz w:val="20"/>
        </w:rPr>
        <w:t xml:space="preserve">melakukan pembelian sehingga pemasar harus menawarkan </w:t>
      </w:r>
      <w:r>
        <w:rPr>
          <w:spacing w:val="-2"/>
          <w:w w:val="105"/>
          <w:sz w:val="20"/>
        </w:rPr>
        <w:t>produk</w:t>
      </w:r>
      <w:r>
        <w:rPr>
          <w:spacing w:val="-10"/>
          <w:w w:val="105"/>
          <w:sz w:val="20"/>
        </w:rPr>
        <w:t xml:space="preserve"> </w:t>
      </w:r>
      <w:r>
        <w:rPr>
          <w:spacing w:val="-2"/>
          <w:w w:val="105"/>
          <w:sz w:val="20"/>
        </w:rPr>
        <w:t>yang</w:t>
      </w:r>
      <w:r>
        <w:rPr>
          <w:spacing w:val="-10"/>
          <w:w w:val="105"/>
          <w:sz w:val="20"/>
        </w:rPr>
        <w:t xml:space="preserve"> </w:t>
      </w:r>
      <w:r>
        <w:rPr>
          <w:spacing w:val="-2"/>
          <w:w w:val="105"/>
          <w:sz w:val="20"/>
        </w:rPr>
        <w:t>lebih</w:t>
      </w:r>
      <w:r>
        <w:rPr>
          <w:spacing w:val="-9"/>
          <w:w w:val="105"/>
          <w:sz w:val="20"/>
        </w:rPr>
        <w:t xml:space="preserve"> </w:t>
      </w:r>
      <w:r>
        <w:rPr>
          <w:spacing w:val="-2"/>
          <w:w w:val="105"/>
          <w:sz w:val="20"/>
        </w:rPr>
        <w:t>berkualitas</w:t>
      </w:r>
      <w:r>
        <w:rPr>
          <w:spacing w:val="-10"/>
          <w:w w:val="105"/>
          <w:sz w:val="20"/>
        </w:rPr>
        <w:t xml:space="preserve"> </w:t>
      </w:r>
      <w:r>
        <w:rPr>
          <w:spacing w:val="-2"/>
          <w:w w:val="105"/>
          <w:sz w:val="20"/>
        </w:rPr>
        <w:t>dengan</w:t>
      </w:r>
      <w:r>
        <w:rPr>
          <w:spacing w:val="-9"/>
          <w:w w:val="105"/>
          <w:sz w:val="20"/>
        </w:rPr>
        <w:t xml:space="preserve"> </w:t>
      </w:r>
      <w:r>
        <w:rPr>
          <w:rFonts w:ascii="Palatino Linotype"/>
          <w:i/>
          <w:spacing w:val="-2"/>
          <w:w w:val="105"/>
          <w:sz w:val="20"/>
        </w:rPr>
        <w:t>value</w:t>
      </w:r>
      <w:r>
        <w:rPr>
          <w:rFonts w:ascii="Palatino Linotype"/>
          <w:i/>
          <w:spacing w:val="-11"/>
          <w:w w:val="105"/>
          <w:sz w:val="20"/>
        </w:rPr>
        <w:t xml:space="preserve"> </w:t>
      </w:r>
      <w:r>
        <w:rPr>
          <w:spacing w:val="-2"/>
          <w:w w:val="105"/>
          <w:sz w:val="20"/>
        </w:rPr>
        <w:t>atau</w:t>
      </w:r>
      <w:r>
        <w:rPr>
          <w:spacing w:val="-10"/>
          <w:w w:val="105"/>
          <w:sz w:val="20"/>
        </w:rPr>
        <w:t xml:space="preserve"> </w:t>
      </w:r>
      <w:r>
        <w:rPr>
          <w:spacing w:val="-2"/>
          <w:w w:val="105"/>
          <w:sz w:val="20"/>
        </w:rPr>
        <w:t>nilai</w:t>
      </w:r>
      <w:r>
        <w:rPr>
          <w:spacing w:val="-10"/>
          <w:w w:val="105"/>
          <w:sz w:val="20"/>
        </w:rPr>
        <w:t xml:space="preserve"> </w:t>
      </w:r>
      <w:r>
        <w:rPr>
          <w:spacing w:val="-2"/>
          <w:w w:val="105"/>
          <w:sz w:val="20"/>
        </w:rPr>
        <w:t xml:space="preserve">lebih </w:t>
      </w:r>
      <w:r>
        <w:rPr>
          <w:w w:val="105"/>
          <w:sz w:val="20"/>
        </w:rPr>
        <w:t>besar dari biaya yang dikeluarkan untuk mendapatkan produk</w:t>
      </w:r>
      <w:r>
        <w:rPr>
          <w:spacing w:val="-12"/>
          <w:w w:val="105"/>
          <w:sz w:val="20"/>
        </w:rPr>
        <w:t xml:space="preserve"> </w:t>
      </w:r>
      <w:r>
        <w:rPr>
          <w:w w:val="105"/>
          <w:sz w:val="20"/>
        </w:rPr>
        <w:t>tersebut.</w:t>
      </w:r>
    </w:p>
    <w:p w14:paraId="2DA25E6E" w14:textId="77777777" w:rsidR="00F06BF9" w:rsidRDefault="00C23B08">
      <w:pPr>
        <w:pStyle w:val="ListParagraph"/>
        <w:numPr>
          <w:ilvl w:val="2"/>
          <w:numId w:val="46"/>
        </w:numPr>
        <w:tabs>
          <w:tab w:val="left" w:pos="993"/>
        </w:tabs>
        <w:spacing w:before="2" w:line="292" w:lineRule="auto"/>
        <w:ind w:right="703"/>
        <w:rPr>
          <w:sz w:val="20"/>
        </w:rPr>
      </w:pPr>
      <w:r>
        <w:rPr>
          <w:spacing w:val="-2"/>
          <w:w w:val="105"/>
          <w:sz w:val="20"/>
        </w:rPr>
        <w:t>Pemasar harus memperhatikan</w:t>
      </w:r>
      <w:r>
        <w:rPr>
          <w:spacing w:val="-4"/>
          <w:w w:val="105"/>
          <w:sz w:val="20"/>
        </w:rPr>
        <w:t xml:space="preserve"> </w:t>
      </w:r>
      <w:r>
        <w:rPr>
          <w:spacing w:val="-2"/>
          <w:w w:val="105"/>
          <w:sz w:val="20"/>
        </w:rPr>
        <w:t>dinamika kondisi</w:t>
      </w:r>
      <w:r>
        <w:rPr>
          <w:spacing w:val="-3"/>
          <w:w w:val="105"/>
          <w:sz w:val="20"/>
        </w:rPr>
        <w:t xml:space="preserve"> </w:t>
      </w:r>
      <w:r>
        <w:rPr>
          <w:spacing w:val="-2"/>
          <w:w w:val="105"/>
          <w:sz w:val="20"/>
        </w:rPr>
        <w:t xml:space="preserve">pasar di </w:t>
      </w:r>
      <w:r>
        <w:rPr>
          <w:w w:val="105"/>
          <w:sz w:val="20"/>
        </w:rPr>
        <w:t>mana</w:t>
      </w:r>
      <w:r>
        <w:rPr>
          <w:spacing w:val="-12"/>
          <w:w w:val="105"/>
          <w:sz w:val="20"/>
        </w:rPr>
        <w:t xml:space="preserve"> </w:t>
      </w:r>
      <w:r>
        <w:rPr>
          <w:w w:val="105"/>
          <w:sz w:val="20"/>
        </w:rPr>
        <w:t>permintaan</w:t>
      </w:r>
      <w:r>
        <w:rPr>
          <w:spacing w:val="-12"/>
          <w:w w:val="105"/>
          <w:sz w:val="20"/>
        </w:rPr>
        <w:t xml:space="preserve"> </w:t>
      </w:r>
      <w:r>
        <w:rPr>
          <w:w w:val="105"/>
          <w:sz w:val="20"/>
        </w:rPr>
        <w:t>tidak</w:t>
      </w:r>
      <w:r>
        <w:rPr>
          <w:spacing w:val="-11"/>
          <w:w w:val="105"/>
          <w:sz w:val="20"/>
        </w:rPr>
        <w:t xml:space="preserve"> </w:t>
      </w:r>
      <w:r>
        <w:rPr>
          <w:w w:val="105"/>
          <w:sz w:val="20"/>
        </w:rPr>
        <w:t>bisa</w:t>
      </w:r>
      <w:r>
        <w:rPr>
          <w:spacing w:val="-11"/>
          <w:w w:val="105"/>
          <w:sz w:val="20"/>
        </w:rPr>
        <w:t xml:space="preserve"> </w:t>
      </w:r>
      <w:r>
        <w:rPr>
          <w:w w:val="105"/>
          <w:sz w:val="20"/>
        </w:rPr>
        <w:t>diprediksi</w:t>
      </w:r>
      <w:r>
        <w:rPr>
          <w:spacing w:val="-12"/>
          <w:w w:val="105"/>
          <w:sz w:val="20"/>
        </w:rPr>
        <w:t xml:space="preserve"> </w:t>
      </w:r>
      <w:r>
        <w:rPr>
          <w:w w:val="105"/>
          <w:sz w:val="20"/>
        </w:rPr>
        <w:t>di</w:t>
      </w:r>
      <w:r>
        <w:rPr>
          <w:spacing w:val="-10"/>
          <w:w w:val="105"/>
          <w:sz w:val="20"/>
        </w:rPr>
        <w:t xml:space="preserve"> </w:t>
      </w:r>
      <w:r>
        <w:rPr>
          <w:w w:val="105"/>
          <w:sz w:val="20"/>
        </w:rPr>
        <w:t>masa</w:t>
      </w:r>
      <w:r>
        <w:rPr>
          <w:spacing w:val="-11"/>
          <w:w w:val="105"/>
          <w:sz w:val="20"/>
        </w:rPr>
        <w:t xml:space="preserve"> </w:t>
      </w:r>
      <w:r>
        <w:rPr>
          <w:w w:val="105"/>
          <w:sz w:val="20"/>
        </w:rPr>
        <w:t>yang</w:t>
      </w:r>
      <w:r>
        <w:rPr>
          <w:spacing w:val="-12"/>
          <w:w w:val="105"/>
          <w:sz w:val="20"/>
        </w:rPr>
        <w:t xml:space="preserve"> </w:t>
      </w:r>
      <w:r>
        <w:rPr>
          <w:w w:val="105"/>
          <w:sz w:val="20"/>
        </w:rPr>
        <w:t xml:space="preserve">akan </w:t>
      </w:r>
      <w:r>
        <w:rPr>
          <w:spacing w:val="-4"/>
          <w:w w:val="105"/>
          <w:sz w:val="20"/>
        </w:rPr>
        <w:t>datang apalagi persaingan pasar semakin bebas.</w:t>
      </w:r>
    </w:p>
    <w:p w14:paraId="490D6FA9" w14:textId="77777777" w:rsidR="00F06BF9" w:rsidRDefault="00C23B08">
      <w:pPr>
        <w:pStyle w:val="ListParagraph"/>
        <w:numPr>
          <w:ilvl w:val="2"/>
          <w:numId w:val="46"/>
        </w:numPr>
        <w:tabs>
          <w:tab w:val="left" w:pos="993"/>
        </w:tabs>
        <w:spacing w:before="1" w:line="292" w:lineRule="auto"/>
        <w:ind w:right="704"/>
        <w:rPr>
          <w:sz w:val="20"/>
        </w:rPr>
      </w:pPr>
      <w:r>
        <w:rPr>
          <w:w w:val="105"/>
          <w:sz w:val="20"/>
        </w:rPr>
        <w:t>Pemasar harus memiliki komitmen yang kuat dalam melakukan</w:t>
      </w:r>
      <w:r>
        <w:rPr>
          <w:spacing w:val="-8"/>
          <w:w w:val="105"/>
          <w:sz w:val="20"/>
        </w:rPr>
        <w:t xml:space="preserve"> </w:t>
      </w:r>
      <w:r>
        <w:rPr>
          <w:w w:val="105"/>
          <w:sz w:val="20"/>
        </w:rPr>
        <w:t>pengembangan</w:t>
      </w:r>
      <w:r>
        <w:rPr>
          <w:spacing w:val="-10"/>
          <w:w w:val="105"/>
          <w:sz w:val="20"/>
        </w:rPr>
        <w:t xml:space="preserve"> </w:t>
      </w:r>
      <w:r>
        <w:rPr>
          <w:w w:val="105"/>
          <w:sz w:val="20"/>
        </w:rPr>
        <w:t>produk.</w:t>
      </w:r>
    </w:p>
    <w:p w14:paraId="23818E19" w14:textId="77777777" w:rsidR="00F06BF9" w:rsidRDefault="00C23B08">
      <w:pPr>
        <w:pStyle w:val="ListParagraph"/>
        <w:numPr>
          <w:ilvl w:val="2"/>
          <w:numId w:val="46"/>
        </w:numPr>
        <w:tabs>
          <w:tab w:val="left" w:pos="991"/>
          <w:tab w:val="left" w:pos="993"/>
        </w:tabs>
        <w:spacing w:line="292" w:lineRule="auto"/>
        <w:ind w:right="702"/>
        <w:rPr>
          <w:sz w:val="20"/>
        </w:rPr>
      </w:pPr>
      <w:r>
        <w:rPr>
          <w:spacing w:val="-2"/>
          <w:sz w:val="20"/>
        </w:rPr>
        <w:t>Pemasar</w:t>
      </w:r>
      <w:r>
        <w:rPr>
          <w:spacing w:val="-10"/>
          <w:sz w:val="20"/>
        </w:rPr>
        <w:t xml:space="preserve"> </w:t>
      </w:r>
      <w:r>
        <w:rPr>
          <w:spacing w:val="-2"/>
          <w:sz w:val="20"/>
        </w:rPr>
        <w:t>harus</w:t>
      </w:r>
      <w:r>
        <w:rPr>
          <w:spacing w:val="-9"/>
          <w:sz w:val="20"/>
        </w:rPr>
        <w:t xml:space="preserve"> </w:t>
      </w:r>
      <w:r>
        <w:rPr>
          <w:spacing w:val="-2"/>
          <w:sz w:val="20"/>
        </w:rPr>
        <w:t>mendapatkan</w:t>
      </w:r>
      <w:r>
        <w:rPr>
          <w:spacing w:val="-9"/>
          <w:sz w:val="20"/>
        </w:rPr>
        <w:t xml:space="preserve"> </w:t>
      </w:r>
      <w:r>
        <w:rPr>
          <w:spacing w:val="-2"/>
          <w:sz w:val="20"/>
        </w:rPr>
        <w:t>dukungan</w:t>
      </w:r>
      <w:r>
        <w:rPr>
          <w:spacing w:val="-9"/>
          <w:sz w:val="20"/>
        </w:rPr>
        <w:t xml:space="preserve"> </w:t>
      </w:r>
      <w:r>
        <w:rPr>
          <w:spacing w:val="-2"/>
          <w:sz w:val="20"/>
        </w:rPr>
        <w:t>kuat</w:t>
      </w:r>
      <w:r>
        <w:rPr>
          <w:spacing w:val="-9"/>
          <w:sz w:val="20"/>
        </w:rPr>
        <w:t xml:space="preserve"> </w:t>
      </w:r>
      <w:r>
        <w:rPr>
          <w:spacing w:val="-2"/>
          <w:sz w:val="20"/>
        </w:rPr>
        <w:t>dari</w:t>
      </w:r>
      <w:r>
        <w:rPr>
          <w:spacing w:val="-9"/>
          <w:sz w:val="20"/>
        </w:rPr>
        <w:t xml:space="preserve"> </w:t>
      </w:r>
      <w:r>
        <w:rPr>
          <w:spacing w:val="-2"/>
          <w:sz w:val="20"/>
        </w:rPr>
        <w:t xml:space="preserve">manajemen </w:t>
      </w:r>
      <w:r>
        <w:rPr>
          <w:w w:val="105"/>
          <w:sz w:val="20"/>
        </w:rPr>
        <w:t>puncak</w:t>
      </w:r>
      <w:r>
        <w:rPr>
          <w:spacing w:val="-12"/>
          <w:w w:val="105"/>
          <w:sz w:val="20"/>
        </w:rPr>
        <w:t xml:space="preserve"> </w:t>
      </w:r>
      <w:r>
        <w:rPr>
          <w:w w:val="105"/>
          <w:sz w:val="20"/>
        </w:rPr>
        <w:t>guna</w:t>
      </w:r>
      <w:r>
        <w:rPr>
          <w:spacing w:val="-12"/>
          <w:w w:val="105"/>
          <w:sz w:val="20"/>
        </w:rPr>
        <w:t xml:space="preserve"> </w:t>
      </w:r>
      <w:r>
        <w:rPr>
          <w:w w:val="105"/>
          <w:sz w:val="20"/>
        </w:rPr>
        <w:t>mendapatkan</w:t>
      </w:r>
      <w:r>
        <w:rPr>
          <w:spacing w:val="-11"/>
          <w:w w:val="105"/>
          <w:sz w:val="20"/>
        </w:rPr>
        <w:t xml:space="preserve"> </w:t>
      </w:r>
      <w:r>
        <w:rPr>
          <w:w w:val="105"/>
          <w:sz w:val="20"/>
        </w:rPr>
        <w:t>fasilitas</w:t>
      </w:r>
      <w:r>
        <w:rPr>
          <w:spacing w:val="-12"/>
          <w:w w:val="105"/>
          <w:sz w:val="20"/>
        </w:rPr>
        <w:t xml:space="preserve"> </w:t>
      </w:r>
      <w:r>
        <w:rPr>
          <w:w w:val="105"/>
          <w:sz w:val="20"/>
        </w:rPr>
        <w:t>yang</w:t>
      </w:r>
      <w:r>
        <w:rPr>
          <w:spacing w:val="-11"/>
          <w:w w:val="105"/>
          <w:sz w:val="20"/>
        </w:rPr>
        <w:t xml:space="preserve"> </w:t>
      </w:r>
      <w:r>
        <w:rPr>
          <w:w w:val="105"/>
          <w:sz w:val="20"/>
        </w:rPr>
        <w:t>mumpuni</w:t>
      </w:r>
      <w:r>
        <w:rPr>
          <w:spacing w:val="-12"/>
          <w:w w:val="105"/>
          <w:sz w:val="20"/>
        </w:rPr>
        <w:t xml:space="preserve"> </w:t>
      </w:r>
      <w:r>
        <w:rPr>
          <w:w w:val="105"/>
          <w:sz w:val="20"/>
        </w:rPr>
        <w:t xml:space="preserve">dalam </w:t>
      </w:r>
      <w:r>
        <w:rPr>
          <w:spacing w:val="-4"/>
          <w:w w:val="105"/>
          <w:sz w:val="20"/>
        </w:rPr>
        <w:t>melakukan komersialisasi produk yang dikembangkan.</w:t>
      </w:r>
    </w:p>
    <w:p w14:paraId="3C35178B" w14:textId="77777777" w:rsidR="00F06BF9" w:rsidRDefault="00F06BF9">
      <w:pPr>
        <w:pStyle w:val="BodyText"/>
        <w:spacing w:before="47"/>
        <w:ind w:left="0"/>
        <w:jc w:val="left"/>
      </w:pPr>
    </w:p>
    <w:p w14:paraId="5BD50DC1" w14:textId="77777777" w:rsidR="00F06BF9" w:rsidRDefault="00C23B08">
      <w:pPr>
        <w:pStyle w:val="Heading6"/>
        <w:numPr>
          <w:ilvl w:val="0"/>
          <w:numId w:val="46"/>
        </w:numPr>
        <w:tabs>
          <w:tab w:val="left" w:pos="423"/>
        </w:tabs>
        <w:ind w:left="423" w:hanging="282"/>
        <w:jc w:val="both"/>
      </w:pPr>
      <w:bookmarkStart w:id="35" w:name="_bookmark35"/>
      <w:bookmarkEnd w:id="35"/>
      <w:r>
        <w:rPr>
          <w:spacing w:val="-2"/>
        </w:rPr>
        <w:t>Kesimpulan</w:t>
      </w:r>
    </w:p>
    <w:p w14:paraId="177D9249" w14:textId="77777777" w:rsidR="00F06BF9" w:rsidRDefault="00C23B08">
      <w:pPr>
        <w:pStyle w:val="BodyText"/>
        <w:spacing w:before="47" w:line="292" w:lineRule="auto"/>
        <w:ind w:left="424" w:right="709" w:firstLine="568"/>
      </w:pPr>
      <w:r>
        <w:rPr>
          <w:w w:val="105"/>
        </w:rPr>
        <w:t>Siklus hidup produk tidak bisa dihindari. Produk yang beredar</w:t>
      </w:r>
      <w:r>
        <w:rPr>
          <w:spacing w:val="-4"/>
          <w:w w:val="105"/>
        </w:rPr>
        <w:t xml:space="preserve"> </w:t>
      </w:r>
      <w:r>
        <w:rPr>
          <w:w w:val="105"/>
        </w:rPr>
        <w:t>di</w:t>
      </w:r>
      <w:r>
        <w:rPr>
          <w:spacing w:val="-5"/>
          <w:w w:val="105"/>
        </w:rPr>
        <w:t xml:space="preserve"> </w:t>
      </w:r>
      <w:r>
        <w:rPr>
          <w:w w:val="105"/>
        </w:rPr>
        <w:t>pasar</w:t>
      </w:r>
      <w:r>
        <w:rPr>
          <w:spacing w:val="-4"/>
          <w:w w:val="105"/>
        </w:rPr>
        <w:t xml:space="preserve"> </w:t>
      </w:r>
      <w:r>
        <w:rPr>
          <w:w w:val="105"/>
        </w:rPr>
        <w:t>sudah</w:t>
      </w:r>
      <w:r>
        <w:rPr>
          <w:spacing w:val="-5"/>
          <w:w w:val="105"/>
        </w:rPr>
        <w:t xml:space="preserve"> </w:t>
      </w:r>
      <w:r>
        <w:rPr>
          <w:w w:val="105"/>
        </w:rPr>
        <w:t>pasti</w:t>
      </w:r>
      <w:r>
        <w:rPr>
          <w:spacing w:val="-5"/>
          <w:w w:val="105"/>
        </w:rPr>
        <w:t xml:space="preserve"> </w:t>
      </w:r>
      <w:r>
        <w:rPr>
          <w:w w:val="105"/>
        </w:rPr>
        <w:t>memiliki</w:t>
      </w:r>
      <w:r>
        <w:rPr>
          <w:spacing w:val="-2"/>
          <w:w w:val="105"/>
        </w:rPr>
        <w:t xml:space="preserve"> </w:t>
      </w:r>
      <w:r>
        <w:rPr>
          <w:w w:val="105"/>
        </w:rPr>
        <w:t>siklus</w:t>
      </w:r>
      <w:r>
        <w:rPr>
          <w:spacing w:val="-3"/>
          <w:w w:val="105"/>
        </w:rPr>
        <w:t xml:space="preserve"> </w:t>
      </w:r>
      <w:r>
        <w:rPr>
          <w:w w:val="105"/>
        </w:rPr>
        <w:t>hidup</w:t>
      </w:r>
      <w:r>
        <w:rPr>
          <w:spacing w:val="-2"/>
          <w:w w:val="105"/>
        </w:rPr>
        <w:t xml:space="preserve"> </w:t>
      </w:r>
      <w:r>
        <w:rPr>
          <w:w w:val="105"/>
        </w:rPr>
        <w:t>baik</w:t>
      </w:r>
      <w:r>
        <w:rPr>
          <w:spacing w:val="-5"/>
          <w:w w:val="105"/>
        </w:rPr>
        <w:t xml:space="preserve"> </w:t>
      </w:r>
      <w:r>
        <w:rPr>
          <w:w w:val="105"/>
        </w:rPr>
        <w:t>dengan siklus pendek ataupun siklus panjang. Kemampuan pemasar mengelola produk dengan baik tentu akan memberikan usia yang panjang bagi produk yang dihasilkan. Pemasar harus memperhatikan</w:t>
      </w:r>
      <w:r>
        <w:rPr>
          <w:spacing w:val="-6"/>
          <w:w w:val="105"/>
        </w:rPr>
        <w:t xml:space="preserve"> </w:t>
      </w:r>
      <w:r>
        <w:rPr>
          <w:w w:val="105"/>
        </w:rPr>
        <w:t>fase-fase</w:t>
      </w:r>
      <w:r>
        <w:rPr>
          <w:spacing w:val="-5"/>
          <w:w w:val="105"/>
        </w:rPr>
        <w:t xml:space="preserve"> </w:t>
      </w:r>
      <w:r>
        <w:rPr>
          <w:w w:val="105"/>
        </w:rPr>
        <w:t>siklus</w:t>
      </w:r>
      <w:r>
        <w:rPr>
          <w:spacing w:val="-5"/>
          <w:w w:val="105"/>
        </w:rPr>
        <w:t xml:space="preserve"> </w:t>
      </w:r>
      <w:r>
        <w:rPr>
          <w:w w:val="105"/>
        </w:rPr>
        <w:t>hidup</w:t>
      </w:r>
      <w:r>
        <w:rPr>
          <w:spacing w:val="-5"/>
          <w:w w:val="105"/>
        </w:rPr>
        <w:t xml:space="preserve"> </w:t>
      </w:r>
      <w:r>
        <w:rPr>
          <w:w w:val="105"/>
        </w:rPr>
        <w:t>supaya</w:t>
      </w:r>
      <w:r>
        <w:rPr>
          <w:spacing w:val="-4"/>
          <w:w w:val="105"/>
        </w:rPr>
        <w:t xml:space="preserve"> </w:t>
      </w:r>
      <w:r>
        <w:rPr>
          <w:w w:val="105"/>
        </w:rPr>
        <w:t>bisa</w:t>
      </w:r>
      <w:r>
        <w:rPr>
          <w:spacing w:val="-4"/>
          <w:w w:val="105"/>
        </w:rPr>
        <w:t xml:space="preserve"> </w:t>
      </w:r>
      <w:r>
        <w:rPr>
          <w:w w:val="105"/>
        </w:rPr>
        <w:t>menetapkan strategi</w:t>
      </w:r>
      <w:r>
        <w:rPr>
          <w:spacing w:val="-1"/>
          <w:w w:val="105"/>
        </w:rPr>
        <w:t xml:space="preserve"> </w:t>
      </w:r>
      <w:r>
        <w:rPr>
          <w:w w:val="105"/>
        </w:rPr>
        <w:t>yang</w:t>
      </w:r>
      <w:r>
        <w:rPr>
          <w:spacing w:val="-1"/>
          <w:w w:val="105"/>
        </w:rPr>
        <w:t xml:space="preserve"> </w:t>
      </w:r>
      <w:r>
        <w:rPr>
          <w:w w:val="105"/>
        </w:rPr>
        <w:t>tepat</w:t>
      </w:r>
      <w:r>
        <w:rPr>
          <w:spacing w:val="-1"/>
          <w:w w:val="105"/>
        </w:rPr>
        <w:t xml:space="preserve"> </w:t>
      </w:r>
      <w:r>
        <w:rPr>
          <w:w w:val="105"/>
        </w:rPr>
        <w:t>dalam memasarkan</w:t>
      </w:r>
      <w:r>
        <w:rPr>
          <w:spacing w:val="-1"/>
          <w:w w:val="105"/>
        </w:rPr>
        <w:t xml:space="preserve"> </w:t>
      </w:r>
      <w:r>
        <w:rPr>
          <w:w w:val="105"/>
        </w:rPr>
        <w:t>produk tersebut.</w:t>
      </w:r>
      <w:r>
        <w:rPr>
          <w:spacing w:val="-1"/>
          <w:w w:val="105"/>
        </w:rPr>
        <w:t xml:space="preserve"> </w:t>
      </w:r>
      <w:r>
        <w:rPr>
          <w:w w:val="105"/>
        </w:rPr>
        <w:t xml:space="preserve">Tahap </w:t>
      </w:r>
      <w:r>
        <w:t xml:space="preserve">perkenalan menunjukkan ciri utama produk belum memberikan </w:t>
      </w:r>
      <w:r>
        <w:rPr>
          <w:w w:val="105"/>
        </w:rPr>
        <w:t>hasil yang signifikan karena keterbatasan konsumen dalam mengetahui produk. Tahap perkembangan menunjukkan ciri utama</w:t>
      </w:r>
      <w:r>
        <w:rPr>
          <w:spacing w:val="-5"/>
          <w:w w:val="105"/>
        </w:rPr>
        <w:t xml:space="preserve"> </w:t>
      </w:r>
      <w:r>
        <w:rPr>
          <w:w w:val="105"/>
        </w:rPr>
        <w:t>produk</w:t>
      </w:r>
      <w:r>
        <w:rPr>
          <w:spacing w:val="-6"/>
          <w:w w:val="105"/>
        </w:rPr>
        <w:t xml:space="preserve"> </w:t>
      </w:r>
      <w:r>
        <w:rPr>
          <w:w w:val="105"/>
        </w:rPr>
        <w:t>sudah</w:t>
      </w:r>
      <w:r>
        <w:rPr>
          <w:spacing w:val="-6"/>
          <w:w w:val="105"/>
        </w:rPr>
        <w:t xml:space="preserve"> </w:t>
      </w:r>
      <w:r>
        <w:rPr>
          <w:w w:val="105"/>
        </w:rPr>
        <w:t>mulai</w:t>
      </w:r>
      <w:r>
        <w:rPr>
          <w:spacing w:val="-4"/>
          <w:w w:val="105"/>
        </w:rPr>
        <w:t xml:space="preserve"> </w:t>
      </w:r>
      <w:r>
        <w:rPr>
          <w:w w:val="105"/>
        </w:rPr>
        <w:t>dikenal</w:t>
      </w:r>
      <w:r>
        <w:rPr>
          <w:spacing w:val="-6"/>
          <w:w w:val="105"/>
        </w:rPr>
        <w:t xml:space="preserve"> </w:t>
      </w:r>
      <w:r>
        <w:rPr>
          <w:w w:val="105"/>
        </w:rPr>
        <w:t>konsumen,</w:t>
      </w:r>
      <w:r>
        <w:rPr>
          <w:spacing w:val="-5"/>
          <w:w w:val="105"/>
        </w:rPr>
        <w:t xml:space="preserve"> </w:t>
      </w:r>
      <w:r>
        <w:rPr>
          <w:w w:val="105"/>
        </w:rPr>
        <w:t>penjualan</w:t>
      </w:r>
      <w:r>
        <w:rPr>
          <w:spacing w:val="-6"/>
          <w:w w:val="105"/>
        </w:rPr>
        <w:t xml:space="preserve"> </w:t>
      </w:r>
      <w:r>
        <w:rPr>
          <w:w w:val="105"/>
        </w:rPr>
        <w:t xml:space="preserve">sudah mengalami peningkatan dan konsumen potensial mulai berdatangan maupun kemunculan pesaing di pasar. Tahap kedewasaan menunjukkan ciri produk sudah dikenal luas oleh </w:t>
      </w:r>
      <w:r>
        <w:t>konsumen,</w:t>
      </w:r>
      <w:r>
        <w:rPr>
          <w:spacing w:val="24"/>
        </w:rPr>
        <w:t xml:space="preserve"> </w:t>
      </w:r>
      <w:r>
        <w:t>pendapatan</w:t>
      </w:r>
      <w:r>
        <w:rPr>
          <w:spacing w:val="24"/>
        </w:rPr>
        <w:t xml:space="preserve"> </w:t>
      </w:r>
      <w:r>
        <w:t>sudah</w:t>
      </w:r>
      <w:r>
        <w:rPr>
          <w:spacing w:val="23"/>
        </w:rPr>
        <w:t xml:space="preserve"> </w:t>
      </w:r>
      <w:r>
        <w:t>mulai</w:t>
      </w:r>
      <w:r>
        <w:rPr>
          <w:spacing w:val="25"/>
        </w:rPr>
        <w:t xml:space="preserve"> </w:t>
      </w:r>
      <w:r>
        <w:t>stabil,</w:t>
      </w:r>
      <w:r>
        <w:rPr>
          <w:spacing w:val="24"/>
        </w:rPr>
        <w:t xml:space="preserve"> </w:t>
      </w:r>
      <w:r>
        <w:t>konsumen</w:t>
      </w:r>
      <w:r>
        <w:rPr>
          <w:spacing w:val="24"/>
        </w:rPr>
        <w:t xml:space="preserve"> </w:t>
      </w:r>
      <w:r>
        <w:t>lebih</w:t>
      </w:r>
      <w:r>
        <w:rPr>
          <w:spacing w:val="23"/>
        </w:rPr>
        <w:t xml:space="preserve"> </w:t>
      </w:r>
      <w:r>
        <w:rPr>
          <w:spacing w:val="-4"/>
        </w:rPr>
        <w:t>siap</w:t>
      </w:r>
    </w:p>
    <w:p w14:paraId="4761C6F2" w14:textId="77777777" w:rsidR="00F06BF9" w:rsidRDefault="00F06BF9">
      <w:pPr>
        <w:pStyle w:val="BodyText"/>
        <w:spacing w:line="292" w:lineRule="auto"/>
        <w:sectPr w:rsidR="00F06BF9">
          <w:pgSz w:w="8510" w:h="13050"/>
          <w:pgMar w:top="1060" w:right="708" w:bottom="1180" w:left="992" w:header="0" w:footer="999" w:gutter="0"/>
          <w:cols w:space="720"/>
        </w:sectPr>
      </w:pPr>
    </w:p>
    <w:p w14:paraId="0D1A163F" w14:textId="77777777" w:rsidR="00F06BF9" w:rsidRDefault="00C23B08">
      <w:pPr>
        <w:pStyle w:val="BodyText"/>
        <w:spacing w:before="73" w:line="292" w:lineRule="auto"/>
        <w:ind w:left="710" w:right="427"/>
      </w:pPr>
      <w:r>
        <w:rPr>
          <w:w w:val="105"/>
        </w:rPr>
        <w:lastRenderedPageBreak/>
        <w:t xml:space="preserve">dengan adanya inovasi baru dari pemasar dan pesaing sudah mulai mengganggu konsumen loyal. Tahap penurunan menununjukkan ciri utama bahwa penjualan sudah mulai mengalami penurunan, pesaing sudah bisa mengambil alih konsumen loyal dan produk sudah tidak bisa dikembangkan </w:t>
      </w:r>
      <w:r>
        <w:rPr>
          <w:spacing w:val="-2"/>
          <w:w w:val="105"/>
        </w:rPr>
        <w:t>lagi.</w:t>
      </w:r>
    </w:p>
    <w:p w14:paraId="3CD42AAE" w14:textId="77777777" w:rsidR="00F06BF9" w:rsidRDefault="00C23B08">
      <w:pPr>
        <w:pStyle w:val="BodyText"/>
        <w:spacing w:line="292" w:lineRule="auto"/>
        <w:ind w:left="710" w:right="424" w:firstLine="568"/>
      </w:pPr>
      <w:r>
        <w:rPr>
          <w:w w:val="105"/>
        </w:rPr>
        <w:t>Kemampuan pemasar dalam mengelola siklus hidup produk</w:t>
      </w:r>
      <w:r>
        <w:rPr>
          <w:spacing w:val="-10"/>
          <w:w w:val="105"/>
        </w:rPr>
        <w:t xml:space="preserve"> </w:t>
      </w:r>
      <w:r>
        <w:rPr>
          <w:w w:val="105"/>
        </w:rPr>
        <w:t>memberikan</w:t>
      </w:r>
      <w:r>
        <w:rPr>
          <w:spacing w:val="-10"/>
          <w:w w:val="105"/>
        </w:rPr>
        <w:t xml:space="preserve"> </w:t>
      </w:r>
      <w:r>
        <w:rPr>
          <w:w w:val="105"/>
        </w:rPr>
        <w:t>manfaat</w:t>
      </w:r>
      <w:r>
        <w:rPr>
          <w:spacing w:val="-11"/>
          <w:w w:val="105"/>
        </w:rPr>
        <w:t xml:space="preserve"> </w:t>
      </w:r>
      <w:r>
        <w:rPr>
          <w:w w:val="105"/>
        </w:rPr>
        <w:t>yang</w:t>
      </w:r>
      <w:r>
        <w:rPr>
          <w:spacing w:val="-11"/>
          <w:w w:val="105"/>
        </w:rPr>
        <w:t xml:space="preserve"> </w:t>
      </w:r>
      <w:r>
        <w:rPr>
          <w:w w:val="105"/>
        </w:rPr>
        <w:t>sangat</w:t>
      </w:r>
      <w:r>
        <w:rPr>
          <w:spacing w:val="-11"/>
          <w:w w:val="105"/>
        </w:rPr>
        <w:t xml:space="preserve"> </w:t>
      </w:r>
      <w:r>
        <w:rPr>
          <w:w w:val="105"/>
        </w:rPr>
        <w:t>besar</w:t>
      </w:r>
      <w:r>
        <w:rPr>
          <w:spacing w:val="-9"/>
          <w:w w:val="105"/>
        </w:rPr>
        <w:t xml:space="preserve"> </w:t>
      </w:r>
      <w:r>
        <w:rPr>
          <w:w w:val="105"/>
        </w:rPr>
        <w:t>yakni</w:t>
      </w:r>
      <w:r>
        <w:rPr>
          <w:spacing w:val="-8"/>
          <w:w w:val="105"/>
        </w:rPr>
        <w:t xml:space="preserve"> </w:t>
      </w:r>
      <w:r>
        <w:rPr>
          <w:w w:val="105"/>
        </w:rPr>
        <w:t>pada</w:t>
      </w:r>
      <w:r>
        <w:rPr>
          <w:spacing w:val="-10"/>
          <w:w w:val="105"/>
        </w:rPr>
        <w:t xml:space="preserve"> </w:t>
      </w:r>
      <w:r>
        <w:rPr>
          <w:w w:val="105"/>
        </w:rPr>
        <w:t>fase perkenalan,</w:t>
      </w:r>
      <w:r>
        <w:rPr>
          <w:spacing w:val="-10"/>
          <w:w w:val="105"/>
        </w:rPr>
        <w:t xml:space="preserve"> </w:t>
      </w:r>
      <w:r>
        <w:rPr>
          <w:w w:val="105"/>
        </w:rPr>
        <w:t>pemasar</w:t>
      </w:r>
      <w:r>
        <w:rPr>
          <w:spacing w:val="-10"/>
          <w:w w:val="105"/>
        </w:rPr>
        <w:t xml:space="preserve"> </w:t>
      </w:r>
      <w:r>
        <w:rPr>
          <w:w w:val="105"/>
        </w:rPr>
        <w:t>bisa</w:t>
      </w:r>
      <w:r>
        <w:rPr>
          <w:spacing w:val="-8"/>
          <w:w w:val="105"/>
        </w:rPr>
        <w:t xml:space="preserve"> </w:t>
      </w:r>
      <w:r>
        <w:rPr>
          <w:w w:val="105"/>
        </w:rPr>
        <w:t>mengenalkan</w:t>
      </w:r>
      <w:r>
        <w:rPr>
          <w:spacing w:val="-6"/>
          <w:w w:val="105"/>
        </w:rPr>
        <w:t xml:space="preserve"> </w:t>
      </w:r>
      <w:r>
        <w:rPr>
          <w:w w:val="105"/>
        </w:rPr>
        <w:t>produk</w:t>
      </w:r>
      <w:r>
        <w:rPr>
          <w:spacing w:val="-10"/>
          <w:w w:val="105"/>
        </w:rPr>
        <w:t xml:space="preserve"> </w:t>
      </w:r>
      <w:r>
        <w:rPr>
          <w:w w:val="105"/>
        </w:rPr>
        <w:t>dengan</w:t>
      </w:r>
      <w:r>
        <w:rPr>
          <w:spacing w:val="-11"/>
          <w:w w:val="105"/>
        </w:rPr>
        <w:t xml:space="preserve"> </w:t>
      </w:r>
      <w:r>
        <w:rPr>
          <w:w w:val="105"/>
        </w:rPr>
        <w:t>strategi pengenalan cepat</w:t>
      </w:r>
      <w:r>
        <w:rPr>
          <w:spacing w:val="-1"/>
          <w:w w:val="105"/>
        </w:rPr>
        <w:t xml:space="preserve"> </w:t>
      </w:r>
      <w:r>
        <w:rPr>
          <w:w w:val="105"/>
        </w:rPr>
        <w:t>atau</w:t>
      </w:r>
      <w:r>
        <w:rPr>
          <w:spacing w:val="-1"/>
          <w:w w:val="105"/>
        </w:rPr>
        <w:t xml:space="preserve"> </w:t>
      </w:r>
      <w:r>
        <w:rPr>
          <w:w w:val="105"/>
        </w:rPr>
        <w:t>lambat</w:t>
      </w:r>
      <w:r>
        <w:rPr>
          <w:spacing w:val="-1"/>
          <w:w w:val="105"/>
        </w:rPr>
        <w:t xml:space="preserve"> </w:t>
      </w:r>
      <w:r>
        <w:rPr>
          <w:w w:val="105"/>
        </w:rPr>
        <w:t>dan</w:t>
      </w:r>
      <w:r>
        <w:rPr>
          <w:spacing w:val="-1"/>
          <w:w w:val="105"/>
        </w:rPr>
        <w:t xml:space="preserve"> </w:t>
      </w:r>
      <w:r>
        <w:rPr>
          <w:w w:val="105"/>
        </w:rPr>
        <w:t>penetrasi</w:t>
      </w:r>
      <w:r>
        <w:rPr>
          <w:spacing w:val="-1"/>
          <w:w w:val="105"/>
        </w:rPr>
        <w:t xml:space="preserve"> </w:t>
      </w:r>
      <w:r>
        <w:rPr>
          <w:w w:val="105"/>
        </w:rPr>
        <w:t>cepat</w:t>
      </w:r>
      <w:r>
        <w:rPr>
          <w:spacing w:val="-1"/>
          <w:w w:val="105"/>
        </w:rPr>
        <w:t xml:space="preserve"> </w:t>
      </w:r>
      <w:r>
        <w:rPr>
          <w:w w:val="105"/>
        </w:rPr>
        <w:t>atau</w:t>
      </w:r>
      <w:r>
        <w:rPr>
          <w:spacing w:val="-1"/>
          <w:w w:val="105"/>
        </w:rPr>
        <w:t xml:space="preserve"> </w:t>
      </w:r>
      <w:r>
        <w:rPr>
          <w:w w:val="105"/>
        </w:rPr>
        <w:t xml:space="preserve">lambat. Pada tahap pertumbuhan pemasar bisa menggunakan strategi </w:t>
      </w:r>
      <w:r>
        <w:t xml:space="preserve">pertumbuhan cepat atau lambat. Pada fase dewasa, pemasar bisa </w:t>
      </w:r>
      <w:r>
        <w:rPr>
          <w:w w:val="105"/>
        </w:rPr>
        <w:t>melakukan strategi untuk mempertahankan pangsa pasarnya. Pemasar bisa menggunakan strategi bertahan untuk mempertahakan pasar dan strategi menyerang untuk menghadap masuknya produk baru yang mengganggu konsumem loyal. Selain strategi bertahan dan menyerang, pemasar juga bisa melakukan modifikasi pasar, produk dan bauran pemasaran untuk meningkatkan penjualan. Pada fase penurunan, pemasar bisa mengembangkan kembali produk yang</w:t>
      </w:r>
      <w:r>
        <w:rPr>
          <w:spacing w:val="-3"/>
          <w:w w:val="105"/>
        </w:rPr>
        <w:t xml:space="preserve"> </w:t>
      </w:r>
      <w:r>
        <w:rPr>
          <w:w w:val="105"/>
        </w:rPr>
        <w:t>ada</w:t>
      </w:r>
      <w:r>
        <w:rPr>
          <w:spacing w:val="-2"/>
          <w:w w:val="105"/>
        </w:rPr>
        <w:t xml:space="preserve"> </w:t>
      </w:r>
      <w:r>
        <w:rPr>
          <w:w w:val="105"/>
        </w:rPr>
        <w:t>atau</w:t>
      </w:r>
      <w:r>
        <w:rPr>
          <w:spacing w:val="-3"/>
          <w:w w:val="105"/>
        </w:rPr>
        <w:t xml:space="preserve"> </w:t>
      </w:r>
      <w:r>
        <w:rPr>
          <w:w w:val="105"/>
        </w:rPr>
        <w:t>melepaskan</w:t>
      </w:r>
      <w:r>
        <w:rPr>
          <w:spacing w:val="-1"/>
          <w:w w:val="105"/>
        </w:rPr>
        <w:t xml:space="preserve"> </w:t>
      </w:r>
      <w:r>
        <w:rPr>
          <w:w w:val="105"/>
        </w:rPr>
        <w:t>lini</w:t>
      </w:r>
      <w:r>
        <w:rPr>
          <w:spacing w:val="-3"/>
          <w:w w:val="105"/>
        </w:rPr>
        <w:t xml:space="preserve"> </w:t>
      </w:r>
      <w:r>
        <w:rPr>
          <w:w w:val="105"/>
        </w:rPr>
        <w:t>prduk</w:t>
      </w:r>
      <w:r>
        <w:rPr>
          <w:spacing w:val="-3"/>
          <w:w w:val="105"/>
        </w:rPr>
        <w:t xml:space="preserve"> </w:t>
      </w:r>
      <w:r>
        <w:rPr>
          <w:w w:val="105"/>
        </w:rPr>
        <w:t>tersebut</w:t>
      </w:r>
      <w:r>
        <w:rPr>
          <w:spacing w:val="-3"/>
          <w:w w:val="105"/>
        </w:rPr>
        <w:t xml:space="preserve"> </w:t>
      </w:r>
      <w:r>
        <w:rPr>
          <w:w w:val="105"/>
        </w:rPr>
        <w:t>jika</w:t>
      </w:r>
      <w:r>
        <w:rPr>
          <w:spacing w:val="-2"/>
          <w:w w:val="105"/>
        </w:rPr>
        <w:t xml:space="preserve"> </w:t>
      </w:r>
      <w:r>
        <w:rPr>
          <w:w w:val="105"/>
        </w:rPr>
        <w:t>dirasa</w:t>
      </w:r>
      <w:r>
        <w:rPr>
          <w:spacing w:val="-2"/>
          <w:w w:val="105"/>
        </w:rPr>
        <w:t xml:space="preserve"> </w:t>
      </w:r>
      <w:r>
        <w:rPr>
          <w:w w:val="105"/>
        </w:rPr>
        <w:t xml:space="preserve">sudah tidak bisa lagi memberikan pendapatan yang signifikan bagi </w:t>
      </w:r>
      <w:r>
        <w:rPr>
          <w:spacing w:val="-2"/>
          <w:w w:val="105"/>
        </w:rPr>
        <w:t>perusahaan.</w:t>
      </w:r>
    </w:p>
    <w:p w14:paraId="32762D1A" w14:textId="77777777" w:rsidR="00F06BF9" w:rsidRDefault="00C23B08">
      <w:pPr>
        <w:pStyle w:val="BodyText"/>
        <w:spacing w:line="292" w:lineRule="auto"/>
        <w:ind w:left="710" w:right="428" w:firstLine="568"/>
      </w:pPr>
      <w:r>
        <w:rPr>
          <w:w w:val="105"/>
        </w:rPr>
        <w:t xml:space="preserve">Fase-fase siklus hidup produk ini juga tidak bisa dilihat </w:t>
      </w:r>
      <w:r>
        <w:t xml:space="preserve">sebagai sebuah strategi yang berjalan sendiri. Banyak divisi atau pihak yang harus terlibat supaya tujuan pemasar untuk memiliki </w:t>
      </w:r>
      <w:r>
        <w:rPr>
          <w:w w:val="105"/>
        </w:rPr>
        <w:t>produk dengan usia panjang bisa terpenuhi. Sehingga pemasar lebih banyak mendapatkan keuntungan dari penjualan.</w:t>
      </w:r>
    </w:p>
    <w:p w14:paraId="7AAD1AC1" w14:textId="77777777" w:rsidR="00F06BF9" w:rsidRDefault="00F06BF9">
      <w:pPr>
        <w:pStyle w:val="BodyText"/>
        <w:spacing w:line="292" w:lineRule="auto"/>
        <w:sectPr w:rsidR="00F06BF9">
          <w:pgSz w:w="8510" w:h="13050"/>
          <w:pgMar w:top="1060" w:right="708" w:bottom="1180" w:left="992" w:header="0" w:footer="999" w:gutter="0"/>
          <w:cols w:space="720"/>
        </w:sectPr>
      </w:pPr>
    </w:p>
    <w:p w14:paraId="5DE855EC" w14:textId="77777777" w:rsidR="00F06BF9" w:rsidRDefault="00C23B08">
      <w:pPr>
        <w:pStyle w:val="Heading5"/>
        <w:ind w:left="2201"/>
      </w:pPr>
      <w:bookmarkStart w:id="36" w:name="_bookmark36"/>
      <w:bookmarkEnd w:id="36"/>
      <w:r>
        <w:rPr>
          <w:spacing w:val="-5"/>
          <w:w w:val="110"/>
        </w:rPr>
        <w:lastRenderedPageBreak/>
        <w:t>DAFTAR</w:t>
      </w:r>
      <w:r>
        <w:rPr>
          <w:spacing w:val="-4"/>
          <w:w w:val="110"/>
        </w:rPr>
        <w:t xml:space="preserve"> </w:t>
      </w:r>
      <w:r>
        <w:rPr>
          <w:spacing w:val="-2"/>
          <w:w w:val="110"/>
        </w:rPr>
        <w:t>PUSTAKA</w:t>
      </w:r>
    </w:p>
    <w:p w14:paraId="353529A8" w14:textId="77777777" w:rsidR="00F06BF9" w:rsidRDefault="00F06BF9">
      <w:pPr>
        <w:pStyle w:val="BodyText"/>
        <w:spacing w:before="77"/>
        <w:ind w:left="0"/>
        <w:jc w:val="left"/>
        <w:rPr>
          <w:b/>
        </w:rPr>
      </w:pPr>
    </w:p>
    <w:p w14:paraId="538BF396" w14:textId="77777777" w:rsidR="00F06BF9" w:rsidRDefault="00C23B08">
      <w:pPr>
        <w:spacing w:line="254" w:lineRule="auto"/>
        <w:ind w:left="707" w:right="703" w:hanging="567"/>
        <w:jc w:val="both"/>
        <w:rPr>
          <w:sz w:val="20"/>
        </w:rPr>
      </w:pPr>
      <w:r>
        <w:rPr>
          <w:spacing w:val="-4"/>
          <w:w w:val="105"/>
          <w:sz w:val="20"/>
        </w:rPr>
        <w:t>Hooley,</w:t>
      </w:r>
      <w:r>
        <w:rPr>
          <w:spacing w:val="-8"/>
          <w:w w:val="105"/>
          <w:sz w:val="20"/>
        </w:rPr>
        <w:t xml:space="preserve"> </w:t>
      </w:r>
      <w:r>
        <w:rPr>
          <w:spacing w:val="-4"/>
          <w:w w:val="105"/>
          <w:sz w:val="20"/>
        </w:rPr>
        <w:t>G.,</w:t>
      </w:r>
      <w:r>
        <w:rPr>
          <w:spacing w:val="-8"/>
          <w:w w:val="105"/>
          <w:sz w:val="20"/>
        </w:rPr>
        <w:t xml:space="preserve"> </w:t>
      </w:r>
      <w:r>
        <w:rPr>
          <w:spacing w:val="-4"/>
          <w:w w:val="105"/>
          <w:sz w:val="20"/>
        </w:rPr>
        <w:t>Piercy,</w:t>
      </w:r>
      <w:r>
        <w:rPr>
          <w:spacing w:val="-7"/>
          <w:w w:val="105"/>
          <w:sz w:val="20"/>
        </w:rPr>
        <w:t xml:space="preserve"> </w:t>
      </w:r>
      <w:r>
        <w:rPr>
          <w:spacing w:val="-4"/>
          <w:w w:val="105"/>
          <w:sz w:val="20"/>
        </w:rPr>
        <w:t>F.</w:t>
      </w:r>
      <w:r>
        <w:rPr>
          <w:spacing w:val="-8"/>
          <w:w w:val="105"/>
          <w:sz w:val="20"/>
        </w:rPr>
        <w:t xml:space="preserve"> </w:t>
      </w:r>
      <w:r>
        <w:rPr>
          <w:spacing w:val="-4"/>
          <w:w w:val="105"/>
          <w:sz w:val="20"/>
        </w:rPr>
        <w:t>N.,</w:t>
      </w:r>
      <w:r>
        <w:rPr>
          <w:spacing w:val="-7"/>
          <w:w w:val="105"/>
          <w:sz w:val="20"/>
        </w:rPr>
        <w:t xml:space="preserve"> </w:t>
      </w:r>
      <w:r>
        <w:rPr>
          <w:spacing w:val="-4"/>
          <w:w w:val="105"/>
          <w:sz w:val="20"/>
        </w:rPr>
        <w:t>&amp;</w:t>
      </w:r>
      <w:r>
        <w:rPr>
          <w:spacing w:val="-8"/>
          <w:w w:val="105"/>
          <w:sz w:val="20"/>
        </w:rPr>
        <w:t xml:space="preserve"> </w:t>
      </w:r>
      <w:r>
        <w:rPr>
          <w:spacing w:val="-4"/>
          <w:w w:val="105"/>
          <w:sz w:val="20"/>
        </w:rPr>
        <w:t>Nicoulaud,</w:t>
      </w:r>
      <w:r>
        <w:rPr>
          <w:spacing w:val="-7"/>
          <w:w w:val="105"/>
          <w:sz w:val="20"/>
        </w:rPr>
        <w:t xml:space="preserve"> </w:t>
      </w:r>
      <w:r>
        <w:rPr>
          <w:spacing w:val="-4"/>
          <w:w w:val="105"/>
          <w:sz w:val="20"/>
        </w:rPr>
        <w:t>B.</w:t>
      </w:r>
      <w:r>
        <w:rPr>
          <w:spacing w:val="-8"/>
          <w:w w:val="105"/>
          <w:sz w:val="20"/>
        </w:rPr>
        <w:t xml:space="preserve"> </w:t>
      </w:r>
      <w:r>
        <w:rPr>
          <w:spacing w:val="-4"/>
          <w:w w:val="105"/>
          <w:sz w:val="20"/>
        </w:rPr>
        <w:t>(2011).</w:t>
      </w:r>
      <w:r>
        <w:rPr>
          <w:spacing w:val="-8"/>
          <w:w w:val="105"/>
          <w:sz w:val="20"/>
        </w:rPr>
        <w:t xml:space="preserve"> </w:t>
      </w:r>
      <w:r>
        <w:rPr>
          <w:rFonts w:ascii="Palatino Linotype"/>
          <w:i/>
          <w:spacing w:val="-4"/>
          <w:w w:val="105"/>
          <w:sz w:val="20"/>
        </w:rPr>
        <w:t>Marketing</w:t>
      </w:r>
      <w:r>
        <w:rPr>
          <w:rFonts w:ascii="Palatino Linotype"/>
          <w:i/>
          <w:spacing w:val="-9"/>
          <w:w w:val="105"/>
          <w:sz w:val="20"/>
        </w:rPr>
        <w:t xml:space="preserve"> </w:t>
      </w:r>
      <w:r>
        <w:rPr>
          <w:rFonts w:ascii="Palatino Linotype"/>
          <w:i/>
          <w:spacing w:val="-4"/>
          <w:w w:val="105"/>
          <w:sz w:val="20"/>
        </w:rPr>
        <w:t>Strategy</w:t>
      </w:r>
      <w:r>
        <w:rPr>
          <w:rFonts w:ascii="Palatino Linotype"/>
          <w:i/>
          <w:spacing w:val="-9"/>
          <w:w w:val="105"/>
          <w:sz w:val="20"/>
        </w:rPr>
        <w:t xml:space="preserve"> </w:t>
      </w:r>
      <w:r>
        <w:rPr>
          <w:rFonts w:ascii="Palatino Linotype"/>
          <w:i/>
          <w:spacing w:val="-4"/>
          <w:w w:val="105"/>
          <w:sz w:val="20"/>
        </w:rPr>
        <w:t xml:space="preserve">and </w:t>
      </w:r>
      <w:r>
        <w:rPr>
          <w:rFonts w:ascii="Palatino Linotype"/>
          <w:i/>
          <w:spacing w:val="-6"/>
          <w:w w:val="105"/>
          <w:sz w:val="20"/>
        </w:rPr>
        <w:t>Competitive</w:t>
      </w:r>
      <w:r>
        <w:rPr>
          <w:rFonts w:ascii="Palatino Linotype"/>
          <w:i/>
          <w:spacing w:val="-9"/>
          <w:w w:val="105"/>
          <w:sz w:val="20"/>
        </w:rPr>
        <w:t xml:space="preserve"> </w:t>
      </w:r>
      <w:r>
        <w:rPr>
          <w:rFonts w:ascii="Palatino Linotype"/>
          <w:i/>
          <w:spacing w:val="-6"/>
          <w:w w:val="105"/>
          <w:sz w:val="20"/>
        </w:rPr>
        <w:t>Positioning</w:t>
      </w:r>
      <w:r>
        <w:rPr>
          <w:rFonts w:ascii="Palatino Linotype"/>
          <w:i/>
          <w:spacing w:val="-9"/>
          <w:w w:val="105"/>
          <w:sz w:val="20"/>
        </w:rPr>
        <w:t xml:space="preserve"> </w:t>
      </w:r>
      <w:r>
        <w:rPr>
          <w:rFonts w:ascii="Palatino Linotype"/>
          <w:i/>
          <w:spacing w:val="-6"/>
          <w:w w:val="105"/>
          <w:sz w:val="20"/>
        </w:rPr>
        <w:t>5e</w:t>
      </w:r>
      <w:r>
        <w:rPr>
          <w:spacing w:val="-6"/>
          <w:w w:val="105"/>
          <w:sz w:val="20"/>
        </w:rPr>
        <w:t>. England: Pearson Financial Times.</w:t>
      </w:r>
    </w:p>
    <w:p w14:paraId="3B0CAE5D" w14:textId="77777777" w:rsidR="00F06BF9" w:rsidRDefault="00C23B08">
      <w:pPr>
        <w:spacing w:before="120" w:line="271" w:lineRule="auto"/>
        <w:ind w:left="707" w:right="703" w:hanging="567"/>
        <w:jc w:val="both"/>
        <w:rPr>
          <w:sz w:val="20"/>
        </w:rPr>
      </w:pPr>
      <w:r>
        <w:rPr>
          <w:spacing w:val="-6"/>
          <w:w w:val="105"/>
          <w:sz w:val="20"/>
        </w:rPr>
        <w:t>Kotler,</w:t>
      </w:r>
      <w:r>
        <w:rPr>
          <w:sz w:val="20"/>
        </w:rPr>
        <w:t xml:space="preserve"> </w:t>
      </w:r>
      <w:r>
        <w:rPr>
          <w:spacing w:val="-6"/>
          <w:w w:val="105"/>
          <w:sz w:val="20"/>
        </w:rPr>
        <w:t>P.</w:t>
      </w:r>
      <w:r>
        <w:rPr>
          <w:sz w:val="20"/>
        </w:rPr>
        <w:t xml:space="preserve"> </w:t>
      </w:r>
      <w:r>
        <w:rPr>
          <w:spacing w:val="-6"/>
          <w:w w:val="105"/>
          <w:sz w:val="20"/>
        </w:rPr>
        <w:t>and</w:t>
      </w:r>
      <w:r>
        <w:rPr>
          <w:sz w:val="20"/>
        </w:rPr>
        <w:t xml:space="preserve"> </w:t>
      </w:r>
      <w:r>
        <w:rPr>
          <w:spacing w:val="-6"/>
          <w:w w:val="105"/>
          <w:sz w:val="20"/>
        </w:rPr>
        <w:t>Keller,</w:t>
      </w:r>
      <w:r>
        <w:rPr>
          <w:sz w:val="20"/>
        </w:rPr>
        <w:t xml:space="preserve"> </w:t>
      </w:r>
      <w:r>
        <w:rPr>
          <w:spacing w:val="-6"/>
          <w:w w:val="105"/>
          <w:sz w:val="20"/>
        </w:rPr>
        <w:t>K.</w:t>
      </w:r>
      <w:r>
        <w:rPr>
          <w:sz w:val="20"/>
        </w:rPr>
        <w:t xml:space="preserve"> </w:t>
      </w:r>
      <w:r>
        <w:rPr>
          <w:spacing w:val="-6"/>
          <w:w w:val="105"/>
          <w:sz w:val="20"/>
        </w:rPr>
        <w:t>L.</w:t>
      </w:r>
      <w:r>
        <w:rPr>
          <w:sz w:val="20"/>
        </w:rPr>
        <w:t xml:space="preserve"> </w:t>
      </w:r>
      <w:r>
        <w:rPr>
          <w:spacing w:val="-6"/>
          <w:w w:val="105"/>
          <w:sz w:val="20"/>
        </w:rPr>
        <w:t>(2016).</w:t>
      </w:r>
      <w:r>
        <w:rPr>
          <w:sz w:val="20"/>
        </w:rPr>
        <w:t xml:space="preserve"> </w:t>
      </w:r>
      <w:r>
        <w:rPr>
          <w:rFonts w:ascii="Palatino Linotype"/>
          <w:i/>
          <w:spacing w:val="-6"/>
          <w:w w:val="105"/>
          <w:sz w:val="20"/>
        </w:rPr>
        <w:t>Marketing</w:t>
      </w:r>
      <w:r>
        <w:rPr>
          <w:rFonts w:ascii="Palatino Linotype"/>
          <w:i/>
          <w:spacing w:val="-7"/>
          <w:w w:val="105"/>
          <w:sz w:val="20"/>
        </w:rPr>
        <w:t xml:space="preserve"> </w:t>
      </w:r>
      <w:r>
        <w:rPr>
          <w:rFonts w:ascii="Palatino Linotype"/>
          <w:i/>
          <w:spacing w:val="-6"/>
          <w:w w:val="105"/>
          <w:sz w:val="20"/>
        </w:rPr>
        <w:t>Management.</w:t>
      </w:r>
      <w:r>
        <w:rPr>
          <w:rFonts w:ascii="Palatino Linotype"/>
          <w:i/>
          <w:spacing w:val="-7"/>
          <w:w w:val="105"/>
          <w:sz w:val="20"/>
        </w:rPr>
        <w:t xml:space="preserve"> </w:t>
      </w:r>
      <w:r>
        <w:rPr>
          <w:rFonts w:ascii="Palatino Linotype"/>
          <w:i/>
          <w:spacing w:val="-6"/>
          <w:w w:val="105"/>
          <w:sz w:val="20"/>
        </w:rPr>
        <w:t>15th ed</w:t>
      </w:r>
      <w:r>
        <w:rPr>
          <w:spacing w:val="-6"/>
          <w:w w:val="105"/>
          <w:sz w:val="20"/>
        </w:rPr>
        <w:t>.</w:t>
      </w:r>
      <w:r>
        <w:rPr>
          <w:sz w:val="20"/>
        </w:rPr>
        <w:t xml:space="preserve"> </w:t>
      </w:r>
      <w:r>
        <w:rPr>
          <w:spacing w:val="-6"/>
          <w:w w:val="105"/>
          <w:sz w:val="20"/>
        </w:rPr>
        <w:t xml:space="preserve">New </w:t>
      </w:r>
      <w:r>
        <w:rPr>
          <w:spacing w:val="-2"/>
          <w:w w:val="105"/>
          <w:sz w:val="20"/>
        </w:rPr>
        <w:t>Jersey:</w:t>
      </w:r>
      <w:r>
        <w:rPr>
          <w:spacing w:val="-6"/>
          <w:w w:val="105"/>
          <w:sz w:val="20"/>
        </w:rPr>
        <w:t xml:space="preserve"> </w:t>
      </w:r>
      <w:r>
        <w:rPr>
          <w:spacing w:val="-2"/>
          <w:w w:val="105"/>
          <w:sz w:val="20"/>
        </w:rPr>
        <w:t>Pearson</w:t>
      </w:r>
      <w:r>
        <w:rPr>
          <w:spacing w:val="-8"/>
          <w:w w:val="105"/>
          <w:sz w:val="20"/>
        </w:rPr>
        <w:t xml:space="preserve"> </w:t>
      </w:r>
      <w:r>
        <w:rPr>
          <w:spacing w:val="-2"/>
          <w:w w:val="105"/>
          <w:sz w:val="20"/>
        </w:rPr>
        <w:t>Pretice</w:t>
      </w:r>
      <w:r>
        <w:rPr>
          <w:spacing w:val="-6"/>
          <w:w w:val="105"/>
          <w:sz w:val="20"/>
        </w:rPr>
        <w:t xml:space="preserve"> </w:t>
      </w:r>
      <w:r>
        <w:rPr>
          <w:spacing w:val="-2"/>
          <w:w w:val="105"/>
          <w:sz w:val="20"/>
        </w:rPr>
        <w:t>Hall,</w:t>
      </w:r>
      <w:r>
        <w:rPr>
          <w:spacing w:val="-6"/>
          <w:w w:val="105"/>
          <w:sz w:val="20"/>
        </w:rPr>
        <w:t xml:space="preserve"> </w:t>
      </w:r>
      <w:r>
        <w:rPr>
          <w:spacing w:val="-2"/>
          <w:w w:val="105"/>
          <w:sz w:val="20"/>
        </w:rPr>
        <w:t>Inc.</w:t>
      </w:r>
    </w:p>
    <w:p w14:paraId="7089FCB3" w14:textId="77777777" w:rsidR="00F06BF9" w:rsidRDefault="00C23B08">
      <w:pPr>
        <w:spacing w:before="121" w:line="273" w:lineRule="auto"/>
        <w:ind w:left="707" w:right="703" w:hanging="567"/>
        <w:jc w:val="both"/>
        <w:rPr>
          <w:sz w:val="20"/>
        </w:rPr>
      </w:pPr>
      <w:r>
        <w:rPr>
          <w:sz w:val="20"/>
        </w:rPr>
        <w:t>Sumarwan,</w:t>
      </w:r>
      <w:r>
        <w:rPr>
          <w:spacing w:val="-2"/>
          <w:sz w:val="20"/>
        </w:rPr>
        <w:t xml:space="preserve"> </w:t>
      </w:r>
      <w:r>
        <w:rPr>
          <w:sz w:val="20"/>
        </w:rPr>
        <w:t>U.</w:t>
      </w:r>
      <w:r>
        <w:rPr>
          <w:spacing w:val="-4"/>
          <w:sz w:val="20"/>
        </w:rPr>
        <w:t xml:space="preserve"> </w:t>
      </w:r>
      <w:r>
        <w:rPr>
          <w:sz w:val="20"/>
        </w:rPr>
        <w:t>(2018).</w:t>
      </w:r>
      <w:r>
        <w:rPr>
          <w:spacing w:val="-2"/>
          <w:sz w:val="20"/>
        </w:rPr>
        <w:t xml:space="preserve"> </w:t>
      </w:r>
      <w:r>
        <w:rPr>
          <w:rFonts w:ascii="Palatino Linotype"/>
          <w:i/>
          <w:sz w:val="20"/>
        </w:rPr>
        <w:t>Perilaku</w:t>
      </w:r>
      <w:r>
        <w:rPr>
          <w:rFonts w:ascii="Palatino Linotype"/>
          <w:i/>
          <w:spacing w:val="-8"/>
          <w:sz w:val="20"/>
        </w:rPr>
        <w:t xml:space="preserve"> </w:t>
      </w:r>
      <w:r>
        <w:rPr>
          <w:rFonts w:ascii="Palatino Linotype"/>
          <w:i/>
          <w:sz w:val="20"/>
        </w:rPr>
        <w:t>Konsumen</w:t>
      </w:r>
      <w:r>
        <w:rPr>
          <w:rFonts w:ascii="Palatino Linotype"/>
          <w:i/>
          <w:spacing w:val="-9"/>
          <w:sz w:val="20"/>
        </w:rPr>
        <w:t xml:space="preserve"> </w:t>
      </w:r>
      <w:r>
        <w:rPr>
          <w:rFonts w:ascii="Palatino Linotype"/>
          <w:i/>
          <w:sz w:val="20"/>
        </w:rPr>
        <w:t>(Edisi</w:t>
      </w:r>
      <w:r>
        <w:rPr>
          <w:rFonts w:ascii="Palatino Linotype"/>
          <w:i/>
          <w:spacing w:val="-10"/>
          <w:sz w:val="20"/>
        </w:rPr>
        <w:t xml:space="preserve"> </w:t>
      </w:r>
      <w:r>
        <w:rPr>
          <w:rFonts w:ascii="Palatino Linotype"/>
          <w:i/>
          <w:sz w:val="20"/>
        </w:rPr>
        <w:t>2)</w:t>
      </w:r>
      <w:r>
        <w:rPr>
          <w:sz w:val="20"/>
        </w:rPr>
        <w:t>.</w:t>
      </w:r>
      <w:r>
        <w:rPr>
          <w:spacing w:val="-2"/>
          <w:sz w:val="20"/>
        </w:rPr>
        <w:t xml:space="preserve"> </w:t>
      </w:r>
      <w:r>
        <w:rPr>
          <w:sz w:val="20"/>
        </w:rPr>
        <w:t>Tangerang</w:t>
      </w:r>
      <w:r>
        <w:rPr>
          <w:spacing w:val="-3"/>
          <w:sz w:val="20"/>
        </w:rPr>
        <w:t xml:space="preserve"> </w:t>
      </w:r>
      <w:r>
        <w:rPr>
          <w:sz w:val="20"/>
        </w:rPr>
        <w:t>Selatan: Universitas</w:t>
      </w:r>
      <w:r>
        <w:rPr>
          <w:spacing w:val="-9"/>
          <w:sz w:val="20"/>
        </w:rPr>
        <w:t xml:space="preserve"> </w:t>
      </w:r>
      <w:r>
        <w:rPr>
          <w:sz w:val="20"/>
        </w:rPr>
        <w:t>Terbuka</w:t>
      </w:r>
    </w:p>
    <w:p w14:paraId="78B053D6" w14:textId="77777777" w:rsidR="00F06BF9" w:rsidRDefault="00C23B08">
      <w:pPr>
        <w:pStyle w:val="BodyText"/>
        <w:spacing w:before="139" w:line="278" w:lineRule="auto"/>
        <w:ind w:left="707" w:right="701" w:hanging="567"/>
      </w:pPr>
      <w:r>
        <w:rPr>
          <w:spacing w:val="-2"/>
        </w:rPr>
        <w:t>Suprapto, Y., Herman., Fiona., Yovanka, K.,</w:t>
      </w:r>
      <w:r>
        <w:rPr>
          <w:spacing w:val="-5"/>
        </w:rPr>
        <w:t xml:space="preserve"> </w:t>
      </w:r>
      <w:r>
        <w:rPr>
          <w:spacing w:val="-2"/>
        </w:rPr>
        <w:t>&amp; Vincent,</w:t>
      </w:r>
      <w:r>
        <w:rPr>
          <w:spacing w:val="-5"/>
        </w:rPr>
        <w:t xml:space="preserve"> </w:t>
      </w:r>
      <w:r>
        <w:rPr>
          <w:spacing w:val="-2"/>
        </w:rPr>
        <w:t>T.</w:t>
      </w:r>
      <w:r>
        <w:rPr>
          <w:spacing w:val="-5"/>
        </w:rPr>
        <w:t xml:space="preserve"> </w:t>
      </w:r>
      <w:r>
        <w:rPr>
          <w:spacing w:val="-2"/>
        </w:rPr>
        <w:t xml:space="preserve">(2023). Analisis </w:t>
      </w:r>
      <w:r>
        <w:t xml:space="preserve">Strategi Pemasaran Global (Global Marketing) Perusahaan </w:t>
      </w:r>
      <w:r>
        <w:rPr>
          <w:spacing w:val="-4"/>
        </w:rPr>
        <w:t>McDonald’s Di Pasar</w:t>
      </w:r>
      <w:r>
        <w:t xml:space="preserve"> </w:t>
      </w:r>
      <w:r>
        <w:rPr>
          <w:spacing w:val="-4"/>
        </w:rPr>
        <w:t xml:space="preserve">Indonesia. </w:t>
      </w:r>
      <w:r>
        <w:rPr>
          <w:rFonts w:ascii="Palatino Linotype" w:hAnsi="Palatino Linotype"/>
          <w:i/>
          <w:spacing w:val="-4"/>
        </w:rPr>
        <w:t xml:space="preserve">Jurnal Mirai Management </w:t>
      </w:r>
      <w:r>
        <w:rPr>
          <w:spacing w:val="-4"/>
        </w:rPr>
        <w:t>Volume</w:t>
      </w:r>
      <w:r>
        <w:t xml:space="preserve"> </w:t>
      </w:r>
      <w:r>
        <w:rPr>
          <w:spacing w:val="-4"/>
        </w:rPr>
        <w:t>8</w:t>
      </w:r>
      <w:r>
        <w:rPr>
          <w:spacing w:val="-8"/>
        </w:rPr>
        <w:t xml:space="preserve"> </w:t>
      </w:r>
      <w:r>
        <w:rPr>
          <w:spacing w:val="-4"/>
        </w:rPr>
        <w:t>Issue</w:t>
      </w:r>
      <w:r>
        <w:rPr>
          <w:spacing w:val="-8"/>
        </w:rPr>
        <w:t xml:space="preserve"> </w:t>
      </w:r>
      <w:r>
        <w:rPr>
          <w:spacing w:val="-4"/>
        </w:rPr>
        <w:t>1</w:t>
      </w:r>
      <w:r>
        <w:rPr>
          <w:spacing w:val="-7"/>
        </w:rPr>
        <w:t xml:space="preserve"> </w:t>
      </w:r>
      <w:r>
        <w:rPr>
          <w:spacing w:val="-4"/>
        </w:rPr>
        <w:t>(2023)</w:t>
      </w:r>
      <w:r>
        <w:rPr>
          <w:spacing w:val="-7"/>
        </w:rPr>
        <w:t xml:space="preserve"> </w:t>
      </w:r>
      <w:r>
        <w:rPr>
          <w:spacing w:val="-4"/>
        </w:rPr>
        <w:t>Pages</w:t>
      </w:r>
      <w:r>
        <w:rPr>
          <w:spacing w:val="-7"/>
        </w:rPr>
        <w:t xml:space="preserve"> </w:t>
      </w:r>
      <w:r>
        <w:rPr>
          <w:spacing w:val="-4"/>
        </w:rPr>
        <w:t>169</w:t>
      </w:r>
      <w:r>
        <w:rPr>
          <w:spacing w:val="-7"/>
        </w:rPr>
        <w:t xml:space="preserve"> </w:t>
      </w:r>
      <w:r>
        <w:rPr>
          <w:spacing w:val="-4"/>
        </w:rPr>
        <w:t>–</w:t>
      </w:r>
      <w:r>
        <w:rPr>
          <w:spacing w:val="-7"/>
        </w:rPr>
        <w:t xml:space="preserve"> </w:t>
      </w:r>
      <w:r>
        <w:rPr>
          <w:spacing w:val="-4"/>
        </w:rPr>
        <w:t>177</w:t>
      </w:r>
      <w:r>
        <w:rPr>
          <w:spacing w:val="-7"/>
        </w:rPr>
        <w:t xml:space="preserve"> </w:t>
      </w:r>
      <w:r>
        <w:rPr>
          <w:spacing w:val="-4"/>
        </w:rPr>
        <w:t>ISSN</w:t>
      </w:r>
      <w:r>
        <w:rPr>
          <w:spacing w:val="-7"/>
        </w:rPr>
        <w:t xml:space="preserve"> </w:t>
      </w:r>
      <w:r>
        <w:rPr>
          <w:spacing w:val="-4"/>
        </w:rPr>
        <w:t>:</w:t>
      </w:r>
      <w:r>
        <w:rPr>
          <w:spacing w:val="-7"/>
        </w:rPr>
        <w:t xml:space="preserve"> </w:t>
      </w:r>
      <w:r>
        <w:rPr>
          <w:spacing w:val="-4"/>
        </w:rPr>
        <w:t>2598-8301</w:t>
      </w:r>
      <w:r>
        <w:rPr>
          <w:spacing w:val="-7"/>
        </w:rPr>
        <w:t xml:space="preserve"> </w:t>
      </w:r>
      <w:r>
        <w:rPr>
          <w:spacing w:val="-4"/>
        </w:rPr>
        <w:t>(Online)</w:t>
      </w:r>
    </w:p>
    <w:p w14:paraId="1F8D3FD7" w14:textId="77777777" w:rsidR="00F06BF9" w:rsidRDefault="00C23B08">
      <w:pPr>
        <w:pStyle w:val="BodyText"/>
        <w:spacing w:before="134" w:line="292" w:lineRule="auto"/>
        <w:ind w:left="707" w:right="707" w:hanging="567"/>
      </w:pPr>
      <w:r>
        <w:rPr>
          <w:w w:val="105"/>
        </w:rPr>
        <w:t xml:space="preserve">Swa.co.id. (2018). 50 Tahun Big Mac, Menu Ikonik McDonald’s. </w:t>
      </w:r>
      <w:hyperlink r:id="rId28">
        <w:r>
          <w:rPr>
            <w:spacing w:val="-6"/>
            <w:w w:val="105"/>
          </w:rPr>
          <w:t>https://swa.co.id/swa/trends/50-tahun-big-mac-menu-ikonik-</w:t>
        </w:r>
      </w:hyperlink>
      <w:r>
        <w:rPr>
          <w:spacing w:val="-6"/>
          <w:w w:val="105"/>
        </w:rPr>
        <w:t xml:space="preserve"> </w:t>
      </w:r>
      <w:hyperlink r:id="rId29">
        <w:r>
          <w:rPr>
            <w:spacing w:val="-2"/>
            <w:w w:val="105"/>
          </w:rPr>
          <w:t>mcdonalds</w:t>
        </w:r>
      </w:hyperlink>
    </w:p>
    <w:p w14:paraId="08D6E1C4" w14:textId="77777777" w:rsidR="00F06BF9" w:rsidRDefault="00C23B08">
      <w:pPr>
        <w:pStyle w:val="BodyText"/>
        <w:spacing w:before="118" w:line="264" w:lineRule="auto"/>
        <w:ind w:left="707" w:right="701" w:hanging="567"/>
      </w:pPr>
      <w:r>
        <w:t xml:space="preserve">Widodo, S. (2018). Strategi Pemasaran Dalam Meningkatkan Siklus Hidup Produk (Product Life Cycle). Jurnal </w:t>
      </w:r>
      <w:r>
        <w:rPr>
          <w:rFonts w:ascii="Palatino Linotype"/>
          <w:i/>
        </w:rPr>
        <w:t xml:space="preserve">Kajian Ekonomi dan </w:t>
      </w:r>
      <w:r>
        <w:rPr>
          <w:rFonts w:ascii="Palatino Linotype"/>
          <w:i/>
          <w:spacing w:val="-2"/>
        </w:rPr>
        <w:t>Kebijakan</w:t>
      </w:r>
      <w:r>
        <w:rPr>
          <w:rFonts w:ascii="Palatino Linotype"/>
          <w:i/>
          <w:spacing w:val="-15"/>
        </w:rPr>
        <w:t xml:space="preserve"> </w:t>
      </w:r>
      <w:r>
        <w:rPr>
          <w:rFonts w:ascii="Palatino Linotype"/>
          <w:i/>
          <w:spacing w:val="-2"/>
        </w:rPr>
        <w:t>Publik</w:t>
      </w:r>
      <w:r>
        <w:rPr>
          <w:rFonts w:ascii="Palatino Linotype"/>
          <w:i/>
          <w:spacing w:val="-11"/>
        </w:rPr>
        <w:t xml:space="preserve"> </w:t>
      </w:r>
      <w:r>
        <w:rPr>
          <w:spacing w:val="-2"/>
        </w:rPr>
        <w:t>Vol.</w:t>
      </w:r>
      <w:r>
        <w:rPr>
          <w:spacing w:val="-9"/>
        </w:rPr>
        <w:t xml:space="preserve"> </w:t>
      </w:r>
      <w:r>
        <w:rPr>
          <w:spacing w:val="-2"/>
        </w:rPr>
        <w:t>4</w:t>
      </w:r>
      <w:r>
        <w:rPr>
          <w:spacing w:val="-7"/>
        </w:rPr>
        <w:t xml:space="preserve"> </w:t>
      </w:r>
      <w:r>
        <w:rPr>
          <w:spacing w:val="-2"/>
        </w:rPr>
        <w:t>No.</w:t>
      </w:r>
      <w:r>
        <w:rPr>
          <w:spacing w:val="-7"/>
        </w:rPr>
        <w:t xml:space="preserve"> </w:t>
      </w:r>
      <w:r>
        <w:rPr>
          <w:spacing w:val="-2"/>
        </w:rPr>
        <w:t>1</w:t>
      </w:r>
      <w:r>
        <w:rPr>
          <w:spacing w:val="-9"/>
        </w:rPr>
        <w:t xml:space="preserve"> </w:t>
      </w:r>
      <w:r>
        <w:rPr>
          <w:spacing w:val="-2"/>
        </w:rPr>
        <w:t>Januari</w:t>
      </w:r>
      <w:r>
        <w:rPr>
          <w:spacing w:val="-8"/>
        </w:rPr>
        <w:t xml:space="preserve"> </w:t>
      </w:r>
      <w:r>
        <w:rPr>
          <w:spacing w:val="-2"/>
        </w:rPr>
        <w:t>2018</w:t>
      </w:r>
      <w:r>
        <w:rPr>
          <w:spacing w:val="-7"/>
        </w:rPr>
        <w:t xml:space="preserve"> </w:t>
      </w:r>
      <w:r>
        <w:rPr>
          <w:spacing w:val="-2"/>
        </w:rPr>
        <w:t>ISSN:</w:t>
      </w:r>
      <w:r>
        <w:rPr>
          <w:spacing w:val="-10"/>
        </w:rPr>
        <w:t xml:space="preserve"> </w:t>
      </w:r>
      <w:r>
        <w:rPr>
          <w:spacing w:val="-2"/>
        </w:rPr>
        <w:t>22527-2772</w:t>
      </w:r>
    </w:p>
    <w:p w14:paraId="369FDAB2" w14:textId="77777777" w:rsidR="00F06BF9" w:rsidRDefault="00F06BF9">
      <w:pPr>
        <w:pStyle w:val="BodyText"/>
        <w:spacing w:line="264" w:lineRule="auto"/>
        <w:sectPr w:rsidR="00F06BF9">
          <w:pgSz w:w="8510" w:h="13050"/>
          <w:pgMar w:top="1060" w:right="708" w:bottom="1180" w:left="992" w:header="0" w:footer="999" w:gutter="0"/>
          <w:cols w:space="720"/>
        </w:sectPr>
      </w:pPr>
    </w:p>
    <w:p w14:paraId="2D95A4E0" w14:textId="77777777" w:rsidR="00F06BF9" w:rsidRDefault="00C23B08">
      <w:pPr>
        <w:pStyle w:val="Heading5"/>
        <w:ind w:left="2455"/>
        <w:jc w:val="both"/>
      </w:pPr>
      <w:bookmarkStart w:id="37" w:name="_bookmark37"/>
      <w:bookmarkEnd w:id="37"/>
      <w:r>
        <w:rPr>
          <w:w w:val="110"/>
        </w:rPr>
        <w:lastRenderedPageBreak/>
        <w:t>TENTANG</w:t>
      </w:r>
      <w:r>
        <w:rPr>
          <w:spacing w:val="-6"/>
          <w:w w:val="110"/>
        </w:rPr>
        <w:t xml:space="preserve"> </w:t>
      </w:r>
      <w:r>
        <w:rPr>
          <w:spacing w:val="-2"/>
          <w:w w:val="115"/>
        </w:rPr>
        <w:t>PENULIS</w:t>
      </w:r>
    </w:p>
    <w:p w14:paraId="60E2E06B" w14:textId="77777777" w:rsidR="00F06BF9" w:rsidRDefault="00F06BF9">
      <w:pPr>
        <w:pStyle w:val="BodyText"/>
        <w:spacing w:before="95"/>
        <w:ind w:left="0"/>
        <w:jc w:val="left"/>
        <w:rPr>
          <w:b/>
        </w:rPr>
      </w:pPr>
    </w:p>
    <w:p w14:paraId="7AC847CD" w14:textId="77777777" w:rsidR="00F06BF9" w:rsidRDefault="00C23B08">
      <w:pPr>
        <w:pStyle w:val="Heading6"/>
        <w:ind w:left="2045" w:firstLine="0"/>
        <w:jc w:val="center"/>
      </w:pPr>
      <w:r>
        <w:rPr>
          <w:noProof/>
        </w:rPr>
        <w:drawing>
          <wp:anchor distT="0" distB="0" distL="0" distR="0" simplePos="0" relativeHeight="15734272" behindDoc="0" locked="0" layoutInCell="1" allowOverlap="1" wp14:anchorId="650B3D05" wp14:editId="7B30DCBA">
            <wp:simplePos x="0" y="0"/>
            <wp:positionH relativeFrom="page">
              <wp:posOffset>900430</wp:posOffset>
            </wp:positionH>
            <wp:positionV relativeFrom="paragraph">
              <wp:posOffset>3463</wp:posOffset>
            </wp:positionV>
            <wp:extent cx="1174750" cy="162052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0" cstate="print"/>
                    <a:stretch>
                      <a:fillRect/>
                    </a:stretch>
                  </pic:blipFill>
                  <pic:spPr>
                    <a:xfrm>
                      <a:off x="0" y="0"/>
                      <a:ext cx="1174750" cy="1620520"/>
                    </a:xfrm>
                    <a:prstGeom prst="rect">
                      <a:avLst/>
                    </a:prstGeom>
                  </pic:spPr>
                </pic:pic>
              </a:graphicData>
            </a:graphic>
          </wp:anchor>
        </w:drawing>
      </w:r>
      <w:r>
        <w:rPr>
          <w:spacing w:val="-4"/>
        </w:rPr>
        <w:t>Amiruddin Kalbuadi,</w:t>
      </w:r>
      <w:r>
        <w:rPr>
          <w:spacing w:val="-1"/>
        </w:rPr>
        <w:t xml:space="preserve"> </w:t>
      </w:r>
      <w:r>
        <w:rPr>
          <w:spacing w:val="-4"/>
        </w:rPr>
        <w:t>M.M.</w:t>
      </w:r>
    </w:p>
    <w:p w14:paraId="707788FE" w14:textId="77777777" w:rsidR="00F06BF9" w:rsidRDefault="00C23B08">
      <w:pPr>
        <w:pStyle w:val="BodyText"/>
        <w:spacing w:before="46"/>
        <w:ind w:left="2044"/>
        <w:jc w:val="center"/>
      </w:pPr>
      <w:r>
        <w:rPr>
          <w:spacing w:val="-4"/>
        </w:rPr>
        <w:t>Universitas</w:t>
      </w:r>
      <w:r>
        <w:rPr>
          <w:spacing w:val="8"/>
        </w:rPr>
        <w:t xml:space="preserve"> </w:t>
      </w:r>
      <w:r>
        <w:rPr>
          <w:spacing w:val="-4"/>
        </w:rPr>
        <w:t>Teknologi</w:t>
      </w:r>
      <w:r>
        <w:rPr>
          <w:spacing w:val="8"/>
        </w:rPr>
        <w:t xml:space="preserve"> </w:t>
      </w:r>
      <w:r>
        <w:rPr>
          <w:spacing w:val="-4"/>
        </w:rPr>
        <w:t>Mataram</w:t>
      </w:r>
    </w:p>
    <w:p w14:paraId="34CF6C7D" w14:textId="77777777" w:rsidR="00F06BF9" w:rsidRDefault="00F06BF9">
      <w:pPr>
        <w:pStyle w:val="BodyText"/>
        <w:spacing w:before="102"/>
        <w:ind w:left="0"/>
        <w:jc w:val="left"/>
      </w:pPr>
    </w:p>
    <w:p w14:paraId="1481C6C3" w14:textId="77777777" w:rsidR="00F06BF9" w:rsidRDefault="00C23B08">
      <w:pPr>
        <w:pStyle w:val="BodyText"/>
        <w:spacing w:line="292" w:lineRule="auto"/>
        <w:ind w:left="2467" w:right="417"/>
      </w:pPr>
      <w:r>
        <w:t>Lahir</w:t>
      </w:r>
      <w:r>
        <w:rPr>
          <w:spacing w:val="-7"/>
        </w:rPr>
        <w:t xml:space="preserve"> </w:t>
      </w:r>
      <w:r>
        <w:t>di</w:t>
      </w:r>
      <w:r>
        <w:rPr>
          <w:spacing w:val="-10"/>
        </w:rPr>
        <w:t xml:space="preserve"> </w:t>
      </w:r>
      <w:r>
        <w:t>Mataram</w:t>
      </w:r>
      <w:r>
        <w:rPr>
          <w:spacing w:val="-6"/>
        </w:rPr>
        <w:t xml:space="preserve"> </w:t>
      </w:r>
      <w:r>
        <w:t>Nusa</w:t>
      </w:r>
      <w:r>
        <w:rPr>
          <w:spacing w:val="-6"/>
        </w:rPr>
        <w:t xml:space="preserve"> </w:t>
      </w:r>
      <w:r>
        <w:t>Tenggara</w:t>
      </w:r>
      <w:r>
        <w:rPr>
          <w:spacing w:val="-6"/>
        </w:rPr>
        <w:t xml:space="preserve"> </w:t>
      </w:r>
      <w:r>
        <w:t>Barat</w:t>
      </w:r>
      <w:r>
        <w:rPr>
          <w:spacing w:val="-8"/>
        </w:rPr>
        <w:t xml:space="preserve"> </w:t>
      </w:r>
      <w:r>
        <w:t>pada</w:t>
      </w:r>
      <w:r>
        <w:rPr>
          <w:spacing w:val="-6"/>
        </w:rPr>
        <w:t xml:space="preserve"> </w:t>
      </w:r>
      <w:r>
        <w:t xml:space="preserve">4 </w:t>
      </w:r>
      <w:r>
        <w:rPr>
          <w:spacing w:val="-2"/>
        </w:rPr>
        <w:t>Desember</w:t>
      </w:r>
      <w:r>
        <w:rPr>
          <w:spacing w:val="-10"/>
        </w:rPr>
        <w:t xml:space="preserve"> </w:t>
      </w:r>
      <w:r>
        <w:rPr>
          <w:spacing w:val="-2"/>
        </w:rPr>
        <w:t>1991</w:t>
      </w:r>
      <w:r>
        <w:rPr>
          <w:spacing w:val="-9"/>
        </w:rPr>
        <w:t xml:space="preserve"> </w:t>
      </w:r>
      <w:r>
        <w:rPr>
          <w:spacing w:val="-2"/>
        </w:rPr>
        <w:t>dan</w:t>
      </w:r>
      <w:r>
        <w:rPr>
          <w:spacing w:val="-9"/>
        </w:rPr>
        <w:t xml:space="preserve"> </w:t>
      </w:r>
      <w:r>
        <w:rPr>
          <w:spacing w:val="-2"/>
        </w:rPr>
        <w:t>menetap</w:t>
      </w:r>
      <w:r>
        <w:rPr>
          <w:spacing w:val="-9"/>
        </w:rPr>
        <w:t xml:space="preserve"> </w:t>
      </w:r>
      <w:r>
        <w:rPr>
          <w:spacing w:val="-2"/>
        </w:rPr>
        <w:t>di</w:t>
      </w:r>
      <w:r>
        <w:rPr>
          <w:spacing w:val="-9"/>
        </w:rPr>
        <w:t xml:space="preserve"> </w:t>
      </w:r>
      <w:r>
        <w:rPr>
          <w:spacing w:val="-2"/>
        </w:rPr>
        <w:t>Kota</w:t>
      </w:r>
      <w:r>
        <w:rPr>
          <w:spacing w:val="-9"/>
        </w:rPr>
        <w:t xml:space="preserve"> </w:t>
      </w:r>
      <w:r>
        <w:rPr>
          <w:spacing w:val="-2"/>
        </w:rPr>
        <w:t xml:space="preserve">Mataram. </w:t>
      </w:r>
      <w:r>
        <w:t xml:space="preserve">Penulis menyelesaikan travelling pendidikan Sarjana Ekonomi jurusan Manajemen dengan </w:t>
      </w:r>
      <w:r>
        <w:rPr>
          <w:spacing w:val="-4"/>
        </w:rPr>
        <w:t>Konsentrasi Manajemen Pemasaran di Fakultas</w:t>
      </w:r>
      <w:r>
        <w:t xml:space="preserve"> Ekonomi</w:t>
      </w:r>
      <w:r>
        <w:rPr>
          <w:spacing w:val="69"/>
        </w:rPr>
        <w:t xml:space="preserve"> </w:t>
      </w:r>
      <w:r>
        <w:t>Universitas</w:t>
      </w:r>
      <w:r>
        <w:rPr>
          <w:spacing w:val="72"/>
        </w:rPr>
        <w:t xml:space="preserve"> </w:t>
      </w:r>
      <w:r>
        <w:t>Mataram</w:t>
      </w:r>
      <w:r>
        <w:rPr>
          <w:spacing w:val="71"/>
        </w:rPr>
        <w:t xml:space="preserve"> </w:t>
      </w:r>
      <w:r>
        <w:t>pada</w:t>
      </w:r>
      <w:r>
        <w:rPr>
          <w:spacing w:val="76"/>
        </w:rPr>
        <w:t xml:space="preserve"> </w:t>
      </w:r>
      <w:r>
        <w:rPr>
          <w:spacing w:val="-4"/>
        </w:rPr>
        <w:t>tahun</w:t>
      </w:r>
    </w:p>
    <w:p w14:paraId="51B2E807" w14:textId="77777777" w:rsidR="00F06BF9" w:rsidRDefault="00C23B08">
      <w:pPr>
        <w:pStyle w:val="BodyText"/>
        <w:spacing w:line="292" w:lineRule="auto"/>
        <w:ind w:left="426" w:right="415"/>
      </w:pPr>
      <w:r>
        <w:rPr>
          <w:w w:val="105"/>
        </w:rPr>
        <w:t xml:space="preserve">2014. Kemudian menyelesaikan pendidikan Magister Manajemen </w:t>
      </w:r>
      <w:r>
        <w:rPr>
          <w:spacing w:val="-6"/>
          <w:w w:val="105"/>
        </w:rPr>
        <w:t>dengan</w:t>
      </w:r>
      <w:r>
        <w:t xml:space="preserve"> </w:t>
      </w:r>
      <w:r>
        <w:rPr>
          <w:spacing w:val="-6"/>
          <w:w w:val="105"/>
        </w:rPr>
        <w:t>Konsentrasi</w:t>
      </w:r>
      <w:r>
        <w:t xml:space="preserve"> </w:t>
      </w:r>
      <w:r>
        <w:rPr>
          <w:spacing w:val="-6"/>
          <w:w w:val="105"/>
        </w:rPr>
        <w:t>Manajemen</w:t>
      </w:r>
      <w:r>
        <w:t xml:space="preserve"> </w:t>
      </w:r>
      <w:r>
        <w:rPr>
          <w:spacing w:val="-6"/>
          <w:w w:val="105"/>
        </w:rPr>
        <w:t>Pemasaran</w:t>
      </w:r>
      <w:r>
        <w:t xml:space="preserve"> </w:t>
      </w:r>
      <w:r>
        <w:rPr>
          <w:spacing w:val="-6"/>
          <w:w w:val="105"/>
        </w:rPr>
        <w:t>di</w:t>
      </w:r>
      <w:r>
        <w:t xml:space="preserve"> </w:t>
      </w:r>
      <w:r>
        <w:rPr>
          <w:spacing w:val="-6"/>
          <w:w w:val="105"/>
        </w:rPr>
        <w:t>Program</w:t>
      </w:r>
      <w:r>
        <w:t xml:space="preserve"> </w:t>
      </w:r>
      <w:r>
        <w:rPr>
          <w:spacing w:val="-6"/>
          <w:w w:val="105"/>
        </w:rPr>
        <w:t>Pasca</w:t>
      </w:r>
      <w:r>
        <w:t xml:space="preserve"> </w:t>
      </w:r>
      <w:r>
        <w:rPr>
          <w:spacing w:val="-6"/>
          <w:w w:val="105"/>
        </w:rPr>
        <w:t>Sarjana Fakultas</w:t>
      </w:r>
      <w:r>
        <w:t xml:space="preserve"> </w:t>
      </w:r>
      <w:r>
        <w:rPr>
          <w:spacing w:val="-6"/>
          <w:w w:val="105"/>
        </w:rPr>
        <w:t>Ekonomi</w:t>
      </w:r>
      <w:r>
        <w:t xml:space="preserve"> </w:t>
      </w:r>
      <w:r>
        <w:rPr>
          <w:spacing w:val="-6"/>
          <w:w w:val="105"/>
        </w:rPr>
        <w:t>Universitas</w:t>
      </w:r>
      <w:r>
        <w:t xml:space="preserve"> </w:t>
      </w:r>
      <w:r>
        <w:rPr>
          <w:spacing w:val="-6"/>
          <w:w w:val="105"/>
        </w:rPr>
        <w:t>Islam</w:t>
      </w:r>
      <w:r>
        <w:t xml:space="preserve"> </w:t>
      </w:r>
      <w:r>
        <w:rPr>
          <w:spacing w:val="-6"/>
          <w:w w:val="105"/>
        </w:rPr>
        <w:t>Indonesia</w:t>
      </w:r>
      <w:r>
        <w:t xml:space="preserve"> </w:t>
      </w:r>
      <w:r>
        <w:rPr>
          <w:spacing w:val="-6"/>
          <w:w w:val="105"/>
        </w:rPr>
        <w:t>Yogyakarta</w:t>
      </w:r>
      <w:r>
        <w:t xml:space="preserve"> </w:t>
      </w:r>
      <w:r>
        <w:rPr>
          <w:spacing w:val="-6"/>
          <w:w w:val="105"/>
        </w:rPr>
        <w:t>pada</w:t>
      </w:r>
      <w:r>
        <w:t xml:space="preserve"> </w:t>
      </w:r>
      <w:r>
        <w:rPr>
          <w:spacing w:val="-6"/>
          <w:w w:val="105"/>
        </w:rPr>
        <w:t xml:space="preserve">tahun </w:t>
      </w:r>
      <w:r>
        <w:t>2018.</w:t>
      </w:r>
      <w:r>
        <w:rPr>
          <w:spacing w:val="-12"/>
        </w:rPr>
        <w:t xml:space="preserve"> </w:t>
      </w:r>
      <w:r>
        <w:t>Saat</w:t>
      </w:r>
      <w:r>
        <w:rPr>
          <w:spacing w:val="-11"/>
        </w:rPr>
        <w:t xml:space="preserve"> </w:t>
      </w:r>
      <w:r>
        <w:t>ini</w:t>
      </w:r>
      <w:r>
        <w:rPr>
          <w:spacing w:val="-11"/>
        </w:rPr>
        <w:t xml:space="preserve"> </w:t>
      </w:r>
      <w:r>
        <w:t>penulis</w:t>
      </w:r>
      <w:r>
        <w:rPr>
          <w:spacing w:val="-11"/>
        </w:rPr>
        <w:t xml:space="preserve"> </w:t>
      </w:r>
      <w:r>
        <w:t>aktif</w:t>
      </w:r>
      <w:r>
        <w:rPr>
          <w:spacing w:val="-11"/>
        </w:rPr>
        <w:t xml:space="preserve"> </w:t>
      </w:r>
      <w:r>
        <w:t>mengajar</w:t>
      </w:r>
      <w:r>
        <w:rPr>
          <w:spacing w:val="-11"/>
        </w:rPr>
        <w:t xml:space="preserve"> </w:t>
      </w:r>
      <w:r>
        <w:t>di</w:t>
      </w:r>
      <w:r>
        <w:rPr>
          <w:spacing w:val="-11"/>
        </w:rPr>
        <w:t xml:space="preserve"> </w:t>
      </w:r>
      <w:r>
        <w:t>Universitas</w:t>
      </w:r>
      <w:r>
        <w:rPr>
          <w:spacing w:val="-11"/>
        </w:rPr>
        <w:t xml:space="preserve"> </w:t>
      </w:r>
      <w:r>
        <w:t>Teknologi</w:t>
      </w:r>
      <w:r>
        <w:rPr>
          <w:spacing w:val="-11"/>
        </w:rPr>
        <w:t xml:space="preserve"> </w:t>
      </w:r>
      <w:r>
        <w:t xml:space="preserve">Mataram </w:t>
      </w:r>
      <w:r>
        <w:rPr>
          <w:w w:val="105"/>
        </w:rPr>
        <w:t xml:space="preserve">dan aktif sebagai Tutor di Program Studi S1 Manajemen Fakultas </w:t>
      </w:r>
      <w:r>
        <w:t>Ekonomi</w:t>
      </w:r>
      <w:r>
        <w:rPr>
          <w:spacing w:val="-12"/>
        </w:rPr>
        <w:t xml:space="preserve"> </w:t>
      </w:r>
      <w:r>
        <w:t>Universitas</w:t>
      </w:r>
      <w:r>
        <w:rPr>
          <w:spacing w:val="-11"/>
        </w:rPr>
        <w:t xml:space="preserve"> </w:t>
      </w:r>
      <w:r>
        <w:t>Terbuka.</w:t>
      </w:r>
      <w:r>
        <w:rPr>
          <w:spacing w:val="-11"/>
        </w:rPr>
        <w:t xml:space="preserve"> </w:t>
      </w:r>
      <w:r>
        <w:t>Penulis</w:t>
      </w:r>
      <w:r>
        <w:rPr>
          <w:spacing w:val="-11"/>
        </w:rPr>
        <w:t xml:space="preserve"> </w:t>
      </w:r>
      <w:r>
        <w:t>pernah</w:t>
      </w:r>
      <w:r>
        <w:rPr>
          <w:spacing w:val="-11"/>
        </w:rPr>
        <w:t xml:space="preserve"> </w:t>
      </w:r>
      <w:r>
        <w:t>magang</w:t>
      </w:r>
      <w:r>
        <w:rPr>
          <w:spacing w:val="-11"/>
        </w:rPr>
        <w:t xml:space="preserve"> </w:t>
      </w:r>
      <w:r>
        <w:t>di</w:t>
      </w:r>
      <w:r>
        <w:rPr>
          <w:spacing w:val="-11"/>
        </w:rPr>
        <w:t xml:space="preserve"> </w:t>
      </w:r>
      <w:r>
        <w:t>Bank</w:t>
      </w:r>
      <w:r>
        <w:rPr>
          <w:spacing w:val="-11"/>
        </w:rPr>
        <w:t xml:space="preserve"> </w:t>
      </w:r>
      <w:r>
        <w:t xml:space="preserve">Mandiri </w:t>
      </w:r>
      <w:r>
        <w:rPr>
          <w:spacing w:val="-6"/>
          <w:w w:val="105"/>
        </w:rPr>
        <w:t>Cabang</w:t>
      </w:r>
      <w:r>
        <w:rPr>
          <w:spacing w:val="-1"/>
        </w:rPr>
        <w:t xml:space="preserve"> </w:t>
      </w:r>
      <w:r>
        <w:rPr>
          <w:spacing w:val="-6"/>
          <w:w w:val="105"/>
        </w:rPr>
        <w:t>Mataram</w:t>
      </w:r>
      <w:r>
        <w:rPr>
          <w:spacing w:val="-2"/>
        </w:rPr>
        <w:t xml:space="preserve"> </w:t>
      </w:r>
      <w:r>
        <w:rPr>
          <w:spacing w:val="-6"/>
          <w:w w:val="105"/>
        </w:rPr>
        <w:t>Cakranegara</w:t>
      </w:r>
      <w:r>
        <w:rPr>
          <w:spacing w:val="-2"/>
        </w:rPr>
        <w:t xml:space="preserve"> </w:t>
      </w:r>
      <w:r>
        <w:rPr>
          <w:spacing w:val="-6"/>
          <w:w w:val="105"/>
        </w:rPr>
        <w:t>sebagai</w:t>
      </w:r>
      <w:r>
        <w:rPr>
          <w:spacing w:val="-1"/>
        </w:rPr>
        <w:t xml:space="preserve"> </w:t>
      </w:r>
      <w:r>
        <w:rPr>
          <w:spacing w:val="-6"/>
          <w:w w:val="105"/>
        </w:rPr>
        <w:t>part</w:t>
      </w:r>
      <w:r>
        <w:rPr>
          <w:spacing w:val="-1"/>
        </w:rPr>
        <w:t xml:space="preserve"> </w:t>
      </w:r>
      <w:r>
        <w:rPr>
          <w:spacing w:val="-6"/>
          <w:w w:val="105"/>
        </w:rPr>
        <w:t>time</w:t>
      </w:r>
      <w:r>
        <w:rPr>
          <w:spacing w:val="-3"/>
        </w:rPr>
        <w:t xml:space="preserve"> </w:t>
      </w:r>
      <w:r>
        <w:rPr>
          <w:spacing w:val="-6"/>
          <w:w w:val="105"/>
        </w:rPr>
        <w:t>pada</w:t>
      </w:r>
      <w:r>
        <w:rPr>
          <w:spacing w:val="-1"/>
        </w:rPr>
        <w:t xml:space="preserve"> </w:t>
      </w:r>
      <w:r>
        <w:rPr>
          <w:spacing w:val="-6"/>
          <w:w w:val="105"/>
        </w:rPr>
        <w:t>Desember</w:t>
      </w:r>
      <w:r>
        <w:rPr>
          <w:spacing w:val="-3"/>
        </w:rPr>
        <w:t xml:space="preserve"> </w:t>
      </w:r>
      <w:r>
        <w:rPr>
          <w:spacing w:val="-6"/>
          <w:w w:val="105"/>
        </w:rPr>
        <w:t xml:space="preserve">2012. </w:t>
      </w:r>
      <w:r>
        <w:rPr>
          <w:spacing w:val="-2"/>
        </w:rPr>
        <w:t>Pernah</w:t>
      </w:r>
      <w:r>
        <w:rPr>
          <w:spacing w:val="-7"/>
        </w:rPr>
        <w:t xml:space="preserve"> </w:t>
      </w:r>
      <w:r>
        <w:rPr>
          <w:spacing w:val="-2"/>
        </w:rPr>
        <w:t>bekerja</w:t>
      </w:r>
      <w:r>
        <w:rPr>
          <w:spacing w:val="-4"/>
        </w:rPr>
        <w:t xml:space="preserve"> </w:t>
      </w:r>
      <w:r>
        <w:rPr>
          <w:spacing w:val="-2"/>
        </w:rPr>
        <w:t>sebagai</w:t>
      </w:r>
      <w:r>
        <w:rPr>
          <w:spacing w:val="-9"/>
        </w:rPr>
        <w:t xml:space="preserve"> </w:t>
      </w:r>
      <w:r>
        <w:rPr>
          <w:spacing w:val="-2"/>
        </w:rPr>
        <w:t>Account</w:t>
      </w:r>
      <w:r>
        <w:rPr>
          <w:spacing w:val="-5"/>
        </w:rPr>
        <w:t xml:space="preserve"> </w:t>
      </w:r>
      <w:r>
        <w:rPr>
          <w:spacing w:val="-2"/>
        </w:rPr>
        <w:t>Officer</w:t>
      </w:r>
      <w:r>
        <w:rPr>
          <w:spacing w:val="-5"/>
        </w:rPr>
        <w:t xml:space="preserve"> </w:t>
      </w:r>
      <w:r>
        <w:rPr>
          <w:spacing w:val="-2"/>
        </w:rPr>
        <w:t>di</w:t>
      </w:r>
      <w:r>
        <w:rPr>
          <w:spacing w:val="-9"/>
        </w:rPr>
        <w:t xml:space="preserve"> </w:t>
      </w:r>
      <w:r>
        <w:rPr>
          <w:spacing w:val="-2"/>
        </w:rPr>
        <w:t>BNI</w:t>
      </w:r>
      <w:r>
        <w:rPr>
          <w:spacing w:val="-5"/>
        </w:rPr>
        <w:t xml:space="preserve"> </w:t>
      </w:r>
      <w:r>
        <w:rPr>
          <w:spacing w:val="-2"/>
        </w:rPr>
        <w:t>Syariah</w:t>
      </w:r>
      <w:r>
        <w:rPr>
          <w:spacing w:val="-7"/>
        </w:rPr>
        <w:t xml:space="preserve"> </w:t>
      </w:r>
      <w:r>
        <w:rPr>
          <w:spacing w:val="-2"/>
        </w:rPr>
        <w:t>Cabang</w:t>
      </w:r>
      <w:r>
        <w:rPr>
          <w:spacing w:val="-9"/>
        </w:rPr>
        <w:t xml:space="preserve"> </w:t>
      </w:r>
      <w:r>
        <w:rPr>
          <w:spacing w:val="-2"/>
        </w:rPr>
        <w:t>Mataram pada</w:t>
      </w:r>
      <w:r>
        <w:rPr>
          <w:spacing w:val="-10"/>
        </w:rPr>
        <w:t xml:space="preserve"> </w:t>
      </w:r>
      <w:r>
        <w:rPr>
          <w:spacing w:val="-2"/>
        </w:rPr>
        <w:t>tahun</w:t>
      </w:r>
      <w:r>
        <w:rPr>
          <w:spacing w:val="-9"/>
        </w:rPr>
        <w:t xml:space="preserve"> </w:t>
      </w:r>
      <w:r>
        <w:rPr>
          <w:spacing w:val="-2"/>
        </w:rPr>
        <w:t>2015.</w:t>
      </w:r>
      <w:r>
        <w:rPr>
          <w:spacing w:val="-9"/>
        </w:rPr>
        <w:t xml:space="preserve"> </w:t>
      </w:r>
      <w:r>
        <w:rPr>
          <w:spacing w:val="-2"/>
        </w:rPr>
        <w:t>Pernah</w:t>
      </w:r>
      <w:r>
        <w:rPr>
          <w:spacing w:val="-9"/>
        </w:rPr>
        <w:t xml:space="preserve"> </w:t>
      </w:r>
      <w:r>
        <w:rPr>
          <w:spacing w:val="-2"/>
        </w:rPr>
        <w:t>bekerja</w:t>
      </w:r>
      <w:r>
        <w:rPr>
          <w:spacing w:val="-9"/>
        </w:rPr>
        <w:t xml:space="preserve"> </w:t>
      </w:r>
      <w:r>
        <w:rPr>
          <w:spacing w:val="-2"/>
        </w:rPr>
        <w:t>sebagai</w:t>
      </w:r>
      <w:r>
        <w:rPr>
          <w:spacing w:val="-9"/>
        </w:rPr>
        <w:t xml:space="preserve"> </w:t>
      </w:r>
      <w:r>
        <w:rPr>
          <w:spacing w:val="-2"/>
        </w:rPr>
        <w:t>fasilitator</w:t>
      </w:r>
      <w:r>
        <w:rPr>
          <w:spacing w:val="-9"/>
        </w:rPr>
        <w:t xml:space="preserve"> </w:t>
      </w:r>
      <w:r>
        <w:rPr>
          <w:spacing w:val="-2"/>
        </w:rPr>
        <w:t>Penanganan</w:t>
      </w:r>
      <w:r>
        <w:rPr>
          <w:spacing w:val="-9"/>
        </w:rPr>
        <w:t xml:space="preserve"> </w:t>
      </w:r>
      <w:r>
        <w:rPr>
          <w:spacing w:val="-2"/>
        </w:rPr>
        <w:t xml:space="preserve">Rumah </w:t>
      </w:r>
      <w:r>
        <w:rPr>
          <w:spacing w:val="-4"/>
        </w:rPr>
        <w:t>Berat akibat Gempa NTB tahun</w:t>
      </w:r>
      <w:r>
        <w:rPr>
          <w:spacing w:val="-5"/>
        </w:rPr>
        <w:t xml:space="preserve"> </w:t>
      </w:r>
      <w:r>
        <w:rPr>
          <w:spacing w:val="-4"/>
        </w:rPr>
        <w:t>2019. Pernah mengajar di Program</w:t>
      </w:r>
      <w:r>
        <w:rPr>
          <w:spacing w:val="-5"/>
        </w:rPr>
        <w:t xml:space="preserve"> </w:t>
      </w:r>
      <w:r>
        <w:rPr>
          <w:spacing w:val="-4"/>
        </w:rPr>
        <w:t>Studi</w:t>
      </w:r>
      <w:r>
        <w:t xml:space="preserve"> </w:t>
      </w:r>
      <w:r>
        <w:rPr>
          <w:w w:val="105"/>
        </w:rPr>
        <w:t>S1</w:t>
      </w:r>
      <w:r>
        <w:rPr>
          <w:spacing w:val="-7"/>
          <w:w w:val="105"/>
        </w:rPr>
        <w:t xml:space="preserve"> </w:t>
      </w:r>
      <w:r>
        <w:rPr>
          <w:w w:val="105"/>
        </w:rPr>
        <w:t>Ekonomi</w:t>
      </w:r>
      <w:r>
        <w:rPr>
          <w:spacing w:val="-7"/>
          <w:w w:val="105"/>
        </w:rPr>
        <w:t xml:space="preserve"> </w:t>
      </w:r>
      <w:r>
        <w:rPr>
          <w:w w:val="105"/>
        </w:rPr>
        <w:t>Syariah</w:t>
      </w:r>
      <w:r>
        <w:rPr>
          <w:spacing w:val="-7"/>
          <w:w w:val="105"/>
        </w:rPr>
        <w:t xml:space="preserve"> </w:t>
      </w:r>
      <w:r>
        <w:rPr>
          <w:w w:val="105"/>
        </w:rPr>
        <w:t>Universitas</w:t>
      </w:r>
      <w:r>
        <w:rPr>
          <w:spacing w:val="-7"/>
          <w:w w:val="105"/>
        </w:rPr>
        <w:t xml:space="preserve"> </w:t>
      </w:r>
      <w:r>
        <w:rPr>
          <w:w w:val="105"/>
        </w:rPr>
        <w:t>Islam</w:t>
      </w:r>
      <w:r>
        <w:rPr>
          <w:spacing w:val="-7"/>
          <w:w w:val="105"/>
        </w:rPr>
        <w:t xml:space="preserve"> </w:t>
      </w:r>
      <w:r>
        <w:rPr>
          <w:w w:val="105"/>
        </w:rPr>
        <w:t>Negeri</w:t>
      </w:r>
      <w:r>
        <w:rPr>
          <w:spacing w:val="-7"/>
          <w:w w:val="105"/>
        </w:rPr>
        <w:t xml:space="preserve"> </w:t>
      </w:r>
      <w:r>
        <w:rPr>
          <w:w w:val="105"/>
        </w:rPr>
        <w:t>Mataram.</w:t>
      </w:r>
      <w:r>
        <w:rPr>
          <w:spacing w:val="-8"/>
          <w:w w:val="105"/>
        </w:rPr>
        <w:t xml:space="preserve"> </w:t>
      </w:r>
      <w:r>
        <w:rPr>
          <w:w w:val="105"/>
        </w:rPr>
        <w:t>Selain</w:t>
      </w:r>
      <w:r>
        <w:rPr>
          <w:spacing w:val="-7"/>
          <w:w w:val="105"/>
        </w:rPr>
        <w:t xml:space="preserve"> </w:t>
      </w:r>
      <w:r>
        <w:rPr>
          <w:w w:val="105"/>
        </w:rPr>
        <w:t xml:space="preserve">aktif </w:t>
      </w:r>
      <w:r>
        <w:rPr>
          <w:spacing w:val="-6"/>
          <w:w w:val="105"/>
        </w:rPr>
        <w:t>mengajar,</w:t>
      </w:r>
      <w:r>
        <w:t xml:space="preserve"> </w:t>
      </w:r>
      <w:r>
        <w:rPr>
          <w:spacing w:val="-6"/>
          <w:w w:val="105"/>
        </w:rPr>
        <w:t>penulis</w:t>
      </w:r>
      <w:r>
        <w:t xml:space="preserve"> </w:t>
      </w:r>
      <w:r>
        <w:rPr>
          <w:spacing w:val="-6"/>
          <w:w w:val="105"/>
        </w:rPr>
        <w:t>juga</w:t>
      </w:r>
      <w:r>
        <w:rPr>
          <w:spacing w:val="-1"/>
        </w:rPr>
        <w:t xml:space="preserve"> </w:t>
      </w:r>
      <w:r>
        <w:rPr>
          <w:spacing w:val="-6"/>
          <w:w w:val="105"/>
        </w:rPr>
        <w:t>aktif</w:t>
      </w:r>
      <w:r>
        <w:t xml:space="preserve"> </w:t>
      </w:r>
      <w:r>
        <w:rPr>
          <w:spacing w:val="-6"/>
          <w:w w:val="105"/>
        </w:rPr>
        <w:t>meneliti</w:t>
      </w:r>
      <w:r>
        <w:t xml:space="preserve"> </w:t>
      </w:r>
      <w:r>
        <w:rPr>
          <w:spacing w:val="-6"/>
          <w:w w:val="105"/>
        </w:rPr>
        <w:t>untuk</w:t>
      </w:r>
      <w:r>
        <w:rPr>
          <w:spacing w:val="-3"/>
        </w:rPr>
        <w:t xml:space="preserve"> </w:t>
      </w:r>
      <w:r>
        <w:rPr>
          <w:spacing w:val="-6"/>
          <w:w w:val="105"/>
        </w:rPr>
        <w:t>publikasi</w:t>
      </w:r>
      <w:r>
        <w:rPr>
          <w:spacing w:val="-3"/>
        </w:rPr>
        <w:t xml:space="preserve"> </w:t>
      </w:r>
      <w:r>
        <w:rPr>
          <w:spacing w:val="-6"/>
          <w:w w:val="105"/>
        </w:rPr>
        <w:t>di</w:t>
      </w:r>
      <w:r>
        <w:t xml:space="preserve"> </w:t>
      </w:r>
      <w:r>
        <w:rPr>
          <w:spacing w:val="-6"/>
          <w:w w:val="105"/>
        </w:rPr>
        <w:t>jurnal,</w:t>
      </w:r>
      <w:r>
        <w:t xml:space="preserve"> </w:t>
      </w:r>
      <w:r>
        <w:rPr>
          <w:spacing w:val="-6"/>
          <w:w w:val="105"/>
        </w:rPr>
        <w:t xml:space="preserve">menjadi </w:t>
      </w:r>
      <w:r>
        <w:rPr>
          <w:spacing w:val="-4"/>
          <w:w w:val="105"/>
        </w:rPr>
        <w:t>reviewer</w:t>
      </w:r>
      <w:r>
        <w:rPr>
          <w:spacing w:val="-8"/>
          <w:w w:val="105"/>
        </w:rPr>
        <w:t xml:space="preserve"> </w:t>
      </w:r>
      <w:r>
        <w:rPr>
          <w:spacing w:val="-4"/>
          <w:w w:val="105"/>
        </w:rPr>
        <w:t>di</w:t>
      </w:r>
      <w:r>
        <w:rPr>
          <w:spacing w:val="-8"/>
          <w:w w:val="105"/>
        </w:rPr>
        <w:t xml:space="preserve"> </w:t>
      </w:r>
      <w:r>
        <w:rPr>
          <w:spacing w:val="-4"/>
          <w:w w:val="105"/>
        </w:rPr>
        <w:t>jurnal</w:t>
      </w:r>
      <w:r>
        <w:rPr>
          <w:spacing w:val="-7"/>
          <w:w w:val="105"/>
        </w:rPr>
        <w:t xml:space="preserve"> </w:t>
      </w:r>
      <w:r>
        <w:rPr>
          <w:spacing w:val="-4"/>
          <w:w w:val="105"/>
        </w:rPr>
        <w:t>nasional</w:t>
      </w:r>
      <w:r>
        <w:rPr>
          <w:spacing w:val="-8"/>
          <w:w w:val="105"/>
        </w:rPr>
        <w:t xml:space="preserve"> </w:t>
      </w:r>
      <w:r>
        <w:rPr>
          <w:spacing w:val="-4"/>
          <w:w w:val="105"/>
        </w:rPr>
        <w:t>dan</w:t>
      </w:r>
      <w:r>
        <w:rPr>
          <w:spacing w:val="-7"/>
          <w:w w:val="105"/>
        </w:rPr>
        <w:t xml:space="preserve"> </w:t>
      </w:r>
      <w:r>
        <w:rPr>
          <w:spacing w:val="-4"/>
          <w:w w:val="105"/>
        </w:rPr>
        <w:t>ikut</w:t>
      </w:r>
      <w:r>
        <w:rPr>
          <w:spacing w:val="-8"/>
          <w:w w:val="105"/>
        </w:rPr>
        <w:t xml:space="preserve"> </w:t>
      </w:r>
      <w:r>
        <w:rPr>
          <w:spacing w:val="-4"/>
          <w:w w:val="105"/>
        </w:rPr>
        <w:t>serta</w:t>
      </w:r>
      <w:r>
        <w:rPr>
          <w:spacing w:val="-7"/>
          <w:w w:val="105"/>
        </w:rPr>
        <w:t xml:space="preserve"> </w:t>
      </w:r>
      <w:r>
        <w:rPr>
          <w:spacing w:val="-4"/>
          <w:w w:val="105"/>
        </w:rPr>
        <w:t>menjadi</w:t>
      </w:r>
      <w:r>
        <w:rPr>
          <w:spacing w:val="-8"/>
          <w:w w:val="105"/>
        </w:rPr>
        <w:t xml:space="preserve"> </w:t>
      </w:r>
      <w:r>
        <w:rPr>
          <w:spacing w:val="-4"/>
          <w:w w:val="105"/>
        </w:rPr>
        <w:t>Dosen</w:t>
      </w:r>
      <w:r>
        <w:rPr>
          <w:spacing w:val="-8"/>
          <w:w w:val="105"/>
        </w:rPr>
        <w:t xml:space="preserve"> </w:t>
      </w:r>
      <w:r>
        <w:rPr>
          <w:spacing w:val="-4"/>
          <w:w w:val="105"/>
        </w:rPr>
        <w:t xml:space="preserve">Pendamping </w:t>
      </w:r>
      <w:r>
        <w:rPr>
          <w:w w:val="105"/>
        </w:rPr>
        <w:t>Program pada Kegiatan MSIB Kampus Merdeka angkatan 3 dan 5. Penulis juga memiliki hobi seperti bermain futsal, sepakbola dan mendaki</w:t>
      </w:r>
      <w:r>
        <w:rPr>
          <w:spacing w:val="-8"/>
          <w:w w:val="105"/>
        </w:rPr>
        <w:t xml:space="preserve"> </w:t>
      </w:r>
      <w:r>
        <w:rPr>
          <w:w w:val="105"/>
        </w:rPr>
        <w:t>gunung.</w:t>
      </w:r>
      <w:r>
        <w:rPr>
          <w:spacing w:val="-6"/>
          <w:w w:val="105"/>
        </w:rPr>
        <w:t xml:space="preserve"> </w:t>
      </w:r>
      <w:r>
        <w:rPr>
          <w:w w:val="105"/>
        </w:rPr>
        <w:t>Korespondensi</w:t>
      </w:r>
      <w:r>
        <w:rPr>
          <w:spacing w:val="-8"/>
          <w:w w:val="105"/>
        </w:rPr>
        <w:t xml:space="preserve"> </w:t>
      </w:r>
      <w:r>
        <w:rPr>
          <w:w w:val="105"/>
        </w:rPr>
        <w:t>dengan</w:t>
      </w:r>
      <w:r>
        <w:rPr>
          <w:spacing w:val="-8"/>
          <w:w w:val="105"/>
        </w:rPr>
        <w:t xml:space="preserve"> </w:t>
      </w:r>
      <w:r>
        <w:rPr>
          <w:w w:val="105"/>
        </w:rPr>
        <w:t>penulis</w:t>
      </w:r>
      <w:r>
        <w:rPr>
          <w:spacing w:val="-8"/>
          <w:w w:val="105"/>
        </w:rPr>
        <w:t xml:space="preserve"> </w:t>
      </w:r>
      <w:r>
        <w:rPr>
          <w:w w:val="105"/>
        </w:rPr>
        <w:t>bisa</w:t>
      </w:r>
      <w:r>
        <w:rPr>
          <w:spacing w:val="-7"/>
          <w:w w:val="105"/>
        </w:rPr>
        <w:t xml:space="preserve"> </w:t>
      </w:r>
      <w:r>
        <w:rPr>
          <w:w w:val="105"/>
        </w:rPr>
        <w:t>melalui</w:t>
      </w:r>
      <w:r>
        <w:rPr>
          <w:spacing w:val="-8"/>
          <w:w w:val="105"/>
        </w:rPr>
        <w:t xml:space="preserve"> </w:t>
      </w:r>
      <w:r>
        <w:rPr>
          <w:w w:val="105"/>
        </w:rPr>
        <w:t xml:space="preserve">surel </w:t>
      </w:r>
      <w:hyperlink r:id="rId31">
        <w:r>
          <w:rPr>
            <w:spacing w:val="-2"/>
            <w:w w:val="105"/>
          </w:rPr>
          <w:t>amiruddin.kalbuadi@gmail.com.</w:t>
        </w:r>
      </w:hyperlink>
    </w:p>
    <w:p w14:paraId="577C2F6E" w14:textId="77777777" w:rsidR="00F06BF9" w:rsidRDefault="00F06BF9">
      <w:pPr>
        <w:pStyle w:val="BodyText"/>
        <w:spacing w:line="292" w:lineRule="auto"/>
        <w:sectPr w:rsidR="00F06BF9">
          <w:pgSz w:w="8510" w:h="13050"/>
          <w:pgMar w:top="1060" w:right="708" w:bottom="1180" w:left="992" w:header="0" w:footer="999" w:gutter="0"/>
          <w:cols w:space="720"/>
        </w:sectPr>
      </w:pPr>
    </w:p>
    <w:p w14:paraId="52347576" w14:textId="77777777" w:rsidR="00F06BF9" w:rsidRDefault="00C23B08">
      <w:pPr>
        <w:spacing w:before="66"/>
        <w:ind w:left="282"/>
        <w:rPr>
          <w:b/>
          <w:sz w:val="48"/>
        </w:rPr>
      </w:pPr>
      <w:r>
        <w:rPr>
          <w:b/>
          <w:noProof/>
          <w:sz w:val="48"/>
        </w:rPr>
        <w:lastRenderedPageBreak/>
        <mc:AlternateContent>
          <mc:Choice Requires="wps">
            <w:drawing>
              <wp:anchor distT="0" distB="0" distL="0" distR="0" simplePos="0" relativeHeight="15734784" behindDoc="0" locked="0" layoutInCell="1" allowOverlap="1" wp14:anchorId="1C90CBB3" wp14:editId="79E35CE1">
                <wp:simplePos x="0" y="0"/>
                <wp:positionH relativeFrom="page">
                  <wp:posOffset>1604644</wp:posOffset>
                </wp:positionH>
                <wp:positionV relativeFrom="paragraph">
                  <wp:posOffset>122809</wp:posOffset>
                </wp:positionV>
                <wp:extent cx="1270" cy="119634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AAA4E2" id="Graphic 22" o:spid="_x0000_s1026" style="position:absolute;margin-left:126.35pt;margin-top:9.65pt;width:.1pt;height:94.2pt;z-index:15734784;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PmyKmi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38" w:name="_bookmark38"/>
      <w:bookmarkEnd w:id="38"/>
      <w:r>
        <w:rPr>
          <w:b/>
          <w:spacing w:val="-5"/>
          <w:w w:val="110"/>
          <w:sz w:val="48"/>
        </w:rPr>
        <w:t>BAB</w:t>
      </w:r>
    </w:p>
    <w:p w14:paraId="418B1C4A" w14:textId="77777777" w:rsidR="00F06BF9" w:rsidRDefault="00C23B08">
      <w:pPr>
        <w:pStyle w:val="Heading1"/>
      </w:pPr>
      <w:r>
        <w:rPr>
          <w:spacing w:val="-10"/>
          <w:w w:val="95"/>
        </w:rPr>
        <w:t>4</w:t>
      </w:r>
    </w:p>
    <w:p w14:paraId="10C9165B" w14:textId="77777777" w:rsidR="00F06BF9" w:rsidRDefault="00C23B08">
      <w:pPr>
        <w:pStyle w:val="Heading4"/>
        <w:spacing w:before="326" w:line="247" w:lineRule="auto"/>
        <w:ind w:right="930" w:hanging="1"/>
      </w:pPr>
      <w:r>
        <w:rPr>
          <w:b w:val="0"/>
        </w:rPr>
        <w:br w:type="column"/>
      </w:r>
      <w:r>
        <w:rPr>
          <w:spacing w:val="-2"/>
          <w:w w:val="115"/>
        </w:rPr>
        <w:t xml:space="preserve">ORGANISASI </w:t>
      </w:r>
      <w:r>
        <w:rPr>
          <w:spacing w:val="-6"/>
          <w:w w:val="115"/>
        </w:rPr>
        <w:t>PENGEMBANGAN</w:t>
      </w:r>
      <w:r>
        <w:rPr>
          <w:spacing w:val="-16"/>
          <w:w w:val="115"/>
        </w:rPr>
        <w:t xml:space="preserve"> </w:t>
      </w:r>
      <w:r>
        <w:rPr>
          <w:spacing w:val="-6"/>
          <w:w w:val="115"/>
        </w:rPr>
        <w:t>PRODUK</w:t>
      </w:r>
    </w:p>
    <w:p w14:paraId="0D6B61E0" w14:textId="77777777" w:rsidR="00F06BF9" w:rsidRDefault="00F06BF9">
      <w:pPr>
        <w:pStyle w:val="BodyText"/>
        <w:spacing w:before="154"/>
        <w:ind w:left="0"/>
        <w:jc w:val="left"/>
        <w:rPr>
          <w:b/>
          <w:sz w:val="28"/>
        </w:rPr>
      </w:pPr>
    </w:p>
    <w:p w14:paraId="6B96866B" w14:textId="77777777" w:rsidR="00F06BF9" w:rsidRDefault="00C23B08">
      <w:pPr>
        <w:pStyle w:val="Heading6"/>
        <w:ind w:left="2" w:right="653" w:firstLine="0"/>
        <w:jc w:val="center"/>
      </w:pPr>
      <w:r>
        <w:rPr>
          <w:spacing w:val="-2"/>
        </w:rPr>
        <w:t>Khafid</w:t>
      </w:r>
      <w:r>
        <w:rPr>
          <w:spacing w:val="-5"/>
        </w:rPr>
        <w:t xml:space="preserve"> </w:t>
      </w:r>
      <w:r>
        <w:rPr>
          <w:spacing w:val="-2"/>
        </w:rPr>
        <w:t>Ismail,</w:t>
      </w:r>
      <w:r>
        <w:rPr>
          <w:spacing w:val="-7"/>
        </w:rPr>
        <w:t xml:space="preserve"> </w:t>
      </w:r>
      <w:r>
        <w:rPr>
          <w:spacing w:val="-2"/>
        </w:rPr>
        <w:t>S.Pd.,</w:t>
      </w:r>
      <w:r>
        <w:rPr>
          <w:spacing w:val="-4"/>
        </w:rPr>
        <w:t xml:space="preserve"> M.Pd.</w:t>
      </w:r>
    </w:p>
    <w:p w14:paraId="08AFB1FB" w14:textId="77777777" w:rsidR="00F06BF9" w:rsidRDefault="00C23B08">
      <w:pPr>
        <w:pStyle w:val="BodyText"/>
        <w:spacing w:before="10"/>
        <w:ind w:left="0" w:right="653"/>
        <w:jc w:val="center"/>
      </w:pPr>
      <w:r>
        <w:rPr>
          <w:spacing w:val="-2"/>
          <w:w w:val="105"/>
        </w:rPr>
        <w:t>Universitas</w:t>
      </w:r>
      <w:r>
        <w:rPr>
          <w:spacing w:val="-8"/>
          <w:w w:val="105"/>
        </w:rPr>
        <w:t xml:space="preserve"> </w:t>
      </w:r>
      <w:r>
        <w:rPr>
          <w:spacing w:val="-2"/>
          <w:w w:val="105"/>
        </w:rPr>
        <w:t>Nurul</w:t>
      </w:r>
      <w:r>
        <w:rPr>
          <w:spacing w:val="-7"/>
          <w:w w:val="105"/>
        </w:rPr>
        <w:t xml:space="preserve"> </w:t>
      </w:r>
      <w:r>
        <w:rPr>
          <w:spacing w:val="-2"/>
          <w:w w:val="105"/>
        </w:rPr>
        <w:t>Huda</w:t>
      </w:r>
      <w:r>
        <w:rPr>
          <w:spacing w:val="-6"/>
          <w:w w:val="105"/>
        </w:rPr>
        <w:t xml:space="preserve"> </w:t>
      </w:r>
      <w:r>
        <w:rPr>
          <w:spacing w:val="-2"/>
          <w:w w:val="105"/>
        </w:rPr>
        <w:t>OKU</w:t>
      </w:r>
      <w:r>
        <w:rPr>
          <w:spacing w:val="-8"/>
          <w:w w:val="105"/>
        </w:rPr>
        <w:t xml:space="preserve"> </w:t>
      </w:r>
      <w:r>
        <w:rPr>
          <w:spacing w:val="-4"/>
          <w:w w:val="105"/>
        </w:rPr>
        <w:t>Timur</w:t>
      </w:r>
    </w:p>
    <w:p w14:paraId="574BAE71" w14:textId="77777777" w:rsidR="00F06BF9" w:rsidRDefault="00F06BF9">
      <w:pPr>
        <w:pStyle w:val="BodyText"/>
        <w:jc w:val="center"/>
        <w:sectPr w:rsidR="00F06BF9">
          <w:pgSz w:w="8510" w:h="13050"/>
          <w:pgMar w:top="1060" w:right="708" w:bottom="1180" w:left="992" w:header="0" w:footer="999" w:gutter="0"/>
          <w:cols w:num="2" w:space="720" w:equalWidth="0">
            <w:col w:w="1325" w:space="444"/>
            <w:col w:w="5041"/>
          </w:cols>
        </w:sectPr>
      </w:pPr>
    </w:p>
    <w:p w14:paraId="0D70111A" w14:textId="77777777" w:rsidR="00F06BF9" w:rsidRDefault="00F06BF9">
      <w:pPr>
        <w:pStyle w:val="BodyText"/>
        <w:ind w:left="0"/>
        <w:jc w:val="left"/>
      </w:pPr>
    </w:p>
    <w:p w14:paraId="1F4CC313" w14:textId="77777777" w:rsidR="00F06BF9" w:rsidRDefault="00F06BF9">
      <w:pPr>
        <w:pStyle w:val="BodyText"/>
        <w:spacing w:before="147"/>
        <w:ind w:left="0"/>
        <w:jc w:val="left"/>
      </w:pPr>
    </w:p>
    <w:p w14:paraId="5EE48552" w14:textId="77777777" w:rsidR="00F06BF9" w:rsidRDefault="00C23B08">
      <w:pPr>
        <w:pStyle w:val="Heading6"/>
        <w:numPr>
          <w:ilvl w:val="0"/>
          <w:numId w:val="41"/>
        </w:numPr>
        <w:tabs>
          <w:tab w:val="left" w:pos="422"/>
        </w:tabs>
        <w:ind w:left="422" w:hanging="281"/>
      </w:pPr>
      <w:bookmarkStart w:id="39" w:name="_bookmark39"/>
      <w:bookmarkEnd w:id="39"/>
      <w:r>
        <w:rPr>
          <w:spacing w:val="-2"/>
        </w:rPr>
        <w:t>Pendahuluan</w:t>
      </w:r>
    </w:p>
    <w:p w14:paraId="7FDB7752" w14:textId="77777777" w:rsidR="00F06BF9" w:rsidRDefault="00C23B08">
      <w:pPr>
        <w:pStyle w:val="BodyText"/>
        <w:spacing w:before="46" w:line="292" w:lineRule="auto"/>
        <w:ind w:left="424" w:right="704" w:firstLine="568"/>
      </w:pPr>
      <w:r>
        <w:rPr>
          <w:spacing w:val="-2"/>
          <w:w w:val="105"/>
        </w:rPr>
        <w:t>Organisasi</w:t>
      </w:r>
      <w:r>
        <w:rPr>
          <w:spacing w:val="-7"/>
          <w:w w:val="105"/>
        </w:rPr>
        <w:t xml:space="preserve"> </w:t>
      </w:r>
      <w:r>
        <w:rPr>
          <w:spacing w:val="-2"/>
          <w:w w:val="105"/>
        </w:rPr>
        <w:t>pengembangan</w:t>
      </w:r>
      <w:r>
        <w:rPr>
          <w:spacing w:val="-6"/>
          <w:w w:val="105"/>
        </w:rPr>
        <w:t xml:space="preserve"> </w:t>
      </w:r>
      <w:r>
        <w:rPr>
          <w:spacing w:val="-2"/>
          <w:w w:val="105"/>
        </w:rPr>
        <w:t>produk</w:t>
      </w:r>
      <w:r>
        <w:rPr>
          <w:spacing w:val="-7"/>
          <w:w w:val="105"/>
        </w:rPr>
        <w:t xml:space="preserve"> </w:t>
      </w:r>
      <w:r>
        <w:rPr>
          <w:spacing w:val="-2"/>
          <w:w w:val="105"/>
        </w:rPr>
        <w:t>adalah</w:t>
      </w:r>
      <w:r>
        <w:rPr>
          <w:spacing w:val="-6"/>
          <w:w w:val="105"/>
        </w:rPr>
        <w:t xml:space="preserve"> </w:t>
      </w:r>
      <w:r>
        <w:rPr>
          <w:spacing w:val="-2"/>
          <w:w w:val="105"/>
        </w:rPr>
        <w:t>sebuah</w:t>
      </w:r>
      <w:r>
        <w:rPr>
          <w:spacing w:val="-7"/>
          <w:w w:val="105"/>
        </w:rPr>
        <w:t xml:space="preserve"> </w:t>
      </w:r>
      <w:r>
        <w:rPr>
          <w:spacing w:val="-2"/>
          <w:w w:val="105"/>
        </w:rPr>
        <w:t xml:space="preserve">struktur </w:t>
      </w:r>
      <w:r>
        <w:rPr>
          <w:spacing w:val="-4"/>
        </w:rPr>
        <w:t>yang</w:t>
      </w:r>
      <w:r>
        <w:rPr>
          <w:spacing w:val="-5"/>
        </w:rPr>
        <w:t xml:space="preserve"> </w:t>
      </w:r>
      <w:r>
        <w:rPr>
          <w:spacing w:val="-4"/>
        </w:rPr>
        <w:t>terdiri dari</w:t>
      </w:r>
      <w:r>
        <w:rPr>
          <w:spacing w:val="-5"/>
        </w:rPr>
        <w:t xml:space="preserve"> </w:t>
      </w:r>
      <w:r>
        <w:rPr>
          <w:spacing w:val="-4"/>
        </w:rPr>
        <w:t>beberapa fungsi dan</w:t>
      </w:r>
      <w:r>
        <w:rPr>
          <w:spacing w:val="-5"/>
        </w:rPr>
        <w:t xml:space="preserve"> </w:t>
      </w:r>
      <w:r>
        <w:rPr>
          <w:spacing w:val="-4"/>
        </w:rPr>
        <w:t>departemen yang</w:t>
      </w:r>
      <w:r>
        <w:rPr>
          <w:spacing w:val="-5"/>
        </w:rPr>
        <w:t xml:space="preserve"> </w:t>
      </w:r>
      <w:r>
        <w:rPr>
          <w:spacing w:val="-4"/>
        </w:rPr>
        <w:t>bekerja sama</w:t>
      </w:r>
      <w:r>
        <w:rPr>
          <w:spacing w:val="-4"/>
          <w:w w:val="105"/>
        </w:rPr>
        <w:t xml:space="preserve"> untuk</w:t>
      </w:r>
      <w:r>
        <w:rPr>
          <w:spacing w:val="-8"/>
          <w:w w:val="105"/>
        </w:rPr>
        <w:t xml:space="preserve"> </w:t>
      </w:r>
      <w:r>
        <w:rPr>
          <w:spacing w:val="-4"/>
          <w:w w:val="105"/>
        </w:rPr>
        <w:t>mengembangkan</w:t>
      </w:r>
      <w:r>
        <w:rPr>
          <w:spacing w:val="-8"/>
          <w:w w:val="105"/>
        </w:rPr>
        <w:t xml:space="preserve"> </w:t>
      </w:r>
      <w:r>
        <w:rPr>
          <w:spacing w:val="-4"/>
          <w:w w:val="105"/>
        </w:rPr>
        <w:t>produk</w:t>
      </w:r>
      <w:r>
        <w:rPr>
          <w:spacing w:val="-7"/>
          <w:w w:val="105"/>
        </w:rPr>
        <w:t xml:space="preserve"> </w:t>
      </w:r>
      <w:r>
        <w:rPr>
          <w:spacing w:val="-4"/>
          <w:w w:val="105"/>
        </w:rPr>
        <w:t>yang</w:t>
      </w:r>
      <w:r>
        <w:rPr>
          <w:spacing w:val="-8"/>
          <w:w w:val="105"/>
        </w:rPr>
        <w:t xml:space="preserve"> </w:t>
      </w:r>
      <w:r>
        <w:rPr>
          <w:spacing w:val="-4"/>
          <w:w w:val="105"/>
        </w:rPr>
        <w:t>sesuai</w:t>
      </w:r>
      <w:r>
        <w:rPr>
          <w:spacing w:val="-7"/>
          <w:w w:val="105"/>
        </w:rPr>
        <w:t xml:space="preserve"> </w:t>
      </w:r>
      <w:r>
        <w:rPr>
          <w:spacing w:val="-4"/>
          <w:w w:val="105"/>
        </w:rPr>
        <w:t>dengan</w:t>
      </w:r>
      <w:r>
        <w:rPr>
          <w:spacing w:val="-8"/>
          <w:w w:val="105"/>
        </w:rPr>
        <w:t xml:space="preserve"> </w:t>
      </w:r>
      <w:r>
        <w:rPr>
          <w:spacing w:val="-4"/>
          <w:w w:val="105"/>
        </w:rPr>
        <w:t>keinginan</w:t>
      </w:r>
      <w:r>
        <w:rPr>
          <w:spacing w:val="-7"/>
          <w:w w:val="105"/>
        </w:rPr>
        <w:t xml:space="preserve"> </w:t>
      </w:r>
      <w:r>
        <w:rPr>
          <w:spacing w:val="-4"/>
          <w:w w:val="105"/>
        </w:rPr>
        <w:t xml:space="preserve">dan </w:t>
      </w:r>
      <w:r>
        <w:rPr>
          <w:spacing w:val="-2"/>
          <w:w w:val="105"/>
        </w:rPr>
        <w:t xml:space="preserve">kebutuhan pelanggan. Latar belakang organisasi pengembangan </w:t>
      </w:r>
      <w:r>
        <w:rPr>
          <w:spacing w:val="-4"/>
        </w:rPr>
        <w:t>produk berpengaruh terhadap kesuksesan suatu perusahaan, karena</w:t>
      </w:r>
      <w:r>
        <w:rPr>
          <w:spacing w:val="-2"/>
        </w:rPr>
        <w:t xml:space="preserve"> </w:t>
      </w:r>
      <w:r>
        <w:rPr>
          <w:spacing w:val="-2"/>
          <w:w w:val="105"/>
        </w:rPr>
        <w:t>produk</w:t>
      </w:r>
      <w:r>
        <w:rPr>
          <w:spacing w:val="-10"/>
          <w:w w:val="105"/>
        </w:rPr>
        <w:t xml:space="preserve"> </w:t>
      </w:r>
      <w:r>
        <w:rPr>
          <w:spacing w:val="-2"/>
          <w:w w:val="105"/>
        </w:rPr>
        <w:t>adalah</w:t>
      </w:r>
      <w:r>
        <w:rPr>
          <w:spacing w:val="-10"/>
          <w:w w:val="105"/>
        </w:rPr>
        <w:t xml:space="preserve"> </w:t>
      </w:r>
      <w:r>
        <w:rPr>
          <w:spacing w:val="-2"/>
          <w:w w:val="105"/>
        </w:rPr>
        <w:t>titik</w:t>
      </w:r>
      <w:r>
        <w:rPr>
          <w:spacing w:val="-9"/>
          <w:w w:val="105"/>
        </w:rPr>
        <w:t xml:space="preserve"> </w:t>
      </w:r>
      <w:r>
        <w:rPr>
          <w:spacing w:val="-2"/>
          <w:w w:val="105"/>
        </w:rPr>
        <w:t>awal</w:t>
      </w:r>
      <w:r>
        <w:rPr>
          <w:spacing w:val="-10"/>
          <w:w w:val="105"/>
        </w:rPr>
        <w:t xml:space="preserve"> </w:t>
      </w:r>
      <w:r>
        <w:rPr>
          <w:spacing w:val="-2"/>
          <w:w w:val="105"/>
        </w:rPr>
        <w:t>yang</w:t>
      </w:r>
      <w:r>
        <w:rPr>
          <w:spacing w:val="-9"/>
          <w:w w:val="105"/>
        </w:rPr>
        <w:t xml:space="preserve"> </w:t>
      </w:r>
      <w:r>
        <w:rPr>
          <w:spacing w:val="-2"/>
          <w:w w:val="105"/>
        </w:rPr>
        <w:t>krusial</w:t>
      </w:r>
      <w:r>
        <w:rPr>
          <w:spacing w:val="-10"/>
          <w:w w:val="105"/>
        </w:rPr>
        <w:t xml:space="preserve"> </w:t>
      </w:r>
      <w:r>
        <w:rPr>
          <w:spacing w:val="-2"/>
          <w:w w:val="105"/>
        </w:rPr>
        <w:t>dalam</w:t>
      </w:r>
      <w:r>
        <w:rPr>
          <w:spacing w:val="-9"/>
          <w:w w:val="105"/>
        </w:rPr>
        <w:t xml:space="preserve"> </w:t>
      </w:r>
      <w:r>
        <w:rPr>
          <w:spacing w:val="-2"/>
          <w:w w:val="105"/>
        </w:rPr>
        <w:t>industri</w:t>
      </w:r>
      <w:r>
        <w:rPr>
          <w:spacing w:val="-10"/>
          <w:w w:val="105"/>
        </w:rPr>
        <w:t xml:space="preserve"> </w:t>
      </w:r>
      <w:r>
        <w:rPr>
          <w:spacing w:val="-2"/>
          <w:w w:val="105"/>
        </w:rPr>
        <w:t xml:space="preserve">manufaktur. </w:t>
      </w:r>
      <w:r>
        <w:rPr>
          <w:w w:val="105"/>
        </w:rPr>
        <w:t xml:space="preserve">Pengembangan produk merupakan serangkaian aktivitas yang </w:t>
      </w:r>
      <w:r>
        <w:rPr>
          <w:spacing w:val="-2"/>
        </w:rPr>
        <w:t>dimulai</w:t>
      </w:r>
      <w:r>
        <w:rPr>
          <w:spacing w:val="-3"/>
        </w:rPr>
        <w:t xml:space="preserve"> </w:t>
      </w:r>
      <w:r>
        <w:rPr>
          <w:spacing w:val="-2"/>
        </w:rPr>
        <w:t>dari</w:t>
      </w:r>
      <w:r>
        <w:rPr>
          <w:spacing w:val="-3"/>
        </w:rPr>
        <w:t xml:space="preserve"> </w:t>
      </w:r>
      <w:r>
        <w:rPr>
          <w:spacing w:val="-2"/>
        </w:rPr>
        <w:t xml:space="preserve">analisis persepsi dan peluang pasar, kemudian diakhiri </w:t>
      </w:r>
      <w:r>
        <w:rPr>
          <w:w w:val="105"/>
        </w:rPr>
        <w:t>dengan</w:t>
      </w:r>
      <w:r>
        <w:rPr>
          <w:spacing w:val="80"/>
          <w:w w:val="105"/>
        </w:rPr>
        <w:t xml:space="preserve"> </w:t>
      </w:r>
      <w:r>
        <w:rPr>
          <w:w w:val="105"/>
        </w:rPr>
        <w:t>tahap</w:t>
      </w:r>
      <w:r>
        <w:rPr>
          <w:spacing w:val="80"/>
          <w:w w:val="105"/>
        </w:rPr>
        <w:t xml:space="preserve"> </w:t>
      </w:r>
      <w:r>
        <w:rPr>
          <w:w w:val="105"/>
        </w:rPr>
        <w:t>produksi,</w:t>
      </w:r>
      <w:r>
        <w:rPr>
          <w:spacing w:val="80"/>
          <w:w w:val="105"/>
        </w:rPr>
        <w:t xml:space="preserve"> </w:t>
      </w:r>
      <w:r>
        <w:rPr>
          <w:w w:val="105"/>
        </w:rPr>
        <w:t>penjualan,</w:t>
      </w:r>
      <w:r>
        <w:rPr>
          <w:spacing w:val="80"/>
          <w:w w:val="105"/>
        </w:rPr>
        <w:t xml:space="preserve"> </w:t>
      </w:r>
      <w:r>
        <w:rPr>
          <w:w w:val="105"/>
        </w:rPr>
        <w:t>dan</w:t>
      </w:r>
      <w:r>
        <w:rPr>
          <w:spacing w:val="80"/>
          <w:w w:val="105"/>
        </w:rPr>
        <w:t xml:space="preserve"> </w:t>
      </w:r>
      <w:r>
        <w:rPr>
          <w:w w:val="105"/>
        </w:rPr>
        <w:t>pengiriman</w:t>
      </w:r>
      <w:r>
        <w:rPr>
          <w:spacing w:val="80"/>
          <w:w w:val="105"/>
        </w:rPr>
        <w:t xml:space="preserve"> </w:t>
      </w:r>
      <w:r>
        <w:rPr>
          <w:spacing w:val="-4"/>
          <w:w w:val="105"/>
        </w:rPr>
        <w:t>produk.</w:t>
      </w:r>
      <w:r>
        <w:rPr>
          <w:spacing w:val="-8"/>
          <w:w w:val="105"/>
        </w:rPr>
        <w:t xml:space="preserve"> </w:t>
      </w:r>
      <w:r>
        <w:rPr>
          <w:spacing w:val="-4"/>
          <w:w w:val="105"/>
        </w:rPr>
        <w:t>Rencana/program</w:t>
      </w:r>
      <w:r>
        <w:rPr>
          <w:spacing w:val="-1"/>
        </w:rPr>
        <w:t xml:space="preserve"> </w:t>
      </w:r>
      <w:r>
        <w:rPr>
          <w:spacing w:val="-4"/>
          <w:w w:val="105"/>
        </w:rPr>
        <w:t>pengembangan</w:t>
      </w:r>
      <w:r>
        <w:t xml:space="preserve"> </w:t>
      </w:r>
      <w:r>
        <w:rPr>
          <w:spacing w:val="-4"/>
          <w:w w:val="105"/>
        </w:rPr>
        <w:t>produk</w:t>
      </w:r>
      <w:r>
        <w:t xml:space="preserve"> </w:t>
      </w:r>
      <w:r>
        <w:rPr>
          <w:spacing w:val="-4"/>
          <w:w w:val="105"/>
        </w:rPr>
        <w:t>menjadi</w:t>
      </w:r>
      <w:r>
        <w:t xml:space="preserve"> </w:t>
      </w:r>
      <w:r>
        <w:rPr>
          <w:spacing w:val="-4"/>
          <w:w w:val="105"/>
        </w:rPr>
        <w:t xml:space="preserve">suatu </w:t>
      </w:r>
      <w:r>
        <w:t>bagian</w:t>
      </w:r>
      <w:r>
        <w:rPr>
          <w:spacing w:val="-12"/>
        </w:rPr>
        <w:t xml:space="preserve"> </w:t>
      </w:r>
      <w:r>
        <w:t>dari</w:t>
      </w:r>
      <w:r>
        <w:rPr>
          <w:spacing w:val="-11"/>
        </w:rPr>
        <w:t xml:space="preserve"> </w:t>
      </w:r>
      <w:r>
        <w:t>proses</w:t>
      </w:r>
      <w:r>
        <w:rPr>
          <w:spacing w:val="-11"/>
        </w:rPr>
        <w:t xml:space="preserve"> </w:t>
      </w:r>
      <w:r>
        <w:t>inovasi</w:t>
      </w:r>
      <w:r>
        <w:rPr>
          <w:spacing w:val="-11"/>
        </w:rPr>
        <w:t xml:space="preserve"> </w:t>
      </w:r>
      <w:r>
        <w:t>yang</w:t>
      </w:r>
      <w:r>
        <w:rPr>
          <w:spacing w:val="-11"/>
        </w:rPr>
        <w:t xml:space="preserve"> </w:t>
      </w:r>
      <w:r>
        <w:t>ada</w:t>
      </w:r>
      <w:r>
        <w:rPr>
          <w:spacing w:val="-11"/>
        </w:rPr>
        <w:t xml:space="preserve"> </w:t>
      </w:r>
      <w:r>
        <w:t>dalam</w:t>
      </w:r>
      <w:r>
        <w:rPr>
          <w:spacing w:val="-11"/>
        </w:rPr>
        <w:t xml:space="preserve"> </w:t>
      </w:r>
      <w:r>
        <w:t>dunia</w:t>
      </w:r>
      <w:r>
        <w:rPr>
          <w:spacing w:val="-11"/>
        </w:rPr>
        <w:t xml:space="preserve"> </w:t>
      </w:r>
      <w:r>
        <w:t>bisnis,</w:t>
      </w:r>
      <w:r>
        <w:rPr>
          <w:spacing w:val="-11"/>
        </w:rPr>
        <w:t xml:space="preserve"> </w:t>
      </w:r>
      <w:r>
        <w:t>dan</w:t>
      </w:r>
      <w:r>
        <w:rPr>
          <w:spacing w:val="-11"/>
        </w:rPr>
        <w:t xml:space="preserve"> </w:t>
      </w:r>
      <w:r>
        <w:t xml:space="preserve">melalui </w:t>
      </w:r>
      <w:r>
        <w:rPr>
          <w:w w:val="105"/>
        </w:rPr>
        <w:t xml:space="preserve">pengembangan produk diharapkan akan menghasilkan produk baru yang mampu memberikan keunggulan tertentu di dalam </w:t>
      </w:r>
      <w:r>
        <w:rPr>
          <w:spacing w:val="-6"/>
          <w:w w:val="105"/>
        </w:rPr>
        <w:t>mengatasi persaingan dengan produk kompetitor (Widodo: 2005).</w:t>
      </w:r>
    </w:p>
    <w:p w14:paraId="217D9182" w14:textId="77777777" w:rsidR="00F06BF9" w:rsidRDefault="00C23B08">
      <w:pPr>
        <w:pStyle w:val="BodyText"/>
        <w:spacing w:line="292" w:lineRule="auto"/>
        <w:ind w:left="424" w:right="702" w:firstLine="568"/>
      </w:pPr>
      <w:r>
        <w:rPr>
          <w:w w:val="105"/>
        </w:rPr>
        <w:t xml:space="preserve">Perkembangan ilmu pengetahuan dan teknologi juga mempengaruhi organisasi pengembangan produk, sehingga </w:t>
      </w:r>
      <w:r>
        <w:rPr>
          <w:spacing w:val="-6"/>
          <w:w w:val="105"/>
        </w:rPr>
        <w:t>perusahaan</w:t>
      </w:r>
      <w:r>
        <w:rPr>
          <w:spacing w:val="-2"/>
        </w:rPr>
        <w:t xml:space="preserve"> </w:t>
      </w:r>
      <w:r>
        <w:rPr>
          <w:spacing w:val="-6"/>
          <w:w w:val="105"/>
        </w:rPr>
        <w:t>dapat</w:t>
      </w:r>
      <w:r>
        <w:t xml:space="preserve"> </w:t>
      </w:r>
      <w:r>
        <w:rPr>
          <w:spacing w:val="-6"/>
          <w:w w:val="105"/>
        </w:rPr>
        <w:t>memperluas</w:t>
      </w:r>
      <w:r>
        <w:rPr>
          <w:spacing w:val="-2"/>
        </w:rPr>
        <w:t xml:space="preserve"> </w:t>
      </w:r>
      <w:r>
        <w:rPr>
          <w:spacing w:val="-6"/>
          <w:w w:val="105"/>
        </w:rPr>
        <w:t>jaringan</w:t>
      </w:r>
      <w:r>
        <w:rPr>
          <w:spacing w:val="-2"/>
        </w:rPr>
        <w:t xml:space="preserve"> </w:t>
      </w:r>
      <w:r>
        <w:rPr>
          <w:spacing w:val="-6"/>
          <w:w w:val="105"/>
        </w:rPr>
        <w:t>serta</w:t>
      </w:r>
      <w:r>
        <w:t xml:space="preserve"> </w:t>
      </w:r>
      <w:r>
        <w:rPr>
          <w:spacing w:val="-6"/>
          <w:w w:val="105"/>
        </w:rPr>
        <w:t>memperbaiki</w:t>
      </w:r>
      <w:r>
        <w:rPr>
          <w:spacing w:val="-2"/>
        </w:rPr>
        <w:t xml:space="preserve"> </w:t>
      </w:r>
      <w:r>
        <w:rPr>
          <w:spacing w:val="-6"/>
          <w:w w:val="105"/>
        </w:rPr>
        <w:t>barang dan</w:t>
      </w:r>
      <w:r>
        <w:t xml:space="preserve"> </w:t>
      </w:r>
      <w:r>
        <w:rPr>
          <w:spacing w:val="-6"/>
          <w:w w:val="105"/>
        </w:rPr>
        <w:t>jasa</w:t>
      </w:r>
      <w:r>
        <w:t xml:space="preserve"> </w:t>
      </w:r>
      <w:r>
        <w:rPr>
          <w:spacing w:val="-6"/>
          <w:w w:val="105"/>
        </w:rPr>
        <w:t>baik</w:t>
      </w:r>
      <w:r>
        <w:t xml:space="preserve"> </w:t>
      </w:r>
      <w:r>
        <w:rPr>
          <w:spacing w:val="-6"/>
          <w:w w:val="105"/>
        </w:rPr>
        <w:t>mengenai</w:t>
      </w:r>
      <w:r>
        <w:t xml:space="preserve"> </w:t>
      </w:r>
      <w:r>
        <w:rPr>
          <w:spacing w:val="-6"/>
          <w:w w:val="105"/>
        </w:rPr>
        <w:t>kualitas</w:t>
      </w:r>
      <w:r>
        <w:t xml:space="preserve"> </w:t>
      </w:r>
      <w:r>
        <w:rPr>
          <w:spacing w:val="-6"/>
          <w:w w:val="105"/>
        </w:rPr>
        <w:t>maupun</w:t>
      </w:r>
      <w:r>
        <w:t xml:space="preserve"> </w:t>
      </w:r>
      <w:r>
        <w:rPr>
          <w:spacing w:val="-6"/>
          <w:w w:val="105"/>
        </w:rPr>
        <w:t>kuantitasnya.</w:t>
      </w:r>
      <w:r>
        <w:t xml:space="preserve"> </w:t>
      </w:r>
      <w:r>
        <w:rPr>
          <w:spacing w:val="-6"/>
          <w:w w:val="105"/>
        </w:rPr>
        <w:t xml:space="preserve">Kesuksesan </w:t>
      </w:r>
      <w:r>
        <w:rPr>
          <w:w w:val="105"/>
        </w:rPr>
        <w:t xml:space="preserve">ekonomi suatu perusahaan manufaktur tergantung kepada kemampuan untuk mengidentifikasi kebutuhan pelanggan, </w:t>
      </w:r>
      <w:r>
        <w:t>kemudian</w:t>
      </w:r>
      <w:r>
        <w:rPr>
          <w:spacing w:val="-12"/>
        </w:rPr>
        <w:t xml:space="preserve"> </w:t>
      </w:r>
      <w:r>
        <w:t>secara</w:t>
      </w:r>
      <w:r>
        <w:rPr>
          <w:spacing w:val="-11"/>
        </w:rPr>
        <w:t xml:space="preserve"> </w:t>
      </w:r>
      <w:r>
        <w:t>cepat</w:t>
      </w:r>
      <w:r>
        <w:rPr>
          <w:spacing w:val="-11"/>
        </w:rPr>
        <w:t xml:space="preserve"> </w:t>
      </w:r>
      <w:r>
        <w:t>menciptakan</w:t>
      </w:r>
      <w:r>
        <w:rPr>
          <w:spacing w:val="-11"/>
        </w:rPr>
        <w:t xml:space="preserve"> </w:t>
      </w:r>
      <w:r>
        <w:t>produk</w:t>
      </w:r>
      <w:r>
        <w:rPr>
          <w:spacing w:val="-11"/>
        </w:rPr>
        <w:t xml:space="preserve"> </w:t>
      </w:r>
      <w:r>
        <w:t>yang</w:t>
      </w:r>
      <w:r>
        <w:rPr>
          <w:spacing w:val="-11"/>
        </w:rPr>
        <w:t xml:space="preserve"> </w:t>
      </w:r>
      <w:r>
        <w:t>dapat</w:t>
      </w:r>
      <w:r>
        <w:rPr>
          <w:spacing w:val="-11"/>
        </w:rPr>
        <w:t xml:space="preserve"> </w:t>
      </w:r>
      <w:r>
        <w:t xml:space="preserve">memenuhi </w:t>
      </w:r>
      <w:r>
        <w:rPr>
          <w:w w:val="105"/>
        </w:rPr>
        <w:t xml:space="preserve">kebutuhan tersebut dengan biaya yang rendah. Untuk mengembangkan produk baru, perusahaan harus memiliki </w:t>
      </w:r>
      <w:r>
        <w:rPr>
          <w:spacing w:val="-2"/>
          <w:w w:val="105"/>
        </w:rPr>
        <w:t>spesifikasi</w:t>
      </w:r>
      <w:r>
        <w:rPr>
          <w:spacing w:val="-3"/>
          <w:w w:val="105"/>
        </w:rPr>
        <w:t xml:space="preserve"> </w:t>
      </w:r>
      <w:r>
        <w:rPr>
          <w:spacing w:val="-2"/>
          <w:w w:val="105"/>
        </w:rPr>
        <w:t>desain</w:t>
      </w:r>
      <w:r>
        <w:rPr>
          <w:spacing w:val="-3"/>
          <w:w w:val="105"/>
        </w:rPr>
        <w:t xml:space="preserve"> </w:t>
      </w:r>
      <w:r>
        <w:rPr>
          <w:spacing w:val="-2"/>
          <w:w w:val="105"/>
        </w:rPr>
        <w:t>yang baik, yang dapat</w:t>
      </w:r>
      <w:r>
        <w:rPr>
          <w:spacing w:val="-3"/>
          <w:w w:val="105"/>
        </w:rPr>
        <w:t xml:space="preserve"> </w:t>
      </w:r>
      <w:r>
        <w:rPr>
          <w:spacing w:val="-2"/>
          <w:w w:val="105"/>
        </w:rPr>
        <w:t>diperjelas</w:t>
      </w:r>
      <w:r>
        <w:rPr>
          <w:spacing w:val="-3"/>
          <w:w w:val="105"/>
        </w:rPr>
        <w:t xml:space="preserve"> </w:t>
      </w:r>
      <w:r>
        <w:rPr>
          <w:spacing w:val="-2"/>
          <w:w w:val="105"/>
        </w:rPr>
        <w:t>dalam bentuk komprehensif</w:t>
      </w:r>
      <w:r>
        <w:rPr>
          <w:spacing w:val="59"/>
          <w:w w:val="105"/>
        </w:rPr>
        <w:t xml:space="preserve"> </w:t>
      </w:r>
      <w:r>
        <w:rPr>
          <w:spacing w:val="-2"/>
          <w:w w:val="105"/>
        </w:rPr>
        <w:t>sehingga</w:t>
      </w:r>
      <w:r>
        <w:rPr>
          <w:spacing w:val="62"/>
          <w:w w:val="105"/>
        </w:rPr>
        <w:t xml:space="preserve"> </w:t>
      </w:r>
      <w:r>
        <w:rPr>
          <w:spacing w:val="-2"/>
          <w:w w:val="105"/>
        </w:rPr>
        <w:t>menjelaskan</w:t>
      </w:r>
      <w:r>
        <w:rPr>
          <w:spacing w:val="60"/>
          <w:w w:val="105"/>
        </w:rPr>
        <w:t xml:space="preserve"> </w:t>
      </w:r>
      <w:r>
        <w:rPr>
          <w:spacing w:val="-2"/>
          <w:w w:val="105"/>
        </w:rPr>
        <w:t>aspek</w:t>
      </w:r>
      <w:r>
        <w:rPr>
          <w:spacing w:val="60"/>
          <w:w w:val="105"/>
        </w:rPr>
        <w:t xml:space="preserve"> </w:t>
      </w:r>
      <w:r>
        <w:rPr>
          <w:spacing w:val="-2"/>
          <w:w w:val="105"/>
        </w:rPr>
        <w:t>teknis</w:t>
      </w:r>
      <w:r>
        <w:rPr>
          <w:spacing w:val="59"/>
          <w:w w:val="105"/>
        </w:rPr>
        <w:t xml:space="preserve"> </w:t>
      </w:r>
      <w:r>
        <w:rPr>
          <w:spacing w:val="-2"/>
          <w:w w:val="105"/>
        </w:rPr>
        <w:t>dan</w:t>
      </w:r>
      <w:r>
        <w:rPr>
          <w:spacing w:val="60"/>
          <w:w w:val="105"/>
        </w:rPr>
        <w:t xml:space="preserve"> </w:t>
      </w:r>
      <w:r>
        <w:rPr>
          <w:spacing w:val="-2"/>
          <w:w w:val="105"/>
        </w:rPr>
        <w:t>aspek</w:t>
      </w:r>
    </w:p>
    <w:p w14:paraId="6943E07F"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6C0851C9" w14:textId="77777777" w:rsidR="00F06BF9" w:rsidRDefault="00C23B08">
      <w:pPr>
        <w:pStyle w:val="BodyText"/>
        <w:spacing w:before="73" w:line="292" w:lineRule="auto"/>
        <w:ind w:left="710" w:right="417"/>
      </w:pPr>
      <w:r>
        <w:rPr>
          <w:w w:val="105"/>
        </w:rPr>
        <w:lastRenderedPageBreak/>
        <w:t xml:space="preserve">ekonomi. Tim pendesainan bekerja sama dengan departemen </w:t>
      </w:r>
      <w:r>
        <w:rPr>
          <w:spacing w:val="-2"/>
          <w:w w:val="105"/>
        </w:rPr>
        <w:t>manufaktur</w:t>
      </w:r>
      <w:r>
        <w:rPr>
          <w:spacing w:val="-10"/>
          <w:w w:val="105"/>
        </w:rPr>
        <w:t xml:space="preserve"> </w:t>
      </w:r>
      <w:r>
        <w:rPr>
          <w:spacing w:val="-2"/>
          <w:w w:val="105"/>
        </w:rPr>
        <w:t>untuk</w:t>
      </w:r>
      <w:r>
        <w:rPr>
          <w:spacing w:val="-10"/>
          <w:w w:val="105"/>
        </w:rPr>
        <w:t xml:space="preserve"> </w:t>
      </w:r>
      <w:r>
        <w:rPr>
          <w:spacing w:val="-2"/>
          <w:w w:val="105"/>
        </w:rPr>
        <w:t>mengembangkan</w:t>
      </w:r>
      <w:r>
        <w:rPr>
          <w:spacing w:val="-9"/>
          <w:w w:val="105"/>
        </w:rPr>
        <w:t xml:space="preserve"> </w:t>
      </w:r>
      <w:r>
        <w:rPr>
          <w:spacing w:val="-2"/>
          <w:w w:val="105"/>
        </w:rPr>
        <w:t>persyaratan</w:t>
      </w:r>
      <w:r>
        <w:rPr>
          <w:spacing w:val="-10"/>
          <w:w w:val="105"/>
        </w:rPr>
        <w:t xml:space="preserve"> </w:t>
      </w:r>
      <w:r>
        <w:rPr>
          <w:spacing w:val="-2"/>
          <w:w w:val="105"/>
        </w:rPr>
        <w:t>spesifikasi</w:t>
      </w:r>
      <w:r>
        <w:rPr>
          <w:spacing w:val="-9"/>
          <w:w w:val="105"/>
        </w:rPr>
        <w:t xml:space="preserve"> </w:t>
      </w:r>
      <w:r>
        <w:rPr>
          <w:spacing w:val="-2"/>
          <w:w w:val="105"/>
        </w:rPr>
        <w:t xml:space="preserve">yang </w:t>
      </w:r>
      <w:r>
        <w:rPr>
          <w:w w:val="105"/>
        </w:rPr>
        <w:t>diperlukan atas produk.</w:t>
      </w:r>
    </w:p>
    <w:p w14:paraId="16366A35" w14:textId="77777777" w:rsidR="00F06BF9" w:rsidRDefault="00C23B08">
      <w:pPr>
        <w:pStyle w:val="BodyText"/>
        <w:spacing w:before="1" w:line="292" w:lineRule="auto"/>
        <w:ind w:left="710" w:right="417" w:firstLine="568"/>
      </w:pPr>
      <w:r>
        <w:t>Organisasi pengembangan produk juga harus mempertimbangkan tahap-tahap pengembangan produk, yang dibagi</w:t>
      </w:r>
      <w:r>
        <w:rPr>
          <w:spacing w:val="-12"/>
        </w:rPr>
        <w:t xml:space="preserve"> </w:t>
      </w:r>
      <w:r>
        <w:t>menjadi</w:t>
      </w:r>
      <w:r>
        <w:rPr>
          <w:spacing w:val="-11"/>
        </w:rPr>
        <w:t xml:space="preserve"> </w:t>
      </w:r>
      <w:r>
        <w:t>delapan</w:t>
      </w:r>
      <w:r>
        <w:rPr>
          <w:spacing w:val="-11"/>
        </w:rPr>
        <w:t xml:space="preserve"> </w:t>
      </w:r>
      <w:r>
        <w:t>tahap</w:t>
      </w:r>
      <w:r>
        <w:rPr>
          <w:spacing w:val="-11"/>
        </w:rPr>
        <w:t xml:space="preserve"> </w:t>
      </w:r>
      <w:r>
        <w:t>yaitu</w:t>
      </w:r>
      <w:r>
        <w:rPr>
          <w:spacing w:val="-11"/>
        </w:rPr>
        <w:t xml:space="preserve"> </w:t>
      </w:r>
      <w:r>
        <w:t>idea</w:t>
      </w:r>
      <w:r>
        <w:rPr>
          <w:spacing w:val="-11"/>
        </w:rPr>
        <w:t xml:space="preserve"> </w:t>
      </w:r>
      <w:r>
        <w:t>generation,</w:t>
      </w:r>
      <w:r>
        <w:rPr>
          <w:spacing w:val="-11"/>
        </w:rPr>
        <w:t xml:space="preserve"> </w:t>
      </w:r>
      <w:r>
        <w:t>idea</w:t>
      </w:r>
      <w:r>
        <w:rPr>
          <w:spacing w:val="-11"/>
        </w:rPr>
        <w:t xml:space="preserve"> </w:t>
      </w:r>
      <w:r>
        <w:t xml:space="preserve">screening, </w:t>
      </w:r>
      <w:r>
        <w:rPr>
          <w:spacing w:val="-2"/>
        </w:rPr>
        <w:t xml:space="preserve">concept development and testing, marketing strategy development, </w:t>
      </w:r>
      <w:r>
        <w:t xml:space="preserve">business analysis, product development, test marketing, dan </w:t>
      </w:r>
      <w:r>
        <w:rPr>
          <w:spacing w:val="-4"/>
        </w:rPr>
        <w:t>commercialization (Nuha&amp;</w:t>
      </w:r>
      <w:r>
        <w:rPr>
          <w:spacing w:val="-5"/>
        </w:rPr>
        <w:t xml:space="preserve"> </w:t>
      </w:r>
      <w:r>
        <w:rPr>
          <w:spacing w:val="-4"/>
        </w:rPr>
        <w:t>Sutopo :</w:t>
      </w:r>
      <w:r>
        <w:rPr>
          <w:spacing w:val="-5"/>
        </w:rPr>
        <w:t xml:space="preserve"> </w:t>
      </w:r>
      <w:r>
        <w:rPr>
          <w:spacing w:val="-4"/>
        </w:rPr>
        <w:t>2015) .Pada dasarnya, organisasi</w:t>
      </w:r>
      <w:r>
        <w:t xml:space="preserve"> pengembangan produk harus memiliki kemampuan untuk mengidentifikasi kebutuhan pelanggan, kemudian secara cepat menciptakan produk yang dapat memenuhi kebutuhan tersebut dengan biaya yang rendah, serta memiliki spesifikasi desain yang baik dan mengikuti tahap-tahap pengembangan produk.</w:t>
      </w:r>
    </w:p>
    <w:p w14:paraId="4095332B" w14:textId="77777777" w:rsidR="00F06BF9" w:rsidRDefault="00C23B08">
      <w:pPr>
        <w:pStyle w:val="BodyText"/>
        <w:spacing w:line="292" w:lineRule="auto"/>
        <w:ind w:left="710" w:right="415" w:firstLine="568"/>
      </w:pPr>
      <w:r>
        <w:rPr>
          <w:w w:val="105"/>
        </w:rPr>
        <w:t xml:space="preserve">Organisasi Pengembangan Produk adalah entitas yang </w:t>
      </w:r>
      <w:r>
        <w:rPr>
          <w:spacing w:val="-2"/>
        </w:rPr>
        <w:t>bertanggung</w:t>
      </w:r>
      <w:r>
        <w:rPr>
          <w:spacing w:val="-3"/>
        </w:rPr>
        <w:t xml:space="preserve"> </w:t>
      </w:r>
      <w:r>
        <w:rPr>
          <w:spacing w:val="-2"/>
        </w:rPr>
        <w:t>jawab untuk mengelola proses pengembangan</w:t>
      </w:r>
      <w:r>
        <w:rPr>
          <w:spacing w:val="-3"/>
        </w:rPr>
        <w:t xml:space="preserve"> </w:t>
      </w:r>
      <w:r>
        <w:rPr>
          <w:spacing w:val="-2"/>
        </w:rPr>
        <w:t>produk dari</w:t>
      </w:r>
      <w:r>
        <w:rPr>
          <w:spacing w:val="-10"/>
        </w:rPr>
        <w:t xml:space="preserve"> </w:t>
      </w:r>
      <w:r>
        <w:rPr>
          <w:spacing w:val="-2"/>
        </w:rPr>
        <w:t>awal</w:t>
      </w:r>
      <w:r>
        <w:rPr>
          <w:spacing w:val="-9"/>
        </w:rPr>
        <w:t xml:space="preserve"> </w:t>
      </w:r>
      <w:r>
        <w:rPr>
          <w:spacing w:val="-2"/>
        </w:rPr>
        <w:t>hingga</w:t>
      </w:r>
      <w:r>
        <w:rPr>
          <w:spacing w:val="-9"/>
        </w:rPr>
        <w:t xml:space="preserve"> </w:t>
      </w:r>
      <w:r>
        <w:rPr>
          <w:spacing w:val="-2"/>
        </w:rPr>
        <w:t>akhir.</w:t>
      </w:r>
      <w:r>
        <w:rPr>
          <w:spacing w:val="-9"/>
        </w:rPr>
        <w:t xml:space="preserve"> </w:t>
      </w:r>
      <w:r>
        <w:rPr>
          <w:spacing w:val="-2"/>
        </w:rPr>
        <w:t>Dalam</w:t>
      </w:r>
      <w:r>
        <w:rPr>
          <w:spacing w:val="-9"/>
        </w:rPr>
        <w:t xml:space="preserve"> </w:t>
      </w:r>
      <w:r>
        <w:rPr>
          <w:spacing w:val="-2"/>
        </w:rPr>
        <w:t>konteks</w:t>
      </w:r>
      <w:r>
        <w:rPr>
          <w:spacing w:val="-9"/>
        </w:rPr>
        <w:t xml:space="preserve"> </w:t>
      </w:r>
      <w:r>
        <w:rPr>
          <w:spacing w:val="-2"/>
        </w:rPr>
        <w:t>bisnis,</w:t>
      </w:r>
      <w:r>
        <w:rPr>
          <w:spacing w:val="-7"/>
        </w:rPr>
        <w:t xml:space="preserve"> </w:t>
      </w:r>
      <w:r>
        <w:rPr>
          <w:spacing w:val="-2"/>
        </w:rPr>
        <w:t>organisasi</w:t>
      </w:r>
      <w:r>
        <w:rPr>
          <w:spacing w:val="-8"/>
        </w:rPr>
        <w:t xml:space="preserve"> </w:t>
      </w:r>
      <w:r>
        <w:rPr>
          <w:spacing w:val="-2"/>
        </w:rPr>
        <w:t>ini</w:t>
      </w:r>
      <w:r>
        <w:rPr>
          <w:spacing w:val="-8"/>
        </w:rPr>
        <w:t xml:space="preserve"> </w:t>
      </w:r>
      <w:r>
        <w:rPr>
          <w:spacing w:val="-2"/>
        </w:rPr>
        <w:t xml:space="preserve">memiliki </w:t>
      </w:r>
      <w:r>
        <w:rPr>
          <w:w w:val="105"/>
        </w:rPr>
        <w:t xml:space="preserve">peran vital dalam memastikan produk-produk yang dihasilkan </w:t>
      </w:r>
      <w:r>
        <w:rPr>
          <w:spacing w:val="-4"/>
        </w:rPr>
        <w:t>sesuai dengan kebutuhan dan harapan pasar. Biasanya, organisasi ini</w:t>
      </w:r>
      <w:r>
        <w:rPr>
          <w:spacing w:val="-4"/>
          <w:w w:val="105"/>
        </w:rPr>
        <w:t xml:space="preserve"> terdiri</w:t>
      </w:r>
      <w:r>
        <w:rPr>
          <w:spacing w:val="-7"/>
          <w:w w:val="105"/>
        </w:rPr>
        <w:t xml:space="preserve"> </w:t>
      </w:r>
      <w:r>
        <w:rPr>
          <w:spacing w:val="-4"/>
          <w:w w:val="105"/>
        </w:rPr>
        <w:t>dari</w:t>
      </w:r>
      <w:r>
        <w:rPr>
          <w:spacing w:val="-6"/>
          <w:w w:val="105"/>
        </w:rPr>
        <w:t xml:space="preserve"> </w:t>
      </w:r>
      <w:r>
        <w:rPr>
          <w:spacing w:val="-4"/>
          <w:w w:val="105"/>
        </w:rPr>
        <w:t>tim</w:t>
      </w:r>
      <w:r>
        <w:rPr>
          <w:spacing w:val="-5"/>
          <w:w w:val="105"/>
        </w:rPr>
        <w:t xml:space="preserve"> </w:t>
      </w:r>
      <w:r>
        <w:rPr>
          <w:spacing w:val="-4"/>
          <w:w w:val="105"/>
        </w:rPr>
        <w:t>multidisiplin</w:t>
      </w:r>
      <w:r>
        <w:rPr>
          <w:spacing w:val="-6"/>
          <w:w w:val="105"/>
        </w:rPr>
        <w:t xml:space="preserve"> </w:t>
      </w:r>
      <w:r>
        <w:rPr>
          <w:spacing w:val="-4"/>
          <w:w w:val="105"/>
        </w:rPr>
        <w:t>yang</w:t>
      </w:r>
      <w:r>
        <w:rPr>
          <w:spacing w:val="-6"/>
          <w:w w:val="105"/>
        </w:rPr>
        <w:t xml:space="preserve"> </w:t>
      </w:r>
      <w:r>
        <w:rPr>
          <w:spacing w:val="-4"/>
          <w:w w:val="105"/>
        </w:rPr>
        <w:t>terdiri</w:t>
      </w:r>
      <w:r>
        <w:rPr>
          <w:spacing w:val="-6"/>
          <w:w w:val="105"/>
        </w:rPr>
        <w:t xml:space="preserve"> </w:t>
      </w:r>
      <w:r>
        <w:rPr>
          <w:spacing w:val="-4"/>
          <w:w w:val="105"/>
        </w:rPr>
        <w:t>dari</w:t>
      </w:r>
      <w:r>
        <w:rPr>
          <w:spacing w:val="-6"/>
          <w:w w:val="105"/>
        </w:rPr>
        <w:t xml:space="preserve"> </w:t>
      </w:r>
      <w:r>
        <w:rPr>
          <w:spacing w:val="-4"/>
          <w:w w:val="105"/>
        </w:rPr>
        <w:t>berbagai</w:t>
      </w:r>
      <w:r>
        <w:rPr>
          <w:spacing w:val="-6"/>
          <w:w w:val="105"/>
        </w:rPr>
        <w:t xml:space="preserve"> </w:t>
      </w:r>
      <w:r>
        <w:rPr>
          <w:spacing w:val="-4"/>
          <w:w w:val="105"/>
        </w:rPr>
        <w:t>ahli</w:t>
      </w:r>
      <w:r>
        <w:rPr>
          <w:spacing w:val="-6"/>
          <w:w w:val="105"/>
        </w:rPr>
        <w:t xml:space="preserve"> </w:t>
      </w:r>
      <w:r>
        <w:rPr>
          <w:spacing w:val="-4"/>
          <w:w w:val="105"/>
        </w:rPr>
        <w:t xml:space="preserve">seperti </w:t>
      </w:r>
      <w:r>
        <w:rPr>
          <w:w w:val="105"/>
        </w:rPr>
        <w:t>insinyur,</w:t>
      </w:r>
      <w:r>
        <w:rPr>
          <w:spacing w:val="-11"/>
          <w:w w:val="105"/>
        </w:rPr>
        <w:t xml:space="preserve"> </w:t>
      </w:r>
      <w:r>
        <w:rPr>
          <w:w w:val="105"/>
        </w:rPr>
        <w:t>desainer,</w:t>
      </w:r>
      <w:r>
        <w:rPr>
          <w:spacing w:val="-11"/>
          <w:w w:val="105"/>
        </w:rPr>
        <w:t xml:space="preserve"> </w:t>
      </w:r>
      <w:r>
        <w:rPr>
          <w:w w:val="105"/>
        </w:rPr>
        <w:t>pemasar,</w:t>
      </w:r>
      <w:r>
        <w:rPr>
          <w:spacing w:val="-11"/>
          <w:w w:val="105"/>
        </w:rPr>
        <w:t xml:space="preserve"> </w:t>
      </w:r>
      <w:r>
        <w:rPr>
          <w:w w:val="105"/>
        </w:rPr>
        <w:t>dan</w:t>
      </w:r>
      <w:r>
        <w:rPr>
          <w:spacing w:val="-11"/>
          <w:w w:val="105"/>
        </w:rPr>
        <w:t xml:space="preserve"> </w:t>
      </w:r>
      <w:r>
        <w:rPr>
          <w:w w:val="105"/>
        </w:rPr>
        <w:t>manufaktur.</w:t>
      </w:r>
      <w:r>
        <w:rPr>
          <w:spacing w:val="-10"/>
          <w:w w:val="105"/>
        </w:rPr>
        <w:t xml:space="preserve"> </w:t>
      </w:r>
      <w:r>
        <w:rPr>
          <w:w w:val="105"/>
        </w:rPr>
        <w:t>Tujuannya</w:t>
      </w:r>
      <w:r>
        <w:rPr>
          <w:spacing w:val="-9"/>
          <w:w w:val="105"/>
        </w:rPr>
        <w:t xml:space="preserve"> </w:t>
      </w:r>
      <w:r>
        <w:rPr>
          <w:w w:val="105"/>
        </w:rPr>
        <w:t xml:space="preserve">adalah untuk mengintegrasikan berbagai aspek dalam proses pengembangan produk agar dapat menghasilkan produk yang </w:t>
      </w:r>
      <w:r>
        <w:rPr>
          <w:spacing w:val="-4"/>
          <w:w w:val="105"/>
        </w:rPr>
        <w:t>inovatif, berkualitas tinggi, dan memenuhi kebutuhan pelanggan.</w:t>
      </w:r>
    </w:p>
    <w:p w14:paraId="36D8D023" w14:textId="77777777" w:rsidR="00F06BF9" w:rsidRDefault="00C23B08">
      <w:pPr>
        <w:pStyle w:val="BodyText"/>
        <w:spacing w:line="292" w:lineRule="auto"/>
        <w:ind w:left="710" w:right="418" w:firstLine="568"/>
      </w:pPr>
      <w:r>
        <w:rPr>
          <w:spacing w:val="-6"/>
          <w:w w:val="105"/>
        </w:rPr>
        <w:t>Salah</w:t>
      </w:r>
      <w:r>
        <w:t xml:space="preserve"> </w:t>
      </w:r>
      <w:r>
        <w:rPr>
          <w:spacing w:val="-6"/>
          <w:w w:val="105"/>
        </w:rPr>
        <w:t>satu</w:t>
      </w:r>
      <w:r>
        <w:t xml:space="preserve"> </w:t>
      </w:r>
      <w:r>
        <w:rPr>
          <w:spacing w:val="-6"/>
          <w:w w:val="105"/>
        </w:rPr>
        <w:t>komponen</w:t>
      </w:r>
      <w:r>
        <w:t xml:space="preserve"> </w:t>
      </w:r>
      <w:r>
        <w:rPr>
          <w:spacing w:val="-6"/>
          <w:w w:val="105"/>
        </w:rPr>
        <w:t>utama</w:t>
      </w:r>
      <w:r>
        <w:t xml:space="preserve"> </w:t>
      </w:r>
      <w:r>
        <w:rPr>
          <w:spacing w:val="-6"/>
          <w:w w:val="105"/>
        </w:rPr>
        <w:t>dari</w:t>
      </w:r>
      <w:r>
        <w:t xml:space="preserve"> </w:t>
      </w:r>
      <w:r>
        <w:rPr>
          <w:spacing w:val="-6"/>
          <w:w w:val="105"/>
        </w:rPr>
        <w:t>Organisasi</w:t>
      </w:r>
      <w:r>
        <w:t xml:space="preserve"> </w:t>
      </w:r>
      <w:r>
        <w:rPr>
          <w:spacing w:val="-6"/>
          <w:w w:val="105"/>
        </w:rPr>
        <w:t xml:space="preserve">Pengembangan </w:t>
      </w:r>
      <w:r>
        <w:t>Produk</w:t>
      </w:r>
      <w:r>
        <w:rPr>
          <w:spacing w:val="-12"/>
        </w:rPr>
        <w:t xml:space="preserve"> </w:t>
      </w:r>
      <w:r>
        <w:t>adalah</w:t>
      </w:r>
      <w:r>
        <w:rPr>
          <w:spacing w:val="-11"/>
        </w:rPr>
        <w:t xml:space="preserve"> </w:t>
      </w:r>
      <w:r>
        <w:t>manajemen</w:t>
      </w:r>
      <w:r>
        <w:rPr>
          <w:spacing w:val="-11"/>
        </w:rPr>
        <w:t xml:space="preserve"> </w:t>
      </w:r>
      <w:r>
        <w:t>produk</w:t>
      </w:r>
      <w:r>
        <w:rPr>
          <w:spacing w:val="-11"/>
        </w:rPr>
        <w:t xml:space="preserve"> </w:t>
      </w:r>
      <w:r>
        <w:t>yang</w:t>
      </w:r>
      <w:r>
        <w:rPr>
          <w:spacing w:val="-11"/>
        </w:rPr>
        <w:t xml:space="preserve"> </w:t>
      </w:r>
      <w:r>
        <w:t>efektif.</w:t>
      </w:r>
      <w:r>
        <w:rPr>
          <w:spacing w:val="-11"/>
        </w:rPr>
        <w:t xml:space="preserve"> </w:t>
      </w:r>
      <w:r>
        <w:t>Manajemen</w:t>
      </w:r>
      <w:r>
        <w:rPr>
          <w:spacing w:val="-11"/>
        </w:rPr>
        <w:t xml:space="preserve"> </w:t>
      </w:r>
      <w:r>
        <w:t xml:space="preserve">produk </w:t>
      </w:r>
      <w:r>
        <w:rPr>
          <w:spacing w:val="-2"/>
          <w:w w:val="105"/>
        </w:rPr>
        <w:t>mencakup</w:t>
      </w:r>
      <w:r>
        <w:rPr>
          <w:spacing w:val="-3"/>
          <w:w w:val="105"/>
        </w:rPr>
        <w:t xml:space="preserve"> </w:t>
      </w:r>
      <w:r>
        <w:rPr>
          <w:spacing w:val="-2"/>
          <w:w w:val="105"/>
        </w:rPr>
        <w:t>perencanaan,</w:t>
      </w:r>
      <w:r>
        <w:rPr>
          <w:spacing w:val="-4"/>
          <w:w w:val="105"/>
        </w:rPr>
        <w:t xml:space="preserve"> </w:t>
      </w:r>
      <w:r>
        <w:rPr>
          <w:spacing w:val="-2"/>
          <w:w w:val="105"/>
        </w:rPr>
        <w:t>pengawasan,</w:t>
      </w:r>
      <w:r>
        <w:rPr>
          <w:spacing w:val="-4"/>
          <w:w w:val="105"/>
        </w:rPr>
        <w:t xml:space="preserve"> </w:t>
      </w:r>
      <w:r>
        <w:rPr>
          <w:spacing w:val="-2"/>
          <w:w w:val="105"/>
        </w:rPr>
        <w:t>dan</w:t>
      </w:r>
      <w:r>
        <w:rPr>
          <w:spacing w:val="-3"/>
          <w:w w:val="105"/>
        </w:rPr>
        <w:t xml:space="preserve"> </w:t>
      </w:r>
      <w:r>
        <w:rPr>
          <w:spacing w:val="-2"/>
          <w:w w:val="105"/>
        </w:rPr>
        <w:t>pengendalian</w:t>
      </w:r>
      <w:r>
        <w:rPr>
          <w:spacing w:val="-3"/>
          <w:w w:val="105"/>
        </w:rPr>
        <w:t xml:space="preserve"> </w:t>
      </w:r>
      <w:r>
        <w:rPr>
          <w:spacing w:val="-2"/>
          <w:w w:val="105"/>
        </w:rPr>
        <w:t xml:space="preserve">seluruh </w:t>
      </w:r>
      <w:r>
        <w:rPr>
          <w:spacing w:val="-2"/>
        </w:rPr>
        <w:t>proses</w:t>
      </w:r>
      <w:r>
        <w:rPr>
          <w:spacing w:val="-10"/>
        </w:rPr>
        <w:t xml:space="preserve"> </w:t>
      </w:r>
      <w:r>
        <w:rPr>
          <w:spacing w:val="-2"/>
        </w:rPr>
        <w:t>pengembangan</w:t>
      </w:r>
      <w:r>
        <w:rPr>
          <w:spacing w:val="-9"/>
        </w:rPr>
        <w:t xml:space="preserve"> </w:t>
      </w:r>
      <w:r>
        <w:rPr>
          <w:spacing w:val="-2"/>
        </w:rPr>
        <w:t>produk</w:t>
      </w:r>
      <w:r>
        <w:rPr>
          <w:spacing w:val="-9"/>
        </w:rPr>
        <w:t xml:space="preserve"> </w:t>
      </w:r>
      <w:r>
        <w:rPr>
          <w:spacing w:val="-2"/>
        </w:rPr>
        <w:t>dari</w:t>
      </w:r>
      <w:r>
        <w:rPr>
          <w:spacing w:val="-9"/>
        </w:rPr>
        <w:t xml:space="preserve"> </w:t>
      </w:r>
      <w:r>
        <w:rPr>
          <w:spacing w:val="-2"/>
        </w:rPr>
        <w:t>fase</w:t>
      </w:r>
      <w:r>
        <w:rPr>
          <w:spacing w:val="-9"/>
        </w:rPr>
        <w:t xml:space="preserve"> </w:t>
      </w:r>
      <w:r>
        <w:rPr>
          <w:spacing w:val="-2"/>
        </w:rPr>
        <w:t>konseptual</w:t>
      </w:r>
      <w:r>
        <w:rPr>
          <w:spacing w:val="-9"/>
        </w:rPr>
        <w:t xml:space="preserve"> </w:t>
      </w:r>
      <w:r>
        <w:rPr>
          <w:spacing w:val="-2"/>
        </w:rPr>
        <w:t>hingga</w:t>
      </w:r>
      <w:r>
        <w:rPr>
          <w:spacing w:val="-9"/>
        </w:rPr>
        <w:t xml:space="preserve"> </w:t>
      </w:r>
      <w:r>
        <w:rPr>
          <w:spacing w:val="-2"/>
        </w:rPr>
        <w:t xml:space="preserve">produksi. </w:t>
      </w:r>
      <w:r>
        <w:rPr>
          <w:w w:val="105"/>
        </w:rPr>
        <w:t>Tim</w:t>
      </w:r>
      <w:r>
        <w:rPr>
          <w:spacing w:val="-2"/>
          <w:w w:val="105"/>
        </w:rPr>
        <w:t xml:space="preserve"> </w:t>
      </w:r>
      <w:r>
        <w:rPr>
          <w:w w:val="105"/>
        </w:rPr>
        <w:t>manajemen</w:t>
      </w:r>
      <w:r>
        <w:rPr>
          <w:spacing w:val="-3"/>
          <w:w w:val="105"/>
        </w:rPr>
        <w:t xml:space="preserve"> </w:t>
      </w:r>
      <w:r>
        <w:rPr>
          <w:w w:val="105"/>
        </w:rPr>
        <w:t>produk</w:t>
      </w:r>
      <w:r>
        <w:rPr>
          <w:spacing w:val="-3"/>
          <w:w w:val="105"/>
        </w:rPr>
        <w:t xml:space="preserve"> </w:t>
      </w:r>
      <w:r>
        <w:rPr>
          <w:w w:val="105"/>
        </w:rPr>
        <w:t>bertanggung</w:t>
      </w:r>
      <w:r>
        <w:rPr>
          <w:spacing w:val="-3"/>
          <w:w w:val="105"/>
        </w:rPr>
        <w:t xml:space="preserve"> </w:t>
      </w:r>
      <w:r>
        <w:rPr>
          <w:w w:val="105"/>
        </w:rPr>
        <w:t>jawab</w:t>
      </w:r>
      <w:r>
        <w:rPr>
          <w:spacing w:val="-3"/>
          <w:w w:val="105"/>
        </w:rPr>
        <w:t xml:space="preserve"> </w:t>
      </w:r>
      <w:r>
        <w:rPr>
          <w:w w:val="105"/>
        </w:rPr>
        <w:t>untuk</w:t>
      </w:r>
      <w:r>
        <w:rPr>
          <w:spacing w:val="-2"/>
          <w:w w:val="105"/>
        </w:rPr>
        <w:t xml:space="preserve"> </w:t>
      </w:r>
      <w:r>
        <w:rPr>
          <w:w w:val="105"/>
        </w:rPr>
        <w:t xml:space="preserve">memastikan </w:t>
      </w:r>
      <w:r>
        <w:rPr>
          <w:spacing w:val="-4"/>
          <w:w w:val="105"/>
        </w:rPr>
        <w:t>bahwa</w:t>
      </w:r>
      <w:r>
        <w:rPr>
          <w:spacing w:val="-8"/>
          <w:w w:val="105"/>
        </w:rPr>
        <w:t xml:space="preserve"> </w:t>
      </w:r>
      <w:r>
        <w:rPr>
          <w:spacing w:val="-4"/>
          <w:w w:val="105"/>
        </w:rPr>
        <w:t>produk</w:t>
      </w:r>
      <w:r>
        <w:rPr>
          <w:spacing w:val="-8"/>
          <w:w w:val="105"/>
        </w:rPr>
        <w:t xml:space="preserve"> </w:t>
      </w:r>
      <w:r>
        <w:rPr>
          <w:spacing w:val="-4"/>
          <w:w w:val="105"/>
        </w:rPr>
        <w:t>yang</w:t>
      </w:r>
      <w:r>
        <w:rPr>
          <w:spacing w:val="-7"/>
          <w:w w:val="105"/>
        </w:rPr>
        <w:t xml:space="preserve"> </w:t>
      </w:r>
      <w:r>
        <w:rPr>
          <w:spacing w:val="-4"/>
          <w:w w:val="105"/>
        </w:rPr>
        <w:t>dikembangkan</w:t>
      </w:r>
      <w:r>
        <w:rPr>
          <w:spacing w:val="-8"/>
          <w:w w:val="105"/>
        </w:rPr>
        <w:t xml:space="preserve"> </w:t>
      </w:r>
      <w:r>
        <w:rPr>
          <w:spacing w:val="-4"/>
          <w:w w:val="105"/>
        </w:rPr>
        <w:t>sesuai</w:t>
      </w:r>
      <w:r>
        <w:rPr>
          <w:spacing w:val="-7"/>
          <w:w w:val="105"/>
        </w:rPr>
        <w:t xml:space="preserve"> </w:t>
      </w:r>
      <w:r>
        <w:rPr>
          <w:spacing w:val="-4"/>
          <w:w w:val="105"/>
        </w:rPr>
        <w:t>dengan</w:t>
      </w:r>
      <w:r>
        <w:rPr>
          <w:spacing w:val="-8"/>
          <w:w w:val="105"/>
        </w:rPr>
        <w:t xml:space="preserve"> </w:t>
      </w:r>
      <w:r>
        <w:rPr>
          <w:spacing w:val="-4"/>
          <w:w w:val="105"/>
        </w:rPr>
        <w:t>visi</w:t>
      </w:r>
      <w:r>
        <w:rPr>
          <w:spacing w:val="-7"/>
          <w:w w:val="105"/>
        </w:rPr>
        <w:t xml:space="preserve"> </w:t>
      </w:r>
      <w:r>
        <w:rPr>
          <w:spacing w:val="-4"/>
          <w:w w:val="105"/>
        </w:rPr>
        <w:t>dan</w:t>
      </w:r>
      <w:r>
        <w:rPr>
          <w:spacing w:val="-8"/>
          <w:w w:val="105"/>
        </w:rPr>
        <w:t xml:space="preserve"> </w:t>
      </w:r>
      <w:r>
        <w:rPr>
          <w:spacing w:val="-4"/>
          <w:w w:val="105"/>
        </w:rPr>
        <w:t xml:space="preserve">strategi </w:t>
      </w:r>
      <w:r>
        <w:rPr>
          <w:spacing w:val="-2"/>
        </w:rPr>
        <w:t>perusahaan</w:t>
      </w:r>
      <w:r>
        <w:rPr>
          <w:spacing w:val="-7"/>
        </w:rPr>
        <w:t xml:space="preserve"> </w:t>
      </w:r>
      <w:r>
        <w:rPr>
          <w:spacing w:val="-2"/>
        </w:rPr>
        <w:t>serta</w:t>
      </w:r>
      <w:r>
        <w:rPr>
          <w:spacing w:val="-3"/>
        </w:rPr>
        <w:t xml:space="preserve"> </w:t>
      </w:r>
      <w:r>
        <w:rPr>
          <w:spacing w:val="-2"/>
        </w:rPr>
        <w:t>memenuhi</w:t>
      </w:r>
      <w:r>
        <w:rPr>
          <w:spacing w:val="-5"/>
        </w:rPr>
        <w:t xml:space="preserve"> </w:t>
      </w:r>
      <w:r>
        <w:rPr>
          <w:spacing w:val="-2"/>
        </w:rPr>
        <w:t>kebutuhan</w:t>
      </w:r>
      <w:r>
        <w:rPr>
          <w:spacing w:val="-5"/>
        </w:rPr>
        <w:t xml:space="preserve"> </w:t>
      </w:r>
      <w:r>
        <w:rPr>
          <w:spacing w:val="-2"/>
        </w:rPr>
        <w:t>pasar.</w:t>
      </w:r>
      <w:r>
        <w:rPr>
          <w:spacing w:val="-6"/>
        </w:rPr>
        <w:t xml:space="preserve"> </w:t>
      </w:r>
      <w:r>
        <w:rPr>
          <w:spacing w:val="-2"/>
        </w:rPr>
        <w:t>Selain</w:t>
      </w:r>
      <w:r>
        <w:rPr>
          <w:spacing w:val="-5"/>
        </w:rPr>
        <w:t xml:space="preserve"> </w:t>
      </w:r>
      <w:r>
        <w:rPr>
          <w:spacing w:val="-2"/>
        </w:rPr>
        <w:t>itu,</w:t>
      </w:r>
      <w:r>
        <w:rPr>
          <w:spacing w:val="-4"/>
        </w:rPr>
        <w:t xml:space="preserve"> </w:t>
      </w:r>
      <w:r>
        <w:rPr>
          <w:spacing w:val="-2"/>
        </w:rPr>
        <w:t xml:space="preserve">Organisasi </w:t>
      </w:r>
      <w:r>
        <w:rPr>
          <w:w w:val="105"/>
        </w:rPr>
        <w:t>Pengembangan Produk juga mencakup penelitian dan pengembangan</w:t>
      </w:r>
      <w:r>
        <w:rPr>
          <w:spacing w:val="-12"/>
          <w:w w:val="105"/>
        </w:rPr>
        <w:t xml:space="preserve"> </w:t>
      </w:r>
      <w:r>
        <w:rPr>
          <w:w w:val="105"/>
        </w:rPr>
        <w:t>(R&amp;D)</w:t>
      </w:r>
      <w:r>
        <w:rPr>
          <w:spacing w:val="-12"/>
          <w:w w:val="105"/>
        </w:rPr>
        <w:t xml:space="preserve"> </w:t>
      </w:r>
      <w:r>
        <w:rPr>
          <w:w w:val="105"/>
        </w:rPr>
        <w:t>yang</w:t>
      </w:r>
      <w:r>
        <w:rPr>
          <w:spacing w:val="-11"/>
          <w:w w:val="105"/>
        </w:rPr>
        <w:t xml:space="preserve"> </w:t>
      </w:r>
      <w:r>
        <w:rPr>
          <w:w w:val="105"/>
        </w:rPr>
        <w:t>merupakan</w:t>
      </w:r>
      <w:r>
        <w:rPr>
          <w:spacing w:val="-12"/>
          <w:w w:val="105"/>
        </w:rPr>
        <w:t xml:space="preserve"> </w:t>
      </w:r>
      <w:r>
        <w:rPr>
          <w:w w:val="105"/>
        </w:rPr>
        <w:t>salah</w:t>
      </w:r>
      <w:r>
        <w:rPr>
          <w:spacing w:val="-11"/>
          <w:w w:val="105"/>
        </w:rPr>
        <w:t xml:space="preserve"> </w:t>
      </w:r>
      <w:r>
        <w:rPr>
          <w:w w:val="105"/>
        </w:rPr>
        <w:t>satu</w:t>
      </w:r>
      <w:r>
        <w:rPr>
          <w:spacing w:val="-12"/>
          <w:w w:val="105"/>
        </w:rPr>
        <w:t xml:space="preserve"> </w:t>
      </w:r>
      <w:r>
        <w:rPr>
          <w:w w:val="105"/>
        </w:rPr>
        <w:t>elemen</w:t>
      </w:r>
      <w:r>
        <w:rPr>
          <w:spacing w:val="-11"/>
          <w:w w:val="105"/>
        </w:rPr>
        <w:t xml:space="preserve"> </w:t>
      </w:r>
      <w:r>
        <w:rPr>
          <w:w w:val="105"/>
        </w:rPr>
        <w:t xml:space="preserve">kunci dalam menciptakan produk-produk inovatif. Tim R&amp;D bekerja </w:t>
      </w:r>
      <w:r>
        <w:rPr>
          <w:spacing w:val="-6"/>
          <w:w w:val="105"/>
        </w:rPr>
        <w:t>secara</w:t>
      </w:r>
      <w:r>
        <w:rPr>
          <w:spacing w:val="11"/>
          <w:w w:val="105"/>
        </w:rPr>
        <w:t xml:space="preserve"> </w:t>
      </w:r>
      <w:r>
        <w:rPr>
          <w:spacing w:val="-6"/>
          <w:w w:val="105"/>
        </w:rPr>
        <w:t>aktif</w:t>
      </w:r>
      <w:r>
        <w:rPr>
          <w:spacing w:val="10"/>
          <w:w w:val="105"/>
        </w:rPr>
        <w:t xml:space="preserve"> </w:t>
      </w:r>
      <w:r>
        <w:rPr>
          <w:spacing w:val="-6"/>
          <w:w w:val="105"/>
        </w:rPr>
        <w:t>untuk</w:t>
      </w:r>
      <w:r>
        <w:rPr>
          <w:spacing w:val="11"/>
          <w:w w:val="105"/>
        </w:rPr>
        <w:t xml:space="preserve"> </w:t>
      </w:r>
      <w:r>
        <w:rPr>
          <w:spacing w:val="-6"/>
          <w:w w:val="105"/>
        </w:rPr>
        <w:t>melakukan</w:t>
      </w:r>
      <w:r>
        <w:rPr>
          <w:spacing w:val="7"/>
          <w:w w:val="105"/>
        </w:rPr>
        <w:t xml:space="preserve"> </w:t>
      </w:r>
      <w:r>
        <w:rPr>
          <w:spacing w:val="-6"/>
          <w:w w:val="105"/>
        </w:rPr>
        <w:t>riset</w:t>
      </w:r>
      <w:r>
        <w:rPr>
          <w:spacing w:val="11"/>
          <w:w w:val="105"/>
        </w:rPr>
        <w:t xml:space="preserve"> </w:t>
      </w:r>
      <w:r>
        <w:rPr>
          <w:spacing w:val="-6"/>
          <w:w w:val="105"/>
        </w:rPr>
        <w:t>pasar,</w:t>
      </w:r>
      <w:r>
        <w:rPr>
          <w:spacing w:val="8"/>
          <w:w w:val="105"/>
        </w:rPr>
        <w:t xml:space="preserve"> </w:t>
      </w:r>
      <w:r>
        <w:rPr>
          <w:spacing w:val="-6"/>
          <w:w w:val="105"/>
        </w:rPr>
        <w:t>analisis</w:t>
      </w:r>
      <w:r>
        <w:rPr>
          <w:spacing w:val="8"/>
          <w:w w:val="105"/>
        </w:rPr>
        <w:t xml:space="preserve"> </w:t>
      </w:r>
      <w:r>
        <w:rPr>
          <w:spacing w:val="-6"/>
          <w:w w:val="105"/>
        </w:rPr>
        <w:t>persaingan,</w:t>
      </w:r>
      <w:r>
        <w:rPr>
          <w:spacing w:val="11"/>
          <w:w w:val="105"/>
        </w:rPr>
        <w:t xml:space="preserve"> </w:t>
      </w:r>
      <w:r>
        <w:rPr>
          <w:spacing w:val="-6"/>
          <w:w w:val="105"/>
        </w:rPr>
        <w:t>dan</w:t>
      </w:r>
    </w:p>
    <w:p w14:paraId="36B5AE8D" w14:textId="77777777" w:rsidR="00F06BF9" w:rsidRDefault="00F06BF9">
      <w:pPr>
        <w:pStyle w:val="BodyText"/>
        <w:spacing w:line="292" w:lineRule="auto"/>
        <w:sectPr w:rsidR="00F06BF9">
          <w:pgSz w:w="8510" w:h="13050"/>
          <w:pgMar w:top="1060" w:right="708" w:bottom="1180" w:left="992" w:header="0" w:footer="999" w:gutter="0"/>
          <w:cols w:space="720"/>
        </w:sectPr>
      </w:pPr>
    </w:p>
    <w:p w14:paraId="72F616E9" w14:textId="77777777" w:rsidR="00F06BF9" w:rsidRDefault="00C23B08">
      <w:pPr>
        <w:pStyle w:val="BodyText"/>
        <w:spacing w:before="73" w:line="295" w:lineRule="auto"/>
        <w:ind w:left="424" w:right="704"/>
      </w:pPr>
      <w:r>
        <w:rPr>
          <w:w w:val="105"/>
        </w:rPr>
        <w:lastRenderedPageBreak/>
        <w:t>eksperimen teknis guna menghasilkan ide-ide baru dan memperbaiki</w:t>
      </w:r>
      <w:r>
        <w:rPr>
          <w:spacing w:val="-1"/>
          <w:w w:val="105"/>
        </w:rPr>
        <w:t xml:space="preserve"> </w:t>
      </w:r>
      <w:r>
        <w:rPr>
          <w:w w:val="105"/>
        </w:rPr>
        <w:t>produk yang</w:t>
      </w:r>
      <w:r>
        <w:rPr>
          <w:spacing w:val="-5"/>
          <w:w w:val="105"/>
        </w:rPr>
        <w:t xml:space="preserve"> </w:t>
      </w:r>
      <w:r>
        <w:rPr>
          <w:w w:val="105"/>
        </w:rPr>
        <w:t>ada.</w:t>
      </w:r>
    </w:p>
    <w:p w14:paraId="65D9D19E" w14:textId="77777777" w:rsidR="00F06BF9" w:rsidRDefault="00C23B08">
      <w:pPr>
        <w:pStyle w:val="BodyText"/>
        <w:spacing w:line="292" w:lineRule="auto"/>
        <w:ind w:left="424" w:right="702" w:firstLine="568"/>
      </w:pPr>
      <w:r>
        <w:rPr>
          <w:spacing w:val="-2"/>
        </w:rPr>
        <w:t>Keterlibatan</w:t>
      </w:r>
      <w:r>
        <w:rPr>
          <w:spacing w:val="-10"/>
        </w:rPr>
        <w:t xml:space="preserve"> </w:t>
      </w:r>
      <w:r>
        <w:rPr>
          <w:spacing w:val="-2"/>
        </w:rPr>
        <w:t>pelanggan</w:t>
      </w:r>
      <w:r>
        <w:rPr>
          <w:spacing w:val="-7"/>
        </w:rPr>
        <w:t xml:space="preserve"> </w:t>
      </w:r>
      <w:r>
        <w:rPr>
          <w:spacing w:val="-2"/>
        </w:rPr>
        <w:t>juga</w:t>
      </w:r>
      <w:r>
        <w:rPr>
          <w:spacing w:val="-7"/>
        </w:rPr>
        <w:t xml:space="preserve"> </w:t>
      </w:r>
      <w:r>
        <w:rPr>
          <w:spacing w:val="-2"/>
        </w:rPr>
        <w:t>merupakan</w:t>
      </w:r>
      <w:r>
        <w:rPr>
          <w:spacing w:val="-10"/>
        </w:rPr>
        <w:t xml:space="preserve"> </w:t>
      </w:r>
      <w:r>
        <w:rPr>
          <w:spacing w:val="-2"/>
        </w:rPr>
        <w:t>aspek</w:t>
      </w:r>
      <w:r>
        <w:rPr>
          <w:spacing w:val="-8"/>
        </w:rPr>
        <w:t xml:space="preserve"> </w:t>
      </w:r>
      <w:r>
        <w:rPr>
          <w:spacing w:val="-2"/>
        </w:rPr>
        <w:t>penting</w:t>
      </w:r>
      <w:r>
        <w:rPr>
          <w:spacing w:val="-9"/>
        </w:rPr>
        <w:t xml:space="preserve"> </w:t>
      </w:r>
      <w:r>
        <w:rPr>
          <w:spacing w:val="-2"/>
        </w:rPr>
        <w:t xml:space="preserve">dalam </w:t>
      </w:r>
      <w:r>
        <w:rPr>
          <w:w w:val="105"/>
        </w:rPr>
        <w:t xml:space="preserve">Organisasi Pengembangan Produk. Organisasi ini sering kali melakukan survei, wawancara, dan pengujian produk kepada </w:t>
      </w:r>
      <w:r>
        <w:rPr>
          <w:spacing w:val="-4"/>
          <w:w w:val="105"/>
        </w:rPr>
        <w:t>pelanggan</w:t>
      </w:r>
      <w:r>
        <w:rPr>
          <w:spacing w:val="-6"/>
          <w:w w:val="105"/>
        </w:rPr>
        <w:t xml:space="preserve"> </w:t>
      </w:r>
      <w:r>
        <w:rPr>
          <w:spacing w:val="-4"/>
          <w:w w:val="105"/>
        </w:rPr>
        <w:t>potensial</w:t>
      </w:r>
      <w:r>
        <w:rPr>
          <w:spacing w:val="-6"/>
          <w:w w:val="105"/>
        </w:rPr>
        <w:t xml:space="preserve"> </w:t>
      </w:r>
      <w:r>
        <w:rPr>
          <w:spacing w:val="-4"/>
          <w:w w:val="105"/>
        </w:rPr>
        <w:t>untuk</w:t>
      </w:r>
      <w:r>
        <w:rPr>
          <w:spacing w:val="-6"/>
          <w:w w:val="105"/>
        </w:rPr>
        <w:t xml:space="preserve"> </w:t>
      </w:r>
      <w:r>
        <w:rPr>
          <w:spacing w:val="-4"/>
          <w:w w:val="105"/>
        </w:rPr>
        <w:t>mendapatkan</w:t>
      </w:r>
      <w:r>
        <w:rPr>
          <w:spacing w:val="-6"/>
          <w:w w:val="105"/>
        </w:rPr>
        <w:t xml:space="preserve"> </w:t>
      </w:r>
      <w:r>
        <w:rPr>
          <w:spacing w:val="-4"/>
          <w:w w:val="105"/>
        </w:rPr>
        <w:t>masukan</w:t>
      </w:r>
      <w:r>
        <w:rPr>
          <w:spacing w:val="-6"/>
          <w:w w:val="105"/>
        </w:rPr>
        <w:t xml:space="preserve"> </w:t>
      </w:r>
      <w:r>
        <w:rPr>
          <w:spacing w:val="-4"/>
          <w:w w:val="105"/>
        </w:rPr>
        <w:t>yang</w:t>
      </w:r>
      <w:r>
        <w:rPr>
          <w:spacing w:val="-6"/>
          <w:w w:val="105"/>
        </w:rPr>
        <w:t xml:space="preserve"> </w:t>
      </w:r>
      <w:r>
        <w:rPr>
          <w:spacing w:val="-4"/>
          <w:w w:val="105"/>
        </w:rPr>
        <w:t xml:space="preserve">berharga. </w:t>
      </w:r>
      <w:r>
        <w:rPr>
          <w:w w:val="105"/>
        </w:rPr>
        <w:t xml:space="preserve">Dengan melibatkan pelanggan sejak awal, organisasi dapat memastikan bahwa produk yang dikembangkan benar-benar </w:t>
      </w:r>
      <w:r>
        <w:rPr>
          <w:spacing w:val="-2"/>
          <w:w w:val="105"/>
        </w:rPr>
        <w:t>memenuhi</w:t>
      </w:r>
      <w:r>
        <w:rPr>
          <w:spacing w:val="-8"/>
          <w:w w:val="105"/>
        </w:rPr>
        <w:t xml:space="preserve"> </w:t>
      </w:r>
      <w:r>
        <w:rPr>
          <w:spacing w:val="-2"/>
          <w:w w:val="105"/>
        </w:rPr>
        <w:t>kebutuhan</w:t>
      </w:r>
      <w:r>
        <w:rPr>
          <w:spacing w:val="-9"/>
          <w:w w:val="105"/>
        </w:rPr>
        <w:t xml:space="preserve"> </w:t>
      </w:r>
      <w:r>
        <w:rPr>
          <w:spacing w:val="-2"/>
          <w:w w:val="105"/>
        </w:rPr>
        <w:t>dan</w:t>
      </w:r>
      <w:r>
        <w:rPr>
          <w:spacing w:val="-9"/>
          <w:w w:val="105"/>
        </w:rPr>
        <w:t xml:space="preserve"> </w:t>
      </w:r>
      <w:r>
        <w:rPr>
          <w:spacing w:val="-2"/>
          <w:w w:val="105"/>
        </w:rPr>
        <w:t>keinginan</w:t>
      </w:r>
      <w:r>
        <w:rPr>
          <w:spacing w:val="-9"/>
          <w:w w:val="105"/>
        </w:rPr>
        <w:t xml:space="preserve"> </w:t>
      </w:r>
      <w:r>
        <w:rPr>
          <w:spacing w:val="-2"/>
          <w:w w:val="105"/>
        </w:rPr>
        <w:t>mereka.</w:t>
      </w:r>
    </w:p>
    <w:p w14:paraId="704B86AB" w14:textId="77777777" w:rsidR="00F06BF9" w:rsidRDefault="00C23B08">
      <w:pPr>
        <w:pStyle w:val="BodyText"/>
        <w:spacing w:line="292" w:lineRule="auto"/>
        <w:ind w:left="424" w:right="703" w:firstLine="568"/>
      </w:pPr>
      <w:r>
        <w:rPr>
          <w:w w:val="105"/>
        </w:rPr>
        <w:t xml:space="preserve">Terakhir, Organisasi Pengembangan Produk juga harus </w:t>
      </w:r>
      <w:r>
        <w:rPr>
          <w:spacing w:val="-2"/>
        </w:rPr>
        <w:t>mengutamakan</w:t>
      </w:r>
      <w:r>
        <w:rPr>
          <w:spacing w:val="-9"/>
        </w:rPr>
        <w:t xml:space="preserve"> </w:t>
      </w:r>
      <w:r>
        <w:rPr>
          <w:spacing w:val="-2"/>
        </w:rPr>
        <w:t>fleksibilitas</w:t>
      </w:r>
      <w:r>
        <w:rPr>
          <w:spacing w:val="-7"/>
        </w:rPr>
        <w:t xml:space="preserve"> </w:t>
      </w:r>
      <w:r>
        <w:rPr>
          <w:spacing w:val="-2"/>
        </w:rPr>
        <w:t>dan</w:t>
      </w:r>
      <w:r>
        <w:rPr>
          <w:spacing w:val="-9"/>
        </w:rPr>
        <w:t xml:space="preserve"> </w:t>
      </w:r>
      <w:r>
        <w:rPr>
          <w:spacing w:val="-2"/>
        </w:rPr>
        <w:t>adaptasi</w:t>
      </w:r>
      <w:r>
        <w:rPr>
          <w:spacing w:val="-7"/>
        </w:rPr>
        <w:t xml:space="preserve"> </w:t>
      </w:r>
      <w:r>
        <w:rPr>
          <w:spacing w:val="-2"/>
        </w:rPr>
        <w:t>terhadap</w:t>
      </w:r>
      <w:r>
        <w:rPr>
          <w:spacing w:val="-9"/>
        </w:rPr>
        <w:t xml:space="preserve"> </w:t>
      </w:r>
      <w:r>
        <w:rPr>
          <w:spacing w:val="-2"/>
        </w:rPr>
        <w:t>perubahan</w:t>
      </w:r>
      <w:r>
        <w:rPr>
          <w:spacing w:val="-7"/>
        </w:rPr>
        <w:t xml:space="preserve"> </w:t>
      </w:r>
      <w:r>
        <w:rPr>
          <w:spacing w:val="-2"/>
        </w:rPr>
        <w:t xml:space="preserve">pasar </w:t>
      </w:r>
      <w:r>
        <w:rPr>
          <w:spacing w:val="-6"/>
          <w:w w:val="105"/>
        </w:rPr>
        <w:t>dan</w:t>
      </w:r>
      <w:r>
        <w:t xml:space="preserve"> </w:t>
      </w:r>
      <w:r>
        <w:rPr>
          <w:spacing w:val="-6"/>
          <w:w w:val="105"/>
        </w:rPr>
        <w:t>teknologi.</w:t>
      </w:r>
      <w:r>
        <w:t xml:space="preserve"> </w:t>
      </w:r>
      <w:r>
        <w:rPr>
          <w:spacing w:val="-6"/>
          <w:w w:val="105"/>
        </w:rPr>
        <w:t>Dalam</w:t>
      </w:r>
      <w:r>
        <w:t xml:space="preserve"> </w:t>
      </w:r>
      <w:r>
        <w:rPr>
          <w:spacing w:val="-6"/>
          <w:w w:val="105"/>
        </w:rPr>
        <w:t>lingkungan</w:t>
      </w:r>
      <w:r>
        <w:t xml:space="preserve"> </w:t>
      </w:r>
      <w:r>
        <w:rPr>
          <w:spacing w:val="-6"/>
          <w:w w:val="105"/>
        </w:rPr>
        <w:t>bisnis</w:t>
      </w:r>
      <w:r>
        <w:t xml:space="preserve"> </w:t>
      </w:r>
      <w:r>
        <w:rPr>
          <w:spacing w:val="-6"/>
          <w:w w:val="105"/>
        </w:rPr>
        <w:t>yang</w:t>
      </w:r>
      <w:r>
        <w:t xml:space="preserve"> </w:t>
      </w:r>
      <w:r>
        <w:rPr>
          <w:spacing w:val="-6"/>
          <w:w w:val="105"/>
        </w:rPr>
        <w:t>dinamis,</w:t>
      </w:r>
      <w:r>
        <w:t xml:space="preserve"> </w:t>
      </w:r>
      <w:r>
        <w:rPr>
          <w:spacing w:val="-6"/>
          <w:w w:val="105"/>
        </w:rPr>
        <w:t xml:space="preserve">kemampuan </w:t>
      </w:r>
      <w:r>
        <w:rPr>
          <w:spacing w:val="-2"/>
        </w:rPr>
        <w:t>untuk</w:t>
      </w:r>
      <w:r>
        <w:rPr>
          <w:spacing w:val="-8"/>
        </w:rPr>
        <w:t xml:space="preserve"> </w:t>
      </w:r>
      <w:r>
        <w:rPr>
          <w:spacing w:val="-2"/>
        </w:rPr>
        <w:t>beradaptasi</w:t>
      </w:r>
      <w:r>
        <w:rPr>
          <w:spacing w:val="-7"/>
        </w:rPr>
        <w:t xml:space="preserve"> </w:t>
      </w:r>
      <w:r>
        <w:rPr>
          <w:spacing w:val="-2"/>
        </w:rPr>
        <w:t>dan</w:t>
      </w:r>
      <w:r>
        <w:rPr>
          <w:spacing w:val="-7"/>
        </w:rPr>
        <w:t xml:space="preserve"> </w:t>
      </w:r>
      <w:r>
        <w:rPr>
          <w:spacing w:val="-2"/>
        </w:rPr>
        <w:t>merespons</w:t>
      </w:r>
      <w:r>
        <w:rPr>
          <w:spacing w:val="-7"/>
        </w:rPr>
        <w:t xml:space="preserve"> </w:t>
      </w:r>
      <w:r>
        <w:rPr>
          <w:spacing w:val="-2"/>
        </w:rPr>
        <w:t>perubahan</w:t>
      </w:r>
      <w:r>
        <w:rPr>
          <w:spacing w:val="-10"/>
        </w:rPr>
        <w:t xml:space="preserve"> </w:t>
      </w:r>
      <w:r>
        <w:rPr>
          <w:spacing w:val="-2"/>
        </w:rPr>
        <w:t>dengan</w:t>
      </w:r>
      <w:r>
        <w:rPr>
          <w:spacing w:val="-7"/>
        </w:rPr>
        <w:t xml:space="preserve"> </w:t>
      </w:r>
      <w:r>
        <w:rPr>
          <w:spacing w:val="-2"/>
        </w:rPr>
        <w:t>cepat</w:t>
      </w:r>
      <w:r>
        <w:rPr>
          <w:spacing w:val="-7"/>
        </w:rPr>
        <w:t xml:space="preserve"> </w:t>
      </w:r>
      <w:r>
        <w:rPr>
          <w:spacing w:val="-2"/>
        </w:rPr>
        <w:t xml:space="preserve">menjadi </w:t>
      </w:r>
      <w:r>
        <w:rPr>
          <w:spacing w:val="-2"/>
          <w:w w:val="105"/>
        </w:rPr>
        <w:t>kunci</w:t>
      </w:r>
      <w:r>
        <w:rPr>
          <w:spacing w:val="-8"/>
          <w:w w:val="105"/>
        </w:rPr>
        <w:t xml:space="preserve"> </w:t>
      </w:r>
      <w:r>
        <w:rPr>
          <w:spacing w:val="-2"/>
          <w:w w:val="105"/>
        </w:rPr>
        <w:t>keberhasilan.</w:t>
      </w:r>
      <w:r>
        <w:rPr>
          <w:spacing w:val="-8"/>
          <w:w w:val="105"/>
        </w:rPr>
        <w:t xml:space="preserve"> </w:t>
      </w:r>
      <w:r>
        <w:rPr>
          <w:spacing w:val="-2"/>
          <w:w w:val="105"/>
        </w:rPr>
        <w:t>Oleh</w:t>
      </w:r>
      <w:r>
        <w:rPr>
          <w:spacing w:val="-8"/>
          <w:w w:val="105"/>
        </w:rPr>
        <w:t xml:space="preserve"> </w:t>
      </w:r>
      <w:r>
        <w:rPr>
          <w:spacing w:val="-2"/>
          <w:w w:val="105"/>
        </w:rPr>
        <w:t>karena</w:t>
      </w:r>
      <w:r>
        <w:rPr>
          <w:spacing w:val="-7"/>
          <w:w w:val="105"/>
        </w:rPr>
        <w:t xml:space="preserve"> </w:t>
      </w:r>
      <w:r>
        <w:rPr>
          <w:spacing w:val="-2"/>
          <w:w w:val="105"/>
        </w:rPr>
        <w:t>itu,</w:t>
      </w:r>
      <w:r>
        <w:rPr>
          <w:spacing w:val="-8"/>
          <w:w w:val="105"/>
        </w:rPr>
        <w:t xml:space="preserve"> </w:t>
      </w:r>
      <w:r>
        <w:rPr>
          <w:spacing w:val="-2"/>
          <w:w w:val="105"/>
        </w:rPr>
        <w:t>organisasi</w:t>
      </w:r>
      <w:r>
        <w:rPr>
          <w:spacing w:val="-8"/>
          <w:w w:val="105"/>
        </w:rPr>
        <w:t xml:space="preserve"> </w:t>
      </w:r>
      <w:r>
        <w:rPr>
          <w:spacing w:val="-2"/>
          <w:w w:val="105"/>
        </w:rPr>
        <w:t>ini</w:t>
      </w:r>
      <w:r>
        <w:rPr>
          <w:spacing w:val="-8"/>
          <w:w w:val="105"/>
        </w:rPr>
        <w:t xml:space="preserve"> </w:t>
      </w:r>
      <w:r>
        <w:rPr>
          <w:spacing w:val="-2"/>
          <w:w w:val="105"/>
        </w:rPr>
        <w:t>perlu</w:t>
      </w:r>
      <w:r>
        <w:rPr>
          <w:spacing w:val="-8"/>
          <w:w w:val="105"/>
        </w:rPr>
        <w:t xml:space="preserve"> </w:t>
      </w:r>
      <w:r>
        <w:rPr>
          <w:spacing w:val="-2"/>
          <w:w w:val="105"/>
        </w:rPr>
        <w:t xml:space="preserve">memiliki </w:t>
      </w:r>
      <w:r>
        <w:rPr>
          <w:spacing w:val="-4"/>
          <w:w w:val="105"/>
        </w:rPr>
        <w:t>struktur</w:t>
      </w:r>
      <w:r>
        <w:rPr>
          <w:spacing w:val="-8"/>
          <w:w w:val="105"/>
        </w:rPr>
        <w:t xml:space="preserve"> </w:t>
      </w:r>
      <w:r>
        <w:rPr>
          <w:spacing w:val="-4"/>
          <w:w w:val="105"/>
        </w:rPr>
        <w:t>dan</w:t>
      </w:r>
      <w:r>
        <w:rPr>
          <w:spacing w:val="-8"/>
          <w:w w:val="105"/>
        </w:rPr>
        <w:t xml:space="preserve"> </w:t>
      </w:r>
      <w:r>
        <w:rPr>
          <w:spacing w:val="-4"/>
          <w:w w:val="105"/>
        </w:rPr>
        <w:t>proses</w:t>
      </w:r>
      <w:r>
        <w:rPr>
          <w:spacing w:val="-7"/>
          <w:w w:val="105"/>
        </w:rPr>
        <w:t xml:space="preserve"> </w:t>
      </w:r>
      <w:r>
        <w:rPr>
          <w:spacing w:val="-4"/>
          <w:w w:val="105"/>
        </w:rPr>
        <w:t>yang</w:t>
      </w:r>
      <w:r>
        <w:rPr>
          <w:spacing w:val="-8"/>
          <w:w w:val="105"/>
        </w:rPr>
        <w:t xml:space="preserve"> </w:t>
      </w:r>
      <w:r>
        <w:rPr>
          <w:spacing w:val="-4"/>
          <w:w w:val="105"/>
        </w:rPr>
        <w:t>dapat</w:t>
      </w:r>
      <w:r>
        <w:rPr>
          <w:spacing w:val="-7"/>
          <w:w w:val="105"/>
        </w:rPr>
        <w:t xml:space="preserve"> </w:t>
      </w:r>
      <w:r>
        <w:rPr>
          <w:spacing w:val="-4"/>
          <w:w w:val="105"/>
        </w:rPr>
        <w:t>berubah</w:t>
      </w:r>
      <w:r>
        <w:rPr>
          <w:spacing w:val="-8"/>
          <w:w w:val="105"/>
        </w:rPr>
        <w:t xml:space="preserve"> </w:t>
      </w:r>
      <w:r>
        <w:rPr>
          <w:spacing w:val="-4"/>
          <w:w w:val="105"/>
        </w:rPr>
        <w:t>sesuai</w:t>
      </w:r>
      <w:r>
        <w:rPr>
          <w:spacing w:val="-7"/>
          <w:w w:val="105"/>
        </w:rPr>
        <w:t xml:space="preserve"> </w:t>
      </w:r>
      <w:r>
        <w:rPr>
          <w:spacing w:val="-4"/>
          <w:w w:val="105"/>
        </w:rPr>
        <w:t>dengan</w:t>
      </w:r>
      <w:r>
        <w:rPr>
          <w:spacing w:val="-8"/>
          <w:w w:val="105"/>
        </w:rPr>
        <w:t xml:space="preserve"> </w:t>
      </w:r>
      <w:r>
        <w:rPr>
          <w:spacing w:val="-4"/>
          <w:w w:val="105"/>
        </w:rPr>
        <w:t xml:space="preserve">kebutuhan </w:t>
      </w:r>
      <w:r>
        <w:rPr>
          <w:spacing w:val="-2"/>
          <w:w w:val="105"/>
        </w:rPr>
        <w:t>dan</w:t>
      </w:r>
      <w:r>
        <w:rPr>
          <w:spacing w:val="-10"/>
          <w:w w:val="105"/>
        </w:rPr>
        <w:t xml:space="preserve"> </w:t>
      </w:r>
      <w:r>
        <w:rPr>
          <w:spacing w:val="-2"/>
          <w:w w:val="105"/>
        </w:rPr>
        <w:t>tuntutan</w:t>
      </w:r>
      <w:r>
        <w:rPr>
          <w:spacing w:val="-10"/>
          <w:w w:val="105"/>
        </w:rPr>
        <w:t xml:space="preserve"> </w:t>
      </w:r>
      <w:r>
        <w:rPr>
          <w:spacing w:val="-2"/>
          <w:w w:val="105"/>
        </w:rPr>
        <w:t>pasar</w:t>
      </w:r>
      <w:r>
        <w:rPr>
          <w:spacing w:val="-9"/>
          <w:w w:val="105"/>
        </w:rPr>
        <w:t xml:space="preserve"> </w:t>
      </w:r>
      <w:r>
        <w:rPr>
          <w:spacing w:val="-2"/>
          <w:w w:val="105"/>
        </w:rPr>
        <w:t>yang</w:t>
      </w:r>
      <w:r>
        <w:rPr>
          <w:spacing w:val="-10"/>
          <w:w w:val="105"/>
        </w:rPr>
        <w:t xml:space="preserve"> </w:t>
      </w:r>
      <w:r>
        <w:rPr>
          <w:spacing w:val="-2"/>
          <w:w w:val="105"/>
        </w:rPr>
        <w:t>terus</w:t>
      </w:r>
      <w:r>
        <w:rPr>
          <w:spacing w:val="-9"/>
          <w:w w:val="105"/>
        </w:rPr>
        <w:t xml:space="preserve"> </w:t>
      </w:r>
      <w:r>
        <w:rPr>
          <w:spacing w:val="-2"/>
          <w:w w:val="105"/>
        </w:rPr>
        <w:t>berkembang.</w:t>
      </w:r>
    </w:p>
    <w:p w14:paraId="1C7A3A05" w14:textId="77777777" w:rsidR="00F06BF9" w:rsidRDefault="00F06BF9">
      <w:pPr>
        <w:pStyle w:val="BodyText"/>
        <w:spacing w:before="42"/>
        <w:ind w:left="0"/>
        <w:jc w:val="left"/>
      </w:pPr>
    </w:p>
    <w:p w14:paraId="18109AE0" w14:textId="77777777" w:rsidR="00F06BF9" w:rsidRDefault="00C23B08">
      <w:pPr>
        <w:pStyle w:val="Heading6"/>
        <w:numPr>
          <w:ilvl w:val="0"/>
          <w:numId w:val="41"/>
        </w:numPr>
        <w:tabs>
          <w:tab w:val="left" w:pos="422"/>
        </w:tabs>
        <w:ind w:left="422" w:hanging="281"/>
      </w:pPr>
      <w:bookmarkStart w:id="40" w:name="_bookmark40"/>
      <w:bookmarkEnd w:id="40"/>
      <w:r>
        <w:rPr>
          <w:spacing w:val="-8"/>
        </w:rPr>
        <w:t>Pengembangan</w:t>
      </w:r>
      <w:r>
        <w:rPr>
          <w:spacing w:val="5"/>
        </w:rPr>
        <w:t xml:space="preserve"> </w:t>
      </w:r>
      <w:r>
        <w:rPr>
          <w:spacing w:val="-8"/>
        </w:rPr>
        <w:t>Produk:</w:t>
      </w:r>
      <w:r>
        <w:rPr>
          <w:spacing w:val="5"/>
        </w:rPr>
        <w:t xml:space="preserve"> </w:t>
      </w:r>
      <w:r>
        <w:rPr>
          <w:spacing w:val="-8"/>
        </w:rPr>
        <w:t>Organisasi</w:t>
      </w:r>
      <w:r>
        <w:rPr>
          <w:spacing w:val="5"/>
        </w:rPr>
        <w:t xml:space="preserve"> </w:t>
      </w:r>
      <w:r>
        <w:rPr>
          <w:spacing w:val="-8"/>
        </w:rPr>
        <w:t>dan</w:t>
      </w:r>
      <w:r>
        <w:rPr>
          <w:spacing w:val="2"/>
        </w:rPr>
        <w:t xml:space="preserve"> </w:t>
      </w:r>
      <w:r>
        <w:rPr>
          <w:spacing w:val="-8"/>
        </w:rPr>
        <w:t>Proses</w:t>
      </w:r>
    </w:p>
    <w:p w14:paraId="50123AAC" w14:textId="77777777" w:rsidR="00F06BF9" w:rsidRDefault="00C23B08">
      <w:pPr>
        <w:pStyle w:val="BodyText"/>
        <w:spacing w:before="47" w:line="292" w:lineRule="auto"/>
        <w:ind w:left="424" w:right="704" w:firstLine="568"/>
      </w:pPr>
      <w:r>
        <w:rPr>
          <w:spacing w:val="-2"/>
          <w:w w:val="105"/>
        </w:rPr>
        <w:t>Pengembangan</w:t>
      </w:r>
      <w:r>
        <w:rPr>
          <w:spacing w:val="-6"/>
          <w:w w:val="105"/>
        </w:rPr>
        <w:t xml:space="preserve"> </w:t>
      </w:r>
      <w:r>
        <w:rPr>
          <w:spacing w:val="-2"/>
          <w:w w:val="105"/>
        </w:rPr>
        <w:t>produk</w:t>
      </w:r>
      <w:r>
        <w:rPr>
          <w:spacing w:val="-6"/>
          <w:w w:val="105"/>
        </w:rPr>
        <w:t xml:space="preserve"> </w:t>
      </w:r>
      <w:r>
        <w:rPr>
          <w:spacing w:val="-2"/>
          <w:w w:val="105"/>
        </w:rPr>
        <w:t>merupakan</w:t>
      </w:r>
      <w:r>
        <w:rPr>
          <w:spacing w:val="-8"/>
          <w:w w:val="105"/>
        </w:rPr>
        <w:t xml:space="preserve"> </w:t>
      </w:r>
      <w:r>
        <w:rPr>
          <w:spacing w:val="-2"/>
          <w:w w:val="105"/>
        </w:rPr>
        <w:t>proses</w:t>
      </w:r>
      <w:r>
        <w:rPr>
          <w:spacing w:val="-6"/>
          <w:w w:val="105"/>
        </w:rPr>
        <w:t xml:space="preserve"> </w:t>
      </w:r>
      <w:r>
        <w:rPr>
          <w:spacing w:val="-2"/>
          <w:w w:val="105"/>
        </w:rPr>
        <w:t>yang</w:t>
      </w:r>
      <w:r>
        <w:rPr>
          <w:spacing w:val="-8"/>
          <w:w w:val="105"/>
        </w:rPr>
        <w:t xml:space="preserve"> </w:t>
      </w:r>
      <w:r>
        <w:rPr>
          <w:spacing w:val="-2"/>
          <w:w w:val="105"/>
        </w:rPr>
        <w:t xml:space="preserve">kompleks dan membutuhkan tingkat keorganisasian tinggi. Berikut adalah </w:t>
      </w:r>
      <w:r>
        <w:rPr>
          <w:w w:val="105"/>
        </w:rPr>
        <w:t>beberapa aspek yang perlu diperhatikan</w:t>
      </w:r>
      <w:r>
        <w:rPr>
          <w:spacing w:val="-1"/>
          <w:w w:val="105"/>
        </w:rPr>
        <w:t xml:space="preserve"> </w:t>
      </w:r>
      <w:r>
        <w:rPr>
          <w:w w:val="105"/>
        </w:rPr>
        <w:t xml:space="preserve">dalam pengembangan </w:t>
      </w:r>
      <w:r>
        <w:rPr>
          <w:spacing w:val="-2"/>
          <w:w w:val="105"/>
        </w:rPr>
        <w:t>produk:</w:t>
      </w:r>
    </w:p>
    <w:p w14:paraId="6661B445" w14:textId="77777777" w:rsidR="00F06BF9" w:rsidRDefault="00C23B08">
      <w:pPr>
        <w:pStyle w:val="ListParagraph"/>
        <w:numPr>
          <w:ilvl w:val="1"/>
          <w:numId w:val="41"/>
        </w:numPr>
        <w:tabs>
          <w:tab w:val="left" w:pos="709"/>
        </w:tabs>
        <w:spacing w:line="233" w:lineRule="exact"/>
        <w:ind w:left="709" w:hanging="285"/>
        <w:jc w:val="both"/>
        <w:rPr>
          <w:sz w:val="20"/>
        </w:rPr>
      </w:pPr>
      <w:r>
        <w:rPr>
          <w:spacing w:val="-2"/>
          <w:w w:val="105"/>
          <w:sz w:val="20"/>
        </w:rPr>
        <w:t>Organisasi</w:t>
      </w:r>
    </w:p>
    <w:p w14:paraId="4D4DA876" w14:textId="77777777" w:rsidR="00F06BF9" w:rsidRDefault="00C23B08">
      <w:pPr>
        <w:pStyle w:val="BodyText"/>
        <w:spacing w:before="51" w:line="292" w:lineRule="auto"/>
        <w:ind w:left="707" w:right="703" w:firstLine="568"/>
      </w:pPr>
      <w:r>
        <w:rPr>
          <w:w w:val="105"/>
        </w:rPr>
        <w:t xml:space="preserve">Organisasi pengembangan produk harus efektif dan terintegrasi, dengan peran-peran yang jelas dan tingkat </w:t>
      </w:r>
      <w:r>
        <w:rPr>
          <w:spacing w:val="-2"/>
          <w:w w:val="105"/>
        </w:rPr>
        <w:t xml:space="preserve">kekoordinasi yang tinggi. Pengembangan produk merupakan </w:t>
      </w:r>
      <w:r>
        <w:rPr>
          <w:w w:val="105"/>
        </w:rPr>
        <w:t xml:space="preserve">tugas bagi banyak fungsi di dalam perusahaan, termasuk </w:t>
      </w:r>
      <w:r>
        <w:rPr>
          <w:spacing w:val="-2"/>
          <w:w w:val="105"/>
        </w:rPr>
        <w:t>pemasaran,</w:t>
      </w:r>
      <w:r>
        <w:rPr>
          <w:spacing w:val="-10"/>
          <w:w w:val="105"/>
        </w:rPr>
        <w:t xml:space="preserve"> </w:t>
      </w:r>
      <w:r>
        <w:rPr>
          <w:spacing w:val="-2"/>
          <w:w w:val="105"/>
        </w:rPr>
        <w:t>manufaktur,</w:t>
      </w:r>
      <w:r>
        <w:rPr>
          <w:spacing w:val="-10"/>
          <w:w w:val="105"/>
        </w:rPr>
        <w:t xml:space="preserve"> </w:t>
      </w:r>
      <w:r>
        <w:rPr>
          <w:spacing w:val="-2"/>
          <w:w w:val="105"/>
        </w:rPr>
        <w:t>desain,</w:t>
      </w:r>
      <w:r>
        <w:rPr>
          <w:spacing w:val="-9"/>
          <w:w w:val="105"/>
        </w:rPr>
        <w:t xml:space="preserve"> </w:t>
      </w:r>
      <w:r>
        <w:rPr>
          <w:spacing w:val="-2"/>
          <w:w w:val="105"/>
        </w:rPr>
        <w:t>dan</w:t>
      </w:r>
      <w:r>
        <w:rPr>
          <w:spacing w:val="-10"/>
          <w:w w:val="105"/>
        </w:rPr>
        <w:t xml:space="preserve"> </w:t>
      </w:r>
      <w:r>
        <w:rPr>
          <w:spacing w:val="-2"/>
          <w:w w:val="105"/>
        </w:rPr>
        <w:t>perancangan.</w:t>
      </w:r>
    </w:p>
    <w:p w14:paraId="37449833" w14:textId="77777777" w:rsidR="00F06BF9" w:rsidRDefault="00C23B08">
      <w:pPr>
        <w:pStyle w:val="ListParagraph"/>
        <w:numPr>
          <w:ilvl w:val="1"/>
          <w:numId w:val="41"/>
        </w:numPr>
        <w:tabs>
          <w:tab w:val="left" w:pos="709"/>
        </w:tabs>
        <w:spacing w:line="232" w:lineRule="exact"/>
        <w:ind w:left="709" w:hanging="285"/>
        <w:jc w:val="both"/>
        <w:rPr>
          <w:sz w:val="20"/>
        </w:rPr>
      </w:pPr>
      <w:r>
        <w:rPr>
          <w:spacing w:val="-2"/>
          <w:sz w:val="20"/>
        </w:rPr>
        <w:t>Proses</w:t>
      </w:r>
    </w:p>
    <w:p w14:paraId="5D8FB47E" w14:textId="77777777" w:rsidR="00F06BF9" w:rsidRDefault="00C23B08">
      <w:pPr>
        <w:pStyle w:val="BodyText"/>
        <w:spacing w:before="54" w:line="292" w:lineRule="auto"/>
        <w:ind w:left="707" w:right="702" w:firstLine="568"/>
        <w:jc w:val="left"/>
      </w:pPr>
      <w:r>
        <w:t>Proses</w:t>
      </w:r>
      <w:r>
        <w:rPr>
          <w:spacing w:val="73"/>
        </w:rPr>
        <w:t xml:space="preserve"> </w:t>
      </w:r>
      <w:r>
        <w:t>pengembangan</w:t>
      </w:r>
      <w:r>
        <w:rPr>
          <w:spacing w:val="40"/>
        </w:rPr>
        <w:t xml:space="preserve"> </w:t>
      </w:r>
      <w:r>
        <w:t>produk</w:t>
      </w:r>
      <w:r>
        <w:rPr>
          <w:spacing w:val="40"/>
        </w:rPr>
        <w:t xml:space="preserve"> </w:t>
      </w:r>
      <w:r>
        <w:t>dapat</w:t>
      </w:r>
      <w:r>
        <w:rPr>
          <w:spacing w:val="40"/>
        </w:rPr>
        <w:t xml:space="preserve"> </w:t>
      </w:r>
      <w:r>
        <w:t>dibagi</w:t>
      </w:r>
      <w:r>
        <w:rPr>
          <w:spacing w:val="40"/>
        </w:rPr>
        <w:t xml:space="preserve"> </w:t>
      </w:r>
      <w:r>
        <w:t>menjadi delapan</w:t>
      </w:r>
      <w:r>
        <w:rPr>
          <w:spacing w:val="-9"/>
        </w:rPr>
        <w:t xml:space="preserve"> </w:t>
      </w:r>
      <w:r>
        <w:t>tahap:</w:t>
      </w:r>
    </w:p>
    <w:p w14:paraId="6D0C290D" w14:textId="77777777" w:rsidR="00F06BF9" w:rsidRDefault="00C23B08">
      <w:pPr>
        <w:pStyle w:val="ListParagraph"/>
        <w:numPr>
          <w:ilvl w:val="2"/>
          <w:numId w:val="41"/>
        </w:numPr>
        <w:tabs>
          <w:tab w:val="left" w:pos="992"/>
        </w:tabs>
        <w:spacing w:line="234" w:lineRule="exact"/>
        <w:ind w:left="992" w:hanging="285"/>
        <w:jc w:val="left"/>
        <w:rPr>
          <w:sz w:val="20"/>
        </w:rPr>
      </w:pPr>
      <w:r>
        <w:rPr>
          <w:spacing w:val="-4"/>
          <w:sz w:val="20"/>
        </w:rPr>
        <w:t>Idea</w:t>
      </w:r>
      <w:r>
        <w:rPr>
          <w:spacing w:val="7"/>
          <w:sz w:val="20"/>
        </w:rPr>
        <w:t xml:space="preserve"> </w:t>
      </w:r>
      <w:r>
        <w:rPr>
          <w:spacing w:val="-4"/>
          <w:sz w:val="20"/>
        </w:rPr>
        <w:t>Generation</w:t>
      </w:r>
      <w:r>
        <w:rPr>
          <w:spacing w:val="3"/>
          <w:sz w:val="20"/>
        </w:rPr>
        <w:t xml:space="preserve"> </w:t>
      </w:r>
      <w:r>
        <w:rPr>
          <w:spacing w:val="-4"/>
          <w:sz w:val="20"/>
        </w:rPr>
        <w:t>(Pemunculan</w:t>
      </w:r>
      <w:r>
        <w:rPr>
          <w:spacing w:val="5"/>
          <w:sz w:val="20"/>
        </w:rPr>
        <w:t xml:space="preserve"> </w:t>
      </w:r>
      <w:r>
        <w:rPr>
          <w:spacing w:val="-4"/>
          <w:sz w:val="20"/>
        </w:rPr>
        <w:t>Gagasan)</w:t>
      </w:r>
    </w:p>
    <w:p w14:paraId="068FCB6A" w14:textId="77777777" w:rsidR="00F06BF9" w:rsidRDefault="00C23B08">
      <w:pPr>
        <w:pStyle w:val="ListParagraph"/>
        <w:numPr>
          <w:ilvl w:val="2"/>
          <w:numId w:val="41"/>
        </w:numPr>
        <w:tabs>
          <w:tab w:val="left" w:pos="992"/>
        </w:tabs>
        <w:spacing w:before="51"/>
        <w:ind w:left="992" w:hanging="285"/>
        <w:jc w:val="left"/>
        <w:rPr>
          <w:sz w:val="20"/>
        </w:rPr>
      </w:pPr>
      <w:r>
        <w:rPr>
          <w:spacing w:val="-4"/>
          <w:sz w:val="20"/>
        </w:rPr>
        <w:t>Idea</w:t>
      </w:r>
      <w:r>
        <w:rPr>
          <w:spacing w:val="-2"/>
          <w:sz w:val="20"/>
        </w:rPr>
        <w:t xml:space="preserve"> Screening</w:t>
      </w:r>
    </w:p>
    <w:p w14:paraId="557B665E" w14:textId="77777777" w:rsidR="00F06BF9" w:rsidRDefault="00C23B08">
      <w:pPr>
        <w:pStyle w:val="ListParagraph"/>
        <w:numPr>
          <w:ilvl w:val="2"/>
          <w:numId w:val="41"/>
        </w:numPr>
        <w:tabs>
          <w:tab w:val="left" w:pos="992"/>
        </w:tabs>
        <w:spacing w:before="51"/>
        <w:ind w:left="992" w:hanging="285"/>
        <w:jc w:val="left"/>
        <w:rPr>
          <w:sz w:val="20"/>
        </w:rPr>
      </w:pPr>
      <w:r>
        <w:rPr>
          <w:sz w:val="20"/>
        </w:rPr>
        <w:t>Concept</w:t>
      </w:r>
      <w:r>
        <w:rPr>
          <w:spacing w:val="-11"/>
          <w:sz w:val="20"/>
        </w:rPr>
        <w:t xml:space="preserve"> </w:t>
      </w:r>
      <w:r>
        <w:rPr>
          <w:sz w:val="20"/>
        </w:rPr>
        <w:t>Development</w:t>
      </w:r>
      <w:r>
        <w:rPr>
          <w:spacing w:val="-10"/>
          <w:sz w:val="20"/>
        </w:rPr>
        <w:t xml:space="preserve"> </w:t>
      </w:r>
      <w:r>
        <w:rPr>
          <w:sz w:val="20"/>
        </w:rPr>
        <w:t>and</w:t>
      </w:r>
      <w:r>
        <w:rPr>
          <w:spacing w:val="-10"/>
          <w:sz w:val="20"/>
        </w:rPr>
        <w:t xml:space="preserve"> </w:t>
      </w:r>
      <w:r>
        <w:rPr>
          <w:spacing w:val="-2"/>
          <w:sz w:val="20"/>
        </w:rPr>
        <w:t>Testing</w:t>
      </w:r>
    </w:p>
    <w:p w14:paraId="7A12FB36" w14:textId="77777777" w:rsidR="00F06BF9" w:rsidRDefault="00C23B08">
      <w:pPr>
        <w:pStyle w:val="ListParagraph"/>
        <w:numPr>
          <w:ilvl w:val="2"/>
          <w:numId w:val="41"/>
        </w:numPr>
        <w:tabs>
          <w:tab w:val="left" w:pos="991"/>
        </w:tabs>
        <w:spacing w:before="51"/>
        <w:ind w:left="991" w:hanging="284"/>
        <w:jc w:val="left"/>
        <w:rPr>
          <w:sz w:val="20"/>
        </w:rPr>
      </w:pPr>
      <w:r>
        <w:rPr>
          <w:spacing w:val="-4"/>
          <w:sz w:val="20"/>
        </w:rPr>
        <w:t>Marketing</w:t>
      </w:r>
      <w:r>
        <w:rPr>
          <w:spacing w:val="7"/>
          <w:sz w:val="20"/>
        </w:rPr>
        <w:t xml:space="preserve"> </w:t>
      </w:r>
      <w:r>
        <w:rPr>
          <w:spacing w:val="-4"/>
          <w:sz w:val="20"/>
        </w:rPr>
        <w:t>Strategy</w:t>
      </w:r>
      <w:r>
        <w:rPr>
          <w:spacing w:val="7"/>
          <w:sz w:val="20"/>
        </w:rPr>
        <w:t xml:space="preserve"> </w:t>
      </w:r>
      <w:r>
        <w:rPr>
          <w:spacing w:val="-4"/>
          <w:sz w:val="20"/>
        </w:rPr>
        <w:t>Development</w:t>
      </w:r>
    </w:p>
    <w:p w14:paraId="453C495E" w14:textId="77777777" w:rsidR="00F06BF9" w:rsidRDefault="00C23B08">
      <w:pPr>
        <w:pStyle w:val="ListParagraph"/>
        <w:numPr>
          <w:ilvl w:val="2"/>
          <w:numId w:val="41"/>
        </w:numPr>
        <w:tabs>
          <w:tab w:val="left" w:pos="991"/>
        </w:tabs>
        <w:spacing w:before="51"/>
        <w:ind w:left="991" w:hanging="284"/>
        <w:jc w:val="left"/>
        <w:rPr>
          <w:sz w:val="20"/>
        </w:rPr>
      </w:pPr>
      <w:r>
        <w:rPr>
          <w:spacing w:val="-6"/>
          <w:sz w:val="20"/>
        </w:rPr>
        <w:t>Business</w:t>
      </w:r>
      <w:r>
        <w:rPr>
          <w:spacing w:val="1"/>
          <w:sz w:val="20"/>
        </w:rPr>
        <w:t xml:space="preserve"> </w:t>
      </w:r>
      <w:r>
        <w:rPr>
          <w:spacing w:val="-2"/>
          <w:sz w:val="20"/>
        </w:rPr>
        <w:t>Analysis</w:t>
      </w:r>
    </w:p>
    <w:p w14:paraId="34D773A4" w14:textId="77777777" w:rsidR="00F06BF9" w:rsidRDefault="00F06BF9">
      <w:pPr>
        <w:pStyle w:val="ListParagraph"/>
        <w:jc w:val="left"/>
        <w:rPr>
          <w:sz w:val="20"/>
        </w:rPr>
        <w:sectPr w:rsidR="00F06BF9">
          <w:pgSz w:w="8510" w:h="13050"/>
          <w:pgMar w:top="1060" w:right="708" w:bottom="1180" w:left="992" w:header="0" w:footer="999" w:gutter="0"/>
          <w:cols w:space="720"/>
        </w:sectPr>
      </w:pPr>
    </w:p>
    <w:p w14:paraId="487C21E9" w14:textId="77777777" w:rsidR="00F06BF9" w:rsidRDefault="00C23B08">
      <w:pPr>
        <w:pStyle w:val="ListParagraph"/>
        <w:numPr>
          <w:ilvl w:val="2"/>
          <w:numId w:val="41"/>
        </w:numPr>
        <w:tabs>
          <w:tab w:val="left" w:pos="1277"/>
        </w:tabs>
        <w:spacing w:before="73"/>
        <w:ind w:left="1277" w:hanging="284"/>
        <w:jc w:val="left"/>
        <w:rPr>
          <w:sz w:val="20"/>
        </w:rPr>
      </w:pPr>
      <w:r>
        <w:rPr>
          <w:spacing w:val="-2"/>
          <w:sz w:val="20"/>
        </w:rPr>
        <w:lastRenderedPageBreak/>
        <w:t>Product</w:t>
      </w:r>
      <w:r>
        <w:rPr>
          <w:spacing w:val="-9"/>
          <w:sz w:val="20"/>
        </w:rPr>
        <w:t xml:space="preserve"> </w:t>
      </w:r>
      <w:r>
        <w:rPr>
          <w:spacing w:val="-2"/>
          <w:sz w:val="20"/>
        </w:rPr>
        <w:t>Development</w:t>
      </w:r>
    </w:p>
    <w:p w14:paraId="5D2DBE7C" w14:textId="77777777" w:rsidR="00F06BF9" w:rsidRDefault="00C23B08">
      <w:pPr>
        <w:pStyle w:val="ListParagraph"/>
        <w:numPr>
          <w:ilvl w:val="2"/>
          <w:numId w:val="41"/>
        </w:numPr>
        <w:tabs>
          <w:tab w:val="left" w:pos="1277"/>
        </w:tabs>
        <w:spacing w:before="54"/>
        <w:ind w:left="1277" w:hanging="284"/>
        <w:jc w:val="left"/>
        <w:rPr>
          <w:sz w:val="20"/>
        </w:rPr>
      </w:pPr>
      <w:r>
        <w:rPr>
          <w:spacing w:val="-7"/>
          <w:sz w:val="20"/>
        </w:rPr>
        <w:t>Test</w:t>
      </w:r>
      <w:r>
        <w:rPr>
          <w:spacing w:val="-3"/>
          <w:sz w:val="20"/>
        </w:rPr>
        <w:t xml:space="preserve"> </w:t>
      </w:r>
      <w:r>
        <w:rPr>
          <w:spacing w:val="-2"/>
          <w:sz w:val="20"/>
        </w:rPr>
        <w:t>Marketing</w:t>
      </w:r>
    </w:p>
    <w:p w14:paraId="3EF188E4" w14:textId="77777777" w:rsidR="00F06BF9" w:rsidRDefault="00C23B08">
      <w:pPr>
        <w:pStyle w:val="ListParagraph"/>
        <w:numPr>
          <w:ilvl w:val="2"/>
          <w:numId w:val="41"/>
        </w:numPr>
        <w:tabs>
          <w:tab w:val="left" w:pos="1277"/>
        </w:tabs>
        <w:spacing w:before="51"/>
        <w:ind w:left="1277" w:hanging="284"/>
        <w:jc w:val="left"/>
        <w:rPr>
          <w:sz w:val="20"/>
        </w:rPr>
      </w:pPr>
      <w:r>
        <w:rPr>
          <w:spacing w:val="-2"/>
          <w:w w:val="105"/>
          <w:sz w:val="20"/>
        </w:rPr>
        <w:t>Commercialization</w:t>
      </w:r>
    </w:p>
    <w:p w14:paraId="531D779B" w14:textId="77777777" w:rsidR="00F06BF9" w:rsidRDefault="00C23B08">
      <w:pPr>
        <w:pStyle w:val="ListParagraph"/>
        <w:numPr>
          <w:ilvl w:val="1"/>
          <w:numId w:val="41"/>
        </w:numPr>
        <w:tabs>
          <w:tab w:val="left" w:pos="995"/>
        </w:tabs>
        <w:spacing w:before="171"/>
        <w:ind w:left="995" w:hanging="285"/>
        <w:jc w:val="both"/>
        <w:rPr>
          <w:sz w:val="20"/>
        </w:rPr>
      </w:pPr>
      <w:r>
        <w:rPr>
          <w:spacing w:val="-2"/>
          <w:sz w:val="20"/>
        </w:rPr>
        <w:t>Faktor-Faktor</w:t>
      </w:r>
      <w:r>
        <w:rPr>
          <w:spacing w:val="-9"/>
          <w:sz w:val="20"/>
        </w:rPr>
        <w:t xml:space="preserve"> </w:t>
      </w:r>
      <w:r>
        <w:rPr>
          <w:spacing w:val="-2"/>
          <w:sz w:val="20"/>
        </w:rPr>
        <w:t>yang</w:t>
      </w:r>
      <w:r>
        <w:rPr>
          <w:spacing w:val="-9"/>
          <w:sz w:val="20"/>
        </w:rPr>
        <w:t xml:space="preserve"> </w:t>
      </w:r>
      <w:r>
        <w:rPr>
          <w:spacing w:val="-2"/>
          <w:sz w:val="20"/>
        </w:rPr>
        <w:t>Mengarah</w:t>
      </w:r>
      <w:r>
        <w:rPr>
          <w:spacing w:val="-9"/>
          <w:sz w:val="20"/>
        </w:rPr>
        <w:t xml:space="preserve"> </w:t>
      </w:r>
      <w:r>
        <w:rPr>
          <w:spacing w:val="-2"/>
          <w:sz w:val="20"/>
        </w:rPr>
        <w:t>ke</w:t>
      </w:r>
      <w:r>
        <w:rPr>
          <w:spacing w:val="-7"/>
          <w:sz w:val="20"/>
        </w:rPr>
        <w:t xml:space="preserve"> </w:t>
      </w:r>
      <w:r>
        <w:rPr>
          <w:spacing w:val="-2"/>
          <w:sz w:val="20"/>
        </w:rPr>
        <w:t>Keberhasilan</w:t>
      </w:r>
    </w:p>
    <w:p w14:paraId="2C825AEA" w14:textId="77777777" w:rsidR="00F06BF9" w:rsidRDefault="00C23B08">
      <w:pPr>
        <w:pStyle w:val="BodyText"/>
        <w:spacing w:before="51" w:line="292" w:lineRule="auto"/>
        <w:ind w:right="416" w:firstLine="569"/>
      </w:pPr>
      <w:r>
        <w:t>Pengembangan produk berhasil ditentukan oleh keberhasilan dalam merancang dan mengembangkan produk yang sesuai dengan keinginan serta kebutuhan pelanggan. Kecepatan industri tersebut dalam beradaptasi/merespon perubahan keinginan pelanggannya juga sangat penting.</w:t>
      </w:r>
    </w:p>
    <w:p w14:paraId="1FE6822D" w14:textId="77777777" w:rsidR="00F06BF9" w:rsidRDefault="00C23B08">
      <w:pPr>
        <w:pStyle w:val="ListParagraph"/>
        <w:numPr>
          <w:ilvl w:val="2"/>
          <w:numId w:val="41"/>
        </w:numPr>
        <w:tabs>
          <w:tab w:val="left" w:pos="1278"/>
        </w:tabs>
        <w:spacing w:line="292" w:lineRule="auto"/>
        <w:ind w:left="1278" w:right="416"/>
        <w:jc w:val="both"/>
        <w:rPr>
          <w:sz w:val="20"/>
        </w:rPr>
      </w:pPr>
      <w:r>
        <w:rPr>
          <w:w w:val="105"/>
          <w:sz w:val="20"/>
        </w:rPr>
        <w:t xml:space="preserve">Teknologi dan Inovasi: Teknologi dan inovasi sangat berpengaruh dalam pengembangan produk. Perusahaan </w:t>
      </w:r>
      <w:r>
        <w:rPr>
          <w:spacing w:val="-6"/>
          <w:w w:val="105"/>
          <w:sz w:val="20"/>
        </w:rPr>
        <w:t>dapat</w:t>
      </w:r>
      <w:r>
        <w:rPr>
          <w:spacing w:val="-4"/>
          <w:sz w:val="20"/>
        </w:rPr>
        <w:t xml:space="preserve"> </w:t>
      </w:r>
      <w:r>
        <w:rPr>
          <w:spacing w:val="-6"/>
          <w:w w:val="105"/>
          <w:sz w:val="20"/>
        </w:rPr>
        <w:t>menggunakan</w:t>
      </w:r>
      <w:r>
        <w:rPr>
          <w:spacing w:val="-3"/>
          <w:sz w:val="20"/>
        </w:rPr>
        <w:t xml:space="preserve"> </w:t>
      </w:r>
      <w:r>
        <w:rPr>
          <w:spacing w:val="-6"/>
          <w:w w:val="105"/>
          <w:sz w:val="20"/>
        </w:rPr>
        <w:t>alat-alat</w:t>
      </w:r>
      <w:r>
        <w:rPr>
          <w:spacing w:val="-4"/>
          <w:sz w:val="20"/>
        </w:rPr>
        <w:t xml:space="preserve"> </w:t>
      </w:r>
      <w:r>
        <w:rPr>
          <w:spacing w:val="-6"/>
          <w:w w:val="105"/>
          <w:sz w:val="20"/>
        </w:rPr>
        <w:t>dan</w:t>
      </w:r>
      <w:r>
        <w:rPr>
          <w:spacing w:val="-3"/>
          <w:sz w:val="20"/>
        </w:rPr>
        <w:t xml:space="preserve"> </w:t>
      </w:r>
      <w:r>
        <w:rPr>
          <w:spacing w:val="-6"/>
          <w:w w:val="105"/>
          <w:sz w:val="20"/>
        </w:rPr>
        <w:t>metode-metode</w:t>
      </w:r>
      <w:r>
        <w:rPr>
          <w:spacing w:val="-3"/>
          <w:sz w:val="20"/>
        </w:rPr>
        <w:t xml:space="preserve"> </w:t>
      </w:r>
      <w:r>
        <w:rPr>
          <w:spacing w:val="-6"/>
          <w:w w:val="105"/>
          <w:sz w:val="20"/>
        </w:rPr>
        <w:t>baru</w:t>
      </w:r>
      <w:r>
        <w:rPr>
          <w:spacing w:val="-4"/>
          <w:sz w:val="20"/>
        </w:rPr>
        <w:t xml:space="preserve"> </w:t>
      </w:r>
      <w:r>
        <w:rPr>
          <w:spacing w:val="-6"/>
          <w:w w:val="105"/>
          <w:sz w:val="20"/>
        </w:rPr>
        <w:t xml:space="preserve">yang </w:t>
      </w:r>
      <w:r>
        <w:rPr>
          <w:spacing w:val="-4"/>
          <w:w w:val="105"/>
          <w:sz w:val="20"/>
        </w:rPr>
        <w:t>dapat meningkatkan efektifitas dan efisiensi.</w:t>
      </w:r>
    </w:p>
    <w:p w14:paraId="691CB08B" w14:textId="77777777" w:rsidR="00F06BF9" w:rsidRDefault="00C23B08">
      <w:pPr>
        <w:pStyle w:val="ListParagraph"/>
        <w:numPr>
          <w:ilvl w:val="2"/>
          <w:numId w:val="41"/>
        </w:numPr>
        <w:tabs>
          <w:tab w:val="left" w:pos="1278"/>
        </w:tabs>
        <w:spacing w:line="292" w:lineRule="auto"/>
        <w:ind w:left="1278" w:right="416"/>
        <w:jc w:val="both"/>
        <w:rPr>
          <w:sz w:val="20"/>
        </w:rPr>
      </w:pPr>
      <w:r>
        <w:rPr>
          <w:spacing w:val="-2"/>
          <w:sz w:val="20"/>
        </w:rPr>
        <w:t>Kemajuan</w:t>
      </w:r>
      <w:r>
        <w:rPr>
          <w:spacing w:val="-4"/>
          <w:sz w:val="20"/>
        </w:rPr>
        <w:t xml:space="preserve"> </w:t>
      </w:r>
      <w:r>
        <w:rPr>
          <w:spacing w:val="-2"/>
          <w:sz w:val="20"/>
        </w:rPr>
        <w:t>IPTEK: Kemajuan</w:t>
      </w:r>
      <w:r>
        <w:rPr>
          <w:spacing w:val="-4"/>
          <w:sz w:val="20"/>
        </w:rPr>
        <w:t xml:space="preserve"> </w:t>
      </w:r>
      <w:r>
        <w:rPr>
          <w:spacing w:val="-2"/>
          <w:sz w:val="20"/>
        </w:rPr>
        <w:t>IPTEK juga sangat</w:t>
      </w:r>
      <w:r>
        <w:rPr>
          <w:spacing w:val="-3"/>
          <w:sz w:val="20"/>
        </w:rPr>
        <w:t xml:space="preserve"> </w:t>
      </w:r>
      <w:r>
        <w:rPr>
          <w:spacing w:val="-2"/>
          <w:sz w:val="20"/>
        </w:rPr>
        <w:t>berpengaruh, termasuk</w:t>
      </w:r>
      <w:r>
        <w:rPr>
          <w:spacing w:val="-10"/>
          <w:sz w:val="20"/>
        </w:rPr>
        <w:t xml:space="preserve"> </w:t>
      </w:r>
      <w:r>
        <w:rPr>
          <w:spacing w:val="-2"/>
          <w:sz w:val="20"/>
        </w:rPr>
        <w:t>terhadap</w:t>
      </w:r>
      <w:r>
        <w:rPr>
          <w:spacing w:val="-9"/>
          <w:sz w:val="20"/>
        </w:rPr>
        <w:t xml:space="preserve"> </w:t>
      </w:r>
      <w:r>
        <w:rPr>
          <w:spacing w:val="-2"/>
          <w:sz w:val="20"/>
        </w:rPr>
        <w:t>perusahaan</w:t>
      </w:r>
      <w:r>
        <w:rPr>
          <w:spacing w:val="-9"/>
          <w:sz w:val="20"/>
        </w:rPr>
        <w:t xml:space="preserve"> </w:t>
      </w:r>
      <w:r>
        <w:rPr>
          <w:spacing w:val="-2"/>
          <w:sz w:val="20"/>
        </w:rPr>
        <w:t>yang</w:t>
      </w:r>
      <w:r>
        <w:rPr>
          <w:spacing w:val="-9"/>
          <w:sz w:val="20"/>
        </w:rPr>
        <w:t xml:space="preserve"> </w:t>
      </w:r>
      <w:r>
        <w:rPr>
          <w:spacing w:val="-2"/>
          <w:sz w:val="20"/>
        </w:rPr>
        <w:t>bergerak</w:t>
      </w:r>
      <w:r>
        <w:rPr>
          <w:spacing w:val="-9"/>
          <w:sz w:val="20"/>
        </w:rPr>
        <w:t xml:space="preserve"> </w:t>
      </w:r>
      <w:r>
        <w:rPr>
          <w:spacing w:val="-2"/>
          <w:sz w:val="20"/>
        </w:rPr>
        <w:t>dalam</w:t>
      </w:r>
      <w:r>
        <w:rPr>
          <w:spacing w:val="-9"/>
          <w:sz w:val="20"/>
        </w:rPr>
        <w:t xml:space="preserve"> </w:t>
      </w:r>
      <w:r>
        <w:rPr>
          <w:spacing w:val="-2"/>
          <w:sz w:val="20"/>
        </w:rPr>
        <w:t xml:space="preserve">industri </w:t>
      </w:r>
      <w:r>
        <w:rPr>
          <w:spacing w:val="-2"/>
          <w:w w:val="105"/>
          <w:sz w:val="20"/>
        </w:rPr>
        <w:t>manufaktur.</w:t>
      </w:r>
    </w:p>
    <w:p w14:paraId="0CADA72E" w14:textId="77777777" w:rsidR="00F06BF9" w:rsidRDefault="00C23B08">
      <w:pPr>
        <w:pStyle w:val="ListParagraph"/>
        <w:numPr>
          <w:ilvl w:val="2"/>
          <w:numId w:val="41"/>
        </w:numPr>
        <w:tabs>
          <w:tab w:val="left" w:pos="1278"/>
        </w:tabs>
        <w:spacing w:line="292" w:lineRule="auto"/>
        <w:ind w:left="1278" w:right="418"/>
        <w:jc w:val="both"/>
        <w:rPr>
          <w:sz w:val="20"/>
        </w:rPr>
      </w:pPr>
      <w:r>
        <w:rPr>
          <w:w w:val="105"/>
          <w:sz w:val="20"/>
        </w:rPr>
        <w:t xml:space="preserve">Kepentingan Pengembangan Produk: Pengembangan </w:t>
      </w:r>
      <w:r>
        <w:rPr>
          <w:spacing w:val="-4"/>
          <w:w w:val="105"/>
          <w:sz w:val="20"/>
        </w:rPr>
        <w:t>produk</w:t>
      </w:r>
      <w:r>
        <w:rPr>
          <w:spacing w:val="-5"/>
          <w:w w:val="105"/>
          <w:sz w:val="20"/>
        </w:rPr>
        <w:t xml:space="preserve"> </w:t>
      </w:r>
      <w:r>
        <w:rPr>
          <w:spacing w:val="-4"/>
          <w:w w:val="105"/>
          <w:sz w:val="20"/>
        </w:rPr>
        <w:t>merupakan</w:t>
      </w:r>
      <w:r>
        <w:rPr>
          <w:spacing w:val="-5"/>
          <w:w w:val="105"/>
          <w:sz w:val="20"/>
        </w:rPr>
        <w:t xml:space="preserve"> </w:t>
      </w:r>
      <w:r>
        <w:rPr>
          <w:spacing w:val="-4"/>
          <w:w w:val="105"/>
          <w:sz w:val="20"/>
        </w:rPr>
        <w:t>serangkaian</w:t>
      </w:r>
      <w:r>
        <w:rPr>
          <w:spacing w:val="-7"/>
          <w:w w:val="105"/>
          <w:sz w:val="20"/>
        </w:rPr>
        <w:t xml:space="preserve"> </w:t>
      </w:r>
      <w:r>
        <w:rPr>
          <w:spacing w:val="-4"/>
          <w:w w:val="105"/>
          <w:sz w:val="20"/>
        </w:rPr>
        <w:t>aktivitas</w:t>
      </w:r>
      <w:r>
        <w:rPr>
          <w:spacing w:val="-5"/>
          <w:w w:val="105"/>
          <w:sz w:val="20"/>
        </w:rPr>
        <w:t xml:space="preserve"> </w:t>
      </w:r>
      <w:r>
        <w:rPr>
          <w:spacing w:val="-4"/>
          <w:w w:val="105"/>
          <w:sz w:val="20"/>
        </w:rPr>
        <w:t>yang</w:t>
      </w:r>
      <w:r>
        <w:rPr>
          <w:spacing w:val="-7"/>
          <w:w w:val="105"/>
          <w:sz w:val="20"/>
        </w:rPr>
        <w:t xml:space="preserve"> </w:t>
      </w:r>
      <w:r>
        <w:rPr>
          <w:spacing w:val="-4"/>
          <w:w w:val="105"/>
          <w:sz w:val="20"/>
        </w:rPr>
        <w:t>dimulai</w:t>
      </w:r>
      <w:r>
        <w:rPr>
          <w:spacing w:val="-5"/>
          <w:w w:val="105"/>
          <w:sz w:val="20"/>
        </w:rPr>
        <w:t xml:space="preserve"> </w:t>
      </w:r>
      <w:r>
        <w:rPr>
          <w:spacing w:val="-4"/>
          <w:w w:val="105"/>
          <w:sz w:val="20"/>
        </w:rPr>
        <w:t xml:space="preserve">dari </w:t>
      </w:r>
      <w:r>
        <w:rPr>
          <w:w w:val="105"/>
          <w:sz w:val="20"/>
        </w:rPr>
        <w:t xml:space="preserve">analisis persepsi dan peluang pasar, kemudian diakhiri </w:t>
      </w:r>
      <w:r>
        <w:rPr>
          <w:spacing w:val="-4"/>
          <w:w w:val="105"/>
          <w:sz w:val="20"/>
        </w:rPr>
        <w:t>dengan</w:t>
      </w:r>
      <w:r>
        <w:rPr>
          <w:spacing w:val="-5"/>
          <w:w w:val="105"/>
          <w:sz w:val="20"/>
        </w:rPr>
        <w:t xml:space="preserve"> </w:t>
      </w:r>
      <w:r>
        <w:rPr>
          <w:spacing w:val="-4"/>
          <w:w w:val="105"/>
          <w:sz w:val="20"/>
        </w:rPr>
        <w:t>tahap</w:t>
      </w:r>
      <w:r>
        <w:rPr>
          <w:spacing w:val="-6"/>
          <w:w w:val="105"/>
          <w:sz w:val="20"/>
        </w:rPr>
        <w:t xml:space="preserve"> </w:t>
      </w:r>
      <w:r>
        <w:rPr>
          <w:spacing w:val="-4"/>
          <w:w w:val="105"/>
          <w:sz w:val="20"/>
        </w:rPr>
        <w:t>produksi,</w:t>
      </w:r>
      <w:r>
        <w:rPr>
          <w:spacing w:val="-6"/>
          <w:w w:val="105"/>
          <w:sz w:val="20"/>
        </w:rPr>
        <w:t xml:space="preserve"> </w:t>
      </w:r>
      <w:r>
        <w:rPr>
          <w:spacing w:val="-4"/>
          <w:w w:val="105"/>
          <w:sz w:val="20"/>
        </w:rPr>
        <w:t>penjualan, dan</w:t>
      </w:r>
      <w:r>
        <w:rPr>
          <w:spacing w:val="-5"/>
          <w:w w:val="105"/>
          <w:sz w:val="20"/>
        </w:rPr>
        <w:t xml:space="preserve"> </w:t>
      </w:r>
      <w:r>
        <w:rPr>
          <w:spacing w:val="-4"/>
          <w:w w:val="105"/>
          <w:sz w:val="20"/>
        </w:rPr>
        <w:t>pengiriman</w:t>
      </w:r>
      <w:r>
        <w:rPr>
          <w:spacing w:val="-5"/>
          <w:w w:val="105"/>
          <w:sz w:val="20"/>
        </w:rPr>
        <w:t xml:space="preserve"> </w:t>
      </w:r>
      <w:r>
        <w:rPr>
          <w:spacing w:val="-4"/>
          <w:w w:val="105"/>
          <w:sz w:val="20"/>
        </w:rPr>
        <w:t xml:space="preserve">produk. </w:t>
      </w:r>
      <w:r>
        <w:rPr>
          <w:w w:val="105"/>
          <w:sz w:val="20"/>
        </w:rPr>
        <w:t xml:space="preserve">Pengembangan produk diharapkan akan menghasilkan </w:t>
      </w:r>
      <w:r>
        <w:rPr>
          <w:sz w:val="20"/>
        </w:rPr>
        <w:t>produk</w:t>
      </w:r>
      <w:r>
        <w:rPr>
          <w:spacing w:val="-12"/>
          <w:sz w:val="20"/>
        </w:rPr>
        <w:t xml:space="preserve"> </w:t>
      </w:r>
      <w:r>
        <w:rPr>
          <w:sz w:val="20"/>
        </w:rPr>
        <w:t>baru</w:t>
      </w:r>
      <w:r>
        <w:rPr>
          <w:spacing w:val="-11"/>
          <w:sz w:val="20"/>
        </w:rPr>
        <w:t xml:space="preserve"> </w:t>
      </w:r>
      <w:r>
        <w:rPr>
          <w:sz w:val="20"/>
        </w:rPr>
        <w:t>yang</w:t>
      </w:r>
      <w:r>
        <w:rPr>
          <w:spacing w:val="-11"/>
          <w:sz w:val="20"/>
        </w:rPr>
        <w:t xml:space="preserve"> </w:t>
      </w:r>
      <w:r>
        <w:rPr>
          <w:sz w:val="20"/>
        </w:rPr>
        <w:t>mampu</w:t>
      </w:r>
      <w:r>
        <w:rPr>
          <w:spacing w:val="-11"/>
          <w:sz w:val="20"/>
        </w:rPr>
        <w:t xml:space="preserve"> </w:t>
      </w:r>
      <w:r>
        <w:rPr>
          <w:sz w:val="20"/>
        </w:rPr>
        <w:t>memberikan</w:t>
      </w:r>
      <w:r>
        <w:rPr>
          <w:spacing w:val="-11"/>
          <w:sz w:val="20"/>
        </w:rPr>
        <w:t xml:space="preserve"> </w:t>
      </w:r>
      <w:r>
        <w:rPr>
          <w:sz w:val="20"/>
        </w:rPr>
        <w:t>keunggulan</w:t>
      </w:r>
      <w:r>
        <w:rPr>
          <w:spacing w:val="-11"/>
          <w:sz w:val="20"/>
        </w:rPr>
        <w:t xml:space="preserve"> </w:t>
      </w:r>
      <w:r>
        <w:rPr>
          <w:sz w:val="20"/>
        </w:rPr>
        <w:t xml:space="preserve">tertentu </w:t>
      </w:r>
      <w:r>
        <w:rPr>
          <w:spacing w:val="-4"/>
          <w:w w:val="105"/>
          <w:sz w:val="20"/>
        </w:rPr>
        <w:t>di</w:t>
      </w:r>
      <w:r>
        <w:rPr>
          <w:spacing w:val="-5"/>
          <w:w w:val="105"/>
          <w:sz w:val="20"/>
        </w:rPr>
        <w:t xml:space="preserve"> </w:t>
      </w:r>
      <w:r>
        <w:rPr>
          <w:spacing w:val="-4"/>
          <w:w w:val="105"/>
          <w:sz w:val="20"/>
        </w:rPr>
        <w:t>dalam</w:t>
      </w:r>
      <w:r>
        <w:rPr>
          <w:spacing w:val="-6"/>
          <w:w w:val="105"/>
          <w:sz w:val="20"/>
        </w:rPr>
        <w:t xml:space="preserve"> </w:t>
      </w:r>
      <w:r>
        <w:rPr>
          <w:spacing w:val="-4"/>
          <w:w w:val="105"/>
          <w:sz w:val="20"/>
        </w:rPr>
        <w:t>mengatasi</w:t>
      </w:r>
      <w:r>
        <w:rPr>
          <w:spacing w:val="-5"/>
          <w:w w:val="105"/>
          <w:sz w:val="20"/>
        </w:rPr>
        <w:t xml:space="preserve"> </w:t>
      </w:r>
      <w:r>
        <w:rPr>
          <w:spacing w:val="-4"/>
          <w:w w:val="105"/>
          <w:sz w:val="20"/>
        </w:rPr>
        <w:t>persaingan</w:t>
      </w:r>
      <w:r>
        <w:rPr>
          <w:spacing w:val="-6"/>
          <w:w w:val="105"/>
          <w:sz w:val="20"/>
        </w:rPr>
        <w:t xml:space="preserve"> </w:t>
      </w:r>
      <w:r>
        <w:rPr>
          <w:spacing w:val="-4"/>
          <w:w w:val="105"/>
          <w:sz w:val="20"/>
        </w:rPr>
        <w:t>dengan</w:t>
      </w:r>
      <w:r>
        <w:rPr>
          <w:spacing w:val="-6"/>
          <w:w w:val="105"/>
          <w:sz w:val="20"/>
        </w:rPr>
        <w:t xml:space="preserve"> </w:t>
      </w:r>
      <w:r>
        <w:rPr>
          <w:spacing w:val="-4"/>
          <w:w w:val="105"/>
          <w:sz w:val="20"/>
        </w:rPr>
        <w:t>produk</w:t>
      </w:r>
      <w:r>
        <w:rPr>
          <w:spacing w:val="-6"/>
          <w:w w:val="105"/>
          <w:sz w:val="20"/>
        </w:rPr>
        <w:t xml:space="preserve"> </w:t>
      </w:r>
      <w:r>
        <w:rPr>
          <w:spacing w:val="-4"/>
          <w:w w:val="105"/>
          <w:sz w:val="20"/>
        </w:rPr>
        <w:t>kompetitor.</w:t>
      </w:r>
    </w:p>
    <w:p w14:paraId="7CF34BA6" w14:textId="77777777" w:rsidR="00F06BF9" w:rsidRDefault="00C23B08">
      <w:pPr>
        <w:pStyle w:val="ListParagraph"/>
        <w:numPr>
          <w:ilvl w:val="2"/>
          <w:numId w:val="41"/>
        </w:numPr>
        <w:tabs>
          <w:tab w:val="left" w:pos="1276"/>
          <w:tab w:val="left" w:pos="1278"/>
          <w:tab w:val="left" w:pos="3623"/>
          <w:tab w:val="left" w:pos="5709"/>
        </w:tabs>
        <w:spacing w:line="292" w:lineRule="auto"/>
        <w:ind w:left="1278" w:right="417"/>
        <w:jc w:val="both"/>
        <w:rPr>
          <w:sz w:val="20"/>
        </w:rPr>
      </w:pPr>
      <w:r>
        <w:rPr>
          <w:spacing w:val="-2"/>
          <w:w w:val="105"/>
          <w:sz w:val="20"/>
        </w:rPr>
        <w:t>Rencana/Program</w:t>
      </w:r>
      <w:r>
        <w:rPr>
          <w:sz w:val="20"/>
        </w:rPr>
        <w:tab/>
      </w:r>
      <w:r>
        <w:rPr>
          <w:spacing w:val="-2"/>
          <w:w w:val="105"/>
          <w:sz w:val="20"/>
        </w:rPr>
        <w:t>Pengembangan</w:t>
      </w:r>
      <w:r>
        <w:rPr>
          <w:sz w:val="20"/>
        </w:rPr>
        <w:tab/>
      </w:r>
      <w:r>
        <w:rPr>
          <w:spacing w:val="-6"/>
          <w:w w:val="105"/>
          <w:sz w:val="20"/>
        </w:rPr>
        <w:t xml:space="preserve">Produk: </w:t>
      </w:r>
      <w:r>
        <w:rPr>
          <w:w w:val="105"/>
          <w:sz w:val="20"/>
        </w:rPr>
        <w:t>Rencana/program</w:t>
      </w:r>
      <w:r>
        <w:rPr>
          <w:spacing w:val="-5"/>
          <w:w w:val="105"/>
          <w:sz w:val="20"/>
        </w:rPr>
        <w:t xml:space="preserve"> </w:t>
      </w:r>
      <w:r>
        <w:rPr>
          <w:w w:val="105"/>
          <w:sz w:val="20"/>
        </w:rPr>
        <w:t>pengembangan</w:t>
      </w:r>
      <w:r>
        <w:rPr>
          <w:spacing w:val="-5"/>
          <w:w w:val="105"/>
          <w:sz w:val="20"/>
        </w:rPr>
        <w:t xml:space="preserve"> </w:t>
      </w:r>
      <w:r>
        <w:rPr>
          <w:w w:val="105"/>
          <w:sz w:val="20"/>
        </w:rPr>
        <w:t>produk</w:t>
      </w:r>
      <w:r>
        <w:rPr>
          <w:spacing w:val="-4"/>
          <w:w w:val="105"/>
          <w:sz w:val="20"/>
        </w:rPr>
        <w:t xml:space="preserve"> </w:t>
      </w:r>
      <w:r>
        <w:rPr>
          <w:w w:val="105"/>
          <w:sz w:val="20"/>
        </w:rPr>
        <w:t>menjadi</w:t>
      </w:r>
      <w:r>
        <w:rPr>
          <w:spacing w:val="-5"/>
          <w:w w:val="105"/>
          <w:sz w:val="20"/>
        </w:rPr>
        <w:t xml:space="preserve"> </w:t>
      </w:r>
      <w:r>
        <w:rPr>
          <w:w w:val="105"/>
          <w:sz w:val="20"/>
        </w:rPr>
        <w:t xml:space="preserve">suatu bagian dari proses inovasi yang ada dalam dunia bisnis. Melalui pengembangan produk diharapkan akan menghasilkan produk baru yang mampu memberikan </w:t>
      </w:r>
      <w:r>
        <w:rPr>
          <w:spacing w:val="-6"/>
          <w:w w:val="105"/>
          <w:sz w:val="20"/>
        </w:rPr>
        <w:t>keunggulan</w:t>
      </w:r>
      <w:r>
        <w:rPr>
          <w:sz w:val="20"/>
        </w:rPr>
        <w:t xml:space="preserve"> </w:t>
      </w:r>
      <w:r>
        <w:rPr>
          <w:spacing w:val="-6"/>
          <w:w w:val="105"/>
          <w:sz w:val="20"/>
        </w:rPr>
        <w:t>tertentu</w:t>
      </w:r>
      <w:r>
        <w:rPr>
          <w:sz w:val="20"/>
        </w:rPr>
        <w:t xml:space="preserve"> </w:t>
      </w:r>
      <w:r>
        <w:rPr>
          <w:spacing w:val="-6"/>
          <w:w w:val="105"/>
          <w:sz w:val="20"/>
        </w:rPr>
        <w:t>di</w:t>
      </w:r>
      <w:r>
        <w:rPr>
          <w:sz w:val="20"/>
        </w:rPr>
        <w:t xml:space="preserve"> </w:t>
      </w:r>
      <w:r>
        <w:rPr>
          <w:spacing w:val="-6"/>
          <w:w w:val="105"/>
          <w:sz w:val="20"/>
        </w:rPr>
        <w:t>dalam</w:t>
      </w:r>
      <w:r>
        <w:rPr>
          <w:sz w:val="20"/>
        </w:rPr>
        <w:t xml:space="preserve"> </w:t>
      </w:r>
      <w:r>
        <w:rPr>
          <w:spacing w:val="-6"/>
          <w:w w:val="105"/>
          <w:sz w:val="20"/>
        </w:rPr>
        <w:t>mengatasi</w:t>
      </w:r>
      <w:r>
        <w:rPr>
          <w:sz w:val="20"/>
        </w:rPr>
        <w:t xml:space="preserve"> </w:t>
      </w:r>
      <w:r>
        <w:rPr>
          <w:spacing w:val="-6"/>
          <w:w w:val="105"/>
          <w:sz w:val="20"/>
        </w:rPr>
        <w:t>persaingan</w:t>
      </w:r>
      <w:r>
        <w:rPr>
          <w:sz w:val="20"/>
        </w:rPr>
        <w:t xml:space="preserve"> </w:t>
      </w:r>
      <w:r>
        <w:rPr>
          <w:spacing w:val="-6"/>
          <w:w w:val="105"/>
          <w:sz w:val="20"/>
        </w:rPr>
        <w:t xml:space="preserve">dengan </w:t>
      </w:r>
      <w:r>
        <w:rPr>
          <w:w w:val="105"/>
          <w:sz w:val="20"/>
        </w:rPr>
        <w:t>produk</w:t>
      </w:r>
      <w:r>
        <w:rPr>
          <w:spacing w:val="-12"/>
          <w:w w:val="105"/>
          <w:sz w:val="20"/>
        </w:rPr>
        <w:t xml:space="preserve"> </w:t>
      </w:r>
      <w:r>
        <w:rPr>
          <w:w w:val="105"/>
          <w:sz w:val="20"/>
        </w:rPr>
        <w:t>kompetitor.</w:t>
      </w:r>
    </w:p>
    <w:p w14:paraId="1CAA2B7F" w14:textId="77777777" w:rsidR="00F06BF9" w:rsidRDefault="00F06BF9">
      <w:pPr>
        <w:pStyle w:val="BodyText"/>
        <w:spacing w:before="43"/>
        <w:ind w:left="0"/>
        <w:jc w:val="left"/>
      </w:pPr>
    </w:p>
    <w:p w14:paraId="47537B48" w14:textId="77777777" w:rsidR="00F06BF9" w:rsidRDefault="00C23B08">
      <w:pPr>
        <w:pStyle w:val="Heading6"/>
        <w:numPr>
          <w:ilvl w:val="0"/>
          <w:numId w:val="40"/>
        </w:numPr>
        <w:tabs>
          <w:tab w:val="left" w:pos="994"/>
        </w:tabs>
        <w:ind w:left="994" w:hanging="284"/>
        <w:jc w:val="both"/>
      </w:pPr>
      <w:r>
        <w:t>Tujuan</w:t>
      </w:r>
      <w:r>
        <w:rPr>
          <w:spacing w:val="1"/>
        </w:rPr>
        <w:t xml:space="preserve"> </w:t>
      </w:r>
      <w:r>
        <w:t>Pengembangan</w:t>
      </w:r>
      <w:r>
        <w:rPr>
          <w:spacing w:val="-1"/>
        </w:rPr>
        <w:t xml:space="preserve"> </w:t>
      </w:r>
      <w:r>
        <w:rPr>
          <w:spacing w:val="-2"/>
        </w:rPr>
        <w:t>Produk</w:t>
      </w:r>
    </w:p>
    <w:p w14:paraId="68AD5252" w14:textId="77777777" w:rsidR="00F06BF9" w:rsidRDefault="00C23B08">
      <w:pPr>
        <w:pStyle w:val="BodyText"/>
        <w:spacing w:before="47" w:line="292" w:lineRule="auto"/>
        <w:ind w:right="417" w:firstLine="569"/>
      </w:pPr>
      <w:r>
        <w:rPr>
          <w:spacing w:val="-2"/>
        </w:rPr>
        <w:t>Tujuan</w:t>
      </w:r>
      <w:r>
        <w:rPr>
          <w:spacing w:val="-9"/>
        </w:rPr>
        <w:t xml:space="preserve"> </w:t>
      </w:r>
      <w:r>
        <w:rPr>
          <w:spacing w:val="-2"/>
        </w:rPr>
        <w:t>pengembangan</w:t>
      </w:r>
      <w:r>
        <w:rPr>
          <w:spacing w:val="-8"/>
        </w:rPr>
        <w:t xml:space="preserve"> </w:t>
      </w:r>
      <w:r>
        <w:rPr>
          <w:spacing w:val="-2"/>
        </w:rPr>
        <w:t>produk</w:t>
      </w:r>
      <w:r>
        <w:rPr>
          <w:spacing w:val="-10"/>
        </w:rPr>
        <w:t xml:space="preserve"> </w:t>
      </w:r>
      <w:r>
        <w:rPr>
          <w:spacing w:val="-2"/>
        </w:rPr>
        <w:t>adalah</w:t>
      </w:r>
      <w:r>
        <w:rPr>
          <w:spacing w:val="-7"/>
        </w:rPr>
        <w:t xml:space="preserve"> </w:t>
      </w:r>
      <w:r>
        <w:rPr>
          <w:spacing w:val="-2"/>
        </w:rPr>
        <w:t>untuk</w:t>
      </w:r>
      <w:r>
        <w:rPr>
          <w:spacing w:val="-8"/>
        </w:rPr>
        <w:t xml:space="preserve"> </w:t>
      </w:r>
      <w:r>
        <w:rPr>
          <w:spacing w:val="-2"/>
        </w:rPr>
        <w:t xml:space="preserve">memberikan </w:t>
      </w:r>
      <w:r>
        <w:rPr>
          <w:w w:val="105"/>
        </w:rPr>
        <w:t xml:space="preserve">nilai maksimal bagi konsumen, memenangkan persaingan </w:t>
      </w:r>
      <w:r>
        <w:rPr>
          <w:spacing w:val="-6"/>
          <w:w w:val="105"/>
        </w:rPr>
        <w:t>perusahaan</w:t>
      </w:r>
      <w:r>
        <w:rPr>
          <w:spacing w:val="-3"/>
        </w:rPr>
        <w:t xml:space="preserve"> </w:t>
      </w:r>
      <w:r>
        <w:rPr>
          <w:spacing w:val="-6"/>
          <w:w w:val="105"/>
        </w:rPr>
        <w:t>dengan</w:t>
      </w:r>
      <w:r>
        <w:t xml:space="preserve"> </w:t>
      </w:r>
      <w:r>
        <w:rPr>
          <w:spacing w:val="-6"/>
          <w:w w:val="105"/>
        </w:rPr>
        <w:t>memilih</w:t>
      </w:r>
      <w:r>
        <w:t xml:space="preserve"> </w:t>
      </w:r>
      <w:r>
        <w:rPr>
          <w:spacing w:val="-6"/>
          <w:w w:val="105"/>
        </w:rPr>
        <w:t>produk</w:t>
      </w:r>
      <w:r>
        <w:t xml:space="preserve"> </w:t>
      </w:r>
      <w:r>
        <w:rPr>
          <w:spacing w:val="-6"/>
          <w:w w:val="105"/>
        </w:rPr>
        <w:t>yang</w:t>
      </w:r>
      <w:r>
        <w:t xml:space="preserve"> </w:t>
      </w:r>
      <w:r>
        <w:rPr>
          <w:spacing w:val="-6"/>
          <w:w w:val="105"/>
        </w:rPr>
        <w:t>inovatif,</w:t>
      </w:r>
      <w:r>
        <w:t xml:space="preserve"> </w:t>
      </w:r>
      <w:r>
        <w:rPr>
          <w:spacing w:val="-6"/>
          <w:w w:val="105"/>
        </w:rPr>
        <w:t>produk</w:t>
      </w:r>
      <w:r>
        <w:t xml:space="preserve"> </w:t>
      </w:r>
      <w:r>
        <w:rPr>
          <w:spacing w:val="-6"/>
          <w:w w:val="105"/>
        </w:rPr>
        <w:t xml:space="preserve">yang </w:t>
      </w:r>
      <w:r>
        <w:rPr>
          <w:w w:val="105"/>
        </w:rPr>
        <w:t>dimodifikasi</w:t>
      </w:r>
      <w:r>
        <w:rPr>
          <w:spacing w:val="21"/>
          <w:w w:val="105"/>
        </w:rPr>
        <w:t xml:space="preserve"> </w:t>
      </w:r>
      <w:r>
        <w:rPr>
          <w:w w:val="105"/>
        </w:rPr>
        <w:t>serta</w:t>
      </w:r>
      <w:r>
        <w:rPr>
          <w:spacing w:val="23"/>
          <w:w w:val="105"/>
        </w:rPr>
        <w:t xml:space="preserve"> </w:t>
      </w:r>
      <w:r>
        <w:rPr>
          <w:w w:val="105"/>
        </w:rPr>
        <w:t>mempunyai</w:t>
      </w:r>
      <w:r>
        <w:rPr>
          <w:spacing w:val="21"/>
          <w:w w:val="105"/>
        </w:rPr>
        <w:t xml:space="preserve"> </w:t>
      </w:r>
      <w:r>
        <w:rPr>
          <w:w w:val="105"/>
        </w:rPr>
        <w:t>nilai</w:t>
      </w:r>
      <w:r>
        <w:rPr>
          <w:spacing w:val="21"/>
          <w:w w:val="105"/>
        </w:rPr>
        <w:t xml:space="preserve"> </w:t>
      </w:r>
      <w:r>
        <w:rPr>
          <w:w w:val="105"/>
        </w:rPr>
        <w:t>yang</w:t>
      </w:r>
      <w:r>
        <w:rPr>
          <w:spacing w:val="22"/>
          <w:w w:val="105"/>
        </w:rPr>
        <w:t xml:space="preserve"> </w:t>
      </w:r>
      <w:r>
        <w:rPr>
          <w:w w:val="105"/>
        </w:rPr>
        <w:t>tinggi</w:t>
      </w:r>
      <w:r>
        <w:rPr>
          <w:spacing w:val="21"/>
          <w:w w:val="105"/>
        </w:rPr>
        <w:t xml:space="preserve"> </w:t>
      </w:r>
      <w:r>
        <w:rPr>
          <w:w w:val="105"/>
        </w:rPr>
        <w:t>baik</w:t>
      </w:r>
      <w:r>
        <w:rPr>
          <w:spacing w:val="21"/>
          <w:w w:val="105"/>
        </w:rPr>
        <w:t xml:space="preserve"> </w:t>
      </w:r>
      <w:r>
        <w:rPr>
          <w:w w:val="105"/>
        </w:rPr>
        <w:t>dalam</w:t>
      </w:r>
    </w:p>
    <w:p w14:paraId="5C3BF379" w14:textId="77777777" w:rsidR="00F06BF9" w:rsidRDefault="00F06BF9">
      <w:pPr>
        <w:pStyle w:val="BodyText"/>
        <w:spacing w:line="292" w:lineRule="auto"/>
        <w:sectPr w:rsidR="00F06BF9">
          <w:pgSz w:w="8510" w:h="13050"/>
          <w:pgMar w:top="1060" w:right="708" w:bottom="1180" w:left="992" w:header="0" w:footer="999" w:gutter="0"/>
          <w:cols w:space="720"/>
        </w:sectPr>
      </w:pPr>
    </w:p>
    <w:p w14:paraId="02F84114" w14:textId="77777777" w:rsidR="00F06BF9" w:rsidRDefault="00C23B08">
      <w:pPr>
        <w:pStyle w:val="BodyText"/>
        <w:spacing w:before="73" w:line="292" w:lineRule="auto"/>
        <w:ind w:left="707" w:right="703"/>
      </w:pPr>
      <w:r>
        <w:rPr>
          <w:spacing w:val="-6"/>
          <w:w w:val="105"/>
        </w:rPr>
        <w:lastRenderedPageBreak/>
        <w:t>desain</w:t>
      </w:r>
      <w:r>
        <w:rPr>
          <w:spacing w:val="-4"/>
        </w:rPr>
        <w:t xml:space="preserve"> </w:t>
      </w:r>
      <w:r>
        <w:rPr>
          <w:spacing w:val="-6"/>
          <w:w w:val="105"/>
        </w:rPr>
        <w:t>warna,</w:t>
      </w:r>
      <w:r>
        <w:rPr>
          <w:spacing w:val="-3"/>
        </w:rPr>
        <w:t xml:space="preserve"> </w:t>
      </w:r>
      <w:r>
        <w:rPr>
          <w:spacing w:val="-6"/>
          <w:w w:val="105"/>
        </w:rPr>
        <w:t>ukuran,</w:t>
      </w:r>
      <w:r>
        <w:rPr>
          <w:spacing w:val="-2"/>
        </w:rPr>
        <w:t xml:space="preserve"> </w:t>
      </w:r>
      <w:r>
        <w:rPr>
          <w:spacing w:val="-6"/>
          <w:w w:val="105"/>
        </w:rPr>
        <w:t>kemasan,</w:t>
      </w:r>
      <w:r>
        <w:t xml:space="preserve"> </w:t>
      </w:r>
      <w:r>
        <w:rPr>
          <w:spacing w:val="-6"/>
          <w:w w:val="105"/>
        </w:rPr>
        <w:t>merek,</w:t>
      </w:r>
      <w:r>
        <w:rPr>
          <w:spacing w:val="-3"/>
        </w:rPr>
        <w:t xml:space="preserve"> </w:t>
      </w:r>
      <w:r>
        <w:rPr>
          <w:spacing w:val="-6"/>
          <w:w w:val="105"/>
        </w:rPr>
        <w:t>dan</w:t>
      </w:r>
      <w:r>
        <w:rPr>
          <w:spacing w:val="-4"/>
        </w:rPr>
        <w:t xml:space="preserve"> </w:t>
      </w:r>
      <w:r>
        <w:rPr>
          <w:spacing w:val="-6"/>
          <w:w w:val="105"/>
        </w:rPr>
        <w:t>ciri-ciri</w:t>
      </w:r>
      <w:r>
        <w:rPr>
          <w:spacing w:val="-3"/>
        </w:rPr>
        <w:t xml:space="preserve"> </w:t>
      </w:r>
      <w:r>
        <w:rPr>
          <w:spacing w:val="-6"/>
          <w:w w:val="105"/>
        </w:rPr>
        <w:t>lain.</w:t>
      </w:r>
      <w:r>
        <w:rPr>
          <w:spacing w:val="-3"/>
        </w:rPr>
        <w:t xml:space="preserve"> </w:t>
      </w:r>
      <w:r>
        <w:rPr>
          <w:spacing w:val="-6"/>
          <w:w w:val="105"/>
        </w:rPr>
        <w:t>Tujuan pengembangan</w:t>
      </w:r>
      <w:r>
        <w:t xml:space="preserve"> </w:t>
      </w:r>
      <w:r>
        <w:rPr>
          <w:spacing w:val="-6"/>
          <w:w w:val="105"/>
        </w:rPr>
        <w:t>produk</w:t>
      </w:r>
      <w:r>
        <w:t xml:space="preserve"> </w:t>
      </w:r>
      <w:r>
        <w:rPr>
          <w:spacing w:val="-6"/>
          <w:w w:val="105"/>
        </w:rPr>
        <w:t>baru</w:t>
      </w:r>
      <w:r>
        <w:t xml:space="preserve"> </w:t>
      </w:r>
      <w:r>
        <w:rPr>
          <w:spacing w:val="-6"/>
          <w:w w:val="105"/>
        </w:rPr>
        <w:t>Menurut</w:t>
      </w:r>
      <w:r>
        <w:t xml:space="preserve"> </w:t>
      </w:r>
      <w:r>
        <w:rPr>
          <w:spacing w:val="-6"/>
          <w:w w:val="105"/>
        </w:rPr>
        <w:t>Kotler</w:t>
      </w:r>
      <w:r>
        <w:t xml:space="preserve"> </w:t>
      </w:r>
      <w:r>
        <w:rPr>
          <w:spacing w:val="-6"/>
          <w:w w:val="105"/>
        </w:rPr>
        <w:t>dan</w:t>
      </w:r>
      <w:r>
        <w:t xml:space="preserve"> </w:t>
      </w:r>
      <w:r>
        <w:rPr>
          <w:spacing w:val="-6"/>
          <w:w w:val="105"/>
        </w:rPr>
        <w:t>Keller</w:t>
      </w:r>
      <w:r>
        <w:t xml:space="preserve"> </w:t>
      </w:r>
      <w:r>
        <w:rPr>
          <w:spacing w:val="-6"/>
          <w:w w:val="105"/>
        </w:rPr>
        <w:t xml:space="preserve">(2008), </w:t>
      </w:r>
      <w:r>
        <w:rPr>
          <w:spacing w:val="-2"/>
          <w:w w:val="105"/>
        </w:rPr>
        <w:t>adalah:</w:t>
      </w:r>
    </w:p>
    <w:p w14:paraId="08E540C2" w14:textId="77777777" w:rsidR="00F06BF9" w:rsidRDefault="00C23B08">
      <w:pPr>
        <w:pStyle w:val="ListParagraph"/>
        <w:numPr>
          <w:ilvl w:val="1"/>
          <w:numId w:val="40"/>
        </w:numPr>
        <w:tabs>
          <w:tab w:val="left" w:pos="991"/>
          <w:tab w:val="left" w:pos="993"/>
        </w:tabs>
        <w:spacing w:before="1" w:line="292" w:lineRule="auto"/>
        <w:ind w:right="710"/>
        <w:rPr>
          <w:sz w:val="20"/>
        </w:rPr>
      </w:pPr>
      <w:r>
        <w:rPr>
          <w:w w:val="105"/>
          <w:sz w:val="20"/>
        </w:rPr>
        <w:t xml:space="preserve">Untuk memenuhi kebutuhan baru dan memperkuat reputasi perusahaan sebagai investor, yaitu dengan menawarkan produk yang lebih baru dari pada produk </w:t>
      </w:r>
      <w:r>
        <w:rPr>
          <w:spacing w:val="-2"/>
          <w:w w:val="105"/>
          <w:sz w:val="20"/>
        </w:rPr>
        <w:t>sebelumnya.</w:t>
      </w:r>
    </w:p>
    <w:p w14:paraId="5DF21790" w14:textId="77777777" w:rsidR="00F06BF9" w:rsidRDefault="00C23B08">
      <w:pPr>
        <w:pStyle w:val="ListParagraph"/>
        <w:numPr>
          <w:ilvl w:val="1"/>
          <w:numId w:val="40"/>
        </w:numPr>
        <w:tabs>
          <w:tab w:val="left" w:pos="993"/>
        </w:tabs>
        <w:spacing w:line="292" w:lineRule="auto"/>
        <w:ind w:right="712"/>
        <w:rPr>
          <w:sz w:val="20"/>
        </w:rPr>
      </w:pPr>
      <w:r>
        <w:rPr>
          <w:w w:val="105"/>
          <w:sz w:val="20"/>
        </w:rPr>
        <w:t xml:space="preserve">Untuk mempertahankan daya saing terhadap produk yang sudah ada, yaitu dengan jalan menawarkan produk yang dapat memberikan jenis kepuasan yang baru. Bentuknya bisa bertambah terhadap lini produk yang sudah ada maupun revisi terhadap produk yang telah </w:t>
      </w:r>
      <w:r>
        <w:rPr>
          <w:spacing w:val="-4"/>
          <w:w w:val="105"/>
          <w:sz w:val="20"/>
        </w:rPr>
        <w:t>ada.</w:t>
      </w:r>
    </w:p>
    <w:p w14:paraId="2B7ECBEB" w14:textId="77777777" w:rsidR="00F06BF9" w:rsidRDefault="00C23B08">
      <w:pPr>
        <w:pStyle w:val="BodyText"/>
        <w:spacing w:before="119" w:line="292" w:lineRule="auto"/>
        <w:ind w:left="707" w:right="704" w:firstLine="568"/>
      </w:pPr>
      <w:r>
        <w:rPr>
          <w:spacing w:val="-6"/>
        </w:rPr>
        <w:t>Sedangkan</w:t>
      </w:r>
      <w:r>
        <w:t xml:space="preserve"> </w:t>
      </w:r>
      <w:r>
        <w:rPr>
          <w:spacing w:val="-6"/>
        </w:rPr>
        <w:t>terdapat</w:t>
      </w:r>
      <w:r>
        <w:t xml:space="preserve"> </w:t>
      </w:r>
      <w:r>
        <w:rPr>
          <w:spacing w:val="-6"/>
        </w:rPr>
        <w:t>beberapa</w:t>
      </w:r>
      <w:r>
        <w:rPr>
          <w:spacing w:val="-1"/>
        </w:rPr>
        <w:t xml:space="preserve"> </w:t>
      </w:r>
      <w:r>
        <w:rPr>
          <w:spacing w:val="-6"/>
        </w:rPr>
        <w:t>alasan</w:t>
      </w:r>
      <w:r>
        <w:t xml:space="preserve"> </w:t>
      </w:r>
      <w:r>
        <w:rPr>
          <w:spacing w:val="-6"/>
        </w:rPr>
        <w:t>menurut</w:t>
      </w:r>
      <w:r>
        <w:t xml:space="preserve"> </w:t>
      </w:r>
      <w:r>
        <w:rPr>
          <w:spacing w:val="-6"/>
        </w:rPr>
        <w:t>Alma</w:t>
      </w:r>
      <w:r>
        <w:t xml:space="preserve"> </w:t>
      </w:r>
      <w:r>
        <w:rPr>
          <w:spacing w:val="-6"/>
        </w:rPr>
        <w:t>(2002)</w:t>
      </w:r>
      <w:r>
        <w:rPr>
          <w:spacing w:val="-6"/>
          <w:w w:val="105"/>
        </w:rPr>
        <w:t xml:space="preserve"> yang</w:t>
      </w:r>
      <w:r>
        <w:t xml:space="preserve"> </w:t>
      </w:r>
      <w:r>
        <w:rPr>
          <w:spacing w:val="-6"/>
          <w:w w:val="105"/>
        </w:rPr>
        <w:t>membuat</w:t>
      </w:r>
      <w:r>
        <w:t xml:space="preserve"> </w:t>
      </w:r>
      <w:r>
        <w:rPr>
          <w:spacing w:val="-6"/>
          <w:w w:val="105"/>
        </w:rPr>
        <w:t>perusahaan</w:t>
      </w:r>
      <w:r>
        <w:t xml:space="preserve"> </w:t>
      </w:r>
      <w:r>
        <w:rPr>
          <w:spacing w:val="-6"/>
          <w:w w:val="105"/>
        </w:rPr>
        <w:t>melakukan</w:t>
      </w:r>
      <w:r>
        <w:t xml:space="preserve"> </w:t>
      </w:r>
      <w:r>
        <w:rPr>
          <w:spacing w:val="-6"/>
          <w:w w:val="105"/>
        </w:rPr>
        <w:t>pengembangan</w:t>
      </w:r>
      <w:r>
        <w:t xml:space="preserve"> </w:t>
      </w:r>
      <w:r>
        <w:rPr>
          <w:spacing w:val="-6"/>
          <w:w w:val="105"/>
        </w:rPr>
        <w:t xml:space="preserve">produk, </w:t>
      </w:r>
      <w:r>
        <w:rPr>
          <w:w w:val="105"/>
        </w:rPr>
        <w:t>yaitu</w:t>
      </w:r>
      <w:r>
        <w:rPr>
          <w:spacing w:val="-11"/>
          <w:w w:val="105"/>
        </w:rPr>
        <w:t xml:space="preserve"> </w:t>
      </w:r>
      <w:r>
        <w:rPr>
          <w:w w:val="105"/>
        </w:rPr>
        <w:t>:</w:t>
      </w:r>
    </w:p>
    <w:p w14:paraId="3A61AE0B" w14:textId="77777777" w:rsidR="00F06BF9" w:rsidRDefault="00C23B08">
      <w:pPr>
        <w:pStyle w:val="ListParagraph"/>
        <w:numPr>
          <w:ilvl w:val="0"/>
          <w:numId w:val="39"/>
        </w:numPr>
        <w:tabs>
          <w:tab w:val="left" w:pos="991"/>
        </w:tabs>
        <w:spacing w:line="233" w:lineRule="exact"/>
        <w:ind w:left="991" w:hanging="284"/>
        <w:rPr>
          <w:sz w:val="20"/>
        </w:rPr>
      </w:pPr>
      <w:r>
        <w:rPr>
          <w:w w:val="105"/>
          <w:sz w:val="20"/>
        </w:rPr>
        <w:t>Untuk</w:t>
      </w:r>
      <w:r>
        <w:rPr>
          <w:spacing w:val="-1"/>
          <w:w w:val="105"/>
          <w:sz w:val="20"/>
        </w:rPr>
        <w:t xml:space="preserve"> </w:t>
      </w:r>
      <w:r>
        <w:rPr>
          <w:w w:val="105"/>
          <w:sz w:val="20"/>
        </w:rPr>
        <w:t>memenuhi</w:t>
      </w:r>
      <w:r>
        <w:rPr>
          <w:spacing w:val="1"/>
          <w:w w:val="105"/>
          <w:sz w:val="20"/>
        </w:rPr>
        <w:t xml:space="preserve"> </w:t>
      </w:r>
      <w:r>
        <w:rPr>
          <w:w w:val="105"/>
          <w:sz w:val="20"/>
        </w:rPr>
        <w:t>keinginan</w:t>
      </w:r>
      <w:r>
        <w:rPr>
          <w:spacing w:val="-2"/>
          <w:w w:val="105"/>
          <w:sz w:val="20"/>
        </w:rPr>
        <w:t xml:space="preserve"> konsumen.</w:t>
      </w:r>
    </w:p>
    <w:p w14:paraId="505EB443" w14:textId="77777777" w:rsidR="00F06BF9" w:rsidRDefault="00C23B08">
      <w:pPr>
        <w:pStyle w:val="ListParagraph"/>
        <w:numPr>
          <w:ilvl w:val="0"/>
          <w:numId w:val="39"/>
        </w:numPr>
        <w:tabs>
          <w:tab w:val="left" w:pos="992"/>
        </w:tabs>
        <w:spacing w:before="51"/>
        <w:ind w:left="992" w:hanging="285"/>
        <w:rPr>
          <w:sz w:val="20"/>
        </w:rPr>
      </w:pPr>
      <w:r>
        <w:rPr>
          <w:w w:val="105"/>
          <w:sz w:val="20"/>
        </w:rPr>
        <w:t>Untuk</w:t>
      </w:r>
      <w:r>
        <w:rPr>
          <w:spacing w:val="-4"/>
          <w:w w:val="105"/>
          <w:sz w:val="20"/>
        </w:rPr>
        <w:t xml:space="preserve"> </w:t>
      </w:r>
      <w:r>
        <w:rPr>
          <w:w w:val="105"/>
          <w:sz w:val="20"/>
        </w:rPr>
        <w:t>menambah</w:t>
      </w:r>
      <w:r>
        <w:rPr>
          <w:spacing w:val="-5"/>
          <w:w w:val="105"/>
          <w:sz w:val="20"/>
        </w:rPr>
        <w:t xml:space="preserve"> </w:t>
      </w:r>
      <w:r>
        <w:rPr>
          <w:w w:val="105"/>
          <w:sz w:val="20"/>
        </w:rPr>
        <w:t>omzet</w:t>
      </w:r>
      <w:r>
        <w:rPr>
          <w:spacing w:val="-4"/>
          <w:w w:val="105"/>
          <w:sz w:val="20"/>
        </w:rPr>
        <w:t xml:space="preserve"> </w:t>
      </w:r>
      <w:r>
        <w:rPr>
          <w:spacing w:val="-2"/>
          <w:w w:val="105"/>
          <w:sz w:val="20"/>
        </w:rPr>
        <w:t>penjualan.</w:t>
      </w:r>
    </w:p>
    <w:p w14:paraId="5C364721" w14:textId="77777777" w:rsidR="00F06BF9" w:rsidRDefault="00C23B08">
      <w:pPr>
        <w:pStyle w:val="ListParagraph"/>
        <w:numPr>
          <w:ilvl w:val="0"/>
          <w:numId w:val="39"/>
        </w:numPr>
        <w:tabs>
          <w:tab w:val="left" w:pos="991"/>
        </w:tabs>
        <w:spacing w:before="51"/>
        <w:ind w:left="991" w:hanging="284"/>
        <w:rPr>
          <w:sz w:val="20"/>
        </w:rPr>
      </w:pPr>
      <w:r>
        <w:rPr>
          <w:sz w:val="20"/>
        </w:rPr>
        <w:t>Untuk</w:t>
      </w:r>
      <w:r>
        <w:rPr>
          <w:spacing w:val="49"/>
          <w:sz w:val="20"/>
        </w:rPr>
        <w:t xml:space="preserve"> </w:t>
      </w:r>
      <w:r>
        <w:rPr>
          <w:sz w:val="20"/>
        </w:rPr>
        <w:t>mendayagunakan</w:t>
      </w:r>
      <w:r>
        <w:rPr>
          <w:spacing w:val="46"/>
          <w:sz w:val="20"/>
        </w:rPr>
        <w:t xml:space="preserve"> </w:t>
      </w:r>
      <w:r>
        <w:rPr>
          <w:sz w:val="20"/>
        </w:rPr>
        <w:t>sumber-sumber</w:t>
      </w:r>
      <w:r>
        <w:rPr>
          <w:spacing w:val="48"/>
          <w:sz w:val="20"/>
        </w:rPr>
        <w:t xml:space="preserve"> </w:t>
      </w:r>
      <w:r>
        <w:rPr>
          <w:spacing w:val="-2"/>
          <w:sz w:val="20"/>
        </w:rPr>
        <w:t>produksi.</w:t>
      </w:r>
    </w:p>
    <w:p w14:paraId="2953A032" w14:textId="77777777" w:rsidR="00F06BF9" w:rsidRDefault="00C23B08">
      <w:pPr>
        <w:pStyle w:val="ListParagraph"/>
        <w:numPr>
          <w:ilvl w:val="0"/>
          <w:numId w:val="39"/>
        </w:numPr>
        <w:tabs>
          <w:tab w:val="left" w:pos="991"/>
        </w:tabs>
        <w:spacing w:before="52"/>
        <w:ind w:left="991" w:hanging="284"/>
        <w:rPr>
          <w:sz w:val="20"/>
        </w:rPr>
      </w:pPr>
      <w:r>
        <w:rPr>
          <w:w w:val="105"/>
          <w:sz w:val="20"/>
        </w:rPr>
        <w:t>Untuk</w:t>
      </w:r>
      <w:r>
        <w:rPr>
          <w:spacing w:val="1"/>
          <w:w w:val="105"/>
          <w:sz w:val="20"/>
        </w:rPr>
        <w:t xml:space="preserve"> </w:t>
      </w:r>
      <w:r>
        <w:rPr>
          <w:w w:val="105"/>
          <w:sz w:val="20"/>
        </w:rPr>
        <w:t>memenangkan</w:t>
      </w:r>
      <w:r>
        <w:rPr>
          <w:spacing w:val="-1"/>
          <w:w w:val="105"/>
          <w:sz w:val="20"/>
        </w:rPr>
        <w:t xml:space="preserve"> </w:t>
      </w:r>
      <w:r>
        <w:rPr>
          <w:spacing w:val="-2"/>
          <w:w w:val="105"/>
          <w:sz w:val="20"/>
        </w:rPr>
        <w:t>persaingan.</w:t>
      </w:r>
    </w:p>
    <w:p w14:paraId="08356487" w14:textId="77777777" w:rsidR="00F06BF9" w:rsidRDefault="00C23B08">
      <w:pPr>
        <w:pStyle w:val="ListParagraph"/>
        <w:numPr>
          <w:ilvl w:val="0"/>
          <w:numId w:val="39"/>
        </w:numPr>
        <w:tabs>
          <w:tab w:val="left" w:pos="991"/>
          <w:tab w:val="left" w:pos="993"/>
        </w:tabs>
        <w:spacing w:before="51" w:line="292" w:lineRule="auto"/>
        <w:ind w:right="711"/>
        <w:rPr>
          <w:sz w:val="20"/>
        </w:rPr>
      </w:pPr>
      <w:r>
        <w:rPr>
          <w:w w:val="105"/>
          <w:sz w:val="20"/>
        </w:rPr>
        <w:t>Untuk</w:t>
      </w:r>
      <w:r>
        <w:rPr>
          <w:spacing w:val="80"/>
          <w:w w:val="105"/>
          <w:sz w:val="20"/>
        </w:rPr>
        <w:t xml:space="preserve"> </w:t>
      </w:r>
      <w:r>
        <w:rPr>
          <w:w w:val="105"/>
          <w:sz w:val="20"/>
        </w:rPr>
        <w:t>meningkatkan</w:t>
      </w:r>
      <w:r>
        <w:rPr>
          <w:spacing w:val="80"/>
          <w:w w:val="105"/>
          <w:sz w:val="20"/>
        </w:rPr>
        <w:t xml:space="preserve"> </w:t>
      </w:r>
      <w:r>
        <w:rPr>
          <w:w w:val="105"/>
          <w:sz w:val="20"/>
        </w:rPr>
        <w:t>keuntungan</w:t>
      </w:r>
      <w:r>
        <w:rPr>
          <w:spacing w:val="80"/>
          <w:w w:val="105"/>
          <w:sz w:val="20"/>
        </w:rPr>
        <w:t xml:space="preserve"> </w:t>
      </w:r>
      <w:r>
        <w:rPr>
          <w:w w:val="105"/>
          <w:sz w:val="20"/>
        </w:rPr>
        <w:t>dengan</w:t>
      </w:r>
      <w:r>
        <w:rPr>
          <w:spacing w:val="80"/>
          <w:w w:val="105"/>
          <w:sz w:val="20"/>
        </w:rPr>
        <w:t xml:space="preserve"> </w:t>
      </w:r>
      <w:r>
        <w:rPr>
          <w:w w:val="105"/>
          <w:sz w:val="20"/>
        </w:rPr>
        <w:t>pemakaian bahan yang sama.</w:t>
      </w:r>
    </w:p>
    <w:p w14:paraId="035E31AA" w14:textId="77777777" w:rsidR="00F06BF9" w:rsidRDefault="00C23B08">
      <w:pPr>
        <w:pStyle w:val="ListParagraph"/>
        <w:numPr>
          <w:ilvl w:val="0"/>
          <w:numId w:val="39"/>
        </w:numPr>
        <w:tabs>
          <w:tab w:val="left" w:pos="991"/>
        </w:tabs>
        <w:spacing w:line="234" w:lineRule="exact"/>
        <w:ind w:left="991" w:hanging="284"/>
        <w:rPr>
          <w:sz w:val="20"/>
        </w:rPr>
      </w:pPr>
      <w:r>
        <w:rPr>
          <w:w w:val="105"/>
          <w:sz w:val="20"/>
        </w:rPr>
        <w:t>Untuk</w:t>
      </w:r>
      <w:r>
        <w:rPr>
          <w:spacing w:val="-6"/>
          <w:w w:val="105"/>
          <w:sz w:val="20"/>
        </w:rPr>
        <w:t xml:space="preserve"> </w:t>
      </w:r>
      <w:r>
        <w:rPr>
          <w:w w:val="105"/>
          <w:sz w:val="20"/>
        </w:rPr>
        <w:t>mendayagunakan</w:t>
      </w:r>
      <w:r>
        <w:rPr>
          <w:spacing w:val="-7"/>
          <w:w w:val="105"/>
          <w:sz w:val="20"/>
        </w:rPr>
        <w:t xml:space="preserve"> </w:t>
      </w:r>
      <w:r>
        <w:rPr>
          <w:w w:val="105"/>
          <w:sz w:val="20"/>
        </w:rPr>
        <w:t>sisa-sisa</w:t>
      </w:r>
      <w:r>
        <w:rPr>
          <w:spacing w:val="-7"/>
          <w:w w:val="105"/>
          <w:sz w:val="20"/>
        </w:rPr>
        <w:t xml:space="preserve"> </w:t>
      </w:r>
      <w:r>
        <w:rPr>
          <w:spacing w:val="-2"/>
          <w:w w:val="105"/>
          <w:sz w:val="20"/>
        </w:rPr>
        <w:t>bahan.</w:t>
      </w:r>
    </w:p>
    <w:p w14:paraId="4FA3F716" w14:textId="77777777" w:rsidR="00F06BF9" w:rsidRDefault="00C23B08">
      <w:pPr>
        <w:pStyle w:val="ListParagraph"/>
        <w:numPr>
          <w:ilvl w:val="0"/>
          <w:numId w:val="39"/>
        </w:numPr>
        <w:tabs>
          <w:tab w:val="left" w:pos="991"/>
        </w:tabs>
        <w:spacing w:before="53"/>
        <w:ind w:left="991" w:hanging="284"/>
        <w:rPr>
          <w:sz w:val="20"/>
        </w:rPr>
      </w:pPr>
      <w:r>
        <w:rPr>
          <w:w w:val="105"/>
          <w:sz w:val="20"/>
        </w:rPr>
        <w:t>Untuk</w:t>
      </w:r>
      <w:r>
        <w:rPr>
          <w:spacing w:val="-8"/>
          <w:w w:val="105"/>
          <w:sz w:val="20"/>
        </w:rPr>
        <w:t xml:space="preserve"> </w:t>
      </w:r>
      <w:r>
        <w:rPr>
          <w:w w:val="105"/>
          <w:sz w:val="20"/>
        </w:rPr>
        <w:t>mencegah</w:t>
      </w:r>
      <w:r>
        <w:rPr>
          <w:spacing w:val="-8"/>
          <w:w w:val="105"/>
          <w:sz w:val="20"/>
        </w:rPr>
        <w:t xml:space="preserve"> </w:t>
      </w:r>
      <w:r>
        <w:rPr>
          <w:w w:val="105"/>
          <w:sz w:val="20"/>
        </w:rPr>
        <w:t>kebosanan</w:t>
      </w:r>
      <w:r>
        <w:rPr>
          <w:spacing w:val="-9"/>
          <w:w w:val="105"/>
          <w:sz w:val="20"/>
        </w:rPr>
        <w:t xml:space="preserve"> </w:t>
      </w:r>
      <w:r>
        <w:rPr>
          <w:spacing w:val="-2"/>
          <w:w w:val="105"/>
          <w:sz w:val="20"/>
        </w:rPr>
        <w:t>konsumen.</w:t>
      </w:r>
    </w:p>
    <w:p w14:paraId="604AE6E6" w14:textId="77777777" w:rsidR="00F06BF9" w:rsidRDefault="00C23B08">
      <w:pPr>
        <w:pStyle w:val="ListParagraph"/>
        <w:numPr>
          <w:ilvl w:val="0"/>
          <w:numId w:val="39"/>
        </w:numPr>
        <w:tabs>
          <w:tab w:val="left" w:pos="991"/>
        </w:tabs>
        <w:spacing w:before="51"/>
        <w:ind w:left="991" w:hanging="284"/>
        <w:rPr>
          <w:sz w:val="20"/>
        </w:rPr>
      </w:pPr>
      <w:r>
        <w:rPr>
          <w:w w:val="105"/>
          <w:sz w:val="20"/>
        </w:rPr>
        <w:t>Untuk</w:t>
      </w:r>
      <w:r>
        <w:rPr>
          <w:spacing w:val="-6"/>
          <w:w w:val="105"/>
          <w:sz w:val="20"/>
        </w:rPr>
        <w:t xml:space="preserve"> </w:t>
      </w:r>
      <w:r>
        <w:rPr>
          <w:w w:val="105"/>
          <w:sz w:val="20"/>
        </w:rPr>
        <w:t>menyederhanakan</w:t>
      </w:r>
      <w:r>
        <w:rPr>
          <w:spacing w:val="-7"/>
          <w:w w:val="105"/>
          <w:sz w:val="20"/>
        </w:rPr>
        <w:t xml:space="preserve"> </w:t>
      </w:r>
      <w:r>
        <w:rPr>
          <w:w w:val="105"/>
          <w:sz w:val="20"/>
        </w:rPr>
        <w:t>produk</w:t>
      </w:r>
      <w:r>
        <w:rPr>
          <w:spacing w:val="-8"/>
          <w:w w:val="105"/>
          <w:sz w:val="20"/>
        </w:rPr>
        <w:t xml:space="preserve"> </w:t>
      </w:r>
      <w:r>
        <w:rPr>
          <w:spacing w:val="-2"/>
          <w:w w:val="105"/>
          <w:sz w:val="20"/>
        </w:rPr>
        <w:t>pembungkus.</w:t>
      </w:r>
    </w:p>
    <w:p w14:paraId="3488F294" w14:textId="77777777" w:rsidR="00F06BF9" w:rsidRDefault="00C23B08">
      <w:pPr>
        <w:pStyle w:val="Heading6"/>
        <w:numPr>
          <w:ilvl w:val="0"/>
          <w:numId w:val="40"/>
        </w:numPr>
        <w:tabs>
          <w:tab w:val="left" w:pos="708"/>
        </w:tabs>
        <w:spacing w:before="169"/>
        <w:ind w:left="708" w:hanging="284"/>
        <w:jc w:val="both"/>
      </w:pPr>
      <w:r>
        <w:t>Ciri-Ciri</w:t>
      </w:r>
      <w:r>
        <w:rPr>
          <w:spacing w:val="43"/>
        </w:rPr>
        <w:t xml:space="preserve"> </w:t>
      </w:r>
      <w:r>
        <w:rPr>
          <w:spacing w:val="-2"/>
        </w:rPr>
        <w:t>Pengembangan</w:t>
      </w:r>
    </w:p>
    <w:p w14:paraId="04CED642" w14:textId="77777777" w:rsidR="00F06BF9" w:rsidRDefault="00C23B08">
      <w:pPr>
        <w:pStyle w:val="BodyText"/>
        <w:spacing w:before="44" w:line="292" w:lineRule="auto"/>
        <w:ind w:left="707" w:right="698" w:firstLine="568"/>
      </w:pPr>
      <w:r>
        <w:rPr>
          <w:w w:val="105"/>
        </w:rPr>
        <w:t xml:space="preserve">Organisasi Pengembangan Produk memiliki ciri-ciri khusus yang membedakannya dari struktur organisasi lain dalam perusahaan. Pertama, ciri utama dari Organisasi </w:t>
      </w:r>
      <w:r>
        <w:rPr>
          <w:spacing w:val="-2"/>
        </w:rPr>
        <w:t>Pengembangan</w:t>
      </w:r>
      <w:r>
        <w:rPr>
          <w:spacing w:val="-10"/>
        </w:rPr>
        <w:t xml:space="preserve"> </w:t>
      </w:r>
      <w:r>
        <w:rPr>
          <w:spacing w:val="-2"/>
        </w:rPr>
        <w:t>Produk</w:t>
      </w:r>
      <w:r>
        <w:rPr>
          <w:spacing w:val="-9"/>
        </w:rPr>
        <w:t xml:space="preserve"> </w:t>
      </w:r>
      <w:r>
        <w:rPr>
          <w:spacing w:val="-2"/>
        </w:rPr>
        <w:t>adalah</w:t>
      </w:r>
      <w:r>
        <w:rPr>
          <w:spacing w:val="-7"/>
        </w:rPr>
        <w:t xml:space="preserve"> </w:t>
      </w:r>
      <w:r>
        <w:rPr>
          <w:spacing w:val="-2"/>
        </w:rPr>
        <w:t>keberadaan</w:t>
      </w:r>
      <w:r>
        <w:rPr>
          <w:spacing w:val="-8"/>
        </w:rPr>
        <w:t xml:space="preserve"> </w:t>
      </w:r>
      <w:r>
        <w:rPr>
          <w:spacing w:val="-2"/>
        </w:rPr>
        <w:t>tim-tim</w:t>
      </w:r>
      <w:r>
        <w:rPr>
          <w:spacing w:val="-8"/>
        </w:rPr>
        <w:t xml:space="preserve"> </w:t>
      </w:r>
      <w:r>
        <w:rPr>
          <w:spacing w:val="-2"/>
        </w:rPr>
        <w:t>multi</w:t>
      </w:r>
      <w:r>
        <w:rPr>
          <w:spacing w:val="-10"/>
        </w:rPr>
        <w:t xml:space="preserve"> </w:t>
      </w:r>
      <w:r>
        <w:rPr>
          <w:spacing w:val="-2"/>
        </w:rPr>
        <w:t xml:space="preserve">disiplin </w:t>
      </w:r>
      <w:r>
        <w:rPr>
          <w:spacing w:val="-6"/>
          <w:w w:val="105"/>
        </w:rPr>
        <w:t>yang</w:t>
      </w:r>
      <w:r>
        <w:t xml:space="preserve"> </w:t>
      </w:r>
      <w:r>
        <w:rPr>
          <w:spacing w:val="-6"/>
          <w:w w:val="105"/>
        </w:rPr>
        <w:t>bekerja</w:t>
      </w:r>
      <w:r>
        <w:t xml:space="preserve"> </w:t>
      </w:r>
      <w:r>
        <w:rPr>
          <w:spacing w:val="-6"/>
          <w:w w:val="105"/>
        </w:rPr>
        <w:t>secara</w:t>
      </w:r>
      <w:r>
        <w:t xml:space="preserve"> </w:t>
      </w:r>
      <w:r>
        <w:rPr>
          <w:spacing w:val="-6"/>
          <w:w w:val="105"/>
        </w:rPr>
        <w:t>kolaboratif.</w:t>
      </w:r>
      <w:r>
        <w:t xml:space="preserve"> </w:t>
      </w:r>
      <w:r>
        <w:rPr>
          <w:spacing w:val="-6"/>
          <w:w w:val="105"/>
        </w:rPr>
        <w:t>Tim-tim</w:t>
      </w:r>
      <w:r>
        <w:t xml:space="preserve"> </w:t>
      </w:r>
      <w:r>
        <w:rPr>
          <w:spacing w:val="-6"/>
          <w:w w:val="105"/>
        </w:rPr>
        <w:t>ini</w:t>
      </w:r>
      <w:r>
        <w:t xml:space="preserve"> </w:t>
      </w:r>
      <w:r>
        <w:rPr>
          <w:spacing w:val="-6"/>
          <w:w w:val="105"/>
        </w:rPr>
        <w:t>terdiri</w:t>
      </w:r>
      <w:r>
        <w:t xml:space="preserve"> </w:t>
      </w:r>
      <w:r>
        <w:rPr>
          <w:spacing w:val="-6"/>
          <w:w w:val="105"/>
        </w:rPr>
        <w:t>dari</w:t>
      </w:r>
      <w:r>
        <w:t xml:space="preserve"> </w:t>
      </w:r>
      <w:r>
        <w:rPr>
          <w:spacing w:val="-6"/>
          <w:w w:val="105"/>
        </w:rPr>
        <w:t xml:space="preserve">anggota </w:t>
      </w:r>
      <w:r>
        <w:rPr>
          <w:spacing w:val="-2"/>
        </w:rPr>
        <w:t>dari</w:t>
      </w:r>
      <w:r>
        <w:rPr>
          <w:spacing w:val="-10"/>
        </w:rPr>
        <w:t xml:space="preserve"> </w:t>
      </w:r>
      <w:r>
        <w:rPr>
          <w:spacing w:val="-2"/>
        </w:rPr>
        <w:t>berbagai</w:t>
      </w:r>
      <w:r>
        <w:rPr>
          <w:spacing w:val="-9"/>
        </w:rPr>
        <w:t xml:space="preserve"> </w:t>
      </w:r>
      <w:r>
        <w:rPr>
          <w:spacing w:val="-2"/>
        </w:rPr>
        <w:t>departemen</w:t>
      </w:r>
      <w:r>
        <w:rPr>
          <w:spacing w:val="-9"/>
        </w:rPr>
        <w:t xml:space="preserve"> </w:t>
      </w:r>
      <w:r>
        <w:rPr>
          <w:spacing w:val="-2"/>
        </w:rPr>
        <w:t>seperti</w:t>
      </w:r>
      <w:r>
        <w:rPr>
          <w:spacing w:val="-9"/>
        </w:rPr>
        <w:t xml:space="preserve"> </w:t>
      </w:r>
      <w:r>
        <w:rPr>
          <w:spacing w:val="-2"/>
        </w:rPr>
        <w:t>penelitian</w:t>
      </w:r>
      <w:r>
        <w:rPr>
          <w:spacing w:val="-9"/>
        </w:rPr>
        <w:t xml:space="preserve"> </w:t>
      </w:r>
      <w:r>
        <w:rPr>
          <w:spacing w:val="-2"/>
        </w:rPr>
        <w:t>dan</w:t>
      </w:r>
      <w:r>
        <w:rPr>
          <w:spacing w:val="-9"/>
        </w:rPr>
        <w:t xml:space="preserve"> </w:t>
      </w:r>
      <w:r>
        <w:rPr>
          <w:spacing w:val="-2"/>
        </w:rPr>
        <w:t xml:space="preserve">pengembangan, </w:t>
      </w:r>
      <w:r>
        <w:rPr>
          <w:spacing w:val="-4"/>
          <w:w w:val="105"/>
        </w:rPr>
        <w:t xml:space="preserve">pemasaran, produksi, dan kadang-kadang juga melibatkan tim </w:t>
      </w:r>
      <w:r>
        <w:rPr>
          <w:w w:val="105"/>
        </w:rPr>
        <w:t xml:space="preserve">keuangan atau desain. Kolaborasi ini penting untuk mengintegrasikan perspektif yang berbeda-beda dan </w:t>
      </w:r>
      <w:r>
        <w:rPr>
          <w:spacing w:val="-2"/>
        </w:rPr>
        <w:t>memastikan</w:t>
      </w:r>
      <w:r>
        <w:rPr>
          <w:spacing w:val="1"/>
        </w:rPr>
        <w:t xml:space="preserve"> </w:t>
      </w:r>
      <w:r>
        <w:rPr>
          <w:spacing w:val="-2"/>
        </w:rPr>
        <w:t>bahwa</w:t>
      </w:r>
      <w:r>
        <w:rPr>
          <w:spacing w:val="6"/>
        </w:rPr>
        <w:t xml:space="preserve"> </w:t>
      </w:r>
      <w:r>
        <w:rPr>
          <w:spacing w:val="-2"/>
        </w:rPr>
        <w:t>semua</w:t>
      </w:r>
      <w:r>
        <w:rPr>
          <w:spacing w:val="3"/>
        </w:rPr>
        <w:t xml:space="preserve"> </w:t>
      </w:r>
      <w:r>
        <w:rPr>
          <w:spacing w:val="-2"/>
        </w:rPr>
        <w:t>aspek</w:t>
      </w:r>
      <w:r>
        <w:rPr>
          <w:spacing w:val="2"/>
        </w:rPr>
        <w:t xml:space="preserve"> </w:t>
      </w:r>
      <w:r>
        <w:rPr>
          <w:spacing w:val="-2"/>
        </w:rPr>
        <w:t>pengembangan</w:t>
      </w:r>
      <w:r>
        <w:rPr>
          <w:spacing w:val="2"/>
        </w:rPr>
        <w:t xml:space="preserve"> </w:t>
      </w:r>
      <w:r>
        <w:rPr>
          <w:spacing w:val="-2"/>
        </w:rPr>
        <w:t>produk,</w:t>
      </w:r>
      <w:r>
        <w:rPr>
          <w:spacing w:val="2"/>
        </w:rPr>
        <w:t xml:space="preserve"> </w:t>
      </w:r>
      <w:r>
        <w:rPr>
          <w:spacing w:val="-2"/>
        </w:rPr>
        <w:t>mulai</w:t>
      </w:r>
    </w:p>
    <w:p w14:paraId="0DFE6830" w14:textId="77777777" w:rsidR="00F06BF9" w:rsidRDefault="00F06BF9">
      <w:pPr>
        <w:pStyle w:val="BodyText"/>
        <w:spacing w:line="292" w:lineRule="auto"/>
        <w:sectPr w:rsidR="00F06BF9">
          <w:pgSz w:w="8510" w:h="13050"/>
          <w:pgMar w:top="1060" w:right="708" w:bottom="1180" w:left="992" w:header="0" w:footer="999" w:gutter="0"/>
          <w:cols w:space="720"/>
        </w:sectPr>
      </w:pPr>
    </w:p>
    <w:p w14:paraId="73EFB47A" w14:textId="77777777" w:rsidR="00F06BF9" w:rsidRDefault="00C23B08">
      <w:pPr>
        <w:pStyle w:val="BodyText"/>
        <w:spacing w:before="73" w:line="295" w:lineRule="auto"/>
        <w:ind w:right="422"/>
      </w:pPr>
      <w:r>
        <w:rPr>
          <w:w w:val="105"/>
        </w:rPr>
        <w:lastRenderedPageBreak/>
        <w:t xml:space="preserve">dari konsep hingga peluncuran, dipertimbangkan secara </w:t>
      </w:r>
      <w:r>
        <w:rPr>
          <w:spacing w:val="-2"/>
          <w:w w:val="105"/>
        </w:rPr>
        <w:t>komprehensif.</w:t>
      </w:r>
    </w:p>
    <w:p w14:paraId="4DEBB19E" w14:textId="77777777" w:rsidR="00F06BF9" w:rsidRDefault="00C23B08">
      <w:pPr>
        <w:pStyle w:val="BodyText"/>
        <w:spacing w:line="292" w:lineRule="auto"/>
        <w:ind w:right="417" w:firstLine="569"/>
      </w:pPr>
      <w:r>
        <w:rPr>
          <w:spacing w:val="-2"/>
          <w:w w:val="105"/>
        </w:rPr>
        <w:t>Selain</w:t>
      </w:r>
      <w:r>
        <w:rPr>
          <w:spacing w:val="-3"/>
          <w:w w:val="105"/>
        </w:rPr>
        <w:t xml:space="preserve"> </w:t>
      </w:r>
      <w:r>
        <w:rPr>
          <w:spacing w:val="-2"/>
          <w:w w:val="105"/>
        </w:rPr>
        <w:t>itu,</w:t>
      </w:r>
      <w:r>
        <w:rPr>
          <w:spacing w:val="-4"/>
          <w:w w:val="105"/>
        </w:rPr>
        <w:t xml:space="preserve"> </w:t>
      </w:r>
      <w:r>
        <w:rPr>
          <w:spacing w:val="-2"/>
          <w:w w:val="105"/>
        </w:rPr>
        <w:t>fleksibilitas</w:t>
      </w:r>
      <w:r>
        <w:rPr>
          <w:spacing w:val="-3"/>
          <w:w w:val="105"/>
        </w:rPr>
        <w:t xml:space="preserve"> </w:t>
      </w:r>
      <w:r>
        <w:rPr>
          <w:spacing w:val="-2"/>
          <w:w w:val="105"/>
        </w:rPr>
        <w:t>dan</w:t>
      </w:r>
      <w:r>
        <w:rPr>
          <w:spacing w:val="-3"/>
          <w:w w:val="105"/>
        </w:rPr>
        <w:t xml:space="preserve"> </w:t>
      </w:r>
      <w:r>
        <w:rPr>
          <w:spacing w:val="-2"/>
          <w:w w:val="105"/>
        </w:rPr>
        <w:t>adaptabilitas</w:t>
      </w:r>
      <w:r>
        <w:rPr>
          <w:spacing w:val="-4"/>
          <w:w w:val="105"/>
        </w:rPr>
        <w:t xml:space="preserve"> </w:t>
      </w:r>
      <w:r>
        <w:rPr>
          <w:spacing w:val="-2"/>
          <w:w w:val="105"/>
        </w:rPr>
        <w:t>adalah</w:t>
      </w:r>
      <w:r>
        <w:rPr>
          <w:spacing w:val="-3"/>
          <w:w w:val="105"/>
        </w:rPr>
        <w:t xml:space="preserve"> </w:t>
      </w:r>
      <w:r>
        <w:rPr>
          <w:spacing w:val="-2"/>
          <w:w w:val="105"/>
        </w:rPr>
        <w:t>ciri</w:t>
      </w:r>
      <w:r>
        <w:rPr>
          <w:spacing w:val="-4"/>
          <w:w w:val="105"/>
        </w:rPr>
        <w:t xml:space="preserve"> </w:t>
      </w:r>
      <w:r>
        <w:rPr>
          <w:spacing w:val="-2"/>
          <w:w w:val="105"/>
        </w:rPr>
        <w:t xml:space="preserve">lain </w:t>
      </w:r>
      <w:r>
        <w:rPr>
          <w:w w:val="105"/>
        </w:rPr>
        <w:t>yang</w:t>
      </w:r>
      <w:r>
        <w:rPr>
          <w:spacing w:val="-2"/>
          <w:w w:val="105"/>
        </w:rPr>
        <w:t xml:space="preserve"> </w:t>
      </w:r>
      <w:r>
        <w:rPr>
          <w:w w:val="105"/>
        </w:rPr>
        <w:t>penting</w:t>
      </w:r>
      <w:r>
        <w:rPr>
          <w:spacing w:val="-2"/>
          <w:w w:val="105"/>
        </w:rPr>
        <w:t xml:space="preserve"> </w:t>
      </w:r>
      <w:r>
        <w:rPr>
          <w:w w:val="105"/>
        </w:rPr>
        <w:t>dari</w:t>
      </w:r>
      <w:r>
        <w:rPr>
          <w:spacing w:val="-1"/>
          <w:w w:val="105"/>
        </w:rPr>
        <w:t xml:space="preserve"> </w:t>
      </w:r>
      <w:r>
        <w:rPr>
          <w:w w:val="105"/>
        </w:rPr>
        <w:t>Organisasi</w:t>
      </w:r>
      <w:r>
        <w:rPr>
          <w:spacing w:val="-2"/>
          <w:w w:val="105"/>
        </w:rPr>
        <w:t xml:space="preserve"> </w:t>
      </w:r>
      <w:r>
        <w:rPr>
          <w:w w:val="105"/>
        </w:rPr>
        <w:t>Pengembangan</w:t>
      </w:r>
      <w:r>
        <w:rPr>
          <w:spacing w:val="-1"/>
          <w:w w:val="105"/>
        </w:rPr>
        <w:t xml:space="preserve"> </w:t>
      </w:r>
      <w:r>
        <w:rPr>
          <w:w w:val="105"/>
        </w:rPr>
        <w:t xml:space="preserve">Produk. Dalam lingkungan bisnis yang cepat berubah, organisasi ini harus </w:t>
      </w:r>
      <w:r>
        <w:rPr>
          <w:spacing w:val="-6"/>
          <w:w w:val="105"/>
        </w:rPr>
        <w:t>mampu</w:t>
      </w:r>
      <w:r>
        <w:t xml:space="preserve"> </w:t>
      </w:r>
      <w:r>
        <w:rPr>
          <w:spacing w:val="-6"/>
          <w:w w:val="105"/>
        </w:rPr>
        <w:t>menyesuaikan</w:t>
      </w:r>
      <w:r>
        <w:t xml:space="preserve"> </w:t>
      </w:r>
      <w:r>
        <w:rPr>
          <w:spacing w:val="-6"/>
          <w:w w:val="105"/>
        </w:rPr>
        <w:t>diri</w:t>
      </w:r>
      <w:r>
        <w:t xml:space="preserve"> </w:t>
      </w:r>
      <w:r>
        <w:rPr>
          <w:spacing w:val="-6"/>
          <w:w w:val="105"/>
        </w:rPr>
        <w:t>dengan</w:t>
      </w:r>
      <w:r>
        <w:t xml:space="preserve"> </w:t>
      </w:r>
      <w:r>
        <w:rPr>
          <w:spacing w:val="-6"/>
          <w:w w:val="105"/>
        </w:rPr>
        <w:t>perubahan</w:t>
      </w:r>
      <w:r>
        <w:t xml:space="preserve"> </w:t>
      </w:r>
      <w:r>
        <w:rPr>
          <w:spacing w:val="-6"/>
          <w:w w:val="105"/>
        </w:rPr>
        <w:t>pasar,</w:t>
      </w:r>
      <w:r>
        <w:t xml:space="preserve"> </w:t>
      </w:r>
      <w:r>
        <w:rPr>
          <w:spacing w:val="-6"/>
          <w:w w:val="105"/>
        </w:rPr>
        <w:t xml:space="preserve">teknologi, </w:t>
      </w:r>
      <w:r>
        <w:rPr>
          <w:spacing w:val="-2"/>
        </w:rPr>
        <w:t>dan</w:t>
      </w:r>
      <w:r>
        <w:rPr>
          <w:spacing w:val="-6"/>
        </w:rPr>
        <w:t xml:space="preserve"> </w:t>
      </w:r>
      <w:r>
        <w:rPr>
          <w:spacing w:val="-2"/>
        </w:rPr>
        <w:t>kebutuhan</w:t>
      </w:r>
      <w:r>
        <w:rPr>
          <w:spacing w:val="-6"/>
        </w:rPr>
        <w:t xml:space="preserve"> </w:t>
      </w:r>
      <w:r>
        <w:rPr>
          <w:spacing w:val="-2"/>
        </w:rPr>
        <w:t>pelanggan.</w:t>
      </w:r>
      <w:r>
        <w:rPr>
          <w:spacing w:val="-5"/>
        </w:rPr>
        <w:t xml:space="preserve"> </w:t>
      </w:r>
      <w:r>
        <w:rPr>
          <w:spacing w:val="-2"/>
        </w:rPr>
        <w:t>Ini</w:t>
      </w:r>
      <w:r>
        <w:rPr>
          <w:spacing w:val="-6"/>
        </w:rPr>
        <w:t xml:space="preserve"> </w:t>
      </w:r>
      <w:r>
        <w:rPr>
          <w:spacing w:val="-2"/>
        </w:rPr>
        <w:t>berarti</w:t>
      </w:r>
      <w:r>
        <w:rPr>
          <w:spacing w:val="-6"/>
        </w:rPr>
        <w:t xml:space="preserve"> </w:t>
      </w:r>
      <w:r>
        <w:rPr>
          <w:spacing w:val="-2"/>
        </w:rPr>
        <w:t>bahwa</w:t>
      </w:r>
      <w:r>
        <w:rPr>
          <w:spacing w:val="-5"/>
        </w:rPr>
        <w:t xml:space="preserve"> </w:t>
      </w:r>
      <w:r>
        <w:rPr>
          <w:spacing w:val="-2"/>
        </w:rPr>
        <w:t>struktur</w:t>
      </w:r>
      <w:r>
        <w:rPr>
          <w:spacing w:val="-5"/>
        </w:rPr>
        <w:t xml:space="preserve"> </w:t>
      </w:r>
      <w:r>
        <w:rPr>
          <w:spacing w:val="-2"/>
        </w:rPr>
        <w:t>dan</w:t>
      </w:r>
      <w:r>
        <w:rPr>
          <w:spacing w:val="-6"/>
        </w:rPr>
        <w:t xml:space="preserve"> </w:t>
      </w:r>
      <w:r>
        <w:rPr>
          <w:spacing w:val="-2"/>
        </w:rPr>
        <w:t xml:space="preserve">proses </w:t>
      </w:r>
      <w:r>
        <w:rPr>
          <w:w w:val="105"/>
        </w:rPr>
        <w:t>dalam Organisasi Pengembangan Produk harus dirancang sedemikian</w:t>
      </w:r>
      <w:r>
        <w:rPr>
          <w:spacing w:val="-12"/>
          <w:w w:val="105"/>
        </w:rPr>
        <w:t xml:space="preserve"> </w:t>
      </w:r>
      <w:r>
        <w:rPr>
          <w:w w:val="105"/>
        </w:rPr>
        <w:t>rupa</w:t>
      </w:r>
      <w:r>
        <w:rPr>
          <w:spacing w:val="-12"/>
          <w:w w:val="105"/>
        </w:rPr>
        <w:t xml:space="preserve"> </w:t>
      </w:r>
      <w:r>
        <w:rPr>
          <w:w w:val="105"/>
        </w:rPr>
        <w:t>sehingga</w:t>
      </w:r>
      <w:r>
        <w:rPr>
          <w:spacing w:val="-11"/>
          <w:w w:val="105"/>
        </w:rPr>
        <w:t xml:space="preserve"> </w:t>
      </w:r>
      <w:r>
        <w:rPr>
          <w:w w:val="105"/>
        </w:rPr>
        <w:t>mereka</w:t>
      </w:r>
      <w:r>
        <w:rPr>
          <w:spacing w:val="-12"/>
          <w:w w:val="105"/>
        </w:rPr>
        <w:t xml:space="preserve"> </w:t>
      </w:r>
      <w:r>
        <w:rPr>
          <w:w w:val="105"/>
        </w:rPr>
        <w:t>dapat</w:t>
      </w:r>
      <w:r>
        <w:rPr>
          <w:spacing w:val="-11"/>
          <w:w w:val="105"/>
        </w:rPr>
        <w:t xml:space="preserve"> </w:t>
      </w:r>
      <w:r>
        <w:rPr>
          <w:w w:val="105"/>
        </w:rPr>
        <w:t>beradaptasi</w:t>
      </w:r>
      <w:r>
        <w:rPr>
          <w:spacing w:val="-12"/>
          <w:w w:val="105"/>
        </w:rPr>
        <w:t xml:space="preserve"> </w:t>
      </w:r>
      <w:r>
        <w:rPr>
          <w:w w:val="105"/>
        </w:rPr>
        <w:t xml:space="preserve">dengan </w:t>
      </w:r>
      <w:r>
        <w:rPr>
          <w:spacing w:val="-4"/>
          <w:w w:val="105"/>
        </w:rPr>
        <w:t>cepat</w:t>
      </w:r>
      <w:r>
        <w:rPr>
          <w:spacing w:val="-9"/>
          <w:w w:val="105"/>
        </w:rPr>
        <w:t xml:space="preserve"> </w:t>
      </w:r>
      <w:r>
        <w:rPr>
          <w:spacing w:val="-4"/>
          <w:w w:val="105"/>
        </w:rPr>
        <w:t>terhadap</w:t>
      </w:r>
      <w:r>
        <w:rPr>
          <w:spacing w:val="-10"/>
          <w:w w:val="105"/>
        </w:rPr>
        <w:t xml:space="preserve"> </w:t>
      </w:r>
      <w:r>
        <w:rPr>
          <w:spacing w:val="-4"/>
          <w:w w:val="105"/>
        </w:rPr>
        <w:t>perubahan</w:t>
      </w:r>
      <w:r>
        <w:rPr>
          <w:spacing w:val="-9"/>
          <w:w w:val="105"/>
        </w:rPr>
        <w:t xml:space="preserve"> </w:t>
      </w:r>
      <w:r>
        <w:rPr>
          <w:spacing w:val="-4"/>
          <w:w w:val="105"/>
        </w:rPr>
        <w:t>kondisi</w:t>
      </w:r>
      <w:r>
        <w:rPr>
          <w:spacing w:val="-11"/>
          <w:w w:val="105"/>
        </w:rPr>
        <w:t xml:space="preserve"> </w:t>
      </w:r>
      <w:r>
        <w:rPr>
          <w:spacing w:val="-4"/>
          <w:w w:val="105"/>
        </w:rPr>
        <w:t>eksternal</w:t>
      </w:r>
      <w:r>
        <w:rPr>
          <w:spacing w:val="-12"/>
          <w:w w:val="105"/>
        </w:rPr>
        <w:t xml:space="preserve"> </w:t>
      </w:r>
      <w:r>
        <w:rPr>
          <w:spacing w:val="-4"/>
          <w:w w:val="105"/>
        </w:rPr>
        <w:t>dan</w:t>
      </w:r>
      <w:r>
        <w:rPr>
          <w:spacing w:val="-9"/>
          <w:w w:val="105"/>
        </w:rPr>
        <w:t xml:space="preserve"> </w:t>
      </w:r>
      <w:r>
        <w:rPr>
          <w:spacing w:val="-4"/>
          <w:w w:val="105"/>
        </w:rPr>
        <w:t>internal.</w:t>
      </w:r>
    </w:p>
    <w:p w14:paraId="6609D9A1" w14:textId="77777777" w:rsidR="00F06BF9" w:rsidRDefault="00C23B08">
      <w:pPr>
        <w:pStyle w:val="BodyText"/>
        <w:spacing w:line="292" w:lineRule="auto"/>
        <w:ind w:right="416" w:firstLine="569"/>
      </w:pPr>
      <w:r>
        <w:rPr>
          <w:spacing w:val="-6"/>
          <w:w w:val="105"/>
        </w:rPr>
        <w:t>Terakhir,</w:t>
      </w:r>
      <w:r>
        <w:rPr>
          <w:spacing w:val="-4"/>
        </w:rPr>
        <w:t xml:space="preserve"> </w:t>
      </w:r>
      <w:r>
        <w:rPr>
          <w:spacing w:val="-6"/>
          <w:w w:val="105"/>
        </w:rPr>
        <w:t>fokus</w:t>
      </w:r>
      <w:r>
        <w:rPr>
          <w:spacing w:val="-3"/>
        </w:rPr>
        <w:t xml:space="preserve"> </w:t>
      </w:r>
      <w:r>
        <w:rPr>
          <w:spacing w:val="-6"/>
          <w:w w:val="105"/>
        </w:rPr>
        <w:t>pada</w:t>
      </w:r>
      <w:r>
        <w:rPr>
          <w:spacing w:val="-4"/>
        </w:rPr>
        <w:t xml:space="preserve"> </w:t>
      </w:r>
      <w:r>
        <w:rPr>
          <w:spacing w:val="-6"/>
          <w:w w:val="105"/>
        </w:rPr>
        <w:t>inovasi</w:t>
      </w:r>
      <w:r>
        <w:rPr>
          <w:spacing w:val="-3"/>
        </w:rPr>
        <w:t xml:space="preserve"> </w:t>
      </w:r>
      <w:r>
        <w:rPr>
          <w:spacing w:val="-6"/>
          <w:w w:val="105"/>
        </w:rPr>
        <w:t>dan</w:t>
      </w:r>
      <w:r>
        <w:rPr>
          <w:spacing w:val="-3"/>
        </w:rPr>
        <w:t xml:space="preserve"> </w:t>
      </w:r>
      <w:r>
        <w:rPr>
          <w:spacing w:val="-6"/>
          <w:w w:val="105"/>
        </w:rPr>
        <w:t>kreativitas</w:t>
      </w:r>
      <w:r>
        <w:rPr>
          <w:spacing w:val="-4"/>
        </w:rPr>
        <w:t xml:space="preserve"> </w:t>
      </w:r>
      <w:r>
        <w:rPr>
          <w:spacing w:val="-6"/>
          <w:w w:val="105"/>
        </w:rPr>
        <w:t>juga</w:t>
      </w:r>
      <w:r>
        <w:rPr>
          <w:spacing w:val="-2"/>
        </w:rPr>
        <w:t xml:space="preserve"> </w:t>
      </w:r>
      <w:r>
        <w:rPr>
          <w:spacing w:val="-6"/>
          <w:w w:val="105"/>
        </w:rPr>
        <w:t>menjadi ciri</w:t>
      </w:r>
      <w:r>
        <w:t xml:space="preserve"> </w:t>
      </w:r>
      <w:r>
        <w:rPr>
          <w:spacing w:val="-6"/>
          <w:w w:val="105"/>
        </w:rPr>
        <w:t>khas</w:t>
      </w:r>
      <w:r>
        <w:rPr>
          <w:spacing w:val="-2"/>
        </w:rPr>
        <w:t xml:space="preserve"> </w:t>
      </w:r>
      <w:r>
        <w:rPr>
          <w:spacing w:val="-6"/>
          <w:w w:val="105"/>
        </w:rPr>
        <w:t>Organisasi</w:t>
      </w:r>
      <w:r>
        <w:t xml:space="preserve"> </w:t>
      </w:r>
      <w:r>
        <w:rPr>
          <w:spacing w:val="-6"/>
          <w:w w:val="105"/>
        </w:rPr>
        <w:t>Pengembangan</w:t>
      </w:r>
      <w:r>
        <w:rPr>
          <w:spacing w:val="-2"/>
        </w:rPr>
        <w:t xml:space="preserve"> </w:t>
      </w:r>
      <w:r>
        <w:rPr>
          <w:spacing w:val="-6"/>
          <w:w w:val="105"/>
        </w:rPr>
        <w:t>Produk.</w:t>
      </w:r>
      <w:r>
        <w:t xml:space="preserve"> </w:t>
      </w:r>
      <w:r>
        <w:rPr>
          <w:spacing w:val="-6"/>
          <w:w w:val="105"/>
        </w:rPr>
        <w:t>Organisasi</w:t>
      </w:r>
      <w:r>
        <w:t xml:space="preserve"> </w:t>
      </w:r>
      <w:r>
        <w:rPr>
          <w:spacing w:val="-6"/>
          <w:w w:val="105"/>
        </w:rPr>
        <w:t>ini</w:t>
      </w:r>
      <w:r>
        <w:rPr>
          <w:spacing w:val="-2"/>
        </w:rPr>
        <w:t xml:space="preserve"> </w:t>
      </w:r>
      <w:r>
        <w:rPr>
          <w:spacing w:val="-6"/>
          <w:w w:val="105"/>
        </w:rPr>
        <w:t xml:space="preserve">tidak </w:t>
      </w:r>
      <w:r>
        <w:rPr>
          <w:spacing w:val="-2"/>
          <w:w w:val="105"/>
        </w:rPr>
        <w:t>hanya</w:t>
      </w:r>
      <w:r>
        <w:rPr>
          <w:spacing w:val="-10"/>
          <w:w w:val="105"/>
        </w:rPr>
        <w:t xml:space="preserve"> </w:t>
      </w:r>
      <w:r>
        <w:rPr>
          <w:spacing w:val="-2"/>
          <w:w w:val="105"/>
        </w:rPr>
        <w:t>bertujuan</w:t>
      </w:r>
      <w:r>
        <w:rPr>
          <w:spacing w:val="-10"/>
          <w:w w:val="105"/>
        </w:rPr>
        <w:t xml:space="preserve"> </w:t>
      </w:r>
      <w:r>
        <w:rPr>
          <w:spacing w:val="-2"/>
          <w:w w:val="105"/>
        </w:rPr>
        <w:t>untuk</w:t>
      </w:r>
      <w:r>
        <w:rPr>
          <w:spacing w:val="-9"/>
          <w:w w:val="105"/>
        </w:rPr>
        <w:t xml:space="preserve"> </w:t>
      </w:r>
      <w:r>
        <w:rPr>
          <w:spacing w:val="-2"/>
          <w:w w:val="105"/>
        </w:rPr>
        <w:t>menghasilkan</w:t>
      </w:r>
      <w:r>
        <w:rPr>
          <w:spacing w:val="-10"/>
          <w:w w:val="105"/>
        </w:rPr>
        <w:t xml:space="preserve"> </w:t>
      </w:r>
      <w:r>
        <w:rPr>
          <w:spacing w:val="-2"/>
          <w:w w:val="105"/>
        </w:rPr>
        <w:t>produk</w:t>
      </w:r>
      <w:r>
        <w:rPr>
          <w:spacing w:val="-9"/>
          <w:w w:val="105"/>
        </w:rPr>
        <w:t xml:space="preserve"> </w:t>
      </w:r>
      <w:r>
        <w:rPr>
          <w:spacing w:val="-2"/>
          <w:w w:val="105"/>
        </w:rPr>
        <w:t>yang</w:t>
      </w:r>
      <w:r>
        <w:rPr>
          <w:spacing w:val="-10"/>
          <w:w w:val="105"/>
        </w:rPr>
        <w:t xml:space="preserve"> </w:t>
      </w:r>
      <w:r>
        <w:rPr>
          <w:spacing w:val="-2"/>
          <w:w w:val="105"/>
        </w:rPr>
        <w:t xml:space="preserve">memenuhi </w:t>
      </w:r>
      <w:r>
        <w:rPr>
          <w:spacing w:val="-4"/>
          <w:w w:val="105"/>
        </w:rPr>
        <w:t>kebutuhan pasar saat ini,</w:t>
      </w:r>
      <w:r>
        <w:rPr>
          <w:spacing w:val="-5"/>
          <w:w w:val="105"/>
        </w:rPr>
        <w:t xml:space="preserve"> </w:t>
      </w:r>
      <w:r>
        <w:rPr>
          <w:spacing w:val="-4"/>
          <w:w w:val="105"/>
        </w:rPr>
        <w:t>tetapi</w:t>
      </w:r>
      <w:r>
        <w:rPr>
          <w:spacing w:val="-6"/>
          <w:w w:val="105"/>
        </w:rPr>
        <w:t xml:space="preserve"> </w:t>
      </w:r>
      <w:r>
        <w:rPr>
          <w:spacing w:val="-4"/>
          <w:w w:val="105"/>
        </w:rPr>
        <w:t>juga untuk mengantisipasi</w:t>
      </w:r>
      <w:r>
        <w:rPr>
          <w:spacing w:val="-6"/>
          <w:w w:val="105"/>
        </w:rPr>
        <w:t xml:space="preserve"> </w:t>
      </w:r>
      <w:r>
        <w:rPr>
          <w:spacing w:val="-4"/>
          <w:w w:val="105"/>
        </w:rPr>
        <w:t xml:space="preserve">dan </w:t>
      </w:r>
      <w:r>
        <w:rPr>
          <w:w w:val="105"/>
        </w:rPr>
        <w:t>menciptakan produk yang akan menjadi kebutuhan di masa depan.</w:t>
      </w:r>
      <w:r>
        <w:rPr>
          <w:spacing w:val="-9"/>
          <w:w w:val="105"/>
        </w:rPr>
        <w:t xml:space="preserve"> </w:t>
      </w:r>
      <w:r>
        <w:rPr>
          <w:w w:val="105"/>
        </w:rPr>
        <w:t>Oleh</w:t>
      </w:r>
      <w:r>
        <w:rPr>
          <w:spacing w:val="-11"/>
          <w:w w:val="105"/>
        </w:rPr>
        <w:t xml:space="preserve"> </w:t>
      </w:r>
      <w:r>
        <w:rPr>
          <w:w w:val="105"/>
        </w:rPr>
        <w:t>karena</w:t>
      </w:r>
      <w:r>
        <w:rPr>
          <w:spacing w:val="-10"/>
          <w:w w:val="105"/>
        </w:rPr>
        <w:t xml:space="preserve"> </w:t>
      </w:r>
      <w:r>
        <w:rPr>
          <w:w w:val="105"/>
        </w:rPr>
        <w:t>itu,</w:t>
      </w:r>
      <w:r>
        <w:rPr>
          <w:spacing w:val="-10"/>
          <w:w w:val="105"/>
        </w:rPr>
        <w:t xml:space="preserve"> </w:t>
      </w:r>
      <w:r>
        <w:rPr>
          <w:w w:val="105"/>
        </w:rPr>
        <w:t>budaya</w:t>
      </w:r>
      <w:r>
        <w:rPr>
          <w:spacing w:val="-10"/>
          <w:w w:val="105"/>
        </w:rPr>
        <w:t xml:space="preserve"> </w:t>
      </w:r>
      <w:r>
        <w:rPr>
          <w:w w:val="105"/>
        </w:rPr>
        <w:t>inovasi</w:t>
      </w:r>
      <w:r>
        <w:rPr>
          <w:spacing w:val="-11"/>
          <w:w w:val="105"/>
        </w:rPr>
        <w:t xml:space="preserve"> </w:t>
      </w:r>
      <w:r>
        <w:rPr>
          <w:w w:val="105"/>
        </w:rPr>
        <w:t>diperlukan</w:t>
      </w:r>
      <w:r>
        <w:rPr>
          <w:spacing w:val="-11"/>
          <w:w w:val="105"/>
        </w:rPr>
        <w:t xml:space="preserve"> </w:t>
      </w:r>
      <w:r>
        <w:rPr>
          <w:w w:val="105"/>
        </w:rPr>
        <w:t>di</w:t>
      </w:r>
      <w:r>
        <w:rPr>
          <w:spacing w:val="-10"/>
          <w:w w:val="105"/>
        </w:rPr>
        <w:t xml:space="preserve"> </w:t>
      </w:r>
      <w:r>
        <w:rPr>
          <w:w w:val="105"/>
        </w:rPr>
        <w:t>seluruh organisasi</w:t>
      </w:r>
      <w:r>
        <w:rPr>
          <w:spacing w:val="-9"/>
          <w:w w:val="105"/>
        </w:rPr>
        <w:t xml:space="preserve"> </w:t>
      </w:r>
      <w:r>
        <w:rPr>
          <w:w w:val="105"/>
        </w:rPr>
        <w:t>ini,</w:t>
      </w:r>
      <w:r>
        <w:rPr>
          <w:spacing w:val="-9"/>
          <w:w w:val="105"/>
        </w:rPr>
        <w:t xml:space="preserve"> </w:t>
      </w:r>
      <w:r>
        <w:rPr>
          <w:w w:val="105"/>
        </w:rPr>
        <w:t>mendorong</w:t>
      </w:r>
      <w:r>
        <w:rPr>
          <w:spacing w:val="-10"/>
          <w:w w:val="105"/>
        </w:rPr>
        <w:t xml:space="preserve"> </w:t>
      </w:r>
      <w:r>
        <w:rPr>
          <w:w w:val="105"/>
        </w:rPr>
        <w:t>anggota</w:t>
      </w:r>
      <w:r>
        <w:rPr>
          <w:spacing w:val="-8"/>
          <w:w w:val="105"/>
        </w:rPr>
        <w:t xml:space="preserve"> </w:t>
      </w:r>
      <w:r>
        <w:rPr>
          <w:w w:val="105"/>
        </w:rPr>
        <w:t>tim</w:t>
      </w:r>
      <w:r>
        <w:rPr>
          <w:spacing w:val="-8"/>
          <w:w w:val="105"/>
        </w:rPr>
        <w:t xml:space="preserve"> </w:t>
      </w:r>
      <w:r>
        <w:rPr>
          <w:w w:val="105"/>
        </w:rPr>
        <w:t>untuk</w:t>
      </w:r>
      <w:r>
        <w:rPr>
          <w:spacing w:val="-9"/>
          <w:w w:val="105"/>
        </w:rPr>
        <w:t xml:space="preserve"> </w:t>
      </w:r>
      <w:r>
        <w:rPr>
          <w:w w:val="105"/>
        </w:rPr>
        <w:t>berpikir</w:t>
      </w:r>
      <w:r>
        <w:rPr>
          <w:spacing w:val="-8"/>
          <w:w w:val="105"/>
        </w:rPr>
        <w:t xml:space="preserve"> </w:t>
      </w:r>
      <w:r>
        <w:rPr>
          <w:w w:val="105"/>
        </w:rPr>
        <w:t>di</w:t>
      </w:r>
      <w:r>
        <w:rPr>
          <w:spacing w:val="-9"/>
          <w:w w:val="105"/>
        </w:rPr>
        <w:t xml:space="preserve"> </w:t>
      </w:r>
      <w:r>
        <w:rPr>
          <w:w w:val="105"/>
        </w:rPr>
        <w:t>luar kotak dan menciptakan solusi yang revolusioner. Dengan demikian,</w:t>
      </w:r>
      <w:r>
        <w:rPr>
          <w:spacing w:val="-3"/>
          <w:w w:val="105"/>
        </w:rPr>
        <w:t xml:space="preserve"> </w:t>
      </w:r>
      <w:r>
        <w:rPr>
          <w:w w:val="105"/>
        </w:rPr>
        <w:t>Organisasi</w:t>
      </w:r>
      <w:r>
        <w:rPr>
          <w:spacing w:val="-2"/>
          <w:w w:val="105"/>
        </w:rPr>
        <w:t xml:space="preserve"> </w:t>
      </w:r>
      <w:r>
        <w:rPr>
          <w:w w:val="105"/>
        </w:rPr>
        <w:t>Pengembangan</w:t>
      </w:r>
      <w:r>
        <w:rPr>
          <w:spacing w:val="-3"/>
          <w:w w:val="105"/>
        </w:rPr>
        <w:t xml:space="preserve"> </w:t>
      </w:r>
      <w:r>
        <w:rPr>
          <w:w w:val="105"/>
        </w:rPr>
        <w:t>Produk</w:t>
      </w:r>
      <w:r>
        <w:rPr>
          <w:spacing w:val="-2"/>
          <w:w w:val="105"/>
        </w:rPr>
        <w:t xml:space="preserve"> </w:t>
      </w:r>
      <w:r>
        <w:rPr>
          <w:w w:val="105"/>
        </w:rPr>
        <w:t>menjadi</w:t>
      </w:r>
      <w:r>
        <w:rPr>
          <w:spacing w:val="-2"/>
          <w:w w:val="105"/>
        </w:rPr>
        <w:t xml:space="preserve"> </w:t>
      </w:r>
      <w:r>
        <w:rPr>
          <w:w w:val="105"/>
        </w:rPr>
        <w:t>mesin inovasi dalam perusahaan, mendorong pertumbuhan dan keunggulan</w:t>
      </w:r>
      <w:r>
        <w:rPr>
          <w:spacing w:val="-7"/>
          <w:w w:val="105"/>
        </w:rPr>
        <w:t xml:space="preserve"> </w:t>
      </w:r>
      <w:r>
        <w:rPr>
          <w:w w:val="105"/>
        </w:rPr>
        <w:t>kompetitif.</w:t>
      </w:r>
    </w:p>
    <w:p w14:paraId="22EEF086" w14:textId="77777777" w:rsidR="00F06BF9" w:rsidRDefault="00C23B08">
      <w:pPr>
        <w:pStyle w:val="Heading6"/>
        <w:numPr>
          <w:ilvl w:val="0"/>
          <w:numId w:val="40"/>
        </w:numPr>
        <w:tabs>
          <w:tab w:val="left" w:pos="994"/>
        </w:tabs>
        <w:spacing w:before="109"/>
        <w:ind w:left="994" w:hanging="284"/>
        <w:jc w:val="both"/>
      </w:pPr>
      <w:r>
        <w:t>Jenis-Jenis</w:t>
      </w:r>
      <w:r>
        <w:rPr>
          <w:spacing w:val="7"/>
        </w:rPr>
        <w:t xml:space="preserve"> </w:t>
      </w:r>
      <w:r>
        <w:rPr>
          <w:spacing w:val="-2"/>
        </w:rPr>
        <w:t>Pengembangan</w:t>
      </w:r>
    </w:p>
    <w:p w14:paraId="438E01E5" w14:textId="77777777" w:rsidR="00F06BF9" w:rsidRDefault="00C23B08">
      <w:pPr>
        <w:pStyle w:val="BodyText"/>
        <w:spacing w:before="47" w:line="292" w:lineRule="auto"/>
        <w:ind w:right="413" w:firstLine="569"/>
      </w:pPr>
      <w:r>
        <w:rPr>
          <w:w w:val="105"/>
        </w:rPr>
        <w:t xml:space="preserve">Produk Setiap perusahaan harus mempunyai strategi </w:t>
      </w:r>
      <w:r>
        <w:rPr>
          <w:spacing w:val="-2"/>
        </w:rPr>
        <w:t>dalam melakukan pengembangan</w:t>
      </w:r>
      <w:r>
        <w:rPr>
          <w:spacing w:val="-5"/>
        </w:rPr>
        <w:t xml:space="preserve"> </w:t>
      </w:r>
      <w:r>
        <w:rPr>
          <w:spacing w:val="-2"/>
        </w:rPr>
        <w:t>produk. Hal</w:t>
      </w:r>
      <w:r>
        <w:rPr>
          <w:spacing w:val="-5"/>
        </w:rPr>
        <w:t xml:space="preserve"> </w:t>
      </w:r>
      <w:r>
        <w:rPr>
          <w:spacing w:val="-2"/>
        </w:rPr>
        <w:t>ini</w:t>
      </w:r>
      <w:r>
        <w:rPr>
          <w:spacing w:val="-5"/>
        </w:rPr>
        <w:t xml:space="preserve"> </w:t>
      </w:r>
      <w:r>
        <w:rPr>
          <w:spacing w:val="-2"/>
        </w:rPr>
        <w:t>bertujuan</w:t>
      </w:r>
      <w:r>
        <w:rPr>
          <w:spacing w:val="-5"/>
        </w:rPr>
        <w:t xml:space="preserve"> </w:t>
      </w:r>
      <w:r>
        <w:rPr>
          <w:spacing w:val="-2"/>
        </w:rPr>
        <w:t xml:space="preserve">agar </w:t>
      </w:r>
      <w:r>
        <w:rPr>
          <w:w w:val="105"/>
        </w:rPr>
        <w:t>produk yang akan dikembangkan dapat sesuai dengan kebutuhan</w:t>
      </w:r>
      <w:r>
        <w:rPr>
          <w:spacing w:val="-2"/>
          <w:w w:val="105"/>
        </w:rPr>
        <w:t xml:space="preserve"> </w:t>
      </w:r>
      <w:r>
        <w:rPr>
          <w:w w:val="105"/>
        </w:rPr>
        <w:t>perusahaan</w:t>
      </w:r>
      <w:r>
        <w:rPr>
          <w:spacing w:val="-3"/>
          <w:w w:val="105"/>
        </w:rPr>
        <w:t xml:space="preserve"> </w:t>
      </w:r>
      <w:r>
        <w:rPr>
          <w:w w:val="105"/>
        </w:rPr>
        <w:t>dan</w:t>
      </w:r>
      <w:r>
        <w:rPr>
          <w:spacing w:val="-2"/>
          <w:w w:val="105"/>
        </w:rPr>
        <w:t xml:space="preserve"> </w:t>
      </w:r>
      <w:r>
        <w:rPr>
          <w:w w:val="105"/>
        </w:rPr>
        <w:t>konsumen</w:t>
      </w:r>
      <w:r>
        <w:rPr>
          <w:spacing w:val="-2"/>
          <w:w w:val="105"/>
        </w:rPr>
        <w:t xml:space="preserve"> </w:t>
      </w:r>
      <w:r>
        <w:rPr>
          <w:w w:val="105"/>
        </w:rPr>
        <w:t>yang</w:t>
      </w:r>
      <w:r>
        <w:rPr>
          <w:spacing w:val="-1"/>
          <w:w w:val="105"/>
        </w:rPr>
        <w:t xml:space="preserve"> </w:t>
      </w:r>
      <w:r>
        <w:rPr>
          <w:w w:val="105"/>
        </w:rPr>
        <w:t>sudah</w:t>
      </w:r>
      <w:r>
        <w:rPr>
          <w:spacing w:val="-2"/>
          <w:w w:val="105"/>
        </w:rPr>
        <w:t xml:space="preserve"> </w:t>
      </w:r>
      <w:r>
        <w:rPr>
          <w:w w:val="105"/>
        </w:rPr>
        <w:t>ada</w:t>
      </w:r>
      <w:r>
        <w:rPr>
          <w:spacing w:val="-2"/>
          <w:w w:val="105"/>
        </w:rPr>
        <w:t xml:space="preserve"> </w:t>
      </w:r>
      <w:r>
        <w:rPr>
          <w:w w:val="105"/>
        </w:rPr>
        <w:t xml:space="preserve">tetap tertarik dengan penawaran yang diberikan oleh suatu </w:t>
      </w:r>
      <w:r>
        <w:rPr>
          <w:spacing w:val="-6"/>
          <w:w w:val="105"/>
        </w:rPr>
        <w:t>perusahaan</w:t>
      </w:r>
      <w:r>
        <w:t xml:space="preserve"> </w:t>
      </w:r>
      <w:r>
        <w:rPr>
          <w:spacing w:val="-6"/>
          <w:w w:val="105"/>
        </w:rPr>
        <w:t>serta</w:t>
      </w:r>
      <w:r>
        <w:t xml:space="preserve"> </w:t>
      </w:r>
      <w:r>
        <w:rPr>
          <w:spacing w:val="-6"/>
          <w:w w:val="105"/>
        </w:rPr>
        <w:t>menarik</w:t>
      </w:r>
      <w:r>
        <w:t xml:space="preserve"> </w:t>
      </w:r>
      <w:r>
        <w:rPr>
          <w:spacing w:val="-6"/>
          <w:w w:val="105"/>
        </w:rPr>
        <w:t>konsumen</w:t>
      </w:r>
      <w:r>
        <w:t xml:space="preserve"> </w:t>
      </w:r>
      <w:r>
        <w:rPr>
          <w:spacing w:val="-6"/>
          <w:w w:val="105"/>
        </w:rPr>
        <w:t>baru.</w:t>
      </w:r>
      <w:r>
        <w:t xml:space="preserve"> </w:t>
      </w:r>
      <w:r>
        <w:rPr>
          <w:spacing w:val="-6"/>
          <w:w w:val="105"/>
        </w:rPr>
        <w:t>Menurut</w:t>
      </w:r>
      <w:r>
        <w:t xml:space="preserve"> </w:t>
      </w:r>
      <w:r>
        <w:rPr>
          <w:spacing w:val="-6"/>
          <w:w w:val="105"/>
        </w:rPr>
        <w:t>Kotler</w:t>
      </w:r>
      <w:r>
        <w:t xml:space="preserve"> </w:t>
      </w:r>
      <w:r>
        <w:rPr>
          <w:spacing w:val="-6"/>
          <w:w w:val="105"/>
        </w:rPr>
        <w:t xml:space="preserve">dan </w:t>
      </w:r>
      <w:r>
        <w:rPr>
          <w:spacing w:val="-2"/>
        </w:rPr>
        <w:t>Keller</w:t>
      </w:r>
      <w:r>
        <w:rPr>
          <w:spacing w:val="-10"/>
        </w:rPr>
        <w:t xml:space="preserve"> </w:t>
      </w:r>
      <w:r>
        <w:rPr>
          <w:spacing w:val="-2"/>
        </w:rPr>
        <w:t>(2008),</w:t>
      </w:r>
      <w:r>
        <w:rPr>
          <w:spacing w:val="-9"/>
        </w:rPr>
        <w:t xml:space="preserve"> </w:t>
      </w:r>
      <w:r>
        <w:rPr>
          <w:spacing w:val="-2"/>
        </w:rPr>
        <w:t>strategi</w:t>
      </w:r>
      <w:r>
        <w:rPr>
          <w:spacing w:val="-9"/>
        </w:rPr>
        <w:t xml:space="preserve"> </w:t>
      </w:r>
      <w:r>
        <w:rPr>
          <w:spacing w:val="-2"/>
        </w:rPr>
        <w:t>pengembangan</w:t>
      </w:r>
      <w:r>
        <w:rPr>
          <w:spacing w:val="-9"/>
        </w:rPr>
        <w:t xml:space="preserve"> </w:t>
      </w:r>
      <w:r>
        <w:rPr>
          <w:spacing w:val="-2"/>
        </w:rPr>
        <w:t>produk</w:t>
      </w:r>
      <w:r>
        <w:rPr>
          <w:spacing w:val="-9"/>
        </w:rPr>
        <w:t xml:space="preserve"> </w:t>
      </w:r>
      <w:r>
        <w:rPr>
          <w:spacing w:val="-2"/>
        </w:rPr>
        <w:t>terdapat</w:t>
      </w:r>
      <w:r>
        <w:rPr>
          <w:spacing w:val="-9"/>
        </w:rPr>
        <w:t xml:space="preserve"> </w:t>
      </w:r>
      <w:r>
        <w:rPr>
          <w:spacing w:val="-2"/>
        </w:rPr>
        <w:t xml:space="preserve">beberapa </w:t>
      </w:r>
      <w:r>
        <w:rPr>
          <w:w w:val="105"/>
        </w:rPr>
        <w:t>jenis,</w:t>
      </w:r>
      <w:r>
        <w:rPr>
          <w:spacing w:val="-5"/>
          <w:w w:val="105"/>
        </w:rPr>
        <w:t xml:space="preserve"> </w:t>
      </w:r>
      <w:r>
        <w:rPr>
          <w:w w:val="105"/>
        </w:rPr>
        <w:t>yaitu:</w:t>
      </w:r>
    </w:p>
    <w:p w14:paraId="39EB9764" w14:textId="77777777" w:rsidR="00F06BF9" w:rsidRDefault="00C23B08">
      <w:pPr>
        <w:pStyle w:val="ListParagraph"/>
        <w:numPr>
          <w:ilvl w:val="1"/>
          <w:numId w:val="40"/>
        </w:numPr>
        <w:tabs>
          <w:tab w:val="left" w:pos="1276"/>
          <w:tab w:val="left" w:pos="1278"/>
        </w:tabs>
        <w:spacing w:line="292" w:lineRule="auto"/>
        <w:ind w:left="1278" w:right="422"/>
        <w:rPr>
          <w:sz w:val="20"/>
        </w:rPr>
      </w:pPr>
      <w:r>
        <w:rPr>
          <w:w w:val="105"/>
          <w:sz w:val="20"/>
        </w:rPr>
        <w:t>Memperbaiki yang sudah ada. Dalam hal ini perusahaan menggunakan teknologi dan fasilitas yang ada untuk membuat variasi dan memperbaiki produk yang ada. Dalam menggunakan cara ini perusahaan tidak memiliki resiko besar, karena hanya akan melakukan perubahan yang menyeluruh.</w:t>
      </w:r>
    </w:p>
    <w:p w14:paraId="1E1BB212"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278B0EBE" w14:textId="77777777" w:rsidR="00F06BF9" w:rsidRDefault="00C23B08">
      <w:pPr>
        <w:pStyle w:val="ListParagraph"/>
        <w:numPr>
          <w:ilvl w:val="1"/>
          <w:numId w:val="40"/>
        </w:numPr>
        <w:tabs>
          <w:tab w:val="left" w:pos="993"/>
        </w:tabs>
        <w:spacing w:before="73" w:line="292" w:lineRule="auto"/>
        <w:ind w:right="711"/>
        <w:rPr>
          <w:sz w:val="20"/>
        </w:rPr>
      </w:pPr>
      <w:r>
        <w:rPr>
          <w:w w:val="105"/>
          <w:sz w:val="20"/>
        </w:rPr>
        <w:lastRenderedPageBreak/>
        <w:t>Memperluas lini produk. Jenis pengembangan produk dilakukan</w:t>
      </w:r>
      <w:r>
        <w:rPr>
          <w:spacing w:val="-9"/>
          <w:w w:val="105"/>
          <w:sz w:val="20"/>
        </w:rPr>
        <w:t xml:space="preserve"> </w:t>
      </w:r>
      <w:r>
        <w:rPr>
          <w:w w:val="105"/>
          <w:sz w:val="20"/>
        </w:rPr>
        <w:t>perusahaan</w:t>
      </w:r>
      <w:r>
        <w:rPr>
          <w:spacing w:val="-9"/>
          <w:w w:val="105"/>
          <w:sz w:val="20"/>
        </w:rPr>
        <w:t xml:space="preserve"> </w:t>
      </w:r>
      <w:r>
        <w:rPr>
          <w:w w:val="105"/>
          <w:sz w:val="20"/>
        </w:rPr>
        <w:t>dengan</w:t>
      </w:r>
      <w:r>
        <w:rPr>
          <w:spacing w:val="-9"/>
          <w:w w:val="105"/>
          <w:sz w:val="20"/>
        </w:rPr>
        <w:t xml:space="preserve"> </w:t>
      </w:r>
      <w:r>
        <w:rPr>
          <w:w w:val="105"/>
          <w:sz w:val="20"/>
        </w:rPr>
        <w:t>cara</w:t>
      </w:r>
      <w:r>
        <w:rPr>
          <w:spacing w:val="-7"/>
          <w:w w:val="105"/>
          <w:sz w:val="20"/>
        </w:rPr>
        <w:t xml:space="preserve"> </w:t>
      </w:r>
      <w:r>
        <w:rPr>
          <w:w w:val="105"/>
          <w:sz w:val="20"/>
        </w:rPr>
        <w:t>menambah</w:t>
      </w:r>
      <w:r>
        <w:rPr>
          <w:spacing w:val="-9"/>
          <w:w w:val="105"/>
          <w:sz w:val="20"/>
        </w:rPr>
        <w:t xml:space="preserve"> </w:t>
      </w:r>
      <w:r>
        <w:rPr>
          <w:w w:val="105"/>
          <w:sz w:val="20"/>
        </w:rPr>
        <w:t>item</w:t>
      </w:r>
      <w:r>
        <w:rPr>
          <w:spacing w:val="-9"/>
          <w:w w:val="105"/>
          <w:sz w:val="20"/>
        </w:rPr>
        <w:t xml:space="preserve"> </w:t>
      </w:r>
      <w:r>
        <w:rPr>
          <w:w w:val="105"/>
          <w:sz w:val="20"/>
        </w:rPr>
        <w:t xml:space="preserve">pada lini produk yang sudah ada atau menambah lini produk </w:t>
      </w:r>
      <w:r>
        <w:rPr>
          <w:spacing w:val="-2"/>
          <w:w w:val="105"/>
          <w:sz w:val="20"/>
        </w:rPr>
        <w:t>baru.</w:t>
      </w:r>
    </w:p>
    <w:p w14:paraId="1CC15D53" w14:textId="77777777" w:rsidR="00F06BF9" w:rsidRDefault="00C23B08">
      <w:pPr>
        <w:pStyle w:val="ListParagraph"/>
        <w:numPr>
          <w:ilvl w:val="1"/>
          <w:numId w:val="40"/>
        </w:numPr>
        <w:tabs>
          <w:tab w:val="left" w:pos="991"/>
          <w:tab w:val="left" w:pos="993"/>
        </w:tabs>
        <w:spacing w:before="1" w:line="292" w:lineRule="auto"/>
        <w:ind w:right="708"/>
        <w:rPr>
          <w:sz w:val="20"/>
        </w:rPr>
      </w:pPr>
      <w:r>
        <w:rPr>
          <w:w w:val="105"/>
          <w:sz w:val="20"/>
        </w:rPr>
        <w:t>Menambah produk yang ada. Perusahaan dalam hal ini menambah atau memberikan variasi pada produk yang telah ada dan juga memperluas segmen pasar dengan melayani berbagai macam konsumen atau pembeli yang memiliki selera yang berbeda-beda.</w:t>
      </w:r>
    </w:p>
    <w:p w14:paraId="41260BE0" w14:textId="77777777" w:rsidR="00F06BF9" w:rsidRDefault="00C23B08">
      <w:pPr>
        <w:pStyle w:val="ListParagraph"/>
        <w:numPr>
          <w:ilvl w:val="1"/>
          <w:numId w:val="40"/>
        </w:numPr>
        <w:tabs>
          <w:tab w:val="left" w:pos="991"/>
          <w:tab w:val="left" w:pos="993"/>
        </w:tabs>
        <w:spacing w:line="292" w:lineRule="auto"/>
        <w:ind w:right="714"/>
        <w:rPr>
          <w:sz w:val="20"/>
        </w:rPr>
      </w:pPr>
      <w:r>
        <w:rPr>
          <w:w w:val="105"/>
          <w:sz w:val="20"/>
        </w:rPr>
        <w:t>Meniru</w:t>
      </w:r>
      <w:r>
        <w:rPr>
          <w:spacing w:val="-12"/>
          <w:w w:val="105"/>
          <w:sz w:val="20"/>
        </w:rPr>
        <w:t xml:space="preserve"> </w:t>
      </w:r>
      <w:r>
        <w:rPr>
          <w:w w:val="105"/>
          <w:sz w:val="20"/>
        </w:rPr>
        <w:t>strategi</w:t>
      </w:r>
      <w:r>
        <w:rPr>
          <w:spacing w:val="-12"/>
          <w:w w:val="105"/>
          <w:sz w:val="20"/>
        </w:rPr>
        <w:t xml:space="preserve"> </w:t>
      </w:r>
      <w:r>
        <w:rPr>
          <w:w w:val="105"/>
          <w:sz w:val="20"/>
        </w:rPr>
        <w:t>pesaing.</w:t>
      </w:r>
      <w:r>
        <w:rPr>
          <w:spacing w:val="-11"/>
          <w:w w:val="105"/>
          <w:sz w:val="20"/>
        </w:rPr>
        <w:t xml:space="preserve"> </w:t>
      </w:r>
      <w:r>
        <w:rPr>
          <w:w w:val="105"/>
          <w:sz w:val="20"/>
        </w:rPr>
        <w:t>Pada</w:t>
      </w:r>
      <w:r>
        <w:rPr>
          <w:spacing w:val="-12"/>
          <w:w w:val="105"/>
          <w:sz w:val="20"/>
        </w:rPr>
        <w:t xml:space="preserve"> </w:t>
      </w:r>
      <w:r>
        <w:rPr>
          <w:w w:val="105"/>
          <w:sz w:val="20"/>
        </w:rPr>
        <w:t>cara</w:t>
      </w:r>
      <w:r>
        <w:rPr>
          <w:spacing w:val="-11"/>
          <w:w w:val="105"/>
          <w:sz w:val="20"/>
        </w:rPr>
        <w:t xml:space="preserve"> </w:t>
      </w:r>
      <w:r>
        <w:rPr>
          <w:w w:val="105"/>
          <w:sz w:val="20"/>
        </w:rPr>
        <w:t>ini</w:t>
      </w:r>
      <w:r>
        <w:rPr>
          <w:spacing w:val="-12"/>
          <w:w w:val="105"/>
          <w:sz w:val="20"/>
        </w:rPr>
        <w:t xml:space="preserve"> </w:t>
      </w:r>
      <w:r>
        <w:rPr>
          <w:w w:val="105"/>
          <w:sz w:val="20"/>
        </w:rPr>
        <w:t>perusahaan</w:t>
      </w:r>
      <w:r>
        <w:rPr>
          <w:spacing w:val="-11"/>
          <w:w w:val="105"/>
          <w:sz w:val="20"/>
        </w:rPr>
        <w:t xml:space="preserve"> </w:t>
      </w:r>
      <w:r>
        <w:rPr>
          <w:w w:val="105"/>
          <w:sz w:val="20"/>
        </w:rPr>
        <w:t>meniru kebijakan pesaing yang dianggap menguntungkan, seperti halnya penetapan harga.</w:t>
      </w:r>
    </w:p>
    <w:p w14:paraId="6BA2583B" w14:textId="77777777" w:rsidR="00F06BF9" w:rsidRDefault="00C23B08">
      <w:pPr>
        <w:pStyle w:val="ListParagraph"/>
        <w:numPr>
          <w:ilvl w:val="1"/>
          <w:numId w:val="40"/>
        </w:numPr>
        <w:tabs>
          <w:tab w:val="left" w:pos="991"/>
          <w:tab w:val="left" w:pos="993"/>
        </w:tabs>
        <w:spacing w:line="292" w:lineRule="auto"/>
        <w:ind w:right="707"/>
        <w:rPr>
          <w:sz w:val="20"/>
        </w:rPr>
      </w:pPr>
      <w:r>
        <w:rPr>
          <w:w w:val="105"/>
          <w:sz w:val="20"/>
        </w:rPr>
        <w:t>Menambah lini produk. Biasanya perusahaan memerlukan</w:t>
      </w:r>
      <w:r>
        <w:rPr>
          <w:spacing w:val="-12"/>
          <w:w w:val="105"/>
          <w:sz w:val="20"/>
        </w:rPr>
        <w:t xml:space="preserve"> </w:t>
      </w:r>
      <w:r>
        <w:rPr>
          <w:w w:val="105"/>
          <w:sz w:val="20"/>
        </w:rPr>
        <w:t>dana</w:t>
      </w:r>
      <w:r>
        <w:rPr>
          <w:spacing w:val="-12"/>
          <w:w w:val="105"/>
          <w:sz w:val="20"/>
        </w:rPr>
        <w:t xml:space="preserve"> </w:t>
      </w:r>
      <w:r>
        <w:rPr>
          <w:w w:val="105"/>
          <w:sz w:val="20"/>
        </w:rPr>
        <w:t>besar</w:t>
      </w:r>
      <w:r>
        <w:rPr>
          <w:spacing w:val="-11"/>
          <w:w w:val="105"/>
          <w:sz w:val="20"/>
        </w:rPr>
        <w:t xml:space="preserve"> </w:t>
      </w:r>
      <w:r>
        <w:rPr>
          <w:w w:val="105"/>
          <w:sz w:val="20"/>
        </w:rPr>
        <w:t>dalam</w:t>
      </w:r>
      <w:r>
        <w:rPr>
          <w:spacing w:val="-12"/>
          <w:w w:val="105"/>
          <w:sz w:val="20"/>
        </w:rPr>
        <w:t xml:space="preserve"> </w:t>
      </w:r>
      <w:r>
        <w:rPr>
          <w:w w:val="105"/>
          <w:sz w:val="20"/>
        </w:rPr>
        <w:t>penambahan</w:t>
      </w:r>
      <w:r>
        <w:rPr>
          <w:spacing w:val="-11"/>
          <w:w w:val="105"/>
          <w:sz w:val="20"/>
        </w:rPr>
        <w:t xml:space="preserve"> </w:t>
      </w:r>
      <w:r>
        <w:rPr>
          <w:w w:val="105"/>
          <w:sz w:val="20"/>
        </w:rPr>
        <w:t>produk</w:t>
      </w:r>
      <w:r>
        <w:rPr>
          <w:spacing w:val="-12"/>
          <w:w w:val="105"/>
          <w:sz w:val="20"/>
        </w:rPr>
        <w:t xml:space="preserve"> </w:t>
      </w:r>
      <w:r>
        <w:rPr>
          <w:w w:val="105"/>
          <w:sz w:val="20"/>
        </w:rPr>
        <w:t>baru yang tidak ada kaitannya sama sekali</w:t>
      </w:r>
      <w:r>
        <w:rPr>
          <w:spacing w:val="-1"/>
          <w:w w:val="105"/>
          <w:sz w:val="20"/>
        </w:rPr>
        <w:t xml:space="preserve"> </w:t>
      </w:r>
      <w:r>
        <w:rPr>
          <w:w w:val="105"/>
          <w:sz w:val="20"/>
        </w:rPr>
        <w:t>dengan</w:t>
      </w:r>
      <w:r>
        <w:rPr>
          <w:spacing w:val="-1"/>
          <w:w w:val="105"/>
          <w:sz w:val="20"/>
        </w:rPr>
        <w:t xml:space="preserve"> </w:t>
      </w:r>
      <w:r>
        <w:rPr>
          <w:w w:val="105"/>
          <w:sz w:val="20"/>
        </w:rPr>
        <w:t>lini produk yang telah ada. Karena produk yang belum pernah diproduksi sebelumnya, serta dalam hal penggunaan fasilitas-fasilitas</w:t>
      </w:r>
      <w:r>
        <w:rPr>
          <w:spacing w:val="-12"/>
          <w:w w:val="105"/>
          <w:sz w:val="20"/>
        </w:rPr>
        <w:t xml:space="preserve"> </w:t>
      </w:r>
      <w:r>
        <w:rPr>
          <w:w w:val="105"/>
          <w:sz w:val="20"/>
        </w:rPr>
        <w:t>untuk</w:t>
      </w:r>
      <w:r>
        <w:rPr>
          <w:spacing w:val="-12"/>
          <w:w w:val="105"/>
          <w:sz w:val="20"/>
        </w:rPr>
        <w:t xml:space="preserve"> </w:t>
      </w:r>
      <w:r>
        <w:rPr>
          <w:w w:val="105"/>
          <w:sz w:val="20"/>
        </w:rPr>
        <w:t>mempromosikannya</w:t>
      </w:r>
      <w:r>
        <w:rPr>
          <w:spacing w:val="-11"/>
          <w:w w:val="105"/>
          <w:sz w:val="20"/>
        </w:rPr>
        <w:t xml:space="preserve"> </w:t>
      </w:r>
      <w:r>
        <w:rPr>
          <w:w w:val="105"/>
          <w:sz w:val="20"/>
        </w:rPr>
        <w:t>memerlukan proses yang baru pula.</w:t>
      </w:r>
    </w:p>
    <w:p w14:paraId="4E1FB0B1" w14:textId="77777777" w:rsidR="00F06BF9" w:rsidRDefault="00C23B08">
      <w:pPr>
        <w:pStyle w:val="BodyText"/>
        <w:spacing w:before="116" w:line="292" w:lineRule="auto"/>
        <w:ind w:left="707" w:right="704" w:firstLine="568"/>
      </w:pPr>
      <w:r>
        <w:rPr>
          <w:spacing w:val="-4"/>
        </w:rPr>
        <w:t>Sedangkan menurut</w:t>
      </w:r>
      <w:r>
        <w:rPr>
          <w:spacing w:val="-5"/>
        </w:rPr>
        <w:t xml:space="preserve"> </w:t>
      </w:r>
      <w:r>
        <w:rPr>
          <w:spacing w:val="-4"/>
        </w:rPr>
        <w:t>Tjiptono</w:t>
      </w:r>
      <w:r>
        <w:rPr>
          <w:spacing w:val="-5"/>
        </w:rPr>
        <w:t xml:space="preserve"> </w:t>
      </w:r>
      <w:r>
        <w:rPr>
          <w:spacing w:val="-4"/>
        </w:rPr>
        <w:t>(2008), terdapat</w:t>
      </w:r>
      <w:r>
        <w:rPr>
          <w:spacing w:val="-5"/>
        </w:rPr>
        <w:t xml:space="preserve"> </w:t>
      </w:r>
      <w:r>
        <w:rPr>
          <w:spacing w:val="-4"/>
        </w:rPr>
        <w:t>tiga strategi</w:t>
      </w:r>
      <w:r>
        <w:t xml:space="preserve"> </w:t>
      </w:r>
      <w:r>
        <w:rPr>
          <w:w w:val="105"/>
        </w:rPr>
        <w:t>pengembangan</w:t>
      </w:r>
      <w:r>
        <w:rPr>
          <w:spacing w:val="-1"/>
          <w:w w:val="105"/>
        </w:rPr>
        <w:t xml:space="preserve"> </w:t>
      </w:r>
      <w:r>
        <w:rPr>
          <w:w w:val="105"/>
        </w:rPr>
        <w:t>produk, yaitu:</w:t>
      </w:r>
    </w:p>
    <w:p w14:paraId="30CA4773" w14:textId="77777777" w:rsidR="00F06BF9" w:rsidRDefault="00C23B08">
      <w:pPr>
        <w:pStyle w:val="ListParagraph"/>
        <w:numPr>
          <w:ilvl w:val="0"/>
          <w:numId w:val="38"/>
        </w:numPr>
        <w:tabs>
          <w:tab w:val="left" w:pos="991"/>
          <w:tab w:val="left" w:pos="993"/>
        </w:tabs>
        <w:spacing w:line="292" w:lineRule="auto"/>
        <w:ind w:right="710"/>
        <w:rPr>
          <w:sz w:val="20"/>
        </w:rPr>
      </w:pPr>
      <w:r>
        <w:rPr>
          <w:w w:val="105"/>
          <w:sz w:val="20"/>
        </w:rPr>
        <w:t>Strategi peningkatan kualitas. Produsen dapat meningkatkan daya tahan produk atau dengan meningkatkan kehandalan dan kecepatan pelayan terhadap konsumen.</w:t>
      </w:r>
    </w:p>
    <w:p w14:paraId="5B23D5C0" w14:textId="77777777" w:rsidR="00F06BF9" w:rsidRDefault="00C23B08">
      <w:pPr>
        <w:pStyle w:val="ListParagraph"/>
        <w:numPr>
          <w:ilvl w:val="0"/>
          <w:numId w:val="38"/>
        </w:numPr>
        <w:tabs>
          <w:tab w:val="left" w:pos="993"/>
        </w:tabs>
        <w:spacing w:line="292" w:lineRule="auto"/>
        <w:ind w:right="709"/>
        <w:rPr>
          <w:sz w:val="20"/>
        </w:rPr>
      </w:pPr>
      <w:r>
        <w:rPr>
          <w:w w:val="105"/>
          <w:sz w:val="20"/>
        </w:rPr>
        <w:t>Strategi peningkatan keistimewaan produk. Ada empat indikator yang dapat meningkatkan keistimewaan suatu produk, seperti kualitas bahan yang dipakai, keanekaragaman, kenyamanan dalam pemakaian suatu produk bagi penggunaannya dan aksesoris tambahan.</w:t>
      </w:r>
    </w:p>
    <w:p w14:paraId="08CC11D4" w14:textId="77777777" w:rsidR="00F06BF9" w:rsidRDefault="00C23B08">
      <w:pPr>
        <w:pStyle w:val="ListParagraph"/>
        <w:numPr>
          <w:ilvl w:val="0"/>
          <w:numId w:val="38"/>
        </w:numPr>
        <w:tabs>
          <w:tab w:val="left" w:pos="991"/>
          <w:tab w:val="left" w:pos="993"/>
        </w:tabs>
        <w:spacing w:line="292" w:lineRule="auto"/>
        <w:ind w:right="708"/>
        <w:rPr>
          <w:sz w:val="20"/>
        </w:rPr>
      </w:pPr>
      <w:r>
        <w:rPr>
          <w:w w:val="105"/>
          <w:sz w:val="20"/>
        </w:rPr>
        <w:t>Strategi peningkatan gaya produk. Produsen bisa meningkatkan nilai suatu produk dari segi pemilihan warna produk tersebut, rancangan atau desain yang menarik dan yang terakhir adalah kemasan yang dapat memberi nilai tambah bagi produk tersebut.</w:t>
      </w:r>
    </w:p>
    <w:p w14:paraId="17D494C9"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515CA149" w14:textId="77777777" w:rsidR="00F06BF9" w:rsidRDefault="00C23B08">
      <w:pPr>
        <w:pStyle w:val="Heading6"/>
        <w:numPr>
          <w:ilvl w:val="0"/>
          <w:numId w:val="40"/>
        </w:numPr>
        <w:tabs>
          <w:tab w:val="left" w:pos="994"/>
        </w:tabs>
        <w:spacing w:before="71"/>
        <w:ind w:left="994" w:hanging="284"/>
        <w:jc w:val="both"/>
      </w:pPr>
      <w:r>
        <w:lastRenderedPageBreak/>
        <w:t>Langkah-Langkah</w:t>
      </w:r>
      <w:r>
        <w:rPr>
          <w:spacing w:val="19"/>
        </w:rPr>
        <w:t xml:space="preserve"> </w:t>
      </w:r>
      <w:r>
        <w:rPr>
          <w:spacing w:val="-2"/>
        </w:rPr>
        <w:t>Pengembangan</w:t>
      </w:r>
    </w:p>
    <w:p w14:paraId="69A4452F" w14:textId="77777777" w:rsidR="00F06BF9" w:rsidRDefault="00C23B08">
      <w:pPr>
        <w:pStyle w:val="BodyText"/>
        <w:spacing w:before="46" w:line="292" w:lineRule="auto"/>
        <w:ind w:right="417" w:firstLine="569"/>
      </w:pPr>
      <w:r>
        <w:rPr>
          <w:w w:val="105"/>
        </w:rPr>
        <w:t xml:space="preserve">Langkah-langkah dalam Organisasi Pengembangan </w:t>
      </w:r>
      <w:r>
        <w:rPr>
          <w:spacing w:val="-4"/>
          <w:w w:val="105"/>
        </w:rPr>
        <w:t>Produk</w:t>
      </w:r>
      <w:r>
        <w:rPr>
          <w:spacing w:val="-6"/>
          <w:w w:val="105"/>
        </w:rPr>
        <w:t xml:space="preserve"> </w:t>
      </w:r>
      <w:r>
        <w:rPr>
          <w:spacing w:val="-4"/>
          <w:w w:val="105"/>
        </w:rPr>
        <w:t>merupakan</w:t>
      </w:r>
      <w:r>
        <w:rPr>
          <w:spacing w:val="-8"/>
          <w:w w:val="105"/>
        </w:rPr>
        <w:t xml:space="preserve"> </w:t>
      </w:r>
      <w:r>
        <w:rPr>
          <w:spacing w:val="-4"/>
          <w:w w:val="105"/>
        </w:rPr>
        <w:t>proses</w:t>
      </w:r>
      <w:r>
        <w:rPr>
          <w:spacing w:val="-5"/>
          <w:w w:val="105"/>
        </w:rPr>
        <w:t xml:space="preserve"> </w:t>
      </w:r>
      <w:r>
        <w:rPr>
          <w:spacing w:val="-4"/>
          <w:w w:val="105"/>
        </w:rPr>
        <w:t>yang</w:t>
      </w:r>
      <w:r>
        <w:rPr>
          <w:spacing w:val="-6"/>
          <w:w w:val="105"/>
        </w:rPr>
        <w:t xml:space="preserve"> </w:t>
      </w:r>
      <w:r>
        <w:rPr>
          <w:spacing w:val="-4"/>
          <w:w w:val="105"/>
        </w:rPr>
        <w:t>terstruktur</w:t>
      </w:r>
      <w:r>
        <w:rPr>
          <w:spacing w:val="-7"/>
          <w:w w:val="105"/>
        </w:rPr>
        <w:t xml:space="preserve"> </w:t>
      </w:r>
      <w:r>
        <w:rPr>
          <w:spacing w:val="-4"/>
          <w:w w:val="105"/>
        </w:rPr>
        <w:t>dan</w:t>
      </w:r>
      <w:r>
        <w:rPr>
          <w:spacing w:val="-6"/>
          <w:w w:val="105"/>
        </w:rPr>
        <w:t xml:space="preserve"> </w:t>
      </w:r>
      <w:r>
        <w:rPr>
          <w:spacing w:val="-4"/>
          <w:w w:val="105"/>
        </w:rPr>
        <w:t>terukur</w:t>
      </w:r>
      <w:r>
        <w:rPr>
          <w:spacing w:val="-6"/>
          <w:w w:val="105"/>
        </w:rPr>
        <w:t xml:space="preserve"> </w:t>
      </w:r>
      <w:r>
        <w:rPr>
          <w:spacing w:val="-4"/>
          <w:w w:val="105"/>
        </w:rPr>
        <w:t xml:space="preserve">untuk </w:t>
      </w:r>
      <w:r>
        <w:rPr>
          <w:w w:val="105"/>
        </w:rPr>
        <w:t>menghasilkan</w:t>
      </w:r>
      <w:r>
        <w:rPr>
          <w:spacing w:val="-12"/>
          <w:w w:val="105"/>
        </w:rPr>
        <w:t xml:space="preserve"> </w:t>
      </w:r>
      <w:r>
        <w:rPr>
          <w:w w:val="105"/>
        </w:rPr>
        <w:t>produk</w:t>
      </w:r>
      <w:r>
        <w:rPr>
          <w:spacing w:val="-12"/>
          <w:w w:val="105"/>
        </w:rPr>
        <w:t xml:space="preserve"> </w:t>
      </w:r>
      <w:r>
        <w:rPr>
          <w:w w:val="105"/>
        </w:rPr>
        <w:t>yang</w:t>
      </w:r>
      <w:r>
        <w:rPr>
          <w:spacing w:val="-11"/>
          <w:w w:val="105"/>
        </w:rPr>
        <w:t xml:space="preserve"> </w:t>
      </w:r>
      <w:r>
        <w:rPr>
          <w:w w:val="105"/>
        </w:rPr>
        <w:t>berkualitas</w:t>
      </w:r>
      <w:r>
        <w:rPr>
          <w:spacing w:val="-12"/>
          <w:w w:val="105"/>
        </w:rPr>
        <w:t xml:space="preserve"> </w:t>
      </w:r>
      <w:r>
        <w:rPr>
          <w:w w:val="105"/>
        </w:rPr>
        <w:t>tinggi</w:t>
      </w:r>
      <w:r>
        <w:rPr>
          <w:spacing w:val="-11"/>
          <w:w w:val="105"/>
        </w:rPr>
        <w:t xml:space="preserve"> </w:t>
      </w:r>
      <w:r>
        <w:rPr>
          <w:w w:val="105"/>
        </w:rPr>
        <w:t>dan</w:t>
      </w:r>
      <w:r>
        <w:rPr>
          <w:spacing w:val="-12"/>
          <w:w w:val="105"/>
        </w:rPr>
        <w:t xml:space="preserve"> </w:t>
      </w:r>
      <w:r>
        <w:rPr>
          <w:w w:val="105"/>
        </w:rPr>
        <w:t>memenuhi kebutuhan</w:t>
      </w:r>
      <w:r>
        <w:rPr>
          <w:spacing w:val="-6"/>
          <w:w w:val="105"/>
        </w:rPr>
        <w:t xml:space="preserve"> </w:t>
      </w:r>
      <w:r>
        <w:rPr>
          <w:w w:val="105"/>
        </w:rPr>
        <w:t>pasar.</w:t>
      </w:r>
      <w:r>
        <w:rPr>
          <w:spacing w:val="-6"/>
          <w:w w:val="105"/>
        </w:rPr>
        <w:t xml:space="preserve"> </w:t>
      </w:r>
      <w:r>
        <w:rPr>
          <w:w w:val="105"/>
        </w:rPr>
        <w:t>Pertama-tama,</w:t>
      </w:r>
      <w:r>
        <w:rPr>
          <w:spacing w:val="-6"/>
          <w:w w:val="105"/>
        </w:rPr>
        <w:t xml:space="preserve"> </w:t>
      </w:r>
      <w:r>
        <w:rPr>
          <w:w w:val="105"/>
        </w:rPr>
        <w:t>langkah</w:t>
      </w:r>
      <w:r>
        <w:rPr>
          <w:spacing w:val="-7"/>
          <w:w w:val="105"/>
        </w:rPr>
        <w:t xml:space="preserve"> </w:t>
      </w:r>
      <w:r>
        <w:rPr>
          <w:w w:val="105"/>
        </w:rPr>
        <w:t>awal</w:t>
      </w:r>
      <w:r>
        <w:rPr>
          <w:spacing w:val="-7"/>
          <w:w w:val="105"/>
        </w:rPr>
        <w:t xml:space="preserve"> </w:t>
      </w:r>
      <w:r>
        <w:rPr>
          <w:w w:val="105"/>
        </w:rPr>
        <w:t>dalam</w:t>
      </w:r>
      <w:r>
        <w:rPr>
          <w:spacing w:val="-6"/>
          <w:w w:val="105"/>
        </w:rPr>
        <w:t xml:space="preserve"> </w:t>
      </w:r>
      <w:r>
        <w:rPr>
          <w:w w:val="105"/>
        </w:rPr>
        <w:t xml:space="preserve">proses </w:t>
      </w:r>
      <w:r>
        <w:rPr>
          <w:spacing w:val="-2"/>
          <w:w w:val="105"/>
        </w:rPr>
        <w:t>pengembangan produk adalah identifikasi peluang pasar dan analisis kebutuhan</w:t>
      </w:r>
      <w:r>
        <w:rPr>
          <w:spacing w:val="-4"/>
          <w:w w:val="105"/>
        </w:rPr>
        <w:t xml:space="preserve"> </w:t>
      </w:r>
      <w:r>
        <w:rPr>
          <w:spacing w:val="-2"/>
          <w:w w:val="105"/>
        </w:rPr>
        <w:t>pelanggan.</w:t>
      </w:r>
      <w:r>
        <w:rPr>
          <w:spacing w:val="-3"/>
          <w:w w:val="105"/>
        </w:rPr>
        <w:t xml:space="preserve"> </w:t>
      </w:r>
      <w:r>
        <w:rPr>
          <w:spacing w:val="-2"/>
          <w:w w:val="105"/>
        </w:rPr>
        <w:t>Tim pemasaran</w:t>
      </w:r>
      <w:r>
        <w:rPr>
          <w:spacing w:val="-4"/>
          <w:w w:val="105"/>
        </w:rPr>
        <w:t xml:space="preserve"> </w:t>
      </w:r>
      <w:r>
        <w:rPr>
          <w:spacing w:val="-2"/>
          <w:w w:val="105"/>
        </w:rPr>
        <w:t xml:space="preserve">dan penelitian </w:t>
      </w:r>
      <w:r>
        <w:rPr>
          <w:w w:val="105"/>
        </w:rPr>
        <w:t>pasar</w:t>
      </w:r>
      <w:r>
        <w:rPr>
          <w:spacing w:val="-1"/>
          <w:w w:val="105"/>
        </w:rPr>
        <w:t xml:space="preserve"> </w:t>
      </w:r>
      <w:r>
        <w:rPr>
          <w:w w:val="105"/>
        </w:rPr>
        <w:t>bekerja</w:t>
      </w:r>
      <w:r>
        <w:rPr>
          <w:spacing w:val="-1"/>
          <w:w w:val="105"/>
        </w:rPr>
        <w:t xml:space="preserve"> </w:t>
      </w:r>
      <w:r>
        <w:rPr>
          <w:w w:val="105"/>
        </w:rPr>
        <w:t>sama</w:t>
      </w:r>
      <w:r>
        <w:rPr>
          <w:spacing w:val="-1"/>
          <w:w w:val="105"/>
        </w:rPr>
        <w:t xml:space="preserve"> </w:t>
      </w:r>
      <w:r>
        <w:rPr>
          <w:w w:val="105"/>
        </w:rPr>
        <w:t>untuk mengumpulkan</w:t>
      </w:r>
      <w:r>
        <w:rPr>
          <w:spacing w:val="-2"/>
          <w:w w:val="105"/>
        </w:rPr>
        <w:t xml:space="preserve"> </w:t>
      </w:r>
      <w:r>
        <w:rPr>
          <w:w w:val="105"/>
        </w:rPr>
        <w:t>data tentang</w:t>
      </w:r>
      <w:r>
        <w:rPr>
          <w:spacing w:val="-1"/>
          <w:w w:val="105"/>
        </w:rPr>
        <w:t xml:space="preserve"> </w:t>
      </w:r>
      <w:r>
        <w:rPr>
          <w:w w:val="105"/>
        </w:rPr>
        <w:t xml:space="preserve">tren pasar, preferensi konsumen, serta kebutuhan yang belum </w:t>
      </w:r>
      <w:r>
        <w:rPr>
          <w:spacing w:val="-2"/>
        </w:rPr>
        <w:t>terpenuhi.</w:t>
      </w:r>
      <w:r>
        <w:rPr>
          <w:spacing w:val="-4"/>
        </w:rPr>
        <w:t xml:space="preserve"> </w:t>
      </w:r>
      <w:r>
        <w:rPr>
          <w:spacing w:val="-2"/>
        </w:rPr>
        <w:t>Informasi</w:t>
      </w:r>
      <w:r>
        <w:rPr>
          <w:spacing w:val="-5"/>
        </w:rPr>
        <w:t xml:space="preserve"> </w:t>
      </w:r>
      <w:r>
        <w:rPr>
          <w:spacing w:val="-2"/>
        </w:rPr>
        <w:t>ini</w:t>
      </w:r>
      <w:r>
        <w:rPr>
          <w:spacing w:val="-5"/>
        </w:rPr>
        <w:t xml:space="preserve"> </w:t>
      </w:r>
      <w:r>
        <w:rPr>
          <w:spacing w:val="-2"/>
        </w:rPr>
        <w:t>kemudian</w:t>
      </w:r>
      <w:r>
        <w:rPr>
          <w:spacing w:val="-6"/>
        </w:rPr>
        <w:t xml:space="preserve"> </w:t>
      </w:r>
      <w:r>
        <w:rPr>
          <w:spacing w:val="-2"/>
        </w:rPr>
        <w:t>digunakan</w:t>
      </w:r>
      <w:r>
        <w:rPr>
          <w:spacing w:val="-6"/>
        </w:rPr>
        <w:t xml:space="preserve"> </w:t>
      </w:r>
      <w:r>
        <w:rPr>
          <w:spacing w:val="-2"/>
        </w:rPr>
        <w:t>untuk</w:t>
      </w:r>
      <w:r>
        <w:rPr>
          <w:spacing w:val="-5"/>
        </w:rPr>
        <w:t xml:space="preserve"> </w:t>
      </w:r>
      <w:r>
        <w:rPr>
          <w:spacing w:val="-2"/>
        </w:rPr>
        <w:t xml:space="preserve">membentuk </w:t>
      </w:r>
      <w:r>
        <w:rPr>
          <w:spacing w:val="-2"/>
          <w:w w:val="105"/>
        </w:rPr>
        <w:t>konsep</w:t>
      </w:r>
      <w:r>
        <w:rPr>
          <w:spacing w:val="-10"/>
          <w:w w:val="105"/>
        </w:rPr>
        <w:t xml:space="preserve"> </w:t>
      </w:r>
      <w:r>
        <w:rPr>
          <w:spacing w:val="-2"/>
          <w:w w:val="105"/>
        </w:rPr>
        <w:t>produk</w:t>
      </w:r>
      <w:r>
        <w:rPr>
          <w:spacing w:val="-10"/>
          <w:w w:val="105"/>
        </w:rPr>
        <w:t xml:space="preserve"> </w:t>
      </w:r>
      <w:r>
        <w:rPr>
          <w:spacing w:val="-2"/>
          <w:w w:val="105"/>
        </w:rPr>
        <w:t>yang</w:t>
      </w:r>
      <w:r>
        <w:rPr>
          <w:spacing w:val="-9"/>
          <w:w w:val="105"/>
        </w:rPr>
        <w:t xml:space="preserve"> </w:t>
      </w:r>
      <w:r>
        <w:rPr>
          <w:spacing w:val="-2"/>
          <w:w w:val="105"/>
        </w:rPr>
        <w:t>berpotensi</w:t>
      </w:r>
      <w:r>
        <w:rPr>
          <w:spacing w:val="-10"/>
          <w:w w:val="105"/>
        </w:rPr>
        <w:t xml:space="preserve"> </w:t>
      </w:r>
      <w:r>
        <w:rPr>
          <w:spacing w:val="-2"/>
          <w:w w:val="105"/>
        </w:rPr>
        <w:t>sukses</w:t>
      </w:r>
      <w:r>
        <w:rPr>
          <w:spacing w:val="-9"/>
          <w:w w:val="105"/>
        </w:rPr>
        <w:t xml:space="preserve"> </w:t>
      </w:r>
      <w:r>
        <w:rPr>
          <w:spacing w:val="-2"/>
          <w:w w:val="105"/>
        </w:rPr>
        <w:t>di</w:t>
      </w:r>
      <w:r>
        <w:rPr>
          <w:spacing w:val="-10"/>
          <w:w w:val="105"/>
        </w:rPr>
        <w:t xml:space="preserve"> </w:t>
      </w:r>
      <w:r>
        <w:rPr>
          <w:spacing w:val="-2"/>
          <w:w w:val="105"/>
        </w:rPr>
        <w:t>pasar.</w:t>
      </w:r>
    </w:p>
    <w:p w14:paraId="5DFF09D8" w14:textId="77777777" w:rsidR="00F06BF9" w:rsidRDefault="00C23B08">
      <w:pPr>
        <w:pStyle w:val="BodyText"/>
        <w:spacing w:line="292" w:lineRule="auto"/>
        <w:ind w:right="417" w:firstLine="569"/>
      </w:pPr>
      <w:r>
        <w:rPr>
          <w:spacing w:val="-6"/>
          <w:w w:val="105"/>
        </w:rPr>
        <w:t>Langkah</w:t>
      </w:r>
      <w:r>
        <w:t xml:space="preserve"> </w:t>
      </w:r>
      <w:r>
        <w:rPr>
          <w:spacing w:val="-6"/>
          <w:w w:val="105"/>
        </w:rPr>
        <w:t>berikutnya</w:t>
      </w:r>
      <w:r>
        <w:t xml:space="preserve"> </w:t>
      </w:r>
      <w:r>
        <w:rPr>
          <w:spacing w:val="-6"/>
          <w:w w:val="105"/>
        </w:rPr>
        <w:t>adalah</w:t>
      </w:r>
      <w:r>
        <w:t xml:space="preserve"> </w:t>
      </w:r>
      <w:r>
        <w:rPr>
          <w:spacing w:val="-6"/>
          <w:w w:val="105"/>
        </w:rPr>
        <w:t>fase</w:t>
      </w:r>
      <w:r>
        <w:t xml:space="preserve"> </w:t>
      </w:r>
      <w:r>
        <w:rPr>
          <w:spacing w:val="-6"/>
          <w:w w:val="105"/>
        </w:rPr>
        <w:t>perencanaan</w:t>
      </w:r>
      <w:r>
        <w:t xml:space="preserve"> </w:t>
      </w:r>
      <w:r>
        <w:rPr>
          <w:spacing w:val="-6"/>
          <w:w w:val="105"/>
        </w:rPr>
        <w:t>dan</w:t>
      </w:r>
      <w:r>
        <w:t xml:space="preserve"> </w:t>
      </w:r>
      <w:r>
        <w:rPr>
          <w:spacing w:val="-6"/>
          <w:w w:val="105"/>
        </w:rPr>
        <w:t xml:space="preserve">desain </w:t>
      </w:r>
      <w:r>
        <w:rPr>
          <w:w w:val="105"/>
        </w:rPr>
        <w:t>produk. Tim penelitian dan pengembangan bekerja untuk mengubah</w:t>
      </w:r>
      <w:r>
        <w:rPr>
          <w:spacing w:val="-2"/>
          <w:w w:val="105"/>
        </w:rPr>
        <w:t xml:space="preserve"> </w:t>
      </w:r>
      <w:r>
        <w:rPr>
          <w:w w:val="105"/>
        </w:rPr>
        <w:t>konsep</w:t>
      </w:r>
      <w:r>
        <w:rPr>
          <w:spacing w:val="-1"/>
          <w:w w:val="105"/>
        </w:rPr>
        <w:t xml:space="preserve"> </w:t>
      </w:r>
      <w:r>
        <w:rPr>
          <w:w w:val="105"/>
        </w:rPr>
        <w:t>produk menjadi</w:t>
      </w:r>
      <w:r>
        <w:rPr>
          <w:spacing w:val="-1"/>
          <w:w w:val="105"/>
        </w:rPr>
        <w:t xml:space="preserve"> </w:t>
      </w:r>
      <w:r>
        <w:rPr>
          <w:w w:val="105"/>
        </w:rPr>
        <w:t>desain</w:t>
      </w:r>
      <w:r>
        <w:rPr>
          <w:spacing w:val="-2"/>
          <w:w w:val="105"/>
        </w:rPr>
        <w:t xml:space="preserve"> </w:t>
      </w:r>
      <w:r>
        <w:rPr>
          <w:w w:val="105"/>
        </w:rPr>
        <w:t>yang</w:t>
      </w:r>
      <w:r>
        <w:rPr>
          <w:spacing w:val="-1"/>
          <w:w w:val="105"/>
        </w:rPr>
        <w:t xml:space="preserve"> </w:t>
      </w:r>
      <w:r>
        <w:rPr>
          <w:w w:val="105"/>
        </w:rPr>
        <w:t>konkret</w:t>
      </w:r>
      <w:r>
        <w:rPr>
          <w:spacing w:val="-1"/>
          <w:w w:val="105"/>
        </w:rPr>
        <w:t xml:space="preserve"> </w:t>
      </w:r>
      <w:r>
        <w:rPr>
          <w:w w:val="105"/>
        </w:rPr>
        <w:t>dan teknis. Mereka mempertimbangkan faktor-faktor seperti fungsionalitas,</w:t>
      </w:r>
      <w:r>
        <w:rPr>
          <w:spacing w:val="-8"/>
          <w:w w:val="105"/>
        </w:rPr>
        <w:t xml:space="preserve"> </w:t>
      </w:r>
      <w:r>
        <w:rPr>
          <w:w w:val="105"/>
        </w:rPr>
        <w:t>keamanan,</w:t>
      </w:r>
      <w:r>
        <w:rPr>
          <w:spacing w:val="-9"/>
          <w:w w:val="105"/>
        </w:rPr>
        <w:t xml:space="preserve"> </w:t>
      </w:r>
      <w:r>
        <w:rPr>
          <w:w w:val="105"/>
        </w:rPr>
        <w:t>kinerja,</w:t>
      </w:r>
      <w:r>
        <w:rPr>
          <w:spacing w:val="-9"/>
          <w:w w:val="105"/>
        </w:rPr>
        <w:t xml:space="preserve"> </w:t>
      </w:r>
      <w:r>
        <w:rPr>
          <w:w w:val="105"/>
        </w:rPr>
        <w:t>dan</w:t>
      </w:r>
      <w:r>
        <w:rPr>
          <w:spacing w:val="-9"/>
          <w:w w:val="105"/>
        </w:rPr>
        <w:t xml:space="preserve"> </w:t>
      </w:r>
      <w:r>
        <w:rPr>
          <w:w w:val="105"/>
        </w:rPr>
        <w:t>biaya</w:t>
      </w:r>
      <w:r>
        <w:rPr>
          <w:spacing w:val="-8"/>
          <w:w w:val="105"/>
        </w:rPr>
        <w:t xml:space="preserve"> </w:t>
      </w:r>
      <w:r>
        <w:rPr>
          <w:w w:val="105"/>
        </w:rPr>
        <w:t>produksi</w:t>
      </w:r>
      <w:r>
        <w:rPr>
          <w:spacing w:val="-9"/>
          <w:w w:val="105"/>
        </w:rPr>
        <w:t xml:space="preserve"> </w:t>
      </w:r>
      <w:r>
        <w:rPr>
          <w:w w:val="105"/>
        </w:rPr>
        <w:t xml:space="preserve">dalam </w:t>
      </w:r>
      <w:r>
        <w:rPr>
          <w:spacing w:val="-2"/>
        </w:rPr>
        <w:t>proses</w:t>
      </w:r>
      <w:r>
        <w:rPr>
          <w:spacing w:val="-10"/>
        </w:rPr>
        <w:t xml:space="preserve"> </w:t>
      </w:r>
      <w:r>
        <w:rPr>
          <w:spacing w:val="-2"/>
        </w:rPr>
        <w:t>desain.</w:t>
      </w:r>
      <w:r>
        <w:rPr>
          <w:spacing w:val="-9"/>
        </w:rPr>
        <w:t xml:space="preserve"> </w:t>
      </w:r>
      <w:r>
        <w:rPr>
          <w:spacing w:val="-2"/>
        </w:rPr>
        <w:t>Selain</w:t>
      </w:r>
      <w:r>
        <w:rPr>
          <w:spacing w:val="-9"/>
        </w:rPr>
        <w:t xml:space="preserve"> </w:t>
      </w:r>
      <w:r>
        <w:rPr>
          <w:spacing w:val="-2"/>
        </w:rPr>
        <w:t>itu,</w:t>
      </w:r>
      <w:r>
        <w:rPr>
          <w:spacing w:val="-9"/>
        </w:rPr>
        <w:t xml:space="preserve"> </w:t>
      </w:r>
      <w:r>
        <w:rPr>
          <w:spacing w:val="-2"/>
        </w:rPr>
        <w:t>mereka</w:t>
      </w:r>
      <w:r>
        <w:rPr>
          <w:spacing w:val="-9"/>
        </w:rPr>
        <w:t xml:space="preserve"> </w:t>
      </w:r>
      <w:r>
        <w:rPr>
          <w:spacing w:val="-2"/>
        </w:rPr>
        <w:t>juga</w:t>
      </w:r>
      <w:r>
        <w:rPr>
          <w:spacing w:val="-9"/>
        </w:rPr>
        <w:t xml:space="preserve"> </w:t>
      </w:r>
      <w:r>
        <w:rPr>
          <w:spacing w:val="-2"/>
        </w:rPr>
        <w:t>memastikan</w:t>
      </w:r>
      <w:r>
        <w:rPr>
          <w:spacing w:val="-9"/>
        </w:rPr>
        <w:t xml:space="preserve"> </w:t>
      </w:r>
      <w:r>
        <w:rPr>
          <w:spacing w:val="-2"/>
        </w:rPr>
        <w:t>bahwa</w:t>
      </w:r>
      <w:r>
        <w:rPr>
          <w:spacing w:val="-9"/>
        </w:rPr>
        <w:t xml:space="preserve"> </w:t>
      </w:r>
      <w:r>
        <w:rPr>
          <w:spacing w:val="-2"/>
        </w:rPr>
        <w:t xml:space="preserve">produk </w:t>
      </w:r>
      <w:r>
        <w:rPr>
          <w:w w:val="105"/>
        </w:rPr>
        <w:t xml:space="preserve">tersebut dapat diproduksi secara efisien dan sesuai dengan </w:t>
      </w:r>
      <w:r>
        <w:rPr>
          <w:spacing w:val="-4"/>
          <w:w w:val="105"/>
        </w:rPr>
        <w:t>standar kualitas yang ditetapkan perusahaan.</w:t>
      </w:r>
    </w:p>
    <w:p w14:paraId="1C298148" w14:textId="77777777" w:rsidR="00F06BF9" w:rsidRDefault="00C23B08">
      <w:pPr>
        <w:pStyle w:val="BodyText"/>
        <w:spacing w:line="292" w:lineRule="auto"/>
        <w:ind w:right="415" w:firstLine="569"/>
      </w:pPr>
      <w:r>
        <w:rPr>
          <w:spacing w:val="-2"/>
        </w:rPr>
        <w:t>Setelah</w:t>
      </w:r>
      <w:r>
        <w:rPr>
          <w:spacing w:val="-6"/>
        </w:rPr>
        <w:t xml:space="preserve"> </w:t>
      </w:r>
      <w:r>
        <w:rPr>
          <w:spacing w:val="-2"/>
        </w:rPr>
        <w:t>desain</w:t>
      </w:r>
      <w:r>
        <w:rPr>
          <w:spacing w:val="-6"/>
        </w:rPr>
        <w:t xml:space="preserve"> </w:t>
      </w:r>
      <w:r>
        <w:rPr>
          <w:spacing w:val="-2"/>
        </w:rPr>
        <w:t>produk</w:t>
      </w:r>
      <w:r>
        <w:rPr>
          <w:spacing w:val="-4"/>
        </w:rPr>
        <w:t xml:space="preserve"> </w:t>
      </w:r>
      <w:r>
        <w:rPr>
          <w:spacing w:val="-2"/>
        </w:rPr>
        <w:t>selesai,</w:t>
      </w:r>
      <w:r>
        <w:rPr>
          <w:spacing w:val="-5"/>
        </w:rPr>
        <w:t xml:space="preserve"> </w:t>
      </w:r>
      <w:r>
        <w:rPr>
          <w:spacing w:val="-2"/>
        </w:rPr>
        <w:t>langkah</w:t>
      </w:r>
      <w:r>
        <w:rPr>
          <w:spacing w:val="-6"/>
        </w:rPr>
        <w:t xml:space="preserve"> </w:t>
      </w:r>
      <w:r>
        <w:rPr>
          <w:spacing w:val="-2"/>
        </w:rPr>
        <w:t>selanjutnya</w:t>
      </w:r>
      <w:r>
        <w:rPr>
          <w:spacing w:val="-4"/>
        </w:rPr>
        <w:t xml:space="preserve"> </w:t>
      </w:r>
      <w:r>
        <w:rPr>
          <w:spacing w:val="-2"/>
        </w:rPr>
        <w:t xml:space="preserve">adalah </w:t>
      </w:r>
      <w:r>
        <w:rPr>
          <w:spacing w:val="-4"/>
          <w:w w:val="105"/>
        </w:rPr>
        <w:t>pengembangan</w:t>
      </w:r>
      <w:r>
        <w:rPr>
          <w:spacing w:val="-6"/>
          <w:w w:val="105"/>
        </w:rPr>
        <w:t xml:space="preserve"> </w:t>
      </w:r>
      <w:r>
        <w:rPr>
          <w:spacing w:val="-4"/>
          <w:w w:val="105"/>
        </w:rPr>
        <w:t>prototipe</w:t>
      </w:r>
      <w:r>
        <w:rPr>
          <w:spacing w:val="-7"/>
          <w:w w:val="105"/>
        </w:rPr>
        <w:t xml:space="preserve"> </w:t>
      </w:r>
      <w:r>
        <w:rPr>
          <w:spacing w:val="-4"/>
          <w:w w:val="105"/>
        </w:rPr>
        <w:t>dan</w:t>
      </w:r>
      <w:r>
        <w:rPr>
          <w:spacing w:val="-8"/>
          <w:w w:val="105"/>
        </w:rPr>
        <w:t xml:space="preserve"> </w:t>
      </w:r>
      <w:r>
        <w:rPr>
          <w:spacing w:val="-4"/>
          <w:w w:val="105"/>
        </w:rPr>
        <w:t>pengujian.</w:t>
      </w:r>
      <w:r>
        <w:rPr>
          <w:spacing w:val="-6"/>
          <w:w w:val="105"/>
        </w:rPr>
        <w:t xml:space="preserve"> </w:t>
      </w:r>
      <w:r>
        <w:rPr>
          <w:spacing w:val="-4"/>
          <w:w w:val="105"/>
        </w:rPr>
        <w:t>Tim</w:t>
      </w:r>
      <w:r>
        <w:rPr>
          <w:spacing w:val="-8"/>
          <w:w w:val="105"/>
        </w:rPr>
        <w:t xml:space="preserve"> </w:t>
      </w:r>
      <w:r>
        <w:rPr>
          <w:spacing w:val="-4"/>
          <w:w w:val="105"/>
        </w:rPr>
        <w:t>produksi</w:t>
      </w:r>
      <w:r>
        <w:rPr>
          <w:spacing w:val="-6"/>
          <w:w w:val="105"/>
        </w:rPr>
        <w:t xml:space="preserve"> </w:t>
      </w:r>
      <w:r>
        <w:rPr>
          <w:spacing w:val="-4"/>
          <w:w w:val="105"/>
        </w:rPr>
        <w:t xml:space="preserve">bekerja </w:t>
      </w:r>
      <w:r>
        <w:rPr>
          <w:w w:val="105"/>
        </w:rPr>
        <w:t xml:space="preserve">untuk membuat prototipe produk yang dapat diuji untuk </w:t>
      </w:r>
      <w:r>
        <w:rPr>
          <w:spacing w:val="-4"/>
        </w:rPr>
        <w:t>memvalidasi desain dan kinerja produk. Selama fase ini, feedback</w:t>
      </w:r>
      <w:r>
        <w:t xml:space="preserve"> </w:t>
      </w:r>
      <w:r>
        <w:rPr>
          <w:w w:val="105"/>
        </w:rPr>
        <w:t xml:space="preserve">dari pengujian digunakan untuk melakukan iterasi dan perbaikan pada desain produk. Proses ini berulang hingga </w:t>
      </w:r>
      <w:r>
        <w:rPr>
          <w:spacing w:val="-2"/>
          <w:w w:val="105"/>
        </w:rPr>
        <w:t>produk</w:t>
      </w:r>
      <w:r>
        <w:rPr>
          <w:spacing w:val="-10"/>
          <w:w w:val="105"/>
        </w:rPr>
        <w:t xml:space="preserve"> </w:t>
      </w:r>
      <w:r>
        <w:rPr>
          <w:spacing w:val="-2"/>
          <w:w w:val="105"/>
        </w:rPr>
        <w:t>mencapai</w:t>
      </w:r>
      <w:r>
        <w:rPr>
          <w:spacing w:val="-10"/>
          <w:w w:val="105"/>
        </w:rPr>
        <w:t xml:space="preserve"> </w:t>
      </w:r>
      <w:r>
        <w:rPr>
          <w:spacing w:val="-2"/>
          <w:w w:val="105"/>
        </w:rPr>
        <w:t>tingkat</w:t>
      </w:r>
      <w:r>
        <w:rPr>
          <w:spacing w:val="-9"/>
          <w:w w:val="105"/>
        </w:rPr>
        <w:t xml:space="preserve"> </w:t>
      </w:r>
      <w:r>
        <w:rPr>
          <w:spacing w:val="-2"/>
          <w:w w:val="105"/>
        </w:rPr>
        <w:t>kualitas</w:t>
      </w:r>
      <w:r>
        <w:rPr>
          <w:spacing w:val="-10"/>
          <w:w w:val="105"/>
        </w:rPr>
        <w:t xml:space="preserve"> </w:t>
      </w:r>
      <w:r>
        <w:rPr>
          <w:spacing w:val="-2"/>
          <w:w w:val="105"/>
        </w:rPr>
        <w:t>dan</w:t>
      </w:r>
      <w:r>
        <w:rPr>
          <w:spacing w:val="-9"/>
          <w:w w:val="105"/>
        </w:rPr>
        <w:t xml:space="preserve"> </w:t>
      </w:r>
      <w:r>
        <w:rPr>
          <w:spacing w:val="-2"/>
          <w:w w:val="105"/>
        </w:rPr>
        <w:t>kinerja</w:t>
      </w:r>
      <w:r>
        <w:rPr>
          <w:spacing w:val="-10"/>
          <w:w w:val="105"/>
        </w:rPr>
        <w:t xml:space="preserve"> </w:t>
      </w:r>
      <w:r>
        <w:rPr>
          <w:spacing w:val="-2"/>
          <w:w w:val="105"/>
        </w:rPr>
        <w:t>yang</w:t>
      </w:r>
      <w:r>
        <w:rPr>
          <w:spacing w:val="-9"/>
          <w:w w:val="105"/>
        </w:rPr>
        <w:t xml:space="preserve"> </w:t>
      </w:r>
      <w:r>
        <w:rPr>
          <w:spacing w:val="-2"/>
          <w:w w:val="105"/>
        </w:rPr>
        <w:t xml:space="preserve">diinginkan </w:t>
      </w:r>
      <w:r>
        <w:rPr>
          <w:spacing w:val="-6"/>
          <w:w w:val="105"/>
        </w:rPr>
        <w:t>sebelum</w:t>
      </w:r>
      <w:r>
        <w:rPr>
          <w:spacing w:val="-3"/>
        </w:rPr>
        <w:t xml:space="preserve"> </w:t>
      </w:r>
      <w:r>
        <w:rPr>
          <w:spacing w:val="-6"/>
          <w:w w:val="105"/>
        </w:rPr>
        <w:t>akhirnya</w:t>
      </w:r>
      <w:r>
        <w:t xml:space="preserve"> </w:t>
      </w:r>
      <w:r>
        <w:rPr>
          <w:spacing w:val="-6"/>
          <w:w w:val="105"/>
        </w:rPr>
        <w:t>diproduksi</w:t>
      </w:r>
      <w:r>
        <w:rPr>
          <w:spacing w:val="-1"/>
        </w:rPr>
        <w:t xml:space="preserve"> </w:t>
      </w:r>
      <w:r>
        <w:rPr>
          <w:spacing w:val="-6"/>
          <w:w w:val="105"/>
        </w:rPr>
        <w:t>secara</w:t>
      </w:r>
      <w:r>
        <w:t xml:space="preserve"> </w:t>
      </w:r>
      <w:r>
        <w:rPr>
          <w:spacing w:val="-6"/>
          <w:w w:val="105"/>
        </w:rPr>
        <w:t>massal</w:t>
      </w:r>
      <w:r>
        <w:rPr>
          <w:spacing w:val="-1"/>
        </w:rPr>
        <w:t xml:space="preserve"> </w:t>
      </w:r>
      <w:r>
        <w:rPr>
          <w:spacing w:val="-6"/>
          <w:w w:val="105"/>
        </w:rPr>
        <w:t>dan</w:t>
      </w:r>
      <w:r>
        <w:rPr>
          <w:spacing w:val="-1"/>
        </w:rPr>
        <w:t xml:space="preserve"> </w:t>
      </w:r>
      <w:r>
        <w:rPr>
          <w:spacing w:val="-6"/>
          <w:w w:val="105"/>
        </w:rPr>
        <w:t>diluncurkan</w:t>
      </w:r>
      <w:r>
        <w:rPr>
          <w:spacing w:val="-1"/>
        </w:rPr>
        <w:t xml:space="preserve"> </w:t>
      </w:r>
      <w:r>
        <w:rPr>
          <w:spacing w:val="-6"/>
          <w:w w:val="105"/>
        </w:rPr>
        <w:t xml:space="preserve">ke </w:t>
      </w:r>
      <w:r>
        <w:rPr>
          <w:w w:val="105"/>
        </w:rPr>
        <w:t xml:space="preserve">pasar. Dengan demikian, langkah-langkah dalam organisasi </w:t>
      </w:r>
      <w:r>
        <w:rPr>
          <w:spacing w:val="-2"/>
          <w:w w:val="105"/>
        </w:rPr>
        <w:t xml:space="preserve">pengembangan produk mencakup identifikasi peluang pasar, </w:t>
      </w:r>
      <w:r>
        <w:rPr>
          <w:spacing w:val="-2"/>
        </w:rPr>
        <w:t xml:space="preserve">perencanaan dan desain produk, serta pengembangan prototipe </w:t>
      </w:r>
      <w:r>
        <w:rPr>
          <w:w w:val="105"/>
        </w:rPr>
        <w:t xml:space="preserve">dan pengujian untuk memastikan produk yang dihasilkan </w:t>
      </w:r>
      <w:r>
        <w:rPr>
          <w:spacing w:val="-2"/>
          <w:w w:val="105"/>
        </w:rPr>
        <w:t>memenuhi</w:t>
      </w:r>
      <w:r>
        <w:rPr>
          <w:spacing w:val="-10"/>
          <w:w w:val="105"/>
        </w:rPr>
        <w:t xml:space="preserve"> </w:t>
      </w:r>
      <w:r>
        <w:rPr>
          <w:spacing w:val="-2"/>
          <w:w w:val="105"/>
        </w:rPr>
        <w:t>standar</w:t>
      </w:r>
      <w:r>
        <w:rPr>
          <w:spacing w:val="-10"/>
          <w:w w:val="105"/>
        </w:rPr>
        <w:t xml:space="preserve"> </w:t>
      </w:r>
      <w:r>
        <w:rPr>
          <w:spacing w:val="-2"/>
          <w:w w:val="105"/>
        </w:rPr>
        <w:t>kualitas</w:t>
      </w:r>
      <w:r>
        <w:rPr>
          <w:spacing w:val="-9"/>
          <w:w w:val="105"/>
        </w:rPr>
        <w:t xml:space="preserve"> </w:t>
      </w:r>
      <w:r>
        <w:rPr>
          <w:spacing w:val="-2"/>
          <w:w w:val="105"/>
        </w:rPr>
        <w:t>dan</w:t>
      </w:r>
      <w:r>
        <w:rPr>
          <w:spacing w:val="-10"/>
          <w:w w:val="105"/>
        </w:rPr>
        <w:t xml:space="preserve"> </w:t>
      </w:r>
      <w:r>
        <w:rPr>
          <w:spacing w:val="-2"/>
          <w:w w:val="105"/>
        </w:rPr>
        <w:t>kebutuhan</w:t>
      </w:r>
      <w:r>
        <w:rPr>
          <w:spacing w:val="-9"/>
          <w:w w:val="105"/>
        </w:rPr>
        <w:t xml:space="preserve"> </w:t>
      </w:r>
      <w:r>
        <w:rPr>
          <w:spacing w:val="-2"/>
          <w:w w:val="105"/>
        </w:rPr>
        <w:t>pasar.</w:t>
      </w:r>
    </w:p>
    <w:p w14:paraId="7F516A83" w14:textId="77777777" w:rsidR="00F06BF9" w:rsidRDefault="00F06BF9">
      <w:pPr>
        <w:pStyle w:val="BodyText"/>
        <w:spacing w:line="292" w:lineRule="auto"/>
        <w:sectPr w:rsidR="00F06BF9">
          <w:pgSz w:w="8510" w:h="13050"/>
          <w:pgMar w:top="1060" w:right="708" w:bottom="1180" w:left="992" w:header="0" w:footer="999" w:gutter="0"/>
          <w:cols w:space="720"/>
        </w:sectPr>
      </w:pPr>
    </w:p>
    <w:p w14:paraId="71702F1B" w14:textId="77777777" w:rsidR="00F06BF9" w:rsidRDefault="00C23B08">
      <w:pPr>
        <w:pStyle w:val="Heading6"/>
        <w:numPr>
          <w:ilvl w:val="0"/>
          <w:numId w:val="41"/>
        </w:numPr>
        <w:tabs>
          <w:tab w:val="left" w:pos="422"/>
        </w:tabs>
        <w:spacing w:before="71"/>
        <w:ind w:left="422" w:hanging="281"/>
      </w:pPr>
      <w:bookmarkStart w:id="41" w:name="_bookmark41"/>
      <w:bookmarkEnd w:id="41"/>
      <w:r>
        <w:rPr>
          <w:spacing w:val="-2"/>
        </w:rPr>
        <w:lastRenderedPageBreak/>
        <w:t>Kesimpulan</w:t>
      </w:r>
    </w:p>
    <w:p w14:paraId="77CC0109" w14:textId="77777777" w:rsidR="00F06BF9" w:rsidRDefault="00C23B08">
      <w:pPr>
        <w:pStyle w:val="BodyText"/>
        <w:spacing w:before="46" w:line="292" w:lineRule="auto"/>
        <w:ind w:left="424" w:right="704" w:firstLine="568"/>
      </w:pPr>
      <w:r>
        <w:rPr>
          <w:w w:val="105"/>
        </w:rPr>
        <w:t xml:space="preserve">Organisasi pengembangan produk merupakan inti dari </w:t>
      </w:r>
      <w:r>
        <w:rPr>
          <w:spacing w:val="-6"/>
          <w:w w:val="105"/>
        </w:rPr>
        <w:t>keberhasilan</w:t>
      </w:r>
      <w:r>
        <w:t xml:space="preserve"> </w:t>
      </w:r>
      <w:r>
        <w:rPr>
          <w:spacing w:val="-6"/>
          <w:w w:val="105"/>
        </w:rPr>
        <w:t>perusahaan</w:t>
      </w:r>
      <w:r>
        <w:t xml:space="preserve"> </w:t>
      </w:r>
      <w:r>
        <w:rPr>
          <w:spacing w:val="-6"/>
          <w:w w:val="105"/>
        </w:rPr>
        <w:t>dalam</w:t>
      </w:r>
      <w:r>
        <w:t xml:space="preserve"> </w:t>
      </w:r>
      <w:r>
        <w:rPr>
          <w:spacing w:val="-6"/>
          <w:w w:val="105"/>
        </w:rPr>
        <w:t>menciptakan</w:t>
      </w:r>
      <w:r>
        <w:t xml:space="preserve"> </w:t>
      </w:r>
      <w:r>
        <w:rPr>
          <w:spacing w:val="-6"/>
          <w:w w:val="105"/>
        </w:rPr>
        <w:t>produk-produk</w:t>
      </w:r>
      <w:r>
        <w:t xml:space="preserve"> </w:t>
      </w:r>
      <w:r>
        <w:rPr>
          <w:spacing w:val="-6"/>
          <w:w w:val="105"/>
        </w:rPr>
        <w:t>yang inovatif</w:t>
      </w:r>
      <w:r>
        <w:t xml:space="preserve"> </w:t>
      </w:r>
      <w:r>
        <w:rPr>
          <w:spacing w:val="-6"/>
          <w:w w:val="105"/>
        </w:rPr>
        <w:t>dan</w:t>
      </w:r>
      <w:r>
        <w:t xml:space="preserve"> </w:t>
      </w:r>
      <w:r>
        <w:rPr>
          <w:spacing w:val="-6"/>
          <w:w w:val="105"/>
        </w:rPr>
        <w:t>berkualitas</w:t>
      </w:r>
      <w:r>
        <w:t xml:space="preserve"> </w:t>
      </w:r>
      <w:r>
        <w:rPr>
          <w:spacing w:val="-6"/>
          <w:w w:val="105"/>
        </w:rPr>
        <w:t>tinggi.</w:t>
      </w:r>
      <w:r>
        <w:t xml:space="preserve"> </w:t>
      </w:r>
      <w:r>
        <w:rPr>
          <w:spacing w:val="-6"/>
          <w:w w:val="105"/>
        </w:rPr>
        <w:t>Dengan</w:t>
      </w:r>
      <w:r>
        <w:t xml:space="preserve"> </w:t>
      </w:r>
      <w:r>
        <w:rPr>
          <w:spacing w:val="-6"/>
          <w:w w:val="105"/>
        </w:rPr>
        <w:t>mengintegrasikan</w:t>
      </w:r>
      <w:r>
        <w:t xml:space="preserve"> </w:t>
      </w:r>
      <w:r>
        <w:rPr>
          <w:spacing w:val="-6"/>
          <w:w w:val="105"/>
        </w:rPr>
        <w:t xml:space="preserve">berbagai </w:t>
      </w:r>
      <w:r>
        <w:rPr>
          <w:spacing w:val="-2"/>
        </w:rPr>
        <w:t xml:space="preserve">departemen seperti penelitian dan pengembangan, pemasaran, dan </w:t>
      </w:r>
      <w:r>
        <w:rPr>
          <w:w w:val="105"/>
        </w:rPr>
        <w:t xml:space="preserve">produksi, organisasi ini memungkinkan perusahaan untuk merespons kebutuhan pasar dengan cepat dan efisien. Melalui kolaborasi antar tim multidisiplin, organisasi ini mampu </w:t>
      </w:r>
      <w:r>
        <w:rPr>
          <w:spacing w:val="-6"/>
          <w:w w:val="105"/>
        </w:rPr>
        <w:t>menciptakan</w:t>
      </w:r>
      <w:r>
        <w:t xml:space="preserve"> </w:t>
      </w:r>
      <w:r>
        <w:rPr>
          <w:spacing w:val="-6"/>
          <w:w w:val="105"/>
        </w:rPr>
        <w:t>produk-produk</w:t>
      </w:r>
      <w:r>
        <w:t xml:space="preserve"> </w:t>
      </w:r>
      <w:r>
        <w:rPr>
          <w:spacing w:val="-6"/>
          <w:w w:val="105"/>
        </w:rPr>
        <w:t>yang</w:t>
      </w:r>
      <w:r>
        <w:t xml:space="preserve"> </w:t>
      </w:r>
      <w:r>
        <w:rPr>
          <w:spacing w:val="-6"/>
          <w:w w:val="105"/>
        </w:rPr>
        <w:t>tidak</w:t>
      </w:r>
      <w:r>
        <w:t xml:space="preserve"> </w:t>
      </w:r>
      <w:r>
        <w:rPr>
          <w:spacing w:val="-6"/>
          <w:w w:val="105"/>
        </w:rPr>
        <w:t>hanya</w:t>
      </w:r>
      <w:r>
        <w:t xml:space="preserve"> </w:t>
      </w:r>
      <w:r>
        <w:rPr>
          <w:spacing w:val="-6"/>
          <w:w w:val="105"/>
        </w:rPr>
        <w:t>memenuhi</w:t>
      </w:r>
      <w:r>
        <w:t xml:space="preserve"> </w:t>
      </w:r>
      <w:r>
        <w:rPr>
          <w:spacing w:val="-6"/>
          <w:w w:val="105"/>
        </w:rPr>
        <w:t xml:space="preserve">harapan </w:t>
      </w:r>
      <w:r>
        <w:rPr>
          <w:spacing w:val="-2"/>
          <w:w w:val="105"/>
        </w:rPr>
        <w:t>pelanggan,</w:t>
      </w:r>
      <w:r>
        <w:rPr>
          <w:spacing w:val="-10"/>
          <w:w w:val="105"/>
        </w:rPr>
        <w:t xml:space="preserve"> </w:t>
      </w:r>
      <w:r>
        <w:rPr>
          <w:spacing w:val="-2"/>
          <w:w w:val="105"/>
        </w:rPr>
        <w:t>tetapi</w:t>
      </w:r>
      <w:r>
        <w:rPr>
          <w:spacing w:val="-10"/>
          <w:w w:val="105"/>
        </w:rPr>
        <w:t xml:space="preserve"> </w:t>
      </w:r>
      <w:r>
        <w:rPr>
          <w:spacing w:val="-2"/>
          <w:w w:val="105"/>
        </w:rPr>
        <w:t>juga</w:t>
      </w:r>
      <w:r>
        <w:rPr>
          <w:spacing w:val="-9"/>
          <w:w w:val="105"/>
        </w:rPr>
        <w:t xml:space="preserve"> </w:t>
      </w:r>
      <w:r>
        <w:rPr>
          <w:spacing w:val="-2"/>
          <w:w w:val="105"/>
        </w:rPr>
        <w:t>memiliki</w:t>
      </w:r>
      <w:r>
        <w:rPr>
          <w:spacing w:val="-10"/>
          <w:w w:val="105"/>
        </w:rPr>
        <w:t xml:space="preserve"> </w:t>
      </w:r>
      <w:r>
        <w:rPr>
          <w:spacing w:val="-2"/>
          <w:w w:val="105"/>
        </w:rPr>
        <w:t>daya</w:t>
      </w:r>
      <w:r>
        <w:rPr>
          <w:spacing w:val="-9"/>
          <w:w w:val="105"/>
        </w:rPr>
        <w:t xml:space="preserve"> </w:t>
      </w:r>
      <w:r>
        <w:rPr>
          <w:spacing w:val="-2"/>
          <w:w w:val="105"/>
        </w:rPr>
        <w:t>saing</w:t>
      </w:r>
      <w:r>
        <w:rPr>
          <w:spacing w:val="-10"/>
          <w:w w:val="105"/>
        </w:rPr>
        <w:t xml:space="preserve"> </w:t>
      </w:r>
      <w:r>
        <w:rPr>
          <w:spacing w:val="-2"/>
          <w:w w:val="105"/>
        </w:rPr>
        <w:t>yang</w:t>
      </w:r>
      <w:r>
        <w:rPr>
          <w:spacing w:val="-9"/>
          <w:w w:val="105"/>
        </w:rPr>
        <w:t xml:space="preserve"> </w:t>
      </w:r>
      <w:r>
        <w:rPr>
          <w:spacing w:val="-2"/>
          <w:w w:val="105"/>
        </w:rPr>
        <w:t>kuat</w:t>
      </w:r>
      <w:r>
        <w:rPr>
          <w:spacing w:val="-9"/>
          <w:w w:val="105"/>
        </w:rPr>
        <w:t xml:space="preserve"> </w:t>
      </w:r>
      <w:r>
        <w:rPr>
          <w:spacing w:val="-2"/>
          <w:w w:val="105"/>
        </w:rPr>
        <w:t>di</w:t>
      </w:r>
      <w:r>
        <w:rPr>
          <w:spacing w:val="-10"/>
          <w:w w:val="105"/>
        </w:rPr>
        <w:t xml:space="preserve"> </w:t>
      </w:r>
      <w:r>
        <w:rPr>
          <w:spacing w:val="-2"/>
          <w:w w:val="105"/>
        </w:rPr>
        <w:t>pasar.</w:t>
      </w:r>
    </w:p>
    <w:p w14:paraId="6850BB91" w14:textId="77777777" w:rsidR="00F06BF9" w:rsidRDefault="00C23B08">
      <w:pPr>
        <w:pStyle w:val="BodyText"/>
        <w:spacing w:line="292" w:lineRule="auto"/>
        <w:ind w:left="424" w:right="703" w:firstLine="568"/>
      </w:pPr>
      <w:r>
        <w:rPr>
          <w:spacing w:val="-2"/>
        </w:rPr>
        <w:t>Salah</w:t>
      </w:r>
      <w:r>
        <w:rPr>
          <w:spacing w:val="-10"/>
        </w:rPr>
        <w:t xml:space="preserve"> </w:t>
      </w:r>
      <w:r>
        <w:rPr>
          <w:spacing w:val="-2"/>
        </w:rPr>
        <w:t>satu</w:t>
      </w:r>
      <w:r>
        <w:rPr>
          <w:spacing w:val="-9"/>
        </w:rPr>
        <w:t xml:space="preserve"> </w:t>
      </w:r>
      <w:r>
        <w:rPr>
          <w:spacing w:val="-2"/>
        </w:rPr>
        <w:t>aspek</w:t>
      </w:r>
      <w:r>
        <w:rPr>
          <w:spacing w:val="-9"/>
        </w:rPr>
        <w:t xml:space="preserve"> </w:t>
      </w:r>
      <w:r>
        <w:rPr>
          <w:spacing w:val="-2"/>
        </w:rPr>
        <w:t>kunci</w:t>
      </w:r>
      <w:r>
        <w:rPr>
          <w:spacing w:val="-9"/>
        </w:rPr>
        <w:t xml:space="preserve"> </w:t>
      </w:r>
      <w:r>
        <w:rPr>
          <w:spacing w:val="-2"/>
        </w:rPr>
        <w:t>dari</w:t>
      </w:r>
      <w:r>
        <w:rPr>
          <w:spacing w:val="-9"/>
        </w:rPr>
        <w:t xml:space="preserve"> </w:t>
      </w:r>
      <w:r>
        <w:rPr>
          <w:spacing w:val="-2"/>
        </w:rPr>
        <w:t>organisasi</w:t>
      </w:r>
      <w:r>
        <w:rPr>
          <w:spacing w:val="-9"/>
        </w:rPr>
        <w:t xml:space="preserve"> </w:t>
      </w:r>
      <w:r>
        <w:rPr>
          <w:spacing w:val="-2"/>
        </w:rPr>
        <w:t>pengembangan</w:t>
      </w:r>
      <w:r>
        <w:rPr>
          <w:spacing w:val="-9"/>
        </w:rPr>
        <w:t xml:space="preserve"> </w:t>
      </w:r>
      <w:r>
        <w:rPr>
          <w:spacing w:val="-2"/>
        </w:rPr>
        <w:t xml:space="preserve">produk </w:t>
      </w:r>
      <w:r>
        <w:rPr>
          <w:w w:val="105"/>
        </w:rPr>
        <w:t>adalah</w:t>
      </w:r>
      <w:r>
        <w:rPr>
          <w:spacing w:val="-8"/>
          <w:w w:val="105"/>
        </w:rPr>
        <w:t xml:space="preserve"> </w:t>
      </w:r>
      <w:r>
        <w:rPr>
          <w:w w:val="105"/>
        </w:rPr>
        <w:t>pentingnya</w:t>
      </w:r>
      <w:r>
        <w:rPr>
          <w:spacing w:val="-7"/>
          <w:w w:val="105"/>
        </w:rPr>
        <w:t xml:space="preserve"> </w:t>
      </w:r>
      <w:r>
        <w:rPr>
          <w:w w:val="105"/>
        </w:rPr>
        <w:t>pemahaman</w:t>
      </w:r>
      <w:r>
        <w:rPr>
          <w:spacing w:val="-8"/>
          <w:w w:val="105"/>
        </w:rPr>
        <w:t xml:space="preserve"> </w:t>
      </w:r>
      <w:r>
        <w:rPr>
          <w:w w:val="105"/>
        </w:rPr>
        <w:t>mendalam</w:t>
      </w:r>
      <w:r>
        <w:rPr>
          <w:spacing w:val="-8"/>
          <w:w w:val="105"/>
        </w:rPr>
        <w:t xml:space="preserve"> </w:t>
      </w:r>
      <w:r>
        <w:rPr>
          <w:w w:val="105"/>
        </w:rPr>
        <w:t>terhadap</w:t>
      </w:r>
      <w:r>
        <w:rPr>
          <w:spacing w:val="-7"/>
          <w:w w:val="105"/>
        </w:rPr>
        <w:t xml:space="preserve"> </w:t>
      </w:r>
      <w:r>
        <w:rPr>
          <w:w w:val="105"/>
        </w:rPr>
        <w:t>kebutuhan pasar dan tren industri. Dengan analisis pasar yang cermat, organisasi</w:t>
      </w:r>
      <w:r>
        <w:rPr>
          <w:spacing w:val="-11"/>
          <w:w w:val="105"/>
        </w:rPr>
        <w:t xml:space="preserve"> </w:t>
      </w:r>
      <w:r>
        <w:rPr>
          <w:w w:val="105"/>
        </w:rPr>
        <w:t>ini</w:t>
      </w:r>
      <w:r>
        <w:rPr>
          <w:spacing w:val="-11"/>
          <w:w w:val="105"/>
        </w:rPr>
        <w:t xml:space="preserve"> </w:t>
      </w:r>
      <w:r>
        <w:rPr>
          <w:w w:val="105"/>
        </w:rPr>
        <w:t>dapat</w:t>
      </w:r>
      <w:r>
        <w:rPr>
          <w:spacing w:val="-11"/>
          <w:w w:val="105"/>
        </w:rPr>
        <w:t xml:space="preserve"> </w:t>
      </w:r>
      <w:r>
        <w:rPr>
          <w:w w:val="105"/>
        </w:rPr>
        <w:t>mengidentifikasi</w:t>
      </w:r>
      <w:r>
        <w:rPr>
          <w:spacing w:val="-11"/>
          <w:w w:val="105"/>
        </w:rPr>
        <w:t xml:space="preserve"> </w:t>
      </w:r>
      <w:r>
        <w:rPr>
          <w:w w:val="105"/>
        </w:rPr>
        <w:t>peluang-peluang</w:t>
      </w:r>
      <w:r>
        <w:rPr>
          <w:spacing w:val="-11"/>
          <w:w w:val="105"/>
        </w:rPr>
        <w:t xml:space="preserve"> </w:t>
      </w:r>
      <w:r>
        <w:rPr>
          <w:w w:val="105"/>
        </w:rPr>
        <w:t>baru</w:t>
      </w:r>
      <w:r>
        <w:rPr>
          <w:spacing w:val="-11"/>
          <w:w w:val="105"/>
        </w:rPr>
        <w:t xml:space="preserve"> </w:t>
      </w:r>
      <w:r>
        <w:rPr>
          <w:w w:val="105"/>
        </w:rPr>
        <w:t>dan mengarahkan</w:t>
      </w:r>
      <w:r>
        <w:rPr>
          <w:spacing w:val="-12"/>
          <w:w w:val="105"/>
        </w:rPr>
        <w:t xml:space="preserve"> </w:t>
      </w:r>
      <w:r>
        <w:rPr>
          <w:w w:val="105"/>
        </w:rPr>
        <w:t>upaya</w:t>
      </w:r>
      <w:r>
        <w:rPr>
          <w:spacing w:val="-12"/>
          <w:w w:val="105"/>
        </w:rPr>
        <w:t xml:space="preserve"> </w:t>
      </w:r>
      <w:r>
        <w:rPr>
          <w:w w:val="105"/>
        </w:rPr>
        <w:t>pengembangan</w:t>
      </w:r>
      <w:r>
        <w:rPr>
          <w:spacing w:val="-11"/>
          <w:w w:val="105"/>
        </w:rPr>
        <w:t xml:space="preserve"> </w:t>
      </w:r>
      <w:r>
        <w:rPr>
          <w:w w:val="105"/>
        </w:rPr>
        <w:t>produk</w:t>
      </w:r>
      <w:r>
        <w:rPr>
          <w:spacing w:val="-12"/>
          <w:w w:val="105"/>
        </w:rPr>
        <w:t xml:space="preserve"> </w:t>
      </w:r>
      <w:r>
        <w:rPr>
          <w:w w:val="105"/>
        </w:rPr>
        <w:t>ke</w:t>
      </w:r>
      <w:r>
        <w:rPr>
          <w:spacing w:val="-11"/>
          <w:w w:val="105"/>
        </w:rPr>
        <w:t xml:space="preserve"> </w:t>
      </w:r>
      <w:r>
        <w:rPr>
          <w:w w:val="105"/>
        </w:rPr>
        <w:t>arah</w:t>
      </w:r>
      <w:r>
        <w:rPr>
          <w:spacing w:val="-12"/>
          <w:w w:val="105"/>
        </w:rPr>
        <w:t xml:space="preserve"> </w:t>
      </w:r>
      <w:r>
        <w:rPr>
          <w:w w:val="105"/>
        </w:rPr>
        <w:t>yang</w:t>
      </w:r>
      <w:r>
        <w:rPr>
          <w:spacing w:val="-11"/>
          <w:w w:val="105"/>
        </w:rPr>
        <w:t xml:space="preserve"> </w:t>
      </w:r>
      <w:r>
        <w:rPr>
          <w:w w:val="105"/>
        </w:rPr>
        <w:t xml:space="preserve">paling </w:t>
      </w:r>
      <w:r>
        <w:rPr>
          <w:spacing w:val="-2"/>
        </w:rPr>
        <w:t>relevan</w:t>
      </w:r>
      <w:r>
        <w:rPr>
          <w:spacing w:val="-5"/>
        </w:rPr>
        <w:t xml:space="preserve"> </w:t>
      </w:r>
      <w:r>
        <w:rPr>
          <w:spacing w:val="-2"/>
        </w:rPr>
        <w:t>dan</w:t>
      </w:r>
      <w:r>
        <w:rPr>
          <w:spacing w:val="-5"/>
        </w:rPr>
        <w:t xml:space="preserve"> </w:t>
      </w:r>
      <w:r>
        <w:rPr>
          <w:spacing w:val="-2"/>
        </w:rPr>
        <w:t>menguntungkan.</w:t>
      </w:r>
      <w:r>
        <w:rPr>
          <w:spacing w:val="-6"/>
        </w:rPr>
        <w:t xml:space="preserve"> </w:t>
      </w:r>
      <w:r>
        <w:rPr>
          <w:spacing w:val="-2"/>
        </w:rPr>
        <w:t>Selain</w:t>
      </w:r>
      <w:r>
        <w:rPr>
          <w:spacing w:val="-5"/>
        </w:rPr>
        <w:t xml:space="preserve"> </w:t>
      </w:r>
      <w:r>
        <w:rPr>
          <w:spacing w:val="-2"/>
        </w:rPr>
        <w:t>itu, koordinasi</w:t>
      </w:r>
      <w:r>
        <w:rPr>
          <w:spacing w:val="-5"/>
        </w:rPr>
        <w:t xml:space="preserve"> </w:t>
      </w:r>
      <w:r>
        <w:rPr>
          <w:spacing w:val="-2"/>
        </w:rPr>
        <w:t>yang</w:t>
      </w:r>
      <w:r>
        <w:rPr>
          <w:spacing w:val="-3"/>
        </w:rPr>
        <w:t xml:space="preserve"> </w:t>
      </w:r>
      <w:r>
        <w:rPr>
          <w:spacing w:val="-2"/>
        </w:rPr>
        <w:t>baik</w:t>
      </w:r>
      <w:r>
        <w:rPr>
          <w:spacing w:val="-8"/>
        </w:rPr>
        <w:t xml:space="preserve"> </w:t>
      </w:r>
      <w:r>
        <w:rPr>
          <w:spacing w:val="-2"/>
        </w:rPr>
        <w:t xml:space="preserve">antara </w:t>
      </w:r>
      <w:r>
        <w:rPr>
          <w:w w:val="105"/>
        </w:rPr>
        <w:t>departemen</w:t>
      </w:r>
      <w:r>
        <w:rPr>
          <w:spacing w:val="-3"/>
          <w:w w:val="105"/>
        </w:rPr>
        <w:t xml:space="preserve"> </w:t>
      </w:r>
      <w:r>
        <w:rPr>
          <w:w w:val="105"/>
        </w:rPr>
        <w:t>memastikan</w:t>
      </w:r>
      <w:r>
        <w:rPr>
          <w:spacing w:val="-4"/>
          <w:w w:val="105"/>
        </w:rPr>
        <w:t xml:space="preserve"> </w:t>
      </w:r>
      <w:r>
        <w:rPr>
          <w:w w:val="105"/>
        </w:rPr>
        <w:t>bahwa</w:t>
      </w:r>
      <w:r>
        <w:rPr>
          <w:spacing w:val="-3"/>
          <w:w w:val="105"/>
        </w:rPr>
        <w:t xml:space="preserve"> </w:t>
      </w:r>
      <w:r>
        <w:rPr>
          <w:w w:val="105"/>
        </w:rPr>
        <w:t>proses</w:t>
      </w:r>
      <w:r>
        <w:rPr>
          <w:spacing w:val="-3"/>
          <w:w w:val="105"/>
        </w:rPr>
        <w:t xml:space="preserve"> </w:t>
      </w:r>
      <w:r>
        <w:rPr>
          <w:w w:val="105"/>
        </w:rPr>
        <w:t>pengembangan</w:t>
      </w:r>
      <w:r>
        <w:rPr>
          <w:spacing w:val="-4"/>
          <w:w w:val="105"/>
        </w:rPr>
        <w:t xml:space="preserve"> </w:t>
      </w:r>
      <w:r>
        <w:rPr>
          <w:w w:val="105"/>
        </w:rPr>
        <w:t xml:space="preserve">produk </w:t>
      </w:r>
      <w:r>
        <w:rPr>
          <w:spacing w:val="-4"/>
        </w:rPr>
        <w:t>berjalan</w:t>
      </w:r>
      <w:r>
        <w:rPr>
          <w:spacing w:val="-8"/>
        </w:rPr>
        <w:t xml:space="preserve"> </w:t>
      </w:r>
      <w:r>
        <w:rPr>
          <w:spacing w:val="-4"/>
        </w:rPr>
        <w:t>lancar</w:t>
      </w:r>
      <w:r>
        <w:rPr>
          <w:spacing w:val="-6"/>
        </w:rPr>
        <w:t xml:space="preserve"> </w:t>
      </w:r>
      <w:r>
        <w:rPr>
          <w:spacing w:val="-4"/>
        </w:rPr>
        <w:t>dan efektif, sehingga</w:t>
      </w:r>
      <w:r>
        <w:t xml:space="preserve"> </w:t>
      </w:r>
      <w:r>
        <w:rPr>
          <w:spacing w:val="-4"/>
        </w:rPr>
        <w:t>mempercepat waktu peluncuran</w:t>
      </w:r>
      <w:r>
        <w:t xml:space="preserve"> </w:t>
      </w:r>
      <w:r>
        <w:rPr>
          <w:w w:val="105"/>
        </w:rPr>
        <w:t>produk ke pasar.</w:t>
      </w:r>
    </w:p>
    <w:p w14:paraId="7C3888E8" w14:textId="77777777" w:rsidR="00F06BF9" w:rsidRDefault="00C23B08">
      <w:pPr>
        <w:pStyle w:val="BodyText"/>
        <w:spacing w:line="292" w:lineRule="auto"/>
        <w:ind w:left="424" w:right="701" w:firstLine="568"/>
      </w:pPr>
      <w:r>
        <w:rPr>
          <w:spacing w:val="-2"/>
          <w:w w:val="105"/>
        </w:rPr>
        <w:t>Kesimpulannya,</w:t>
      </w:r>
      <w:r>
        <w:rPr>
          <w:spacing w:val="-7"/>
          <w:w w:val="105"/>
        </w:rPr>
        <w:t xml:space="preserve"> </w:t>
      </w:r>
      <w:r>
        <w:rPr>
          <w:spacing w:val="-2"/>
          <w:w w:val="105"/>
        </w:rPr>
        <w:t>Organisasi</w:t>
      </w:r>
      <w:r>
        <w:rPr>
          <w:spacing w:val="-8"/>
          <w:w w:val="105"/>
        </w:rPr>
        <w:t xml:space="preserve"> </w:t>
      </w:r>
      <w:r>
        <w:rPr>
          <w:spacing w:val="-2"/>
          <w:w w:val="105"/>
        </w:rPr>
        <w:t>Pengembangan</w:t>
      </w:r>
      <w:r>
        <w:rPr>
          <w:spacing w:val="-8"/>
          <w:w w:val="105"/>
        </w:rPr>
        <w:t xml:space="preserve"> </w:t>
      </w:r>
      <w:r>
        <w:rPr>
          <w:spacing w:val="-2"/>
          <w:w w:val="105"/>
        </w:rPr>
        <w:t>Produk</w:t>
      </w:r>
      <w:r>
        <w:rPr>
          <w:spacing w:val="-9"/>
          <w:w w:val="105"/>
        </w:rPr>
        <w:t xml:space="preserve"> </w:t>
      </w:r>
      <w:r>
        <w:rPr>
          <w:spacing w:val="-2"/>
          <w:w w:val="105"/>
        </w:rPr>
        <w:t xml:space="preserve">adalah </w:t>
      </w:r>
      <w:r>
        <w:t>tulang</w:t>
      </w:r>
      <w:r>
        <w:rPr>
          <w:spacing w:val="-12"/>
        </w:rPr>
        <w:t xml:space="preserve"> </w:t>
      </w:r>
      <w:r>
        <w:t>punggung</w:t>
      </w:r>
      <w:r>
        <w:rPr>
          <w:spacing w:val="-11"/>
        </w:rPr>
        <w:t xml:space="preserve"> </w:t>
      </w:r>
      <w:r>
        <w:t>bagi</w:t>
      </w:r>
      <w:r>
        <w:rPr>
          <w:spacing w:val="-11"/>
        </w:rPr>
        <w:t xml:space="preserve"> </w:t>
      </w:r>
      <w:r>
        <w:t>perusahaan</w:t>
      </w:r>
      <w:r>
        <w:rPr>
          <w:spacing w:val="-11"/>
        </w:rPr>
        <w:t xml:space="preserve"> </w:t>
      </w:r>
      <w:r>
        <w:t>dalam</w:t>
      </w:r>
      <w:r>
        <w:rPr>
          <w:spacing w:val="-11"/>
        </w:rPr>
        <w:t xml:space="preserve"> </w:t>
      </w:r>
      <w:r>
        <w:t>upaya</w:t>
      </w:r>
      <w:r>
        <w:rPr>
          <w:spacing w:val="-11"/>
        </w:rPr>
        <w:t xml:space="preserve"> </w:t>
      </w:r>
      <w:r>
        <w:t>mereka</w:t>
      </w:r>
      <w:r>
        <w:rPr>
          <w:spacing w:val="-11"/>
        </w:rPr>
        <w:t xml:space="preserve"> </w:t>
      </w:r>
      <w:r>
        <w:t>untuk</w:t>
      </w:r>
      <w:r>
        <w:rPr>
          <w:spacing w:val="-11"/>
        </w:rPr>
        <w:t xml:space="preserve"> </w:t>
      </w:r>
      <w:r>
        <w:t xml:space="preserve">tetap </w:t>
      </w:r>
      <w:r>
        <w:rPr>
          <w:spacing w:val="-2"/>
          <w:w w:val="105"/>
        </w:rPr>
        <w:t>kompetitif</w:t>
      </w:r>
      <w:r>
        <w:rPr>
          <w:spacing w:val="-6"/>
          <w:w w:val="105"/>
        </w:rPr>
        <w:t xml:space="preserve"> </w:t>
      </w:r>
      <w:r>
        <w:rPr>
          <w:spacing w:val="-2"/>
          <w:w w:val="105"/>
        </w:rPr>
        <w:t>dan</w:t>
      </w:r>
      <w:r>
        <w:rPr>
          <w:spacing w:val="-5"/>
          <w:w w:val="105"/>
        </w:rPr>
        <w:t xml:space="preserve"> </w:t>
      </w:r>
      <w:r>
        <w:rPr>
          <w:spacing w:val="-2"/>
          <w:w w:val="105"/>
        </w:rPr>
        <w:t>inovatif.</w:t>
      </w:r>
      <w:r>
        <w:rPr>
          <w:spacing w:val="-5"/>
          <w:w w:val="105"/>
        </w:rPr>
        <w:t xml:space="preserve"> </w:t>
      </w:r>
      <w:r>
        <w:rPr>
          <w:spacing w:val="-2"/>
          <w:w w:val="105"/>
        </w:rPr>
        <w:t>Dengan</w:t>
      </w:r>
      <w:r>
        <w:rPr>
          <w:spacing w:val="-5"/>
          <w:w w:val="105"/>
        </w:rPr>
        <w:t xml:space="preserve"> </w:t>
      </w:r>
      <w:r>
        <w:rPr>
          <w:spacing w:val="-2"/>
          <w:w w:val="105"/>
        </w:rPr>
        <w:t>menghadirkan</w:t>
      </w:r>
      <w:r>
        <w:rPr>
          <w:spacing w:val="-5"/>
          <w:w w:val="105"/>
        </w:rPr>
        <w:t xml:space="preserve"> </w:t>
      </w:r>
      <w:r>
        <w:rPr>
          <w:spacing w:val="-2"/>
          <w:w w:val="105"/>
        </w:rPr>
        <w:t>kerjasama</w:t>
      </w:r>
      <w:r>
        <w:rPr>
          <w:spacing w:val="-6"/>
          <w:w w:val="105"/>
        </w:rPr>
        <w:t xml:space="preserve"> </w:t>
      </w:r>
      <w:r>
        <w:rPr>
          <w:spacing w:val="-2"/>
          <w:w w:val="105"/>
        </w:rPr>
        <w:t xml:space="preserve">antara </w:t>
      </w:r>
      <w:r>
        <w:rPr>
          <w:w w:val="105"/>
        </w:rPr>
        <w:t xml:space="preserve">tim-tim fungsional, serta fokus pada pemahaman pasar dan </w:t>
      </w:r>
      <w:r>
        <w:rPr>
          <w:spacing w:val="-2"/>
          <w:w w:val="105"/>
        </w:rPr>
        <w:t>kebutuhan</w:t>
      </w:r>
      <w:r>
        <w:rPr>
          <w:spacing w:val="-5"/>
          <w:w w:val="105"/>
        </w:rPr>
        <w:t xml:space="preserve"> </w:t>
      </w:r>
      <w:r>
        <w:rPr>
          <w:spacing w:val="-2"/>
          <w:w w:val="105"/>
        </w:rPr>
        <w:t>pelanggan,</w:t>
      </w:r>
      <w:r>
        <w:rPr>
          <w:spacing w:val="-5"/>
          <w:w w:val="105"/>
        </w:rPr>
        <w:t xml:space="preserve"> </w:t>
      </w:r>
      <w:r>
        <w:rPr>
          <w:spacing w:val="-2"/>
          <w:w w:val="105"/>
        </w:rPr>
        <w:t>organisasi</w:t>
      </w:r>
      <w:r>
        <w:rPr>
          <w:spacing w:val="-5"/>
          <w:w w:val="105"/>
        </w:rPr>
        <w:t xml:space="preserve"> </w:t>
      </w:r>
      <w:r>
        <w:rPr>
          <w:spacing w:val="-2"/>
          <w:w w:val="105"/>
        </w:rPr>
        <w:t>ini</w:t>
      </w:r>
      <w:r>
        <w:rPr>
          <w:spacing w:val="-5"/>
          <w:w w:val="105"/>
        </w:rPr>
        <w:t xml:space="preserve"> </w:t>
      </w:r>
      <w:r>
        <w:rPr>
          <w:spacing w:val="-2"/>
          <w:w w:val="105"/>
        </w:rPr>
        <w:t>memungkinkan</w:t>
      </w:r>
      <w:r>
        <w:rPr>
          <w:spacing w:val="-5"/>
          <w:w w:val="105"/>
        </w:rPr>
        <w:t xml:space="preserve"> </w:t>
      </w:r>
      <w:r>
        <w:rPr>
          <w:spacing w:val="-2"/>
          <w:w w:val="105"/>
        </w:rPr>
        <w:t>perusahaan untuk</w:t>
      </w:r>
      <w:r>
        <w:rPr>
          <w:spacing w:val="-4"/>
          <w:w w:val="105"/>
        </w:rPr>
        <w:t xml:space="preserve"> </w:t>
      </w:r>
      <w:r>
        <w:rPr>
          <w:spacing w:val="-2"/>
          <w:w w:val="105"/>
        </w:rPr>
        <w:t>menciptakan</w:t>
      </w:r>
      <w:r>
        <w:rPr>
          <w:spacing w:val="-4"/>
          <w:w w:val="105"/>
        </w:rPr>
        <w:t xml:space="preserve"> </w:t>
      </w:r>
      <w:r>
        <w:rPr>
          <w:spacing w:val="-2"/>
          <w:w w:val="105"/>
        </w:rPr>
        <w:t>produk-produk</w:t>
      </w:r>
      <w:r>
        <w:rPr>
          <w:spacing w:val="-4"/>
          <w:w w:val="105"/>
        </w:rPr>
        <w:t xml:space="preserve"> </w:t>
      </w:r>
      <w:r>
        <w:rPr>
          <w:spacing w:val="-2"/>
          <w:w w:val="105"/>
        </w:rPr>
        <w:t>unggulan</w:t>
      </w:r>
      <w:r>
        <w:rPr>
          <w:spacing w:val="-4"/>
          <w:w w:val="105"/>
        </w:rPr>
        <w:t xml:space="preserve"> </w:t>
      </w:r>
      <w:r>
        <w:rPr>
          <w:spacing w:val="-2"/>
          <w:w w:val="105"/>
        </w:rPr>
        <w:t>yang</w:t>
      </w:r>
      <w:r>
        <w:rPr>
          <w:spacing w:val="-4"/>
          <w:w w:val="105"/>
        </w:rPr>
        <w:t xml:space="preserve"> </w:t>
      </w:r>
      <w:r>
        <w:rPr>
          <w:spacing w:val="-2"/>
          <w:w w:val="105"/>
        </w:rPr>
        <w:t>menjadi</w:t>
      </w:r>
      <w:r>
        <w:rPr>
          <w:spacing w:val="-4"/>
          <w:w w:val="105"/>
        </w:rPr>
        <w:t xml:space="preserve"> </w:t>
      </w:r>
      <w:r>
        <w:rPr>
          <w:spacing w:val="-2"/>
          <w:w w:val="105"/>
        </w:rPr>
        <w:t>pilar keberhasilan</w:t>
      </w:r>
      <w:r>
        <w:rPr>
          <w:spacing w:val="-10"/>
          <w:w w:val="105"/>
        </w:rPr>
        <w:t xml:space="preserve"> </w:t>
      </w:r>
      <w:r>
        <w:rPr>
          <w:spacing w:val="-2"/>
          <w:w w:val="105"/>
        </w:rPr>
        <w:t>dalam</w:t>
      </w:r>
      <w:r>
        <w:rPr>
          <w:spacing w:val="-10"/>
          <w:w w:val="105"/>
        </w:rPr>
        <w:t xml:space="preserve"> </w:t>
      </w:r>
      <w:r>
        <w:rPr>
          <w:spacing w:val="-2"/>
          <w:w w:val="105"/>
        </w:rPr>
        <w:t>pasar</w:t>
      </w:r>
      <w:r>
        <w:rPr>
          <w:spacing w:val="-9"/>
          <w:w w:val="105"/>
        </w:rPr>
        <w:t xml:space="preserve"> </w:t>
      </w:r>
      <w:r>
        <w:rPr>
          <w:spacing w:val="-2"/>
          <w:w w:val="105"/>
        </w:rPr>
        <w:t>yang</w:t>
      </w:r>
      <w:r>
        <w:rPr>
          <w:spacing w:val="-10"/>
          <w:w w:val="105"/>
        </w:rPr>
        <w:t xml:space="preserve"> </w:t>
      </w:r>
      <w:r>
        <w:rPr>
          <w:spacing w:val="-2"/>
          <w:w w:val="105"/>
        </w:rPr>
        <w:t>kompetitif.</w:t>
      </w:r>
    </w:p>
    <w:p w14:paraId="1FE92751" w14:textId="77777777" w:rsidR="00F06BF9" w:rsidRDefault="00C23B08">
      <w:pPr>
        <w:pStyle w:val="BodyText"/>
        <w:spacing w:line="292" w:lineRule="auto"/>
        <w:ind w:left="424" w:right="703" w:firstLine="568"/>
      </w:pPr>
      <w:r>
        <w:rPr>
          <w:w w:val="105"/>
        </w:rPr>
        <w:t xml:space="preserve">Organisasi pengembangan produk penting karena </w:t>
      </w:r>
      <w:r>
        <w:rPr>
          <w:spacing w:val="-6"/>
          <w:w w:val="105"/>
        </w:rPr>
        <w:t>menciptakan</w:t>
      </w:r>
      <w:r>
        <w:t xml:space="preserve"> </w:t>
      </w:r>
      <w:r>
        <w:rPr>
          <w:spacing w:val="-6"/>
          <w:w w:val="105"/>
        </w:rPr>
        <w:t>sistem</w:t>
      </w:r>
      <w:r>
        <w:t xml:space="preserve"> </w:t>
      </w:r>
      <w:r>
        <w:rPr>
          <w:spacing w:val="-6"/>
          <w:w w:val="105"/>
        </w:rPr>
        <w:t>dan</w:t>
      </w:r>
      <w:r>
        <w:t xml:space="preserve"> </w:t>
      </w:r>
      <w:r>
        <w:rPr>
          <w:spacing w:val="-6"/>
          <w:w w:val="105"/>
        </w:rPr>
        <w:t>proses</w:t>
      </w:r>
      <w:r>
        <w:t xml:space="preserve"> </w:t>
      </w:r>
      <w:r>
        <w:rPr>
          <w:spacing w:val="-6"/>
          <w:w w:val="105"/>
        </w:rPr>
        <w:t>yang</w:t>
      </w:r>
      <w:r>
        <w:t xml:space="preserve"> </w:t>
      </w:r>
      <w:r>
        <w:rPr>
          <w:spacing w:val="-6"/>
          <w:w w:val="105"/>
        </w:rPr>
        <w:t>efektif</w:t>
      </w:r>
      <w:r>
        <w:t xml:space="preserve"> </w:t>
      </w:r>
      <w:r>
        <w:rPr>
          <w:spacing w:val="-6"/>
          <w:w w:val="105"/>
        </w:rPr>
        <w:t>dan</w:t>
      </w:r>
      <w:r>
        <w:t xml:space="preserve"> </w:t>
      </w:r>
      <w:r>
        <w:rPr>
          <w:spacing w:val="-6"/>
          <w:w w:val="105"/>
        </w:rPr>
        <w:t>terintegrasi</w:t>
      </w:r>
      <w:r>
        <w:t xml:space="preserve"> </w:t>
      </w:r>
      <w:r>
        <w:rPr>
          <w:spacing w:val="-6"/>
          <w:w w:val="105"/>
        </w:rPr>
        <w:t>untuk mengembangkan</w:t>
      </w:r>
      <w:r>
        <w:t xml:space="preserve"> </w:t>
      </w:r>
      <w:r>
        <w:rPr>
          <w:spacing w:val="-6"/>
          <w:w w:val="105"/>
        </w:rPr>
        <w:t>produk</w:t>
      </w:r>
      <w:r>
        <w:t xml:space="preserve"> </w:t>
      </w:r>
      <w:r>
        <w:rPr>
          <w:spacing w:val="-6"/>
          <w:w w:val="105"/>
        </w:rPr>
        <w:t>yang</w:t>
      </w:r>
      <w:r>
        <w:rPr>
          <w:spacing w:val="-2"/>
        </w:rPr>
        <w:t xml:space="preserve"> </w:t>
      </w:r>
      <w:r>
        <w:rPr>
          <w:spacing w:val="-6"/>
          <w:w w:val="105"/>
        </w:rPr>
        <w:t>sesuai</w:t>
      </w:r>
      <w:r>
        <w:rPr>
          <w:spacing w:val="-2"/>
        </w:rPr>
        <w:t xml:space="preserve"> </w:t>
      </w:r>
      <w:r>
        <w:rPr>
          <w:spacing w:val="-6"/>
          <w:w w:val="105"/>
        </w:rPr>
        <w:t>dengan</w:t>
      </w:r>
      <w:r>
        <w:rPr>
          <w:spacing w:val="-2"/>
        </w:rPr>
        <w:t xml:space="preserve"> </w:t>
      </w:r>
      <w:r>
        <w:rPr>
          <w:spacing w:val="-6"/>
          <w:w w:val="105"/>
        </w:rPr>
        <w:t>keinginan</w:t>
      </w:r>
      <w:r>
        <w:t xml:space="preserve"> </w:t>
      </w:r>
      <w:r>
        <w:rPr>
          <w:spacing w:val="-6"/>
          <w:w w:val="105"/>
        </w:rPr>
        <w:t>pelanggan. Mereka</w:t>
      </w:r>
      <w:r>
        <w:rPr>
          <w:spacing w:val="-4"/>
        </w:rPr>
        <w:t xml:space="preserve"> </w:t>
      </w:r>
      <w:r>
        <w:rPr>
          <w:spacing w:val="-6"/>
          <w:w w:val="105"/>
        </w:rPr>
        <w:t>membantu</w:t>
      </w:r>
      <w:r>
        <w:rPr>
          <w:spacing w:val="-3"/>
        </w:rPr>
        <w:t xml:space="preserve"> </w:t>
      </w:r>
      <w:r>
        <w:rPr>
          <w:spacing w:val="-6"/>
          <w:w w:val="105"/>
        </w:rPr>
        <w:t>menganalisis</w:t>
      </w:r>
      <w:r>
        <w:rPr>
          <w:spacing w:val="-4"/>
        </w:rPr>
        <w:t xml:space="preserve"> </w:t>
      </w:r>
      <w:r>
        <w:rPr>
          <w:spacing w:val="-6"/>
          <w:w w:val="105"/>
        </w:rPr>
        <w:t>setiap</w:t>
      </w:r>
      <w:r>
        <w:rPr>
          <w:spacing w:val="-3"/>
        </w:rPr>
        <w:t xml:space="preserve"> </w:t>
      </w:r>
      <w:r>
        <w:rPr>
          <w:spacing w:val="-6"/>
          <w:w w:val="105"/>
        </w:rPr>
        <w:t>elemen</w:t>
      </w:r>
      <w:r>
        <w:rPr>
          <w:spacing w:val="-3"/>
        </w:rPr>
        <w:t xml:space="preserve"> </w:t>
      </w:r>
      <w:r>
        <w:rPr>
          <w:spacing w:val="-6"/>
          <w:w w:val="105"/>
        </w:rPr>
        <w:t>yang</w:t>
      </w:r>
      <w:r>
        <w:rPr>
          <w:spacing w:val="-4"/>
        </w:rPr>
        <w:t xml:space="preserve"> </w:t>
      </w:r>
      <w:r>
        <w:rPr>
          <w:spacing w:val="-6"/>
          <w:w w:val="105"/>
        </w:rPr>
        <w:t>penting,</w:t>
      </w:r>
      <w:r>
        <w:rPr>
          <w:spacing w:val="-3"/>
        </w:rPr>
        <w:t xml:space="preserve"> </w:t>
      </w:r>
      <w:r>
        <w:rPr>
          <w:spacing w:val="-6"/>
          <w:w w:val="105"/>
        </w:rPr>
        <w:t xml:space="preserve">mulai </w:t>
      </w:r>
      <w:r>
        <w:rPr>
          <w:w w:val="105"/>
        </w:rPr>
        <w:t xml:space="preserve">dari ide hingga pengujian produk, serta mengendalikan proses </w:t>
      </w:r>
      <w:r>
        <w:rPr>
          <w:spacing w:val="-2"/>
        </w:rPr>
        <w:t>pembuatan, pengujian, dan</w:t>
      </w:r>
      <w:r>
        <w:rPr>
          <w:spacing w:val="-4"/>
        </w:rPr>
        <w:t xml:space="preserve"> </w:t>
      </w:r>
      <w:r>
        <w:rPr>
          <w:spacing w:val="-2"/>
        </w:rPr>
        <w:t>pengeluaran. Organisasi</w:t>
      </w:r>
      <w:r>
        <w:rPr>
          <w:spacing w:val="-3"/>
        </w:rPr>
        <w:t xml:space="preserve"> </w:t>
      </w:r>
      <w:r>
        <w:rPr>
          <w:spacing w:val="-2"/>
        </w:rPr>
        <w:t xml:space="preserve">pengembangan </w:t>
      </w:r>
      <w:r>
        <w:rPr>
          <w:spacing w:val="-2"/>
          <w:w w:val="105"/>
        </w:rPr>
        <w:t>produk</w:t>
      </w:r>
      <w:r>
        <w:rPr>
          <w:spacing w:val="-8"/>
          <w:w w:val="105"/>
        </w:rPr>
        <w:t xml:space="preserve"> </w:t>
      </w:r>
      <w:r>
        <w:rPr>
          <w:spacing w:val="-2"/>
          <w:w w:val="105"/>
        </w:rPr>
        <w:t>juga</w:t>
      </w:r>
      <w:r>
        <w:rPr>
          <w:spacing w:val="-8"/>
          <w:w w:val="105"/>
        </w:rPr>
        <w:t xml:space="preserve"> </w:t>
      </w:r>
      <w:r>
        <w:rPr>
          <w:spacing w:val="-2"/>
          <w:w w:val="105"/>
        </w:rPr>
        <w:t>mendukung</w:t>
      </w:r>
      <w:r>
        <w:rPr>
          <w:spacing w:val="-9"/>
          <w:w w:val="105"/>
        </w:rPr>
        <w:t xml:space="preserve"> </w:t>
      </w:r>
      <w:r>
        <w:rPr>
          <w:spacing w:val="-2"/>
          <w:w w:val="105"/>
        </w:rPr>
        <w:t>inovasi</w:t>
      </w:r>
      <w:r>
        <w:rPr>
          <w:spacing w:val="-8"/>
          <w:w w:val="105"/>
        </w:rPr>
        <w:t xml:space="preserve"> </w:t>
      </w:r>
      <w:r>
        <w:rPr>
          <w:spacing w:val="-2"/>
          <w:w w:val="105"/>
        </w:rPr>
        <w:t>produk,</w:t>
      </w:r>
      <w:r>
        <w:rPr>
          <w:spacing w:val="-7"/>
          <w:w w:val="105"/>
        </w:rPr>
        <w:t xml:space="preserve"> </w:t>
      </w:r>
      <w:r>
        <w:rPr>
          <w:spacing w:val="-2"/>
          <w:w w:val="105"/>
        </w:rPr>
        <w:t>membantu</w:t>
      </w:r>
      <w:r>
        <w:rPr>
          <w:spacing w:val="-7"/>
          <w:w w:val="105"/>
        </w:rPr>
        <w:t xml:space="preserve"> </w:t>
      </w:r>
      <w:r>
        <w:rPr>
          <w:spacing w:val="-2"/>
          <w:w w:val="105"/>
        </w:rPr>
        <w:t xml:space="preserve">mengurangi </w:t>
      </w:r>
      <w:r>
        <w:rPr>
          <w:w w:val="105"/>
        </w:rPr>
        <w:t xml:space="preserve">biaya dan meningkatkan kualitas produk, serta membantu organisasi mengadaptasi dengan cepat terhadap perubahan </w:t>
      </w:r>
      <w:r>
        <w:rPr>
          <w:spacing w:val="-4"/>
        </w:rPr>
        <w:t>lingkungan,</w:t>
      </w:r>
      <w:r>
        <w:rPr>
          <w:spacing w:val="3"/>
        </w:rPr>
        <w:t xml:space="preserve"> </w:t>
      </w:r>
      <w:r>
        <w:rPr>
          <w:spacing w:val="-4"/>
        </w:rPr>
        <w:t>persaingan,</w:t>
      </w:r>
      <w:r>
        <w:rPr>
          <w:spacing w:val="2"/>
        </w:rPr>
        <w:t xml:space="preserve"> </w:t>
      </w:r>
      <w:r>
        <w:rPr>
          <w:spacing w:val="-4"/>
        </w:rPr>
        <w:t>dan</w:t>
      </w:r>
      <w:r>
        <w:rPr>
          <w:spacing w:val="3"/>
        </w:rPr>
        <w:t xml:space="preserve"> </w:t>
      </w:r>
      <w:r>
        <w:rPr>
          <w:spacing w:val="-4"/>
        </w:rPr>
        <w:t>tren</w:t>
      </w:r>
      <w:r>
        <w:t xml:space="preserve"> </w:t>
      </w:r>
      <w:r>
        <w:rPr>
          <w:spacing w:val="-4"/>
        </w:rPr>
        <w:t>bisnis</w:t>
      </w:r>
      <w:r>
        <w:rPr>
          <w:spacing w:val="5"/>
        </w:rPr>
        <w:t xml:space="preserve"> </w:t>
      </w:r>
      <w:r>
        <w:rPr>
          <w:spacing w:val="-4"/>
        </w:rPr>
        <w:t>yang</w:t>
      </w:r>
      <w:r>
        <w:rPr>
          <w:spacing w:val="3"/>
        </w:rPr>
        <w:t xml:space="preserve"> </w:t>
      </w:r>
      <w:r>
        <w:rPr>
          <w:spacing w:val="-4"/>
        </w:rPr>
        <w:t>terus</w:t>
      </w:r>
      <w:r>
        <w:rPr>
          <w:spacing w:val="4"/>
        </w:rPr>
        <w:t xml:space="preserve"> </w:t>
      </w:r>
      <w:r>
        <w:rPr>
          <w:spacing w:val="-4"/>
        </w:rPr>
        <w:t>berubah.</w:t>
      </w:r>
      <w:r>
        <w:rPr>
          <w:spacing w:val="6"/>
        </w:rPr>
        <w:t xml:space="preserve"> </w:t>
      </w:r>
      <w:r>
        <w:rPr>
          <w:spacing w:val="-4"/>
        </w:rPr>
        <w:t>Dengan</w:t>
      </w:r>
    </w:p>
    <w:p w14:paraId="4E960BCB" w14:textId="77777777" w:rsidR="00F06BF9" w:rsidRDefault="00F06BF9">
      <w:pPr>
        <w:pStyle w:val="BodyText"/>
        <w:spacing w:line="292" w:lineRule="auto"/>
        <w:sectPr w:rsidR="00F06BF9">
          <w:pgSz w:w="8510" w:h="13050"/>
          <w:pgMar w:top="1060" w:right="708" w:bottom="1180" w:left="992" w:header="0" w:footer="999" w:gutter="0"/>
          <w:cols w:space="720"/>
        </w:sectPr>
      </w:pPr>
    </w:p>
    <w:p w14:paraId="6D4F3B84" w14:textId="77777777" w:rsidR="00F06BF9" w:rsidRDefault="00C23B08">
      <w:pPr>
        <w:pStyle w:val="BodyText"/>
        <w:spacing w:before="73" w:line="292" w:lineRule="auto"/>
        <w:ind w:left="710" w:right="421"/>
      </w:pPr>
      <w:r>
        <w:rPr>
          <w:w w:val="105"/>
        </w:rPr>
        <w:lastRenderedPageBreak/>
        <w:t xml:space="preserve">adanya organisasi pengembangan produk, perusahaan dapat </w:t>
      </w:r>
      <w:r>
        <w:rPr>
          <w:spacing w:val="-4"/>
          <w:w w:val="105"/>
        </w:rPr>
        <w:t>memperoleh</w:t>
      </w:r>
      <w:r>
        <w:rPr>
          <w:spacing w:val="-8"/>
          <w:w w:val="105"/>
        </w:rPr>
        <w:t xml:space="preserve"> </w:t>
      </w:r>
      <w:r>
        <w:rPr>
          <w:spacing w:val="-4"/>
          <w:w w:val="105"/>
        </w:rPr>
        <w:t>keunggulan</w:t>
      </w:r>
      <w:r>
        <w:rPr>
          <w:spacing w:val="-7"/>
          <w:w w:val="105"/>
        </w:rPr>
        <w:t xml:space="preserve"> </w:t>
      </w:r>
      <w:r>
        <w:rPr>
          <w:spacing w:val="-4"/>
          <w:w w:val="105"/>
        </w:rPr>
        <w:t>kompetitif</w:t>
      </w:r>
      <w:r>
        <w:rPr>
          <w:spacing w:val="-6"/>
          <w:w w:val="105"/>
        </w:rPr>
        <w:t xml:space="preserve"> </w:t>
      </w:r>
      <w:r>
        <w:rPr>
          <w:spacing w:val="-4"/>
          <w:w w:val="105"/>
        </w:rPr>
        <w:t>yang</w:t>
      </w:r>
      <w:r>
        <w:rPr>
          <w:spacing w:val="-7"/>
          <w:w w:val="105"/>
        </w:rPr>
        <w:t xml:space="preserve"> </w:t>
      </w:r>
      <w:r>
        <w:rPr>
          <w:spacing w:val="-4"/>
          <w:w w:val="105"/>
        </w:rPr>
        <w:t>lebih</w:t>
      </w:r>
      <w:r>
        <w:rPr>
          <w:spacing w:val="-7"/>
          <w:w w:val="105"/>
        </w:rPr>
        <w:t xml:space="preserve"> </w:t>
      </w:r>
      <w:r>
        <w:rPr>
          <w:spacing w:val="-4"/>
          <w:w w:val="105"/>
        </w:rPr>
        <w:t>tinggi</w:t>
      </w:r>
      <w:r>
        <w:rPr>
          <w:spacing w:val="-8"/>
          <w:w w:val="105"/>
        </w:rPr>
        <w:t xml:space="preserve"> </w:t>
      </w:r>
      <w:r>
        <w:rPr>
          <w:spacing w:val="-4"/>
          <w:w w:val="105"/>
        </w:rPr>
        <w:t>dan</w:t>
      </w:r>
      <w:r>
        <w:rPr>
          <w:spacing w:val="-7"/>
          <w:w w:val="105"/>
        </w:rPr>
        <w:t xml:space="preserve"> </w:t>
      </w:r>
      <w:r>
        <w:rPr>
          <w:spacing w:val="-4"/>
          <w:w w:val="105"/>
        </w:rPr>
        <w:t xml:space="preserve">menjadi </w:t>
      </w:r>
      <w:r>
        <w:rPr>
          <w:spacing w:val="-2"/>
          <w:w w:val="105"/>
        </w:rPr>
        <w:t>lebih</w:t>
      </w:r>
      <w:r>
        <w:rPr>
          <w:spacing w:val="-14"/>
          <w:w w:val="105"/>
        </w:rPr>
        <w:t xml:space="preserve"> </w:t>
      </w:r>
      <w:r>
        <w:rPr>
          <w:spacing w:val="-2"/>
          <w:w w:val="105"/>
        </w:rPr>
        <w:t>efektif</w:t>
      </w:r>
      <w:r>
        <w:rPr>
          <w:spacing w:val="-9"/>
          <w:w w:val="105"/>
        </w:rPr>
        <w:t xml:space="preserve"> </w:t>
      </w:r>
      <w:r>
        <w:rPr>
          <w:spacing w:val="-2"/>
          <w:w w:val="105"/>
        </w:rPr>
        <w:t>dalam</w:t>
      </w:r>
      <w:r>
        <w:rPr>
          <w:spacing w:val="-10"/>
          <w:w w:val="105"/>
        </w:rPr>
        <w:t xml:space="preserve"> </w:t>
      </w:r>
      <w:r>
        <w:rPr>
          <w:spacing w:val="-2"/>
          <w:w w:val="105"/>
        </w:rPr>
        <w:t>menghadapi</w:t>
      </w:r>
      <w:r>
        <w:rPr>
          <w:spacing w:val="-9"/>
          <w:w w:val="105"/>
        </w:rPr>
        <w:t xml:space="preserve"> </w:t>
      </w:r>
      <w:r>
        <w:rPr>
          <w:spacing w:val="-2"/>
          <w:w w:val="105"/>
        </w:rPr>
        <w:t>tantangan</w:t>
      </w:r>
      <w:r>
        <w:rPr>
          <w:spacing w:val="-10"/>
          <w:w w:val="105"/>
        </w:rPr>
        <w:t xml:space="preserve"> </w:t>
      </w:r>
      <w:r>
        <w:rPr>
          <w:spacing w:val="-2"/>
          <w:w w:val="105"/>
        </w:rPr>
        <w:t>masa</w:t>
      </w:r>
      <w:r>
        <w:rPr>
          <w:spacing w:val="-9"/>
          <w:w w:val="105"/>
        </w:rPr>
        <w:t xml:space="preserve"> </w:t>
      </w:r>
      <w:r>
        <w:rPr>
          <w:spacing w:val="-2"/>
          <w:w w:val="105"/>
        </w:rPr>
        <w:t>depan.</w:t>
      </w:r>
    </w:p>
    <w:p w14:paraId="13AB2FD1" w14:textId="77777777" w:rsidR="00F06BF9" w:rsidRDefault="00C23B08">
      <w:pPr>
        <w:pStyle w:val="BodyText"/>
        <w:spacing w:before="1" w:line="292" w:lineRule="auto"/>
        <w:ind w:left="710" w:right="416" w:firstLine="568"/>
      </w:pPr>
      <w:r>
        <w:rPr>
          <w:spacing w:val="-2"/>
          <w:w w:val="105"/>
        </w:rPr>
        <w:t>Pengembangan</w:t>
      </w:r>
      <w:r>
        <w:rPr>
          <w:spacing w:val="-6"/>
          <w:w w:val="105"/>
        </w:rPr>
        <w:t xml:space="preserve"> </w:t>
      </w:r>
      <w:r>
        <w:rPr>
          <w:spacing w:val="-2"/>
          <w:w w:val="105"/>
        </w:rPr>
        <w:t>produk</w:t>
      </w:r>
      <w:r>
        <w:rPr>
          <w:spacing w:val="-6"/>
          <w:w w:val="105"/>
        </w:rPr>
        <w:t xml:space="preserve"> </w:t>
      </w:r>
      <w:r>
        <w:rPr>
          <w:spacing w:val="-2"/>
          <w:w w:val="105"/>
        </w:rPr>
        <w:t>merupakan</w:t>
      </w:r>
      <w:r>
        <w:rPr>
          <w:spacing w:val="-7"/>
          <w:w w:val="105"/>
        </w:rPr>
        <w:t xml:space="preserve"> </w:t>
      </w:r>
      <w:r>
        <w:rPr>
          <w:spacing w:val="-2"/>
          <w:w w:val="105"/>
        </w:rPr>
        <w:t>proses</w:t>
      </w:r>
      <w:r>
        <w:rPr>
          <w:spacing w:val="-6"/>
          <w:w w:val="105"/>
        </w:rPr>
        <w:t xml:space="preserve"> </w:t>
      </w:r>
      <w:r>
        <w:rPr>
          <w:spacing w:val="-2"/>
          <w:w w:val="105"/>
        </w:rPr>
        <w:t>yang</w:t>
      </w:r>
      <w:r>
        <w:rPr>
          <w:spacing w:val="-7"/>
          <w:w w:val="105"/>
        </w:rPr>
        <w:t xml:space="preserve"> </w:t>
      </w:r>
      <w:r>
        <w:rPr>
          <w:spacing w:val="-2"/>
          <w:w w:val="105"/>
        </w:rPr>
        <w:t xml:space="preserve">kompleks </w:t>
      </w:r>
      <w:r>
        <w:rPr>
          <w:w w:val="105"/>
        </w:rPr>
        <w:t xml:space="preserve">dan membutuhkan tingkat keorganisasian tinggi. Organisasi </w:t>
      </w:r>
      <w:r>
        <w:rPr>
          <w:spacing w:val="-2"/>
        </w:rPr>
        <w:t>pengembangan</w:t>
      </w:r>
      <w:r>
        <w:rPr>
          <w:spacing w:val="-10"/>
        </w:rPr>
        <w:t xml:space="preserve"> </w:t>
      </w:r>
      <w:r>
        <w:rPr>
          <w:spacing w:val="-2"/>
        </w:rPr>
        <w:t>produk</w:t>
      </w:r>
      <w:r>
        <w:rPr>
          <w:spacing w:val="-9"/>
        </w:rPr>
        <w:t xml:space="preserve"> </w:t>
      </w:r>
      <w:r>
        <w:rPr>
          <w:spacing w:val="-2"/>
        </w:rPr>
        <w:t>harus</w:t>
      </w:r>
      <w:r>
        <w:rPr>
          <w:spacing w:val="-9"/>
        </w:rPr>
        <w:t xml:space="preserve"> </w:t>
      </w:r>
      <w:r>
        <w:rPr>
          <w:spacing w:val="-2"/>
        </w:rPr>
        <w:t>efektif</w:t>
      </w:r>
      <w:r>
        <w:rPr>
          <w:spacing w:val="-9"/>
        </w:rPr>
        <w:t xml:space="preserve"> </w:t>
      </w:r>
      <w:r>
        <w:rPr>
          <w:spacing w:val="-2"/>
        </w:rPr>
        <w:t>dan</w:t>
      </w:r>
      <w:r>
        <w:rPr>
          <w:spacing w:val="-9"/>
        </w:rPr>
        <w:t xml:space="preserve"> </w:t>
      </w:r>
      <w:r>
        <w:rPr>
          <w:spacing w:val="-2"/>
        </w:rPr>
        <w:t>terintegrasi,</w:t>
      </w:r>
      <w:r>
        <w:rPr>
          <w:spacing w:val="-9"/>
        </w:rPr>
        <w:t xml:space="preserve"> </w:t>
      </w:r>
      <w:r>
        <w:rPr>
          <w:spacing w:val="-2"/>
        </w:rPr>
        <w:t>dengan</w:t>
      </w:r>
      <w:r>
        <w:rPr>
          <w:spacing w:val="-9"/>
        </w:rPr>
        <w:t xml:space="preserve"> </w:t>
      </w:r>
      <w:r>
        <w:rPr>
          <w:spacing w:val="-2"/>
        </w:rPr>
        <w:t xml:space="preserve">peran- </w:t>
      </w:r>
      <w:r>
        <w:rPr>
          <w:w w:val="105"/>
        </w:rPr>
        <w:t xml:space="preserve">peran yang jelas dan tingkat kekoordinasi yang tinggi. Proses </w:t>
      </w:r>
      <w:r>
        <w:rPr>
          <w:spacing w:val="-2"/>
          <w:w w:val="105"/>
        </w:rPr>
        <w:t>pengembangan</w:t>
      </w:r>
      <w:r>
        <w:rPr>
          <w:spacing w:val="-10"/>
          <w:w w:val="105"/>
        </w:rPr>
        <w:t xml:space="preserve"> </w:t>
      </w:r>
      <w:r>
        <w:rPr>
          <w:spacing w:val="-2"/>
          <w:w w:val="105"/>
        </w:rPr>
        <w:t>produk</w:t>
      </w:r>
      <w:r>
        <w:rPr>
          <w:spacing w:val="-10"/>
          <w:w w:val="105"/>
        </w:rPr>
        <w:t xml:space="preserve"> </w:t>
      </w:r>
      <w:r>
        <w:rPr>
          <w:spacing w:val="-2"/>
          <w:w w:val="105"/>
        </w:rPr>
        <w:t>dapat</w:t>
      </w:r>
      <w:r>
        <w:rPr>
          <w:spacing w:val="-9"/>
          <w:w w:val="105"/>
        </w:rPr>
        <w:t xml:space="preserve"> </w:t>
      </w:r>
      <w:r>
        <w:rPr>
          <w:spacing w:val="-2"/>
          <w:w w:val="105"/>
        </w:rPr>
        <w:t>dibagi</w:t>
      </w:r>
      <w:r>
        <w:rPr>
          <w:spacing w:val="-10"/>
          <w:w w:val="105"/>
        </w:rPr>
        <w:t xml:space="preserve"> </w:t>
      </w:r>
      <w:r>
        <w:rPr>
          <w:spacing w:val="-2"/>
          <w:w w:val="105"/>
        </w:rPr>
        <w:t>menjadi</w:t>
      </w:r>
      <w:r>
        <w:rPr>
          <w:spacing w:val="-9"/>
          <w:w w:val="105"/>
        </w:rPr>
        <w:t xml:space="preserve"> </w:t>
      </w:r>
      <w:r>
        <w:rPr>
          <w:spacing w:val="-2"/>
          <w:w w:val="105"/>
        </w:rPr>
        <w:t>delapan</w:t>
      </w:r>
      <w:r>
        <w:rPr>
          <w:spacing w:val="-10"/>
          <w:w w:val="105"/>
        </w:rPr>
        <w:t xml:space="preserve"> </w:t>
      </w:r>
      <w:r>
        <w:rPr>
          <w:spacing w:val="-2"/>
          <w:w w:val="105"/>
        </w:rPr>
        <w:t>tahap,</w:t>
      </w:r>
      <w:r>
        <w:rPr>
          <w:spacing w:val="-9"/>
          <w:w w:val="105"/>
        </w:rPr>
        <w:t xml:space="preserve"> </w:t>
      </w:r>
      <w:r>
        <w:rPr>
          <w:spacing w:val="-2"/>
          <w:w w:val="105"/>
        </w:rPr>
        <w:t xml:space="preserve">yang </w:t>
      </w:r>
      <w:r>
        <w:rPr>
          <w:w w:val="105"/>
        </w:rPr>
        <w:t>setiap</w:t>
      </w:r>
      <w:r>
        <w:rPr>
          <w:spacing w:val="-12"/>
          <w:w w:val="105"/>
        </w:rPr>
        <w:t xml:space="preserve"> </w:t>
      </w:r>
      <w:r>
        <w:rPr>
          <w:w w:val="105"/>
        </w:rPr>
        <w:t>tahap</w:t>
      </w:r>
      <w:r>
        <w:rPr>
          <w:spacing w:val="-12"/>
          <w:w w:val="105"/>
        </w:rPr>
        <w:t xml:space="preserve"> </w:t>
      </w:r>
      <w:r>
        <w:rPr>
          <w:w w:val="105"/>
        </w:rPr>
        <w:t>mempunyai</w:t>
      </w:r>
      <w:r>
        <w:rPr>
          <w:spacing w:val="-11"/>
          <w:w w:val="105"/>
        </w:rPr>
        <w:t xml:space="preserve"> </w:t>
      </w:r>
      <w:r>
        <w:rPr>
          <w:w w:val="105"/>
        </w:rPr>
        <w:t>peranan</w:t>
      </w:r>
      <w:r>
        <w:rPr>
          <w:spacing w:val="-12"/>
          <w:w w:val="105"/>
        </w:rPr>
        <w:t xml:space="preserve"> </w:t>
      </w:r>
      <w:r>
        <w:rPr>
          <w:w w:val="105"/>
        </w:rPr>
        <w:t>yang</w:t>
      </w:r>
      <w:r>
        <w:rPr>
          <w:spacing w:val="-11"/>
          <w:w w:val="105"/>
        </w:rPr>
        <w:t xml:space="preserve"> </w:t>
      </w:r>
      <w:r>
        <w:rPr>
          <w:w w:val="105"/>
        </w:rPr>
        <w:t>berbeda.</w:t>
      </w:r>
      <w:r>
        <w:rPr>
          <w:spacing w:val="-12"/>
          <w:w w:val="105"/>
        </w:rPr>
        <w:t xml:space="preserve"> </w:t>
      </w:r>
      <w:r>
        <w:rPr>
          <w:w w:val="105"/>
        </w:rPr>
        <w:t xml:space="preserve">Pengembangan </w:t>
      </w:r>
      <w:r>
        <w:rPr>
          <w:spacing w:val="-2"/>
        </w:rPr>
        <w:t>produk</w:t>
      </w:r>
      <w:r>
        <w:rPr>
          <w:spacing w:val="-10"/>
        </w:rPr>
        <w:t xml:space="preserve"> </w:t>
      </w:r>
      <w:r>
        <w:rPr>
          <w:spacing w:val="-2"/>
        </w:rPr>
        <w:t>berhasil</w:t>
      </w:r>
      <w:r>
        <w:rPr>
          <w:spacing w:val="-9"/>
        </w:rPr>
        <w:t xml:space="preserve"> </w:t>
      </w:r>
      <w:r>
        <w:rPr>
          <w:spacing w:val="-2"/>
        </w:rPr>
        <w:t>ditentukan</w:t>
      </w:r>
      <w:r>
        <w:rPr>
          <w:spacing w:val="-9"/>
        </w:rPr>
        <w:t xml:space="preserve"> </w:t>
      </w:r>
      <w:r>
        <w:rPr>
          <w:spacing w:val="-2"/>
        </w:rPr>
        <w:t>oleh</w:t>
      </w:r>
      <w:r>
        <w:rPr>
          <w:spacing w:val="-9"/>
        </w:rPr>
        <w:t xml:space="preserve"> </w:t>
      </w:r>
      <w:r>
        <w:rPr>
          <w:spacing w:val="-2"/>
        </w:rPr>
        <w:t>keberhasilan</w:t>
      </w:r>
      <w:r>
        <w:rPr>
          <w:spacing w:val="-9"/>
        </w:rPr>
        <w:t xml:space="preserve"> </w:t>
      </w:r>
      <w:r>
        <w:rPr>
          <w:spacing w:val="-2"/>
        </w:rPr>
        <w:t>dalam</w:t>
      </w:r>
      <w:r>
        <w:rPr>
          <w:spacing w:val="-9"/>
        </w:rPr>
        <w:t xml:space="preserve"> </w:t>
      </w:r>
      <w:r>
        <w:rPr>
          <w:spacing w:val="-2"/>
        </w:rPr>
        <w:t>merancang</w:t>
      </w:r>
      <w:r>
        <w:rPr>
          <w:spacing w:val="-9"/>
        </w:rPr>
        <w:t xml:space="preserve"> </w:t>
      </w:r>
      <w:r>
        <w:rPr>
          <w:spacing w:val="-2"/>
        </w:rPr>
        <w:t xml:space="preserve">dan </w:t>
      </w:r>
      <w:r>
        <w:rPr>
          <w:w w:val="105"/>
        </w:rPr>
        <w:t xml:space="preserve">mengembangkan produk yang sesuai dengan keinginan serta </w:t>
      </w:r>
      <w:r>
        <w:rPr>
          <w:spacing w:val="-6"/>
          <w:w w:val="105"/>
        </w:rPr>
        <w:t>kebutuhan</w:t>
      </w:r>
      <w:r>
        <w:t xml:space="preserve"> </w:t>
      </w:r>
      <w:r>
        <w:rPr>
          <w:spacing w:val="-6"/>
          <w:w w:val="105"/>
        </w:rPr>
        <w:t>pelanggan.</w:t>
      </w:r>
      <w:r>
        <w:rPr>
          <w:spacing w:val="-1"/>
        </w:rPr>
        <w:t xml:space="preserve"> </w:t>
      </w:r>
      <w:r>
        <w:rPr>
          <w:spacing w:val="-6"/>
          <w:w w:val="105"/>
        </w:rPr>
        <w:t>Teknologi</w:t>
      </w:r>
      <w:r>
        <w:rPr>
          <w:spacing w:val="-2"/>
        </w:rPr>
        <w:t xml:space="preserve"> </w:t>
      </w:r>
      <w:r>
        <w:rPr>
          <w:spacing w:val="-6"/>
          <w:w w:val="105"/>
        </w:rPr>
        <w:t>dan</w:t>
      </w:r>
      <w:r>
        <w:rPr>
          <w:spacing w:val="-3"/>
        </w:rPr>
        <w:t xml:space="preserve"> </w:t>
      </w:r>
      <w:r>
        <w:rPr>
          <w:spacing w:val="-6"/>
          <w:w w:val="105"/>
        </w:rPr>
        <w:t>inovasi,</w:t>
      </w:r>
      <w:r>
        <w:rPr>
          <w:spacing w:val="-1"/>
        </w:rPr>
        <w:t xml:space="preserve"> </w:t>
      </w:r>
      <w:r>
        <w:rPr>
          <w:spacing w:val="-6"/>
          <w:w w:val="105"/>
        </w:rPr>
        <w:t>kemajuan</w:t>
      </w:r>
      <w:r>
        <w:rPr>
          <w:spacing w:val="-3"/>
        </w:rPr>
        <w:t xml:space="preserve"> </w:t>
      </w:r>
      <w:r>
        <w:rPr>
          <w:spacing w:val="-6"/>
          <w:w w:val="105"/>
        </w:rPr>
        <w:t>IPTEK,</w:t>
      </w:r>
      <w:r>
        <w:rPr>
          <w:spacing w:val="-1"/>
        </w:rPr>
        <w:t xml:space="preserve"> </w:t>
      </w:r>
      <w:r>
        <w:rPr>
          <w:spacing w:val="-6"/>
          <w:w w:val="105"/>
        </w:rPr>
        <w:t xml:space="preserve">dan </w:t>
      </w:r>
      <w:r>
        <w:rPr>
          <w:w w:val="105"/>
        </w:rPr>
        <w:t xml:space="preserve">kesinggungan perusahaan terhadap kebutuhan pelanggan juga </w:t>
      </w:r>
      <w:r>
        <w:rPr>
          <w:spacing w:val="-2"/>
          <w:w w:val="105"/>
        </w:rPr>
        <w:t>sangat</w:t>
      </w:r>
      <w:r>
        <w:rPr>
          <w:spacing w:val="-3"/>
          <w:w w:val="105"/>
        </w:rPr>
        <w:t xml:space="preserve"> </w:t>
      </w:r>
      <w:r>
        <w:rPr>
          <w:spacing w:val="-2"/>
          <w:w w:val="105"/>
        </w:rPr>
        <w:t>penting</w:t>
      </w:r>
      <w:r>
        <w:rPr>
          <w:spacing w:val="-4"/>
          <w:w w:val="105"/>
        </w:rPr>
        <w:t xml:space="preserve"> </w:t>
      </w:r>
      <w:r>
        <w:rPr>
          <w:spacing w:val="-2"/>
          <w:w w:val="105"/>
        </w:rPr>
        <w:t>dalam</w:t>
      </w:r>
      <w:r>
        <w:rPr>
          <w:spacing w:val="-4"/>
          <w:w w:val="105"/>
        </w:rPr>
        <w:t xml:space="preserve"> </w:t>
      </w:r>
      <w:r>
        <w:rPr>
          <w:spacing w:val="-2"/>
          <w:w w:val="105"/>
        </w:rPr>
        <w:t>pengembangan</w:t>
      </w:r>
      <w:r>
        <w:rPr>
          <w:spacing w:val="-4"/>
          <w:w w:val="105"/>
        </w:rPr>
        <w:t xml:space="preserve"> </w:t>
      </w:r>
      <w:r>
        <w:rPr>
          <w:spacing w:val="-2"/>
          <w:w w:val="105"/>
        </w:rPr>
        <w:t>produk.</w:t>
      </w:r>
    </w:p>
    <w:p w14:paraId="295617F4" w14:textId="77777777" w:rsidR="00F06BF9" w:rsidRDefault="00F06BF9">
      <w:pPr>
        <w:pStyle w:val="BodyText"/>
        <w:spacing w:line="292" w:lineRule="auto"/>
        <w:sectPr w:rsidR="00F06BF9">
          <w:pgSz w:w="8510" w:h="13050"/>
          <w:pgMar w:top="1060" w:right="708" w:bottom="1180" w:left="992" w:header="0" w:footer="999" w:gutter="0"/>
          <w:cols w:space="720"/>
        </w:sectPr>
      </w:pPr>
    </w:p>
    <w:p w14:paraId="66E1B9DD" w14:textId="77777777" w:rsidR="00F06BF9" w:rsidRDefault="00C23B08">
      <w:pPr>
        <w:pStyle w:val="Heading5"/>
        <w:ind w:left="2201"/>
      </w:pPr>
      <w:bookmarkStart w:id="42" w:name="_bookmark42"/>
      <w:bookmarkEnd w:id="42"/>
      <w:r>
        <w:rPr>
          <w:spacing w:val="-5"/>
          <w:w w:val="110"/>
        </w:rPr>
        <w:lastRenderedPageBreak/>
        <w:t>DAFTAR</w:t>
      </w:r>
      <w:r>
        <w:rPr>
          <w:spacing w:val="-4"/>
          <w:w w:val="110"/>
        </w:rPr>
        <w:t xml:space="preserve"> </w:t>
      </w:r>
      <w:r>
        <w:rPr>
          <w:spacing w:val="-2"/>
          <w:w w:val="110"/>
        </w:rPr>
        <w:t>PUSTAKA</w:t>
      </w:r>
    </w:p>
    <w:p w14:paraId="7CA44566" w14:textId="77777777" w:rsidR="00F06BF9" w:rsidRDefault="00F06BF9">
      <w:pPr>
        <w:pStyle w:val="BodyText"/>
        <w:spacing w:before="97"/>
        <w:ind w:left="0"/>
        <w:jc w:val="left"/>
        <w:rPr>
          <w:b/>
        </w:rPr>
      </w:pPr>
    </w:p>
    <w:p w14:paraId="45074C65" w14:textId="77777777" w:rsidR="00F06BF9" w:rsidRDefault="00C23B08">
      <w:pPr>
        <w:pStyle w:val="BodyText"/>
        <w:ind w:left="141"/>
      </w:pPr>
      <w:r>
        <w:t>Alma,</w:t>
      </w:r>
      <w:r>
        <w:rPr>
          <w:spacing w:val="45"/>
        </w:rPr>
        <w:t xml:space="preserve"> </w:t>
      </w:r>
      <w:r>
        <w:t>Buchari.</w:t>
      </w:r>
      <w:r>
        <w:rPr>
          <w:spacing w:val="45"/>
        </w:rPr>
        <w:t xml:space="preserve"> </w:t>
      </w:r>
      <w:r>
        <w:t>2002.</w:t>
      </w:r>
      <w:r>
        <w:rPr>
          <w:spacing w:val="46"/>
        </w:rPr>
        <w:t xml:space="preserve"> </w:t>
      </w:r>
      <w:r>
        <w:t>Manajemen</w:t>
      </w:r>
      <w:r>
        <w:rPr>
          <w:spacing w:val="46"/>
        </w:rPr>
        <w:t xml:space="preserve"> </w:t>
      </w:r>
      <w:r>
        <w:t>Pemasaran</w:t>
      </w:r>
      <w:r>
        <w:rPr>
          <w:spacing w:val="44"/>
        </w:rPr>
        <w:t xml:space="preserve"> </w:t>
      </w:r>
      <w:r>
        <w:t>dan</w:t>
      </w:r>
      <w:r>
        <w:rPr>
          <w:spacing w:val="47"/>
        </w:rPr>
        <w:t xml:space="preserve"> </w:t>
      </w:r>
      <w:r>
        <w:t>Pemasaran</w:t>
      </w:r>
      <w:r>
        <w:rPr>
          <w:spacing w:val="44"/>
        </w:rPr>
        <w:t xml:space="preserve"> </w:t>
      </w:r>
      <w:r>
        <w:rPr>
          <w:spacing w:val="-2"/>
        </w:rPr>
        <w:t>Jasa.</w:t>
      </w:r>
    </w:p>
    <w:p w14:paraId="440A9FB9" w14:textId="77777777" w:rsidR="00F06BF9" w:rsidRDefault="00C23B08">
      <w:pPr>
        <w:pStyle w:val="BodyText"/>
        <w:spacing w:before="51"/>
        <w:ind w:left="707"/>
        <w:jc w:val="left"/>
      </w:pPr>
      <w:r>
        <w:rPr>
          <w:spacing w:val="-2"/>
        </w:rPr>
        <w:t>Bandung:</w:t>
      </w:r>
      <w:r>
        <w:rPr>
          <w:spacing w:val="1"/>
        </w:rPr>
        <w:t xml:space="preserve"> </w:t>
      </w:r>
      <w:r>
        <w:rPr>
          <w:spacing w:val="-2"/>
        </w:rPr>
        <w:t>Alfabeta.</w:t>
      </w:r>
    </w:p>
    <w:p w14:paraId="669E5EA9" w14:textId="77777777" w:rsidR="00F06BF9" w:rsidRDefault="00C23B08">
      <w:pPr>
        <w:pStyle w:val="BodyText"/>
        <w:spacing w:before="172"/>
        <w:ind w:left="141"/>
      </w:pPr>
      <w:r>
        <w:rPr>
          <w:spacing w:val="-4"/>
          <w:w w:val="105"/>
        </w:rPr>
        <w:t>Kotler,</w:t>
      </w:r>
      <w:r>
        <w:rPr>
          <w:w w:val="105"/>
        </w:rPr>
        <w:t xml:space="preserve"> </w:t>
      </w:r>
      <w:r>
        <w:rPr>
          <w:spacing w:val="-4"/>
          <w:w w:val="105"/>
        </w:rPr>
        <w:t>Philip</w:t>
      </w:r>
      <w:r>
        <w:rPr>
          <w:w w:val="105"/>
        </w:rPr>
        <w:t xml:space="preserve"> </w:t>
      </w:r>
      <w:r>
        <w:rPr>
          <w:spacing w:val="-4"/>
          <w:w w:val="105"/>
        </w:rPr>
        <w:t>dan</w:t>
      </w:r>
      <w:r>
        <w:rPr>
          <w:spacing w:val="-1"/>
          <w:w w:val="105"/>
        </w:rPr>
        <w:t xml:space="preserve"> </w:t>
      </w:r>
      <w:r>
        <w:rPr>
          <w:spacing w:val="-4"/>
          <w:w w:val="105"/>
        </w:rPr>
        <w:t>Armstrong,</w:t>
      </w:r>
      <w:r>
        <w:rPr>
          <w:spacing w:val="2"/>
          <w:w w:val="105"/>
        </w:rPr>
        <w:t xml:space="preserve"> </w:t>
      </w:r>
      <w:r>
        <w:rPr>
          <w:spacing w:val="-4"/>
          <w:w w:val="105"/>
        </w:rPr>
        <w:t>Gary.</w:t>
      </w:r>
      <w:r>
        <w:rPr>
          <w:spacing w:val="-1"/>
          <w:w w:val="105"/>
        </w:rPr>
        <w:t xml:space="preserve"> </w:t>
      </w:r>
      <w:r>
        <w:rPr>
          <w:spacing w:val="-4"/>
          <w:w w:val="105"/>
        </w:rPr>
        <w:t>2008.</w:t>
      </w:r>
      <w:r>
        <w:rPr>
          <w:w w:val="105"/>
        </w:rPr>
        <w:t xml:space="preserve"> </w:t>
      </w:r>
      <w:r>
        <w:rPr>
          <w:spacing w:val="-4"/>
          <w:w w:val="105"/>
        </w:rPr>
        <w:t>Prinsip-prinsip</w:t>
      </w:r>
      <w:r>
        <w:rPr>
          <w:w w:val="105"/>
        </w:rPr>
        <w:t xml:space="preserve"> </w:t>
      </w:r>
      <w:r>
        <w:rPr>
          <w:spacing w:val="-4"/>
          <w:w w:val="105"/>
        </w:rPr>
        <w:t>Pemasaran.</w:t>
      </w:r>
    </w:p>
    <w:p w14:paraId="64A26D28" w14:textId="77777777" w:rsidR="00F06BF9" w:rsidRDefault="00C23B08">
      <w:pPr>
        <w:pStyle w:val="BodyText"/>
        <w:spacing w:before="51"/>
        <w:ind w:left="707"/>
        <w:jc w:val="left"/>
      </w:pPr>
      <w:r>
        <w:rPr>
          <w:spacing w:val="-6"/>
        </w:rPr>
        <w:t>Jakarta:</w:t>
      </w:r>
      <w:r>
        <w:rPr>
          <w:spacing w:val="2"/>
        </w:rPr>
        <w:t xml:space="preserve"> </w:t>
      </w:r>
      <w:r>
        <w:rPr>
          <w:spacing w:val="-2"/>
        </w:rPr>
        <w:t>Erlangga.</w:t>
      </w:r>
    </w:p>
    <w:p w14:paraId="464289B9" w14:textId="77777777" w:rsidR="00F06BF9" w:rsidRDefault="00C23B08">
      <w:pPr>
        <w:pStyle w:val="BodyText"/>
        <w:spacing w:before="171" w:line="295" w:lineRule="auto"/>
        <w:ind w:left="707" w:right="708" w:hanging="567"/>
      </w:pPr>
      <w:r>
        <w:rPr>
          <w:spacing w:val="-6"/>
          <w:w w:val="105"/>
        </w:rPr>
        <w:t>Kotler,</w:t>
      </w:r>
      <w:r>
        <w:t xml:space="preserve"> </w:t>
      </w:r>
      <w:r>
        <w:rPr>
          <w:spacing w:val="-6"/>
          <w:w w:val="105"/>
        </w:rPr>
        <w:t>Philip</w:t>
      </w:r>
      <w:r>
        <w:t xml:space="preserve"> </w:t>
      </w:r>
      <w:r>
        <w:rPr>
          <w:spacing w:val="-6"/>
          <w:w w:val="105"/>
        </w:rPr>
        <w:t>dan</w:t>
      </w:r>
      <w:r>
        <w:t xml:space="preserve"> </w:t>
      </w:r>
      <w:r>
        <w:rPr>
          <w:spacing w:val="-6"/>
          <w:w w:val="105"/>
        </w:rPr>
        <w:t>Keller,</w:t>
      </w:r>
      <w:r>
        <w:t xml:space="preserve"> </w:t>
      </w:r>
      <w:r>
        <w:rPr>
          <w:spacing w:val="-6"/>
          <w:w w:val="105"/>
        </w:rPr>
        <w:t>Kevin.</w:t>
      </w:r>
      <w:r>
        <w:t xml:space="preserve"> </w:t>
      </w:r>
      <w:r>
        <w:rPr>
          <w:spacing w:val="-6"/>
          <w:w w:val="105"/>
        </w:rPr>
        <w:t>2008.</w:t>
      </w:r>
      <w:r>
        <w:t xml:space="preserve"> </w:t>
      </w:r>
      <w:r>
        <w:rPr>
          <w:spacing w:val="-6"/>
          <w:w w:val="105"/>
        </w:rPr>
        <w:t>Manajemen</w:t>
      </w:r>
      <w:r>
        <w:t xml:space="preserve"> </w:t>
      </w:r>
      <w:r>
        <w:rPr>
          <w:spacing w:val="-6"/>
          <w:w w:val="105"/>
        </w:rPr>
        <w:t>Pemasaran.</w:t>
      </w:r>
      <w:r>
        <w:t xml:space="preserve"> </w:t>
      </w:r>
      <w:r>
        <w:rPr>
          <w:spacing w:val="-6"/>
          <w:w w:val="105"/>
        </w:rPr>
        <w:t xml:space="preserve">Jakarta: </w:t>
      </w:r>
      <w:r>
        <w:rPr>
          <w:spacing w:val="-2"/>
          <w:w w:val="105"/>
        </w:rPr>
        <w:t>Prenhallindo.</w:t>
      </w:r>
    </w:p>
    <w:p w14:paraId="01AA5128" w14:textId="77777777" w:rsidR="00F06BF9" w:rsidRDefault="00C23B08">
      <w:pPr>
        <w:pStyle w:val="BodyText"/>
        <w:spacing w:before="117" w:line="292" w:lineRule="auto"/>
        <w:ind w:left="707" w:right="704" w:hanging="567"/>
      </w:pPr>
      <w:r>
        <w:rPr>
          <w:spacing w:val="-2"/>
        </w:rPr>
        <w:t>Khan,</w:t>
      </w:r>
      <w:r>
        <w:rPr>
          <w:spacing w:val="-4"/>
        </w:rPr>
        <w:t xml:space="preserve"> </w:t>
      </w:r>
      <w:r>
        <w:rPr>
          <w:spacing w:val="-2"/>
        </w:rPr>
        <w:t>O.</w:t>
      </w:r>
      <w:r>
        <w:rPr>
          <w:spacing w:val="-6"/>
        </w:rPr>
        <w:t xml:space="preserve"> </w:t>
      </w:r>
      <w:r>
        <w:rPr>
          <w:spacing w:val="-2"/>
        </w:rPr>
        <w:t>(2020).</w:t>
      </w:r>
      <w:r>
        <w:rPr>
          <w:spacing w:val="-6"/>
        </w:rPr>
        <w:t xml:space="preserve"> </w:t>
      </w:r>
      <w:r>
        <w:rPr>
          <w:spacing w:val="-2"/>
        </w:rPr>
        <w:t>"Product</w:t>
      </w:r>
      <w:r>
        <w:rPr>
          <w:spacing w:val="-5"/>
        </w:rPr>
        <w:t xml:space="preserve"> </w:t>
      </w:r>
      <w:r>
        <w:rPr>
          <w:spacing w:val="-2"/>
        </w:rPr>
        <w:t>Development</w:t>
      </w:r>
      <w:r>
        <w:rPr>
          <w:spacing w:val="-7"/>
        </w:rPr>
        <w:t xml:space="preserve"> </w:t>
      </w:r>
      <w:r>
        <w:rPr>
          <w:spacing w:val="-2"/>
        </w:rPr>
        <w:t>Process:</w:t>
      </w:r>
      <w:r>
        <w:rPr>
          <w:spacing w:val="-6"/>
        </w:rPr>
        <w:t xml:space="preserve"> </w:t>
      </w:r>
      <w:r>
        <w:rPr>
          <w:spacing w:val="-2"/>
        </w:rPr>
        <w:t>Methods</w:t>
      </w:r>
      <w:r>
        <w:rPr>
          <w:spacing w:val="-5"/>
        </w:rPr>
        <w:t xml:space="preserve"> </w:t>
      </w:r>
      <w:r>
        <w:rPr>
          <w:spacing w:val="-2"/>
        </w:rPr>
        <w:t>and</w:t>
      </w:r>
      <w:r>
        <w:rPr>
          <w:spacing w:val="-6"/>
        </w:rPr>
        <w:t xml:space="preserve"> </w:t>
      </w:r>
      <w:r>
        <w:rPr>
          <w:spacing w:val="-2"/>
        </w:rPr>
        <w:t>Tools</w:t>
      </w:r>
      <w:r>
        <w:rPr>
          <w:spacing w:val="-7"/>
        </w:rPr>
        <w:t xml:space="preserve"> </w:t>
      </w:r>
      <w:r>
        <w:rPr>
          <w:spacing w:val="-2"/>
        </w:rPr>
        <w:t xml:space="preserve">for </w:t>
      </w:r>
      <w:r>
        <w:rPr>
          <w:w w:val="105"/>
        </w:rPr>
        <w:t>Creating</w:t>
      </w:r>
      <w:r>
        <w:rPr>
          <w:spacing w:val="-12"/>
          <w:w w:val="105"/>
        </w:rPr>
        <w:t xml:space="preserve"> </w:t>
      </w:r>
      <w:r>
        <w:rPr>
          <w:w w:val="105"/>
        </w:rPr>
        <w:t>Innovative</w:t>
      </w:r>
      <w:r>
        <w:rPr>
          <w:spacing w:val="-12"/>
          <w:w w:val="105"/>
        </w:rPr>
        <w:t xml:space="preserve"> </w:t>
      </w:r>
      <w:r>
        <w:rPr>
          <w:w w:val="105"/>
        </w:rPr>
        <w:t>Products".</w:t>
      </w:r>
      <w:r>
        <w:rPr>
          <w:spacing w:val="-11"/>
          <w:w w:val="105"/>
        </w:rPr>
        <w:t xml:space="preserve"> </w:t>
      </w:r>
      <w:r>
        <w:rPr>
          <w:w w:val="105"/>
        </w:rPr>
        <w:t>CRC</w:t>
      </w:r>
      <w:r>
        <w:rPr>
          <w:spacing w:val="-12"/>
          <w:w w:val="105"/>
        </w:rPr>
        <w:t xml:space="preserve"> </w:t>
      </w:r>
      <w:r>
        <w:rPr>
          <w:w w:val="105"/>
        </w:rPr>
        <w:t>Press.</w:t>
      </w:r>
    </w:p>
    <w:p w14:paraId="7DF821ED" w14:textId="77777777" w:rsidR="00F06BF9" w:rsidRDefault="00C23B08">
      <w:pPr>
        <w:pStyle w:val="BodyText"/>
        <w:spacing w:before="119" w:line="292" w:lineRule="auto"/>
        <w:ind w:left="707" w:right="704" w:hanging="567"/>
      </w:pPr>
      <w:r>
        <w:rPr>
          <w:spacing w:val="-4"/>
          <w:w w:val="105"/>
        </w:rPr>
        <w:t>NUHA,</w:t>
      </w:r>
      <w:r>
        <w:rPr>
          <w:spacing w:val="-8"/>
          <w:w w:val="105"/>
        </w:rPr>
        <w:t xml:space="preserve"> </w:t>
      </w:r>
      <w:r>
        <w:rPr>
          <w:spacing w:val="-4"/>
          <w:w w:val="105"/>
        </w:rPr>
        <w:t>A.</w:t>
      </w:r>
      <w:r>
        <w:rPr>
          <w:spacing w:val="-8"/>
          <w:w w:val="105"/>
        </w:rPr>
        <w:t xml:space="preserve"> </w:t>
      </w:r>
      <w:r>
        <w:rPr>
          <w:spacing w:val="-4"/>
          <w:w w:val="105"/>
        </w:rPr>
        <w:t>L.</w:t>
      </w:r>
      <w:r>
        <w:rPr>
          <w:spacing w:val="-6"/>
          <w:w w:val="105"/>
        </w:rPr>
        <w:t xml:space="preserve"> </w:t>
      </w:r>
      <w:r>
        <w:rPr>
          <w:spacing w:val="-4"/>
          <w:w w:val="105"/>
        </w:rPr>
        <w:t>L.</w:t>
      </w:r>
      <w:r>
        <w:rPr>
          <w:spacing w:val="-1"/>
        </w:rPr>
        <w:t xml:space="preserve"> </w:t>
      </w:r>
      <w:r>
        <w:rPr>
          <w:spacing w:val="-4"/>
          <w:w w:val="105"/>
        </w:rPr>
        <w:t>D.,</w:t>
      </w:r>
      <w:r>
        <w:rPr>
          <w:spacing w:val="-6"/>
          <w:w w:val="105"/>
        </w:rPr>
        <w:t xml:space="preserve"> </w:t>
      </w:r>
      <w:r>
        <w:rPr>
          <w:spacing w:val="-4"/>
          <w:w w:val="105"/>
        </w:rPr>
        <w:t>&amp;</w:t>
      </w:r>
      <w:r>
        <w:rPr>
          <w:spacing w:val="-8"/>
          <w:w w:val="105"/>
        </w:rPr>
        <w:t xml:space="preserve"> </w:t>
      </w:r>
      <w:r>
        <w:rPr>
          <w:spacing w:val="-4"/>
          <w:w w:val="105"/>
        </w:rPr>
        <w:t>Sutopo,</w:t>
      </w:r>
      <w:r>
        <w:rPr>
          <w:spacing w:val="-6"/>
          <w:w w:val="105"/>
        </w:rPr>
        <w:t xml:space="preserve"> </w:t>
      </w:r>
      <w:r>
        <w:rPr>
          <w:spacing w:val="-4"/>
          <w:w w:val="105"/>
        </w:rPr>
        <w:t>S.</w:t>
      </w:r>
      <w:r>
        <w:rPr>
          <w:spacing w:val="-8"/>
          <w:w w:val="105"/>
        </w:rPr>
        <w:t xml:space="preserve"> </w:t>
      </w:r>
      <w:r>
        <w:rPr>
          <w:spacing w:val="-4"/>
          <w:w w:val="105"/>
        </w:rPr>
        <w:t>(2015).</w:t>
      </w:r>
      <w:r>
        <w:rPr>
          <w:spacing w:val="-6"/>
          <w:w w:val="105"/>
        </w:rPr>
        <w:t xml:space="preserve"> </w:t>
      </w:r>
      <w:r>
        <w:rPr>
          <w:spacing w:val="-4"/>
          <w:w w:val="105"/>
        </w:rPr>
        <w:t>Pengaruh</w:t>
      </w:r>
      <w:r>
        <w:rPr>
          <w:spacing w:val="-8"/>
          <w:w w:val="105"/>
        </w:rPr>
        <w:t xml:space="preserve"> </w:t>
      </w:r>
      <w:r>
        <w:rPr>
          <w:spacing w:val="-4"/>
          <w:w w:val="105"/>
        </w:rPr>
        <w:t>Kualitas</w:t>
      </w:r>
      <w:r>
        <w:rPr>
          <w:spacing w:val="-7"/>
          <w:w w:val="105"/>
        </w:rPr>
        <w:t xml:space="preserve"> </w:t>
      </w:r>
      <w:r>
        <w:rPr>
          <w:spacing w:val="-4"/>
          <w:w w:val="105"/>
        </w:rPr>
        <w:t>Produk,</w:t>
      </w:r>
      <w:r>
        <w:rPr>
          <w:spacing w:val="-6"/>
          <w:w w:val="105"/>
        </w:rPr>
        <w:t xml:space="preserve"> </w:t>
      </w:r>
      <w:r>
        <w:rPr>
          <w:spacing w:val="-4"/>
          <w:w w:val="105"/>
        </w:rPr>
        <w:t xml:space="preserve">Fitur </w:t>
      </w:r>
      <w:r>
        <w:rPr>
          <w:w w:val="105"/>
        </w:rPr>
        <w:t>Dan Desain Terhadap Keputusan Pembelian Mebel Pada CV. Munawir</w:t>
      </w:r>
      <w:r>
        <w:rPr>
          <w:spacing w:val="-5"/>
          <w:w w:val="105"/>
        </w:rPr>
        <w:t xml:space="preserve"> </w:t>
      </w:r>
      <w:r>
        <w:rPr>
          <w:w w:val="105"/>
        </w:rPr>
        <w:t>furniture</w:t>
      </w:r>
      <w:r>
        <w:rPr>
          <w:spacing w:val="-5"/>
          <w:w w:val="105"/>
        </w:rPr>
        <w:t xml:space="preserve"> </w:t>
      </w:r>
      <w:r>
        <w:rPr>
          <w:w w:val="105"/>
        </w:rPr>
        <w:t>di</w:t>
      </w:r>
      <w:r>
        <w:rPr>
          <w:spacing w:val="-5"/>
          <w:w w:val="105"/>
        </w:rPr>
        <w:t xml:space="preserve"> </w:t>
      </w:r>
      <w:r>
        <w:rPr>
          <w:w w:val="105"/>
        </w:rPr>
        <w:t>jepara</w:t>
      </w:r>
      <w:r>
        <w:rPr>
          <w:spacing w:val="-6"/>
          <w:w w:val="105"/>
        </w:rPr>
        <w:t xml:space="preserve"> </w:t>
      </w:r>
      <w:r>
        <w:rPr>
          <w:w w:val="105"/>
        </w:rPr>
        <w:t>(Doctoral</w:t>
      </w:r>
      <w:r>
        <w:rPr>
          <w:spacing w:val="-5"/>
          <w:w w:val="105"/>
        </w:rPr>
        <w:t xml:space="preserve"> </w:t>
      </w:r>
      <w:r>
        <w:rPr>
          <w:w w:val="105"/>
        </w:rPr>
        <w:t>dissertation,</w:t>
      </w:r>
      <w:r>
        <w:rPr>
          <w:spacing w:val="-5"/>
          <w:w w:val="105"/>
        </w:rPr>
        <w:t xml:space="preserve"> </w:t>
      </w:r>
      <w:r>
        <w:rPr>
          <w:w w:val="105"/>
        </w:rPr>
        <w:t>Fakultas Ekonomika dan</w:t>
      </w:r>
      <w:r>
        <w:rPr>
          <w:spacing w:val="-1"/>
          <w:w w:val="105"/>
        </w:rPr>
        <w:t xml:space="preserve"> </w:t>
      </w:r>
      <w:r>
        <w:rPr>
          <w:w w:val="105"/>
        </w:rPr>
        <w:t>Bisnis).</w:t>
      </w:r>
    </w:p>
    <w:p w14:paraId="333A7C5B" w14:textId="77777777" w:rsidR="00F06BF9" w:rsidRDefault="00C23B08">
      <w:pPr>
        <w:pStyle w:val="BodyText"/>
        <w:spacing w:before="118" w:line="292" w:lineRule="auto"/>
        <w:ind w:left="707" w:right="706" w:hanging="567"/>
      </w:pPr>
      <w:r>
        <w:rPr>
          <w:spacing w:val="-2"/>
        </w:rPr>
        <w:t xml:space="preserve">Simamora, Henry. 2000. Manajemen Pemasaran Internasional. Jakarta: </w:t>
      </w:r>
      <w:r>
        <w:t>Salemba</w:t>
      </w:r>
      <w:r>
        <w:rPr>
          <w:spacing w:val="40"/>
        </w:rPr>
        <w:t xml:space="preserve"> </w:t>
      </w:r>
      <w:r>
        <w:t>Empat.</w:t>
      </w:r>
    </w:p>
    <w:p w14:paraId="65C18CCB" w14:textId="77777777" w:rsidR="00F06BF9" w:rsidRDefault="00C23B08">
      <w:pPr>
        <w:pStyle w:val="BodyText"/>
        <w:spacing w:before="120" w:line="292" w:lineRule="auto"/>
        <w:ind w:left="707" w:right="705" w:hanging="567"/>
      </w:pPr>
      <w:r>
        <w:rPr>
          <w:w w:val="105"/>
        </w:rPr>
        <w:t xml:space="preserve">Stanton, William J. 1996. Prinsip Pemasaran. Jakarta: Erlangga Wheelwright, S. C., &amp; Clark, K. B. (1992). "Revolutionizing </w:t>
      </w:r>
      <w:r>
        <w:rPr>
          <w:spacing w:val="-6"/>
          <w:w w:val="105"/>
        </w:rPr>
        <w:t>Product</w:t>
      </w:r>
      <w:r>
        <w:t xml:space="preserve"> </w:t>
      </w:r>
      <w:r>
        <w:rPr>
          <w:spacing w:val="-6"/>
          <w:w w:val="105"/>
        </w:rPr>
        <w:t>Development:</w:t>
      </w:r>
      <w:r>
        <w:t xml:space="preserve"> </w:t>
      </w:r>
      <w:r>
        <w:rPr>
          <w:spacing w:val="-6"/>
          <w:w w:val="105"/>
        </w:rPr>
        <w:t>Quantum</w:t>
      </w:r>
      <w:r>
        <w:t xml:space="preserve"> </w:t>
      </w:r>
      <w:r>
        <w:rPr>
          <w:spacing w:val="-6"/>
          <w:w w:val="105"/>
        </w:rPr>
        <w:t>Leaps</w:t>
      </w:r>
      <w:r>
        <w:t xml:space="preserve"> </w:t>
      </w:r>
      <w:r>
        <w:rPr>
          <w:spacing w:val="-6"/>
          <w:w w:val="105"/>
        </w:rPr>
        <w:t>in</w:t>
      </w:r>
      <w:r>
        <w:t xml:space="preserve"> </w:t>
      </w:r>
      <w:r>
        <w:rPr>
          <w:spacing w:val="-6"/>
          <w:w w:val="105"/>
        </w:rPr>
        <w:t>Speed,</w:t>
      </w:r>
      <w:r>
        <w:t xml:space="preserve"> </w:t>
      </w:r>
      <w:r>
        <w:rPr>
          <w:spacing w:val="-6"/>
          <w:w w:val="105"/>
        </w:rPr>
        <w:t>Efficiency,</w:t>
      </w:r>
      <w:r>
        <w:t xml:space="preserve"> </w:t>
      </w:r>
      <w:r>
        <w:rPr>
          <w:spacing w:val="-6"/>
          <w:w w:val="105"/>
        </w:rPr>
        <w:t xml:space="preserve">and </w:t>
      </w:r>
      <w:r>
        <w:rPr>
          <w:w w:val="105"/>
        </w:rPr>
        <w:t>Quality". Free Press.</w:t>
      </w:r>
    </w:p>
    <w:p w14:paraId="4D432A80" w14:textId="77777777" w:rsidR="00F06BF9" w:rsidRDefault="00C23B08">
      <w:pPr>
        <w:pStyle w:val="BodyText"/>
        <w:spacing w:before="121"/>
        <w:ind w:left="141"/>
      </w:pPr>
      <w:r>
        <w:rPr>
          <w:spacing w:val="-4"/>
        </w:rPr>
        <w:t>Tjiptono,</w:t>
      </w:r>
      <w:r>
        <w:rPr>
          <w:spacing w:val="-3"/>
        </w:rPr>
        <w:t xml:space="preserve"> </w:t>
      </w:r>
      <w:r>
        <w:rPr>
          <w:spacing w:val="-4"/>
        </w:rPr>
        <w:t>Fandy.</w:t>
      </w:r>
      <w:r>
        <w:rPr>
          <w:spacing w:val="-6"/>
        </w:rPr>
        <w:t xml:space="preserve"> </w:t>
      </w:r>
      <w:r>
        <w:rPr>
          <w:spacing w:val="-4"/>
        </w:rPr>
        <w:t>2008.</w:t>
      </w:r>
      <w:r>
        <w:rPr>
          <w:spacing w:val="-3"/>
        </w:rPr>
        <w:t xml:space="preserve"> </w:t>
      </w:r>
      <w:r>
        <w:rPr>
          <w:spacing w:val="-4"/>
        </w:rPr>
        <w:t>Strategi Pemasaran.</w:t>
      </w:r>
      <w:r>
        <w:rPr>
          <w:spacing w:val="-3"/>
        </w:rPr>
        <w:t xml:space="preserve"> </w:t>
      </w:r>
      <w:r>
        <w:rPr>
          <w:spacing w:val="-4"/>
        </w:rPr>
        <w:t>Yogyakarta:</w:t>
      </w:r>
      <w:r>
        <w:rPr>
          <w:spacing w:val="-2"/>
        </w:rPr>
        <w:t xml:space="preserve"> </w:t>
      </w:r>
      <w:r>
        <w:rPr>
          <w:spacing w:val="-4"/>
        </w:rPr>
        <w:t>ANDI.</w:t>
      </w:r>
    </w:p>
    <w:p w14:paraId="24C259C7" w14:textId="77777777" w:rsidR="00F06BF9" w:rsidRDefault="00C23B08">
      <w:pPr>
        <w:spacing w:before="171" w:line="271" w:lineRule="auto"/>
        <w:ind w:left="707" w:right="704" w:hanging="567"/>
        <w:jc w:val="both"/>
        <w:rPr>
          <w:sz w:val="20"/>
        </w:rPr>
      </w:pPr>
      <w:r>
        <w:rPr>
          <w:spacing w:val="-2"/>
          <w:w w:val="105"/>
          <w:sz w:val="20"/>
        </w:rPr>
        <w:t>Widodo,</w:t>
      </w:r>
      <w:r>
        <w:rPr>
          <w:spacing w:val="-10"/>
          <w:w w:val="105"/>
          <w:sz w:val="20"/>
        </w:rPr>
        <w:t xml:space="preserve"> </w:t>
      </w:r>
      <w:r>
        <w:rPr>
          <w:spacing w:val="-2"/>
          <w:w w:val="105"/>
          <w:sz w:val="20"/>
        </w:rPr>
        <w:t>I.</w:t>
      </w:r>
      <w:r>
        <w:rPr>
          <w:spacing w:val="-10"/>
          <w:w w:val="105"/>
          <w:sz w:val="20"/>
        </w:rPr>
        <w:t xml:space="preserve"> </w:t>
      </w:r>
      <w:r>
        <w:rPr>
          <w:spacing w:val="-2"/>
          <w:w w:val="105"/>
          <w:sz w:val="20"/>
        </w:rPr>
        <w:t>D.</w:t>
      </w:r>
      <w:r>
        <w:rPr>
          <w:spacing w:val="-9"/>
          <w:w w:val="105"/>
          <w:sz w:val="20"/>
        </w:rPr>
        <w:t xml:space="preserve"> </w:t>
      </w:r>
      <w:r>
        <w:rPr>
          <w:spacing w:val="-2"/>
          <w:w w:val="105"/>
          <w:sz w:val="20"/>
        </w:rPr>
        <w:t>(2005).</w:t>
      </w:r>
      <w:r>
        <w:rPr>
          <w:spacing w:val="-10"/>
          <w:w w:val="105"/>
          <w:sz w:val="20"/>
        </w:rPr>
        <w:t xml:space="preserve"> </w:t>
      </w:r>
      <w:r>
        <w:rPr>
          <w:spacing w:val="-2"/>
          <w:w w:val="105"/>
          <w:sz w:val="20"/>
        </w:rPr>
        <w:t>Perencanaan</w:t>
      </w:r>
      <w:r>
        <w:rPr>
          <w:spacing w:val="-9"/>
          <w:w w:val="105"/>
          <w:sz w:val="20"/>
        </w:rPr>
        <w:t xml:space="preserve"> </w:t>
      </w:r>
      <w:r>
        <w:rPr>
          <w:spacing w:val="-2"/>
          <w:w w:val="105"/>
          <w:sz w:val="20"/>
        </w:rPr>
        <w:t>dan</w:t>
      </w:r>
      <w:r>
        <w:rPr>
          <w:spacing w:val="-10"/>
          <w:w w:val="105"/>
          <w:sz w:val="20"/>
        </w:rPr>
        <w:t xml:space="preserve"> </w:t>
      </w:r>
      <w:r>
        <w:rPr>
          <w:spacing w:val="-2"/>
          <w:w w:val="105"/>
          <w:sz w:val="20"/>
        </w:rPr>
        <w:t>Pengembangan</w:t>
      </w:r>
      <w:r>
        <w:rPr>
          <w:spacing w:val="-9"/>
          <w:w w:val="105"/>
          <w:sz w:val="20"/>
        </w:rPr>
        <w:t xml:space="preserve"> </w:t>
      </w:r>
      <w:r>
        <w:rPr>
          <w:spacing w:val="-2"/>
          <w:w w:val="105"/>
          <w:sz w:val="20"/>
        </w:rPr>
        <w:t>Produk</w:t>
      </w:r>
      <w:r>
        <w:rPr>
          <w:spacing w:val="-10"/>
          <w:w w:val="105"/>
          <w:sz w:val="20"/>
        </w:rPr>
        <w:t xml:space="preserve"> </w:t>
      </w:r>
      <w:r>
        <w:rPr>
          <w:spacing w:val="-2"/>
          <w:w w:val="105"/>
          <w:sz w:val="20"/>
        </w:rPr>
        <w:t xml:space="preserve">(Edisi </w:t>
      </w:r>
      <w:r>
        <w:rPr>
          <w:spacing w:val="-6"/>
          <w:w w:val="105"/>
          <w:sz w:val="20"/>
        </w:rPr>
        <w:t xml:space="preserve">Pert). </w:t>
      </w:r>
      <w:r>
        <w:rPr>
          <w:rFonts w:ascii="Palatino Linotype"/>
          <w:i/>
          <w:spacing w:val="-6"/>
          <w:w w:val="105"/>
          <w:sz w:val="20"/>
        </w:rPr>
        <w:t>Yogyakarta:</w:t>
      </w:r>
      <w:r>
        <w:rPr>
          <w:rFonts w:ascii="Palatino Linotype"/>
          <w:i/>
          <w:spacing w:val="-11"/>
          <w:w w:val="105"/>
          <w:sz w:val="20"/>
        </w:rPr>
        <w:t xml:space="preserve"> </w:t>
      </w:r>
      <w:r>
        <w:rPr>
          <w:rFonts w:ascii="Palatino Linotype"/>
          <w:i/>
          <w:spacing w:val="-6"/>
          <w:w w:val="105"/>
          <w:sz w:val="20"/>
        </w:rPr>
        <w:t>UII</w:t>
      </w:r>
      <w:r>
        <w:rPr>
          <w:rFonts w:ascii="Palatino Linotype"/>
          <w:i/>
          <w:spacing w:val="-8"/>
          <w:w w:val="105"/>
          <w:sz w:val="20"/>
        </w:rPr>
        <w:t xml:space="preserve"> </w:t>
      </w:r>
      <w:r>
        <w:rPr>
          <w:rFonts w:ascii="Palatino Linotype"/>
          <w:i/>
          <w:spacing w:val="-6"/>
          <w:w w:val="105"/>
          <w:sz w:val="20"/>
        </w:rPr>
        <w:t>Press</w:t>
      </w:r>
      <w:r>
        <w:rPr>
          <w:rFonts w:ascii="Palatino Linotype"/>
          <w:i/>
          <w:spacing w:val="-7"/>
          <w:w w:val="105"/>
          <w:sz w:val="20"/>
        </w:rPr>
        <w:t xml:space="preserve"> </w:t>
      </w:r>
      <w:r>
        <w:rPr>
          <w:rFonts w:ascii="Palatino Linotype"/>
          <w:i/>
          <w:spacing w:val="-6"/>
          <w:w w:val="105"/>
          <w:sz w:val="20"/>
        </w:rPr>
        <w:t>Yogyakarta</w:t>
      </w:r>
      <w:r>
        <w:rPr>
          <w:spacing w:val="-6"/>
          <w:w w:val="105"/>
          <w:sz w:val="20"/>
        </w:rPr>
        <w:t>.</w:t>
      </w:r>
    </w:p>
    <w:p w14:paraId="4EFAE2A3" w14:textId="77777777" w:rsidR="00F06BF9" w:rsidRDefault="00F06BF9">
      <w:pPr>
        <w:spacing w:line="271" w:lineRule="auto"/>
        <w:jc w:val="both"/>
        <w:rPr>
          <w:sz w:val="20"/>
        </w:rPr>
        <w:sectPr w:rsidR="00F06BF9">
          <w:pgSz w:w="8510" w:h="13050"/>
          <w:pgMar w:top="1060" w:right="708" w:bottom="1180" w:left="992" w:header="0" w:footer="999" w:gutter="0"/>
          <w:cols w:space="720"/>
        </w:sectPr>
      </w:pPr>
    </w:p>
    <w:p w14:paraId="09D55BAA" w14:textId="77777777" w:rsidR="00F06BF9" w:rsidRDefault="00C23B08">
      <w:pPr>
        <w:pStyle w:val="Heading5"/>
        <w:ind w:right="896"/>
        <w:jc w:val="center"/>
      </w:pPr>
      <w:bookmarkStart w:id="43" w:name="_bookmark43"/>
      <w:bookmarkEnd w:id="43"/>
      <w:r>
        <w:rPr>
          <w:w w:val="110"/>
        </w:rPr>
        <w:lastRenderedPageBreak/>
        <w:t>TENTANG</w:t>
      </w:r>
      <w:r>
        <w:rPr>
          <w:spacing w:val="-6"/>
          <w:w w:val="110"/>
        </w:rPr>
        <w:t xml:space="preserve"> </w:t>
      </w:r>
      <w:r>
        <w:rPr>
          <w:spacing w:val="-2"/>
          <w:w w:val="115"/>
        </w:rPr>
        <w:t>PENULIS</w:t>
      </w:r>
    </w:p>
    <w:p w14:paraId="592A3111" w14:textId="77777777" w:rsidR="00F06BF9" w:rsidRDefault="00F06BF9">
      <w:pPr>
        <w:pStyle w:val="BodyText"/>
        <w:spacing w:before="95"/>
        <w:ind w:left="0"/>
        <w:jc w:val="left"/>
        <w:rPr>
          <w:b/>
        </w:rPr>
      </w:pPr>
    </w:p>
    <w:p w14:paraId="42A94EBD" w14:textId="77777777" w:rsidR="00F06BF9" w:rsidRDefault="00C23B08">
      <w:pPr>
        <w:pStyle w:val="Heading6"/>
        <w:ind w:left="2225" w:firstLine="0"/>
        <w:jc w:val="center"/>
      </w:pPr>
      <w:r>
        <w:rPr>
          <w:noProof/>
        </w:rPr>
        <w:drawing>
          <wp:anchor distT="0" distB="0" distL="0" distR="0" simplePos="0" relativeHeight="15735296" behindDoc="0" locked="0" layoutInCell="1" allowOverlap="1" wp14:anchorId="226F0F30" wp14:editId="19A66A33">
            <wp:simplePos x="0" y="0"/>
            <wp:positionH relativeFrom="page">
              <wp:posOffset>900430</wp:posOffset>
            </wp:positionH>
            <wp:positionV relativeFrom="paragraph">
              <wp:posOffset>7273</wp:posOffset>
            </wp:positionV>
            <wp:extent cx="1317625" cy="1619884"/>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2" cstate="print"/>
                    <a:stretch>
                      <a:fillRect/>
                    </a:stretch>
                  </pic:blipFill>
                  <pic:spPr>
                    <a:xfrm>
                      <a:off x="0" y="0"/>
                      <a:ext cx="1317625" cy="1619884"/>
                    </a:xfrm>
                    <a:prstGeom prst="rect">
                      <a:avLst/>
                    </a:prstGeom>
                  </pic:spPr>
                </pic:pic>
              </a:graphicData>
            </a:graphic>
          </wp:anchor>
        </w:drawing>
      </w:r>
      <w:r>
        <w:rPr>
          <w:spacing w:val="-2"/>
        </w:rPr>
        <w:t>Khafid</w:t>
      </w:r>
      <w:r>
        <w:rPr>
          <w:spacing w:val="-5"/>
        </w:rPr>
        <w:t xml:space="preserve"> </w:t>
      </w:r>
      <w:r>
        <w:rPr>
          <w:spacing w:val="-2"/>
        </w:rPr>
        <w:t>Ismail,</w:t>
      </w:r>
      <w:r>
        <w:rPr>
          <w:spacing w:val="-7"/>
        </w:rPr>
        <w:t xml:space="preserve"> </w:t>
      </w:r>
      <w:r>
        <w:rPr>
          <w:spacing w:val="-2"/>
        </w:rPr>
        <w:t>S.Pd.,</w:t>
      </w:r>
      <w:r>
        <w:rPr>
          <w:spacing w:val="-4"/>
        </w:rPr>
        <w:t xml:space="preserve"> M.Pd.</w:t>
      </w:r>
    </w:p>
    <w:p w14:paraId="743E8246" w14:textId="77777777" w:rsidR="00F06BF9" w:rsidRDefault="00C23B08">
      <w:pPr>
        <w:pStyle w:val="BodyText"/>
        <w:spacing w:before="46"/>
        <w:ind w:left="2222"/>
        <w:jc w:val="center"/>
      </w:pPr>
      <w:r>
        <w:rPr>
          <w:spacing w:val="-2"/>
          <w:w w:val="105"/>
        </w:rPr>
        <w:t>Universitas</w:t>
      </w:r>
      <w:r>
        <w:rPr>
          <w:spacing w:val="-8"/>
          <w:w w:val="105"/>
        </w:rPr>
        <w:t xml:space="preserve"> </w:t>
      </w:r>
      <w:r>
        <w:rPr>
          <w:spacing w:val="-2"/>
          <w:w w:val="105"/>
        </w:rPr>
        <w:t>Nurul</w:t>
      </w:r>
      <w:r>
        <w:rPr>
          <w:spacing w:val="-7"/>
          <w:w w:val="105"/>
        </w:rPr>
        <w:t xml:space="preserve"> </w:t>
      </w:r>
      <w:r>
        <w:rPr>
          <w:spacing w:val="-2"/>
          <w:w w:val="105"/>
        </w:rPr>
        <w:t>Huda</w:t>
      </w:r>
      <w:r>
        <w:rPr>
          <w:spacing w:val="-6"/>
          <w:w w:val="105"/>
        </w:rPr>
        <w:t xml:space="preserve"> </w:t>
      </w:r>
      <w:r>
        <w:rPr>
          <w:spacing w:val="-2"/>
          <w:w w:val="105"/>
        </w:rPr>
        <w:t>OKU</w:t>
      </w:r>
      <w:r>
        <w:rPr>
          <w:spacing w:val="-8"/>
          <w:w w:val="105"/>
        </w:rPr>
        <w:t xml:space="preserve"> </w:t>
      </w:r>
      <w:r>
        <w:rPr>
          <w:spacing w:val="-4"/>
          <w:w w:val="105"/>
        </w:rPr>
        <w:t>Timur</w:t>
      </w:r>
    </w:p>
    <w:p w14:paraId="1D189A90" w14:textId="77777777" w:rsidR="00F06BF9" w:rsidRDefault="00F06BF9">
      <w:pPr>
        <w:pStyle w:val="BodyText"/>
        <w:spacing w:before="102"/>
        <w:ind w:left="0"/>
        <w:jc w:val="left"/>
      </w:pPr>
    </w:p>
    <w:p w14:paraId="53EE45C7" w14:textId="77777777" w:rsidR="00F06BF9" w:rsidRDefault="00C23B08">
      <w:pPr>
        <w:pStyle w:val="BodyText"/>
        <w:spacing w:line="292" w:lineRule="auto"/>
        <w:ind w:left="2647" w:right="416"/>
      </w:pPr>
      <w:r>
        <w:rPr>
          <w:w w:val="105"/>
        </w:rPr>
        <w:t xml:space="preserve">Khafid Ismail, M.Pd. Lahir di Ogan Komering Ulu Timur tanggal 14 Februari </w:t>
      </w:r>
      <w:r>
        <w:rPr>
          <w:spacing w:val="-2"/>
        </w:rPr>
        <w:t>1993.</w:t>
      </w:r>
      <w:r>
        <w:rPr>
          <w:spacing w:val="-6"/>
        </w:rPr>
        <w:t xml:space="preserve"> </w:t>
      </w:r>
      <w:r>
        <w:rPr>
          <w:spacing w:val="-2"/>
        </w:rPr>
        <w:t>Lulus</w:t>
      </w:r>
      <w:r>
        <w:rPr>
          <w:spacing w:val="-9"/>
        </w:rPr>
        <w:t xml:space="preserve"> </w:t>
      </w:r>
      <w:r>
        <w:rPr>
          <w:spacing w:val="-2"/>
        </w:rPr>
        <w:t>S-1</w:t>
      </w:r>
      <w:r>
        <w:rPr>
          <w:spacing w:val="-6"/>
        </w:rPr>
        <w:t xml:space="preserve"> </w:t>
      </w:r>
      <w:r>
        <w:rPr>
          <w:spacing w:val="-2"/>
        </w:rPr>
        <w:t>di</w:t>
      </w:r>
      <w:r>
        <w:rPr>
          <w:spacing w:val="-7"/>
        </w:rPr>
        <w:t xml:space="preserve"> </w:t>
      </w:r>
      <w:r>
        <w:rPr>
          <w:spacing w:val="-2"/>
        </w:rPr>
        <w:t>Program</w:t>
      </w:r>
      <w:r>
        <w:rPr>
          <w:spacing w:val="-7"/>
        </w:rPr>
        <w:t xml:space="preserve"> </w:t>
      </w:r>
      <w:r>
        <w:rPr>
          <w:spacing w:val="-2"/>
        </w:rPr>
        <w:t>Studi</w:t>
      </w:r>
      <w:r>
        <w:rPr>
          <w:spacing w:val="-7"/>
        </w:rPr>
        <w:t xml:space="preserve"> </w:t>
      </w:r>
      <w:r>
        <w:rPr>
          <w:spacing w:val="-2"/>
        </w:rPr>
        <w:t xml:space="preserve">Pendidikan </w:t>
      </w:r>
      <w:r>
        <w:rPr>
          <w:w w:val="105"/>
        </w:rPr>
        <w:t>Ekonomi STKIP Nurul Huda tahun 2015, lulus S-2 di Program Studi Pendidikan Ekonomi</w:t>
      </w:r>
      <w:r>
        <w:rPr>
          <w:spacing w:val="28"/>
          <w:w w:val="105"/>
        </w:rPr>
        <w:t xml:space="preserve">  </w:t>
      </w:r>
      <w:r>
        <w:rPr>
          <w:w w:val="105"/>
        </w:rPr>
        <w:t>Universitas</w:t>
      </w:r>
      <w:r>
        <w:rPr>
          <w:spacing w:val="28"/>
          <w:w w:val="105"/>
        </w:rPr>
        <w:t xml:space="preserve">  </w:t>
      </w:r>
      <w:r>
        <w:rPr>
          <w:w w:val="105"/>
        </w:rPr>
        <w:t>Negeri</w:t>
      </w:r>
      <w:r>
        <w:rPr>
          <w:spacing w:val="28"/>
          <w:w w:val="105"/>
        </w:rPr>
        <w:t xml:space="preserve">  </w:t>
      </w:r>
      <w:r>
        <w:rPr>
          <w:spacing w:val="-5"/>
          <w:w w:val="105"/>
        </w:rPr>
        <w:t>Semarang</w:t>
      </w:r>
    </w:p>
    <w:p w14:paraId="76F7B75C" w14:textId="77777777" w:rsidR="00F06BF9" w:rsidRDefault="00C23B08">
      <w:pPr>
        <w:pStyle w:val="BodyText"/>
        <w:spacing w:line="285" w:lineRule="auto"/>
        <w:ind w:left="426" w:right="416"/>
      </w:pPr>
      <w:r>
        <w:rPr>
          <w:spacing w:val="-4"/>
          <w:w w:val="105"/>
        </w:rPr>
        <w:t>(UNNES)</w:t>
      </w:r>
      <w:r>
        <w:rPr>
          <w:spacing w:val="-5"/>
          <w:w w:val="105"/>
        </w:rPr>
        <w:t xml:space="preserve"> </w:t>
      </w:r>
      <w:r>
        <w:rPr>
          <w:spacing w:val="-4"/>
          <w:w w:val="105"/>
        </w:rPr>
        <w:t>tahun</w:t>
      </w:r>
      <w:r>
        <w:rPr>
          <w:spacing w:val="-8"/>
          <w:w w:val="105"/>
        </w:rPr>
        <w:t xml:space="preserve"> </w:t>
      </w:r>
      <w:r>
        <w:rPr>
          <w:spacing w:val="-4"/>
          <w:w w:val="105"/>
        </w:rPr>
        <w:t>2019.</w:t>
      </w:r>
      <w:r>
        <w:rPr>
          <w:spacing w:val="-5"/>
          <w:w w:val="105"/>
        </w:rPr>
        <w:t xml:space="preserve"> </w:t>
      </w:r>
      <w:r>
        <w:rPr>
          <w:spacing w:val="-4"/>
          <w:w w:val="105"/>
        </w:rPr>
        <w:t>Saat</w:t>
      </w:r>
      <w:r>
        <w:rPr>
          <w:spacing w:val="-6"/>
          <w:w w:val="105"/>
        </w:rPr>
        <w:t xml:space="preserve"> </w:t>
      </w:r>
      <w:r>
        <w:rPr>
          <w:spacing w:val="-4"/>
          <w:w w:val="105"/>
        </w:rPr>
        <w:t>ini</w:t>
      </w:r>
      <w:r>
        <w:rPr>
          <w:spacing w:val="-7"/>
          <w:w w:val="105"/>
        </w:rPr>
        <w:t xml:space="preserve"> </w:t>
      </w:r>
      <w:r>
        <w:rPr>
          <w:spacing w:val="-4"/>
          <w:w w:val="105"/>
        </w:rPr>
        <w:t>adalah dosen</w:t>
      </w:r>
      <w:r>
        <w:rPr>
          <w:spacing w:val="-6"/>
          <w:w w:val="105"/>
        </w:rPr>
        <w:t xml:space="preserve"> </w:t>
      </w:r>
      <w:r>
        <w:rPr>
          <w:spacing w:val="-4"/>
          <w:w w:val="105"/>
        </w:rPr>
        <w:t>tetap</w:t>
      </w:r>
      <w:r>
        <w:rPr>
          <w:spacing w:val="-5"/>
          <w:w w:val="105"/>
        </w:rPr>
        <w:t xml:space="preserve"> </w:t>
      </w:r>
      <w:r>
        <w:rPr>
          <w:spacing w:val="-4"/>
          <w:w w:val="105"/>
        </w:rPr>
        <w:t>pada Program</w:t>
      </w:r>
      <w:r>
        <w:rPr>
          <w:spacing w:val="-8"/>
          <w:w w:val="105"/>
        </w:rPr>
        <w:t xml:space="preserve"> </w:t>
      </w:r>
      <w:r>
        <w:rPr>
          <w:spacing w:val="-4"/>
          <w:w w:val="105"/>
        </w:rPr>
        <w:t xml:space="preserve">Studi </w:t>
      </w:r>
      <w:r>
        <w:rPr>
          <w:spacing w:val="-6"/>
          <w:w w:val="105"/>
        </w:rPr>
        <w:t>Pendidikan</w:t>
      </w:r>
      <w:r>
        <w:rPr>
          <w:spacing w:val="-2"/>
        </w:rPr>
        <w:t xml:space="preserve"> </w:t>
      </w:r>
      <w:r>
        <w:rPr>
          <w:spacing w:val="-6"/>
          <w:w w:val="105"/>
        </w:rPr>
        <w:t>Ekonomi</w:t>
      </w:r>
      <w:r>
        <w:t xml:space="preserve"> </w:t>
      </w:r>
      <w:r>
        <w:rPr>
          <w:spacing w:val="-6"/>
          <w:w w:val="105"/>
        </w:rPr>
        <w:t>yang</w:t>
      </w:r>
      <w:r>
        <w:t xml:space="preserve"> </w:t>
      </w:r>
      <w:r>
        <w:rPr>
          <w:spacing w:val="-6"/>
          <w:w w:val="105"/>
        </w:rPr>
        <w:t>sekaligus</w:t>
      </w:r>
      <w:r>
        <w:t xml:space="preserve"> </w:t>
      </w:r>
      <w:r>
        <w:rPr>
          <w:spacing w:val="-6"/>
          <w:w w:val="105"/>
        </w:rPr>
        <w:t>menjadi</w:t>
      </w:r>
      <w:r>
        <w:t xml:space="preserve"> </w:t>
      </w:r>
      <w:r>
        <w:rPr>
          <w:spacing w:val="-6"/>
          <w:w w:val="105"/>
        </w:rPr>
        <w:t>Kepala</w:t>
      </w:r>
      <w:r>
        <w:t xml:space="preserve"> </w:t>
      </w:r>
      <w:r>
        <w:rPr>
          <w:spacing w:val="-6"/>
          <w:w w:val="105"/>
        </w:rPr>
        <w:t>Biro</w:t>
      </w:r>
      <w:r>
        <w:t xml:space="preserve"> </w:t>
      </w:r>
      <w:r>
        <w:rPr>
          <w:spacing w:val="-6"/>
          <w:w w:val="105"/>
        </w:rPr>
        <w:t xml:space="preserve">Administrasi </w:t>
      </w:r>
      <w:r>
        <w:rPr>
          <w:w w:val="105"/>
        </w:rPr>
        <w:t>Keuangan</w:t>
      </w:r>
      <w:r>
        <w:rPr>
          <w:spacing w:val="-8"/>
          <w:w w:val="105"/>
        </w:rPr>
        <w:t xml:space="preserve"> </w:t>
      </w:r>
      <w:r>
        <w:rPr>
          <w:w w:val="105"/>
        </w:rPr>
        <w:t>di</w:t>
      </w:r>
      <w:r>
        <w:rPr>
          <w:spacing w:val="-8"/>
          <w:w w:val="105"/>
        </w:rPr>
        <w:t xml:space="preserve"> </w:t>
      </w:r>
      <w:r>
        <w:rPr>
          <w:w w:val="105"/>
        </w:rPr>
        <w:t>Universitas</w:t>
      </w:r>
      <w:r>
        <w:rPr>
          <w:spacing w:val="-8"/>
          <w:w w:val="105"/>
        </w:rPr>
        <w:t xml:space="preserve"> </w:t>
      </w:r>
      <w:r>
        <w:rPr>
          <w:w w:val="105"/>
        </w:rPr>
        <w:t>Nurul</w:t>
      </w:r>
      <w:r>
        <w:rPr>
          <w:spacing w:val="-9"/>
          <w:w w:val="105"/>
        </w:rPr>
        <w:t xml:space="preserve"> </w:t>
      </w:r>
      <w:r>
        <w:rPr>
          <w:w w:val="105"/>
        </w:rPr>
        <w:t>Huda</w:t>
      </w:r>
      <w:r>
        <w:rPr>
          <w:spacing w:val="-7"/>
          <w:w w:val="105"/>
        </w:rPr>
        <w:t xml:space="preserve"> </w:t>
      </w:r>
      <w:r>
        <w:rPr>
          <w:w w:val="105"/>
        </w:rPr>
        <w:t>OKU</w:t>
      </w:r>
      <w:r>
        <w:rPr>
          <w:spacing w:val="-8"/>
          <w:w w:val="105"/>
        </w:rPr>
        <w:t xml:space="preserve"> </w:t>
      </w:r>
      <w:r>
        <w:rPr>
          <w:w w:val="105"/>
        </w:rPr>
        <w:t>Timur</w:t>
      </w:r>
      <w:r>
        <w:rPr>
          <w:spacing w:val="-7"/>
          <w:w w:val="105"/>
        </w:rPr>
        <w:t xml:space="preserve"> </w:t>
      </w:r>
      <w:r>
        <w:rPr>
          <w:w w:val="105"/>
        </w:rPr>
        <w:t>tahun</w:t>
      </w:r>
      <w:r>
        <w:rPr>
          <w:spacing w:val="-9"/>
          <w:w w:val="105"/>
        </w:rPr>
        <w:t xml:space="preserve"> </w:t>
      </w:r>
      <w:r>
        <w:rPr>
          <w:w w:val="105"/>
        </w:rPr>
        <w:t>2021-2024. Mulai</w:t>
      </w:r>
      <w:r>
        <w:rPr>
          <w:spacing w:val="-7"/>
          <w:w w:val="105"/>
        </w:rPr>
        <w:t xml:space="preserve"> </w:t>
      </w:r>
      <w:r>
        <w:rPr>
          <w:w w:val="105"/>
        </w:rPr>
        <w:t>mengajar</w:t>
      </w:r>
      <w:r>
        <w:rPr>
          <w:spacing w:val="-7"/>
          <w:w w:val="105"/>
        </w:rPr>
        <w:t xml:space="preserve"> </w:t>
      </w:r>
      <w:r>
        <w:rPr>
          <w:w w:val="105"/>
        </w:rPr>
        <w:t>Teori</w:t>
      </w:r>
      <w:r>
        <w:rPr>
          <w:spacing w:val="-7"/>
          <w:w w:val="105"/>
        </w:rPr>
        <w:t xml:space="preserve"> </w:t>
      </w:r>
      <w:r>
        <w:rPr>
          <w:w w:val="105"/>
        </w:rPr>
        <w:t>Ekonomi</w:t>
      </w:r>
      <w:r>
        <w:rPr>
          <w:spacing w:val="-7"/>
          <w:w w:val="105"/>
        </w:rPr>
        <w:t xml:space="preserve"> </w:t>
      </w:r>
      <w:r>
        <w:rPr>
          <w:w w:val="105"/>
        </w:rPr>
        <w:t>mikro</w:t>
      </w:r>
      <w:r>
        <w:rPr>
          <w:spacing w:val="-7"/>
          <w:w w:val="105"/>
        </w:rPr>
        <w:t xml:space="preserve"> </w:t>
      </w:r>
      <w:r>
        <w:rPr>
          <w:w w:val="105"/>
        </w:rPr>
        <w:t>sejak</w:t>
      </w:r>
      <w:r>
        <w:rPr>
          <w:spacing w:val="-7"/>
          <w:w w:val="105"/>
        </w:rPr>
        <w:t xml:space="preserve"> </w:t>
      </w:r>
      <w:r>
        <w:rPr>
          <w:w w:val="105"/>
        </w:rPr>
        <w:t>2020</w:t>
      </w:r>
      <w:r>
        <w:rPr>
          <w:spacing w:val="-6"/>
          <w:w w:val="105"/>
        </w:rPr>
        <w:t xml:space="preserve"> </w:t>
      </w:r>
      <w:r>
        <w:rPr>
          <w:w w:val="105"/>
        </w:rPr>
        <w:t>sampai</w:t>
      </w:r>
      <w:r>
        <w:rPr>
          <w:spacing w:val="-7"/>
          <w:w w:val="105"/>
        </w:rPr>
        <w:t xml:space="preserve"> </w:t>
      </w:r>
      <w:r>
        <w:rPr>
          <w:w w:val="105"/>
        </w:rPr>
        <w:t xml:space="preserve">sekarang. </w:t>
      </w:r>
      <w:r>
        <w:rPr>
          <w:spacing w:val="-2"/>
          <w:w w:val="105"/>
        </w:rPr>
        <w:t>Melalui</w:t>
      </w:r>
      <w:r>
        <w:rPr>
          <w:spacing w:val="-10"/>
          <w:w w:val="105"/>
        </w:rPr>
        <w:t xml:space="preserve"> </w:t>
      </w:r>
      <w:r>
        <w:rPr>
          <w:rFonts w:ascii="Palatino Linotype"/>
          <w:i/>
          <w:spacing w:val="-2"/>
          <w:w w:val="105"/>
        </w:rPr>
        <w:t>Book</w:t>
      </w:r>
      <w:r>
        <w:rPr>
          <w:rFonts w:ascii="Palatino Linotype"/>
          <w:i/>
          <w:spacing w:val="-11"/>
          <w:w w:val="105"/>
        </w:rPr>
        <w:t xml:space="preserve"> </w:t>
      </w:r>
      <w:r>
        <w:rPr>
          <w:rFonts w:ascii="Palatino Linotype"/>
          <w:i/>
          <w:spacing w:val="-2"/>
          <w:w w:val="105"/>
        </w:rPr>
        <w:t>Chapter</w:t>
      </w:r>
      <w:r>
        <w:rPr>
          <w:rFonts w:ascii="Palatino Linotype"/>
          <w:i/>
          <w:spacing w:val="-11"/>
          <w:w w:val="105"/>
        </w:rPr>
        <w:t xml:space="preserve"> </w:t>
      </w:r>
      <w:r>
        <w:rPr>
          <w:spacing w:val="-2"/>
          <w:w w:val="105"/>
        </w:rPr>
        <w:t>ini</w:t>
      </w:r>
      <w:r>
        <w:rPr>
          <w:spacing w:val="-6"/>
          <w:w w:val="105"/>
        </w:rPr>
        <w:t xml:space="preserve"> </w:t>
      </w:r>
      <w:r>
        <w:rPr>
          <w:spacing w:val="-2"/>
          <w:w w:val="105"/>
        </w:rPr>
        <w:t>ia</w:t>
      </w:r>
      <w:r>
        <w:rPr>
          <w:spacing w:val="-7"/>
          <w:w w:val="105"/>
        </w:rPr>
        <w:t xml:space="preserve"> </w:t>
      </w:r>
      <w:r>
        <w:rPr>
          <w:spacing w:val="-2"/>
          <w:w w:val="105"/>
        </w:rPr>
        <w:t>belajar</w:t>
      </w:r>
      <w:r>
        <w:rPr>
          <w:spacing w:val="-6"/>
          <w:w w:val="105"/>
        </w:rPr>
        <w:t xml:space="preserve"> </w:t>
      </w:r>
      <w:r>
        <w:rPr>
          <w:spacing w:val="-2"/>
          <w:w w:val="105"/>
        </w:rPr>
        <w:t>menulis</w:t>
      </w:r>
      <w:r>
        <w:rPr>
          <w:spacing w:val="-8"/>
          <w:w w:val="105"/>
        </w:rPr>
        <w:t xml:space="preserve"> </w:t>
      </w:r>
      <w:r>
        <w:rPr>
          <w:spacing w:val="-2"/>
          <w:w w:val="105"/>
        </w:rPr>
        <w:t>dan</w:t>
      </w:r>
      <w:r>
        <w:rPr>
          <w:spacing w:val="-6"/>
          <w:w w:val="105"/>
        </w:rPr>
        <w:t xml:space="preserve"> </w:t>
      </w:r>
      <w:r>
        <w:rPr>
          <w:spacing w:val="-2"/>
          <w:w w:val="105"/>
        </w:rPr>
        <w:t>ini</w:t>
      </w:r>
      <w:r>
        <w:rPr>
          <w:spacing w:val="-6"/>
          <w:w w:val="105"/>
        </w:rPr>
        <w:t xml:space="preserve"> </w:t>
      </w:r>
      <w:r>
        <w:rPr>
          <w:spacing w:val="-2"/>
          <w:w w:val="105"/>
        </w:rPr>
        <w:t>karya</w:t>
      </w:r>
      <w:r>
        <w:rPr>
          <w:spacing w:val="-7"/>
          <w:w w:val="105"/>
        </w:rPr>
        <w:t xml:space="preserve"> </w:t>
      </w:r>
      <w:r>
        <w:rPr>
          <w:spacing w:val="-2"/>
          <w:w w:val="105"/>
        </w:rPr>
        <w:t xml:space="preserve">pertamanya </w:t>
      </w:r>
      <w:r>
        <w:rPr>
          <w:w w:val="105"/>
        </w:rPr>
        <w:t>semoga</w:t>
      </w:r>
      <w:r>
        <w:rPr>
          <w:spacing w:val="-9"/>
          <w:w w:val="105"/>
        </w:rPr>
        <w:t xml:space="preserve"> </w:t>
      </w:r>
      <w:r>
        <w:rPr>
          <w:w w:val="105"/>
        </w:rPr>
        <w:t>bermanfaat.</w:t>
      </w:r>
    </w:p>
    <w:p w14:paraId="18423CFC" w14:textId="77777777" w:rsidR="00F06BF9" w:rsidRDefault="00F06BF9">
      <w:pPr>
        <w:pStyle w:val="BodyText"/>
        <w:spacing w:line="285" w:lineRule="auto"/>
        <w:sectPr w:rsidR="00F06BF9">
          <w:pgSz w:w="8510" w:h="13050"/>
          <w:pgMar w:top="1060" w:right="708" w:bottom="1180" w:left="992" w:header="0" w:footer="999" w:gutter="0"/>
          <w:cols w:space="720"/>
        </w:sectPr>
      </w:pPr>
    </w:p>
    <w:p w14:paraId="402A4D10" w14:textId="77777777" w:rsidR="00F06BF9" w:rsidRDefault="00C23B08">
      <w:pPr>
        <w:spacing w:before="66"/>
        <w:ind w:left="282"/>
        <w:rPr>
          <w:b/>
          <w:sz w:val="48"/>
        </w:rPr>
      </w:pPr>
      <w:r>
        <w:rPr>
          <w:b/>
          <w:noProof/>
          <w:sz w:val="48"/>
        </w:rPr>
        <w:lastRenderedPageBreak/>
        <mc:AlternateContent>
          <mc:Choice Requires="wps">
            <w:drawing>
              <wp:anchor distT="0" distB="0" distL="0" distR="0" simplePos="0" relativeHeight="15735808" behindDoc="0" locked="0" layoutInCell="1" allowOverlap="1" wp14:anchorId="2044DE20" wp14:editId="0D0A42ED">
                <wp:simplePos x="0" y="0"/>
                <wp:positionH relativeFrom="page">
                  <wp:posOffset>1604644</wp:posOffset>
                </wp:positionH>
                <wp:positionV relativeFrom="paragraph">
                  <wp:posOffset>122809</wp:posOffset>
                </wp:positionV>
                <wp:extent cx="1270" cy="119634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9BFDE4" id="Graphic 24" o:spid="_x0000_s1026" style="position:absolute;margin-left:126.35pt;margin-top:9.65pt;width:.1pt;height:94.2pt;z-index:1573580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F3Bs9i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44" w:name="_bookmark44"/>
      <w:bookmarkEnd w:id="44"/>
      <w:r>
        <w:rPr>
          <w:b/>
          <w:spacing w:val="-5"/>
          <w:w w:val="110"/>
          <w:sz w:val="48"/>
        </w:rPr>
        <w:t>BAB</w:t>
      </w:r>
    </w:p>
    <w:p w14:paraId="31DB3D86" w14:textId="77777777" w:rsidR="00F06BF9" w:rsidRDefault="00C23B08">
      <w:pPr>
        <w:pStyle w:val="Heading1"/>
      </w:pPr>
      <w:r>
        <w:rPr>
          <w:spacing w:val="-10"/>
          <w:w w:val="95"/>
        </w:rPr>
        <w:t>5</w:t>
      </w:r>
    </w:p>
    <w:p w14:paraId="42D407EF" w14:textId="77777777" w:rsidR="00F06BF9" w:rsidRDefault="00C23B08">
      <w:pPr>
        <w:pStyle w:val="Heading4"/>
        <w:spacing w:before="324" w:line="247" w:lineRule="auto"/>
        <w:ind w:left="1348"/>
        <w:jc w:val="left"/>
      </w:pPr>
      <w:r>
        <w:rPr>
          <w:b w:val="0"/>
        </w:rPr>
        <w:br w:type="column"/>
      </w:r>
      <w:r>
        <w:rPr>
          <w:spacing w:val="-2"/>
          <w:w w:val="110"/>
        </w:rPr>
        <w:t>IDENTIFIKASI</w:t>
      </w:r>
      <w:r>
        <w:rPr>
          <w:spacing w:val="-15"/>
          <w:w w:val="110"/>
        </w:rPr>
        <w:t xml:space="preserve"> </w:t>
      </w:r>
      <w:r>
        <w:rPr>
          <w:spacing w:val="-2"/>
          <w:w w:val="110"/>
        </w:rPr>
        <w:t xml:space="preserve">KEBUTUHAN </w:t>
      </w:r>
      <w:r>
        <w:rPr>
          <w:spacing w:val="-2"/>
          <w:w w:val="115"/>
        </w:rPr>
        <w:t>KONSUMEN</w:t>
      </w:r>
    </w:p>
    <w:p w14:paraId="5B4135E3" w14:textId="77777777" w:rsidR="00F06BF9" w:rsidRDefault="00C23B08">
      <w:pPr>
        <w:pStyle w:val="Heading6"/>
        <w:spacing w:before="239"/>
        <w:ind w:left="1086" w:firstLine="0"/>
        <w:jc w:val="left"/>
      </w:pPr>
      <w:r>
        <w:rPr>
          <w:spacing w:val="-6"/>
        </w:rPr>
        <w:t>Farida</w:t>
      </w:r>
      <w:r>
        <w:rPr>
          <w:spacing w:val="1"/>
        </w:rPr>
        <w:t xml:space="preserve"> </w:t>
      </w:r>
      <w:r>
        <w:rPr>
          <w:spacing w:val="-6"/>
        </w:rPr>
        <w:t>Idayati,</w:t>
      </w:r>
      <w:r>
        <w:rPr>
          <w:spacing w:val="1"/>
        </w:rPr>
        <w:t xml:space="preserve"> </w:t>
      </w:r>
      <w:r>
        <w:rPr>
          <w:spacing w:val="-6"/>
        </w:rPr>
        <w:t>S.E.,</w:t>
      </w:r>
      <w:r>
        <w:rPr>
          <w:spacing w:val="2"/>
        </w:rPr>
        <w:t xml:space="preserve"> </w:t>
      </w:r>
      <w:r>
        <w:rPr>
          <w:spacing w:val="-6"/>
        </w:rPr>
        <w:t>M.SA.</w:t>
      </w:r>
    </w:p>
    <w:p w14:paraId="6FBD2C0A" w14:textId="77777777" w:rsidR="00F06BF9" w:rsidRDefault="00C23B08">
      <w:pPr>
        <w:pStyle w:val="BodyText"/>
        <w:spacing w:before="11" w:line="254" w:lineRule="auto"/>
        <w:ind w:left="1792" w:right="359" w:hanging="1263"/>
        <w:jc w:val="left"/>
      </w:pPr>
      <w:r>
        <w:rPr>
          <w:spacing w:val="-6"/>
          <w:w w:val="105"/>
        </w:rPr>
        <w:t>Sekolah</w:t>
      </w:r>
      <w:r>
        <w:rPr>
          <w:spacing w:val="-10"/>
          <w:w w:val="105"/>
        </w:rPr>
        <w:t xml:space="preserve"> </w:t>
      </w:r>
      <w:r>
        <w:rPr>
          <w:spacing w:val="-6"/>
          <w:w w:val="105"/>
        </w:rPr>
        <w:t>Tinggi</w:t>
      </w:r>
      <w:r>
        <w:rPr>
          <w:spacing w:val="-11"/>
          <w:w w:val="105"/>
        </w:rPr>
        <w:t xml:space="preserve"> </w:t>
      </w:r>
      <w:r>
        <w:rPr>
          <w:spacing w:val="-6"/>
          <w:w w:val="105"/>
        </w:rPr>
        <w:t>Ilmu</w:t>
      </w:r>
      <w:r>
        <w:rPr>
          <w:spacing w:val="-8"/>
          <w:w w:val="105"/>
        </w:rPr>
        <w:t xml:space="preserve"> </w:t>
      </w:r>
      <w:r>
        <w:rPr>
          <w:spacing w:val="-6"/>
          <w:w w:val="105"/>
        </w:rPr>
        <w:t>Ekonomi</w:t>
      </w:r>
      <w:r>
        <w:rPr>
          <w:spacing w:val="-8"/>
          <w:w w:val="105"/>
        </w:rPr>
        <w:t xml:space="preserve"> </w:t>
      </w:r>
      <w:r>
        <w:rPr>
          <w:spacing w:val="-6"/>
          <w:w w:val="105"/>
        </w:rPr>
        <w:t xml:space="preserve">Indonesia </w:t>
      </w:r>
      <w:r>
        <w:rPr>
          <w:spacing w:val="-2"/>
          <w:w w:val="105"/>
        </w:rPr>
        <w:t>(STIESIA)</w:t>
      </w:r>
    </w:p>
    <w:p w14:paraId="474F6F06" w14:textId="77777777" w:rsidR="00F06BF9" w:rsidRDefault="00F06BF9">
      <w:pPr>
        <w:pStyle w:val="BodyText"/>
        <w:spacing w:line="254" w:lineRule="auto"/>
        <w:jc w:val="left"/>
        <w:sectPr w:rsidR="00F06BF9">
          <w:pgSz w:w="8510" w:h="13050"/>
          <w:pgMar w:top="1060" w:right="708" w:bottom="1180" w:left="992" w:header="0" w:footer="999" w:gutter="0"/>
          <w:cols w:num="2" w:space="720" w:equalWidth="0">
            <w:col w:w="1325" w:space="430"/>
            <w:col w:w="5055"/>
          </w:cols>
        </w:sectPr>
      </w:pPr>
    </w:p>
    <w:p w14:paraId="4D630887" w14:textId="77777777" w:rsidR="00F06BF9" w:rsidRDefault="00F06BF9">
      <w:pPr>
        <w:pStyle w:val="BodyText"/>
        <w:ind w:left="0"/>
        <w:jc w:val="left"/>
      </w:pPr>
    </w:p>
    <w:p w14:paraId="6B4B0A97" w14:textId="77777777" w:rsidR="00F06BF9" w:rsidRDefault="00F06BF9">
      <w:pPr>
        <w:pStyle w:val="BodyText"/>
        <w:spacing w:before="147"/>
        <w:ind w:left="0"/>
        <w:jc w:val="left"/>
      </w:pPr>
    </w:p>
    <w:p w14:paraId="38E2441C" w14:textId="77777777" w:rsidR="00F06BF9" w:rsidRDefault="00C23B08">
      <w:pPr>
        <w:pStyle w:val="Heading6"/>
        <w:numPr>
          <w:ilvl w:val="0"/>
          <w:numId w:val="37"/>
        </w:numPr>
        <w:tabs>
          <w:tab w:val="left" w:pos="422"/>
        </w:tabs>
        <w:ind w:left="422" w:hanging="281"/>
        <w:jc w:val="both"/>
      </w:pPr>
      <w:bookmarkStart w:id="45" w:name="_bookmark45"/>
      <w:bookmarkEnd w:id="45"/>
      <w:r>
        <w:rPr>
          <w:spacing w:val="-2"/>
        </w:rPr>
        <w:t>Pendahuluan</w:t>
      </w:r>
    </w:p>
    <w:p w14:paraId="5B5BA662" w14:textId="77777777" w:rsidR="00F06BF9" w:rsidRDefault="00C23B08">
      <w:pPr>
        <w:pStyle w:val="BodyText"/>
        <w:spacing w:before="46" w:line="292" w:lineRule="auto"/>
        <w:ind w:left="424" w:right="703" w:firstLine="568"/>
      </w:pPr>
      <w:r>
        <w:rPr>
          <w:spacing w:val="-2"/>
        </w:rPr>
        <w:t>Selama</w:t>
      </w:r>
      <w:r>
        <w:rPr>
          <w:spacing w:val="-3"/>
        </w:rPr>
        <w:t xml:space="preserve"> </w:t>
      </w:r>
      <w:r>
        <w:rPr>
          <w:spacing w:val="-2"/>
        </w:rPr>
        <w:t>era globalisasi, teknologi</w:t>
      </w:r>
      <w:r>
        <w:rPr>
          <w:spacing w:val="-3"/>
        </w:rPr>
        <w:t xml:space="preserve"> </w:t>
      </w:r>
      <w:r>
        <w:rPr>
          <w:spacing w:val="-2"/>
        </w:rPr>
        <w:t>serta adanya arus</w:t>
      </w:r>
      <w:r>
        <w:rPr>
          <w:spacing w:val="-3"/>
        </w:rPr>
        <w:t xml:space="preserve"> </w:t>
      </w:r>
      <w:r>
        <w:rPr>
          <w:spacing w:val="-2"/>
        </w:rPr>
        <w:t xml:space="preserve">informasi </w:t>
      </w:r>
      <w:r>
        <w:rPr>
          <w:spacing w:val="-6"/>
          <w:w w:val="105"/>
        </w:rPr>
        <w:t>yang</w:t>
      </w:r>
      <w:r>
        <w:t xml:space="preserve"> </w:t>
      </w:r>
      <w:r>
        <w:rPr>
          <w:spacing w:val="-6"/>
          <w:w w:val="105"/>
        </w:rPr>
        <w:t>semakin</w:t>
      </w:r>
      <w:r>
        <w:t xml:space="preserve"> </w:t>
      </w:r>
      <w:r>
        <w:rPr>
          <w:spacing w:val="-6"/>
          <w:w w:val="105"/>
        </w:rPr>
        <w:t>meningkat,</w:t>
      </w:r>
      <w:r>
        <w:t xml:space="preserve"> </w:t>
      </w:r>
      <w:r>
        <w:rPr>
          <w:spacing w:val="-6"/>
          <w:w w:val="105"/>
        </w:rPr>
        <w:t>yang</w:t>
      </w:r>
      <w:r>
        <w:t xml:space="preserve"> </w:t>
      </w:r>
      <w:r>
        <w:rPr>
          <w:spacing w:val="-6"/>
          <w:w w:val="105"/>
        </w:rPr>
        <w:t>mengakibatkan</w:t>
      </w:r>
      <w:r>
        <w:t xml:space="preserve"> </w:t>
      </w:r>
      <w:r>
        <w:rPr>
          <w:spacing w:val="-6"/>
          <w:w w:val="105"/>
        </w:rPr>
        <w:t>semua</w:t>
      </w:r>
      <w:r>
        <w:t xml:space="preserve"> </w:t>
      </w:r>
      <w:r>
        <w:rPr>
          <w:spacing w:val="-6"/>
          <w:w w:val="105"/>
        </w:rPr>
        <w:t>aspek</w:t>
      </w:r>
      <w:r>
        <w:t xml:space="preserve"> </w:t>
      </w:r>
      <w:r>
        <w:rPr>
          <w:spacing w:val="-6"/>
          <w:w w:val="105"/>
        </w:rPr>
        <w:t xml:space="preserve">hidup </w:t>
      </w:r>
      <w:r>
        <w:rPr>
          <w:w w:val="105"/>
        </w:rPr>
        <w:t>manusia,</w:t>
      </w:r>
      <w:r>
        <w:rPr>
          <w:spacing w:val="-12"/>
          <w:w w:val="105"/>
        </w:rPr>
        <w:t xml:space="preserve"> </w:t>
      </w:r>
      <w:r>
        <w:rPr>
          <w:w w:val="105"/>
        </w:rPr>
        <w:t>terlebih</w:t>
      </w:r>
      <w:r>
        <w:rPr>
          <w:spacing w:val="-12"/>
          <w:w w:val="105"/>
        </w:rPr>
        <w:t xml:space="preserve"> </w:t>
      </w:r>
      <w:r>
        <w:rPr>
          <w:w w:val="105"/>
        </w:rPr>
        <w:t>dalam</w:t>
      </w:r>
      <w:r>
        <w:rPr>
          <w:spacing w:val="-11"/>
          <w:w w:val="105"/>
        </w:rPr>
        <w:t xml:space="preserve"> </w:t>
      </w:r>
      <w:r>
        <w:rPr>
          <w:w w:val="105"/>
        </w:rPr>
        <w:t>bidang</w:t>
      </w:r>
      <w:r>
        <w:rPr>
          <w:spacing w:val="-12"/>
          <w:w w:val="105"/>
        </w:rPr>
        <w:t xml:space="preserve"> </w:t>
      </w:r>
      <w:r>
        <w:rPr>
          <w:w w:val="105"/>
        </w:rPr>
        <w:t>penjualan/pemasaran.</w:t>
      </w:r>
      <w:r>
        <w:rPr>
          <w:spacing w:val="-11"/>
          <w:w w:val="105"/>
        </w:rPr>
        <w:t xml:space="preserve"> </w:t>
      </w:r>
      <w:r>
        <w:rPr>
          <w:w w:val="105"/>
        </w:rPr>
        <w:t xml:space="preserve">Pemasar </w:t>
      </w:r>
      <w:r>
        <w:rPr>
          <w:spacing w:val="-4"/>
          <w:w w:val="105"/>
        </w:rPr>
        <w:t xml:space="preserve">dapat dipengaruhi oleh kebutuhan dan keinginan pelanggan, baik </w:t>
      </w:r>
      <w:r>
        <w:rPr>
          <w:spacing w:val="-2"/>
          <w:w w:val="105"/>
        </w:rPr>
        <w:t>secara</w:t>
      </w:r>
      <w:r>
        <w:rPr>
          <w:spacing w:val="-10"/>
          <w:w w:val="105"/>
        </w:rPr>
        <w:t xml:space="preserve"> </w:t>
      </w:r>
      <w:r>
        <w:rPr>
          <w:spacing w:val="-2"/>
          <w:w w:val="105"/>
        </w:rPr>
        <w:t>langsung</w:t>
      </w:r>
      <w:r>
        <w:rPr>
          <w:spacing w:val="-10"/>
          <w:w w:val="105"/>
        </w:rPr>
        <w:t xml:space="preserve"> </w:t>
      </w:r>
      <w:r>
        <w:rPr>
          <w:spacing w:val="-2"/>
          <w:w w:val="105"/>
        </w:rPr>
        <w:t>maupun</w:t>
      </w:r>
      <w:r>
        <w:rPr>
          <w:spacing w:val="-9"/>
          <w:w w:val="105"/>
        </w:rPr>
        <w:t xml:space="preserve"> </w:t>
      </w:r>
      <w:r>
        <w:rPr>
          <w:spacing w:val="-2"/>
          <w:w w:val="105"/>
        </w:rPr>
        <w:t>tidak</w:t>
      </w:r>
      <w:r>
        <w:rPr>
          <w:spacing w:val="-10"/>
          <w:w w:val="105"/>
        </w:rPr>
        <w:t xml:space="preserve"> </w:t>
      </w:r>
      <w:r>
        <w:rPr>
          <w:spacing w:val="-2"/>
          <w:w w:val="105"/>
        </w:rPr>
        <w:t>langsung.</w:t>
      </w:r>
      <w:r>
        <w:rPr>
          <w:spacing w:val="-9"/>
          <w:w w:val="105"/>
        </w:rPr>
        <w:t xml:space="preserve"> </w:t>
      </w:r>
      <w:r>
        <w:rPr>
          <w:spacing w:val="-2"/>
          <w:w w:val="105"/>
        </w:rPr>
        <w:t>Kemajuan</w:t>
      </w:r>
      <w:r>
        <w:rPr>
          <w:spacing w:val="-10"/>
          <w:w w:val="105"/>
        </w:rPr>
        <w:t xml:space="preserve"> </w:t>
      </w:r>
      <w:r>
        <w:rPr>
          <w:spacing w:val="-2"/>
          <w:w w:val="105"/>
        </w:rPr>
        <w:t>teknologi</w:t>
      </w:r>
      <w:r>
        <w:rPr>
          <w:spacing w:val="-9"/>
          <w:w w:val="105"/>
        </w:rPr>
        <w:t xml:space="preserve"> </w:t>
      </w:r>
      <w:r>
        <w:rPr>
          <w:spacing w:val="-2"/>
          <w:w w:val="105"/>
        </w:rPr>
        <w:t xml:space="preserve">dan </w:t>
      </w:r>
      <w:r>
        <w:rPr>
          <w:w w:val="105"/>
        </w:rPr>
        <w:t>informasi</w:t>
      </w:r>
      <w:r>
        <w:rPr>
          <w:spacing w:val="-3"/>
          <w:w w:val="105"/>
        </w:rPr>
        <w:t xml:space="preserve"> </w:t>
      </w:r>
      <w:r>
        <w:rPr>
          <w:w w:val="105"/>
        </w:rPr>
        <w:t>berdampak</w:t>
      </w:r>
      <w:r>
        <w:rPr>
          <w:spacing w:val="-2"/>
          <w:w w:val="105"/>
        </w:rPr>
        <w:t xml:space="preserve"> </w:t>
      </w:r>
      <w:r>
        <w:rPr>
          <w:w w:val="105"/>
        </w:rPr>
        <w:t>positif</w:t>
      </w:r>
      <w:r>
        <w:rPr>
          <w:spacing w:val="-4"/>
          <w:w w:val="105"/>
        </w:rPr>
        <w:t xml:space="preserve"> </w:t>
      </w:r>
      <w:r>
        <w:rPr>
          <w:w w:val="105"/>
        </w:rPr>
        <w:t>terhadap</w:t>
      </w:r>
      <w:r>
        <w:rPr>
          <w:spacing w:val="-3"/>
          <w:w w:val="105"/>
        </w:rPr>
        <w:t xml:space="preserve"> </w:t>
      </w:r>
      <w:r>
        <w:rPr>
          <w:w w:val="105"/>
        </w:rPr>
        <w:t>jumlah</w:t>
      </w:r>
      <w:r>
        <w:rPr>
          <w:spacing w:val="-4"/>
          <w:w w:val="105"/>
        </w:rPr>
        <w:t xml:space="preserve"> </w:t>
      </w:r>
      <w:r>
        <w:rPr>
          <w:w w:val="105"/>
        </w:rPr>
        <w:t>pelaku</w:t>
      </w:r>
      <w:r>
        <w:rPr>
          <w:spacing w:val="-3"/>
          <w:w w:val="105"/>
        </w:rPr>
        <w:t xml:space="preserve"> </w:t>
      </w:r>
      <w:r>
        <w:rPr>
          <w:w w:val="105"/>
        </w:rPr>
        <w:t>pasar</w:t>
      </w:r>
      <w:r>
        <w:rPr>
          <w:spacing w:val="-3"/>
          <w:w w:val="105"/>
        </w:rPr>
        <w:t xml:space="preserve"> </w:t>
      </w:r>
      <w:r>
        <w:rPr>
          <w:w w:val="105"/>
        </w:rPr>
        <w:t>dan tingkat</w:t>
      </w:r>
      <w:r>
        <w:rPr>
          <w:spacing w:val="-1"/>
          <w:w w:val="105"/>
        </w:rPr>
        <w:t xml:space="preserve"> </w:t>
      </w:r>
      <w:r>
        <w:rPr>
          <w:w w:val="105"/>
        </w:rPr>
        <w:t>persaingan. Semua pemasar mempunyai</w:t>
      </w:r>
      <w:r>
        <w:rPr>
          <w:spacing w:val="-1"/>
          <w:w w:val="105"/>
        </w:rPr>
        <w:t xml:space="preserve"> </w:t>
      </w:r>
      <w:r>
        <w:rPr>
          <w:w w:val="105"/>
        </w:rPr>
        <w:t>peluang</w:t>
      </w:r>
      <w:r>
        <w:rPr>
          <w:spacing w:val="-1"/>
          <w:w w:val="105"/>
        </w:rPr>
        <w:t xml:space="preserve"> </w:t>
      </w:r>
      <w:r>
        <w:rPr>
          <w:w w:val="105"/>
        </w:rPr>
        <w:t xml:space="preserve">untuk melayani pelanggan/konsumen yang sudah ada dengan </w:t>
      </w:r>
      <w:r>
        <w:rPr>
          <w:spacing w:val="-4"/>
          <w:w w:val="105"/>
        </w:rPr>
        <w:t>kemampuan/keahlian</w:t>
      </w:r>
      <w:r>
        <w:rPr>
          <w:spacing w:val="-8"/>
          <w:w w:val="105"/>
        </w:rPr>
        <w:t xml:space="preserve"> </w:t>
      </w:r>
      <w:r>
        <w:rPr>
          <w:spacing w:val="-4"/>
          <w:w w:val="105"/>
        </w:rPr>
        <w:t>dan</w:t>
      </w:r>
      <w:r>
        <w:rPr>
          <w:spacing w:val="-8"/>
          <w:w w:val="105"/>
        </w:rPr>
        <w:t xml:space="preserve"> </w:t>
      </w:r>
      <w:r>
        <w:rPr>
          <w:spacing w:val="-4"/>
          <w:w w:val="105"/>
        </w:rPr>
        <w:t>efisiensi</w:t>
      </w:r>
      <w:r>
        <w:rPr>
          <w:spacing w:val="-7"/>
          <w:w w:val="105"/>
        </w:rPr>
        <w:t xml:space="preserve"> </w:t>
      </w:r>
      <w:r>
        <w:rPr>
          <w:spacing w:val="-4"/>
          <w:w w:val="105"/>
        </w:rPr>
        <w:t>masing-masing,</w:t>
      </w:r>
      <w:r>
        <w:rPr>
          <w:spacing w:val="-8"/>
          <w:w w:val="105"/>
        </w:rPr>
        <w:t xml:space="preserve"> </w:t>
      </w:r>
      <w:r>
        <w:rPr>
          <w:spacing w:val="-4"/>
          <w:w w:val="105"/>
        </w:rPr>
        <w:t>yang</w:t>
      </w:r>
      <w:r>
        <w:rPr>
          <w:spacing w:val="-7"/>
          <w:w w:val="105"/>
        </w:rPr>
        <w:t xml:space="preserve"> </w:t>
      </w:r>
      <w:r>
        <w:rPr>
          <w:spacing w:val="-4"/>
          <w:w w:val="105"/>
        </w:rPr>
        <w:t xml:space="preserve">tentunya </w:t>
      </w:r>
      <w:r>
        <w:rPr>
          <w:w w:val="105"/>
        </w:rPr>
        <w:t>bernilai</w:t>
      </w:r>
      <w:r>
        <w:rPr>
          <w:spacing w:val="-5"/>
          <w:w w:val="105"/>
        </w:rPr>
        <w:t xml:space="preserve"> </w:t>
      </w:r>
      <w:r>
        <w:rPr>
          <w:w w:val="105"/>
        </w:rPr>
        <w:t>lebih</w:t>
      </w:r>
      <w:r>
        <w:rPr>
          <w:spacing w:val="-6"/>
          <w:w w:val="105"/>
        </w:rPr>
        <w:t xml:space="preserve"> </w:t>
      </w:r>
      <w:r>
        <w:rPr>
          <w:w w:val="105"/>
        </w:rPr>
        <w:t>tinggi</w:t>
      </w:r>
      <w:r>
        <w:rPr>
          <w:spacing w:val="-5"/>
          <w:w w:val="105"/>
        </w:rPr>
        <w:t xml:space="preserve"> </w:t>
      </w:r>
      <w:r>
        <w:rPr>
          <w:w w:val="105"/>
        </w:rPr>
        <w:t>dibandingkan</w:t>
      </w:r>
      <w:r>
        <w:rPr>
          <w:spacing w:val="-6"/>
          <w:w w:val="105"/>
        </w:rPr>
        <w:t xml:space="preserve"> </w:t>
      </w:r>
      <w:r>
        <w:rPr>
          <w:w w:val="105"/>
        </w:rPr>
        <w:t>pesaingnya.</w:t>
      </w:r>
      <w:r>
        <w:rPr>
          <w:spacing w:val="-5"/>
          <w:w w:val="105"/>
        </w:rPr>
        <w:t xml:space="preserve"> </w:t>
      </w:r>
      <w:r>
        <w:rPr>
          <w:w w:val="105"/>
        </w:rPr>
        <w:t>Dunia</w:t>
      </w:r>
      <w:r>
        <w:rPr>
          <w:spacing w:val="-5"/>
          <w:w w:val="105"/>
        </w:rPr>
        <w:t xml:space="preserve"> </w:t>
      </w:r>
      <w:r>
        <w:rPr>
          <w:w w:val="105"/>
        </w:rPr>
        <w:t>bisnis</w:t>
      </w:r>
      <w:r>
        <w:rPr>
          <w:spacing w:val="-5"/>
          <w:w w:val="105"/>
        </w:rPr>
        <w:t xml:space="preserve"> </w:t>
      </w:r>
      <w:r>
        <w:rPr>
          <w:w w:val="105"/>
        </w:rPr>
        <w:t>dan persaingan global dipengaruhi oleh kemajuan teknologi dan informasi</w:t>
      </w:r>
      <w:r>
        <w:rPr>
          <w:spacing w:val="-11"/>
          <w:w w:val="105"/>
        </w:rPr>
        <w:t xml:space="preserve"> </w:t>
      </w:r>
      <w:r>
        <w:rPr>
          <w:w w:val="105"/>
        </w:rPr>
        <w:t>ini.</w:t>
      </w:r>
    </w:p>
    <w:p w14:paraId="660AF0FD" w14:textId="77777777" w:rsidR="00F06BF9" w:rsidRDefault="00C23B08">
      <w:pPr>
        <w:pStyle w:val="BodyText"/>
        <w:spacing w:line="292" w:lineRule="auto"/>
        <w:ind w:left="424" w:right="703" w:firstLine="568"/>
      </w:pPr>
      <w:r>
        <w:rPr>
          <w:w w:val="105"/>
        </w:rPr>
        <w:t xml:space="preserve">Pengusaha perlu mengamati apa yang dibutuhkan dan </w:t>
      </w:r>
      <w:r>
        <w:rPr>
          <w:spacing w:val="-2"/>
          <w:w w:val="105"/>
        </w:rPr>
        <w:t>diinginkan</w:t>
      </w:r>
      <w:r>
        <w:rPr>
          <w:spacing w:val="-10"/>
          <w:w w:val="105"/>
        </w:rPr>
        <w:t xml:space="preserve"> </w:t>
      </w:r>
      <w:r>
        <w:rPr>
          <w:spacing w:val="-2"/>
          <w:w w:val="105"/>
        </w:rPr>
        <w:t>pelanggan</w:t>
      </w:r>
      <w:r>
        <w:rPr>
          <w:spacing w:val="-10"/>
          <w:w w:val="105"/>
        </w:rPr>
        <w:t xml:space="preserve"> </w:t>
      </w:r>
      <w:r>
        <w:rPr>
          <w:spacing w:val="-2"/>
          <w:w w:val="105"/>
        </w:rPr>
        <w:t>untuk</w:t>
      </w:r>
      <w:r>
        <w:rPr>
          <w:spacing w:val="-9"/>
          <w:w w:val="105"/>
        </w:rPr>
        <w:t xml:space="preserve"> </w:t>
      </w:r>
      <w:r>
        <w:rPr>
          <w:spacing w:val="-2"/>
          <w:w w:val="105"/>
        </w:rPr>
        <w:t>mempertahankan</w:t>
      </w:r>
      <w:r>
        <w:rPr>
          <w:spacing w:val="-10"/>
          <w:w w:val="105"/>
        </w:rPr>
        <w:t xml:space="preserve"> </w:t>
      </w:r>
      <w:r>
        <w:rPr>
          <w:spacing w:val="-2"/>
          <w:w w:val="105"/>
        </w:rPr>
        <w:t>bisnis</w:t>
      </w:r>
      <w:r>
        <w:rPr>
          <w:spacing w:val="-9"/>
          <w:w w:val="105"/>
        </w:rPr>
        <w:t xml:space="preserve"> </w:t>
      </w:r>
      <w:r>
        <w:rPr>
          <w:spacing w:val="-2"/>
          <w:w w:val="105"/>
        </w:rPr>
        <w:t>mereka</w:t>
      </w:r>
      <w:r>
        <w:rPr>
          <w:spacing w:val="-10"/>
          <w:w w:val="105"/>
        </w:rPr>
        <w:t xml:space="preserve"> </w:t>
      </w:r>
      <w:r>
        <w:rPr>
          <w:spacing w:val="-2"/>
          <w:w w:val="105"/>
        </w:rPr>
        <w:t xml:space="preserve">dan </w:t>
      </w:r>
      <w:r>
        <w:rPr>
          <w:w w:val="105"/>
        </w:rPr>
        <w:t xml:space="preserve">tetap aman dalam lanskap teknologi dan informasi yang terus berkembang saat ini. Faktor yang memotivasi mereka dalam mengambil keputusan pembelian produk adalah permintaan konsumen. Permintaan konsumen diartikan sebagai keinginan </w:t>
      </w:r>
      <w:r>
        <w:rPr>
          <w:spacing w:val="-4"/>
          <w:w w:val="105"/>
        </w:rPr>
        <w:t xml:space="preserve">terhadap produk, barang dan jasa, yang timbul dari berbagai jenis </w:t>
      </w:r>
      <w:r>
        <w:rPr>
          <w:spacing w:val="-2"/>
          <w:w w:val="105"/>
        </w:rPr>
        <w:t>konsumen,</w:t>
      </w:r>
      <w:r>
        <w:rPr>
          <w:spacing w:val="-3"/>
          <w:w w:val="105"/>
        </w:rPr>
        <w:t xml:space="preserve"> </w:t>
      </w:r>
      <w:r>
        <w:rPr>
          <w:spacing w:val="-2"/>
          <w:w w:val="105"/>
        </w:rPr>
        <w:t>baik</w:t>
      </w:r>
      <w:r>
        <w:rPr>
          <w:spacing w:val="-4"/>
          <w:w w:val="105"/>
        </w:rPr>
        <w:t xml:space="preserve"> </w:t>
      </w:r>
      <w:r>
        <w:rPr>
          <w:spacing w:val="-2"/>
          <w:w w:val="105"/>
        </w:rPr>
        <w:t>individu</w:t>
      </w:r>
      <w:r>
        <w:rPr>
          <w:spacing w:val="-4"/>
          <w:w w:val="105"/>
        </w:rPr>
        <w:t xml:space="preserve"> </w:t>
      </w:r>
      <w:r>
        <w:rPr>
          <w:spacing w:val="-2"/>
          <w:w w:val="105"/>
        </w:rPr>
        <w:t>maupun</w:t>
      </w:r>
      <w:r>
        <w:rPr>
          <w:spacing w:val="-4"/>
          <w:w w:val="105"/>
        </w:rPr>
        <w:t xml:space="preserve"> </w:t>
      </w:r>
      <w:r>
        <w:rPr>
          <w:spacing w:val="-2"/>
          <w:w w:val="105"/>
        </w:rPr>
        <w:t>kelompok.</w:t>
      </w:r>
      <w:r>
        <w:rPr>
          <w:spacing w:val="-3"/>
          <w:w w:val="105"/>
        </w:rPr>
        <w:t xml:space="preserve"> </w:t>
      </w:r>
      <w:r>
        <w:rPr>
          <w:spacing w:val="-2"/>
          <w:w w:val="105"/>
        </w:rPr>
        <w:t>Dengan</w:t>
      </w:r>
      <w:r>
        <w:rPr>
          <w:spacing w:val="-4"/>
          <w:w w:val="105"/>
        </w:rPr>
        <w:t xml:space="preserve"> </w:t>
      </w:r>
      <w:r>
        <w:rPr>
          <w:spacing w:val="-2"/>
          <w:w w:val="105"/>
        </w:rPr>
        <w:t xml:space="preserve">memahami </w:t>
      </w:r>
      <w:r>
        <w:rPr>
          <w:w w:val="105"/>
        </w:rPr>
        <w:t xml:space="preserve">kebutuhan konsumen, kami dapat menyediakan produk yang </w:t>
      </w:r>
      <w:r>
        <w:rPr>
          <w:spacing w:val="-4"/>
          <w:w w:val="105"/>
        </w:rPr>
        <w:t>membantu</w:t>
      </w:r>
      <w:r>
        <w:rPr>
          <w:spacing w:val="-6"/>
          <w:w w:val="105"/>
        </w:rPr>
        <w:t xml:space="preserve"> </w:t>
      </w:r>
      <w:r>
        <w:rPr>
          <w:spacing w:val="-4"/>
          <w:w w:val="105"/>
        </w:rPr>
        <w:t>mereka</w:t>
      </w:r>
      <w:r>
        <w:rPr>
          <w:spacing w:val="-5"/>
          <w:w w:val="105"/>
        </w:rPr>
        <w:t xml:space="preserve"> </w:t>
      </w:r>
      <w:r>
        <w:rPr>
          <w:spacing w:val="-4"/>
          <w:w w:val="105"/>
        </w:rPr>
        <w:t>dan memudahkan</w:t>
      </w:r>
      <w:r>
        <w:rPr>
          <w:spacing w:val="-7"/>
          <w:w w:val="105"/>
        </w:rPr>
        <w:t xml:space="preserve"> </w:t>
      </w:r>
      <w:r>
        <w:rPr>
          <w:spacing w:val="-4"/>
          <w:w w:val="105"/>
        </w:rPr>
        <w:t>rencana</w:t>
      </w:r>
      <w:r>
        <w:rPr>
          <w:spacing w:val="-5"/>
          <w:w w:val="105"/>
        </w:rPr>
        <w:t xml:space="preserve"> </w:t>
      </w:r>
      <w:r>
        <w:rPr>
          <w:spacing w:val="-4"/>
          <w:w w:val="105"/>
        </w:rPr>
        <w:t>pemasaran.</w:t>
      </w:r>
    </w:p>
    <w:p w14:paraId="4CCC0F9F" w14:textId="77777777" w:rsidR="00F06BF9" w:rsidRDefault="00C23B08">
      <w:pPr>
        <w:pStyle w:val="BodyText"/>
        <w:spacing w:line="292" w:lineRule="auto"/>
        <w:ind w:left="424" w:right="701" w:firstLine="568"/>
      </w:pPr>
      <w:r>
        <w:rPr>
          <w:w w:val="105"/>
        </w:rPr>
        <w:t xml:space="preserve">Memahami perilaku konsumen dapat membantu bisnis </w:t>
      </w:r>
      <w:r>
        <w:rPr>
          <w:spacing w:val="-6"/>
          <w:w w:val="105"/>
        </w:rPr>
        <w:t>mengembangkan</w:t>
      </w:r>
      <w:r>
        <w:rPr>
          <w:spacing w:val="-4"/>
        </w:rPr>
        <w:t xml:space="preserve"> </w:t>
      </w:r>
      <w:r>
        <w:rPr>
          <w:spacing w:val="-6"/>
          <w:w w:val="105"/>
        </w:rPr>
        <w:t>barang</w:t>
      </w:r>
      <w:r>
        <w:rPr>
          <w:spacing w:val="-3"/>
        </w:rPr>
        <w:t xml:space="preserve"> </w:t>
      </w:r>
      <w:r>
        <w:rPr>
          <w:spacing w:val="-6"/>
          <w:w w:val="105"/>
        </w:rPr>
        <w:t>dan</w:t>
      </w:r>
      <w:r>
        <w:rPr>
          <w:spacing w:val="-4"/>
        </w:rPr>
        <w:t xml:space="preserve"> </w:t>
      </w:r>
      <w:r>
        <w:rPr>
          <w:spacing w:val="-6"/>
          <w:w w:val="105"/>
        </w:rPr>
        <w:t>jasa</w:t>
      </w:r>
      <w:r>
        <w:rPr>
          <w:spacing w:val="-3"/>
        </w:rPr>
        <w:t xml:space="preserve"> </w:t>
      </w:r>
      <w:r>
        <w:rPr>
          <w:spacing w:val="-6"/>
          <w:w w:val="105"/>
        </w:rPr>
        <w:t>baru,</w:t>
      </w:r>
      <w:r>
        <w:rPr>
          <w:spacing w:val="-3"/>
        </w:rPr>
        <w:t xml:space="preserve"> </w:t>
      </w:r>
      <w:r>
        <w:rPr>
          <w:spacing w:val="-6"/>
          <w:w w:val="105"/>
        </w:rPr>
        <w:t>menentukan</w:t>
      </w:r>
      <w:r>
        <w:rPr>
          <w:spacing w:val="-4"/>
        </w:rPr>
        <w:t xml:space="preserve"> </w:t>
      </w:r>
      <w:r>
        <w:rPr>
          <w:spacing w:val="-6"/>
          <w:w w:val="105"/>
        </w:rPr>
        <w:t>strategi</w:t>
      </w:r>
      <w:r>
        <w:rPr>
          <w:spacing w:val="-3"/>
        </w:rPr>
        <w:t xml:space="preserve"> </w:t>
      </w:r>
      <w:r>
        <w:rPr>
          <w:spacing w:val="-6"/>
          <w:w w:val="105"/>
        </w:rPr>
        <w:t xml:space="preserve">harga, </w:t>
      </w:r>
      <w:r>
        <w:rPr>
          <w:spacing w:val="-2"/>
        </w:rPr>
        <w:t>membangun saluran pemasaran terintegrasi, dan membuat strategi</w:t>
      </w:r>
    </w:p>
    <w:p w14:paraId="4B802E50"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0F7D8DF4" w14:textId="77777777" w:rsidR="00F06BF9" w:rsidRDefault="00C23B08">
      <w:pPr>
        <w:pStyle w:val="BodyText"/>
        <w:spacing w:before="73" w:line="292" w:lineRule="auto"/>
        <w:ind w:left="710" w:right="418"/>
      </w:pPr>
      <w:r>
        <w:rPr>
          <w:w w:val="105"/>
        </w:rPr>
        <w:lastRenderedPageBreak/>
        <w:t xml:space="preserve">bauran pemasaran lainnya. Menawarkan suatu hal yang lebih </w:t>
      </w:r>
      <w:r>
        <w:rPr>
          <w:spacing w:val="-6"/>
          <w:w w:val="105"/>
        </w:rPr>
        <w:t>dari</w:t>
      </w:r>
      <w:r>
        <w:rPr>
          <w:spacing w:val="-4"/>
        </w:rPr>
        <w:t xml:space="preserve"> </w:t>
      </w:r>
      <w:r>
        <w:rPr>
          <w:spacing w:val="-6"/>
          <w:w w:val="105"/>
        </w:rPr>
        <w:t>yang</w:t>
      </w:r>
      <w:r>
        <w:rPr>
          <w:spacing w:val="-1"/>
        </w:rPr>
        <w:t xml:space="preserve"> </w:t>
      </w:r>
      <w:r>
        <w:rPr>
          <w:spacing w:val="-6"/>
          <w:w w:val="105"/>
        </w:rPr>
        <w:t>di</w:t>
      </w:r>
      <w:r>
        <w:t xml:space="preserve"> </w:t>
      </w:r>
      <w:r>
        <w:rPr>
          <w:spacing w:val="-6"/>
          <w:w w:val="105"/>
        </w:rPr>
        <w:t>harapkan</w:t>
      </w:r>
      <w:r>
        <w:t xml:space="preserve"> </w:t>
      </w:r>
      <w:r>
        <w:rPr>
          <w:spacing w:val="-6"/>
          <w:w w:val="105"/>
        </w:rPr>
        <w:t>oleh</w:t>
      </w:r>
      <w:r>
        <w:t xml:space="preserve"> </w:t>
      </w:r>
      <w:r>
        <w:rPr>
          <w:spacing w:val="-6"/>
          <w:w w:val="105"/>
        </w:rPr>
        <w:t>konsumen</w:t>
      </w:r>
      <w:r>
        <w:t xml:space="preserve"> </w:t>
      </w:r>
      <w:r>
        <w:rPr>
          <w:spacing w:val="-6"/>
          <w:w w:val="105"/>
        </w:rPr>
        <w:t>merupakan</w:t>
      </w:r>
      <w:r>
        <w:t xml:space="preserve"> </w:t>
      </w:r>
      <w:r>
        <w:rPr>
          <w:spacing w:val="-6"/>
          <w:w w:val="105"/>
        </w:rPr>
        <w:t>cara</w:t>
      </w:r>
      <w:r>
        <w:t xml:space="preserve"> </w:t>
      </w:r>
      <w:r>
        <w:rPr>
          <w:spacing w:val="-6"/>
          <w:w w:val="105"/>
        </w:rPr>
        <w:t>yang</w:t>
      </w:r>
      <w:r>
        <w:t xml:space="preserve"> </w:t>
      </w:r>
      <w:r>
        <w:rPr>
          <w:spacing w:val="-6"/>
          <w:w w:val="105"/>
        </w:rPr>
        <w:t xml:space="preserve">paling </w:t>
      </w:r>
      <w:r>
        <w:rPr>
          <w:w w:val="105"/>
        </w:rPr>
        <w:t>manjur untuk meyakinkan konsumen agar membeli barang- barang/produk dari kita.</w:t>
      </w:r>
    </w:p>
    <w:p w14:paraId="5EBB89C7" w14:textId="77777777" w:rsidR="00F06BF9" w:rsidRDefault="00F06BF9">
      <w:pPr>
        <w:pStyle w:val="BodyText"/>
        <w:spacing w:before="49"/>
        <w:ind w:left="0"/>
        <w:jc w:val="left"/>
      </w:pPr>
    </w:p>
    <w:p w14:paraId="5BA183B6" w14:textId="77777777" w:rsidR="00F06BF9" w:rsidRDefault="00C23B08">
      <w:pPr>
        <w:pStyle w:val="Heading6"/>
        <w:numPr>
          <w:ilvl w:val="0"/>
          <w:numId w:val="37"/>
        </w:numPr>
        <w:tabs>
          <w:tab w:val="left" w:pos="707"/>
        </w:tabs>
        <w:spacing w:before="1"/>
        <w:ind w:left="707" w:hanging="281"/>
        <w:jc w:val="both"/>
      </w:pPr>
      <w:bookmarkStart w:id="46" w:name="_bookmark46"/>
      <w:bookmarkEnd w:id="46"/>
      <w:r>
        <w:rPr>
          <w:spacing w:val="-6"/>
        </w:rPr>
        <w:t>Identifikasi</w:t>
      </w:r>
      <w:r>
        <w:rPr>
          <w:spacing w:val="3"/>
        </w:rPr>
        <w:t xml:space="preserve"> </w:t>
      </w:r>
      <w:r>
        <w:rPr>
          <w:spacing w:val="-6"/>
        </w:rPr>
        <w:t>Kebutuhan</w:t>
      </w:r>
      <w:r>
        <w:rPr>
          <w:spacing w:val="3"/>
        </w:rPr>
        <w:t xml:space="preserve"> </w:t>
      </w:r>
      <w:r>
        <w:rPr>
          <w:spacing w:val="-6"/>
        </w:rPr>
        <w:t>Konsumen</w:t>
      </w:r>
    </w:p>
    <w:p w14:paraId="5E46D6F3" w14:textId="77777777" w:rsidR="00F06BF9" w:rsidRDefault="00C23B08">
      <w:pPr>
        <w:pStyle w:val="BodyText"/>
        <w:tabs>
          <w:tab w:val="left" w:pos="3354"/>
          <w:tab w:val="left" w:pos="4388"/>
          <w:tab w:val="left" w:pos="5847"/>
        </w:tabs>
        <w:spacing w:before="43" w:line="292" w:lineRule="auto"/>
        <w:ind w:left="710" w:right="418" w:firstLine="568"/>
      </w:pPr>
      <w:r>
        <w:rPr>
          <w:w w:val="105"/>
        </w:rPr>
        <w:t xml:space="preserve">Perancangan dan pengembangan produk memerlukan </w:t>
      </w:r>
      <w:r>
        <w:rPr>
          <w:spacing w:val="-2"/>
          <w:w w:val="105"/>
        </w:rPr>
        <w:t>identifikasi</w:t>
      </w:r>
      <w:r>
        <w:rPr>
          <w:spacing w:val="-10"/>
          <w:w w:val="105"/>
        </w:rPr>
        <w:t xml:space="preserve"> </w:t>
      </w:r>
      <w:r>
        <w:rPr>
          <w:spacing w:val="-2"/>
          <w:w w:val="105"/>
        </w:rPr>
        <w:t>kebutuhan</w:t>
      </w:r>
      <w:r>
        <w:rPr>
          <w:spacing w:val="-10"/>
          <w:w w:val="105"/>
        </w:rPr>
        <w:t xml:space="preserve"> </w:t>
      </w:r>
      <w:r>
        <w:rPr>
          <w:spacing w:val="-2"/>
          <w:w w:val="105"/>
        </w:rPr>
        <w:t>konsumen.</w:t>
      </w:r>
      <w:r>
        <w:rPr>
          <w:spacing w:val="-9"/>
          <w:w w:val="105"/>
        </w:rPr>
        <w:t xml:space="preserve"> </w:t>
      </w:r>
      <w:r>
        <w:rPr>
          <w:spacing w:val="-2"/>
          <w:w w:val="105"/>
        </w:rPr>
        <w:t>Proses</w:t>
      </w:r>
      <w:r>
        <w:rPr>
          <w:spacing w:val="-10"/>
          <w:w w:val="105"/>
        </w:rPr>
        <w:t xml:space="preserve"> </w:t>
      </w:r>
      <w:r>
        <w:rPr>
          <w:spacing w:val="-2"/>
          <w:w w:val="105"/>
        </w:rPr>
        <w:t>penurunan</w:t>
      </w:r>
      <w:r>
        <w:rPr>
          <w:spacing w:val="-9"/>
          <w:w w:val="105"/>
        </w:rPr>
        <w:t xml:space="preserve"> </w:t>
      </w:r>
      <w:r>
        <w:rPr>
          <w:spacing w:val="-2"/>
          <w:w w:val="105"/>
        </w:rPr>
        <w:t>konsep</w:t>
      </w:r>
      <w:r>
        <w:rPr>
          <w:spacing w:val="-10"/>
          <w:w w:val="105"/>
        </w:rPr>
        <w:t xml:space="preserve"> </w:t>
      </w:r>
      <w:r>
        <w:rPr>
          <w:spacing w:val="-2"/>
          <w:w w:val="105"/>
        </w:rPr>
        <w:t xml:space="preserve">dan </w:t>
      </w:r>
      <w:r>
        <w:rPr>
          <w:spacing w:val="-2"/>
        </w:rPr>
        <w:t xml:space="preserve">seleksi konsep sangat terkait dengan penentuan spesifikasi produk. </w:t>
      </w:r>
      <w:r>
        <w:rPr>
          <w:w w:val="105"/>
        </w:rPr>
        <w:t xml:space="preserve">Hasil identifikasi ini, sebagai langkah awal, menetapkan </w:t>
      </w:r>
      <w:r>
        <w:rPr>
          <w:spacing w:val="-2"/>
          <w:w w:val="105"/>
        </w:rPr>
        <w:t>keberhasilan/kesuksesan</w:t>
      </w:r>
      <w:r>
        <w:tab/>
      </w:r>
      <w:r>
        <w:rPr>
          <w:spacing w:val="-4"/>
          <w:w w:val="105"/>
        </w:rPr>
        <w:t>untuk</w:t>
      </w:r>
      <w:r>
        <w:tab/>
      </w:r>
      <w:r>
        <w:rPr>
          <w:spacing w:val="-2"/>
          <w:w w:val="105"/>
        </w:rPr>
        <w:t>melangkah</w:t>
      </w:r>
      <w:r>
        <w:tab/>
      </w:r>
      <w:r>
        <w:rPr>
          <w:spacing w:val="-4"/>
          <w:w w:val="105"/>
        </w:rPr>
        <w:t xml:space="preserve">dalam </w:t>
      </w:r>
      <w:r>
        <w:rPr>
          <w:w w:val="105"/>
        </w:rPr>
        <w:t xml:space="preserve">mengembangkan produk berikutnya dan, pada saatnya, </w:t>
      </w:r>
      <w:r>
        <w:rPr>
          <w:spacing w:val="-4"/>
          <w:w w:val="105"/>
        </w:rPr>
        <w:t>keberhasilan</w:t>
      </w:r>
      <w:r>
        <w:rPr>
          <w:spacing w:val="-6"/>
          <w:w w:val="105"/>
        </w:rPr>
        <w:t xml:space="preserve"> </w:t>
      </w:r>
      <w:r>
        <w:rPr>
          <w:spacing w:val="-4"/>
          <w:w w:val="105"/>
        </w:rPr>
        <w:t>produk</w:t>
      </w:r>
      <w:r>
        <w:rPr>
          <w:spacing w:val="-6"/>
          <w:w w:val="105"/>
        </w:rPr>
        <w:t xml:space="preserve"> </w:t>
      </w:r>
      <w:r>
        <w:rPr>
          <w:spacing w:val="-4"/>
          <w:w w:val="105"/>
        </w:rPr>
        <w:t>tersebut</w:t>
      </w:r>
      <w:r>
        <w:rPr>
          <w:spacing w:val="-5"/>
          <w:w w:val="105"/>
        </w:rPr>
        <w:t xml:space="preserve"> </w:t>
      </w:r>
      <w:r>
        <w:rPr>
          <w:spacing w:val="-4"/>
          <w:w w:val="105"/>
        </w:rPr>
        <w:t>akan</w:t>
      </w:r>
      <w:r>
        <w:rPr>
          <w:spacing w:val="-6"/>
          <w:w w:val="105"/>
        </w:rPr>
        <w:t xml:space="preserve"> </w:t>
      </w:r>
      <w:r>
        <w:rPr>
          <w:spacing w:val="-4"/>
          <w:w w:val="105"/>
        </w:rPr>
        <w:t>laku</w:t>
      </w:r>
      <w:r>
        <w:rPr>
          <w:spacing w:val="-5"/>
          <w:w w:val="105"/>
        </w:rPr>
        <w:t xml:space="preserve"> </w:t>
      </w:r>
      <w:r>
        <w:rPr>
          <w:spacing w:val="-4"/>
          <w:w w:val="105"/>
        </w:rPr>
        <w:t>dipasaran.</w:t>
      </w:r>
    </w:p>
    <w:p w14:paraId="5EB10F74" w14:textId="77777777" w:rsidR="00F06BF9" w:rsidRDefault="00C23B08">
      <w:pPr>
        <w:pStyle w:val="BodyText"/>
        <w:spacing w:line="292" w:lineRule="auto"/>
        <w:ind w:left="710" w:right="416" w:firstLine="568"/>
      </w:pPr>
      <w:r>
        <w:rPr>
          <w:spacing w:val="-4"/>
          <w:w w:val="105"/>
        </w:rPr>
        <w:t>Sebuah</w:t>
      </w:r>
      <w:r>
        <w:rPr>
          <w:spacing w:val="-8"/>
          <w:w w:val="105"/>
        </w:rPr>
        <w:t xml:space="preserve"> </w:t>
      </w:r>
      <w:r>
        <w:rPr>
          <w:spacing w:val="-4"/>
          <w:w w:val="105"/>
        </w:rPr>
        <w:t>proses</w:t>
      </w:r>
      <w:r>
        <w:rPr>
          <w:spacing w:val="-8"/>
          <w:w w:val="105"/>
        </w:rPr>
        <w:t xml:space="preserve"> </w:t>
      </w:r>
      <w:r>
        <w:rPr>
          <w:spacing w:val="-4"/>
          <w:w w:val="105"/>
        </w:rPr>
        <w:t>yang</w:t>
      </w:r>
      <w:r>
        <w:rPr>
          <w:spacing w:val="-7"/>
          <w:w w:val="105"/>
        </w:rPr>
        <w:t xml:space="preserve"> </w:t>
      </w:r>
      <w:r>
        <w:rPr>
          <w:spacing w:val="-4"/>
          <w:w w:val="105"/>
        </w:rPr>
        <w:t>dikenal</w:t>
      </w:r>
      <w:r>
        <w:rPr>
          <w:spacing w:val="-8"/>
          <w:w w:val="105"/>
        </w:rPr>
        <w:t xml:space="preserve"> </w:t>
      </w:r>
      <w:r>
        <w:rPr>
          <w:spacing w:val="-4"/>
          <w:w w:val="105"/>
        </w:rPr>
        <w:t>sebagai</w:t>
      </w:r>
      <w:r>
        <w:rPr>
          <w:spacing w:val="-7"/>
          <w:w w:val="105"/>
        </w:rPr>
        <w:t xml:space="preserve"> </w:t>
      </w:r>
      <w:r>
        <w:rPr>
          <w:spacing w:val="-4"/>
          <w:w w:val="105"/>
        </w:rPr>
        <w:t>"identifikasi</w:t>
      </w:r>
      <w:r>
        <w:rPr>
          <w:spacing w:val="-8"/>
          <w:w w:val="105"/>
        </w:rPr>
        <w:t xml:space="preserve"> </w:t>
      </w:r>
      <w:r>
        <w:rPr>
          <w:spacing w:val="-4"/>
          <w:w w:val="105"/>
        </w:rPr>
        <w:t xml:space="preserve">kebutuhan </w:t>
      </w:r>
      <w:r>
        <w:rPr>
          <w:spacing w:val="-2"/>
          <w:w w:val="105"/>
        </w:rPr>
        <w:t>konsumen"</w:t>
      </w:r>
      <w:r>
        <w:rPr>
          <w:spacing w:val="-10"/>
          <w:w w:val="105"/>
        </w:rPr>
        <w:t xml:space="preserve"> </w:t>
      </w:r>
      <w:r>
        <w:rPr>
          <w:spacing w:val="-2"/>
          <w:w w:val="105"/>
        </w:rPr>
        <w:t>melibatkan</w:t>
      </w:r>
      <w:r>
        <w:rPr>
          <w:spacing w:val="-10"/>
          <w:w w:val="105"/>
        </w:rPr>
        <w:t xml:space="preserve"> </w:t>
      </w:r>
      <w:r>
        <w:rPr>
          <w:spacing w:val="-2"/>
          <w:w w:val="105"/>
        </w:rPr>
        <w:t>identifikasi</w:t>
      </w:r>
      <w:r>
        <w:rPr>
          <w:spacing w:val="-9"/>
          <w:w w:val="105"/>
        </w:rPr>
        <w:t xml:space="preserve"> </w:t>
      </w:r>
      <w:r>
        <w:rPr>
          <w:spacing w:val="-2"/>
          <w:w w:val="105"/>
        </w:rPr>
        <w:t>karakteristik</w:t>
      </w:r>
      <w:r>
        <w:rPr>
          <w:spacing w:val="-10"/>
          <w:w w:val="105"/>
        </w:rPr>
        <w:t xml:space="preserve"> </w:t>
      </w:r>
      <w:r>
        <w:rPr>
          <w:spacing w:val="-2"/>
          <w:w w:val="105"/>
        </w:rPr>
        <w:t>yang</w:t>
      </w:r>
      <w:r>
        <w:rPr>
          <w:spacing w:val="-9"/>
          <w:w w:val="105"/>
        </w:rPr>
        <w:t xml:space="preserve"> </w:t>
      </w:r>
      <w:r>
        <w:rPr>
          <w:spacing w:val="-2"/>
          <w:w w:val="105"/>
        </w:rPr>
        <w:t>diinginkan oleh</w:t>
      </w:r>
      <w:r>
        <w:rPr>
          <w:spacing w:val="-6"/>
          <w:w w:val="105"/>
        </w:rPr>
        <w:t xml:space="preserve"> </w:t>
      </w:r>
      <w:r>
        <w:rPr>
          <w:spacing w:val="-2"/>
          <w:w w:val="105"/>
        </w:rPr>
        <w:t>pelanggan.</w:t>
      </w:r>
      <w:r>
        <w:rPr>
          <w:spacing w:val="-5"/>
          <w:w w:val="105"/>
        </w:rPr>
        <w:t xml:space="preserve"> </w:t>
      </w:r>
      <w:r>
        <w:rPr>
          <w:spacing w:val="-2"/>
          <w:w w:val="105"/>
        </w:rPr>
        <w:t>Kemudian,</w:t>
      </w:r>
      <w:r>
        <w:rPr>
          <w:spacing w:val="-5"/>
          <w:w w:val="105"/>
        </w:rPr>
        <w:t xml:space="preserve"> </w:t>
      </w:r>
      <w:r>
        <w:rPr>
          <w:spacing w:val="-2"/>
          <w:w w:val="105"/>
        </w:rPr>
        <w:t>dengan</w:t>
      </w:r>
      <w:r>
        <w:rPr>
          <w:spacing w:val="-6"/>
          <w:w w:val="105"/>
        </w:rPr>
        <w:t xml:space="preserve"> </w:t>
      </w:r>
      <w:r>
        <w:rPr>
          <w:spacing w:val="-2"/>
          <w:w w:val="105"/>
        </w:rPr>
        <w:t>menggunakan</w:t>
      </w:r>
      <w:r>
        <w:rPr>
          <w:spacing w:val="-7"/>
          <w:w w:val="105"/>
        </w:rPr>
        <w:t xml:space="preserve"> </w:t>
      </w:r>
      <w:r>
        <w:rPr>
          <w:spacing w:val="-2"/>
          <w:w w:val="105"/>
        </w:rPr>
        <w:t>penilaian</w:t>
      </w:r>
      <w:r>
        <w:rPr>
          <w:spacing w:val="-6"/>
          <w:w w:val="105"/>
        </w:rPr>
        <w:t xml:space="preserve"> </w:t>
      </w:r>
      <w:r>
        <w:rPr>
          <w:spacing w:val="-2"/>
          <w:w w:val="105"/>
        </w:rPr>
        <w:t xml:space="preserve">yang </w:t>
      </w:r>
      <w:r>
        <w:rPr>
          <w:w w:val="105"/>
        </w:rPr>
        <w:t>didasarkan pada skala Likert, prioritas yang diinginkan oleh pelanggan</w:t>
      </w:r>
      <w:r>
        <w:rPr>
          <w:spacing w:val="-12"/>
          <w:w w:val="105"/>
        </w:rPr>
        <w:t xml:space="preserve"> </w:t>
      </w:r>
      <w:r>
        <w:rPr>
          <w:w w:val="105"/>
        </w:rPr>
        <w:t>ditentukan.</w:t>
      </w:r>
    </w:p>
    <w:p w14:paraId="49AAB38D" w14:textId="77777777" w:rsidR="00F06BF9" w:rsidRDefault="00C23B08">
      <w:pPr>
        <w:pStyle w:val="BodyText"/>
        <w:ind w:left="710"/>
        <w:jc w:val="left"/>
      </w:pPr>
      <w:r>
        <w:rPr>
          <w:spacing w:val="-4"/>
        </w:rPr>
        <w:t>Identifikasi</w:t>
      </w:r>
      <w:r>
        <w:rPr>
          <w:spacing w:val="3"/>
        </w:rPr>
        <w:t xml:space="preserve"> </w:t>
      </w:r>
      <w:r>
        <w:rPr>
          <w:spacing w:val="-4"/>
        </w:rPr>
        <w:t>konsumen</w:t>
      </w:r>
      <w:r>
        <w:rPr>
          <w:spacing w:val="-1"/>
        </w:rPr>
        <w:t xml:space="preserve"> </w:t>
      </w:r>
      <w:r>
        <w:rPr>
          <w:spacing w:val="-4"/>
        </w:rPr>
        <w:t>harus</w:t>
      </w:r>
      <w:r>
        <w:rPr>
          <w:spacing w:val="3"/>
        </w:rPr>
        <w:t xml:space="preserve"> </w:t>
      </w:r>
      <w:r>
        <w:rPr>
          <w:spacing w:val="-4"/>
        </w:rPr>
        <w:t>dilakukan</w:t>
      </w:r>
      <w:r>
        <w:rPr>
          <w:spacing w:val="-1"/>
        </w:rPr>
        <w:t xml:space="preserve"> </w:t>
      </w:r>
      <w:r>
        <w:rPr>
          <w:spacing w:val="-4"/>
        </w:rPr>
        <w:t>karena</w:t>
      </w:r>
      <w:r>
        <w:rPr>
          <w:spacing w:val="1"/>
        </w:rPr>
        <w:t xml:space="preserve"> </w:t>
      </w:r>
      <w:r>
        <w:rPr>
          <w:spacing w:val="-4"/>
        </w:rPr>
        <w:t>beberapa</w:t>
      </w:r>
      <w:r>
        <w:rPr>
          <w:spacing w:val="-1"/>
        </w:rPr>
        <w:t xml:space="preserve"> </w:t>
      </w:r>
      <w:r>
        <w:rPr>
          <w:spacing w:val="-4"/>
        </w:rPr>
        <w:t>alasan:</w:t>
      </w:r>
    </w:p>
    <w:p w14:paraId="34B6FCF8" w14:textId="77777777" w:rsidR="00F06BF9" w:rsidRDefault="00C23B08">
      <w:pPr>
        <w:pStyle w:val="ListParagraph"/>
        <w:numPr>
          <w:ilvl w:val="1"/>
          <w:numId w:val="37"/>
        </w:numPr>
        <w:tabs>
          <w:tab w:val="left" w:pos="993"/>
          <w:tab w:val="left" w:pos="995"/>
        </w:tabs>
        <w:spacing w:before="52" w:line="292" w:lineRule="auto"/>
        <w:ind w:right="429"/>
        <w:rPr>
          <w:sz w:val="20"/>
        </w:rPr>
      </w:pPr>
      <w:r>
        <w:rPr>
          <w:w w:val="105"/>
          <w:sz w:val="20"/>
        </w:rPr>
        <w:t>Menciptakan Barang dan Jasa</w:t>
      </w:r>
      <w:r>
        <w:rPr>
          <w:spacing w:val="15"/>
          <w:w w:val="105"/>
          <w:sz w:val="20"/>
        </w:rPr>
        <w:t xml:space="preserve"> </w:t>
      </w:r>
      <w:r>
        <w:rPr>
          <w:w w:val="105"/>
          <w:sz w:val="20"/>
        </w:rPr>
        <w:t>yang sesuai/memadai sesuai dengan minat konsumen;</w:t>
      </w:r>
    </w:p>
    <w:p w14:paraId="6B137A47" w14:textId="77777777" w:rsidR="00F06BF9" w:rsidRDefault="00C23B08">
      <w:pPr>
        <w:pStyle w:val="ListParagraph"/>
        <w:numPr>
          <w:ilvl w:val="1"/>
          <w:numId w:val="37"/>
        </w:numPr>
        <w:tabs>
          <w:tab w:val="left" w:pos="994"/>
        </w:tabs>
        <w:spacing w:line="234" w:lineRule="exact"/>
        <w:ind w:left="994" w:hanging="284"/>
        <w:rPr>
          <w:sz w:val="20"/>
        </w:rPr>
      </w:pPr>
      <w:r>
        <w:rPr>
          <w:w w:val="105"/>
          <w:sz w:val="20"/>
        </w:rPr>
        <w:t>Memberi</w:t>
      </w:r>
      <w:r>
        <w:rPr>
          <w:spacing w:val="-6"/>
          <w:w w:val="105"/>
          <w:sz w:val="20"/>
        </w:rPr>
        <w:t xml:space="preserve"> </w:t>
      </w:r>
      <w:r>
        <w:rPr>
          <w:w w:val="105"/>
          <w:sz w:val="20"/>
        </w:rPr>
        <w:t>semangat</w:t>
      </w:r>
      <w:r>
        <w:rPr>
          <w:spacing w:val="-7"/>
          <w:w w:val="105"/>
          <w:sz w:val="20"/>
        </w:rPr>
        <w:t xml:space="preserve"> </w:t>
      </w:r>
      <w:r>
        <w:rPr>
          <w:w w:val="105"/>
          <w:sz w:val="20"/>
        </w:rPr>
        <w:t>dan</w:t>
      </w:r>
      <w:r>
        <w:rPr>
          <w:spacing w:val="-6"/>
          <w:w w:val="105"/>
          <w:sz w:val="20"/>
        </w:rPr>
        <w:t xml:space="preserve"> </w:t>
      </w:r>
      <w:r>
        <w:rPr>
          <w:w w:val="105"/>
          <w:sz w:val="20"/>
        </w:rPr>
        <w:t>motivasi</w:t>
      </w:r>
      <w:r>
        <w:rPr>
          <w:spacing w:val="-7"/>
          <w:w w:val="105"/>
          <w:sz w:val="20"/>
        </w:rPr>
        <w:t xml:space="preserve"> </w:t>
      </w:r>
      <w:r>
        <w:rPr>
          <w:w w:val="105"/>
          <w:sz w:val="20"/>
        </w:rPr>
        <w:t>dalam</w:t>
      </w:r>
      <w:r>
        <w:rPr>
          <w:spacing w:val="-7"/>
          <w:w w:val="105"/>
          <w:sz w:val="20"/>
        </w:rPr>
        <w:t xml:space="preserve"> </w:t>
      </w:r>
      <w:r>
        <w:rPr>
          <w:spacing w:val="-2"/>
          <w:w w:val="105"/>
          <w:sz w:val="20"/>
        </w:rPr>
        <w:t>bisnis;</w:t>
      </w:r>
    </w:p>
    <w:p w14:paraId="6546DADF" w14:textId="77777777" w:rsidR="00F06BF9" w:rsidRDefault="00C23B08">
      <w:pPr>
        <w:pStyle w:val="ListParagraph"/>
        <w:numPr>
          <w:ilvl w:val="1"/>
          <w:numId w:val="37"/>
        </w:numPr>
        <w:tabs>
          <w:tab w:val="left" w:pos="994"/>
        </w:tabs>
        <w:spacing w:before="51"/>
        <w:ind w:left="994" w:hanging="284"/>
        <w:rPr>
          <w:sz w:val="20"/>
        </w:rPr>
      </w:pPr>
      <w:r>
        <w:rPr>
          <w:w w:val="105"/>
          <w:sz w:val="20"/>
        </w:rPr>
        <w:t>Mendorong</w:t>
      </w:r>
      <w:r>
        <w:rPr>
          <w:spacing w:val="-8"/>
          <w:w w:val="105"/>
          <w:sz w:val="20"/>
        </w:rPr>
        <w:t xml:space="preserve"> </w:t>
      </w:r>
      <w:r>
        <w:rPr>
          <w:w w:val="105"/>
          <w:sz w:val="20"/>
        </w:rPr>
        <w:t>pengembangan</w:t>
      </w:r>
      <w:r>
        <w:rPr>
          <w:spacing w:val="-7"/>
          <w:w w:val="105"/>
          <w:sz w:val="20"/>
        </w:rPr>
        <w:t xml:space="preserve"> </w:t>
      </w:r>
      <w:r>
        <w:rPr>
          <w:w w:val="105"/>
          <w:sz w:val="20"/>
        </w:rPr>
        <w:t>produk</w:t>
      </w:r>
      <w:r>
        <w:rPr>
          <w:spacing w:val="-7"/>
          <w:w w:val="105"/>
          <w:sz w:val="20"/>
        </w:rPr>
        <w:t xml:space="preserve"> </w:t>
      </w:r>
      <w:r>
        <w:rPr>
          <w:w w:val="105"/>
          <w:sz w:val="20"/>
        </w:rPr>
        <w:t>berkualitas</w:t>
      </w:r>
      <w:r>
        <w:rPr>
          <w:spacing w:val="-7"/>
          <w:w w:val="105"/>
          <w:sz w:val="20"/>
        </w:rPr>
        <w:t xml:space="preserve"> </w:t>
      </w:r>
      <w:r>
        <w:rPr>
          <w:w w:val="105"/>
          <w:sz w:val="20"/>
        </w:rPr>
        <w:t>tinggi;</w:t>
      </w:r>
      <w:r>
        <w:rPr>
          <w:spacing w:val="-7"/>
          <w:w w:val="105"/>
          <w:sz w:val="20"/>
        </w:rPr>
        <w:t xml:space="preserve"> </w:t>
      </w:r>
      <w:r>
        <w:rPr>
          <w:spacing w:val="-5"/>
          <w:w w:val="105"/>
          <w:sz w:val="20"/>
        </w:rPr>
        <w:t>dan</w:t>
      </w:r>
    </w:p>
    <w:p w14:paraId="6A477832" w14:textId="77777777" w:rsidR="00F06BF9" w:rsidRDefault="00C23B08">
      <w:pPr>
        <w:pStyle w:val="ListParagraph"/>
        <w:numPr>
          <w:ilvl w:val="1"/>
          <w:numId w:val="37"/>
        </w:numPr>
        <w:tabs>
          <w:tab w:val="left" w:pos="993"/>
          <w:tab w:val="left" w:pos="995"/>
        </w:tabs>
        <w:spacing w:before="51" w:line="292" w:lineRule="auto"/>
        <w:ind w:right="425"/>
        <w:rPr>
          <w:sz w:val="20"/>
        </w:rPr>
      </w:pPr>
      <w:r>
        <w:rPr>
          <w:w w:val="105"/>
          <w:sz w:val="20"/>
        </w:rPr>
        <w:t>membantu</w:t>
      </w:r>
      <w:r>
        <w:rPr>
          <w:spacing w:val="70"/>
          <w:w w:val="105"/>
          <w:sz w:val="20"/>
        </w:rPr>
        <w:t xml:space="preserve"> </w:t>
      </w:r>
      <w:r>
        <w:rPr>
          <w:w w:val="105"/>
          <w:sz w:val="20"/>
        </w:rPr>
        <w:t>mengurangi</w:t>
      </w:r>
      <w:r>
        <w:rPr>
          <w:spacing w:val="70"/>
          <w:w w:val="105"/>
          <w:sz w:val="20"/>
        </w:rPr>
        <w:t xml:space="preserve"> </w:t>
      </w:r>
      <w:r>
        <w:rPr>
          <w:w w:val="105"/>
          <w:sz w:val="20"/>
        </w:rPr>
        <w:t>strategi</w:t>
      </w:r>
      <w:r>
        <w:rPr>
          <w:spacing w:val="70"/>
          <w:w w:val="105"/>
          <w:sz w:val="20"/>
        </w:rPr>
        <w:t xml:space="preserve"> </w:t>
      </w:r>
      <w:r>
        <w:rPr>
          <w:w w:val="105"/>
          <w:sz w:val="20"/>
        </w:rPr>
        <w:t>pemasaran</w:t>
      </w:r>
      <w:r>
        <w:rPr>
          <w:spacing w:val="70"/>
          <w:w w:val="105"/>
          <w:sz w:val="20"/>
        </w:rPr>
        <w:t xml:space="preserve"> </w:t>
      </w:r>
      <w:r>
        <w:rPr>
          <w:w w:val="105"/>
          <w:sz w:val="20"/>
        </w:rPr>
        <w:t>dan</w:t>
      </w:r>
      <w:r>
        <w:rPr>
          <w:spacing w:val="70"/>
          <w:w w:val="105"/>
          <w:sz w:val="20"/>
        </w:rPr>
        <w:t xml:space="preserve"> </w:t>
      </w:r>
      <w:r>
        <w:rPr>
          <w:w w:val="105"/>
          <w:sz w:val="20"/>
        </w:rPr>
        <w:t>laporan keuangan perusahaan.</w:t>
      </w:r>
    </w:p>
    <w:p w14:paraId="52DB188A" w14:textId="77777777" w:rsidR="00F06BF9" w:rsidRDefault="00F06BF9">
      <w:pPr>
        <w:pStyle w:val="BodyText"/>
        <w:spacing w:before="47"/>
        <w:ind w:left="0"/>
        <w:jc w:val="left"/>
      </w:pPr>
    </w:p>
    <w:p w14:paraId="3A494212" w14:textId="77777777" w:rsidR="00F06BF9" w:rsidRDefault="00C23B08">
      <w:pPr>
        <w:pStyle w:val="Heading6"/>
        <w:spacing w:before="1"/>
        <w:ind w:left="710" w:firstLine="0"/>
      </w:pPr>
      <w:r>
        <w:rPr>
          <w:spacing w:val="-4"/>
        </w:rPr>
        <w:t>Tujuan</w:t>
      </w:r>
      <w:r>
        <w:rPr>
          <w:spacing w:val="-7"/>
        </w:rPr>
        <w:t xml:space="preserve"> </w:t>
      </w:r>
      <w:r>
        <w:rPr>
          <w:spacing w:val="-4"/>
        </w:rPr>
        <w:t>Melakukan</w:t>
      </w:r>
      <w:r>
        <w:rPr>
          <w:spacing w:val="-6"/>
        </w:rPr>
        <w:t xml:space="preserve"> </w:t>
      </w:r>
      <w:r>
        <w:rPr>
          <w:spacing w:val="-4"/>
        </w:rPr>
        <w:t>Analisis</w:t>
      </w:r>
      <w:r>
        <w:rPr>
          <w:spacing w:val="-7"/>
        </w:rPr>
        <w:t xml:space="preserve"> </w:t>
      </w:r>
      <w:r>
        <w:rPr>
          <w:spacing w:val="-4"/>
        </w:rPr>
        <w:t>Kebutuhan</w:t>
      </w:r>
      <w:r>
        <w:rPr>
          <w:spacing w:val="-6"/>
        </w:rPr>
        <w:t xml:space="preserve"> </w:t>
      </w:r>
      <w:r>
        <w:rPr>
          <w:spacing w:val="-4"/>
        </w:rPr>
        <w:t>Konsumen</w:t>
      </w:r>
    </w:p>
    <w:p w14:paraId="27788182" w14:textId="77777777" w:rsidR="00F06BF9" w:rsidRDefault="00C23B08">
      <w:pPr>
        <w:pStyle w:val="BodyText"/>
        <w:spacing w:before="46" w:line="292" w:lineRule="auto"/>
        <w:ind w:left="710" w:right="419" w:firstLine="568"/>
      </w:pPr>
      <w:r>
        <w:rPr>
          <w:spacing w:val="-4"/>
          <w:w w:val="105"/>
        </w:rPr>
        <w:t>Bisnis</w:t>
      </w:r>
      <w:r>
        <w:rPr>
          <w:spacing w:val="-8"/>
          <w:w w:val="105"/>
        </w:rPr>
        <w:t xml:space="preserve"> </w:t>
      </w:r>
      <w:r>
        <w:rPr>
          <w:spacing w:val="-4"/>
          <w:w w:val="105"/>
        </w:rPr>
        <w:t>akan</w:t>
      </w:r>
      <w:r>
        <w:rPr>
          <w:spacing w:val="-8"/>
          <w:w w:val="105"/>
        </w:rPr>
        <w:t xml:space="preserve"> </w:t>
      </w:r>
      <w:r>
        <w:rPr>
          <w:spacing w:val="-4"/>
          <w:w w:val="105"/>
        </w:rPr>
        <w:t>memperoleh</w:t>
      </w:r>
      <w:r>
        <w:rPr>
          <w:spacing w:val="-7"/>
          <w:w w:val="105"/>
        </w:rPr>
        <w:t xml:space="preserve"> </w:t>
      </w:r>
      <w:r>
        <w:rPr>
          <w:spacing w:val="-4"/>
          <w:w w:val="105"/>
        </w:rPr>
        <w:t>banyak</w:t>
      </w:r>
      <w:r>
        <w:rPr>
          <w:spacing w:val="-8"/>
          <w:w w:val="105"/>
        </w:rPr>
        <w:t xml:space="preserve"> </w:t>
      </w:r>
      <w:r>
        <w:rPr>
          <w:spacing w:val="-4"/>
          <w:w w:val="105"/>
        </w:rPr>
        <w:t>manfaat</w:t>
      </w:r>
      <w:r>
        <w:rPr>
          <w:spacing w:val="-7"/>
          <w:w w:val="105"/>
        </w:rPr>
        <w:t xml:space="preserve"> </w:t>
      </w:r>
      <w:r>
        <w:rPr>
          <w:spacing w:val="-4"/>
          <w:w w:val="105"/>
        </w:rPr>
        <w:t>dari</w:t>
      </w:r>
      <w:r>
        <w:rPr>
          <w:spacing w:val="-8"/>
          <w:w w:val="105"/>
        </w:rPr>
        <w:t xml:space="preserve"> </w:t>
      </w:r>
      <w:r>
        <w:rPr>
          <w:spacing w:val="-4"/>
          <w:w w:val="105"/>
        </w:rPr>
        <w:t xml:space="preserve">menganalisis </w:t>
      </w:r>
      <w:r>
        <w:rPr>
          <w:w w:val="105"/>
        </w:rPr>
        <w:t xml:space="preserve">kebutuhan konsumen. Data analitis ini dapat digunakan untuk </w:t>
      </w:r>
      <w:r>
        <w:rPr>
          <w:spacing w:val="-4"/>
          <w:w w:val="105"/>
        </w:rPr>
        <w:t>membuat</w:t>
      </w:r>
      <w:r>
        <w:rPr>
          <w:spacing w:val="-8"/>
          <w:w w:val="105"/>
        </w:rPr>
        <w:t xml:space="preserve"> </w:t>
      </w:r>
      <w:r>
        <w:rPr>
          <w:spacing w:val="-4"/>
          <w:w w:val="105"/>
        </w:rPr>
        <w:t>strategi</w:t>
      </w:r>
      <w:r>
        <w:rPr>
          <w:spacing w:val="-8"/>
          <w:w w:val="105"/>
        </w:rPr>
        <w:t xml:space="preserve"> </w:t>
      </w:r>
      <w:r>
        <w:rPr>
          <w:spacing w:val="-4"/>
          <w:w w:val="105"/>
        </w:rPr>
        <w:t>pemasaran</w:t>
      </w:r>
      <w:r>
        <w:rPr>
          <w:spacing w:val="-7"/>
          <w:w w:val="105"/>
        </w:rPr>
        <w:t xml:space="preserve"> </w:t>
      </w:r>
      <w:r>
        <w:rPr>
          <w:spacing w:val="-4"/>
          <w:w w:val="105"/>
        </w:rPr>
        <w:t>yang</w:t>
      </w:r>
      <w:r>
        <w:rPr>
          <w:spacing w:val="-8"/>
          <w:w w:val="105"/>
        </w:rPr>
        <w:t xml:space="preserve"> </w:t>
      </w:r>
      <w:r>
        <w:rPr>
          <w:spacing w:val="-4"/>
          <w:w w:val="105"/>
        </w:rPr>
        <w:t>tepat</w:t>
      </w:r>
      <w:r>
        <w:rPr>
          <w:spacing w:val="-7"/>
          <w:w w:val="105"/>
        </w:rPr>
        <w:t xml:space="preserve"> </w:t>
      </w:r>
      <w:r>
        <w:rPr>
          <w:spacing w:val="-4"/>
          <w:w w:val="105"/>
        </w:rPr>
        <w:t>dan</w:t>
      </w:r>
      <w:r>
        <w:rPr>
          <w:spacing w:val="-8"/>
          <w:w w:val="105"/>
        </w:rPr>
        <w:t xml:space="preserve"> </w:t>
      </w:r>
      <w:r>
        <w:rPr>
          <w:spacing w:val="-4"/>
          <w:w w:val="105"/>
        </w:rPr>
        <w:t>menciptakan</w:t>
      </w:r>
      <w:r>
        <w:rPr>
          <w:spacing w:val="-7"/>
          <w:w w:val="105"/>
        </w:rPr>
        <w:t xml:space="preserve"> </w:t>
      </w:r>
      <w:r>
        <w:rPr>
          <w:spacing w:val="-4"/>
          <w:w w:val="105"/>
        </w:rPr>
        <w:t xml:space="preserve">produk </w:t>
      </w:r>
      <w:r>
        <w:rPr>
          <w:w w:val="105"/>
        </w:rPr>
        <w:t xml:space="preserve">baru. Hal di atas hanya menyebutkan sebagian dari tujuan </w:t>
      </w:r>
      <w:r>
        <w:rPr>
          <w:spacing w:val="-4"/>
          <w:w w:val="105"/>
        </w:rPr>
        <w:t>dilakukannya analisis</w:t>
      </w:r>
      <w:r>
        <w:rPr>
          <w:spacing w:val="-5"/>
          <w:w w:val="105"/>
        </w:rPr>
        <w:t xml:space="preserve"> </w:t>
      </w:r>
      <w:r>
        <w:rPr>
          <w:spacing w:val="-4"/>
          <w:w w:val="105"/>
        </w:rPr>
        <w:t xml:space="preserve">kebutuhan konsumen. Selain itu, ada tujuan </w:t>
      </w:r>
      <w:r>
        <w:rPr>
          <w:spacing w:val="-2"/>
          <w:w w:val="105"/>
        </w:rPr>
        <w:t>penting</w:t>
      </w:r>
      <w:r>
        <w:rPr>
          <w:spacing w:val="-10"/>
          <w:w w:val="105"/>
        </w:rPr>
        <w:t xml:space="preserve"> </w:t>
      </w:r>
      <w:r>
        <w:rPr>
          <w:spacing w:val="-2"/>
          <w:w w:val="105"/>
        </w:rPr>
        <w:t>lainnya</w:t>
      </w:r>
      <w:r>
        <w:rPr>
          <w:spacing w:val="-10"/>
          <w:w w:val="105"/>
        </w:rPr>
        <w:t xml:space="preserve"> </w:t>
      </w:r>
      <w:r>
        <w:rPr>
          <w:spacing w:val="-2"/>
          <w:w w:val="105"/>
        </w:rPr>
        <w:t>bagi</w:t>
      </w:r>
      <w:r>
        <w:rPr>
          <w:spacing w:val="-9"/>
          <w:w w:val="105"/>
        </w:rPr>
        <w:t xml:space="preserve"> </w:t>
      </w:r>
      <w:r>
        <w:rPr>
          <w:spacing w:val="-2"/>
          <w:w w:val="105"/>
        </w:rPr>
        <w:t>perkembangan</w:t>
      </w:r>
      <w:r>
        <w:rPr>
          <w:spacing w:val="-10"/>
          <w:w w:val="105"/>
        </w:rPr>
        <w:t xml:space="preserve"> </w:t>
      </w:r>
      <w:r>
        <w:rPr>
          <w:spacing w:val="-2"/>
          <w:w w:val="105"/>
        </w:rPr>
        <w:t>perusahaan.</w:t>
      </w:r>
    </w:p>
    <w:p w14:paraId="550D3151" w14:textId="77777777" w:rsidR="00F06BF9" w:rsidRDefault="00F06BF9">
      <w:pPr>
        <w:pStyle w:val="BodyText"/>
        <w:spacing w:line="292" w:lineRule="auto"/>
        <w:sectPr w:rsidR="00F06BF9">
          <w:pgSz w:w="8510" w:h="13050"/>
          <w:pgMar w:top="1060" w:right="708" w:bottom="1180" w:left="992" w:header="0" w:footer="999" w:gutter="0"/>
          <w:cols w:space="720"/>
        </w:sectPr>
      </w:pPr>
    </w:p>
    <w:p w14:paraId="7629C923" w14:textId="77777777" w:rsidR="00F06BF9" w:rsidRDefault="00C23B08">
      <w:pPr>
        <w:pStyle w:val="BodyText"/>
        <w:spacing w:before="73" w:line="295" w:lineRule="auto"/>
        <w:ind w:left="424" w:right="702" w:firstLine="568"/>
        <w:jc w:val="left"/>
      </w:pPr>
      <w:r>
        <w:rPr>
          <w:spacing w:val="-2"/>
          <w:w w:val="105"/>
        </w:rPr>
        <w:lastRenderedPageBreak/>
        <w:t>Analisis</w:t>
      </w:r>
      <w:r>
        <w:rPr>
          <w:spacing w:val="40"/>
          <w:w w:val="105"/>
        </w:rPr>
        <w:t xml:space="preserve"> </w:t>
      </w:r>
      <w:r>
        <w:rPr>
          <w:spacing w:val="-2"/>
          <w:w w:val="105"/>
        </w:rPr>
        <w:t>kebutuhan</w:t>
      </w:r>
      <w:r>
        <w:rPr>
          <w:spacing w:val="39"/>
          <w:w w:val="105"/>
        </w:rPr>
        <w:t xml:space="preserve"> </w:t>
      </w:r>
      <w:r>
        <w:rPr>
          <w:spacing w:val="-2"/>
          <w:w w:val="105"/>
        </w:rPr>
        <w:t>konsumen</w:t>
      </w:r>
      <w:r>
        <w:rPr>
          <w:spacing w:val="39"/>
          <w:w w:val="105"/>
        </w:rPr>
        <w:t xml:space="preserve"> </w:t>
      </w:r>
      <w:r>
        <w:rPr>
          <w:spacing w:val="-2"/>
          <w:w w:val="105"/>
        </w:rPr>
        <w:t>dilakukan</w:t>
      </w:r>
      <w:r>
        <w:rPr>
          <w:spacing w:val="38"/>
          <w:w w:val="105"/>
        </w:rPr>
        <w:t xml:space="preserve"> </w:t>
      </w:r>
      <w:r>
        <w:rPr>
          <w:spacing w:val="-2"/>
          <w:w w:val="105"/>
        </w:rPr>
        <w:t>dengan</w:t>
      </w:r>
      <w:r>
        <w:rPr>
          <w:spacing w:val="39"/>
          <w:w w:val="105"/>
        </w:rPr>
        <w:t xml:space="preserve"> </w:t>
      </w:r>
      <w:r>
        <w:rPr>
          <w:spacing w:val="-2"/>
          <w:w w:val="105"/>
        </w:rPr>
        <w:t xml:space="preserve">tujuan </w:t>
      </w:r>
      <w:r>
        <w:rPr>
          <w:w w:val="105"/>
        </w:rPr>
        <w:t>sebagai</w:t>
      </w:r>
      <w:r>
        <w:rPr>
          <w:spacing w:val="-11"/>
          <w:w w:val="105"/>
        </w:rPr>
        <w:t xml:space="preserve"> </w:t>
      </w:r>
      <w:r>
        <w:rPr>
          <w:w w:val="105"/>
        </w:rPr>
        <w:t>berikut:</w:t>
      </w:r>
    </w:p>
    <w:p w14:paraId="3C164651" w14:textId="77777777" w:rsidR="00F06BF9" w:rsidRDefault="00C23B08">
      <w:pPr>
        <w:pStyle w:val="ListParagraph"/>
        <w:numPr>
          <w:ilvl w:val="0"/>
          <w:numId w:val="36"/>
        </w:numPr>
        <w:tabs>
          <w:tab w:val="left" w:pos="708"/>
        </w:tabs>
        <w:spacing w:line="231" w:lineRule="exact"/>
        <w:ind w:left="708" w:hanging="284"/>
        <w:rPr>
          <w:sz w:val="20"/>
        </w:rPr>
      </w:pPr>
      <w:r>
        <w:rPr>
          <w:w w:val="105"/>
          <w:sz w:val="20"/>
        </w:rPr>
        <w:t>Menciptakan</w:t>
      </w:r>
      <w:r>
        <w:rPr>
          <w:spacing w:val="-3"/>
          <w:w w:val="105"/>
          <w:sz w:val="20"/>
        </w:rPr>
        <w:t xml:space="preserve"> </w:t>
      </w:r>
      <w:r>
        <w:rPr>
          <w:w w:val="105"/>
          <w:sz w:val="20"/>
        </w:rPr>
        <w:t>produk</w:t>
      </w:r>
      <w:r>
        <w:rPr>
          <w:spacing w:val="-3"/>
          <w:w w:val="105"/>
          <w:sz w:val="20"/>
        </w:rPr>
        <w:t xml:space="preserve"> </w:t>
      </w:r>
      <w:r>
        <w:rPr>
          <w:w w:val="105"/>
          <w:sz w:val="20"/>
        </w:rPr>
        <w:t>yang</w:t>
      </w:r>
      <w:r>
        <w:rPr>
          <w:spacing w:val="-3"/>
          <w:w w:val="105"/>
          <w:sz w:val="20"/>
        </w:rPr>
        <w:t xml:space="preserve"> </w:t>
      </w:r>
      <w:r>
        <w:rPr>
          <w:w w:val="105"/>
          <w:sz w:val="20"/>
        </w:rPr>
        <w:t>sesuai</w:t>
      </w:r>
      <w:r>
        <w:rPr>
          <w:spacing w:val="-2"/>
          <w:w w:val="105"/>
          <w:sz w:val="20"/>
        </w:rPr>
        <w:t xml:space="preserve"> </w:t>
      </w:r>
      <w:r>
        <w:rPr>
          <w:w w:val="105"/>
          <w:sz w:val="20"/>
        </w:rPr>
        <w:t>bagi</w:t>
      </w:r>
      <w:r>
        <w:rPr>
          <w:spacing w:val="-3"/>
          <w:w w:val="105"/>
          <w:sz w:val="20"/>
        </w:rPr>
        <w:t xml:space="preserve"> </w:t>
      </w:r>
      <w:r>
        <w:rPr>
          <w:spacing w:val="-2"/>
          <w:w w:val="105"/>
          <w:sz w:val="20"/>
        </w:rPr>
        <w:t>konsumen</w:t>
      </w:r>
    </w:p>
    <w:p w14:paraId="3D945BFB" w14:textId="77777777" w:rsidR="00F06BF9" w:rsidRDefault="00C23B08">
      <w:pPr>
        <w:pStyle w:val="ListParagraph"/>
        <w:numPr>
          <w:ilvl w:val="0"/>
          <w:numId w:val="36"/>
        </w:numPr>
        <w:tabs>
          <w:tab w:val="left" w:pos="708"/>
          <w:tab w:val="left" w:pos="710"/>
        </w:tabs>
        <w:spacing w:before="51" w:line="292" w:lineRule="auto"/>
        <w:ind w:right="714"/>
        <w:rPr>
          <w:sz w:val="20"/>
        </w:rPr>
      </w:pPr>
      <w:r>
        <w:rPr>
          <w:w w:val="105"/>
          <w:sz w:val="20"/>
        </w:rPr>
        <w:t>Memastikan produk yang dijual mempunyai ciri khas yang berbeda dan unik</w:t>
      </w:r>
    </w:p>
    <w:p w14:paraId="7F997BC1" w14:textId="77777777" w:rsidR="00F06BF9" w:rsidRDefault="00C23B08">
      <w:pPr>
        <w:pStyle w:val="ListParagraph"/>
        <w:numPr>
          <w:ilvl w:val="0"/>
          <w:numId w:val="36"/>
        </w:numPr>
        <w:tabs>
          <w:tab w:val="left" w:pos="708"/>
        </w:tabs>
        <w:spacing w:line="234" w:lineRule="exact"/>
        <w:ind w:left="708" w:hanging="284"/>
        <w:rPr>
          <w:sz w:val="20"/>
        </w:rPr>
      </w:pPr>
      <w:r>
        <w:rPr>
          <w:w w:val="105"/>
          <w:sz w:val="20"/>
        </w:rPr>
        <w:t>Memastikan</w:t>
      </w:r>
      <w:r>
        <w:rPr>
          <w:spacing w:val="-1"/>
          <w:w w:val="105"/>
          <w:sz w:val="20"/>
        </w:rPr>
        <w:t xml:space="preserve"> </w:t>
      </w:r>
      <w:r>
        <w:rPr>
          <w:w w:val="105"/>
          <w:sz w:val="20"/>
        </w:rPr>
        <w:t>produk yang</w:t>
      </w:r>
      <w:r>
        <w:rPr>
          <w:spacing w:val="2"/>
          <w:w w:val="105"/>
          <w:sz w:val="20"/>
        </w:rPr>
        <w:t xml:space="preserve"> </w:t>
      </w:r>
      <w:r>
        <w:rPr>
          <w:w w:val="105"/>
          <w:sz w:val="20"/>
        </w:rPr>
        <w:t xml:space="preserve">dijual mempunyai nilai </w:t>
      </w:r>
      <w:r>
        <w:rPr>
          <w:spacing w:val="-2"/>
          <w:w w:val="105"/>
          <w:sz w:val="20"/>
        </w:rPr>
        <w:t>tambah</w:t>
      </w:r>
    </w:p>
    <w:p w14:paraId="3E2D9792" w14:textId="77777777" w:rsidR="00F06BF9" w:rsidRDefault="00C23B08">
      <w:pPr>
        <w:pStyle w:val="ListParagraph"/>
        <w:numPr>
          <w:ilvl w:val="0"/>
          <w:numId w:val="36"/>
        </w:numPr>
        <w:tabs>
          <w:tab w:val="left" w:pos="708"/>
          <w:tab w:val="left" w:pos="710"/>
        </w:tabs>
        <w:spacing w:before="52" w:line="292" w:lineRule="auto"/>
        <w:ind w:right="714"/>
        <w:rPr>
          <w:sz w:val="20"/>
        </w:rPr>
      </w:pPr>
      <w:r>
        <w:rPr>
          <w:sz w:val="20"/>
        </w:rPr>
        <w:t>Memberikan</w:t>
      </w:r>
      <w:r>
        <w:rPr>
          <w:spacing w:val="80"/>
          <w:sz w:val="20"/>
        </w:rPr>
        <w:t xml:space="preserve"> </w:t>
      </w:r>
      <w:r>
        <w:rPr>
          <w:sz w:val="20"/>
        </w:rPr>
        <w:t>kontribusi</w:t>
      </w:r>
      <w:r>
        <w:rPr>
          <w:spacing w:val="80"/>
          <w:sz w:val="20"/>
        </w:rPr>
        <w:t xml:space="preserve"> </w:t>
      </w:r>
      <w:r>
        <w:rPr>
          <w:sz w:val="20"/>
        </w:rPr>
        <w:t>terhadap</w:t>
      </w:r>
      <w:r>
        <w:rPr>
          <w:spacing w:val="80"/>
          <w:sz w:val="20"/>
        </w:rPr>
        <w:t xml:space="preserve"> </w:t>
      </w:r>
      <w:r>
        <w:rPr>
          <w:sz w:val="20"/>
        </w:rPr>
        <w:t>pengembangan</w:t>
      </w:r>
      <w:r>
        <w:rPr>
          <w:spacing w:val="80"/>
          <w:sz w:val="20"/>
        </w:rPr>
        <w:t xml:space="preserve"> </w:t>
      </w:r>
      <w:r>
        <w:rPr>
          <w:sz w:val="20"/>
        </w:rPr>
        <w:t>strategi bisnis karena mengetahui kebutuhan konsumen</w:t>
      </w:r>
    </w:p>
    <w:p w14:paraId="761C8AA3" w14:textId="77777777" w:rsidR="00F06BF9" w:rsidRDefault="00C23B08">
      <w:pPr>
        <w:pStyle w:val="ListParagraph"/>
        <w:numPr>
          <w:ilvl w:val="0"/>
          <w:numId w:val="36"/>
        </w:numPr>
        <w:tabs>
          <w:tab w:val="left" w:pos="708"/>
        </w:tabs>
        <w:spacing w:line="234" w:lineRule="exact"/>
        <w:ind w:left="708" w:hanging="284"/>
        <w:rPr>
          <w:sz w:val="20"/>
        </w:rPr>
      </w:pPr>
      <w:r>
        <w:rPr>
          <w:sz w:val="20"/>
        </w:rPr>
        <w:t>membantu</w:t>
      </w:r>
      <w:r>
        <w:rPr>
          <w:spacing w:val="27"/>
          <w:sz w:val="20"/>
        </w:rPr>
        <w:t xml:space="preserve"> </w:t>
      </w:r>
      <w:r>
        <w:rPr>
          <w:sz w:val="20"/>
        </w:rPr>
        <w:t>mengevaluasi</w:t>
      </w:r>
      <w:r>
        <w:rPr>
          <w:spacing w:val="30"/>
          <w:sz w:val="20"/>
        </w:rPr>
        <w:t xml:space="preserve"> </w:t>
      </w:r>
      <w:r>
        <w:rPr>
          <w:sz w:val="20"/>
        </w:rPr>
        <w:t>kinerja</w:t>
      </w:r>
      <w:r>
        <w:rPr>
          <w:spacing w:val="30"/>
          <w:sz w:val="20"/>
        </w:rPr>
        <w:t xml:space="preserve"> </w:t>
      </w:r>
      <w:r>
        <w:rPr>
          <w:spacing w:val="-2"/>
          <w:sz w:val="20"/>
        </w:rPr>
        <w:t>perusahaan.</w:t>
      </w:r>
    </w:p>
    <w:p w14:paraId="3FFF7DCF" w14:textId="77777777" w:rsidR="00F06BF9" w:rsidRDefault="00C23B08">
      <w:pPr>
        <w:pStyle w:val="BodyText"/>
        <w:spacing w:before="171"/>
        <w:ind w:left="424"/>
        <w:jc w:val="left"/>
      </w:pPr>
      <w:r>
        <w:rPr>
          <w:spacing w:val="-2"/>
        </w:rPr>
        <w:t>Tujuan</w:t>
      </w:r>
      <w:r>
        <w:rPr>
          <w:spacing w:val="-5"/>
        </w:rPr>
        <w:t xml:space="preserve"> </w:t>
      </w:r>
      <w:r>
        <w:rPr>
          <w:spacing w:val="-2"/>
        </w:rPr>
        <w:t>Identifikasi</w:t>
      </w:r>
      <w:r>
        <w:rPr>
          <w:spacing w:val="-4"/>
        </w:rPr>
        <w:t xml:space="preserve"> </w:t>
      </w:r>
      <w:r>
        <w:rPr>
          <w:spacing w:val="-2"/>
        </w:rPr>
        <w:t>Kebutuhan</w:t>
      </w:r>
      <w:r>
        <w:rPr>
          <w:spacing w:val="-5"/>
        </w:rPr>
        <w:t xml:space="preserve"> </w:t>
      </w:r>
      <w:r>
        <w:rPr>
          <w:spacing w:val="-2"/>
        </w:rPr>
        <w:t>Konsumen</w:t>
      </w:r>
      <w:r>
        <w:rPr>
          <w:spacing w:val="-5"/>
        </w:rPr>
        <w:t xml:space="preserve"> </w:t>
      </w:r>
      <w:r>
        <w:rPr>
          <w:spacing w:val="-2"/>
        </w:rPr>
        <w:t>adalah untuk:</w:t>
      </w:r>
    </w:p>
    <w:p w14:paraId="478A4BEF" w14:textId="77777777" w:rsidR="00F06BF9" w:rsidRDefault="00C23B08">
      <w:pPr>
        <w:pStyle w:val="ListParagraph"/>
        <w:numPr>
          <w:ilvl w:val="0"/>
          <w:numId w:val="35"/>
        </w:numPr>
        <w:tabs>
          <w:tab w:val="left" w:pos="708"/>
          <w:tab w:val="left" w:pos="710"/>
        </w:tabs>
        <w:spacing w:before="51" w:line="271" w:lineRule="auto"/>
        <w:ind w:right="715"/>
        <w:rPr>
          <w:rFonts w:ascii="Palatino Linotype"/>
          <w:i/>
          <w:sz w:val="20"/>
        </w:rPr>
      </w:pPr>
      <w:r>
        <w:rPr>
          <w:w w:val="105"/>
          <w:sz w:val="20"/>
        </w:rPr>
        <w:t>Memastikan</w:t>
      </w:r>
      <w:r>
        <w:rPr>
          <w:spacing w:val="19"/>
          <w:w w:val="105"/>
          <w:sz w:val="20"/>
        </w:rPr>
        <w:t xml:space="preserve"> </w:t>
      </w:r>
      <w:r>
        <w:rPr>
          <w:w w:val="105"/>
          <w:sz w:val="20"/>
        </w:rPr>
        <w:t>bahwa</w:t>
      </w:r>
      <w:r>
        <w:rPr>
          <w:spacing w:val="20"/>
          <w:w w:val="105"/>
          <w:sz w:val="20"/>
        </w:rPr>
        <w:t xml:space="preserve"> </w:t>
      </w:r>
      <w:r>
        <w:rPr>
          <w:w w:val="105"/>
          <w:sz w:val="20"/>
        </w:rPr>
        <w:t>produk</w:t>
      </w:r>
      <w:r>
        <w:rPr>
          <w:spacing w:val="19"/>
          <w:w w:val="105"/>
          <w:sz w:val="20"/>
        </w:rPr>
        <w:t xml:space="preserve"> </w:t>
      </w:r>
      <w:r>
        <w:rPr>
          <w:w w:val="105"/>
          <w:sz w:val="20"/>
        </w:rPr>
        <w:t>yang</w:t>
      </w:r>
      <w:r>
        <w:rPr>
          <w:spacing w:val="19"/>
          <w:w w:val="105"/>
          <w:sz w:val="20"/>
        </w:rPr>
        <w:t xml:space="preserve"> </w:t>
      </w:r>
      <w:r>
        <w:rPr>
          <w:w w:val="105"/>
          <w:sz w:val="20"/>
        </w:rPr>
        <w:t>dihasilkan</w:t>
      </w:r>
      <w:r>
        <w:rPr>
          <w:spacing w:val="19"/>
          <w:w w:val="105"/>
          <w:sz w:val="20"/>
        </w:rPr>
        <w:t xml:space="preserve"> </w:t>
      </w:r>
      <w:r>
        <w:rPr>
          <w:w w:val="105"/>
          <w:sz w:val="20"/>
        </w:rPr>
        <w:t>berfokus</w:t>
      </w:r>
      <w:r>
        <w:rPr>
          <w:spacing w:val="19"/>
          <w:w w:val="105"/>
          <w:sz w:val="20"/>
        </w:rPr>
        <w:t xml:space="preserve"> </w:t>
      </w:r>
      <w:r>
        <w:rPr>
          <w:w w:val="105"/>
          <w:sz w:val="20"/>
        </w:rPr>
        <w:t>pada kebutuhan konsumen (</w:t>
      </w:r>
      <w:r>
        <w:rPr>
          <w:rFonts w:ascii="Palatino Linotype"/>
          <w:i/>
          <w:w w:val="105"/>
          <w:sz w:val="20"/>
        </w:rPr>
        <w:t>Costumer Needs)</w:t>
      </w:r>
    </w:p>
    <w:p w14:paraId="1F8FF295" w14:textId="77777777" w:rsidR="00F06BF9" w:rsidRDefault="00C23B08">
      <w:pPr>
        <w:pStyle w:val="ListParagraph"/>
        <w:numPr>
          <w:ilvl w:val="0"/>
          <w:numId w:val="35"/>
        </w:numPr>
        <w:tabs>
          <w:tab w:val="left" w:pos="708"/>
          <w:tab w:val="left" w:pos="710"/>
        </w:tabs>
        <w:spacing w:before="4" w:line="292" w:lineRule="auto"/>
        <w:ind w:right="713"/>
        <w:rPr>
          <w:sz w:val="20"/>
        </w:rPr>
      </w:pPr>
      <w:r>
        <w:rPr>
          <w:w w:val="105"/>
          <w:sz w:val="20"/>
        </w:rPr>
        <w:t>Mengidentifikasi</w:t>
      </w:r>
      <w:r>
        <w:rPr>
          <w:spacing w:val="80"/>
          <w:w w:val="105"/>
          <w:sz w:val="20"/>
        </w:rPr>
        <w:t xml:space="preserve"> </w:t>
      </w:r>
      <w:r>
        <w:rPr>
          <w:w w:val="105"/>
          <w:sz w:val="20"/>
        </w:rPr>
        <w:t>dan</w:t>
      </w:r>
      <w:r>
        <w:rPr>
          <w:spacing w:val="80"/>
          <w:w w:val="105"/>
          <w:sz w:val="20"/>
        </w:rPr>
        <w:t xml:space="preserve"> </w:t>
      </w:r>
      <w:r>
        <w:rPr>
          <w:w w:val="105"/>
          <w:sz w:val="20"/>
        </w:rPr>
        <w:t>mengetahui</w:t>
      </w:r>
      <w:r>
        <w:rPr>
          <w:spacing w:val="80"/>
          <w:w w:val="105"/>
          <w:sz w:val="20"/>
        </w:rPr>
        <w:t xml:space="preserve"> </w:t>
      </w:r>
      <w:r>
        <w:rPr>
          <w:w w:val="105"/>
          <w:sz w:val="20"/>
        </w:rPr>
        <w:t>kebutuhan</w:t>
      </w:r>
      <w:r>
        <w:rPr>
          <w:spacing w:val="80"/>
          <w:w w:val="105"/>
          <w:sz w:val="20"/>
        </w:rPr>
        <w:t xml:space="preserve"> </w:t>
      </w:r>
      <w:r>
        <w:rPr>
          <w:w w:val="105"/>
          <w:sz w:val="20"/>
        </w:rPr>
        <w:t>pelanggan yang tersembunyi</w:t>
      </w:r>
    </w:p>
    <w:p w14:paraId="705A010A" w14:textId="77777777" w:rsidR="00F06BF9" w:rsidRDefault="00C23B08">
      <w:pPr>
        <w:pStyle w:val="ListParagraph"/>
        <w:numPr>
          <w:ilvl w:val="0"/>
          <w:numId w:val="35"/>
        </w:numPr>
        <w:tabs>
          <w:tab w:val="left" w:pos="708"/>
          <w:tab w:val="left" w:pos="710"/>
        </w:tabs>
        <w:spacing w:line="292" w:lineRule="auto"/>
        <w:ind w:right="714"/>
        <w:rPr>
          <w:sz w:val="20"/>
        </w:rPr>
      </w:pPr>
      <w:r>
        <w:rPr>
          <w:w w:val="105"/>
          <w:sz w:val="20"/>
        </w:rPr>
        <w:t>Memastikan</w:t>
      </w:r>
      <w:r>
        <w:rPr>
          <w:spacing w:val="-12"/>
          <w:w w:val="105"/>
          <w:sz w:val="20"/>
        </w:rPr>
        <w:t xml:space="preserve"> </w:t>
      </w:r>
      <w:r>
        <w:rPr>
          <w:w w:val="105"/>
          <w:sz w:val="20"/>
        </w:rPr>
        <w:t>bahwa</w:t>
      </w:r>
      <w:r>
        <w:rPr>
          <w:spacing w:val="-12"/>
          <w:w w:val="105"/>
          <w:sz w:val="20"/>
        </w:rPr>
        <w:t xml:space="preserve"> </w:t>
      </w:r>
      <w:r>
        <w:rPr>
          <w:w w:val="105"/>
          <w:sz w:val="20"/>
        </w:rPr>
        <w:t>kebutuhan</w:t>
      </w:r>
      <w:r>
        <w:rPr>
          <w:spacing w:val="-11"/>
          <w:w w:val="105"/>
          <w:sz w:val="20"/>
        </w:rPr>
        <w:t xml:space="preserve"> </w:t>
      </w:r>
      <w:r>
        <w:rPr>
          <w:w w:val="105"/>
          <w:sz w:val="20"/>
        </w:rPr>
        <w:t>pelanggan</w:t>
      </w:r>
      <w:r>
        <w:rPr>
          <w:spacing w:val="-12"/>
          <w:w w:val="105"/>
          <w:sz w:val="20"/>
        </w:rPr>
        <w:t xml:space="preserve"> </w:t>
      </w:r>
      <w:r>
        <w:rPr>
          <w:w w:val="105"/>
          <w:sz w:val="20"/>
        </w:rPr>
        <w:t>yang</w:t>
      </w:r>
      <w:r>
        <w:rPr>
          <w:spacing w:val="-11"/>
          <w:w w:val="105"/>
          <w:sz w:val="20"/>
        </w:rPr>
        <w:t xml:space="preserve"> </w:t>
      </w:r>
      <w:r>
        <w:rPr>
          <w:w w:val="105"/>
          <w:sz w:val="20"/>
        </w:rPr>
        <w:t>penting</w:t>
      </w:r>
      <w:r>
        <w:rPr>
          <w:spacing w:val="-12"/>
          <w:w w:val="105"/>
          <w:sz w:val="20"/>
        </w:rPr>
        <w:t xml:space="preserve"> </w:t>
      </w:r>
      <w:r>
        <w:rPr>
          <w:w w:val="105"/>
          <w:sz w:val="20"/>
        </w:rPr>
        <w:t>tidak terlewatkan atau terlupakan.</w:t>
      </w:r>
    </w:p>
    <w:p w14:paraId="47E6BE57" w14:textId="77777777" w:rsidR="00F06BF9" w:rsidRDefault="00F06BF9">
      <w:pPr>
        <w:pStyle w:val="BodyText"/>
        <w:spacing w:before="37"/>
        <w:ind w:left="0"/>
        <w:jc w:val="left"/>
      </w:pPr>
    </w:p>
    <w:p w14:paraId="7A20E40C" w14:textId="77777777" w:rsidR="00F06BF9" w:rsidRDefault="00C23B08">
      <w:pPr>
        <w:pStyle w:val="Heading6"/>
        <w:spacing w:line="285" w:lineRule="auto"/>
        <w:ind w:left="424" w:right="708" w:firstLine="0"/>
      </w:pPr>
      <w:r>
        <w:t>Hal yang perlu diperhatikan dalam Identifikasi Kebutuhan Konsumen</w:t>
      </w:r>
      <w:r>
        <w:rPr>
          <w:spacing w:val="-12"/>
        </w:rPr>
        <w:t xml:space="preserve"> </w:t>
      </w:r>
      <w:r>
        <w:t>adalah:</w:t>
      </w:r>
    </w:p>
    <w:p w14:paraId="5AD99565" w14:textId="77777777" w:rsidR="00F06BF9" w:rsidRDefault="00C23B08">
      <w:pPr>
        <w:pStyle w:val="ListParagraph"/>
        <w:numPr>
          <w:ilvl w:val="0"/>
          <w:numId w:val="34"/>
        </w:numPr>
        <w:tabs>
          <w:tab w:val="left" w:pos="708"/>
          <w:tab w:val="left" w:pos="710"/>
        </w:tabs>
        <w:spacing w:before="2" w:line="292" w:lineRule="auto"/>
        <w:ind w:right="711"/>
        <w:jc w:val="both"/>
        <w:rPr>
          <w:sz w:val="20"/>
        </w:rPr>
      </w:pPr>
      <w:r>
        <w:rPr>
          <w:w w:val="105"/>
          <w:sz w:val="20"/>
        </w:rPr>
        <w:t>Menggolongkan kebutuhan primer dan sekunder: Menggolongkan kebutuhan primer lebih mudah daripada kebutuhan sekunder. Contoh Kebutuhan Primer adalah kebutuhan khusus yang harus diprioritaskan, sedangkan kebutuhan sekunder adalah kebutuhan umum.</w:t>
      </w:r>
    </w:p>
    <w:p w14:paraId="68453967" w14:textId="77777777" w:rsidR="00F06BF9" w:rsidRDefault="00C23B08">
      <w:pPr>
        <w:pStyle w:val="ListParagraph"/>
        <w:numPr>
          <w:ilvl w:val="0"/>
          <w:numId w:val="34"/>
        </w:numPr>
        <w:tabs>
          <w:tab w:val="left" w:pos="708"/>
          <w:tab w:val="left" w:pos="710"/>
        </w:tabs>
        <w:spacing w:line="292" w:lineRule="auto"/>
        <w:ind w:right="709"/>
        <w:jc w:val="both"/>
        <w:rPr>
          <w:sz w:val="20"/>
        </w:rPr>
      </w:pPr>
      <w:r>
        <w:rPr>
          <w:w w:val="105"/>
          <w:sz w:val="20"/>
        </w:rPr>
        <w:t>Memahami</w:t>
      </w:r>
      <w:r>
        <w:rPr>
          <w:spacing w:val="-1"/>
          <w:w w:val="105"/>
          <w:sz w:val="20"/>
        </w:rPr>
        <w:t xml:space="preserve"> </w:t>
      </w:r>
      <w:r>
        <w:rPr>
          <w:w w:val="105"/>
          <w:sz w:val="20"/>
        </w:rPr>
        <w:t>Siapa Pelanggan</w:t>
      </w:r>
      <w:r>
        <w:rPr>
          <w:spacing w:val="-1"/>
          <w:w w:val="105"/>
          <w:sz w:val="20"/>
        </w:rPr>
        <w:t xml:space="preserve"> </w:t>
      </w:r>
      <w:r>
        <w:rPr>
          <w:w w:val="105"/>
          <w:sz w:val="20"/>
        </w:rPr>
        <w:t>Anda: Dengan</w:t>
      </w:r>
      <w:r>
        <w:rPr>
          <w:spacing w:val="-1"/>
          <w:w w:val="105"/>
          <w:sz w:val="20"/>
        </w:rPr>
        <w:t xml:space="preserve"> </w:t>
      </w:r>
      <w:r>
        <w:rPr>
          <w:w w:val="105"/>
          <w:sz w:val="20"/>
        </w:rPr>
        <w:t>Mengidentifikasi Kebutuhan Pelanggan maka Akan Membantu Anda Memahami</w:t>
      </w:r>
      <w:r>
        <w:rPr>
          <w:spacing w:val="-4"/>
          <w:w w:val="105"/>
          <w:sz w:val="20"/>
        </w:rPr>
        <w:t xml:space="preserve"> </w:t>
      </w:r>
      <w:r>
        <w:rPr>
          <w:w w:val="105"/>
          <w:sz w:val="20"/>
        </w:rPr>
        <w:t>Siapa</w:t>
      </w:r>
      <w:r>
        <w:rPr>
          <w:spacing w:val="-3"/>
          <w:w w:val="105"/>
          <w:sz w:val="20"/>
        </w:rPr>
        <w:t xml:space="preserve"> </w:t>
      </w:r>
      <w:r>
        <w:rPr>
          <w:w w:val="105"/>
          <w:sz w:val="20"/>
        </w:rPr>
        <w:t>Pelanggan</w:t>
      </w:r>
      <w:r>
        <w:rPr>
          <w:spacing w:val="-4"/>
          <w:w w:val="105"/>
          <w:sz w:val="20"/>
        </w:rPr>
        <w:t xml:space="preserve"> </w:t>
      </w:r>
      <w:r>
        <w:rPr>
          <w:w w:val="105"/>
          <w:sz w:val="20"/>
        </w:rPr>
        <w:t>Anda.</w:t>
      </w:r>
      <w:r>
        <w:rPr>
          <w:spacing w:val="-3"/>
          <w:w w:val="105"/>
          <w:sz w:val="20"/>
        </w:rPr>
        <w:t xml:space="preserve"> </w:t>
      </w:r>
      <w:r>
        <w:rPr>
          <w:w w:val="105"/>
          <w:sz w:val="20"/>
        </w:rPr>
        <w:t>Usia,</w:t>
      </w:r>
      <w:r>
        <w:rPr>
          <w:spacing w:val="-3"/>
          <w:w w:val="105"/>
          <w:sz w:val="20"/>
        </w:rPr>
        <w:t xml:space="preserve"> </w:t>
      </w:r>
      <w:r>
        <w:rPr>
          <w:w w:val="105"/>
          <w:sz w:val="20"/>
        </w:rPr>
        <w:t>gender,</w:t>
      </w:r>
      <w:r>
        <w:rPr>
          <w:spacing w:val="-3"/>
          <w:w w:val="105"/>
          <w:sz w:val="20"/>
        </w:rPr>
        <w:t xml:space="preserve"> </w:t>
      </w:r>
      <w:r>
        <w:rPr>
          <w:w w:val="105"/>
          <w:sz w:val="20"/>
        </w:rPr>
        <w:t>pendapatan dan pengeluaran pelanggan, rekreasi, tempat tinggal, dan pekerjaan adalah semua informasi yang harus Anda kumpulkan untuk mengetahuinya.</w:t>
      </w:r>
    </w:p>
    <w:p w14:paraId="42B80BF8" w14:textId="77777777" w:rsidR="00F06BF9" w:rsidRDefault="00C23B08">
      <w:pPr>
        <w:pStyle w:val="ListParagraph"/>
        <w:numPr>
          <w:ilvl w:val="0"/>
          <w:numId w:val="34"/>
        </w:numPr>
        <w:tabs>
          <w:tab w:val="left" w:pos="708"/>
          <w:tab w:val="left" w:pos="710"/>
        </w:tabs>
        <w:spacing w:line="292" w:lineRule="auto"/>
        <w:ind w:right="712"/>
        <w:jc w:val="both"/>
        <w:rPr>
          <w:sz w:val="20"/>
        </w:rPr>
      </w:pPr>
      <w:r>
        <w:rPr>
          <w:w w:val="105"/>
          <w:sz w:val="20"/>
        </w:rPr>
        <w:t>Memahami Cara Pelanggan Berbelanja: Ada dua pilihan sistem jual beli: online dan offline. Pilih sistem yang paling sesuai dengan keinginan dan kebutuhan pelanggan. Untuk membuat pelanggan Anda lebih nyaman berbelanja secara online, perbaiki layanan Anda. Baik pelayanan, metode pembayaran, dan opsi pengiriman yang cepat dan aman.</w:t>
      </w:r>
    </w:p>
    <w:p w14:paraId="29B003FC"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60959AAF" w14:textId="77777777" w:rsidR="00F06BF9" w:rsidRDefault="00C23B08">
      <w:pPr>
        <w:pStyle w:val="ListParagraph"/>
        <w:numPr>
          <w:ilvl w:val="0"/>
          <w:numId w:val="34"/>
        </w:numPr>
        <w:tabs>
          <w:tab w:val="left" w:pos="993"/>
          <w:tab w:val="left" w:pos="995"/>
        </w:tabs>
        <w:spacing w:before="73" w:line="292" w:lineRule="auto"/>
        <w:ind w:left="995" w:right="425"/>
        <w:jc w:val="both"/>
        <w:rPr>
          <w:sz w:val="20"/>
        </w:rPr>
      </w:pPr>
      <w:r>
        <w:rPr>
          <w:w w:val="105"/>
          <w:sz w:val="20"/>
        </w:rPr>
        <w:lastRenderedPageBreak/>
        <w:t>Menemukan Spesifikasi Produk atau Jasa: Berikutnya, lanjutkan mencari spesifikasi produk atau jasa yang dibutuhkan pelanggan. Pastikan bahwa pelanggan kita sangat membutuhkan Barang dan Jasa yang kita tawarkan. Selain itu, barang dan jasa yang Anda tawarkan harus lolos uji</w:t>
      </w:r>
      <w:r>
        <w:rPr>
          <w:spacing w:val="-1"/>
          <w:w w:val="105"/>
          <w:sz w:val="20"/>
        </w:rPr>
        <w:t xml:space="preserve"> </w:t>
      </w:r>
      <w:r>
        <w:rPr>
          <w:w w:val="105"/>
          <w:sz w:val="20"/>
        </w:rPr>
        <w:t>kelayakan</w:t>
      </w:r>
      <w:r>
        <w:rPr>
          <w:spacing w:val="-1"/>
          <w:w w:val="105"/>
          <w:sz w:val="20"/>
        </w:rPr>
        <w:t xml:space="preserve"> </w:t>
      </w:r>
      <w:r>
        <w:rPr>
          <w:w w:val="105"/>
          <w:sz w:val="20"/>
        </w:rPr>
        <w:t>secara teknis.</w:t>
      </w:r>
      <w:r>
        <w:rPr>
          <w:spacing w:val="-1"/>
          <w:w w:val="105"/>
          <w:sz w:val="20"/>
        </w:rPr>
        <w:t xml:space="preserve"> </w:t>
      </w:r>
      <w:r>
        <w:rPr>
          <w:w w:val="105"/>
          <w:sz w:val="20"/>
        </w:rPr>
        <w:t>Selain</w:t>
      </w:r>
      <w:r>
        <w:rPr>
          <w:spacing w:val="-2"/>
          <w:w w:val="105"/>
          <w:sz w:val="20"/>
        </w:rPr>
        <w:t xml:space="preserve"> </w:t>
      </w:r>
      <w:r>
        <w:rPr>
          <w:w w:val="105"/>
          <w:sz w:val="20"/>
        </w:rPr>
        <w:t>itu,</w:t>
      </w:r>
      <w:r>
        <w:rPr>
          <w:spacing w:val="-1"/>
          <w:w w:val="105"/>
          <w:sz w:val="20"/>
        </w:rPr>
        <w:t xml:space="preserve"> </w:t>
      </w:r>
      <w:r>
        <w:rPr>
          <w:w w:val="105"/>
          <w:sz w:val="20"/>
        </w:rPr>
        <w:t>pertimbangkan</w:t>
      </w:r>
      <w:r>
        <w:rPr>
          <w:spacing w:val="-1"/>
          <w:w w:val="105"/>
          <w:sz w:val="20"/>
        </w:rPr>
        <w:t xml:space="preserve"> </w:t>
      </w:r>
      <w:r>
        <w:rPr>
          <w:w w:val="105"/>
          <w:sz w:val="20"/>
        </w:rPr>
        <w:t>harga produk yang Anda tawarkan.</w:t>
      </w:r>
    </w:p>
    <w:p w14:paraId="665C17FE" w14:textId="77777777" w:rsidR="00F06BF9" w:rsidRDefault="00C23B08">
      <w:pPr>
        <w:pStyle w:val="ListParagraph"/>
        <w:numPr>
          <w:ilvl w:val="0"/>
          <w:numId w:val="34"/>
        </w:numPr>
        <w:tabs>
          <w:tab w:val="left" w:pos="993"/>
          <w:tab w:val="left" w:pos="995"/>
        </w:tabs>
        <w:spacing w:line="292" w:lineRule="auto"/>
        <w:ind w:left="995" w:right="425"/>
        <w:jc w:val="both"/>
        <w:rPr>
          <w:sz w:val="20"/>
        </w:rPr>
      </w:pPr>
      <w:r>
        <w:rPr>
          <w:w w:val="105"/>
          <w:sz w:val="20"/>
        </w:rPr>
        <w:t xml:space="preserve">Mengambarkan Hasil Identifikasi dan Mengujinya: Anda harus merenungkan dan menguji semua informasi yang terkait dengan identifikasi. Tujuannya adalah untuk memastikan bahwa identifikasi tersebut berjalan dengan </w:t>
      </w:r>
      <w:r>
        <w:rPr>
          <w:spacing w:val="-2"/>
          <w:w w:val="105"/>
          <w:sz w:val="20"/>
        </w:rPr>
        <w:t>benar.</w:t>
      </w:r>
    </w:p>
    <w:p w14:paraId="7611651B" w14:textId="77777777" w:rsidR="00F06BF9" w:rsidRDefault="00C23B08">
      <w:pPr>
        <w:pStyle w:val="BodyText"/>
        <w:spacing w:before="120" w:line="292" w:lineRule="auto"/>
        <w:ind w:left="710" w:right="419" w:firstLine="568"/>
      </w:pPr>
      <w:r>
        <w:rPr>
          <w:w w:val="105"/>
        </w:rPr>
        <w:t xml:space="preserve">Bagaimana jika suatu bisnis tidak memenuhi kebutuhan pelanggan? Perusahaan tidak dapat memenuhi kebutuhan </w:t>
      </w:r>
      <w:r>
        <w:rPr>
          <w:spacing w:val="-2"/>
        </w:rPr>
        <w:t>konsumen</w:t>
      </w:r>
      <w:r>
        <w:rPr>
          <w:spacing w:val="-3"/>
        </w:rPr>
        <w:t xml:space="preserve"> </w:t>
      </w:r>
      <w:r>
        <w:rPr>
          <w:spacing w:val="-2"/>
        </w:rPr>
        <w:t>dan mempertahankan</w:t>
      </w:r>
      <w:r>
        <w:rPr>
          <w:spacing w:val="-3"/>
        </w:rPr>
        <w:t xml:space="preserve"> </w:t>
      </w:r>
      <w:r>
        <w:rPr>
          <w:spacing w:val="-2"/>
        </w:rPr>
        <w:t>daya saing</w:t>
      </w:r>
      <w:r>
        <w:rPr>
          <w:spacing w:val="-3"/>
        </w:rPr>
        <w:t xml:space="preserve"> </w:t>
      </w:r>
      <w:r>
        <w:rPr>
          <w:spacing w:val="-2"/>
        </w:rPr>
        <w:t>dengan</w:t>
      </w:r>
      <w:r>
        <w:rPr>
          <w:spacing w:val="-3"/>
        </w:rPr>
        <w:t xml:space="preserve"> </w:t>
      </w:r>
      <w:r>
        <w:rPr>
          <w:spacing w:val="-2"/>
        </w:rPr>
        <w:t xml:space="preserve">berinovasi dan </w:t>
      </w:r>
      <w:r>
        <w:rPr>
          <w:spacing w:val="-2"/>
          <w:w w:val="105"/>
        </w:rPr>
        <w:t>meningkatkan</w:t>
      </w:r>
      <w:r>
        <w:rPr>
          <w:spacing w:val="-9"/>
          <w:w w:val="105"/>
        </w:rPr>
        <w:t xml:space="preserve"> </w:t>
      </w:r>
      <w:r>
        <w:rPr>
          <w:spacing w:val="-2"/>
          <w:w w:val="105"/>
        </w:rPr>
        <w:t>kualitas</w:t>
      </w:r>
      <w:r>
        <w:rPr>
          <w:spacing w:val="-8"/>
          <w:w w:val="105"/>
        </w:rPr>
        <w:t xml:space="preserve"> </w:t>
      </w:r>
      <w:r>
        <w:rPr>
          <w:spacing w:val="-2"/>
          <w:w w:val="105"/>
        </w:rPr>
        <w:t>jika</w:t>
      </w:r>
      <w:r>
        <w:rPr>
          <w:spacing w:val="-7"/>
          <w:w w:val="105"/>
        </w:rPr>
        <w:t xml:space="preserve"> </w:t>
      </w:r>
      <w:r>
        <w:rPr>
          <w:spacing w:val="-2"/>
          <w:w w:val="105"/>
        </w:rPr>
        <w:t>tidak</w:t>
      </w:r>
      <w:r>
        <w:rPr>
          <w:spacing w:val="-9"/>
          <w:w w:val="105"/>
        </w:rPr>
        <w:t xml:space="preserve"> </w:t>
      </w:r>
      <w:r>
        <w:rPr>
          <w:spacing w:val="-2"/>
          <w:w w:val="105"/>
        </w:rPr>
        <w:t>tanggap.</w:t>
      </w:r>
    </w:p>
    <w:p w14:paraId="1460A3FD" w14:textId="77777777" w:rsidR="00F06BF9" w:rsidRDefault="00C23B08">
      <w:pPr>
        <w:pStyle w:val="BodyText"/>
        <w:spacing w:line="292" w:lineRule="auto"/>
        <w:ind w:left="710" w:right="417" w:firstLine="568"/>
      </w:pPr>
      <w:r>
        <w:rPr>
          <w:w w:val="105"/>
        </w:rPr>
        <w:t xml:space="preserve">Keuntungan Melakukan Analisis Konsumen: Analisis </w:t>
      </w:r>
      <w:r>
        <w:rPr>
          <w:spacing w:val="-6"/>
          <w:w w:val="105"/>
        </w:rPr>
        <w:t>konsumen</w:t>
      </w:r>
      <w:r>
        <w:rPr>
          <w:spacing w:val="-2"/>
        </w:rPr>
        <w:t xml:space="preserve"> </w:t>
      </w:r>
      <w:r>
        <w:rPr>
          <w:spacing w:val="-6"/>
          <w:w w:val="105"/>
        </w:rPr>
        <w:t>adalah</w:t>
      </w:r>
      <w:r>
        <w:t xml:space="preserve"> </w:t>
      </w:r>
      <w:r>
        <w:rPr>
          <w:spacing w:val="-6"/>
          <w:w w:val="105"/>
        </w:rPr>
        <w:t>sesuatu</w:t>
      </w:r>
      <w:r>
        <w:t xml:space="preserve"> </w:t>
      </w:r>
      <w:r>
        <w:rPr>
          <w:spacing w:val="-6"/>
          <w:w w:val="105"/>
        </w:rPr>
        <w:t>yang</w:t>
      </w:r>
      <w:r>
        <w:rPr>
          <w:spacing w:val="-2"/>
        </w:rPr>
        <w:t xml:space="preserve"> </w:t>
      </w:r>
      <w:r>
        <w:rPr>
          <w:spacing w:val="-6"/>
          <w:w w:val="105"/>
        </w:rPr>
        <w:t>perlu</w:t>
      </w:r>
      <w:r>
        <w:rPr>
          <w:spacing w:val="-2"/>
        </w:rPr>
        <w:t xml:space="preserve"> </w:t>
      </w:r>
      <w:r>
        <w:rPr>
          <w:spacing w:val="-6"/>
          <w:w w:val="105"/>
        </w:rPr>
        <w:t>dilakukan.</w:t>
      </w:r>
      <w:r>
        <w:rPr>
          <w:spacing w:val="-1"/>
        </w:rPr>
        <w:t xml:space="preserve"> </w:t>
      </w:r>
      <w:r>
        <w:rPr>
          <w:spacing w:val="-6"/>
          <w:w w:val="105"/>
        </w:rPr>
        <w:t>Sudah</w:t>
      </w:r>
      <w:r>
        <w:t xml:space="preserve"> </w:t>
      </w:r>
      <w:r>
        <w:rPr>
          <w:spacing w:val="-6"/>
          <w:w w:val="105"/>
        </w:rPr>
        <w:t>jelas</w:t>
      </w:r>
      <w:r>
        <w:rPr>
          <w:spacing w:val="-2"/>
        </w:rPr>
        <w:t xml:space="preserve"> </w:t>
      </w:r>
      <w:r>
        <w:rPr>
          <w:spacing w:val="-6"/>
          <w:w w:val="105"/>
        </w:rPr>
        <w:t xml:space="preserve">bahwa </w:t>
      </w:r>
      <w:r>
        <w:rPr>
          <w:w w:val="105"/>
        </w:rPr>
        <w:t xml:space="preserve">melakukan penelitian dan analisis kebutuhan konsumen akan </w:t>
      </w:r>
      <w:r>
        <w:rPr>
          <w:spacing w:val="-2"/>
        </w:rPr>
        <w:t>menghasilkan</w:t>
      </w:r>
      <w:r>
        <w:rPr>
          <w:spacing w:val="-9"/>
        </w:rPr>
        <w:t xml:space="preserve"> </w:t>
      </w:r>
      <w:r>
        <w:rPr>
          <w:spacing w:val="-2"/>
        </w:rPr>
        <w:t>keuntungan.</w:t>
      </w:r>
      <w:r>
        <w:rPr>
          <w:spacing w:val="-6"/>
        </w:rPr>
        <w:t xml:space="preserve"> </w:t>
      </w:r>
      <w:r>
        <w:rPr>
          <w:spacing w:val="-2"/>
        </w:rPr>
        <w:t>Beberapa</w:t>
      </w:r>
      <w:r>
        <w:rPr>
          <w:spacing w:val="-7"/>
        </w:rPr>
        <w:t xml:space="preserve"> </w:t>
      </w:r>
      <w:r>
        <w:rPr>
          <w:spacing w:val="-2"/>
        </w:rPr>
        <w:t>manfaat</w:t>
      </w:r>
      <w:r>
        <w:rPr>
          <w:spacing w:val="-8"/>
        </w:rPr>
        <w:t xml:space="preserve"> </w:t>
      </w:r>
      <w:r>
        <w:rPr>
          <w:spacing w:val="-2"/>
        </w:rPr>
        <w:t>yang</w:t>
      </w:r>
      <w:r>
        <w:rPr>
          <w:spacing w:val="-8"/>
        </w:rPr>
        <w:t xml:space="preserve"> </w:t>
      </w:r>
      <w:r>
        <w:rPr>
          <w:spacing w:val="-2"/>
        </w:rPr>
        <w:t>diperoleh</w:t>
      </w:r>
      <w:r>
        <w:rPr>
          <w:spacing w:val="-9"/>
        </w:rPr>
        <w:t xml:space="preserve"> </w:t>
      </w:r>
      <w:r>
        <w:rPr>
          <w:spacing w:val="-2"/>
        </w:rPr>
        <w:t xml:space="preserve">dalam </w:t>
      </w:r>
      <w:r>
        <w:rPr>
          <w:spacing w:val="-4"/>
        </w:rPr>
        <w:t>bisnis</w:t>
      </w:r>
      <w:r>
        <w:rPr>
          <w:spacing w:val="1"/>
        </w:rPr>
        <w:t xml:space="preserve"> </w:t>
      </w:r>
      <w:r>
        <w:rPr>
          <w:spacing w:val="-4"/>
        </w:rPr>
        <w:t>dengan</w:t>
      </w:r>
      <w:r>
        <w:rPr>
          <w:spacing w:val="4"/>
        </w:rPr>
        <w:t xml:space="preserve"> </w:t>
      </w:r>
      <w:r>
        <w:rPr>
          <w:spacing w:val="-4"/>
        </w:rPr>
        <w:t>melakukan</w:t>
      </w:r>
      <w:r>
        <w:rPr>
          <w:spacing w:val="4"/>
        </w:rPr>
        <w:t xml:space="preserve"> </w:t>
      </w:r>
      <w:r>
        <w:rPr>
          <w:spacing w:val="-4"/>
        </w:rPr>
        <w:t>analisis</w:t>
      </w:r>
      <w:r>
        <w:rPr>
          <w:spacing w:val="5"/>
        </w:rPr>
        <w:t xml:space="preserve"> </w:t>
      </w:r>
      <w:r>
        <w:rPr>
          <w:spacing w:val="-4"/>
        </w:rPr>
        <w:t>konsumen</w:t>
      </w:r>
      <w:r>
        <w:rPr>
          <w:spacing w:val="5"/>
        </w:rPr>
        <w:t xml:space="preserve"> </w:t>
      </w:r>
      <w:r>
        <w:rPr>
          <w:spacing w:val="-4"/>
        </w:rPr>
        <w:t>adalah</w:t>
      </w:r>
      <w:r>
        <w:rPr>
          <w:spacing w:val="4"/>
        </w:rPr>
        <w:t xml:space="preserve"> </w:t>
      </w:r>
      <w:r>
        <w:rPr>
          <w:spacing w:val="-4"/>
        </w:rPr>
        <w:t>sebagai</w:t>
      </w:r>
      <w:r>
        <w:rPr>
          <w:spacing w:val="5"/>
        </w:rPr>
        <w:t xml:space="preserve"> </w:t>
      </w:r>
      <w:r>
        <w:rPr>
          <w:spacing w:val="-4"/>
        </w:rPr>
        <w:t>berikut:</w:t>
      </w:r>
    </w:p>
    <w:p w14:paraId="5A7FD908" w14:textId="77777777" w:rsidR="00F06BF9" w:rsidRDefault="00C23B08">
      <w:pPr>
        <w:pStyle w:val="ListParagraph"/>
        <w:numPr>
          <w:ilvl w:val="0"/>
          <w:numId w:val="33"/>
        </w:numPr>
        <w:tabs>
          <w:tab w:val="left" w:pos="993"/>
          <w:tab w:val="left" w:pos="995"/>
        </w:tabs>
        <w:spacing w:line="292" w:lineRule="auto"/>
        <w:ind w:right="428"/>
        <w:rPr>
          <w:sz w:val="20"/>
        </w:rPr>
      </w:pPr>
      <w:r>
        <w:rPr>
          <w:w w:val="105"/>
          <w:sz w:val="20"/>
        </w:rPr>
        <w:t>Bisnis/perusahaan akan lebih unggul dari pesaingnya karena bersedia memberikan produk dengan kualitas yang lebih baik kepada konsumen.</w:t>
      </w:r>
    </w:p>
    <w:p w14:paraId="75B5E39E" w14:textId="77777777" w:rsidR="00F06BF9" w:rsidRDefault="00C23B08">
      <w:pPr>
        <w:pStyle w:val="ListParagraph"/>
        <w:numPr>
          <w:ilvl w:val="0"/>
          <w:numId w:val="33"/>
        </w:numPr>
        <w:tabs>
          <w:tab w:val="left" w:pos="993"/>
          <w:tab w:val="left" w:pos="995"/>
        </w:tabs>
        <w:spacing w:line="292" w:lineRule="auto"/>
        <w:ind w:right="425"/>
        <w:rPr>
          <w:sz w:val="20"/>
        </w:rPr>
      </w:pPr>
      <w:r>
        <w:rPr>
          <w:w w:val="105"/>
          <w:sz w:val="20"/>
        </w:rPr>
        <w:t>Perusahaan termotivasi untuk mengembangkan bisnisnya dan mencapai tujuannya setelah mengetahui apa yang sebenarnya dibutuhkan konsumen. Jika produk tersebut memenuhi permintaan maka akan kehabisan stok karena konsumen akan terburu-buru membelinya bahkan sebelum dirilis ke pasaran.</w:t>
      </w:r>
    </w:p>
    <w:p w14:paraId="5DEA0AD3" w14:textId="77777777" w:rsidR="00F06BF9" w:rsidRDefault="00C23B08">
      <w:pPr>
        <w:pStyle w:val="ListParagraph"/>
        <w:numPr>
          <w:ilvl w:val="0"/>
          <w:numId w:val="33"/>
        </w:numPr>
        <w:tabs>
          <w:tab w:val="left" w:pos="993"/>
          <w:tab w:val="left" w:pos="995"/>
        </w:tabs>
        <w:spacing w:line="292" w:lineRule="auto"/>
        <w:ind w:right="427"/>
        <w:rPr>
          <w:sz w:val="20"/>
        </w:rPr>
      </w:pPr>
      <w:r>
        <w:rPr>
          <w:w w:val="105"/>
          <w:sz w:val="20"/>
        </w:rPr>
        <w:t xml:space="preserve">Meningkatkan merek perusahaan. Untuk membuat konsumen akrab dengan merek produk Anda, pelanggan akan berbicara tentang produk perusahaan dari mulut ke </w:t>
      </w:r>
      <w:r>
        <w:rPr>
          <w:spacing w:val="-2"/>
          <w:w w:val="105"/>
          <w:sz w:val="20"/>
        </w:rPr>
        <w:t>mulut.</w:t>
      </w:r>
    </w:p>
    <w:p w14:paraId="76AE262D"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11FB9146" w14:textId="77777777" w:rsidR="00F06BF9" w:rsidRDefault="00C23B08">
      <w:pPr>
        <w:pStyle w:val="Heading6"/>
        <w:spacing w:before="71"/>
        <w:ind w:left="424" w:firstLine="0"/>
      </w:pPr>
      <w:r>
        <w:rPr>
          <w:spacing w:val="-6"/>
        </w:rPr>
        <w:lastRenderedPageBreak/>
        <w:t>Pentingnya</w:t>
      </w:r>
      <w:r>
        <w:rPr>
          <w:spacing w:val="8"/>
        </w:rPr>
        <w:t xml:space="preserve"> </w:t>
      </w:r>
      <w:r>
        <w:rPr>
          <w:spacing w:val="-6"/>
        </w:rPr>
        <w:t>Mengenal</w:t>
      </w:r>
      <w:r>
        <w:rPr>
          <w:spacing w:val="5"/>
        </w:rPr>
        <w:t xml:space="preserve"> </w:t>
      </w:r>
      <w:r>
        <w:rPr>
          <w:spacing w:val="-6"/>
        </w:rPr>
        <w:t>Analisis</w:t>
      </w:r>
      <w:r>
        <w:rPr>
          <w:spacing w:val="8"/>
        </w:rPr>
        <w:t xml:space="preserve"> </w:t>
      </w:r>
      <w:r>
        <w:rPr>
          <w:spacing w:val="-6"/>
        </w:rPr>
        <w:t>Kebutuhan</w:t>
      </w:r>
      <w:r>
        <w:rPr>
          <w:spacing w:val="7"/>
        </w:rPr>
        <w:t xml:space="preserve"> </w:t>
      </w:r>
      <w:r>
        <w:rPr>
          <w:spacing w:val="-6"/>
        </w:rPr>
        <w:t>Konsumen</w:t>
      </w:r>
    </w:p>
    <w:p w14:paraId="7B00E6E5" w14:textId="77777777" w:rsidR="00F06BF9" w:rsidRDefault="00C23B08">
      <w:pPr>
        <w:pStyle w:val="BodyText"/>
        <w:spacing w:before="46" w:line="292" w:lineRule="auto"/>
        <w:ind w:left="424" w:right="703" w:firstLine="568"/>
      </w:pPr>
      <w:r>
        <w:rPr>
          <w:spacing w:val="-6"/>
          <w:w w:val="105"/>
        </w:rPr>
        <w:t>Salah</w:t>
      </w:r>
      <w:r>
        <w:rPr>
          <w:spacing w:val="-4"/>
        </w:rPr>
        <w:t xml:space="preserve"> </w:t>
      </w:r>
      <w:r>
        <w:rPr>
          <w:spacing w:val="-6"/>
          <w:w w:val="105"/>
        </w:rPr>
        <w:t>satu</w:t>
      </w:r>
      <w:r>
        <w:rPr>
          <w:spacing w:val="-3"/>
        </w:rPr>
        <w:t xml:space="preserve"> </w:t>
      </w:r>
      <w:r>
        <w:rPr>
          <w:spacing w:val="-6"/>
          <w:w w:val="105"/>
        </w:rPr>
        <w:t>cara</w:t>
      </w:r>
      <w:r>
        <w:rPr>
          <w:spacing w:val="-3"/>
        </w:rPr>
        <w:t xml:space="preserve"> </w:t>
      </w:r>
      <w:r>
        <w:rPr>
          <w:spacing w:val="-6"/>
          <w:w w:val="105"/>
        </w:rPr>
        <w:t>yang</w:t>
      </w:r>
      <w:r>
        <w:rPr>
          <w:spacing w:val="-2"/>
        </w:rPr>
        <w:t xml:space="preserve"> </w:t>
      </w:r>
      <w:r>
        <w:rPr>
          <w:spacing w:val="-6"/>
          <w:w w:val="105"/>
        </w:rPr>
        <w:t>harus</w:t>
      </w:r>
      <w:r>
        <w:rPr>
          <w:spacing w:val="-2"/>
        </w:rPr>
        <w:t xml:space="preserve"> </w:t>
      </w:r>
      <w:r>
        <w:rPr>
          <w:spacing w:val="-6"/>
          <w:w w:val="105"/>
        </w:rPr>
        <w:t>dilakukan</w:t>
      </w:r>
      <w:r>
        <w:rPr>
          <w:spacing w:val="-3"/>
        </w:rPr>
        <w:t xml:space="preserve"> </w:t>
      </w:r>
      <w:r>
        <w:rPr>
          <w:spacing w:val="-6"/>
          <w:w w:val="105"/>
        </w:rPr>
        <w:t>oleh</w:t>
      </w:r>
      <w:r>
        <w:rPr>
          <w:spacing w:val="-4"/>
        </w:rPr>
        <w:t xml:space="preserve"> </w:t>
      </w:r>
      <w:r>
        <w:rPr>
          <w:spacing w:val="-6"/>
          <w:w w:val="105"/>
        </w:rPr>
        <w:t>para</w:t>
      </w:r>
      <w:r>
        <w:t xml:space="preserve"> </w:t>
      </w:r>
      <w:r>
        <w:rPr>
          <w:spacing w:val="-6"/>
          <w:w w:val="105"/>
        </w:rPr>
        <w:t>pelaku</w:t>
      </w:r>
      <w:r>
        <w:rPr>
          <w:spacing w:val="-4"/>
        </w:rPr>
        <w:t xml:space="preserve"> </w:t>
      </w:r>
      <w:r>
        <w:rPr>
          <w:spacing w:val="-6"/>
          <w:w w:val="105"/>
        </w:rPr>
        <w:t xml:space="preserve">bisnis </w:t>
      </w:r>
      <w:r>
        <w:rPr>
          <w:w w:val="105"/>
        </w:rPr>
        <w:t xml:space="preserve">adalah menganalisis kebutuhan konsumen untuk mempelajari perilakunya, terutama kebutuhannya. Dimana menganalisis kebutuhan konsumen dapat membantu bisnis dalam membuat </w:t>
      </w:r>
      <w:r>
        <w:rPr>
          <w:spacing w:val="-2"/>
        </w:rPr>
        <w:t>strategi,</w:t>
      </w:r>
      <w:r>
        <w:rPr>
          <w:spacing w:val="-5"/>
        </w:rPr>
        <w:t xml:space="preserve"> </w:t>
      </w:r>
      <w:r>
        <w:rPr>
          <w:spacing w:val="-2"/>
        </w:rPr>
        <w:t>termasuk</w:t>
      </w:r>
      <w:r>
        <w:rPr>
          <w:spacing w:val="-4"/>
        </w:rPr>
        <w:t xml:space="preserve"> </w:t>
      </w:r>
      <w:r>
        <w:rPr>
          <w:spacing w:val="-2"/>
        </w:rPr>
        <w:t>strategi</w:t>
      </w:r>
      <w:r>
        <w:rPr>
          <w:spacing w:val="-7"/>
        </w:rPr>
        <w:t xml:space="preserve"> </w:t>
      </w:r>
      <w:r>
        <w:rPr>
          <w:spacing w:val="-2"/>
        </w:rPr>
        <w:t>pemasaran.</w:t>
      </w:r>
      <w:r>
        <w:rPr>
          <w:spacing w:val="-6"/>
        </w:rPr>
        <w:t xml:space="preserve"> </w:t>
      </w:r>
      <w:r>
        <w:rPr>
          <w:spacing w:val="-2"/>
        </w:rPr>
        <w:t>Saat</w:t>
      </w:r>
      <w:r>
        <w:rPr>
          <w:spacing w:val="-5"/>
        </w:rPr>
        <w:t xml:space="preserve"> </w:t>
      </w:r>
      <w:r>
        <w:rPr>
          <w:spacing w:val="-2"/>
        </w:rPr>
        <w:t>berbicara</w:t>
      </w:r>
      <w:r>
        <w:rPr>
          <w:spacing w:val="-4"/>
        </w:rPr>
        <w:t xml:space="preserve"> </w:t>
      </w:r>
      <w:r>
        <w:rPr>
          <w:spacing w:val="-2"/>
        </w:rPr>
        <w:t>tentang</w:t>
      </w:r>
      <w:r>
        <w:rPr>
          <w:spacing w:val="-7"/>
        </w:rPr>
        <w:t xml:space="preserve"> </w:t>
      </w:r>
      <w:r>
        <w:rPr>
          <w:spacing w:val="-2"/>
        </w:rPr>
        <w:t xml:space="preserve">bisnis </w:t>
      </w:r>
      <w:r>
        <w:rPr>
          <w:w w:val="105"/>
        </w:rPr>
        <w:t xml:space="preserve">yang berkaitan erat dengan usaha memperoleh keuntungan, mempertimbangkan konsumen lokal menjadi hal yang harus </w:t>
      </w:r>
      <w:r>
        <w:rPr>
          <w:spacing w:val="-2"/>
          <w:w w:val="105"/>
        </w:rPr>
        <w:t>diperhatikan.</w:t>
      </w:r>
      <w:r>
        <w:rPr>
          <w:spacing w:val="-9"/>
          <w:w w:val="105"/>
        </w:rPr>
        <w:t xml:space="preserve"> </w:t>
      </w:r>
      <w:r>
        <w:rPr>
          <w:spacing w:val="-2"/>
          <w:w w:val="105"/>
        </w:rPr>
        <w:t>Selain</w:t>
      </w:r>
      <w:r>
        <w:rPr>
          <w:spacing w:val="-8"/>
          <w:w w:val="105"/>
        </w:rPr>
        <w:t xml:space="preserve"> </w:t>
      </w:r>
      <w:r>
        <w:rPr>
          <w:spacing w:val="-2"/>
          <w:w w:val="105"/>
        </w:rPr>
        <w:t>itu,</w:t>
      </w:r>
      <w:r>
        <w:rPr>
          <w:spacing w:val="-7"/>
          <w:w w:val="105"/>
        </w:rPr>
        <w:t xml:space="preserve"> </w:t>
      </w:r>
      <w:r>
        <w:rPr>
          <w:spacing w:val="-2"/>
          <w:w w:val="105"/>
        </w:rPr>
        <w:t>di</w:t>
      </w:r>
      <w:r>
        <w:rPr>
          <w:spacing w:val="-8"/>
          <w:w w:val="105"/>
        </w:rPr>
        <w:t xml:space="preserve"> </w:t>
      </w:r>
      <w:r>
        <w:rPr>
          <w:spacing w:val="-2"/>
          <w:w w:val="105"/>
        </w:rPr>
        <w:t>era</w:t>
      </w:r>
      <w:r>
        <w:rPr>
          <w:spacing w:val="-7"/>
          <w:w w:val="105"/>
        </w:rPr>
        <w:t xml:space="preserve"> </w:t>
      </w:r>
      <w:r>
        <w:rPr>
          <w:spacing w:val="-2"/>
          <w:w w:val="105"/>
        </w:rPr>
        <w:t>modern</w:t>
      </w:r>
      <w:r>
        <w:rPr>
          <w:spacing w:val="-8"/>
          <w:w w:val="105"/>
        </w:rPr>
        <w:t xml:space="preserve"> </w:t>
      </w:r>
      <w:r>
        <w:rPr>
          <w:spacing w:val="-2"/>
          <w:w w:val="105"/>
        </w:rPr>
        <w:t>ini,</w:t>
      </w:r>
      <w:r>
        <w:rPr>
          <w:spacing w:val="-9"/>
          <w:w w:val="105"/>
        </w:rPr>
        <w:t xml:space="preserve"> </w:t>
      </w:r>
      <w:r>
        <w:rPr>
          <w:spacing w:val="-2"/>
          <w:w w:val="105"/>
        </w:rPr>
        <w:t>dunia</w:t>
      </w:r>
      <w:r>
        <w:rPr>
          <w:spacing w:val="-9"/>
          <w:w w:val="105"/>
        </w:rPr>
        <w:t xml:space="preserve"> </w:t>
      </w:r>
      <w:r>
        <w:rPr>
          <w:spacing w:val="-2"/>
          <w:w w:val="105"/>
        </w:rPr>
        <w:t>usaha</w:t>
      </w:r>
      <w:r>
        <w:rPr>
          <w:spacing w:val="-7"/>
          <w:w w:val="105"/>
        </w:rPr>
        <w:t xml:space="preserve"> </w:t>
      </w:r>
      <w:r>
        <w:rPr>
          <w:spacing w:val="-2"/>
          <w:w w:val="105"/>
        </w:rPr>
        <w:t xml:space="preserve">seringkali </w:t>
      </w:r>
      <w:r>
        <w:rPr>
          <w:w w:val="105"/>
        </w:rPr>
        <w:t xml:space="preserve">menghadapi ancaman persaingan yang ketat. Hal ini terutama berlaku untuk bisnis yang banyak diminati, seperti real estate, </w:t>
      </w:r>
      <w:r>
        <w:rPr>
          <w:spacing w:val="-4"/>
        </w:rPr>
        <w:t>kuliner dan lain-lain. Oleh karena itu, tak heran jika berbagai rencana</w:t>
      </w:r>
      <w:r>
        <w:rPr>
          <w:spacing w:val="-2"/>
        </w:rPr>
        <w:t xml:space="preserve"> </w:t>
      </w:r>
      <w:r>
        <w:rPr>
          <w:spacing w:val="-2"/>
          <w:w w:val="105"/>
        </w:rPr>
        <w:t>dilakukan</w:t>
      </w:r>
      <w:r>
        <w:rPr>
          <w:spacing w:val="-7"/>
          <w:w w:val="105"/>
        </w:rPr>
        <w:t xml:space="preserve"> </w:t>
      </w:r>
      <w:r>
        <w:rPr>
          <w:spacing w:val="-2"/>
          <w:w w:val="105"/>
        </w:rPr>
        <w:t>untuk</w:t>
      </w:r>
      <w:r>
        <w:rPr>
          <w:spacing w:val="-7"/>
          <w:w w:val="105"/>
        </w:rPr>
        <w:t xml:space="preserve"> </w:t>
      </w:r>
      <w:r>
        <w:rPr>
          <w:spacing w:val="-2"/>
          <w:w w:val="105"/>
        </w:rPr>
        <w:t>mengalahkan</w:t>
      </w:r>
      <w:r>
        <w:rPr>
          <w:spacing w:val="-7"/>
          <w:w w:val="105"/>
        </w:rPr>
        <w:t xml:space="preserve"> </w:t>
      </w:r>
      <w:r>
        <w:rPr>
          <w:spacing w:val="-2"/>
          <w:w w:val="105"/>
        </w:rPr>
        <w:t>dalam</w:t>
      </w:r>
      <w:r>
        <w:rPr>
          <w:spacing w:val="-7"/>
          <w:w w:val="105"/>
        </w:rPr>
        <w:t xml:space="preserve"> </w:t>
      </w:r>
      <w:r>
        <w:rPr>
          <w:spacing w:val="-2"/>
          <w:w w:val="105"/>
        </w:rPr>
        <w:t>persaingan.</w:t>
      </w:r>
    </w:p>
    <w:p w14:paraId="6CA6CF6E" w14:textId="77777777" w:rsidR="00F06BF9" w:rsidRDefault="00C23B08">
      <w:pPr>
        <w:pStyle w:val="BodyText"/>
        <w:spacing w:line="292" w:lineRule="auto"/>
        <w:ind w:left="424" w:right="701" w:firstLine="568"/>
      </w:pPr>
      <w:r>
        <w:rPr>
          <w:w w:val="105"/>
        </w:rPr>
        <w:t>Pelaku</w:t>
      </w:r>
      <w:r>
        <w:rPr>
          <w:spacing w:val="-4"/>
          <w:w w:val="105"/>
        </w:rPr>
        <w:t xml:space="preserve"> </w:t>
      </w:r>
      <w:r>
        <w:rPr>
          <w:w w:val="105"/>
        </w:rPr>
        <w:t>bisnis</w:t>
      </w:r>
      <w:r>
        <w:rPr>
          <w:spacing w:val="-4"/>
          <w:w w:val="105"/>
        </w:rPr>
        <w:t xml:space="preserve"> </w:t>
      </w:r>
      <w:r>
        <w:rPr>
          <w:w w:val="105"/>
        </w:rPr>
        <w:t>menggunakan</w:t>
      </w:r>
      <w:r>
        <w:rPr>
          <w:spacing w:val="-4"/>
          <w:w w:val="105"/>
        </w:rPr>
        <w:t xml:space="preserve"> </w:t>
      </w:r>
      <w:r>
        <w:rPr>
          <w:w w:val="105"/>
        </w:rPr>
        <w:t>persaingan</w:t>
      </w:r>
      <w:r>
        <w:rPr>
          <w:spacing w:val="-4"/>
          <w:w w:val="105"/>
        </w:rPr>
        <w:t xml:space="preserve"> </w:t>
      </w:r>
      <w:r>
        <w:rPr>
          <w:w w:val="105"/>
        </w:rPr>
        <w:t>yang</w:t>
      </w:r>
      <w:r>
        <w:rPr>
          <w:spacing w:val="-3"/>
          <w:w w:val="105"/>
        </w:rPr>
        <w:t xml:space="preserve"> </w:t>
      </w:r>
      <w:r>
        <w:rPr>
          <w:w w:val="105"/>
        </w:rPr>
        <w:t>ketat</w:t>
      </w:r>
      <w:r>
        <w:rPr>
          <w:spacing w:val="-4"/>
          <w:w w:val="105"/>
        </w:rPr>
        <w:t xml:space="preserve"> </w:t>
      </w:r>
      <w:r>
        <w:rPr>
          <w:w w:val="105"/>
        </w:rPr>
        <w:t xml:space="preserve">untuk </w:t>
      </w:r>
      <w:r>
        <w:rPr>
          <w:spacing w:val="-2"/>
          <w:w w:val="105"/>
        </w:rPr>
        <w:t>mempertahankan</w:t>
      </w:r>
      <w:r>
        <w:rPr>
          <w:spacing w:val="-10"/>
          <w:w w:val="105"/>
        </w:rPr>
        <w:t xml:space="preserve"> </w:t>
      </w:r>
      <w:r>
        <w:rPr>
          <w:spacing w:val="-2"/>
          <w:w w:val="105"/>
        </w:rPr>
        <w:t>dan</w:t>
      </w:r>
      <w:r>
        <w:rPr>
          <w:spacing w:val="-10"/>
          <w:w w:val="105"/>
        </w:rPr>
        <w:t xml:space="preserve"> </w:t>
      </w:r>
      <w:r>
        <w:rPr>
          <w:spacing w:val="-2"/>
          <w:w w:val="105"/>
        </w:rPr>
        <w:t>mengembangkan</w:t>
      </w:r>
      <w:r>
        <w:rPr>
          <w:spacing w:val="-9"/>
          <w:w w:val="105"/>
        </w:rPr>
        <w:t xml:space="preserve"> </w:t>
      </w:r>
      <w:r>
        <w:rPr>
          <w:spacing w:val="-2"/>
          <w:w w:val="105"/>
        </w:rPr>
        <w:t>bisnis</w:t>
      </w:r>
      <w:r>
        <w:rPr>
          <w:spacing w:val="-10"/>
          <w:w w:val="105"/>
        </w:rPr>
        <w:t xml:space="preserve"> </w:t>
      </w:r>
      <w:r>
        <w:rPr>
          <w:spacing w:val="-2"/>
          <w:w w:val="105"/>
        </w:rPr>
        <w:t>mereka,</w:t>
      </w:r>
      <w:r>
        <w:rPr>
          <w:spacing w:val="-9"/>
          <w:w w:val="105"/>
        </w:rPr>
        <w:t xml:space="preserve"> </w:t>
      </w:r>
      <w:r>
        <w:rPr>
          <w:spacing w:val="-2"/>
          <w:w w:val="105"/>
        </w:rPr>
        <w:t xml:space="preserve">termasuk </w:t>
      </w:r>
      <w:r>
        <w:rPr>
          <w:w w:val="105"/>
        </w:rPr>
        <w:t xml:space="preserve">menjaga konsumen, meningkatkan kesetiaan konsumen, dan bahkan menarik pelanggan baru. Dengan melakukan analisis </w:t>
      </w:r>
      <w:r>
        <w:rPr>
          <w:spacing w:val="-4"/>
          <w:w w:val="105"/>
        </w:rPr>
        <w:t>kebutuhan</w:t>
      </w:r>
      <w:r>
        <w:rPr>
          <w:spacing w:val="-8"/>
          <w:w w:val="105"/>
        </w:rPr>
        <w:t xml:space="preserve"> </w:t>
      </w:r>
      <w:r>
        <w:rPr>
          <w:spacing w:val="-4"/>
          <w:w w:val="105"/>
        </w:rPr>
        <w:t>konsumen,</w:t>
      </w:r>
      <w:r>
        <w:rPr>
          <w:spacing w:val="-8"/>
          <w:w w:val="105"/>
        </w:rPr>
        <w:t xml:space="preserve"> </w:t>
      </w:r>
      <w:r>
        <w:rPr>
          <w:spacing w:val="-4"/>
          <w:w w:val="105"/>
        </w:rPr>
        <w:t>bisnis</w:t>
      </w:r>
      <w:r>
        <w:rPr>
          <w:spacing w:val="-7"/>
          <w:w w:val="105"/>
        </w:rPr>
        <w:t xml:space="preserve"> </w:t>
      </w:r>
      <w:r>
        <w:rPr>
          <w:spacing w:val="-4"/>
          <w:w w:val="105"/>
        </w:rPr>
        <w:t>diharapkan</w:t>
      </w:r>
      <w:r>
        <w:rPr>
          <w:spacing w:val="-8"/>
          <w:w w:val="105"/>
        </w:rPr>
        <w:t xml:space="preserve"> </w:t>
      </w:r>
      <w:r>
        <w:rPr>
          <w:spacing w:val="-4"/>
          <w:w w:val="105"/>
        </w:rPr>
        <w:t>mengetahui</w:t>
      </w:r>
      <w:r>
        <w:rPr>
          <w:spacing w:val="-7"/>
          <w:w w:val="105"/>
        </w:rPr>
        <w:t xml:space="preserve"> </w:t>
      </w:r>
      <w:r>
        <w:rPr>
          <w:spacing w:val="-4"/>
          <w:w w:val="105"/>
        </w:rPr>
        <w:t>dengan</w:t>
      </w:r>
      <w:r>
        <w:rPr>
          <w:spacing w:val="-8"/>
          <w:w w:val="105"/>
        </w:rPr>
        <w:t xml:space="preserve"> </w:t>
      </w:r>
      <w:r>
        <w:rPr>
          <w:spacing w:val="-4"/>
          <w:w w:val="105"/>
        </w:rPr>
        <w:t xml:space="preserve">jelas </w:t>
      </w:r>
      <w:r>
        <w:rPr>
          <w:w w:val="105"/>
        </w:rPr>
        <w:t>apa</w:t>
      </w:r>
      <w:r>
        <w:rPr>
          <w:spacing w:val="-2"/>
          <w:w w:val="105"/>
        </w:rPr>
        <w:t xml:space="preserve"> </w:t>
      </w:r>
      <w:r>
        <w:rPr>
          <w:w w:val="105"/>
        </w:rPr>
        <w:t>yang</w:t>
      </w:r>
      <w:r>
        <w:rPr>
          <w:spacing w:val="-2"/>
          <w:w w:val="105"/>
        </w:rPr>
        <w:t xml:space="preserve"> </w:t>
      </w:r>
      <w:r>
        <w:rPr>
          <w:w w:val="105"/>
        </w:rPr>
        <w:t>sebenarnya</w:t>
      </w:r>
      <w:r>
        <w:rPr>
          <w:spacing w:val="-2"/>
          <w:w w:val="105"/>
        </w:rPr>
        <w:t xml:space="preserve"> </w:t>
      </w:r>
      <w:r>
        <w:rPr>
          <w:w w:val="105"/>
        </w:rPr>
        <w:t>dibutuhkan</w:t>
      </w:r>
      <w:r>
        <w:rPr>
          <w:spacing w:val="-3"/>
          <w:w w:val="105"/>
        </w:rPr>
        <w:t xml:space="preserve"> </w:t>
      </w:r>
      <w:r>
        <w:rPr>
          <w:w w:val="105"/>
        </w:rPr>
        <w:t>konsumen.</w:t>
      </w:r>
      <w:r>
        <w:rPr>
          <w:spacing w:val="-3"/>
          <w:w w:val="105"/>
        </w:rPr>
        <w:t xml:space="preserve"> </w:t>
      </w:r>
      <w:r>
        <w:rPr>
          <w:w w:val="105"/>
        </w:rPr>
        <w:t>Dengan</w:t>
      </w:r>
      <w:r>
        <w:rPr>
          <w:spacing w:val="-2"/>
          <w:w w:val="105"/>
        </w:rPr>
        <w:t xml:space="preserve"> </w:t>
      </w:r>
      <w:r>
        <w:rPr>
          <w:w w:val="105"/>
        </w:rPr>
        <w:t>demikian, diharapkan dapat membuat produk atau jasa yang sesuai dan mendekati</w:t>
      </w:r>
      <w:r>
        <w:rPr>
          <w:spacing w:val="-11"/>
          <w:w w:val="105"/>
        </w:rPr>
        <w:t xml:space="preserve"> </w:t>
      </w:r>
      <w:r>
        <w:rPr>
          <w:w w:val="105"/>
        </w:rPr>
        <w:t>kebutuhan</w:t>
      </w:r>
      <w:r>
        <w:rPr>
          <w:spacing w:val="-10"/>
          <w:w w:val="105"/>
        </w:rPr>
        <w:t xml:space="preserve"> </w:t>
      </w:r>
      <w:r>
        <w:rPr>
          <w:w w:val="105"/>
        </w:rPr>
        <w:t>konsumen.</w:t>
      </w:r>
      <w:r>
        <w:rPr>
          <w:spacing w:val="-10"/>
          <w:w w:val="105"/>
        </w:rPr>
        <w:t xml:space="preserve"> </w:t>
      </w:r>
      <w:r>
        <w:rPr>
          <w:w w:val="105"/>
        </w:rPr>
        <w:t>Dengan</w:t>
      </w:r>
      <w:r>
        <w:rPr>
          <w:spacing w:val="-11"/>
          <w:w w:val="105"/>
        </w:rPr>
        <w:t xml:space="preserve"> </w:t>
      </w:r>
      <w:r>
        <w:rPr>
          <w:w w:val="105"/>
        </w:rPr>
        <w:t>demikian,</w:t>
      </w:r>
      <w:r>
        <w:rPr>
          <w:spacing w:val="-11"/>
          <w:w w:val="105"/>
        </w:rPr>
        <w:t xml:space="preserve"> </w:t>
      </w:r>
      <w:r>
        <w:rPr>
          <w:w w:val="105"/>
        </w:rPr>
        <w:t>bisnis</w:t>
      </w:r>
      <w:r>
        <w:rPr>
          <w:spacing w:val="-11"/>
          <w:w w:val="105"/>
        </w:rPr>
        <w:t xml:space="preserve"> </w:t>
      </w:r>
      <w:r>
        <w:rPr>
          <w:w w:val="105"/>
        </w:rPr>
        <w:t xml:space="preserve">yang </w:t>
      </w:r>
      <w:r>
        <w:rPr>
          <w:spacing w:val="-2"/>
          <w:w w:val="105"/>
        </w:rPr>
        <w:t>dijalankan</w:t>
      </w:r>
      <w:r>
        <w:rPr>
          <w:spacing w:val="-10"/>
          <w:w w:val="105"/>
        </w:rPr>
        <w:t xml:space="preserve"> </w:t>
      </w:r>
      <w:r>
        <w:rPr>
          <w:spacing w:val="-2"/>
          <w:w w:val="105"/>
        </w:rPr>
        <w:t>dapat</w:t>
      </w:r>
      <w:r>
        <w:rPr>
          <w:spacing w:val="-10"/>
          <w:w w:val="105"/>
        </w:rPr>
        <w:t xml:space="preserve"> </w:t>
      </w:r>
      <w:r>
        <w:rPr>
          <w:spacing w:val="-2"/>
          <w:w w:val="105"/>
        </w:rPr>
        <w:t>mengambil</w:t>
      </w:r>
      <w:r>
        <w:rPr>
          <w:spacing w:val="-9"/>
          <w:w w:val="105"/>
        </w:rPr>
        <w:t xml:space="preserve"> </w:t>
      </w:r>
      <w:r>
        <w:rPr>
          <w:spacing w:val="-2"/>
          <w:w w:val="105"/>
        </w:rPr>
        <w:t>minat</w:t>
      </w:r>
      <w:r>
        <w:rPr>
          <w:spacing w:val="-10"/>
          <w:w w:val="105"/>
        </w:rPr>
        <w:t xml:space="preserve"> </w:t>
      </w:r>
      <w:r>
        <w:rPr>
          <w:spacing w:val="-2"/>
          <w:w w:val="105"/>
        </w:rPr>
        <w:t>atau</w:t>
      </w:r>
      <w:r>
        <w:rPr>
          <w:spacing w:val="-9"/>
          <w:w w:val="105"/>
        </w:rPr>
        <w:t xml:space="preserve"> </w:t>
      </w:r>
      <w:r>
        <w:rPr>
          <w:spacing w:val="-2"/>
          <w:w w:val="105"/>
        </w:rPr>
        <w:t>perhatian</w:t>
      </w:r>
      <w:r>
        <w:rPr>
          <w:spacing w:val="-10"/>
          <w:w w:val="105"/>
        </w:rPr>
        <w:t xml:space="preserve"> </w:t>
      </w:r>
      <w:r>
        <w:rPr>
          <w:spacing w:val="-2"/>
          <w:w w:val="105"/>
        </w:rPr>
        <w:t>konsumen</w:t>
      </w:r>
      <w:r>
        <w:rPr>
          <w:spacing w:val="-9"/>
          <w:w w:val="105"/>
        </w:rPr>
        <w:t xml:space="preserve"> </w:t>
      </w:r>
      <w:r>
        <w:rPr>
          <w:spacing w:val="-2"/>
          <w:w w:val="105"/>
        </w:rPr>
        <w:t xml:space="preserve">dan </w:t>
      </w:r>
      <w:r>
        <w:rPr>
          <w:spacing w:val="-4"/>
          <w:w w:val="105"/>
        </w:rPr>
        <w:t>bertahan</w:t>
      </w:r>
      <w:r>
        <w:rPr>
          <w:spacing w:val="-8"/>
          <w:w w:val="105"/>
        </w:rPr>
        <w:t xml:space="preserve"> </w:t>
      </w:r>
      <w:r>
        <w:rPr>
          <w:spacing w:val="-4"/>
          <w:w w:val="105"/>
        </w:rPr>
        <w:t>dalam</w:t>
      </w:r>
      <w:r>
        <w:rPr>
          <w:spacing w:val="-8"/>
          <w:w w:val="105"/>
        </w:rPr>
        <w:t xml:space="preserve"> </w:t>
      </w:r>
      <w:r>
        <w:rPr>
          <w:spacing w:val="-4"/>
          <w:w w:val="105"/>
        </w:rPr>
        <w:t>persaingan</w:t>
      </w:r>
      <w:r>
        <w:rPr>
          <w:spacing w:val="-8"/>
          <w:w w:val="105"/>
        </w:rPr>
        <w:t xml:space="preserve"> </w:t>
      </w:r>
      <w:r>
        <w:rPr>
          <w:spacing w:val="-4"/>
          <w:w w:val="105"/>
        </w:rPr>
        <w:t>bisnis</w:t>
      </w:r>
      <w:r>
        <w:rPr>
          <w:spacing w:val="-6"/>
          <w:w w:val="105"/>
        </w:rPr>
        <w:t xml:space="preserve"> </w:t>
      </w:r>
      <w:r>
        <w:rPr>
          <w:spacing w:val="-4"/>
          <w:w w:val="105"/>
        </w:rPr>
        <w:t>yang</w:t>
      </w:r>
      <w:r>
        <w:rPr>
          <w:spacing w:val="-5"/>
          <w:w w:val="105"/>
        </w:rPr>
        <w:t xml:space="preserve"> </w:t>
      </w:r>
      <w:r>
        <w:rPr>
          <w:spacing w:val="-4"/>
          <w:w w:val="105"/>
        </w:rPr>
        <w:t>ketat</w:t>
      </w:r>
      <w:r>
        <w:rPr>
          <w:spacing w:val="-5"/>
          <w:w w:val="105"/>
        </w:rPr>
        <w:t xml:space="preserve"> </w:t>
      </w:r>
      <w:r>
        <w:rPr>
          <w:spacing w:val="-4"/>
          <w:w w:val="105"/>
        </w:rPr>
        <w:t>saat</w:t>
      </w:r>
      <w:r>
        <w:rPr>
          <w:spacing w:val="-7"/>
          <w:w w:val="105"/>
        </w:rPr>
        <w:t xml:space="preserve"> </w:t>
      </w:r>
      <w:r>
        <w:rPr>
          <w:spacing w:val="-4"/>
          <w:w w:val="105"/>
        </w:rPr>
        <w:t>ini.</w:t>
      </w:r>
    </w:p>
    <w:p w14:paraId="5670B30F" w14:textId="77777777" w:rsidR="00F06BF9" w:rsidRDefault="00C23B08">
      <w:pPr>
        <w:pStyle w:val="BodyText"/>
        <w:spacing w:line="292" w:lineRule="auto"/>
        <w:ind w:left="424" w:right="705" w:firstLine="568"/>
      </w:pPr>
      <w:r>
        <w:rPr>
          <w:w w:val="105"/>
        </w:rPr>
        <w:t xml:space="preserve">Cara Menentukan Produk yang Akan Dijual atau cara </w:t>
      </w:r>
      <w:r>
        <w:rPr>
          <w:spacing w:val="-2"/>
          <w:w w:val="105"/>
        </w:rPr>
        <w:t>memilih</w:t>
      </w:r>
      <w:r>
        <w:rPr>
          <w:spacing w:val="-10"/>
          <w:w w:val="105"/>
        </w:rPr>
        <w:t xml:space="preserve"> </w:t>
      </w:r>
      <w:r>
        <w:rPr>
          <w:spacing w:val="-2"/>
          <w:w w:val="105"/>
        </w:rPr>
        <w:t>produk</w:t>
      </w:r>
      <w:r>
        <w:rPr>
          <w:spacing w:val="-10"/>
          <w:w w:val="105"/>
        </w:rPr>
        <w:t xml:space="preserve"> </w:t>
      </w:r>
      <w:r>
        <w:rPr>
          <w:spacing w:val="-2"/>
          <w:w w:val="105"/>
        </w:rPr>
        <w:t>yang</w:t>
      </w:r>
      <w:r>
        <w:rPr>
          <w:spacing w:val="-9"/>
          <w:w w:val="105"/>
        </w:rPr>
        <w:t xml:space="preserve"> </w:t>
      </w:r>
      <w:r>
        <w:rPr>
          <w:spacing w:val="-2"/>
          <w:w w:val="105"/>
        </w:rPr>
        <w:t>baik</w:t>
      </w:r>
      <w:r>
        <w:rPr>
          <w:spacing w:val="-10"/>
          <w:w w:val="105"/>
        </w:rPr>
        <w:t xml:space="preserve"> </w:t>
      </w:r>
      <w:r>
        <w:rPr>
          <w:spacing w:val="-2"/>
          <w:w w:val="105"/>
        </w:rPr>
        <w:t>agar</w:t>
      </w:r>
      <w:r>
        <w:rPr>
          <w:spacing w:val="-9"/>
          <w:w w:val="105"/>
        </w:rPr>
        <w:t xml:space="preserve"> </w:t>
      </w:r>
      <w:r>
        <w:rPr>
          <w:spacing w:val="-2"/>
          <w:w w:val="105"/>
        </w:rPr>
        <w:t>diminati</w:t>
      </w:r>
      <w:r>
        <w:rPr>
          <w:spacing w:val="-10"/>
          <w:w w:val="105"/>
        </w:rPr>
        <w:t xml:space="preserve"> </w:t>
      </w:r>
      <w:r>
        <w:rPr>
          <w:spacing w:val="-2"/>
          <w:w w:val="105"/>
        </w:rPr>
        <w:t>konsumen</w:t>
      </w:r>
      <w:r>
        <w:rPr>
          <w:spacing w:val="-11"/>
          <w:w w:val="105"/>
        </w:rPr>
        <w:t xml:space="preserve"> </w:t>
      </w:r>
      <w:r>
        <w:rPr>
          <w:spacing w:val="-2"/>
          <w:w w:val="105"/>
        </w:rPr>
        <w:t>adalah:</w:t>
      </w:r>
    </w:p>
    <w:p w14:paraId="3C922948" w14:textId="77777777" w:rsidR="00F06BF9" w:rsidRDefault="00C23B08">
      <w:pPr>
        <w:pStyle w:val="ListParagraph"/>
        <w:numPr>
          <w:ilvl w:val="0"/>
          <w:numId w:val="32"/>
        </w:numPr>
        <w:tabs>
          <w:tab w:val="left" w:pos="708"/>
          <w:tab w:val="left" w:pos="710"/>
        </w:tabs>
        <w:spacing w:line="292" w:lineRule="auto"/>
        <w:ind w:right="712"/>
        <w:rPr>
          <w:sz w:val="20"/>
        </w:rPr>
      </w:pPr>
      <w:r>
        <w:rPr>
          <w:w w:val="105"/>
          <w:sz w:val="20"/>
        </w:rPr>
        <w:t>Ketahui Kebutuhan dan Minat Pelanggan. Salah satu cara untuk menentukan produk yang akan dijual adalah dengan melakukan penelitian untuk mengetahui kebutuhan dan minat pelanggan.</w:t>
      </w:r>
    </w:p>
    <w:p w14:paraId="4E467909" w14:textId="77777777" w:rsidR="00F06BF9" w:rsidRDefault="00C23B08">
      <w:pPr>
        <w:pStyle w:val="ListParagraph"/>
        <w:numPr>
          <w:ilvl w:val="0"/>
          <w:numId w:val="32"/>
        </w:numPr>
        <w:tabs>
          <w:tab w:val="left" w:pos="708"/>
        </w:tabs>
        <w:ind w:left="708" w:hanging="284"/>
        <w:rPr>
          <w:sz w:val="20"/>
        </w:rPr>
      </w:pPr>
      <w:r>
        <w:rPr>
          <w:w w:val="105"/>
          <w:sz w:val="20"/>
        </w:rPr>
        <w:t>Pastikan</w:t>
      </w:r>
      <w:r>
        <w:rPr>
          <w:spacing w:val="-11"/>
          <w:w w:val="105"/>
          <w:sz w:val="20"/>
        </w:rPr>
        <w:t xml:space="preserve"> </w:t>
      </w:r>
      <w:r>
        <w:rPr>
          <w:w w:val="105"/>
          <w:sz w:val="20"/>
        </w:rPr>
        <w:t>Produk</w:t>
      </w:r>
      <w:r>
        <w:rPr>
          <w:spacing w:val="-10"/>
          <w:w w:val="105"/>
          <w:sz w:val="20"/>
        </w:rPr>
        <w:t xml:space="preserve"> </w:t>
      </w:r>
      <w:r>
        <w:rPr>
          <w:spacing w:val="-2"/>
          <w:w w:val="105"/>
          <w:sz w:val="20"/>
        </w:rPr>
        <w:t>Tersedia.</w:t>
      </w:r>
    </w:p>
    <w:p w14:paraId="009E2BDC" w14:textId="77777777" w:rsidR="00F06BF9" w:rsidRDefault="00C23B08">
      <w:pPr>
        <w:pStyle w:val="ListParagraph"/>
        <w:numPr>
          <w:ilvl w:val="0"/>
          <w:numId w:val="32"/>
        </w:numPr>
        <w:tabs>
          <w:tab w:val="left" w:pos="708"/>
        </w:tabs>
        <w:spacing w:before="47"/>
        <w:ind w:left="708" w:hanging="284"/>
        <w:rPr>
          <w:sz w:val="20"/>
        </w:rPr>
      </w:pPr>
      <w:r>
        <w:rPr>
          <w:w w:val="105"/>
          <w:sz w:val="20"/>
        </w:rPr>
        <w:t>Berikan</w:t>
      </w:r>
      <w:r>
        <w:rPr>
          <w:spacing w:val="-2"/>
          <w:w w:val="105"/>
          <w:sz w:val="20"/>
        </w:rPr>
        <w:t xml:space="preserve"> </w:t>
      </w:r>
      <w:r>
        <w:rPr>
          <w:w w:val="105"/>
          <w:sz w:val="20"/>
        </w:rPr>
        <w:t>Inovasi</w:t>
      </w:r>
      <w:r>
        <w:rPr>
          <w:spacing w:val="-2"/>
          <w:w w:val="105"/>
          <w:sz w:val="20"/>
        </w:rPr>
        <w:t xml:space="preserve"> </w:t>
      </w:r>
      <w:r>
        <w:rPr>
          <w:w w:val="105"/>
          <w:sz w:val="20"/>
        </w:rPr>
        <w:t>untuk</w:t>
      </w:r>
      <w:r>
        <w:rPr>
          <w:spacing w:val="-2"/>
          <w:w w:val="105"/>
          <w:sz w:val="20"/>
        </w:rPr>
        <w:t xml:space="preserve"> </w:t>
      </w:r>
      <w:r>
        <w:rPr>
          <w:w w:val="105"/>
          <w:sz w:val="20"/>
        </w:rPr>
        <w:t>Produk</w:t>
      </w:r>
      <w:r>
        <w:rPr>
          <w:spacing w:val="-2"/>
          <w:w w:val="105"/>
          <w:sz w:val="20"/>
        </w:rPr>
        <w:t xml:space="preserve"> </w:t>
      </w:r>
      <w:r>
        <w:rPr>
          <w:w w:val="105"/>
          <w:sz w:val="20"/>
        </w:rPr>
        <w:t>yang</w:t>
      </w:r>
      <w:r>
        <w:rPr>
          <w:spacing w:val="-1"/>
          <w:w w:val="105"/>
          <w:sz w:val="20"/>
        </w:rPr>
        <w:t xml:space="preserve"> </w:t>
      </w:r>
      <w:r>
        <w:rPr>
          <w:w w:val="105"/>
          <w:sz w:val="20"/>
        </w:rPr>
        <w:t>Sudah</w:t>
      </w:r>
      <w:r>
        <w:rPr>
          <w:spacing w:val="-2"/>
          <w:w w:val="105"/>
          <w:sz w:val="20"/>
        </w:rPr>
        <w:t xml:space="preserve"> </w:t>
      </w:r>
      <w:r>
        <w:rPr>
          <w:spacing w:val="-4"/>
          <w:w w:val="105"/>
          <w:sz w:val="20"/>
        </w:rPr>
        <w:t>Ada.</w:t>
      </w:r>
    </w:p>
    <w:p w14:paraId="4F054560" w14:textId="77777777" w:rsidR="00F06BF9" w:rsidRDefault="00F06BF9">
      <w:pPr>
        <w:pStyle w:val="BodyText"/>
        <w:spacing w:before="100"/>
        <w:ind w:left="0"/>
        <w:jc w:val="left"/>
      </w:pPr>
    </w:p>
    <w:p w14:paraId="18436565" w14:textId="77777777" w:rsidR="00F06BF9" w:rsidRDefault="00C23B08">
      <w:pPr>
        <w:pStyle w:val="Heading6"/>
        <w:ind w:left="424" w:firstLine="0"/>
      </w:pPr>
      <w:r>
        <w:rPr>
          <w:spacing w:val="-6"/>
        </w:rPr>
        <w:t>Ada 5 jenis kebutuhan</w:t>
      </w:r>
      <w:r>
        <w:rPr>
          <w:spacing w:val="-7"/>
        </w:rPr>
        <w:t xml:space="preserve"> </w:t>
      </w:r>
      <w:r>
        <w:rPr>
          <w:spacing w:val="-6"/>
        </w:rPr>
        <w:t>konsumen</w:t>
      </w:r>
      <w:r>
        <w:rPr>
          <w:spacing w:val="-7"/>
        </w:rPr>
        <w:t xml:space="preserve"> </w:t>
      </w:r>
      <w:r>
        <w:rPr>
          <w:spacing w:val="-6"/>
        </w:rPr>
        <w:t>yang</w:t>
      </w:r>
      <w:r>
        <w:rPr>
          <w:spacing w:val="-7"/>
        </w:rPr>
        <w:t xml:space="preserve"> </w:t>
      </w:r>
      <w:r>
        <w:rPr>
          <w:spacing w:val="-6"/>
        </w:rPr>
        <w:t>dapat</w:t>
      </w:r>
      <w:r>
        <w:rPr>
          <w:spacing w:val="-7"/>
        </w:rPr>
        <w:t xml:space="preserve"> </w:t>
      </w:r>
      <w:r>
        <w:rPr>
          <w:spacing w:val="-6"/>
        </w:rPr>
        <w:t>diidentifikasi,</w:t>
      </w:r>
      <w:r>
        <w:rPr>
          <w:spacing w:val="-7"/>
        </w:rPr>
        <w:t xml:space="preserve"> </w:t>
      </w:r>
      <w:r>
        <w:rPr>
          <w:spacing w:val="-6"/>
        </w:rPr>
        <w:t>yaitu:</w:t>
      </w:r>
    </w:p>
    <w:p w14:paraId="6C9599BF" w14:textId="77777777" w:rsidR="00F06BF9" w:rsidRDefault="00C23B08">
      <w:pPr>
        <w:pStyle w:val="ListParagraph"/>
        <w:numPr>
          <w:ilvl w:val="0"/>
          <w:numId w:val="31"/>
        </w:numPr>
        <w:tabs>
          <w:tab w:val="left" w:pos="708"/>
          <w:tab w:val="left" w:pos="710"/>
        </w:tabs>
        <w:spacing w:before="44" w:line="292" w:lineRule="auto"/>
        <w:ind w:right="714"/>
        <w:jc w:val="both"/>
        <w:rPr>
          <w:sz w:val="20"/>
        </w:rPr>
      </w:pPr>
      <w:r>
        <w:rPr>
          <w:w w:val="105"/>
          <w:sz w:val="20"/>
        </w:rPr>
        <w:t>Kebutuhan yang diungkapkan, ketika pelanggan secara terbuka menginginkan suatu produk dan menjelaskannya secara rinci, misalnya harga beli yang rendah.</w:t>
      </w:r>
    </w:p>
    <w:p w14:paraId="42382E38"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005201AD" w14:textId="77777777" w:rsidR="00F06BF9" w:rsidRDefault="00C23B08">
      <w:pPr>
        <w:pStyle w:val="ListParagraph"/>
        <w:numPr>
          <w:ilvl w:val="0"/>
          <w:numId w:val="31"/>
        </w:numPr>
        <w:tabs>
          <w:tab w:val="left" w:pos="993"/>
          <w:tab w:val="left" w:pos="995"/>
        </w:tabs>
        <w:spacing w:before="73" w:line="295" w:lineRule="auto"/>
        <w:ind w:left="995" w:right="429"/>
        <w:jc w:val="both"/>
        <w:rPr>
          <w:sz w:val="20"/>
        </w:rPr>
      </w:pPr>
      <w:r>
        <w:rPr>
          <w:w w:val="105"/>
          <w:sz w:val="20"/>
        </w:rPr>
        <w:lastRenderedPageBreak/>
        <w:t>Kebutuhan nyata jika pelanggan tidak terlalu peduli dengan pemeliharaan produk. biaya</w:t>
      </w:r>
    </w:p>
    <w:p w14:paraId="6516E977" w14:textId="77777777" w:rsidR="00F06BF9" w:rsidRDefault="00C23B08">
      <w:pPr>
        <w:pStyle w:val="ListParagraph"/>
        <w:numPr>
          <w:ilvl w:val="0"/>
          <w:numId w:val="31"/>
        </w:numPr>
        <w:tabs>
          <w:tab w:val="left" w:pos="993"/>
          <w:tab w:val="left" w:pos="995"/>
        </w:tabs>
        <w:spacing w:line="292" w:lineRule="auto"/>
        <w:ind w:left="995" w:right="428"/>
        <w:jc w:val="both"/>
        <w:rPr>
          <w:sz w:val="20"/>
        </w:rPr>
      </w:pPr>
      <w:r>
        <w:rPr>
          <w:w w:val="105"/>
          <w:sz w:val="20"/>
        </w:rPr>
        <w:t>Kebutuhan yang tidak diketahui ketika pelanggan mengharapkan pelayanan prima dari penjual</w:t>
      </w:r>
    </w:p>
    <w:p w14:paraId="3B076D19" w14:textId="77777777" w:rsidR="00F06BF9" w:rsidRDefault="00C23B08">
      <w:pPr>
        <w:pStyle w:val="ListParagraph"/>
        <w:numPr>
          <w:ilvl w:val="0"/>
          <w:numId w:val="31"/>
        </w:numPr>
        <w:tabs>
          <w:tab w:val="left" w:pos="993"/>
          <w:tab w:val="left" w:pos="995"/>
        </w:tabs>
        <w:spacing w:line="292" w:lineRule="auto"/>
        <w:ind w:left="995" w:right="426"/>
        <w:jc w:val="both"/>
        <w:rPr>
          <w:sz w:val="20"/>
        </w:rPr>
      </w:pPr>
      <w:r>
        <w:rPr>
          <w:w w:val="105"/>
          <w:sz w:val="20"/>
        </w:rPr>
        <w:t xml:space="preserve">Kebutuhan yang menjadi kesukaan konsumen ketika konsumen membeli produk dan menerima hadiah atau </w:t>
      </w:r>
      <w:r>
        <w:rPr>
          <w:spacing w:val="-2"/>
          <w:w w:val="105"/>
          <w:sz w:val="20"/>
        </w:rPr>
        <w:t>imbalan</w:t>
      </w:r>
    </w:p>
    <w:p w14:paraId="26F12B67" w14:textId="77777777" w:rsidR="00F06BF9" w:rsidRDefault="00C23B08">
      <w:pPr>
        <w:pStyle w:val="ListParagraph"/>
        <w:numPr>
          <w:ilvl w:val="0"/>
          <w:numId w:val="31"/>
        </w:numPr>
        <w:tabs>
          <w:tab w:val="left" w:pos="993"/>
          <w:tab w:val="left" w:pos="995"/>
        </w:tabs>
        <w:spacing w:line="292" w:lineRule="auto"/>
        <w:ind w:left="995" w:right="427"/>
        <w:jc w:val="both"/>
        <w:rPr>
          <w:sz w:val="20"/>
        </w:rPr>
      </w:pPr>
      <w:r>
        <w:rPr>
          <w:sz w:val="20"/>
        </w:rPr>
        <w:t>Kebutuhan rahasia, ketika pelanggan dihormati saat membeli produk tersebut</w:t>
      </w:r>
    </w:p>
    <w:p w14:paraId="0D1AE7A9" w14:textId="77777777" w:rsidR="00F06BF9" w:rsidRDefault="00F06BF9">
      <w:pPr>
        <w:pStyle w:val="BodyText"/>
        <w:spacing w:before="36"/>
        <w:ind w:left="0"/>
        <w:jc w:val="left"/>
      </w:pPr>
    </w:p>
    <w:p w14:paraId="5C35FEAE" w14:textId="77777777" w:rsidR="00F06BF9" w:rsidRDefault="00C23B08">
      <w:pPr>
        <w:pStyle w:val="Heading6"/>
        <w:ind w:left="710" w:firstLine="0"/>
      </w:pPr>
      <w:r>
        <w:rPr>
          <w:spacing w:val="-8"/>
        </w:rPr>
        <w:t>Empat</w:t>
      </w:r>
      <w:r>
        <w:rPr>
          <w:spacing w:val="2"/>
        </w:rPr>
        <w:t xml:space="preserve"> </w:t>
      </w:r>
      <w:r>
        <w:rPr>
          <w:spacing w:val="-8"/>
        </w:rPr>
        <w:t>(4)</w:t>
      </w:r>
      <w:r>
        <w:rPr>
          <w:spacing w:val="6"/>
        </w:rPr>
        <w:t xml:space="preserve"> </w:t>
      </w:r>
      <w:r>
        <w:rPr>
          <w:spacing w:val="-8"/>
        </w:rPr>
        <w:t>Metode</w:t>
      </w:r>
      <w:r>
        <w:rPr>
          <w:spacing w:val="7"/>
        </w:rPr>
        <w:t xml:space="preserve"> </w:t>
      </w:r>
      <w:r>
        <w:rPr>
          <w:spacing w:val="-8"/>
        </w:rPr>
        <w:t>Analisis</w:t>
      </w:r>
      <w:r>
        <w:rPr>
          <w:spacing w:val="5"/>
        </w:rPr>
        <w:t xml:space="preserve"> </w:t>
      </w:r>
      <w:r>
        <w:rPr>
          <w:spacing w:val="-8"/>
        </w:rPr>
        <w:t>Kebutuhan</w:t>
      </w:r>
      <w:r>
        <w:rPr>
          <w:spacing w:val="6"/>
        </w:rPr>
        <w:t xml:space="preserve"> </w:t>
      </w:r>
      <w:r>
        <w:rPr>
          <w:spacing w:val="-8"/>
        </w:rPr>
        <w:t>Konsumen:</w:t>
      </w:r>
    </w:p>
    <w:p w14:paraId="1E785392" w14:textId="77777777" w:rsidR="00F06BF9" w:rsidRDefault="00C23B08">
      <w:pPr>
        <w:pStyle w:val="ListParagraph"/>
        <w:numPr>
          <w:ilvl w:val="0"/>
          <w:numId w:val="30"/>
        </w:numPr>
        <w:tabs>
          <w:tab w:val="left" w:pos="994"/>
        </w:tabs>
        <w:spacing w:before="44"/>
        <w:ind w:left="994" w:hanging="284"/>
        <w:jc w:val="both"/>
        <w:rPr>
          <w:sz w:val="20"/>
        </w:rPr>
      </w:pPr>
      <w:r>
        <w:rPr>
          <w:w w:val="105"/>
          <w:sz w:val="20"/>
        </w:rPr>
        <w:t>Lakukan</w:t>
      </w:r>
      <w:r>
        <w:rPr>
          <w:spacing w:val="-3"/>
          <w:w w:val="105"/>
          <w:sz w:val="20"/>
        </w:rPr>
        <w:t xml:space="preserve"> </w:t>
      </w:r>
      <w:r>
        <w:rPr>
          <w:w w:val="105"/>
          <w:sz w:val="20"/>
        </w:rPr>
        <w:t>Studi/riset</w:t>
      </w:r>
      <w:r>
        <w:rPr>
          <w:spacing w:val="-1"/>
          <w:w w:val="105"/>
          <w:sz w:val="20"/>
        </w:rPr>
        <w:t xml:space="preserve"> </w:t>
      </w:r>
      <w:r>
        <w:rPr>
          <w:spacing w:val="-2"/>
          <w:w w:val="105"/>
          <w:sz w:val="20"/>
        </w:rPr>
        <w:t>Konsumen</w:t>
      </w:r>
    </w:p>
    <w:p w14:paraId="092AD345" w14:textId="77777777" w:rsidR="00F06BF9" w:rsidRDefault="00C23B08">
      <w:pPr>
        <w:pStyle w:val="BodyText"/>
        <w:spacing w:before="51" w:line="292" w:lineRule="auto"/>
        <w:ind w:right="422" w:firstLine="569"/>
      </w:pPr>
      <w:r>
        <w:rPr>
          <w:w w:val="105"/>
        </w:rPr>
        <w:t>Riset ini sangat penting untuk mengetahui apakah produk tersebut masih dibutuhkan oleh konsumen. Dengan menggunakan data yang diperoleh, Anda dapat mengetahui apakah konsumen masih membutuhkan produk dalam jumlah besar atau kecil. Dengan demikian, Anda dapat memperkirakan</w:t>
      </w:r>
      <w:r>
        <w:rPr>
          <w:spacing w:val="-5"/>
          <w:w w:val="105"/>
        </w:rPr>
        <w:t xml:space="preserve"> </w:t>
      </w:r>
      <w:r>
        <w:rPr>
          <w:w w:val="105"/>
        </w:rPr>
        <w:t>apakah</w:t>
      </w:r>
      <w:r>
        <w:rPr>
          <w:spacing w:val="-5"/>
          <w:w w:val="105"/>
        </w:rPr>
        <w:t xml:space="preserve"> </w:t>
      </w:r>
      <w:r>
        <w:rPr>
          <w:w w:val="105"/>
        </w:rPr>
        <w:t>Barang</w:t>
      </w:r>
      <w:r>
        <w:rPr>
          <w:spacing w:val="-5"/>
          <w:w w:val="105"/>
        </w:rPr>
        <w:t xml:space="preserve"> </w:t>
      </w:r>
      <w:r>
        <w:rPr>
          <w:w w:val="105"/>
        </w:rPr>
        <w:t>dan</w:t>
      </w:r>
      <w:r>
        <w:rPr>
          <w:spacing w:val="-5"/>
          <w:w w:val="105"/>
        </w:rPr>
        <w:t xml:space="preserve"> </w:t>
      </w:r>
      <w:r>
        <w:rPr>
          <w:w w:val="105"/>
        </w:rPr>
        <w:t>Jasa</w:t>
      </w:r>
      <w:r>
        <w:rPr>
          <w:spacing w:val="-4"/>
          <w:w w:val="105"/>
        </w:rPr>
        <w:t xml:space="preserve"> </w:t>
      </w:r>
      <w:r>
        <w:rPr>
          <w:w w:val="105"/>
        </w:rPr>
        <w:t>yang</w:t>
      </w:r>
      <w:r>
        <w:rPr>
          <w:spacing w:val="-5"/>
          <w:w w:val="105"/>
        </w:rPr>
        <w:t xml:space="preserve"> </w:t>
      </w:r>
      <w:r>
        <w:rPr>
          <w:w w:val="105"/>
        </w:rPr>
        <w:t>kita</w:t>
      </w:r>
      <w:r>
        <w:rPr>
          <w:spacing w:val="-4"/>
          <w:w w:val="105"/>
        </w:rPr>
        <w:t xml:space="preserve"> </w:t>
      </w:r>
      <w:r>
        <w:rPr>
          <w:w w:val="105"/>
        </w:rPr>
        <w:t>tawarkan bisa laku dipasaran atau tidak.</w:t>
      </w:r>
    </w:p>
    <w:p w14:paraId="4AF7BFA1" w14:textId="77777777" w:rsidR="00F06BF9" w:rsidRDefault="00C23B08">
      <w:pPr>
        <w:pStyle w:val="ListParagraph"/>
        <w:numPr>
          <w:ilvl w:val="0"/>
          <w:numId w:val="30"/>
        </w:numPr>
        <w:tabs>
          <w:tab w:val="left" w:pos="994"/>
        </w:tabs>
        <w:spacing w:line="234" w:lineRule="exact"/>
        <w:ind w:left="994" w:hanging="284"/>
        <w:jc w:val="both"/>
        <w:rPr>
          <w:sz w:val="20"/>
        </w:rPr>
      </w:pPr>
      <w:r>
        <w:rPr>
          <w:w w:val="105"/>
          <w:sz w:val="20"/>
        </w:rPr>
        <w:t>Identifikasi</w:t>
      </w:r>
      <w:r>
        <w:rPr>
          <w:spacing w:val="-3"/>
          <w:w w:val="105"/>
          <w:sz w:val="20"/>
        </w:rPr>
        <w:t xml:space="preserve"> </w:t>
      </w:r>
      <w:r>
        <w:rPr>
          <w:w w:val="105"/>
          <w:sz w:val="20"/>
        </w:rPr>
        <w:t>Konsumen</w:t>
      </w:r>
      <w:r>
        <w:rPr>
          <w:spacing w:val="-1"/>
          <w:w w:val="105"/>
          <w:sz w:val="20"/>
        </w:rPr>
        <w:t xml:space="preserve"> </w:t>
      </w:r>
      <w:r>
        <w:rPr>
          <w:w w:val="105"/>
          <w:sz w:val="20"/>
        </w:rPr>
        <w:t>yang</w:t>
      </w:r>
      <w:r>
        <w:rPr>
          <w:spacing w:val="-5"/>
          <w:w w:val="105"/>
          <w:sz w:val="20"/>
        </w:rPr>
        <w:t xml:space="preserve"> </w:t>
      </w:r>
      <w:r>
        <w:rPr>
          <w:spacing w:val="-2"/>
          <w:w w:val="105"/>
          <w:sz w:val="20"/>
        </w:rPr>
        <w:t>Dimiliki:</w:t>
      </w:r>
    </w:p>
    <w:p w14:paraId="1D7F5ADB" w14:textId="77777777" w:rsidR="00F06BF9" w:rsidRDefault="00C23B08">
      <w:pPr>
        <w:pStyle w:val="BodyText"/>
        <w:spacing w:before="52" w:line="292" w:lineRule="auto"/>
        <w:ind w:right="428" w:firstLine="569"/>
      </w:pPr>
      <w:r>
        <w:rPr>
          <w:w w:val="105"/>
        </w:rPr>
        <w:t>Setelah</w:t>
      </w:r>
      <w:r>
        <w:rPr>
          <w:spacing w:val="-1"/>
          <w:w w:val="105"/>
        </w:rPr>
        <w:t xml:space="preserve"> </w:t>
      </w:r>
      <w:r>
        <w:rPr>
          <w:w w:val="105"/>
        </w:rPr>
        <w:t>mengetahui seberapa banyak pelanggan yang membutuhkan barang atau jasa yang ditawarkan, mulai mengidentifikasi pelanggan dengan melihat demografi mereka, seperti usia, jenis kelamin, pekerjaan, besaran pendapatan, dan karakteristik lain yang mungkin dimiliki oleh pelanggan yang dimaksud.</w:t>
      </w:r>
    </w:p>
    <w:p w14:paraId="39CD5575" w14:textId="77777777" w:rsidR="00F06BF9" w:rsidRDefault="00C23B08">
      <w:pPr>
        <w:pStyle w:val="ListParagraph"/>
        <w:numPr>
          <w:ilvl w:val="0"/>
          <w:numId w:val="30"/>
        </w:numPr>
        <w:tabs>
          <w:tab w:val="left" w:pos="994"/>
        </w:tabs>
        <w:spacing w:line="234" w:lineRule="exact"/>
        <w:ind w:left="994" w:hanging="284"/>
        <w:jc w:val="both"/>
        <w:rPr>
          <w:sz w:val="20"/>
        </w:rPr>
      </w:pPr>
      <w:r>
        <w:rPr>
          <w:w w:val="105"/>
          <w:sz w:val="20"/>
        </w:rPr>
        <w:t>Memahami</w:t>
      </w:r>
      <w:r>
        <w:rPr>
          <w:spacing w:val="-6"/>
          <w:w w:val="105"/>
          <w:sz w:val="20"/>
        </w:rPr>
        <w:t xml:space="preserve"> </w:t>
      </w:r>
      <w:r>
        <w:rPr>
          <w:w w:val="105"/>
          <w:sz w:val="20"/>
        </w:rPr>
        <w:t>kebutuhan</w:t>
      </w:r>
      <w:r>
        <w:rPr>
          <w:spacing w:val="-5"/>
          <w:w w:val="105"/>
          <w:sz w:val="20"/>
        </w:rPr>
        <w:t xml:space="preserve"> </w:t>
      </w:r>
      <w:r>
        <w:rPr>
          <w:spacing w:val="-2"/>
          <w:w w:val="105"/>
          <w:sz w:val="20"/>
        </w:rPr>
        <w:t>konsumen</w:t>
      </w:r>
    </w:p>
    <w:p w14:paraId="15543170" w14:textId="77777777" w:rsidR="00F06BF9" w:rsidRDefault="00C23B08">
      <w:pPr>
        <w:pStyle w:val="BodyText"/>
        <w:spacing w:before="51" w:line="292" w:lineRule="auto"/>
        <w:ind w:right="420" w:firstLine="569"/>
      </w:pPr>
      <w:r>
        <w:rPr>
          <w:w w:val="105"/>
        </w:rPr>
        <w:t>Setelah menemukan target pasar usaha, Anda dapat melihat kebiasaan dan tindakan dari masing-masing kelompok</w:t>
      </w:r>
      <w:r>
        <w:rPr>
          <w:spacing w:val="-4"/>
          <w:w w:val="105"/>
        </w:rPr>
        <w:t xml:space="preserve"> </w:t>
      </w:r>
      <w:r>
        <w:rPr>
          <w:w w:val="105"/>
        </w:rPr>
        <w:t>konsumen.</w:t>
      </w:r>
      <w:r>
        <w:rPr>
          <w:spacing w:val="-3"/>
          <w:w w:val="105"/>
        </w:rPr>
        <w:t xml:space="preserve"> </w:t>
      </w:r>
      <w:r>
        <w:rPr>
          <w:w w:val="105"/>
        </w:rPr>
        <w:t>Misalnya,</w:t>
      </w:r>
      <w:r>
        <w:rPr>
          <w:spacing w:val="-3"/>
          <w:w w:val="105"/>
        </w:rPr>
        <w:t xml:space="preserve"> </w:t>
      </w:r>
      <w:r>
        <w:rPr>
          <w:w w:val="105"/>
        </w:rPr>
        <w:t>pelanggan</w:t>
      </w:r>
      <w:r>
        <w:rPr>
          <w:spacing w:val="-4"/>
          <w:w w:val="105"/>
        </w:rPr>
        <w:t xml:space="preserve"> </w:t>
      </w:r>
      <w:r>
        <w:rPr>
          <w:w w:val="105"/>
        </w:rPr>
        <w:t>yang</w:t>
      </w:r>
      <w:r>
        <w:rPr>
          <w:spacing w:val="-4"/>
          <w:w w:val="105"/>
        </w:rPr>
        <w:t xml:space="preserve"> </w:t>
      </w:r>
      <w:r>
        <w:rPr>
          <w:w w:val="105"/>
        </w:rPr>
        <w:t>berasal</w:t>
      </w:r>
      <w:r>
        <w:rPr>
          <w:spacing w:val="-4"/>
          <w:w w:val="105"/>
        </w:rPr>
        <w:t xml:space="preserve"> </w:t>
      </w:r>
      <w:r>
        <w:rPr>
          <w:w w:val="105"/>
        </w:rPr>
        <w:t>dari pekerja</w:t>
      </w:r>
      <w:r>
        <w:rPr>
          <w:spacing w:val="-1"/>
          <w:w w:val="105"/>
        </w:rPr>
        <w:t xml:space="preserve"> </w:t>
      </w:r>
      <w:r>
        <w:rPr>
          <w:w w:val="105"/>
        </w:rPr>
        <w:t>kantoran</w:t>
      </w:r>
      <w:r>
        <w:rPr>
          <w:spacing w:val="-3"/>
          <w:w w:val="105"/>
        </w:rPr>
        <w:t xml:space="preserve"> </w:t>
      </w:r>
      <w:r>
        <w:rPr>
          <w:w w:val="105"/>
        </w:rPr>
        <w:t>di</w:t>
      </w:r>
      <w:r>
        <w:rPr>
          <w:spacing w:val="-3"/>
          <w:w w:val="105"/>
        </w:rPr>
        <w:t xml:space="preserve"> </w:t>
      </w:r>
      <w:r>
        <w:rPr>
          <w:w w:val="105"/>
        </w:rPr>
        <w:t>Bandung</w:t>
      </w:r>
      <w:r>
        <w:rPr>
          <w:spacing w:val="-3"/>
          <w:w w:val="105"/>
        </w:rPr>
        <w:t xml:space="preserve"> </w:t>
      </w:r>
      <w:r>
        <w:rPr>
          <w:w w:val="105"/>
        </w:rPr>
        <w:t>biasanya</w:t>
      </w:r>
      <w:r>
        <w:rPr>
          <w:spacing w:val="-2"/>
          <w:w w:val="105"/>
        </w:rPr>
        <w:t xml:space="preserve"> </w:t>
      </w:r>
      <w:r>
        <w:rPr>
          <w:w w:val="105"/>
        </w:rPr>
        <w:t>membeli</w:t>
      </w:r>
      <w:r>
        <w:rPr>
          <w:spacing w:val="-3"/>
          <w:w w:val="105"/>
        </w:rPr>
        <w:t xml:space="preserve"> </w:t>
      </w:r>
      <w:r>
        <w:rPr>
          <w:w w:val="105"/>
        </w:rPr>
        <w:t>barang</w:t>
      </w:r>
      <w:r>
        <w:rPr>
          <w:spacing w:val="-3"/>
          <w:w w:val="105"/>
        </w:rPr>
        <w:t xml:space="preserve"> </w:t>
      </w:r>
      <w:r>
        <w:rPr>
          <w:w w:val="105"/>
        </w:rPr>
        <w:t xml:space="preserve">saat </w:t>
      </w:r>
      <w:r>
        <w:t xml:space="preserve">jam istirahat atau setelah jam kerja karena mereka disibukkan </w:t>
      </w:r>
      <w:r>
        <w:rPr>
          <w:w w:val="105"/>
        </w:rPr>
        <w:t>dengan pekerjaan selama jam kerja mereka. Untuk mengurangi</w:t>
      </w:r>
      <w:r>
        <w:rPr>
          <w:spacing w:val="-12"/>
          <w:w w:val="105"/>
        </w:rPr>
        <w:t xml:space="preserve"> </w:t>
      </w:r>
      <w:r>
        <w:rPr>
          <w:w w:val="105"/>
        </w:rPr>
        <w:t>kerugian</w:t>
      </w:r>
      <w:r>
        <w:rPr>
          <w:spacing w:val="-12"/>
          <w:w w:val="105"/>
        </w:rPr>
        <w:t xml:space="preserve"> </w:t>
      </w:r>
      <w:r>
        <w:rPr>
          <w:w w:val="105"/>
        </w:rPr>
        <w:t>saat</w:t>
      </w:r>
      <w:r>
        <w:rPr>
          <w:spacing w:val="-11"/>
          <w:w w:val="105"/>
        </w:rPr>
        <w:t xml:space="preserve"> </w:t>
      </w:r>
      <w:r>
        <w:rPr>
          <w:w w:val="105"/>
        </w:rPr>
        <w:t>melakukan</w:t>
      </w:r>
      <w:r>
        <w:rPr>
          <w:spacing w:val="-12"/>
          <w:w w:val="105"/>
        </w:rPr>
        <w:t xml:space="preserve"> </w:t>
      </w:r>
      <w:r>
        <w:rPr>
          <w:w w:val="105"/>
        </w:rPr>
        <w:t>promosi</w:t>
      </w:r>
      <w:r>
        <w:rPr>
          <w:spacing w:val="-9"/>
          <w:w w:val="105"/>
        </w:rPr>
        <w:t xml:space="preserve"> </w:t>
      </w:r>
      <w:r>
        <w:rPr>
          <w:w w:val="105"/>
        </w:rPr>
        <w:t>melalui</w:t>
      </w:r>
      <w:r>
        <w:rPr>
          <w:spacing w:val="-11"/>
          <w:w w:val="105"/>
        </w:rPr>
        <w:t xml:space="preserve"> </w:t>
      </w:r>
      <w:r>
        <w:rPr>
          <w:w w:val="105"/>
        </w:rPr>
        <w:t>iklan, hal ini harus diketahui.</w:t>
      </w:r>
    </w:p>
    <w:p w14:paraId="59F9578C" w14:textId="77777777" w:rsidR="00F06BF9" w:rsidRDefault="00F06BF9">
      <w:pPr>
        <w:pStyle w:val="BodyText"/>
        <w:spacing w:line="292" w:lineRule="auto"/>
        <w:sectPr w:rsidR="00F06BF9">
          <w:pgSz w:w="8510" w:h="13050"/>
          <w:pgMar w:top="1060" w:right="708" w:bottom="1180" w:left="992" w:header="0" w:footer="999" w:gutter="0"/>
          <w:cols w:space="720"/>
        </w:sectPr>
      </w:pPr>
    </w:p>
    <w:p w14:paraId="4DA08919" w14:textId="77777777" w:rsidR="00F06BF9" w:rsidRDefault="00C23B08">
      <w:pPr>
        <w:pStyle w:val="ListParagraph"/>
        <w:numPr>
          <w:ilvl w:val="0"/>
          <w:numId w:val="30"/>
        </w:numPr>
        <w:tabs>
          <w:tab w:val="left" w:pos="708"/>
        </w:tabs>
        <w:spacing w:before="73"/>
        <w:ind w:left="708" w:hanging="284"/>
        <w:jc w:val="both"/>
        <w:rPr>
          <w:sz w:val="20"/>
        </w:rPr>
      </w:pPr>
      <w:r>
        <w:rPr>
          <w:w w:val="105"/>
          <w:sz w:val="20"/>
        </w:rPr>
        <w:lastRenderedPageBreak/>
        <w:t>Menentukan</w:t>
      </w:r>
      <w:r>
        <w:rPr>
          <w:spacing w:val="-7"/>
          <w:w w:val="105"/>
          <w:sz w:val="20"/>
        </w:rPr>
        <w:t xml:space="preserve"> </w:t>
      </w:r>
      <w:r>
        <w:rPr>
          <w:w w:val="105"/>
          <w:sz w:val="20"/>
        </w:rPr>
        <w:t>tingkat</w:t>
      </w:r>
      <w:r>
        <w:rPr>
          <w:spacing w:val="-7"/>
          <w:w w:val="105"/>
          <w:sz w:val="20"/>
        </w:rPr>
        <w:t xml:space="preserve"> </w:t>
      </w:r>
      <w:r>
        <w:rPr>
          <w:w w:val="105"/>
          <w:sz w:val="20"/>
        </w:rPr>
        <w:t>kebutuhan</w:t>
      </w:r>
      <w:r>
        <w:rPr>
          <w:spacing w:val="-7"/>
          <w:w w:val="105"/>
          <w:sz w:val="20"/>
        </w:rPr>
        <w:t xml:space="preserve"> </w:t>
      </w:r>
      <w:r>
        <w:rPr>
          <w:w w:val="105"/>
          <w:sz w:val="20"/>
        </w:rPr>
        <w:t>yang</w:t>
      </w:r>
      <w:r>
        <w:rPr>
          <w:spacing w:val="-7"/>
          <w:w w:val="105"/>
          <w:sz w:val="20"/>
        </w:rPr>
        <w:t xml:space="preserve"> </w:t>
      </w:r>
      <w:r>
        <w:rPr>
          <w:spacing w:val="-2"/>
          <w:w w:val="105"/>
          <w:sz w:val="20"/>
        </w:rPr>
        <w:t>mendesak</w:t>
      </w:r>
    </w:p>
    <w:p w14:paraId="22B86BDC" w14:textId="77777777" w:rsidR="00F06BF9" w:rsidRDefault="00C23B08">
      <w:pPr>
        <w:pStyle w:val="BodyText"/>
        <w:spacing w:before="54" w:line="292" w:lineRule="auto"/>
        <w:ind w:left="707" w:right="710" w:firstLine="568"/>
      </w:pPr>
      <w:r>
        <w:rPr>
          <w:w w:val="105"/>
        </w:rPr>
        <w:t>Ini biasanya terkait dengan permintaan masyarakat sebagai target pasar kita; lebih banyak permintaan, lebih banyak nilai produk yang tersedia.</w:t>
      </w:r>
    </w:p>
    <w:p w14:paraId="180EA05B" w14:textId="77777777" w:rsidR="00F06BF9" w:rsidRDefault="00F06BF9">
      <w:pPr>
        <w:pStyle w:val="BodyText"/>
        <w:spacing w:before="47"/>
        <w:ind w:left="0"/>
        <w:jc w:val="left"/>
      </w:pPr>
    </w:p>
    <w:p w14:paraId="042A76D7" w14:textId="77777777" w:rsidR="00F06BF9" w:rsidRDefault="00C23B08">
      <w:pPr>
        <w:pStyle w:val="Heading6"/>
        <w:numPr>
          <w:ilvl w:val="0"/>
          <w:numId w:val="37"/>
        </w:numPr>
        <w:tabs>
          <w:tab w:val="left" w:pos="421"/>
          <w:tab w:val="left" w:pos="424"/>
        </w:tabs>
        <w:spacing w:line="283" w:lineRule="auto"/>
        <w:ind w:right="706"/>
        <w:jc w:val="both"/>
      </w:pPr>
      <w:bookmarkStart w:id="47" w:name="_bookmark47"/>
      <w:bookmarkEnd w:id="47"/>
      <w:r>
        <w:t xml:space="preserve">Metode yang digunakan untuk Mengetahui Kebutuhan </w:t>
      </w:r>
      <w:r>
        <w:rPr>
          <w:spacing w:val="-2"/>
        </w:rPr>
        <w:t>Konsumen</w:t>
      </w:r>
    </w:p>
    <w:p w14:paraId="6C1DB6EC" w14:textId="77777777" w:rsidR="00F06BF9" w:rsidRDefault="00C23B08">
      <w:pPr>
        <w:pStyle w:val="ListParagraph"/>
        <w:numPr>
          <w:ilvl w:val="1"/>
          <w:numId w:val="37"/>
        </w:numPr>
        <w:tabs>
          <w:tab w:val="left" w:pos="708"/>
          <w:tab w:val="left" w:pos="710"/>
        </w:tabs>
        <w:spacing w:before="4" w:line="292" w:lineRule="auto"/>
        <w:ind w:left="710" w:right="710"/>
        <w:rPr>
          <w:sz w:val="20"/>
        </w:rPr>
      </w:pPr>
      <w:r>
        <w:rPr>
          <w:w w:val="105"/>
          <w:sz w:val="20"/>
        </w:rPr>
        <w:t>Memberikan pertanyaan pada Konsumen: Beberapa pelanggan mungkin ingin melakukan survei tentang apa yang</w:t>
      </w:r>
      <w:r>
        <w:rPr>
          <w:spacing w:val="-5"/>
          <w:w w:val="105"/>
          <w:sz w:val="20"/>
        </w:rPr>
        <w:t xml:space="preserve"> </w:t>
      </w:r>
      <w:r>
        <w:rPr>
          <w:w w:val="105"/>
          <w:sz w:val="20"/>
        </w:rPr>
        <w:t>mereka</w:t>
      </w:r>
      <w:r>
        <w:rPr>
          <w:spacing w:val="-4"/>
          <w:w w:val="105"/>
          <w:sz w:val="20"/>
        </w:rPr>
        <w:t xml:space="preserve"> </w:t>
      </w:r>
      <w:r>
        <w:rPr>
          <w:w w:val="105"/>
          <w:sz w:val="20"/>
        </w:rPr>
        <w:t>butuhkan.</w:t>
      </w:r>
      <w:r>
        <w:rPr>
          <w:spacing w:val="-5"/>
          <w:w w:val="105"/>
          <w:sz w:val="20"/>
        </w:rPr>
        <w:t xml:space="preserve"> </w:t>
      </w:r>
      <w:r>
        <w:rPr>
          <w:w w:val="105"/>
          <w:sz w:val="20"/>
        </w:rPr>
        <w:t>Menarik</w:t>
      </w:r>
      <w:r>
        <w:rPr>
          <w:spacing w:val="-2"/>
          <w:w w:val="105"/>
          <w:sz w:val="20"/>
        </w:rPr>
        <w:t xml:space="preserve"> </w:t>
      </w:r>
      <w:r>
        <w:rPr>
          <w:w w:val="105"/>
          <w:sz w:val="20"/>
        </w:rPr>
        <w:t>konsumen</w:t>
      </w:r>
      <w:r>
        <w:rPr>
          <w:spacing w:val="-5"/>
          <w:w w:val="105"/>
          <w:sz w:val="20"/>
        </w:rPr>
        <w:t xml:space="preserve"> </w:t>
      </w:r>
      <w:r>
        <w:rPr>
          <w:w w:val="105"/>
          <w:sz w:val="20"/>
        </w:rPr>
        <w:t>untuk</w:t>
      </w:r>
      <w:r>
        <w:rPr>
          <w:spacing w:val="-5"/>
          <w:w w:val="105"/>
          <w:sz w:val="20"/>
        </w:rPr>
        <w:t xml:space="preserve"> </w:t>
      </w:r>
      <w:r>
        <w:rPr>
          <w:w w:val="105"/>
          <w:sz w:val="20"/>
        </w:rPr>
        <w:t>berbicara tentang</w:t>
      </w:r>
      <w:r>
        <w:rPr>
          <w:spacing w:val="-12"/>
          <w:w w:val="105"/>
          <w:sz w:val="20"/>
        </w:rPr>
        <w:t xml:space="preserve"> </w:t>
      </w:r>
      <w:r>
        <w:rPr>
          <w:w w:val="105"/>
          <w:sz w:val="20"/>
        </w:rPr>
        <w:t>kebutuhan</w:t>
      </w:r>
      <w:r>
        <w:rPr>
          <w:spacing w:val="-12"/>
          <w:w w:val="105"/>
          <w:sz w:val="20"/>
        </w:rPr>
        <w:t xml:space="preserve"> </w:t>
      </w:r>
      <w:r>
        <w:rPr>
          <w:w w:val="105"/>
          <w:sz w:val="20"/>
        </w:rPr>
        <w:t>mereka</w:t>
      </w:r>
      <w:r>
        <w:rPr>
          <w:spacing w:val="-9"/>
          <w:w w:val="105"/>
          <w:sz w:val="20"/>
        </w:rPr>
        <w:t xml:space="preserve"> </w:t>
      </w:r>
      <w:r>
        <w:rPr>
          <w:w w:val="105"/>
          <w:sz w:val="20"/>
        </w:rPr>
        <w:t>mungkin</w:t>
      </w:r>
      <w:r>
        <w:rPr>
          <w:spacing w:val="-11"/>
          <w:w w:val="105"/>
          <w:sz w:val="20"/>
        </w:rPr>
        <w:t xml:space="preserve"> </w:t>
      </w:r>
      <w:r>
        <w:rPr>
          <w:w w:val="105"/>
          <w:sz w:val="20"/>
        </w:rPr>
        <w:t>sulit,</w:t>
      </w:r>
      <w:r>
        <w:rPr>
          <w:spacing w:val="-12"/>
          <w:w w:val="105"/>
          <w:sz w:val="20"/>
        </w:rPr>
        <w:t xml:space="preserve"> </w:t>
      </w:r>
      <w:r>
        <w:rPr>
          <w:w w:val="105"/>
          <w:sz w:val="20"/>
        </w:rPr>
        <w:t>tetapi</w:t>
      </w:r>
      <w:r>
        <w:rPr>
          <w:spacing w:val="-11"/>
          <w:w w:val="105"/>
          <w:sz w:val="20"/>
        </w:rPr>
        <w:t xml:space="preserve"> </w:t>
      </w:r>
      <w:r>
        <w:rPr>
          <w:w w:val="105"/>
          <w:sz w:val="20"/>
        </w:rPr>
        <w:t>perusahaan dianggap telah melakukan sesuatu untuk membantu konsumen. Anda dapat memberikan hadiah kepada pelanggan yang menunjukkan kebutuhannya, seperti melalui survei, dengan voucher atau poin.</w:t>
      </w:r>
    </w:p>
    <w:p w14:paraId="4AFF6B01" w14:textId="77777777" w:rsidR="00F06BF9" w:rsidRDefault="00C23B08">
      <w:pPr>
        <w:pStyle w:val="ListParagraph"/>
        <w:numPr>
          <w:ilvl w:val="1"/>
          <w:numId w:val="37"/>
        </w:numPr>
        <w:tabs>
          <w:tab w:val="left" w:pos="708"/>
          <w:tab w:val="left" w:pos="710"/>
        </w:tabs>
        <w:spacing w:line="292" w:lineRule="auto"/>
        <w:ind w:left="710" w:right="710"/>
        <w:rPr>
          <w:sz w:val="20"/>
        </w:rPr>
      </w:pPr>
      <w:r>
        <w:rPr>
          <w:w w:val="105"/>
          <w:sz w:val="20"/>
        </w:rPr>
        <w:t>Analisis Pembeli atau Customer Persona: Artinya kita melakukan pengamatan atau observasi mengenai informasi pembeli yang membutuhkan produk kita. Ada tiga hal yang perlu dipahami: Calon pembeli mana yang membutuhkan produk dan mudah dijangkau, misalnya yang memiliki alamat atau lokasi tertentu? Masalah Masalah apa yang dihadapi calon pembeli dan masalah apa yang harus dipecahkan oleh produk kita? Dan bagaimana produk kita membantu memecahkan masalah calon pembeli.</w:t>
      </w:r>
    </w:p>
    <w:p w14:paraId="43B8D529" w14:textId="77777777" w:rsidR="00F06BF9" w:rsidRDefault="00C23B08">
      <w:pPr>
        <w:pStyle w:val="ListParagraph"/>
        <w:numPr>
          <w:ilvl w:val="1"/>
          <w:numId w:val="37"/>
        </w:numPr>
        <w:tabs>
          <w:tab w:val="left" w:pos="708"/>
          <w:tab w:val="left" w:pos="710"/>
        </w:tabs>
        <w:spacing w:line="292" w:lineRule="auto"/>
        <w:ind w:left="710" w:right="710"/>
        <w:rPr>
          <w:sz w:val="20"/>
        </w:rPr>
      </w:pPr>
      <w:r>
        <w:rPr>
          <w:w w:val="105"/>
          <w:sz w:val="20"/>
        </w:rPr>
        <w:t>Berinteraksi secara luas dengan tim layanan lapangan atau tim penjualan. Kelompok ini adalah wajah dari produk yang kita jual, khususnya orang-orang yang bekerja di toko dan berhubungan langsung dengan konsumen dan calon pelanggan. Tim dapat dengan mudah mengamati perilaku calon konsumen dan juga mengetahui produk mana yang diminati dan apa yang diminati calon pembeli. Jadi, adakan pertemuan rutin dengan tim penjualan Anda.</w:t>
      </w:r>
    </w:p>
    <w:p w14:paraId="24D670E5" w14:textId="77777777" w:rsidR="00F06BF9" w:rsidRDefault="00C23B08">
      <w:pPr>
        <w:pStyle w:val="ListParagraph"/>
        <w:numPr>
          <w:ilvl w:val="1"/>
          <w:numId w:val="37"/>
        </w:numPr>
        <w:tabs>
          <w:tab w:val="left" w:pos="708"/>
          <w:tab w:val="left" w:pos="710"/>
        </w:tabs>
        <w:spacing w:line="292" w:lineRule="auto"/>
        <w:ind w:left="710" w:right="712"/>
        <w:rPr>
          <w:sz w:val="20"/>
        </w:rPr>
      </w:pPr>
      <w:r>
        <w:rPr>
          <w:w w:val="105"/>
          <w:sz w:val="20"/>
        </w:rPr>
        <w:t xml:space="preserve">Pemantauan Media Sosial: Biasanya calon konsumen menyampaikan keluhan mengenai produk yang mereka butuhkan melalui media sosial. Gejala Anda bisa menjadi </w:t>
      </w:r>
      <w:r>
        <w:rPr>
          <w:spacing w:val="-2"/>
          <w:w w:val="105"/>
          <w:sz w:val="20"/>
        </w:rPr>
        <w:t>panduan.</w:t>
      </w:r>
    </w:p>
    <w:p w14:paraId="51B5C35A"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45143C72" w14:textId="77777777" w:rsidR="00F06BF9" w:rsidRDefault="00C23B08">
      <w:pPr>
        <w:pStyle w:val="ListParagraph"/>
        <w:numPr>
          <w:ilvl w:val="1"/>
          <w:numId w:val="37"/>
        </w:numPr>
        <w:tabs>
          <w:tab w:val="left" w:pos="993"/>
          <w:tab w:val="left" w:pos="995"/>
        </w:tabs>
        <w:spacing w:before="73" w:line="292" w:lineRule="auto"/>
        <w:ind w:right="425"/>
        <w:rPr>
          <w:sz w:val="20"/>
        </w:rPr>
      </w:pPr>
      <w:r>
        <w:rPr>
          <w:w w:val="105"/>
          <w:sz w:val="20"/>
        </w:rPr>
        <w:lastRenderedPageBreak/>
        <w:t xml:space="preserve">Menghadiri pertemuan atau konferensi yang mungkin </w:t>
      </w:r>
      <w:r>
        <w:rPr>
          <w:sz w:val="20"/>
        </w:rPr>
        <w:t xml:space="preserve">diselenggarakan oleh industri B2B. Konferensi dapat menjadi </w:t>
      </w:r>
      <w:r>
        <w:rPr>
          <w:w w:val="105"/>
          <w:sz w:val="20"/>
        </w:rPr>
        <w:t>kesempatan untuk mempelajari kebutuhan bisnis dan perspektif baru dalam dunia bisnis.</w:t>
      </w:r>
    </w:p>
    <w:p w14:paraId="345FB8B5" w14:textId="77777777" w:rsidR="00F06BF9" w:rsidRDefault="00F06BF9">
      <w:pPr>
        <w:pStyle w:val="BodyText"/>
        <w:spacing w:before="49"/>
        <w:ind w:left="0"/>
        <w:jc w:val="left"/>
      </w:pPr>
    </w:p>
    <w:p w14:paraId="573DC2AE" w14:textId="77777777" w:rsidR="00F06BF9" w:rsidRDefault="00C23B08">
      <w:pPr>
        <w:pStyle w:val="Heading6"/>
        <w:spacing w:before="1" w:line="283" w:lineRule="auto"/>
        <w:ind w:left="710" w:firstLine="0"/>
        <w:jc w:val="left"/>
      </w:pPr>
      <w:r>
        <w:rPr>
          <w:spacing w:val="-2"/>
        </w:rPr>
        <w:t>Bagaimana</w:t>
      </w:r>
      <w:r>
        <w:rPr>
          <w:spacing w:val="57"/>
        </w:rPr>
        <w:t xml:space="preserve"> </w:t>
      </w:r>
      <w:r>
        <w:rPr>
          <w:spacing w:val="-2"/>
        </w:rPr>
        <w:t>cara</w:t>
      </w:r>
      <w:r>
        <w:rPr>
          <w:spacing w:val="59"/>
        </w:rPr>
        <w:t xml:space="preserve"> </w:t>
      </w:r>
      <w:r>
        <w:rPr>
          <w:spacing w:val="-2"/>
        </w:rPr>
        <w:t>mengetahui</w:t>
      </w:r>
      <w:r>
        <w:rPr>
          <w:spacing w:val="58"/>
        </w:rPr>
        <w:t xml:space="preserve"> </w:t>
      </w:r>
      <w:r>
        <w:rPr>
          <w:spacing w:val="-2"/>
        </w:rPr>
        <w:t>tingkat</w:t>
      </w:r>
      <w:r>
        <w:rPr>
          <w:spacing w:val="58"/>
        </w:rPr>
        <w:t xml:space="preserve"> </w:t>
      </w:r>
      <w:r>
        <w:rPr>
          <w:spacing w:val="-2"/>
        </w:rPr>
        <w:t>permintaan</w:t>
      </w:r>
      <w:r>
        <w:rPr>
          <w:spacing w:val="59"/>
        </w:rPr>
        <w:t xml:space="preserve"> </w:t>
      </w:r>
      <w:r>
        <w:rPr>
          <w:spacing w:val="-2"/>
        </w:rPr>
        <w:t xml:space="preserve">konsumen </w:t>
      </w:r>
      <w:r>
        <w:t>terhadap</w:t>
      </w:r>
      <w:r>
        <w:rPr>
          <w:spacing w:val="-8"/>
        </w:rPr>
        <w:t xml:space="preserve"> </w:t>
      </w:r>
      <w:r>
        <w:t>suatu</w:t>
      </w:r>
      <w:r>
        <w:rPr>
          <w:spacing w:val="-8"/>
        </w:rPr>
        <w:t xml:space="preserve"> </w:t>
      </w:r>
      <w:r>
        <w:t>produk?</w:t>
      </w:r>
    </w:p>
    <w:p w14:paraId="77627FA0" w14:textId="77777777" w:rsidR="00F06BF9" w:rsidRDefault="00C23B08">
      <w:pPr>
        <w:pStyle w:val="BodyText"/>
        <w:spacing w:before="3" w:line="292" w:lineRule="auto"/>
        <w:ind w:left="710" w:firstLine="568"/>
        <w:jc w:val="left"/>
      </w:pPr>
      <w:r>
        <w:rPr>
          <w:spacing w:val="-2"/>
          <w:w w:val="105"/>
        </w:rPr>
        <w:t>Pertama-tama,</w:t>
      </w:r>
      <w:r>
        <w:rPr>
          <w:spacing w:val="33"/>
          <w:w w:val="105"/>
        </w:rPr>
        <w:t xml:space="preserve"> </w:t>
      </w:r>
      <w:r>
        <w:rPr>
          <w:spacing w:val="-2"/>
          <w:w w:val="105"/>
        </w:rPr>
        <w:t>pahami</w:t>
      </w:r>
      <w:r>
        <w:rPr>
          <w:spacing w:val="31"/>
          <w:w w:val="105"/>
        </w:rPr>
        <w:t xml:space="preserve"> </w:t>
      </w:r>
      <w:r>
        <w:rPr>
          <w:spacing w:val="-2"/>
          <w:w w:val="105"/>
        </w:rPr>
        <w:t>bahwa</w:t>
      </w:r>
      <w:r>
        <w:rPr>
          <w:spacing w:val="33"/>
          <w:w w:val="105"/>
        </w:rPr>
        <w:t xml:space="preserve"> </w:t>
      </w:r>
      <w:r>
        <w:rPr>
          <w:spacing w:val="-2"/>
          <w:w w:val="105"/>
        </w:rPr>
        <w:t>kebutuhan</w:t>
      </w:r>
      <w:r>
        <w:rPr>
          <w:spacing w:val="31"/>
          <w:w w:val="105"/>
        </w:rPr>
        <w:t xml:space="preserve"> </w:t>
      </w:r>
      <w:r>
        <w:rPr>
          <w:spacing w:val="-2"/>
          <w:w w:val="105"/>
        </w:rPr>
        <w:t>dan</w:t>
      </w:r>
      <w:r>
        <w:rPr>
          <w:spacing w:val="32"/>
          <w:w w:val="105"/>
        </w:rPr>
        <w:t xml:space="preserve"> </w:t>
      </w:r>
      <w:r>
        <w:rPr>
          <w:spacing w:val="-2"/>
          <w:w w:val="105"/>
        </w:rPr>
        <w:t>keinginan konsumen</w:t>
      </w:r>
      <w:r>
        <w:rPr>
          <w:spacing w:val="-10"/>
          <w:w w:val="105"/>
        </w:rPr>
        <w:t xml:space="preserve"> </w:t>
      </w:r>
      <w:r>
        <w:rPr>
          <w:spacing w:val="-2"/>
          <w:w w:val="105"/>
        </w:rPr>
        <w:t>dibagi</w:t>
      </w:r>
      <w:r>
        <w:rPr>
          <w:spacing w:val="-10"/>
          <w:w w:val="105"/>
        </w:rPr>
        <w:t xml:space="preserve"> </w:t>
      </w:r>
      <w:r>
        <w:rPr>
          <w:spacing w:val="-2"/>
          <w:w w:val="105"/>
        </w:rPr>
        <w:t>menjadi</w:t>
      </w:r>
      <w:r>
        <w:rPr>
          <w:spacing w:val="-9"/>
          <w:w w:val="105"/>
        </w:rPr>
        <w:t xml:space="preserve"> </w:t>
      </w:r>
      <w:r>
        <w:rPr>
          <w:spacing w:val="-2"/>
          <w:w w:val="105"/>
        </w:rPr>
        <w:t>tiga</w:t>
      </w:r>
      <w:r>
        <w:rPr>
          <w:spacing w:val="-10"/>
          <w:w w:val="105"/>
        </w:rPr>
        <w:t xml:space="preserve"> </w:t>
      </w:r>
      <w:r>
        <w:rPr>
          <w:spacing w:val="-2"/>
          <w:w w:val="105"/>
        </w:rPr>
        <w:t>tingkatan,</w:t>
      </w:r>
      <w:r>
        <w:rPr>
          <w:spacing w:val="-9"/>
          <w:w w:val="105"/>
        </w:rPr>
        <w:t xml:space="preserve"> </w:t>
      </w:r>
      <w:r>
        <w:rPr>
          <w:spacing w:val="-2"/>
          <w:w w:val="105"/>
        </w:rPr>
        <w:t>yaitu:</w:t>
      </w:r>
    </w:p>
    <w:p w14:paraId="18C704FA" w14:textId="77777777" w:rsidR="00F06BF9" w:rsidRDefault="00C23B08">
      <w:pPr>
        <w:pStyle w:val="ListParagraph"/>
        <w:numPr>
          <w:ilvl w:val="0"/>
          <w:numId w:val="29"/>
        </w:numPr>
        <w:tabs>
          <w:tab w:val="left" w:pos="994"/>
        </w:tabs>
        <w:spacing w:line="234" w:lineRule="exact"/>
        <w:ind w:left="994" w:hanging="284"/>
        <w:rPr>
          <w:sz w:val="20"/>
        </w:rPr>
      </w:pPr>
      <w:r>
        <w:rPr>
          <w:sz w:val="20"/>
        </w:rPr>
        <w:t>Dasar:</w:t>
      </w:r>
      <w:r>
        <w:rPr>
          <w:spacing w:val="38"/>
          <w:sz w:val="20"/>
        </w:rPr>
        <w:t xml:space="preserve"> </w:t>
      </w:r>
      <w:r>
        <w:rPr>
          <w:sz w:val="20"/>
        </w:rPr>
        <w:t>Memenuhi</w:t>
      </w:r>
      <w:r>
        <w:rPr>
          <w:spacing w:val="35"/>
          <w:sz w:val="20"/>
        </w:rPr>
        <w:t xml:space="preserve"> </w:t>
      </w:r>
      <w:r>
        <w:rPr>
          <w:sz w:val="20"/>
        </w:rPr>
        <w:t>kebutuhan</w:t>
      </w:r>
      <w:r>
        <w:rPr>
          <w:spacing w:val="35"/>
          <w:sz w:val="20"/>
        </w:rPr>
        <w:t xml:space="preserve"> </w:t>
      </w:r>
      <w:r>
        <w:rPr>
          <w:spacing w:val="-4"/>
          <w:sz w:val="20"/>
        </w:rPr>
        <w:t>dasar</w:t>
      </w:r>
    </w:p>
    <w:p w14:paraId="2616BB5F" w14:textId="77777777" w:rsidR="00F06BF9" w:rsidRDefault="00C23B08">
      <w:pPr>
        <w:pStyle w:val="ListParagraph"/>
        <w:numPr>
          <w:ilvl w:val="0"/>
          <w:numId w:val="29"/>
        </w:numPr>
        <w:tabs>
          <w:tab w:val="left" w:pos="994"/>
        </w:tabs>
        <w:spacing w:before="52"/>
        <w:ind w:left="994" w:hanging="284"/>
        <w:rPr>
          <w:sz w:val="20"/>
        </w:rPr>
      </w:pPr>
      <w:r>
        <w:rPr>
          <w:w w:val="105"/>
          <w:sz w:val="20"/>
        </w:rPr>
        <w:t>Memenuhi</w:t>
      </w:r>
      <w:r>
        <w:rPr>
          <w:spacing w:val="-2"/>
          <w:w w:val="105"/>
          <w:sz w:val="20"/>
        </w:rPr>
        <w:t xml:space="preserve"> </w:t>
      </w:r>
      <w:r>
        <w:rPr>
          <w:w w:val="105"/>
          <w:sz w:val="20"/>
        </w:rPr>
        <w:t>harapan:</w:t>
      </w:r>
      <w:r>
        <w:rPr>
          <w:spacing w:val="-2"/>
          <w:w w:val="105"/>
          <w:sz w:val="20"/>
        </w:rPr>
        <w:t xml:space="preserve"> </w:t>
      </w:r>
      <w:r>
        <w:rPr>
          <w:w w:val="105"/>
          <w:sz w:val="20"/>
        </w:rPr>
        <w:t>Memenuhi</w:t>
      </w:r>
      <w:r>
        <w:rPr>
          <w:spacing w:val="-2"/>
          <w:w w:val="105"/>
          <w:sz w:val="20"/>
        </w:rPr>
        <w:t xml:space="preserve"> harapan</w:t>
      </w:r>
    </w:p>
    <w:p w14:paraId="511EE91A" w14:textId="77777777" w:rsidR="00F06BF9" w:rsidRDefault="00C23B08">
      <w:pPr>
        <w:pStyle w:val="ListParagraph"/>
        <w:numPr>
          <w:ilvl w:val="0"/>
          <w:numId w:val="29"/>
        </w:numPr>
        <w:tabs>
          <w:tab w:val="left" w:pos="994"/>
        </w:tabs>
        <w:spacing w:before="51"/>
        <w:ind w:left="994" w:hanging="284"/>
        <w:rPr>
          <w:sz w:val="20"/>
        </w:rPr>
      </w:pPr>
      <w:r>
        <w:rPr>
          <w:sz w:val="20"/>
        </w:rPr>
        <w:t>Melebihi</w:t>
      </w:r>
      <w:r>
        <w:rPr>
          <w:spacing w:val="31"/>
          <w:sz w:val="20"/>
        </w:rPr>
        <w:t xml:space="preserve"> </w:t>
      </w:r>
      <w:r>
        <w:rPr>
          <w:sz w:val="20"/>
        </w:rPr>
        <w:t>harapan:</w:t>
      </w:r>
      <w:r>
        <w:rPr>
          <w:spacing w:val="35"/>
          <w:sz w:val="20"/>
        </w:rPr>
        <w:t xml:space="preserve"> </w:t>
      </w:r>
      <w:r>
        <w:rPr>
          <w:sz w:val="20"/>
        </w:rPr>
        <w:t>Melebihi</w:t>
      </w:r>
      <w:r>
        <w:rPr>
          <w:spacing w:val="35"/>
          <w:sz w:val="20"/>
        </w:rPr>
        <w:t xml:space="preserve"> </w:t>
      </w:r>
      <w:r>
        <w:rPr>
          <w:spacing w:val="-2"/>
          <w:sz w:val="20"/>
        </w:rPr>
        <w:t>harapan</w:t>
      </w:r>
    </w:p>
    <w:p w14:paraId="29E17020" w14:textId="77777777" w:rsidR="00F06BF9" w:rsidRDefault="00F06BF9">
      <w:pPr>
        <w:pStyle w:val="BodyText"/>
        <w:spacing w:before="102"/>
        <w:ind w:left="0"/>
        <w:jc w:val="left"/>
      </w:pPr>
    </w:p>
    <w:p w14:paraId="489741C2" w14:textId="77777777" w:rsidR="00F06BF9" w:rsidRDefault="00C23B08">
      <w:pPr>
        <w:pStyle w:val="Heading6"/>
        <w:ind w:left="710" w:firstLine="0"/>
        <w:jc w:val="left"/>
      </w:pPr>
      <w:r>
        <w:rPr>
          <w:spacing w:val="-4"/>
        </w:rPr>
        <w:t>Tips</w:t>
      </w:r>
      <w:r>
        <w:rPr>
          <w:spacing w:val="-6"/>
        </w:rPr>
        <w:t xml:space="preserve"> </w:t>
      </w:r>
      <w:r>
        <w:rPr>
          <w:spacing w:val="-4"/>
        </w:rPr>
        <w:t>Untuk</w:t>
      </w:r>
      <w:r>
        <w:rPr>
          <w:spacing w:val="-2"/>
        </w:rPr>
        <w:t xml:space="preserve"> </w:t>
      </w:r>
      <w:r>
        <w:rPr>
          <w:spacing w:val="-4"/>
        </w:rPr>
        <w:t>Memenuhi Kebutuhan Konsumen:</w:t>
      </w:r>
    </w:p>
    <w:p w14:paraId="6DC289EA" w14:textId="77777777" w:rsidR="00F06BF9" w:rsidRDefault="00C23B08">
      <w:pPr>
        <w:pStyle w:val="ListParagraph"/>
        <w:numPr>
          <w:ilvl w:val="0"/>
          <w:numId w:val="28"/>
        </w:numPr>
        <w:tabs>
          <w:tab w:val="left" w:pos="994"/>
        </w:tabs>
        <w:spacing w:before="44"/>
        <w:ind w:left="994" w:hanging="284"/>
        <w:rPr>
          <w:sz w:val="20"/>
        </w:rPr>
      </w:pPr>
      <w:r>
        <w:rPr>
          <w:w w:val="105"/>
          <w:sz w:val="20"/>
        </w:rPr>
        <w:t>Mendengarkan</w:t>
      </w:r>
      <w:r>
        <w:rPr>
          <w:spacing w:val="-6"/>
          <w:w w:val="105"/>
          <w:sz w:val="20"/>
        </w:rPr>
        <w:t xml:space="preserve"> </w:t>
      </w:r>
      <w:r>
        <w:rPr>
          <w:w w:val="105"/>
          <w:sz w:val="20"/>
        </w:rPr>
        <w:t>pendapat</w:t>
      </w:r>
      <w:r>
        <w:rPr>
          <w:spacing w:val="-6"/>
          <w:w w:val="105"/>
          <w:sz w:val="20"/>
        </w:rPr>
        <w:t xml:space="preserve"> </w:t>
      </w:r>
      <w:r>
        <w:rPr>
          <w:spacing w:val="-2"/>
          <w:w w:val="105"/>
          <w:sz w:val="20"/>
        </w:rPr>
        <w:t>konsumen.</w:t>
      </w:r>
    </w:p>
    <w:p w14:paraId="5B31B910" w14:textId="77777777" w:rsidR="00F06BF9" w:rsidRDefault="00C23B08">
      <w:pPr>
        <w:pStyle w:val="ListParagraph"/>
        <w:numPr>
          <w:ilvl w:val="0"/>
          <w:numId w:val="28"/>
        </w:numPr>
        <w:tabs>
          <w:tab w:val="left" w:pos="994"/>
        </w:tabs>
        <w:spacing w:before="51"/>
        <w:ind w:left="994" w:hanging="284"/>
        <w:rPr>
          <w:sz w:val="20"/>
        </w:rPr>
      </w:pPr>
      <w:r>
        <w:rPr>
          <w:w w:val="105"/>
          <w:sz w:val="20"/>
        </w:rPr>
        <w:t>Hargai</w:t>
      </w:r>
      <w:r>
        <w:rPr>
          <w:spacing w:val="7"/>
          <w:w w:val="105"/>
          <w:sz w:val="20"/>
        </w:rPr>
        <w:t xml:space="preserve"> </w:t>
      </w:r>
      <w:r>
        <w:rPr>
          <w:w w:val="105"/>
          <w:sz w:val="20"/>
        </w:rPr>
        <w:t>pelanggan</w:t>
      </w:r>
      <w:r>
        <w:rPr>
          <w:spacing w:val="7"/>
          <w:w w:val="105"/>
          <w:sz w:val="20"/>
        </w:rPr>
        <w:t xml:space="preserve"> </w:t>
      </w:r>
      <w:r>
        <w:rPr>
          <w:spacing w:val="-4"/>
          <w:w w:val="105"/>
          <w:sz w:val="20"/>
        </w:rPr>
        <w:t>Anda.</w:t>
      </w:r>
    </w:p>
    <w:p w14:paraId="1D9579C0" w14:textId="77777777" w:rsidR="00F06BF9" w:rsidRDefault="00C23B08">
      <w:pPr>
        <w:pStyle w:val="ListParagraph"/>
        <w:numPr>
          <w:ilvl w:val="0"/>
          <w:numId w:val="28"/>
        </w:numPr>
        <w:tabs>
          <w:tab w:val="left" w:pos="994"/>
        </w:tabs>
        <w:spacing w:before="51"/>
        <w:ind w:left="994" w:hanging="284"/>
        <w:rPr>
          <w:sz w:val="20"/>
        </w:rPr>
      </w:pPr>
      <w:r>
        <w:rPr>
          <w:w w:val="105"/>
          <w:sz w:val="20"/>
        </w:rPr>
        <w:t>Memecahkan</w:t>
      </w:r>
      <w:r>
        <w:rPr>
          <w:spacing w:val="-11"/>
          <w:w w:val="105"/>
          <w:sz w:val="20"/>
        </w:rPr>
        <w:t xml:space="preserve"> </w:t>
      </w:r>
      <w:r>
        <w:rPr>
          <w:w w:val="105"/>
          <w:sz w:val="20"/>
        </w:rPr>
        <w:t>masalah</w:t>
      </w:r>
      <w:r>
        <w:rPr>
          <w:spacing w:val="-9"/>
          <w:w w:val="105"/>
          <w:sz w:val="20"/>
        </w:rPr>
        <w:t xml:space="preserve"> </w:t>
      </w:r>
      <w:r>
        <w:rPr>
          <w:spacing w:val="-2"/>
          <w:w w:val="105"/>
          <w:sz w:val="20"/>
        </w:rPr>
        <w:t>konsumen.</w:t>
      </w:r>
    </w:p>
    <w:p w14:paraId="0A6C738D" w14:textId="77777777" w:rsidR="00F06BF9" w:rsidRDefault="00C23B08">
      <w:pPr>
        <w:pStyle w:val="ListParagraph"/>
        <w:numPr>
          <w:ilvl w:val="0"/>
          <w:numId w:val="28"/>
        </w:numPr>
        <w:tabs>
          <w:tab w:val="left" w:pos="994"/>
        </w:tabs>
        <w:spacing w:before="51"/>
        <w:ind w:left="994" w:hanging="284"/>
        <w:rPr>
          <w:sz w:val="20"/>
        </w:rPr>
      </w:pPr>
      <w:r>
        <w:rPr>
          <w:w w:val="105"/>
          <w:sz w:val="20"/>
        </w:rPr>
        <w:t>Membangun budaya</w:t>
      </w:r>
      <w:r>
        <w:rPr>
          <w:spacing w:val="1"/>
          <w:w w:val="105"/>
          <w:sz w:val="20"/>
        </w:rPr>
        <w:t xml:space="preserve"> </w:t>
      </w:r>
      <w:r>
        <w:rPr>
          <w:w w:val="105"/>
          <w:sz w:val="20"/>
        </w:rPr>
        <w:t>yang</w:t>
      </w:r>
      <w:r>
        <w:rPr>
          <w:spacing w:val="3"/>
          <w:w w:val="105"/>
          <w:sz w:val="20"/>
        </w:rPr>
        <w:t xml:space="preserve"> </w:t>
      </w:r>
      <w:r>
        <w:rPr>
          <w:w w:val="105"/>
          <w:sz w:val="20"/>
        </w:rPr>
        <w:t>berpusat pada</w:t>
      </w:r>
      <w:r>
        <w:rPr>
          <w:spacing w:val="2"/>
          <w:w w:val="105"/>
          <w:sz w:val="20"/>
        </w:rPr>
        <w:t xml:space="preserve"> </w:t>
      </w:r>
      <w:r>
        <w:rPr>
          <w:spacing w:val="-2"/>
          <w:w w:val="105"/>
          <w:sz w:val="20"/>
        </w:rPr>
        <w:t>pelanggan.</w:t>
      </w:r>
    </w:p>
    <w:p w14:paraId="7D998F8E" w14:textId="77777777" w:rsidR="00F06BF9" w:rsidRDefault="00C23B08">
      <w:pPr>
        <w:pStyle w:val="ListParagraph"/>
        <w:numPr>
          <w:ilvl w:val="0"/>
          <w:numId w:val="28"/>
        </w:numPr>
        <w:tabs>
          <w:tab w:val="left" w:pos="994"/>
        </w:tabs>
        <w:spacing w:before="52"/>
        <w:ind w:left="994" w:hanging="284"/>
        <w:rPr>
          <w:sz w:val="20"/>
        </w:rPr>
      </w:pPr>
      <w:r>
        <w:rPr>
          <w:sz w:val="20"/>
        </w:rPr>
        <w:t>Tunjukkan</w:t>
      </w:r>
      <w:r>
        <w:rPr>
          <w:spacing w:val="34"/>
          <w:sz w:val="20"/>
        </w:rPr>
        <w:t xml:space="preserve"> </w:t>
      </w:r>
      <w:r>
        <w:rPr>
          <w:spacing w:val="-2"/>
          <w:sz w:val="20"/>
        </w:rPr>
        <w:t>empati.</w:t>
      </w:r>
    </w:p>
    <w:p w14:paraId="072548A7" w14:textId="77777777" w:rsidR="00F06BF9" w:rsidRDefault="00C23B08">
      <w:pPr>
        <w:pStyle w:val="ListParagraph"/>
        <w:numPr>
          <w:ilvl w:val="0"/>
          <w:numId w:val="28"/>
        </w:numPr>
        <w:tabs>
          <w:tab w:val="left" w:pos="994"/>
        </w:tabs>
        <w:spacing w:before="53"/>
        <w:ind w:left="994" w:hanging="284"/>
        <w:rPr>
          <w:sz w:val="20"/>
        </w:rPr>
      </w:pPr>
      <w:r>
        <w:rPr>
          <w:sz w:val="20"/>
        </w:rPr>
        <w:t>Interaksi</w:t>
      </w:r>
      <w:r>
        <w:rPr>
          <w:spacing w:val="20"/>
          <w:sz w:val="20"/>
        </w:rPr>
        <w:t xml:space="preserve"> </w:t>
      </w:r>
      <w:r>
        <w:rPr>
          <w:sz w:val="20"/>
        </w:rPr>
        <w:t>dengan</w:t>
      </w:r>
      <w:r>
        <w:rPr>
          <w:spacing w:val="21"/>
          <w:sz w:val="20"/>
        </w:rPr>
        <w:t xml:space="preserve"> </w:t>
      </w:r>
      <w:r>
        <w:rPr>
          <w:spacing w:val="-2"/>
          <w:sz w:val="20"/>
        </w:rPr>
        <w:t>konsumen.</w:t>
      </w:r>
    </w:p>
    <w:p w14:paraId="3C60F121" w14:textId="77777777" w:rsidR="00F06BF9" w:rsidRDefault="00C23B08">
      <w:pPr>
        <w:pStyle w:val="ListParagraph"/>
        <w:numPr>
          <w:ilvl w:val="0"/>
          <w:numId w:val="28"/>
        </w:numPr>
        <w:tabs>
          <w:tab w:val="left" w:pos="994"/>
        </w:tabs>
        <w:spacing w:before="52"/>
        <w:ind w:left="994" w:hanging="284"/>
        <w:rPr>
          <w:sz w:val="20"/>
        </w:rPr>
      </w:pPr>
      <w:r>
        <w:rPr>
          <w:w w:val="105"/>
          <w:sz w:val="20"/>
        </w:rPr>
        <w:t>Menganalisis</w:t>
      </w:r>
      <w:r>
        <w:rPr>
          <w:spacing w:val="-8"/>
          <w:w w:val="105"/>
          <w:sz w:val="20"/>
        </w:rPr>
        <w:t xml:space="preserve"> </w:t>
      </w:r>
      <w:r>
        <w:rPr>
          <w:w w:val="105"/>
          <w:sz w:val="20"/>
        </w:rPr>
        <w:t>pendapat</w:t>
      </w:r>
      <w:r>
        <w:rPr>
          <w:spacing w:val="-4"/>
          <w:w w:val="105"/>
          <w:sz w:val="20"/>
        </w:rPr>
        <w:t xml:space="preserve"> </w:t>
      </w:r>
      <w:r>
        <w:rPr>
          <w:spacing w:val="-2"/>
          <w:w w:val="105"/>
          <w:sz w:val="20"/>
        </w:rPr>
        <w:t>umum.</w:t>
      </w:r>
    </w:p>
    <w:p w14:paraId="6E0F5D3F" w14:textId="77777777" w:rsidR="00F06BF9" w:rsidRDefault="00C23B08">
      <w:pPr>
        <w:pStyle w:val="ListParagraph"/>
        <w:numPr>
          <w:ilvl w:val="0"/>
          <w:numId w:val="28"/>
        </w:numPr>
        <w:tabs>
          <w:tab w:val="left" w:pos="994"/>
        </w:tabs>
        <w:spacing w:before="51"/>
        <w:ind w:left="994" w:hanging="284"/>
        <w:rPr>
          <w:sz w:val="20"/>
        </w:rPr>
      </w:pPr>
      <w:r>
        <w:rPr>
          <w:w w:val="105"/>
          <w:sz w:val="20"/>
        </w:rPr>
        <w:t>Jujurlah</w:t>
      </w:r>
      <w:r>
        <w:rPr>
          <w:spacing w:val="-5"/>
          <w:w w:val="105"/>
          <w:sz w:val="20"/>
        </w:rPr>
        <w:t xml:space="preserve"> </w:t>
      </w:r>
      <w:r>
        <w:rPr>
          <w:w w:val="105"/>
          <w:sz w:val="20"/>
        </w:rPr>
        <w:t>dengan</w:t>
      </w:r>
      <w:r>
        <w:rPr>
          <w:spacing w:val="-4"/>
          <w:w w:val="105"/>
          <w:sz w:val="20"/>
        </w:rPr>
        <w:t xml:space="preserve"> </w:t>
      </w:r>
      <w:r>
        <w:rPr>
          <w:spacing w:val="-2"/>
          <w:w w:val="105"/>
          <w:sz w:val="20"/>
        </w:rPr>
        <w:t>konsumen.</w:t>
      </w:r>
    </w:p>
    <w:p w14:paraId="5E79270E" w14:textId="77777777" w:rsidR="00F06BF9" w:rsidRDefault="00F06BF9">
      <w:pPr>
        <w:pStyle w:val="BodyText"/>
        <w:spacing w:before="102"/>
        <w:ind w:left="0"/>
        <w:jc w:val="left"/>
      </w:pPr>
    </w:p>
    <w:p w14:paraId="68DC36F3" w14:textId="77777777" w:rsidR="00F06BF9" w:rsidRDefault="00C23B08">
      <w:pPr>
        <w:pStyle w:val="BodyText"/>
        <w:spacing w:line="292" w:lineRule="auto"/>
        <w:ind w:left="710" w:right="418" w:firstLine="568"/>
      </w:pPr>
      <w:r>
        <w:rPr>
          <w:w w:val="105"/>
        </w:rPr>
        <w:t>Sebelum memulai usaha perlu diketahui kebutuhan Konsumen,</w:t>
      </w:r>
      <w:r>
        <w:rPr>
          <w:spacing w:val="-1"/>
          <w:w w:val="105"/>
        </w:rPr>
        <w:t xml:space="preserve"> </w:t>
      </w:r>
      <w:r>
        <w:rPr>
          <w:w w:val="105"/>
        </w:rPr>
        <w:t>tujuannya</w:t>
      </w:r>
      <w:r>
        <w:rPr>
          <w:spacing w:val="-1"/>
          <w:w w:val="105"/>
        </w:rPr>
        <w:t xml:space="preserve"> </w:t>
      </w:r>
      <w:r>
        <w:rPr>
          <w:w w:val="105"/>
        </w:rPr>
        <w:t>adalah:</w:t>
      </w:r>
    </w:p>
    <w:p w14:paraId="6334F393" w14:textId="77777777" w:rsidR="00F06BF9" w:rsidRDefault="00C23B08">
      <w:pPr>
        <w:pStyle w:val="BodyText"/>
        <w:spacing w:line="292" w:lineRule="auto"/>
        <w:ind w:left="710" w:right="419" w:firstLine="578"/>
      </w:pPr>
      <w:r>
        <w:rPr>
          <w:spacing w:val="-4"/>
          <w:w w:val="105"/>
        </w:rPr>
        <w:t>Bagaimana</w:t>
      </w:r>
      <w:r>
        <w:rPr>
          <w:spacing w:val="-8"/>
          <w:w w:val="105"/>
        </w:rPr>
        <w:t xml:space="preserve"> </w:t>
      </w:r>
      <w:r>
        <w:rPr>
          <w:spacing w:val="-4"/>
          <w:w w:val="105"/>
        </w:rPr>
        <w:t>kita</w:t>
      </w:r>
      <w:r>
        <w:rPr>
          <w:spacing w:val="-8"/>
          <w:w w:val="105"/>
        </w:rPr>
        <w:t xml:space="preserve"> </w:t>
      </w:r>
      <w:r>
        <w:rPr>
          <w:spacing w:val="-4"/>
          <w:w w:val="105"/>
        </w:rPr>
        <w:t>mengetahui</w:t>
      </w:r>
      <w:r>
        <w:rPr>
          <w:spacing w:val="-7"/>
          <w:w w:val="105"/>
        </w:rPr>
        <w:t xml:space="preserve"> </w:t>
      </w:r>
      <w:r>
        <w:rPr>
          <w:spacing w:val="-4"/>
          <w:w w:val="105"/>
        </w:rPr>
        <w:t>apakah</w:t>
      </w:r>
      <w:r>
        <w:rPr>
          <w:spacing w:val="-8"/>
          <w:w w:val="105"/>
        </w:rPr>
        <w:t xml:space="preserve"> </w:t>
      </w:r>
      <w:r>
        <w:rPr>
          <w:spacing w:val="-4"/>
          <w:w w:val="105"/>
        </w:rPr>
        <w:t>konsumen</w:t>
      </w:r>
      <w:r>
        <w:rPr>
          <w:spacing w:val="-7"/>
          <w:w w:val="105"/>
        </w:rPr>
        <w:t xml:space="preserve"> </w:t>
      </w:r>
      <w:r>
        <w:rPr>
          <w:spacing w:val="-4"/>
          <w:w w:val="105"/>
        </w:rPr>
        <w:t>mempunyai kebutuhan pada ketiga tingkatan tersebut:</w:t>
      </w:r>
    </w:p>
    <w:p w14:paraId="01712C71" w14:textId="77777777" w:rsidR="00F06BF9" w:rsidRDefault="00C23B08">
      <w:pPr>
        <w:pStyle w:val="ListParagraph"/>
        <w:numPr>
          <w:ilvl w:val="0"/>
          <w:numId w:val="27"/>
        </w:numPr>
        <w:tabs>
          <w:tab w:val="left" w:pos="993"/>
          <w:tab w:val="left" w:pos="995"/>
        </w:tabs>
        <w:spacing w:line="292" w:lineRule="auto"/>
        <w:ind w:right="427"/>
        <w:jc w:val="both"/>
        <w:rPr>
          <w:sz w:val="20"/>
        </w:rPr>
      </w:pPr>
      <w:r>
        <w:rPr>
          <w:w w:val="105"/>
          <w:sz w:val="20"/>
        </w:rPr>
        <w:t>Jika merupakan kebutuhan pokok: Konsumen biasanya hanya membutuhkan produk dengan pelayanan standar, seperti: Pengiriman tepat waktu dan ketersediaan mudah.</w:t>
      </w:r>
    </w:p>
    <w:p w14:paraId="6DC29CF3" w14:textId="77777777" w:rsidR="00F06BF9" w:rsidRDefault="00C23B08">
      <w:pPr>
        <w:pStyle w:val="ListParagraph"/>
        <w:numPr>
          <w:ilvl w:val="0"/>
          <w:numId w:val="27"/>
        </w:numPr>
        <w:tabs>
          <w:tab w:val="left" w:pos="993"/>
          <w:tab w:val="left" w:pos="995"/>
        </w:tabs>
        <w:spacing w:line="292" w:lineRule="auto"/>
        <w:ind w:right="421"/>
        <w:jc w:val="both"/>
        <w:rPr>
          <w:sz w:val="20"/>
        </w:rPr>
      </w:pPr>
      <w:r>
        <w:rPr>
          <w:w w:val="105"/>
          <w:sz w:val="20"/>
        </w:rPr>
        <w:t>Memenuhi</w:t>
      </w:r>
      <w:r>
        <w:rPr>
          <w:spacing w:val="-10"/>
          <w:w w:val="105"/>
          <w:sz w:val="20"/>
        </w:rPr>
        <w:t xml:space="preserve"> </w:t>
      </w:r>
      <w:r>
        <w:rPr>
          <w:w w:val="105"/>
          <w:sz w:val="20"/>
        </w:rPr>
        <w:t>harapan</w:t>
      </w:r>
      <w:r>
        <w:rPr>
          <w:spacing w:val="-11"/>
          <w:w w:val="105"/>
          <w:sz w:val="20"/>
        </w:rPr>
        <w:t xml:space="preserve"> </w:t>
      </w:r>
      <w:r>
        <w:rPr>
          <w:w w:val="105"/>
          <w:sz w:val="20"/>
        </w:rPr>
        <w:t>konsumen:</w:t>
      </w:r>
      <w:r>
        <w:rPr>
          <w:spacing w:val="-10"/>
          <w:w w:val="105"/>
          <w:sz w:val="20"/>
        </w:rPr>
        <w:t xml:space="preserve"> </w:t>
      </w:r>
      <w:r>
        <w:rPr>
          <w:w w:val="105"/>
          <w:sz w:val="20"/>
        </w:rPr>
        <w:t>memerlukan</w:t>
      </w:r>
      <w:r>
        <w:rPr>
          <w:spacing w:val="-11"/>
          <w:w w:val="105"/>
          <w:sz w:val="20"/>
        </w:rPr>
        <w:t xml:space="preserve"> </w:t>
      </w:r>
      <w:r>
        <w:rPr>
          <w:w w:val="105"/>
          <w:sz w:val="20"/>
        </w:rPr>
        <w:t>hubungan</w:t>
      </w:r>
      <w:r>
        <w:rPr>
          <w:spacing w:val="-11"/>
          <w:w w:val="105"/>
          <w:sz w:val="20"/>
        </w:rPr>
        <w:t xml:space="preserve"> </w:t>
      </w:r>
      <w:r>
        <w:rPr>
          <w:w w:val="105"/>
          <w:sz w:val="20"/>
        </w:rPr>
        <w:t>yang harmonis</w:t>
      </w:r>
      <w:r>
        <w:rPr>
          <w:spacing w:val="-12"/>
          <w:w w:val="105"/>
          <w:sz w:val="20"/>
        </w:rPr>
        <w:t xml:space="preserve"> </w:t>
      </w:r>
      <w:r>
        <w:rPr>
          <w:w w:val="105"/>
          <w:sz w:val="20"/>
        </w:rPr>
        <w:t>dengan</w:t>
      </w:r>
      <w:r>
        <w:rPr>
          <w:spacing w:val="-12"/>
          <w:w w:val="105"/>
          <w:sz w:val="20"/>
        </w:rPr>
        <w:t xml:space="preserve"> </w:t>
      </w:r>
      <w:r>
        <w:rPr>
          <w:w w:val="105"/>
          <w:sz w:val="20"/>
        </w:rPr>
        <w:t>penjual.</w:t>
      </w:r>
      <w:r>
        <w:rPr>
          <w:spacing w:val="-11"/>
          <w:w w:val="105"/>
          <w:sz w:val="20"/>
        </w:rPr>
        <w:t xml:space="preserve"> </w:t>
      </w:r>
      <w:r>
        <w:rPr>
          <w:w w:val="105"/>
          <w:sz w:val="20"/>
        </w:rPr>
        <w:t>Berkomunikasi</w:t>
      </w:r>
      <w:r>
        <w:rPr>
          <w:spacing w:val="-12"/>
          <w:w w:val="105"/>
          <w:sz w:val="20"/>
        </w:rPr>
        <w:t xml:space="preserve"> </w:t>
      </w:r>
      <w:r>
        <w:rPr>
          <w:w w:val="105"/>
          <w:sz w:val="20"/>
        </w:rPr>
        <w:t>satu</w:t>
      </w:r>
      <w:r>
        <w:rPr>
          <w:spacing w:val="-11"/>
          <w:w w:val="105"/>
          <w:sz w:val="20"/>
        </w:rPr>
        <w:t xml:space="preserve"> </w:t>
      </w:r>
      <w:r>
        <w:rPr>
          <w:w w:val="105"/>
          <w:sz w:val="20"/>
        </w:rPr>
        <w:t>sama</w:t>
      </w:r>
      <w:r>
        <w:rPr>
          <w:spacing w:val="-12"/>
          <w:w w:val="105"/>
          <w:sz w:val="20"/>
        </w:rPr>
        <w:t xml:space="preserve"> </w:t>
      </w:r>
      <w:r>
        <w:rPr>
          <w:w w:val="105"/>
          <w:sz w:val="20"/>
        </w:rPr>
        <w:t>lain</w:t>
      </w:r>
      <w:r>
        <w:rPr>
          <w:spacing w:val="-11"/>
          <w:w w:val="105"/>
          <w:sz w:val="20"/>
        </w:rPr>
        <w:t xml:space="preserve"> </w:t>
      </w:r>
      <w:r>
        <w:rPr>
          <w:w w:val="105"/>
          <w:sz w:val="20"/>
        </w:rPr>
        <w:t>dan dengarkan keluhan satu sama lain untuk memahami bahwa mereka memiliki standar dan harapan tertentu terhadap produk dan layanan kita. Ketika ekspektasi terlampaui, Kita menghadapi</w:t>
      </w:r>
      <w:r>
        <w:rPr>
          <w:spacing w:val="-10"/>
          <w:w w:val="105"/>
          <w:sz w:val="20"/>
        </w:rPr>
        <w:t xml:space="preserve"> </w:t>
      </w:r>
      <w:r>
        <w:rPr>
          <w:w w:val="105"/>
          <w:sz w:val="20"/>
        </w:rPr>
        <w:t>tantangan</w:t>
      </w:r>
      <w:r>
        <w:rPr>
          <w:spacing w:val="-10"/>
          <w:w w:val="105"/>
          <w:sz w:val="20"/>
        </w:rPr>
        <w:t xml:space="preserve"> </w:t>
      </w:r>
      <w:r>
        <w:rPr>
          <w:w w:val="105"/>
          <w:sz w:val="20"/>
        </w:rPr>
        <w:t>nyata</w:t>
      </w:r>
      <w:r>
        <w:rPr>
          <w:spacing w:val="-9"/>
          <w:w w:val="105"/>
          <w:sz w:val="20"/>
        </w:rPr>
        <w:t xml:space="preserve"> </w:t>
      </w:r>
      <w:r>
        <w:rPr>
          <w:w w:val="105"/>
          <w:sz w:val="20"/>
        </w:rPr>
        <w:t>karena</w:t>
      </w:r>
      <w:r>
        <w:rPr>
          <w:spacing w:val="-9"/>
          <w:w w:val="105"/>
          <w:sz w:val="20"/>
        </w:rPr>
        <w:t xml:space="preserve"> </w:t>
      </w:r>
      <w:r>
        <w:rPr>
          <w:w w:val="105"/>
          <w:sz w:val="20"/>
        </w:rPr>
        <w:t>konsumen</w:t>
      </w:r>
      <w:r>
        <w:rPr>
          <w:spacing w:val="-10"/>
          <w:w w:val="105"/>
          <w:sz w:val="20"/>
        </w:rPr>
        <w:t xml:space="preserve"> </w:t>
      </w:r>
      <w:r>
        <w:rPr>
          <w:w w:val="105"/>
          <w:sz w:val="20"/>
        </w:rPr>
        <w:t>tidak</w:t>
      </w:r>
      <w:r>
        <w:rPr>
          <w:spacing w:val="-8"/>
          <w:w w:val="105"/>
          <w:sz w:val="20"/>
        </w:rPr>
        <w:t xml:space="preserve"> </w:t>
      </w:r>
      <w:r>
        <w:rPr>
          <w:w w:val="105"/>
          <w:sz w:val="20"/>
        </w:rPr>
        <w:t>benar-</w:t>
      </w:r>
    </w:p>
    <w:p w14:paraId="5E0C156E"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109F0BC8" w14:textId="77777777" w:rsidR="00F06BF9" w:rsidRDefault="00C23B08">
      <w:pPr>
        <w:pStyle w:val="BodyText"/>
        <w:spacing w:before="73" w:line="295" w:lineRule="auto"/>
        <w:ind w:left="710" w:right="714"/>
      </w:pPr>
      <w:r>
        <w:rPr>
          <w:w w:val="105"/>
        </w:rPr>
        <w:lastRenderedPageBreak/>
        <w:t>benar mengetahui apa yang mereka inginkan tetapi mereka perlu mendapatkan apa yang mereka butuhkan.</w:t>
      </w:r>
    </w:p>
    <w:p w14:paraId="4093C3EF" w14:textId="77777777" w:rsidR="00F06BF9" w:rsidRDefault="00C23B08">
      <w:pPr>
        <w:pStyle w:val="ListParagraph"/>
        <w:numPr>
          <w:ilvl w:val="0"/>
          <w:numId w:val="27"/>
        </w:numPr>
        <w:tabs>
          <w:tab w:val="left" w:pos="708"/>
          <w:tab w:val="left" w:pos="710"/>
        </w:tabs>
        <w:spacing w:line="292" w:lineRule="auto"/>
        <w:ind w:left="710" w:right="712"/>
        <w:jc w:val="both"/>
        <w:rPr>
          <w:sz w:val="20"/>
        </w:rPr>
      </w:pPr>
      <w:r>
        <w:rPr>
          <w:sz w:val="20"/>
        </w:rPr>
        <w:t>Perencanaan Produksi: Setelah memahami kebutuhan pelanggan dan merencanakan strategi bisnis, langkah selanjutnya adalah membuat rencana produksi untuk menghindari produksi berlebih sehingga perusahaan dapat terhindar dari kerugian yang signifikan.</w:t>
      </w:r>
    </w:p>
    <w:p w14:paraId="7FD07E37" w14:textId="77777777" w:rsidR="00F06BF9" w:rsidRDefault="00C23B08">
      <w:pPr>
        <w:pStyle w:val="ListParagraph"/>
        <w:numPr>
          <w:ilvl w:val="0"/>
          <w:numId w:val="27"/>
        </w:numPr>
        <w:tabs>
          <w:tab w:val="left" w:pos="708"/>
          <w:tab w:val="left" w:pos="710"/>
        </w:tabs>
        <w:spacing w:line="292" w:lineRule="auto"/>
        <w:ind w:left="710" w:right="710"/>
        <w:jc w:val="both"/>
        <w:rPr>
          <w:sz w:val="20"/>
        </w:rPr>
      </w:pPr>
      <w:r>
        <w:rPr>
          <w:sz w:val="20"/>
        </w:rPr>
        <w:t>Terdapat ciri-ciri khusus:</w:t>
      </w:r>
      <w:r>
        <w:rPr>
          <w:spacing w:val="40"/>
          <w:sz w:val="20"/>
        </w:rPr>
        <w:t xml:space="preserve"> </w:t>
      </w:r>
      <w:r>
        <w:rPr>
          <w:sz w:val="20"/>
        </w:rPr>
        <w:t>Fitur adalah ciri-ciri yang menjadi identitas produk dan merek kita. Dengan terciptanya diferensiasi maka persaingan akan semakin meningkat dan ketika terjadi diferensiasi maka persaingan akan semakin</w:t>
      </w:r>
      <w:r>
        <w:rPr>
          <w:spacing w:val="40"/>
          <w:sz w:val="20"/>
        </w:rPr>
        <w:t xml:space="preserve"> </w:t>
      </w:r>
      <w:r>
        <w:rPr>
          <w:spacing w:val="-2"/>
          <w:sz w:val="20"/>
        </w:rPr>
        <w:t>ketat.</w:t>
      </w:r>
    </w:p>
    <w:p w14:paraId="7C86EE60" w14:textId="77777777" w:rsidR="00F06BF9" w:rsidRDefault="00C23B08">
      <w:pPr>
        <w:pStyle w:val="ListParagraph"/>
        <w:numPr>
          <w:ilvl w:val="0"/>
          <w:numId w:val="27"/>
        </w:numPr>
        <w:tabs>
          <w:tab w:val="left" w:pos="708"/>
          <w:tab w:val="left" w:pos="710"/>
        </w:tabs>
        <w:spacing w:line="292" w:lineRule="auto"/>
        <w:ind w:left="710" w:right="709"/>
        <w:jc w:val="both"/>
        <w:rPr>
          <w:sz w:val="20"/>
        </w:rPr>
      </w:pPr>
      <w:r>
        <w:rPr>
          <w:sz w:val="20"/>
        </w:rPr>
        <w:t>Jelajahi tren pasar: Tren pasar dapat membantu Anda memenuhi kebutuhan pelanggan yang dapat</w:t>
      </w:r>
      <w:r>
        <w:rPr>
          <w:spacing w:val="80"/>
          <w:w w:val="150"/>
          <w:sz w:val="20"/>
        </w:rPr>
        <w:t xml:space="preserve"> </w:t>
      </w:r>
      <w:r>
        <w:rPr>
          <w:sz w:val="20"/>
        </w:rPr>
        <w:t>mengekspresikan diri mereka dengan lebih baik dan menarik Anda ke tren pasar. Artinya suatu perusahaan mempunyai</w:t>
      </w:r>
      <w:r>
        <w:rPr>
          <w:spacing w:val="80"/>
          <w:sz w:val="20"/>
        </w:rPr>
        <w:t xml:space="preserve"> </w:t>
      </w:r>
      <w:r>
        <w:rPr>
          <w:sz w:val="20"/>
        </w:rPr>
        <w:t>ciri-ciri tertentu yang memungkinkannya mampu bersaing</w:t>
      </w:r>
      <w:r>
        <w:rPr>
          <w:spacing w:val="80"/>
          <w:sz w:val="20"/>
        </w:rPr>
        <w:t xml:space="preserve"> </w:t>
      </w:r>
      <w:r>
        <w:rPr>
          <w:sz w:val="20"/>
        </w:rPr>
        <w:t>dan mensejahterakan usahanya.</w:t>
      </w:r>
    </w:p>
    <w:p w14:paraId="5F73D661" w14:textId="77777777" w:rsidR="00F06BF9" w:rsidRDefault="00C23B08">
      <w:pPr>
        <w:pStyle w:val="BodyText"/>
        <w:spacing w:before="113" w:line="292" w:lineRule="auto"/>
        <w:ind w:left="424" w:right="702" w:firstLine="578"/>
      </w:pPr>
      <w:r>
        <w:rPr>
          <w:w w:val="105"/>
        </w:rPr>
        <w:t>Setelah kita memahami pentingnya apa yang diinginkan pelanggan,</w:t>
      </w:r>
      <w:r>
        <w:rPr>
          <w:spacing w:val="-4"/>
          <w:w w:val="105"/>
        </w:rPr>
        <w:t xml:space="preserve"> </w:t>
      </w:r>
      <w:r>
        <w:rPr>
          <w:w w:val="105"/>
        </w:rPr>
        <w:t>maka</w:t>
      </w:r>
      <w:r>
        <w:rPr>
          <w:spacing w:val="-4"/>
          <w:w w:val="105"/>
        </w:rPr>
        <w:t xml:space="preserve"> </w:t>
      </w:r>
      <w:r>
        <w:rPr>
          <w:w w:val="105"/>
        </w:rPr>
        <w:t>yang</w:t>
      </w:r>
      <w:r>
        <w:rPr>
          <w:spacing w:val="-4"/>
          <w:w w:val="105"/>
        </w:rPr>
        <w:t xml:space="preserve"> </w:t>
      </w:r>
      <w:r>
        <w:rPr>
          <w:w w:val="105"/>
        </w:rPr>
        <w:t>di</w:t>
      </w:r>
      <w:r>
        <w:rPr>
          <w:spacing w:val="-4"/>
          <w:w w:val="105"/>
        </w:rPr>
        <w:t xml:space="preserve"> </w:t>
      </w:r>
      <w:r>
        <w:rPr>
          <w:w w:val="105"/>
        </w:rPr>
        <w:t>perlukan</w:t>
      </w:r>
      <w:r>
        <w:rPr>
          <w:spacing w:val="-6"/>
          <w:w w:val="105"/>
        </w:rPr>
        <w:t xml:space="preserve"> </w:t>
      </w:r>
      <w:r>
        <w:rPr>
          <w:w w:val="105"/>
        </w:rPr>
        <w:t>adalah</w:t>
      </w:r>
      <w:r>
        <w:rPr>
          <w:spacing w:val="-5"/>
          <w:w w:val="105"/>
        </w:rPr>
        <w:t xml:space="preserve"> </w:t>
      </w:r>
      <w:r>
        <w:rPr>
          <w:w w:val="105"/>
        </w:rPr>
        <w:t>melakukan</w:t>
      </w:r>
      <w:r>
        <w:rPr>
          <w:spacing w:val="-5"/>
          <w:w w:val="105"/>
        </w:rPr>
        <w:t xml:space="preserve"> </w:t>
      </w:r>
      <w:r>
        <w:rPr>
          <w:w w:val="105"/>
        </w:rPr>
        <w:t xml:space="preserve">pengujian </w:t>
      </w:r>
      <w:r>
        <w:rPr>
          <w:spacing w:val="-4"/>
          <w:w w:val="105"/>
        </w:rPr>
        <w:t>terhadap</w:t>
      </w:r>
      <w:r>
        <w:rPr>
          <w:spacing w:val="-5"/>
          <w:w w:val="105"/>
        </w:rPr>
        <w:t xml:space="preserve"> </w:t>
      </w:r>
      <w:r>
        <w:rPr>
          <w:spacing w:val="-4"/>
          <w:w w:val="105"/>
        </w:rPr>
        <w:t>produksi yang</w:t>
      </w:r>
      <w:r>
        <w:rPr>
          <w:spacing w:val="-5"/>
          <w:w w:val="105"/>
        </w:rPr>
        <w:t xml:space="preserve"> </w:t>
      </w:r>
      <w:r>
        <w:rPr>
          <w:spacing w:val="-4"/>
          <w:w w:val="105"/>
        </w:rPr>
        <w:t>telah kita hasilkan.</w:t>
      </w:r>
      <w:r>
        <w:rPr>
          <w:spacing w:val="-5"/>
          <w:w w:val="105"/>
        </w:rPr>
        <w:t xml:space="preserve"> </w:t>
      </w:r>
      <w:r>
        <w:rPr>
          <w:spacing w:val="-4"/>
          <w:w w:val="105"/>
        </w:rPr>
        <w:t>Tujuan</w:t>
      </w:r>
      <w:r>
        <w:rPr>
          <w:spacing w:val="-5"/>
          <w:w w:val="105"/>
        </w:rPr>
        <w:t xml:space="preserve"> </w:t>
      </w:r>
      <w:r>
        <w:rPr>
          <w:spacing w:val="-4"/>
          <w:w w:val="105"/>
        </w:rPr>
        <w:t xml:space="preserve">demografi dan </w:t>
      </w:r>
      <w:r>
        <w:rPr>
          <w:w w:val="105"/>
        </w:rPr>
        <w:t xml:space="preserve">produksi adalah untuk mengumpulkan informasi tentang karakteristik masyarakat sasaran yang di targetkan. Setelah </w:t>
      </w:r>
      <w:r>
        <w:rPr>
          <w:spacing w:val="-6"/>
          <w:w w:val="105"/>
        </w:rPr>
        <w:t>melakukan</w:t>
      </w:r>
      <w:r>
        <w:t xml:space="preserve"> </w:t>
      </w:r>
      <w:r>
        <w:rPr>
          <w:spacing w:val="-6"/>
          <w:w w:val="105"/>
        </w:rPr>
        <w:t>survei,</w:t>
      </w:r>
      <w:r>
        <w:t xml:space="preserve"> </w:t>
      </w:r>
      <w:r>
        <w:rPr>
          <w:spacing w:val="-6"/>
          <w:w w:val="105"/>
        </w:rPr>
        <w:t>kita</w:t>
      </w:r>
      <w:r>
        <w:t xml:space="preserve"> </w:t>
      </w:r>
      <w:r>
        <w:rPr>
          <w:spacing w:val="-6"/>
          <w:w w:val="105"/>
        </w:rPr>
        <w:t>perlu</w:t>
      </w:r>
      <w:r>
        <w:rPr>
          <w:spacing w:val="-1"/>
        </w:rPr>
        <w:t xml:space="preserve"> </w:t>
      </w:r>
      <w:r>
        <w:rPr>
          <w:spacing w:val="-6"/>
          <w:w w:val="105"/>
        </w:rPr>
        <w:t>mengkomunikasikan</w:t>
      </w:r>
      <w:r>
        <w:t xml:space="preserve"> </w:t>
      </w:r>
      <w:r>
        <w:rPr>
          <w:spacing w:val="-6"/>
          <w:w w:val="105"/>
        </w:rPr>
        <w:t>ide</w:t>
      </w:r>
      <w:r>
        <w:t xml:space="preserve"> </w:t>
      </w:r>
      <w:r>
        <w:rPr>
          <w:spacing w:val="-6"/>
          <w:w w:val="105"/>
        </w:rPr>
        <w:t>produk</w:t>
      </w:r>
      <w:r>
        <w:t xml:space="preserve"> </w:t>
      </w:r>
      <w:r>
        <w:rPr>
          <w:spacing w:val="-6"/>
          <w:w w:val="105"/>
        </w:rPr>
        <w:t xml:space="preserve">yang </w:t>
      </w:r>
      <w:r>
        <w:rPr>
          <w:w w:val="105"/>
        </w:rPr>
        <w:t xml:space="preserve">kita buat kepada target pasar dan pelanggan. Tujuan </w:t>
      </w:r>
      <w:r>
        <w:rPr>
          <w:spacing w:val="-4"/>
          <w:w w:val="105"/>
        </w:rPr>
        <w:t>mengkomunikasikan</w:t>
      </w:r>
      <w:r>
        <w:rPr>
          <w:spacing w:val="-8"/>
          <w:w w:val="105"/>
        </w:rPr>
        <w:t xml:space="preserve"> </w:t>
      </w:r>
      <w:r>
        <w:rPr>
          <w:spacing w:val="-4"/>
          <w:w w:val="105"/>
        </w:rPr>
        <w:t>konsep</w:t>
      </w:r>
      <w:r>
        <w:rPr>
          <w:spacing w:val="-8"/>
          <w:w w:val="105"/>
        </w:rPr>
        <w:t xml:space="preserve"> </w:t>
      </w:r>
      <w:r>
        <w:rPr>
          <w:spacing w:val="-4"/>
          <w:w w:val="105"/>
        </w:rPr>
        <w:t>produk</w:t>
      </w:r>
      <w:r>
        <w:rPr>
          <w:spacing w:val="-7"/>
          <w:w w:val="105"/>
        </w:rPr>
        <w:t xml:space="preserve"> </w:t>
      </w:r>
      <w:r>
        <w:rPr>
          <w:spacing w:val="-4"/>
          <w:w w:val="105"/>
        </w:rPr>
        <w:t>kita</w:t>
      </w:r>
      <w:r>
        <w:rPr>
          <w:spacing w:val="-8"/>
          <w:w w:val="105"/>
        </w:rPr>
        <w:t xml:space="preserve"> </w:t>
      </w:r>
      <w:r>
        <w:rPr>
          <w:spacing w:val="-4"/>
          <w:w w:val="105"/>
        </w:rPr>
        <w:t>adalah</w:t>
      </w:r>
      <w:r>
        <w:rPr>
          <w:spacing w:val="-7"/>
          <w:w w:val="105"/>
        </w:rPr>
        <w:t xml:space="preserve"> </w:t>
      </w:r>
      <w:r>
        <w:rPr>
          <w:spacing w:val="-4"/>
          <w:w w:val="105"/>
        </w:rPr>
        <w:t>untuk</w:t>
      </w:r>
      <w:r>
        <w:rPr>
          <w:spacing w:val="-8"/>
          <w:w w:val="105"/>
        </w:rPr>
        <w:t xml:space="preserve"> </w:t>
      </w:r>
      <w:r>
        <w:rPr>
          <w:spacing w:val="-4"/>
          <w:w w:val="105"/>
        </w:rPr>
        <w:t xml:space="preserve">membantu konsumen memahami produk kita. Kemudian kita lanjut ke tahap </w:t>
      </w:r>
      <w:r>
        <w:rPr>
          <w:w w:val="105"/>
        </w:rPr>
        <w:t>survey</w:t>
      </w:r>
      <w:r>
        <w:rPr>
          <w:spacing w:val="-10"/>
          <w:w w:val="105"/>
        </w:rPr>
        <w:t xml:space="preserve"> </w:t>
      </w:r>
      <w:r>
        <w:rPr>
          <w:w w:val="105"/>
        </w:rPr>
        <w:t>untuk</w:t>
      </w:r>
      <w:r>
        <w:rPr>
          <w:spacing w:val="-10"/>
          <w:w w:val="105"/>
        </w:rPr>
        <w:t xml:space="preserve"> </w:t>
      </w:r>
      <w:r>
        <w:rPr>
          <w:w w:val="105"/>
        </w:rPr>
        <w:t>mendapatkan</w:t>
      </w:r>
      <w:r>
        <w:rPr>
          <w:spacing w:val="-11"/>
          <w:w w:val="105"/>
        </w:rPr>
        <w:t xml:space="preserve"> </w:t>
      </w:r>
      <w:r>
        <w:rPr>
          <w:w w:val="105"/>
        </w:rPr>
        <w:t>hasil</w:t>
      </w:r>
      <w:r>
        <w:rPr>
          <w:spacing w:val="-10"/>
          <w:w w:val="105"/>
        </w:rPr>
        <w:t xml:space="preserve"> </w:t>
      </w:r>
      <w:r>
        <w:rPr>
          <w:w w:val="105"/>
        </w:rPr>
        <w:t>jawaban</w:t>
      </w:r>
      <w:r>
        <w:rPr>
          <w:spacing w:val="-12"/>
          <w:w w:val="105"/>
        </w:rPr>
        <w:t xml:space="preserve"> </w:t>
      </w:r>
      <w:r>
        <w:rPr>
          <w:w w:val="105"/>
        </w:rPr>
        <w:t>pelanggan</w:t>
      </w:r>
      <w:r>
        <w:rPr>
          <w:spacing w:val="-11"/>
          <w:w w:val="105"/>
        </w:rPr>
        <w:t xml:space="preserve"> </w:t>
      </w:r>
      <w:r>
        <w:rPr>
          <w:w w:val="105"/>
        </w:rPr>
        <w:t>dan</w:t>
      </w:r>
      <w:r>
        <w:rPr>
          <w:spacing w:val="-11"/>
          <w:w w:val="105"/>
        </w:rPr>
        <w:t xml:space="preserve"> </w:t>
      </w:r>
      <w:r>
        <w:rPr>
          <w:w w:val="105"/>
        </w:rPr>
        <w:t xml:space="preserve">tujuan pasar kita. Kita perlu menafsirkan dan melengkapi hasil survei. </w:t>
      </w:r>
      <w:r>
        <w:rPr>
          <w:spacing w:val="-4"/>
          <w:w w:val="105"/>
        </w:rPr>
        <w:t>Ulasan untuk meningkatkan kualitas dan meningkatkan produk.</w:t>
      </w:r>
    </w:p>
    <w:p w14:paraId="79F42AAA" w14:textId="77777777" w:rsidR="00F06BF9" w:rsidRDefault="00C23B08">
      <w:pPr>
        <w:pStyle w:val="BodyText"/>
        <w:spacing w:line="292" w:lineRule="auto"/>
        <w:ind w:left="424" w:right="705" w:firstLine="578"/>
      </w:pPr>
      <w:r>
        <w:rPr>
          <w:w w:val="105"/>
        </w:rPr>
        <w:t xml:space="preserve">Kami juga menyadari pentingnya memahami kebutuhan pelanggan korporat. Dengan menggunakan pengetahuan yang </w:t>
      </w:r>
      <w:r>
        <w:t>diperoleh</w:t>
      </w:r>
      <w:r>
        <w:rPr>
          <w:spacing w:val="-12"/>
        </w:rPr>
        <w:t xml:space="preserve"> </w:t>
      </w:r>
      <w:r>
        <w:t>dari</w:t>
      </w:r>
      <w:r>
        <w:rPr>
          <w:spacing w:val="-11"/>
        </w:rPr>
        <w:t xml:space="preserve"> </w:t>
      </w:r>
      <w:r>
        <w:t>mengikuti</w:t>
      </w:r>
      <w:r>
        <w:rPr>
          <w:spacing w:val="-11"/>
        </w:rPr>
        <w:t xml:space="preserve"> </w:t>
      </w:r>
      <w:r>
        <w:t>kursus</w:t>
      </w:r>
      <w:r>
        <w:rPr>
          <w:spacing w:val="-11"/>
        </w:rPr>
        <w:t xml:space="preserve"> </w:t>
      </w:r>
      <w:r>
        <w:t>desain</w:t>
      </w:r>
      <w:r>
        <w:rPr>
          <w:spacing w:val="-11"/>
        </w:rPr>
        <w:t xml:space="preserve"> </w:t>
      </w:r>
      <w:r>
        <w:t>dan</w:t>
      </w:r>
      <w:r>
        <w:rPr>
          <w:spacing w:val="-11"/>
        </w:rPr>
        <w:t xml:space="preserve"> </w:t>
      </w:r>
      <w:r>
        <w:t>pengembangan</w:t>
      </w:r>
      <w:r>
        <w:rPr>
          <w:spacing w:val="-11"/>
        </w:rPr>
        <w:t xml:space="preserve"> </w:t>
      </w:r>
      <w:r>
        <w:t xml:space="preserve">produk </w:t>
      </w:r>
      <w:r>
        <w:rPr>
          <w:spacing w:val="-4"/>
        </w:rPr>
        <w:t>inovatif, mahasiswa</w:t>
      </w:r>
      <w:r>
        <w:t xml:space="preserve"> </w:t>
      </w:r>
      <w:r>
        <w:rPr>
          <w:spacing w:val="-4"/>
        </w:rPr>
        <w:t>kewirausahaan kreatif dapat merancang produk</w:t>
      </w:r>
      <w:r>
        <w:t xml:space="preserve"> </w:t>
      </w:r>
      <w:r>
        <w:rPr>
          <w:w w:val="105"/>
        </w:rPr>
        <w:t>yang</w:t>
      </w:r>
      <w:r>
        <w:rPr>
          <w:spacing w:val="-12"/>
          <w:w w:val="105"/>
        </w:rPr>
        <w:t xml:space="preserve"> </w:t>
      </w:r>
      <w:r>
        <w:rPr>
          <w:w w:val="105"/>
        </w:rPr>
        <w:t>memenuhi</w:t>
      </w:r>
      <w:r>
        <w:rPr>
          <w:spacing w:val="-12"/>
          <w:w w:val="105"/>
        </w:rPr>
        <w:t xml:space="preserve"> </w:t>
      </w:r>
      <w:r>
        <w:rPr>
          <w:w w:val="105"/>
        </w:rPr>
        <w:t>kebutuhan</w:t>
      </w:r>
      <w:r>
        <w:rPr>
          <w:spacing w:val="-9"/>
          <w:w w:val="105"/>
        </w:rPr>
        <w:t xml:space="preserve"> </w:t>
      </w:r>
      <w:r>
        <w:rPr>
          <w:w w:val="105"/>
        </w:rPr>
        <w:t>pelanggan.</w:t>
      </w:r>
    </w:p>
    <w:p w14:paraId="2715BD63" w14:textId="77777777" w:rsidR="00F06BF9" w:rsidRDefault="00F06BF9">
      <w:pPr>
        <w:pStyle w:val="BodyText"/>
        <w:spacing w:line="292" w:lineRule="auto"/>
        <w:sectPr w:rsidR="00F06BF9">
          <w:pgSz w:w="8510" w:h="13050"/>
          <w:pgMar w:top="1060" w:right="708" w:bottom="1180" w:left="992" w:header="0" w:footer="999" w:gutter="0"/>
          <w:cols w:space="720"/>
        </w:sectPr>
      </w:pPr>
    </w:p>
    <w:p w14:paraId="080F3BBC" w14:textId="77777777" w:rsidR="00F06BF9" w:rsidRDefault="00C23B08">
      <w:pPr>
        <w:pStyle w:val="Heading6"/>
        <w:numPr>
          <w:ilvl w:val="0"/>
          <w:numId w:val="37"/>
        </w:numPr>
        <w:tabs>
          <w:tab w:val="left" w:pos="707"/>
        </w:tabs>
        <w:spacing w:before="71"/>
        <w:ind w:left="707" w:hanging="281"/>
        <w:jc w:val="both"/>
      </w:pPr>
      <w:bookmarkStart w:id="48" w:name="_bookmark48"/>
      <w:bookmarkEnd w:id="48"/>
      <w:r>
        <w:rPr>
          <w:spacing w:val="-2"/>
        </w:rPr>
        <w:lastRenderedPageBreak/>
        <w:t>Kesimpulan</w:t>
      </w:r>
    </w:p>
    <w:p w14:paraId="4B735AB0" w14:textId="77777777" w:rsidR="00F06BF9" w:rsidRDefault="00C23B08">
      <w:pPr>
        <w:pStyle w:val="BodyText"/>
        <w:spacing w:before="46" w:line="292" w:lineRule="auto"/>
        <w:ind w:left="710" w:right="417" w:firstLine="568"/>
      </w:pPr>
      <w:r>
        <w:rPr>
          <w:spacing w:val="-2"/>
        </w:rPr>
        <w:t>Selama</w:t>
      </w:r>
      <w:r>
        <w:rPr>
          <w:spacing w:val="-10"/>
        </w:rPr>
        <w:t xml:space="preserve"> </w:t>
      </w:r>
      <w:r>
        <w:rPr>
          <w:spacing w:val="-2"/>
        </w:rPr>
        <w:t>proses</w:t>
      </w:r>
      <w:r>
        <w:rPr>
          <w:spacing w:val="-8"/>
        </w:rPr>
        <w:t xml:space="preserve"> </w:t>
      </w:r>
      <w:r>
        <w:rPr>
          <w:spacing w:val="-2"/>
        </w:rPr>
        <w:t>desain</w:t>
      </w:r>
      <w:r>
        <w:rPr>
          <w:spacing w:val="-10"/>
        </w:rPr>
        <w:t xml:space="preserve"> </w:t>
      </w:r>
      <w:r>
        <w:rPr>
          <w:spacing w:val="-2"/>
        </w:rPr>
        <w:t>dan</w:t>
      </w:r>
      <w:r>
        <w:rPr>
          <w:spacing w:val="-6"/>
        </w:rPr>
        <w:t xml:space="preserve"> </w:t>
      </w:r>
      <w:r>
        <w:rPr>
          <w:spacing w:val="-2"/>
        </w:rPr>
        <w:t>pengembangan</w:t>
      </w:r>
      <w:r>
        <w:rPr>
          <w:spacing w:val="-10"/>
        </w:rPr>
        <w:t xml:space="preserve"> </w:t>
      </w:r>
      <w:r>
        <w:rPr>
          <w:spacing w:val="-2"/>
        </w:rPr>
        <w:t>produk,</w:t>
      </w:r>
      <w:r>
        <w:rPr>
          <w:spacing w:val="-5"/>
        </w:rPr>
        <w:t xml:space="preserve"> </w:t>
      </w:r>
      <w:r>
        <w:rPr>
          <w:spacing w:val="-2"/>
        </w:rPr>
        <w:t xml:space="preserve">penentuan </w:t>
      </w:r>
      <w:r>
        <w:rPr>
          <w:w w:val="105"/>
        </w:rPr>
        <w:t>kebutuhan</w:t>
      </w:r>
      <w:r>
        <w:rPr>
          <w:spacing w:val="-12"/>
          <w:w w:val="105"/>
        </w:rPr>
        <w:t xml:space="preserve"> </w:t>
      </w:r>
      <w:r>
        <w:rPr>
          <w:w w:val="105"/>
        </w:rPr>
        <w:t>konsumen</w:t>
      </w:r>
      <w:r>
        <w:rPr>
          <w:spacing w:val="-12"/>
          <w:w w:val="105"/>
        </w:rPr>
        <w:t xml:space="preserve"> </w:t>
      </w:r>
      <w:r>
        <w:rPr>
          <w:w w:val="105"/>
        </w:rPr>
        <w:t>merupakan</w:t>
      </w:r>
      <w:r>
        <w:rPr>
          <w:spacing w:val="-11"/>
          <w:w w:val="105"/>
        </w:rPr>
        <w:t xml:space="preserve"> </w:t>
      </w:r>
      <w:r>
        <w:rPr>
          <w:w w:val="105"/>
        </w:rPr>
        <w:t>faktor</w:t>
      </w:r>
      <w:r>
        <w:rPr>
          <w:spacing w:val="-12"/>
          <w:w w:val="105"/>
        </w:rPr>
        <w:t xml:space="preserve"> </w:t>
      </w:r>
      <w:r>
        <w:rPr>
          <w:w w:val="105"/>
        </w:rPr>
        <w:t>penting.</w:t>
      </w:r>
      <w:r>
        <w:rPr>
          <w:spacing w:val="-11"/>
          <w:w w:val="105"/>
        </w:rPr>
        <w:t xml:space="preserve"> </w:t>
      </w:r>
      <w:r>
        <w:rPr>
          <w:w w:val="105"/>
        </w:rPr>
        <w:t>Proses</w:t>
      </w:r>
      <w:r>
        <w:rPr>
          <w:spacing w:val="-12"/>
          <w:w w:val="105"/>
        </w:rPr>
        <w:t xml:space="preserve"> </w:t>
      </w:r>
      <w:r>
        <w:rPr>
          <w:w w:val="105"/>
        </w:rPr>
        <w:t>ini</w:t>
      </w:r>
      <w:r>
        <w:rPr>
          <w:spacing w:val="-11"/>
          <w:w w:val="105"/>
        </w:rPr>
        <w:t xml:space="preserve"> </w:t>
      </w:r>
      <w:r>
        <w:rPr>
          <w:w w:val="105"/>
        </w:rPr>
        <w:t xml:space="preserve">erat </w:t>
      </w:r>
      <w:r>
        <w:rPr>
          <w:spacing w:val="-4"/>
          <w:w w:val="105"/>
        </w:rPr>
        <w:t xml:space="preserve">kaitannya dengan pengembangan konsep dan proses seleksi yang </w:t>
      </w:r>
      <w:r>
        <w:rPr>
          <w:spacing w:val="-2"/>
          <w:w w:val="105"/>
        </w:rPr>
        <w:t xml:space="preserve">digunakan untuk menentukan spesifikasi produk. Pada awalnya, </w:t>
      </w:r>
      <w:r>
        <w:rPr>
          <w:spacing w:val="-4"/>
          <w:w w:val="105"/>
        </w:rPr>
        <w:t xml:space="preserve">hasil identifikasi ini menentukan kualitas tahapan pengembangan </w:t>
      </w:r>
      <w:r>
        <w:rPr>
          <w:w w:val="105"/>
        </w:rPr>
        <w:t xml:space="preserve">produk selanjutnya dan pada akhirnya menentukan tingkat </w:t>
      </w:r>
      <w:r>
        <w:rPr>
          <w:spacing w:val="-6"/>
          <w:w w:val="105"/>
        </w:rPr>
        <w:t>keberhasilan</w:t>
      </w:r>
      <w:r>
        <w:rPr>
          <w:spacing w:val="-1"/>
        </w:rPr>
        <w:t xml:space="preserve"> </w:t>
      </w:r>
      <w:r>
        <w:rPr>
          <w:spacing w:val="-6"/>
          <w:w w:val="105"/>
        </w:rPr>
        <w:t>produk</w:t>
      </w:r>
      <w:r>
        <w:t xml:space="preserve"> </w:t>
      </w:r>
      <w:r>
        <w:rPr>
          <w:spacing w:val="-6"/>
          <w:w w:val="105"/>
        </w:rPr>
        <w:t>di</w:t>
      </w:r>
      <w:r>
        <w:t xml:space="preserve"> </w:t>
      </w:r>
      <w:r>
        <w:rPr>
          <w:spacing w:val="-6"/>
          <w:w w:val="105"/>
        </w:rPr>
        <w:t>pasar.</w:t>
      </w:r>
      <w:r>
        <w:t xml:space="preserve"> </w:t>
      </w:r>
      <w:r>
        <w:rPr>
          <w:spacing w:val="-6"/>
          <w:w w:val="105"/>
        </w:rPr>
        <w:t>Alasan</w:t>
      </w:r>
      <w:r>
        <w:t xml:space="preserve"> </w:t>
      </w:r>
      <w:r>
        <w:rPr>
          <w:spacing w:val="-6"/>
          <w:w w:val="105"/>
        </w:rPr>
        <w:t>identifikasi</w:t>
      </w:r>
      <w:r>
        <w:t xml:space="preserve"> </w:t>
      </w:r>
      <w:r>
        <w:rPr>
          <w:spacing w:val="-6"/>
          <w:w w:val="105"/>
        </w:rPr>
        <w:t>konsumen</w:t>
      </w:r>
      <w:r>
        <w:rPr>
          <w:spacing w:val="-1"/>
        </w:rPr>
        <w:t xml:space="preserve"> </w:t>
      </w:r>
      <w:r>
        <w:rPr>
          <w:spacing w:val="-6"/>
          <w:w w:val="105"/>
        </w:rPr>
        <w:t xml:space="preserve">adalah </w:t>
      </w:r>
      <w:r>
        <w:rPr>
          <w:spacing w:val="-2"/>
          <w:w w:val="105"/>
        </w:rPr>
        <w:t>untuk</w:t>
      </w:r>
      <w:r>
        <w:rPr>
          <w:spacing w:val="-5"/>
          <w:w w:val="105"/>
        </w:rPr>
        <w:t xml:space="preserve"> </w:t>
      </w:r>
      <w:r>
        <w:rPr>
          <w:spacing w:val="-2"/>
          <w:w w:val="105"/>
        </w:rPr>
        <w:t>membuat</w:t>
      </w:r>
      <w:r>
        <w:rPr>
          <w:spacing w:val="-7"/>
          <w:w w:val="105"/>
        </w:rPr>
        <w:t xml:space="preserve"> </w:t>
      </w:r>
      <w:r>
        <w:rPr>
          <w:spacing w:val="-2"/>
          <w:w w:val="105"/>
        </w:rPr>
        <w:t>Produk</w:t>
      </w:r>
      <w:r>
        <w:rPr>
          <w:spacing w:val="-7"/>
          <w:w w:val="105"/>
        </w:rPr>
        <w:t xml:space="preserve"> </w:t>
      </w:r>
      <w:r>
        <w:rPr>
          <w:spacing w:val="-2"/>
          <w:w w:val="105"/>
        </w:rPr>
        <w:t>dan</w:t>
      </w:r>
      <w:r>
        <w:rPr>
          <w:spacing w:val="-7"/>
          <w:w w:val="105"/>
        </w:rPr>
        <w:t xml:space="preserve"> </w:t>
      </w:r>
      <w:r>
        <w:rPr>
          <w:spacing w:val="-2"/>
          <w:w w:val="105"/>
        </w:rPr>
        <w:t>Jasa</w:t>
      </w:r>
      <w:r>
        <w:rPr>
          <w:spacing w:val="-4"/>
          <w:w w:val="105"/>
        </w:rPr>
        <w:t xml:space="preserve"> </w:t>
      </w:r>
      <w:r>
        <w:rPr>
          <w:spacing w:val="-2"/>
          <w:w w:val="105"/>
        </w:rPr>
        <w:t>yang</w:t>
      </w:r>
      <w:r>
        <w:rPr>
          <w:spacing w:val="-7"/>
          <w:w w:val="105"/>
        </w:rPr>
        <w:t xml:space="preserve"> </w:t>
      </w:r>
      <w:r>
        <w:rPr>
          <w:spacing w:val="-2"/>
          <w:w w:val="105"/>
        </w:rPr>
        <w:t>disesuaikan</w:t>
      </w:r>
      <w:r>
        <w:rPr>
          <w:spacing w:val="-7"/>
          <w:w w:val="105"/>
        </w:rPr>
        <w:t xml:space="preserve"> </w:t>
      </w:r>
      <w:r>
        <w:rPr>
          <w:spacing w:val="-2"/>
          <w:w w:val="105"/>
        </w:rPr>
        <w:t>dengan</w:t>
      </w:r>
      <w:r>
        <w:rPr>
          <w:spacing w:val="-5"/>
          <w:w w:val="105"/>
        </w:rPr>
        <w:t xml:space="preserve"> </w:t>
      </w:r>
      <w:r>
        <w:rPr>
          <w:spacing w:val="-2"/>
          <w:w w:val="105"/>
        </w:rPr>
        <w:t xml:space="preserve">minat </w:t>
      </w:r>
      <w:r>
        <w:rPr>
          <w:spacing w:val="-6"/>
          <w:w w:val="105"/>
        </w:rPr>
        <w:t>dari</w:t>
      </w:r>
      <w:r>
        <w:rPr>
          <w:spacing w:val="-4"/>
        </w:rPr>
        <w:t xml:space="preserve"> </w:t>
      </w:r>
      <w:r>
        <w:rPr>
          <w:spacing w:val="-6"/>
          <w:w w:val="105"/>
        </w:rPr>
        <w:t>Konsumen,</w:t>
      </w:r>
      <w:r>
        <w:rPr>
          <w:spacing w:val="-3"/>
        </w:rPr>
        <w:t xml:space="preserve"> </w:t>
      </w:r>
      <w:r>
        <w:rPr>
          <w:spacing w:val="-6"/>
          <w:w w:val="105"/>
        </w:rPr>
        <w:t>memberikan</w:t>
      </w:r>
      <w:r>
        <w:rPr>
          <w:spacing w:val="-4"/>
        </w:rPr>
        <w:t xml:space="preserve"> </w:t>
      </w:r>
      <w:r>
        <w:rPr>
          <w:spacing w:val="-6"/>
          <w:w w:val="105"/>
        </w:rPr>
        <w:t>motivasi</w:t>
      </w:r>
      <w:r>
        <w:rPr>
          <w:spacing w:val="-3"/>
        </w:rPr>
        <w:t xml:space="preserve"> </w:t>
      </w:r>
      <w:r>
        <w:rPr>
          <w:spacing w:val="-6"/>
          <w:w w:val="105"/>
        </w:rPr>
        <w:t>untuk</w:t>
      </w:r>
      <w:r>
        <w:rPr>
          <w:spacing w:val="-3"/>
        </w:rPr>
        <w:t xml:space="preserve"> </w:t>
      </w:r>
      <w:r>
        <w:rPr>
          <w:spacing w:val="-6"/>
          <w:w w:val="105"/>
        </w:rPr>
        <w:t>berbisnis,</w:t>
      </w:r>
      <w:r>
        <w:rPr>
          <w:spacing w:val="-4"/>
        </w:rPr>
        <w:t xml:space="preserve"> </w:t>
      </w:r>
      <w:r>
        <w:rPr>
          <w:spacing w:val="-6"/>
          <w:w w:val="105"/>
        </w:rPr>
        <w:t xml:space="preserve">mendorong </w:t>
      </w:r>
      <w:r>
        <w:rPr>
          <w:w w:val="105"/>
        </w:rPr>
        <w:t xml:space="preserve">pembuatan produk berkualitas tinggi, membantu dalam </w:t>
      </w:r>
      <w:r>
        <w:rPr>
          <w:spacing w:val="-4"/>
          <w:w w:val="105"/>
        </w:rPr>
        <w:t xml:space="preserve">penyusunan strategi pemasaran, dan membuat laporan keuangan </w:t>
      </w:r>
      <w:r>
        <w:rPr>
          <w:w w:val="105"/>
        </w:rPr>
        <w:t>perusahaan yang sehat.</w:t>
      </w:r>
    </w:p>
    <w:p w14:paraId="236ADF0A" w14:textId="77777777" w:rsidR="00F06BF9" w:rsidRDefault="00C23B08">
      <w:pPr>
        <w:pStyle w:val="BodyText"/>
        <w:spacing w:line="292" w:lineRule="auto"/>
        <w:ind w:left="710" w:right="419" w:firstLine="568"/>
      </w:pPr>
      <w:r>
        <w:rPr>
          <w:w w:val="105"/>
        </w:rPr>
        <w:t>Untuk</w:t>
      </w:r>
      <w:r>
        <w:rPr>
          <w:spacing w:val="-1"/>
          <w:w w:val="105"/>
        </w:rPr>
        <w:t xml:space="preserve"> </w:t>
      </w:r>
      <w:r>
        <w:rPr>
          <w:w w:val="105"/>
        </w:rPr>
        <w:t>mengidentifikasi kebutuhan</w:t>
      </w:r>
      <w:r>
        <w:rPr>
          <w:spacing w:val="-1"/>
          <w:w w:val="105"/>
        </w:rPr>
        <w:t xml:space="preserve"> </w:t>
      </w:r>
      <w:r>
        <w:rPr>
          <w:w w:val="105"/>
        </w:rPr>
        <w:t>pelanggan,</w:t>
      </w:r>
      <w:r>
        <w:rPr>
          <w:spacing w:val="-1"/>
          <w:w w:val="105"/>
        </w:rPr>
        <w:t xml:space="preserve"> </w:t>
      </w:r>
      <w:r>
        <w:rPr>
          <w:w w:val="105"/>
        </w:rPr>
        <w:t xml:space="preserve">kita harus </w:t>
      </w:r>
      <w:r>
        <w:t>memperhatikan</w:t>
      </w:r>
      <w:r>
        <w:rPr>
          <w:spacing w:val="-12"/>
        </w:rPr>
        <w:t xml:space="preserve"> </w:t>
      </w:r>
      <w:r>
        <w:t>kebutuhan</w:t>
      </w:r>
      <w:r>
        <w:rPr>
          <w:spacing w:val="-11"/>
        </w:rPr>
        <w:t xml:space="preserve"> </w:t>
      </w:r>
      <w:r>
        <w:t>primer</w:t>
      </w:r>
      <w:r>
        <w:rPr>
          <w:spacing w:val="-11"/>
        </w:rPr>
        <w:t xml:space="preserve"> </w:t>
      </w:r>
      <w:r>
        <w:t>dan</w:t>
      </w:r>
      <w:r>
        <w:rPr>
          <w:spacing w:val="-11"/>
        </w:rPr>
        <w:t xml:space="preserve"> </w:t>
      </w:r>
      <w:r>
        <w:t>sekunder,</w:t>
      </w:r>
      <w:r>
        <w:rPr>
          <w:spacing w:val="-11"/>
        </w:rPr>
        <w:t xml:space="preserve"> </w:t>
      </w:r>
      <w:r>
        <w:t>memahami</w:t>
      </w:r>
      <w:r>
        <w:rPr>
          <w:spacing w:val="-11"/>
        </w:rPr>
        <w:t xml:space="preserve"> </w:t>
      </w:r>
      <w:r>
        <w:t xml:space="preserve">siapa </w:t>
      </w:r>
      <w:r>
        <w:rPr>
          <w:w w:val="105"/>
        </w:rPr>
        <w:t xml:space="preserve">pelanggan Anda, membantu mengidentifikasi siapa pelanggan Anda. Ini akan membantu Anda membuat kategori pelanggan </w:t>
      </w:r>
      <w:r>
        <w:rPr>
          <w:spacing w:val="-6"/>
          <w:w w:val="105"/>
        </w:rPr>
        <w:t>seperti</w:t>
      </w:r>
      <w:r>
        <w:rPr>
          <w:spacing w:val="-3"/>
        </w:rPr>
        <w:t xml:space="preserve"> </w:t>
      </w:r>
      <w:r>
        <w:rPr>
          <w:spacing w:val="-6"/>
          <w:w w:val="105"/>
        </w:rPr>
        <w:t>usia,</w:t>
      </w:r>
      <w:r>
        <w:rPr>
          <w:spacing w:val="-2"/>
        </w:rPr>
        <w:t xml:space="preserve"> </w:t>
      </w:r>
      <w:r>
        <w:rPr>
          <w:spacing w:val="-6"/>
          <w:w w:val="105"/>
        </w:rPr>
        <w:t>gender,</w:t>
      </w:r>
      <w:r>
        <w:rPr>
          <w:spacing w:val="-2"/>
        </w:rPr>
        <w:t xml:space="preserve"> </w:t>
      </w:r>
      <w:r>
        <w:rPr>
          <w:spacing w:val="-6"/>
          <w:w w:val="105"/>
        </w:rPr>
        <w:t>pendapatan</w:t>
      </w:r>
      <w:r>
        <w:rPr>
          <w:spacing w:val="-3"/>
        </w:rPr>
        <w:t xml:space="preserve"> </w:t>
      </w:r>
      <w:r>
        <w:rPr>
          <w:spacing w:val="-6"/>
          <w:w w:val="105"/>
        </w:rPr>
        <w:t>dan</w:t>
      </w:r>
      <w:r>
        <w:rPr>
          <w:spacing w:val="-4"/>
        </w:rPr>
        <w:t xml:space="preserve"> </w:t>
      </w:r>
      <w:r>
        <w:rPr>
          <w:spacing w:val="-6"/>
          <w:w w:val="105"/>
        </w:rPr>
        <w:t>pengeluaran,</w:t>
      </w:r>
      <w:r>
        <w:rPr>
          <w:spacing w:val="-3"/>
        </w:rPr>
        <w:t xml:space="preserve"> </w:t>
      </w:r>
      <w:r>
        <w:rPr>
          <w:spacing w:val="-6"/>
          <w:w w:val="105"/>
        </w:rPr>
        <w:t>rekreasi,</w:t>
      </w:r>
      <w:r>
        <w:rPr>
          <w:spacing w:val="-1"/>
        </w:rPr>
        <w:t xml:space="preserve"> </w:t>
      </w:r>
      <w:r>
        <w:rPr>
          <w:spacing w:val="-6"/>
          <w:w w:val="105"/>
        </w:rPr>
        <w:t xml:space="preserve">tempat </w:t>
      </w:r>
      <w:r>
        <w:rPr>
          <w:w w:val="105"/>
        </w:rPr>
        <w:t>tinggal, dan pekerjaan.</w:t>
      </w:r>
    </w:p>
    <w:p w14:paraId="55FB58F3" w14:textId="77777777" w:rsidR="00F06BF9" w:rsidRDefault="00F06BF9">
      <w:pPr>
        <w:pStyle w:val="BodyText"/>
        <w:spacing w:line="292" w:lineRule="auto"/>
        <w:sectPr w:rsidR="00F06BF9">
          <w:pgSz w:w="8510" w:h="13050"/>
          <w:pgMar w:top="1060" w:right="708" w:bottom="1180" w:left="992" w:header="0" w:footer="999" w:gutter="0"/>
          <w:cols w:space="720"/>
        </w:sectPr>
      </w:pPr>
    </w:p>
    <w:p w14:paraId="269045B6" w14:textId="77777777" w:rsidR="00F06BF9" w:rsidRDefault="00C23B08">
      <w:pPr>
        <w:pStyle w:val="Heading5"/>
        <w:ind w:left="2201"/>
      </w:pPr>
      <w:bookmarkStart w:id="49" w:name="_bookmark49"/>
      <w:bookmarkEnd w:id="49"/>
      <w:r>
        <w:rPr>
          <w:spacing w:val="-5"/>
          <w:w w:val="110"/>
        </w:rPr>
        <w:lastRenderedPageBreak/>
        <w:t>DAFTAR</w:t>
      </w:r>
      <w:r>
        <w:rPr>
          <w:spacing w:val="-4"/>
          <w:w w:val="110"/>
        </w:rPr>
        <w:t xml:space="preserve"> </w:t>
      </w:r>
      <w:r>
        <w:rPr>
          <w:spacing w:val="-2"/>
          <w:w w:val="110"/>
        </w:rPr>
        <w:t>PUSTAKA</w:t>
      </w:r>
    </w:p>
    <w:p w14:paraId="07CF0C05" w14:textId="77777777" w:rsidR="00F06BF9" w:rsidRDefault="00F06BF9">
      <w:pPr>
        <w:pStyle w:val="BodyText"/>
        <w:spacing w:before="77"/>
        <w:ind w:left="0"/>
        <w:jc w:val="left"/>
        <w:rPr>
          <w:b/>
        </w:rPr>
      </w:pPr>
    </w:p>
    <w:p w14:paraId="2D0CD86F" w14:textId="77777777" w:rsidR="00F06BF9" w:rsidRDefault="00C23B08">
      <w:pPr>
        <w:spacing w:line="252" w:lineRule="auto"/>
        <w:ind w:left="707" w:right="702" w:hanging="567"/>
        <w:jc w:val="both"/>
        <w:rPr>
          <w:rFonts w:ascii="Palatino Linotype"/>
          <w:i/>
          <w:sz w:val="20"/>
        </w:rPr>
      </w:pPr>
      <w:r>
        <w:rPr>
          <w:spacing w:val="-8"/>
          <w:sz w:val="20"/>
        </w:rPr>
        <w:t>Anggarsari,</w:t>
      </w:r>
      <w:r>
        <w:rPr>
          <w:spacing w:val="13"/>
          <w:sz w:val="20"/>
        </w:rPr>
        <w:t xml:space="preserve"> </w:t>
      </w:r>
      <w:r>
        <w:rPr>
          <w:spacing w:val="-8"/>
          <w:sz w:val="20"/>
        </w:rPr>
        <w:t>Fitri.</w:t>
      </w:r>
      <w:r>
        <w:rPr>
          <w:sz w:val="20"/>
        </w:rPr>
        <w:t xml:space="preserve"> </w:t>
      </w:r>
      <w:r>
        <w:rPr>
          <w:spacing w:val="-8"/>
          <w:sz w:val="20"/>
        </w:rPr>
        <w:t>(2022).</w:t>
      </w:r>
      <w:r>
        <w:rPr>
          <w:sz w:val="20"/>
        </w:rPr>
        <w:t xml:space="preserve"> </w:t>
      </w:r>
      <w:r>
        <w:rPr>
          <w:rFonts w:ascii="Palatino Linotype"/>
          <w:i/>
          <w:spacing w:val="-8"/>
          <w:sz w:val="20"/>
        </w:rPr>
        <w:t>5</w:t>
      </w:r>
      <w:r>
        <w:rPr>
          <w:rFonts w:ascii="Palatino Linotype"/>
          <w:i/>
          <w:sz w:val="20"/>
        </w:rPr>
        <w:t xml:space="preserve"> </w:t>
      </w:r>
      <w:r>
        <w:rPr>
          <w:rFonts w:ascii="Palatino Linotype"/>
          <w:i/>
          <w:spacing w:val="-8"/>
          <w:sz w:val="20"/>
        </w:rPr>
        <w:t>Alasan</w:t>
      </w:r>
      <w:r>
        <w:rPr>
          <w:rFonts w:ascii="Palatino Linotype"/>
          <w:i/>
          <w:sz w:val="20"/>
        </w:rPr>
        <w:t xml:space="preserve"> </w:t>
      </w:r>
      <w:r>
        <w:rPr>
          <w:rFonts w:ascii="Palatino Linotype"/>
          <w:i/>
          <w:spacing w:val="-8"/>
          <w:sz w:val="20"/>
        </w:rPr>
        <w:t>Pentingnya</w:t>
      </w:r>
      <w:r>
        <w:rPr>
          <w:rFonts w:ascii="Palatino Linotype"/>
          <w:i/>
          <w:sz w:val="20"/>
        </w:rPr>
        <w:t xml:space="preserve"> </w:t>
      </w:r>
      <w:r>
        <w:rPr>
          <w:rFonts w:ascii="Palatino Linotype"/>
          <w:i/>
          <w:spacing w:val="-8"/>
          <w:sz w:val="20"/>
        </w:rPr>
        <w:t>Analisa</w:t>
      </w:r>
      <w:r>
        <w:rPr>
          <w:rFonts w:ascii="Palatino Linotype"/>
          <w:i/>
          <w:sz w:val="20"/>
        </w:rPr>
        <w:t xml:space="preserve"> </w:t>
      </w:r>
      <w:r>
        <w:rPr>
          <w:rFonts w:ascii="Palatino Linotype"/>
          <w:i/>
          <w:spacing w:val="-8"/>
          <w:sz w:val="20"/>
        </w:rPr>
        <w:t>Kebutuhan</w:t>
      </w:r>
      <w:r>
        <w:rPr>
          <w:rFonts w:ascii="Palatino Linotype"/>
          <w:i/>
          <w:sz w:val="20"/>
        </w:rPr>
        <w:t xml:space="preserve"> </w:t>
      </w:r>
      <w:r>
        <w:rPr>
          <w:rFonts w:ascii="Palatino Linotype"/>
          <w:i/>
          <w:spacing w:val="-8"/>
          <w:sz w:val="20"/>
        </w:rPr>
        <w:t xml:space="preserve">Konsumen </w:t>
      </w:r>
      <w:r>
        <w:rPr>
          <w:spacing w:val="-4"/>
          <w:sz w:val="20"/>
        </w:rPr>
        <w:t xml:space="preserve">Available at: </w:t>
      </w:r>
      <w:r>
        <w:rPr>
          <w:rFonts w:ascii="Palatino Linotype"/>
          <w:i/>
          <w:spacing w:val="-4"/>
          <w:sz w:val="20"/>
        </w:rPr>
        <w:t xml:space="preserve">https://zahiraccounting.com/id/blog/analisa-kebutuhan- </w:t>
      </w:r>
      <w:r>
        <w:rPr>
          <w:rFonts w:ascii="Palatino Linotype"/>
          <w:i/>
          <w:spacing w:val="-2"/>
          <w:sz w:val="20"/>
        </w:rPr>
        <w:t>konsumen-perlukah/</w:t>
      </w:r>
    </w:p>
    <w:p w14:paraId="60D7F223" w14:textId="77777777" w:rsidR="00F06BF9" w:rsidRDefault="00C23B08">
      <w:pPr>
        <w:spacing w:before="120" w:line="254" w:lineRule="auto"/>
        <w:ind w:left="707" w:right="706" w:hanging="567"/>
        <w:jc w:val="both"/>
        <w:rPr>
          <w:sz w:val="20"/>
        </w:rPr>
      </w:pPr>
      <w:r>
        <w:rPr>
          <w:spacing w:val="-6"/>
          <w:sz w:val="20"/>
        </w:rPr>
        <w:t>Chowdhury,</w:t>
      </w:r>
      <w:r>
        <w:rPr>
          <w:spacing w:val="-5"/>
          <w:sz w:val="20"/>
        </w:rPr>
        <w:t xml:space="preserve"> </w:t>
      </w:r>
      <w:r>
        <w:rPr>
          <w:spacing w:val="-6"/>
          <w:sz w:val="20"/>
        </w:rPr>
        <w:t>O.</w:t>
      </w:r>
      <w:r>
        <w:rPr>
          <w:sz w:val="20"/>
        </w:rPr>
        <w:t xml:space="preserve"> </w:t>
      </w:r>
      <w:r>
        <w:rPr>
          <w:spacing w:val="-6"/>
          <w:sz w:val="20"/>
        </w:rPr>
        <w:t>(2023)</w:t>
      </w:r>
      <w:r>
        <w:rPr>
          <w:spacing w:val="3"/>
          <w:sz w:val="20"/>
        </w:rPr>
        <w:t xml:space="preserve"> </w:t>
      </w:r>
      <w:r>
        <w:rPr>
          <w:rFonts w:ascii="Palatino Linotype"/>
          <w:i/>
          <w:spacing w:val="-6"/>
          <w:sz w:val="20"/>
        </w:rPr>
        <w:t>What</w:t>
      </w:r>
      <w:r>
        <w:rPr>
          <w:rFonts w:ascii="Palatino Linotype"/>
          <w:i/>
          <w:spacing w:val="-7"/>
          <w:sz w:val="20"/>
        </w:rPr>
        <w:t xml:space="preserve"> </w:t>
      </w:r>
      <w:r>
        <w:rPr>
          <w:rFonts w:ascii="Palatino Linotype"/>
          <w:i/>
          <w:spacing w:val="-6"/>
          <w:sz w:val="20"/>
        </w:rPr>
        <w:t>is the</w:t>
      </w:r>
      <w:r>
        <w:rPr>
          <w:rFonts w:ascii="Palatino Linotype"/>
          <w:i/>
          <w:spacing w:val="-7"/>
          <w:sz w:val="20"/>
        </w:rPr>
        <w:t xml:space="preserve"> </w:t>
      </w:r>
      <w:r>
        <w:rPr>
          <w:rFonts w:ascii="Palatino Linotype"/>
          <w:i/>
          <w:spacing w:val="-6"/>
          <w:sz w:val="20"/>
        </w:rPr>
        <w:t>TOWS</w:t>
      </w:r>
      <w:r>
        <w:rPr>
          <w:rFonts w:ascii="Palatino Linotype"/>
          <w:i/>
          <w:spacing w:val="-5"/>
          <w:sz w:val="20"/>
        </w:rPr>
        <w:t xml:space="preserve"> </w:t>
      </w:r>
      <w:r>
        <w:rPr>
          <w:rFonts w:ascii="Palatino Linotype"/>
          <w:i/>
          <w:spacing w:val="-6"/>
          <w:sz w:val="20"/>
        </w:rPr>
        <w:t>Matrix?</w:t>
      </w:r>
      <w:r>
        <w:rPr>
          <w:rFonts w:ascii="Palatino Linotype"/>
          <w:i/>
          <w:spacing w:val="-7"/>
          <w:sz w:val="20"/>
        </w:rPr>
        <w:t xml:space="preserve"> </w:t>
      </w:r>
      <w:r>
        <w:rPr>
          <w:rFonts w:ascii="Palatino Linotype"/>
          <w:i/>
          <w:spacing w:val="-6"/>
          <w:sz w:val="20"/>
        </w:rPr>
        <w:t>Strategies, Advantages</w:t>
      </w:r>
      <w:r>
        <w:rPr>
          <w:rFonts w:ascii="Palatino Linotype"/>
          <w:i/>
          <w:spacing w:val="-7"/>
          <w:sz w:val="20"/>
        </w:rPr>
        <w:t xml:space="preserve"> </w:t>
      </w:r>
      <w:r>
        <w:rPr>
          <w:rFonts w:ascii="Palatino Linotype"/>
          <w:i/>
          <w:spacing w:val="-6"/>
          <w:sz w:val="20"/>
        </w:rPr>
        <w:t xml:space="preserve">&amp; </w:t>
      </w:r>
      <w:r>
        <w:rPr>
          <w:rFonts w:ascii="Palatino Linotype"/>
          <w:i/>
          <w:spacing w:val="-4"/>
          <w:w w:val="105"/>
          <w:sz w:val="20"/>
        </w:rPr>
        <w:t>More</w:t>
      </w:r>
      <w:r>
        <w:rPr>
          <w:spacing w:val="-4"/>
          <w:w w:val="105"/>
          <w:sz w:val="20"/>
        </w:rPr>
        <w:t>. Available at: https://tradebrains.in/tows-matrix/.</w:t>
      </w:r>
    </w:p>
    <w:p w14:paraId="5771246C" w14:textId="77777777" w:rsidR="00F06BF9" w:rsidRDefault="00C23B08">
      <w:pPr>
        <w:spacing w:before="119" w:line="254" w:lineRule="auto"/>
        <w:ind w:left="707" w:right="703" w:hanging="567"/>
        <w:jc w:val="both"/>
        <w:rPr>
          <w:sz w:val="20"/>
        </w:rPr>
      </w:pPr>
      <w:r>
        <w:rPr>
          <w:spacing w:val="-4"/>
          <w:sz w:val="20"/>
        </w:rPr>
        <w:t>Haq</w:t>
      </w:r>
      <w:r>
        <w:rPr>
          <w:spacing w:val="-8"/>
          <w:sz w:val="20"/>
        </w:rPr>
        <w:t xml:space="preserve"> </w:t>
      </w:r>
      <w:r>
        <w:rPr>
          <w:spacing w:val="-4"/>
          <w:sz w:val="20"/>
        </w:rPr>
        <w:t>,A.</w:t>
      </w:r>
      <w:r>
        <w:rPr>
          <w:spacing w:val="-6"/>
          <w:sz w:val="20"/>
        </w:rPr>
        <w:t xml:space="preserve"> </w:t>
      </w:r>
      <w:r>
        <w:rPr>
          <w:spacing w:val="-4"/>
          <w:sz w:val="20"/>
        </w:rPr>
        <w:t>&amp;</w:t>
      </w:r>
      <w:r>
        <w:rPr>
          <w:spacing w:val="-3"/>
          <w:sz w:val="20"/>
        </w:rPr>
        <w:t xml:space="preserve"> </w:t>
      </w:r>
      <w:r>
        <w:rPr>
          <w:spacing w:val="-4"/>
          <w:sz w:val="20"/>
        </w:rPr>
        <w:t>Joerike</w:t>
      </w:r>
      <w:r>
        <w:rPr>
          <w:spacing w:val="-6"/>
          <w:sz w:val="20"/>
        </w:rPr>
        <w:t xml:space="preserve"> </w:t>
      </w:r>
      <w:r>
        <w:rPr>
          <w:spacing w:val="-4"/>
          <w:sz w:val="20"/>
        </w:rPr>
        <w:t>Joeliana</w:t>
      </w:r>
      <w:r>
        <w:rPr>
          <w:spacing w:val="-6"/>
          <w:sz w:val="20"/>
        </w:rPr>
        <w:t xml:space="preserve"> </w:t>
      </w:r>
      <w:r>
        <w:rPr>
          <w:spacing w:val="-4"/>
          <w:sz w:val="20"/>
        </w:rPr>
        <w:t>(2018)</w:t>
      </w:r>
      <w:r>
        <w:rPr>
          <w:spacing w:val="-5"/>
          <w:sz w:val="20"/>
        </w:rPr>
        <w:t xml:space="preserve"> </w:t>
      </w:r>
      <w:r>
        <w:rPr>
          <w:rFonts w:ascii="Palatino Linotype" w:hAnsi="Palatino Linotype"/>
          <w:i/>
          <w:spacing w:val="-4"/>
          <w:sz w:val="20"/>
        </w:rPr>
        <w:t>Identifikasi</w:t>
      </w:r>
      <w:r>
        <w:rPr>
          <w:rFonts w:ascii="Palatino Linotype" w:hAnsi="Palatino Linotype"/>
          <w:i/>
          <w:spacing w:val="-9"/>
          <w:sz w:val="20"/>
        </w:rPr>
        <w:t xml:space="preserve"> </w:t>
      </w:r>
      <w:r>
        <w:rPr>
          <w:rFonts w:ascii="Palatino Linotype" w:hAnsi="Palatino Linotype"/>
          <w:i/>
          <w:spacing w:val="-4"/>
          <w:sz w:val="20"/>
        </w:rPr>
        <w:t>Kebutuhan</w:t>
      </w:r>
      <w:r>
        <w:rPr>
          <w:rFonts w:ascii="Palatino Linotype" w:hAnsi="Palatino Linotype"/>
          <w:i/>
          <w:spacing w:val="-8"/>
          <w:sz w:val="20"/>
        </w:rPr>
        <w:t xml:space="preserve"> </w:t>
      </w:r>
      <w:r>
        <w:rPr>
          <w:rFonts w:ascii="Palatino Linotype" w:hAnsi="Palatino Linotype"/>
          <w:i/>
          <w:spacing w:val="-4"/>
          <w:sz w:val="20"/>
        </w:rPr>
        <w:t>Konsumen</w:t>
      </w:r>
      <w:r>
        <w:rPr>
          <w:rFonts w:ascii="Palatino Linotype" w:hAnsi="Palatino Linotype"/>
          <w:i/>
          <w:spacing w:val="-9"/>
          <w:sz w:val="20"/>
        </w:rPr>
        <w:t xml:space="preserve"> </w:t>
      </w:r>
      <w:r>
        <w:rPr>
          <w:rFonts w:ascii="Palatino Linotype" w:hAnsi="Palatino Linotype"/>
          <w:i/>
          <w:spacing w:val="-4"/>
          <w:sz w:val="20"/>
        </w:rPr>
        <w:t xml:space="preserve">Produk </w:t>
      </w:r>
      <w:r>
        <w:rPr>
          <w:rFonts w:ascii="Palatino Linotype" w:hAnsi="Palatino Linotype"/>
          <w:i/>
          <w:spacing w:val="-8"/>
          <w:sz w:val="20"/>
        </w:rPr>
        <w:t>Mobil</w:t>
      </w:r>
      <w:r>
        <w:rPr>
          <w:rFonts w:ascii="Palatino Linotype" w:hAnsi="Palatino Linotype"/>
          <w:i/>
          <w:spacing w:val="-2"/>
          <w:sz w:val="20"/>
        </w:rPr>
        <w:t xml:space="preserve"> </w:t>
      </w:r>
      <w:r>
        <w:rPr>
          <w:rFonts w:ascii="Palatino Linotype" w:hAnsi="Palatino Linotype"/>
          <w:i/>
          <w:spacing w:val="-8"/>
          <w:sz w:val="20"/>
        </w:rPr>
        <w:t>Etios</w:t>
      </w:r>
      <w:r>
        <w:rPr>
          <w:rFonts w:ascii="Palatino Linotype" w:hAnsi="Palatino Linotype"/>
          <w:i/>
          <w:sz w:val="20"/>
        </w:rPr>
        <w:t xml:space="preserve"> </w:t>
      </w:r>
      <w:r>
        <w:rPr>
          <w:rFonts w:ascii="Palatino Linotype" w:hAnsi="Palatino Linotype"/>
          <w:i/>
          <w:spacing w:val="-8"/>
          <w:sz w:val="20"/>
        </w:rPr>
        <w:t>Valco</w:t>
      </w:r>
      <w:r>
        <w:rPr>
          <w:rFonts w:ascii="Palatino Linotype" w:hAnsi="Palatino Linotype"/>
          <w:i/>
          <w:spacing w:val="-4"/>
          <w:sz w:val="20"/>
        </w:rPr>
        <w:t xml:space="preserve"> </w:t>
      </w:r>
      <w:r>
        <w:rPr>
          <w:rFonts w:ascii="Palatino Linotype" w:hAnsi="Palatino Linotype"/>
          <w:i/>
          <w:spacing w:val="-8"/>
          <w:sz w:val="20"/>
        </w:rPr>
        <w:t>Di</w:t>
      </w:r>
      <w:r>
        <w:rPr>
          <w:rFonts w:ascii="Palatino Linotype" w:hAnsi="Palatino Linotype"/>
          <w:i/>
          <w:spacing w:val="-1"/>
          <w:sz w:val="20"/>
        </w:rPr>
        <w:t xml:space="preserve"> </w:t>
      </w:r>
      <w:r>
        <w:rPr>
          <w:rFonts w:ascii="Palatino Linotype" w:hAnsi="Palatino Linotype"/>
          <w:i/>
          <w:spacing w:val="-8"/>
          <w:sz w:val="20"/>
        </w:rPr>
        <w:t>PT.</w:t>
      </w:r>
      <w:r>
        <w:rPr>
          <w:rFonts w:ascii="Palatino Linotype" w:hAnsi="Palatino Linotype"/>
          <w:i/>
          <w:sz w:val="20"/>
        </w:rPr>
        <w:t xml:space="preserve"> </w:t>
      </w:r>
      <w:r>
        <w:rPr>
          <w:rFonts w:ascii="Palatino Linotype" w:hAnsi="Palatino Linotype"/>
          <w:i/>
          <w:spacing w:val="-8"/>
          <w:sz w:val="20"/>
        </w:rPr>
        <w:t>TMMIN</w:t>
      </w:r>
      <w:r>
        <w:rPr>
          <w:spacing w:val="-8"/>
          <w:sz w:val="20"/>
        </w:rPr>
        <w:t>”,</w:t>
      </w:r>
      <w:r>
        <w:rPr>
          <w:spacing w:val="7"/>
          <w:sz w:val="20"/>
        </w:rPr>
        <w:t xml:space="preserve"> </w:t>
      </w:r>
      <w:r>
        <w:rPr>
          <w:rFonts w:ascii="Palatino Linotype" w:hAnsi="Palatino Linotype"/>
          <w:i/>
          <w:spacing w:val="-8"/>
          <w:sz w:val="20"/>
        </w:rPr>
        <w:t>Jurnal</w:t>
      </w:r>
      <w:r>
        <w:rPr>
          <w:rFonts w:ascii="Palatino Linotype" w:hAnsi="Palatino Linotype"/>
          <w:i/>
          <w:sz w:val="20"/>
        </w:rPr>
        <w:t xml:space="preserve"> </w:t>
      </w:r>
      <w:r>
        <w:rPr>
          <w:rFonts w:ascii="Palatino Linotype" w:hAnsi="Palatino Linotype"/>
          <w:i/>
          <w:spacing w:val="-8"/>
          <w:sz w:val="20"/>
        </w:rPr>
        <w:t>AL-AZHAR</w:t>
      </w:r>
      <w:r>
        <w:rPr>
          <w:rFonts w:ascii="Palatino Linotype" w:hAnsi="Palatino Linotype"/>
          <w:i/>
          <w:spacing w:val="-5"/>
          <w:sz w:val="20"/>
        </w:rPr>
        <w:t xml:space="preserve"> </w:t>
      </w:r>
      <w:r>
        <w:rPr>
          <w:rFonts w:ascii="Palatino Linotype" w:hAnsi="Palatino Linotype"/>
          <w:i/>
          <w:spacing w:val="-8"/>
          <w:sz w:val="20"/>
        </w:rPr>
        <w:t xml:space="preserve">INDONESIA </w:t>
      </w:r>
      <w:r>
        <w:rPr>
          <w:rFonts w:ascii="Palatino Linotype" w:hAnsi="Palatino Linotype"/>
          <w:i/>
          <w:spacing w:val="-2"/>
          <w:sz w:val="20"/>
        </w:rPr>
        <w:t>SERI</w:t>
      </w:r>
      <w:r>
        <w:rPr>
          <w:rFonts w:ascii="Palatino Linotype" w:hAnsi="Palatino Linotype"/>
          <w:i/>
          <w:spacing w:val="40"/>
          <w:sz w:val="20"/>
        </w:rPr>
        <w:t xml:space="preserve"> </w:t>
      </w:r>
      <w:r>
        <w:rPr>
          <w:rFonts w:ascii="Palatino Linotype" w:hAnsi="Palatino Linotype"/>
          <w:i/>
          <w:spacing w:val="-2"/>
          <w:sz w:val="20"/>
        </w:rPr>
        <w:t>SAINS</w:t>
      </w:r>
      <w:r>
        <w:rPr>
          <w:rFonts w:ascii="Palatino Linotype" w:hAnsi="Palatino Linotype"/>
          <w:i/>
          <w:spacing w:val="40"/>
          <w:sz w:val="20"/>
        </w:rPr>
        <w:t xml:space="preserve"> </w:t>
      </w:r>
      <w:r>
        <w:rPr>
          <w:rFonts w:ascii="Palatino Linotype" w:hAnsi="Palatino Linotype"/>
          <w:i/>
          <w:spacing w:val="-2"/>
          <w:sz w:val="20"/>
        </w:rPr>
        <w:t>DAN</w:t>
      </w:r>
      <w:r>
        <w:rPr>
          <w:rFonts w:ascii="Palatino Linotype" w:hAnsi="Palatino Linotype"/>
          <w:i/>
          <w:spacing w:val="40"/>
          <w:sz w:val="20"/>
        </w:rPr>
        <w:t xml:space="preserve"> </w:t>
      </w:r>
      <w:r>
        <w:rPr>
          <w:rFonts w:ascii="Palatino Linotype" w:hAnsi="Palatino Linotype"/>
          <w:i/>
          <w:spacing w:val="-2"/>
          <w:sz w:val="20"/>
        </w:rPr>
        <w:t>TEKNOLOGI</w:t>
      </w:r>
      <w:r>
        <w:rPr>
          <w:spacing w:val="-2"/>
          <w:sz w:val="20"/>
        </w:rPr>
        <w:t>,4(04),156-164,</w:t>
      </w:r>
      <w:r>
        <w:rPr>
          <w:spacing w:val="47"/>
          <w:sz w:val="20"/>
        </w:rPr>
        <w:t xml:space="preserve"> </w:t>
      </w:r>
      <w:r>
        <w:rPr>
          <w:spacing w:val="-2"/>
          <w:sz w:val="20"/>
        </w:rPr>
        <w:t>Available</w:t>
      </w:r>
      <w:r>
        <w:rPr>
          <w:spacing w:val="46"/>
          <w:sz w:val="20"/>
        </w:rPr>
        <w:t xml:space="preserve"> </w:t>
      </w:r>
      <w:r>
        <w:rPr>
          <w:spacing w:val="-5"/>
          <w:sz w:val="20"/>
        </w:rPr>
        <w:t>at:</w:t>
      </w:r>
    </w:p>
    <w:p w14:paraId="2A8F18CE" w14:textId="77777777" w:rsidR="00F06BF9" w:rsidRDefault="00C23B08">
      <w:pPr>
        <w:pStyle w:val="BodyText"/>
        <w:spacing w:before="20" w:line="292" w:lineRule="auto"/>
        <w:ind w:left="707" w:right="1161"/>
        <w:jc w:val="left"/>
      </w:pPr>
      <w:r>
        <w:rPr>
          <w:spacing w:val="-4"/>
          <w:w w:val="105"/>
        </w:rPr>
        <w:t xml:space="preserve">https://media.neliti.com/media/publications/290884- </w:t>
      </w:r>
      <w:r>
        <w:rPr>
          <w:spacing w:val="-4"/>
        </w:rPr>
        <w:t>identifikasi-kebutuhan-konsumen-produk-m-edeea89d.pdf</w:t>
      </w:r>
    </w:p>
    <w:p w14:paraId="4EB75AF2" w14:textId="77777777" w:rsidR="00F06BF9" w:rsidRDefault="00C23B08">
      <w:pPr>
        <w:pStyle w:val="BodyText"/>
        <w:spacing w:before="119" w:line="295" w:lineRule="auto"/>
        <w:ind w:left="707" w:right="707" w:hanging="567"/>
      </w:pPr>
      <w:r>
        <w:t>Harto, B. (2022). Metode Identifikasi Kebutuhan Konsumen. Metode Identifikasi Kebutuhan Konsumen, 1-8.</w:t>
      </w:r>
    </w:p>
    <w:p w14:paraId="6B28D406" w14:textId="77777777" w:rsidR="00F06BF9" w:rsidRDefault="00CF0DDB">
      <w:pPr>
        <w:spacing w:before="96" w:line="283" w:lineRule="auto"/>
        <w:ind w:left="707" w:right="702" w:hanging="567"/>
        <w:jc w:val="both"/>
        <w:rPr>
          <w:sz w:val="20"/>
        </w:rPr>
      </w:pPr>
      <w:hyperlink r:id="rId33">
        <w:r w:rsidR="00C23B08">
          <w:rPr>
            <w:w w:val="105"/>
            <w:sz w:val="20"/>
          </w:rPr>
          <w:t>Prof</w:t>
        </w:r>
        <w:r w:rsidR="00C23B08">
          <w:rPr>
            <w:spacing w:val="-10"/>
            <w:w w:val="105"/>
            <w:sz w:val="20"/>
          </w:rPr>
          <w:t xml:space="preserve"> </w:t>
        </w:r>
        <w:r w:rsidR="00C23B08">
          <w:rPr>
            <w:w w:val="105"/>
            <w:sz w:val="20"/>
          </w:rPr>
          <w:t>X.</w:t>
        </w:r>
      </w:hyperlink>
      <w:r w:rsidR="00C23B08">
        <w:rPr>
          <w:spacing w:val="-7"/>
          <w:w w:val="105"/>
          <w:sz w:val="20"/>
        </w:rPr>
        <w:t xml:space="preserve"> </w:t>
      </w:r>
      <w:r w:rsidR="00C23B08">
        <w:rPr>
          <w:w w:val="105"/>
          <w:sz w:val="20"/>
        </w:rPr>
        <w:t>(2021).</w:t>
      </w:r>
      <w:r w:rsidR="00C23B08">
        <w:rPr>
          <w:spacing w:val="-7"/>
          <w:w w:val="105"/>
          <w:sz w:val="20"/>
        </w:rPr>
        <w:t xml:space="preserve"> </w:t>
      </w:r>
      <w:r w:rsidR="00C23B08">
        <w:rPr>
          <w:rFonts w:ascii="Palatino Linotype"/>
          <w:i/>
          <w:w w:val="105"/>
          <w:sz w:val="20"/>
        </w:rPr>
        <w:t>Cara</w:t>
      </w:r>
      <w:r w:rsidR="00C23B08">
        <w:rPr>
          <w:rFonts w:ascii="Palatino Linotype"/>
          <w:i/>
          <w:spacing w:val="-14"/>
          <w:w w:val="105"/>
          <w:sz w:val="20"/>
        </w:rPr>
        <w:t xml:space="preserve"> </w:t>
      </w:r>
      <w:r w:rsidR="00C23B08">
        <w:rPr>
          <w:rFonts w:ascii="Palatino Linotype"/>
          <w:i/>
          <w:w w:val="105"/>
          <w:sz w:val="20"/>
        </w:rPr>
        <w:t>Identifikasi</w:t>
      </w:r>
      <w:r w:rsidR="00C23B08">
        <w:rPr>
          <w:rFonts w:ascii="Palatino Linotype"/>
          <w:i/>
          <w:spacing w:val="-13"/>
          <w:w w:val="105"/>
          <w:sz w:val="20"/>
        </w:rPr>
        <w:t xml:space="preserve"> </w:t>
      </w:r>
      <w:r w:rsidR="00C23B08">
        <w:rPr>
          <w:rFonts w:ascii="Palatino Linotype"/>
          <w:i/>
          <w:w w:val="105"/>
          <w:sz w:val="20"/>
        </w:rPr>
        <w:t>Kebutuhan</w:t>
      </w:r>
      <w:r w:rsidR="00C23B08">
        <w:rPr>
          <w:rFonts w:ascii="Palatino Linotype"/>
          <w:i/>
          <w:spacing w:val="-13"/>
          <w:w w:val="105"/>
          <w:sz w:val="20"/>
        </w:rPr>
        <w:t xml:space="preserve"> </w:t>
      </w:r>
      <w:r w:rsidR="00C23B08">
        <w:rPr>
          <w:rFonts w:ascii="Palatino Linotype"/>
          <w:i/>
          <w:w w:val="105"/>
          <w:sz w:val="20"/>
        </w:rPr>
        <w:t>Pelanggan</w:t>
      </w:r>
      <w:r w:rsidR="00C23B08">
        <w:rPr>
          <w:rFonts w:ascii="Palatino Linotype"/>
          <w:i/>
          <w:spacing w:val="-13"/>
          <w:w w:val="105"/>
          <w:sz w:val="20"/>
        </w:rPr>
        <w:t xml:space="preserve"> </w:t>
      </w:r>
      <w:r w:rsidR="00C23B08">
        <w:rPr>
          <w:rFonts w:ascii="Palatino Linotype"/>
          <w:i/>
          <w:w w:val="105"/>
          <w:sz w:val="20"/>
        </w:rPr>
        <w:t>Secara</w:t>
      </w:r>
      <w:r w:rsidR="00C23B08">
        <w:rPr>
          <w:rFonts w:ascii="Palatino Linotype"/>
          <w:i/>
          <w:spacing w:val="-13"/>
          <w:w w:val="105"/>
          <w:sz w:val="20"/>
        </w:rPr>
        <w:t xml:space="preserve"> </w:t>
      </w:r>
      <w:r w:rsidR="00C23B08">
        <w:rPr>
          <w:rFonts w:ascii="Palatino Linotype"/>
          <w:i/>
          <w:w w:val="105"/>
          <w:sz w:val="20"/>
        </w:rPr>
        <w:t>Mudah</w:t>
      </w:r>
      <w:r w:rsidR="00C23B08">
        <w:rPr>
          <w:w w:val="105"/>
          <w:sz w:val="20"/>
        </w:rPr>
        <w:t xml:space="preserve">. </w:t>
      </w:r>
      <w:r w:rsidR="00C23B08">
        <w:rPr>
          <w:spacing w:val="-4"/>
          <w:w w:val="105"/>
          <w:sz w:val="20"/>
        </w:rPr>
        <w:t xml:space="preserve">Available at: https://xaham.id/blog/insight/cara-identifikasi- </w:t>
      </w:r>
      <w:r w:rsidR="00C23B08">
        <w:rPr>
          <w:spacing w:val="-2"/>
          <w:w w:val="105"/>
          <w:sz w:val="20"/>
        </w:rPr>
        <w:t>kebutuhan-pelanggan-secara-mudah/</w:t>
      </w:r>
    </w:p>
    <w:p w14:paraId="185AC96B" w14:textId="77777777" w:rsidR="00F06BF9" w:rsidRDefault="00C23B08">
      <w:pPr>
        <w:pStyle w:val="BodyText"/>
        <w:spacing w:before="106" w:line="285" w:lineRule="auto"/>
        <w:ind w:left="707" w:right="702" w:hanging="567"/>
        <w:jc w:val="left"/>
      </w:pPr>
      <w:r>
        <w:rPr>
          <w:spacing w:val="-6"/>
        </w:rPr>
        <w:t xml:space="preserve">Universitas Telkom. (2021). </w:t>
      </w:r>
      <w:r>
        <w:rPr>
          <w:rFonts w:ascii="Palatino Linotype"/>
          <w:i/>
          <w:spacing w:val="-6"/>
        </w:rPr>
        <w:t>Identifikasi Kebutuhan Pelanggan</w:t>
      </w:r>
      <w:r>
        <w:rPr>
          <w:spacing w:val="-6"/>
        </w:rPr>
        <w:t>. Available at:</w:t>
      </w:r>
      <w:r>
        <w:rPr>
          <w:spacing w:val="-2"/>
        </w:rPr>
        <w:t xml:space="preserve"> </w:t>
      </w:r>
      <w:r>
        <w:rPr>
          <w:spacing w:val="-2"/>
          <w:w w:val="105"/>
        </w:rPr>
        <w:t>https://</w:t>
      </w:r>
      <w:hyperlink r:id="rId34">
        <w:r>
          <w:rPr>
            <w:spacing w:val="-2"/>
            <w:w w:val="105"/>
          </w:rPr>
          <w:t>www.studocu.com/id/document/universitas-</w:t>
        </w:r>
      </w:hyperlink>
      <w:r>
        <w:rPr>
          <w:spacing w:val="-2"/>
          <w:w w:val="105"/>
        </w:rPr>
        <w:t xml:space="preserve"> </w:t>
      </w:r>
      <w:r>
        <w:rPr>
          <w:spacing w:val="-4"/>
          <w:w w:val="105"/>
        </w:rPr>
        <w:t xml:space="preserve">telkom/product-design-and-development-techniques-and- </w:t>
      </w:r>
      <w:r>
        <w:rPr>
          <w:spacing w:val="-2"/>
        </w:rPr>
        <w:t>tools/identifikasi-kebutuhan-pelanggan/45384316.</w:t>
      </w:r>
      <w:r>
        <w:rPr>
          <w:spacing w:val="66"/>
        </w:rPr>
        <w:t xml:space="preserve"> </w:t>
      </w:r>
      <w:r>
        <w:rPr>
          <w:spacing w:val="-2"/>
        </w:rPr>
        <w:t>20</w:t>
      </w:r>
      <w:r>
        <w:rPr>
          <w:spacing w:val="67"/>
        </w:rPr>
        <w:t xml:space="preserve"> </w:t>
      </w:r>
      <w:r>
        <w:rPr>
          <w:spacing w:val="-2"/>
        </w:rPr>
        <w:t>Januari</w:t>
      </w:r>
    </w:p>
    <w:p w14:paraId="6DEDBC40" w14:textId="77777777" w:rsidR="00F06BF9" w:rsidRDefault="00C23B08">
      <w:pPr>
        <w:pStyle w:val="BodyText"/>
        <w:spacing w:before="4"/>
        <w:ind w:left="707"/>
        <w:jc w:val="left"/>
      </w:pPr>
      <w:r>
        <w:rPr>
          <w:spacing w:val="-2"/>
        </w:rPr>
        <w:t>2024.</w:t>
      </w:r>
    </w:p>
    <w:p w14:paraId="545BCDCC" w14:textId="77777777" w:rsidR="00F06BF9" w:rsidRDefault="00CF0DDB">
      <w:pPr>
        <w:tabs>
          <w:tab w:val="left" w:pos="3960"/>
          <w:tab w:val="left" w:pos="5895"/>
        </w:tabs>
        <w:spacing w:before="151" w:line="264" w:lineRule="auto"/>
        <w:ind w:left="707" w:right="704" w:hanging="567"/>
        <w:jc w:val="both"/>
        <w:rPr>
          <w:sz w:val="20"/>
        </w:rPr>
      </w:pPr>
      <w:hyperlink r:id="rId35">
        <w:r w:rsidR="00C23B08">
          <w:rPr>
            <w:w w:val="105"/>
            <w:sz w:val="20"/>
          </w:rPr>
          <w:t>Qiscus.</w:t>
        </w:r>
      </w:hyperlink>
      <w:r w:rsidR="00C23B08">
        <w:rPr>
          <w:w w:val="105"/>
          <w:sz w:val="20"/>
        </w:rPr>
        <w:t xml:space="preserve">(2021). </w:t>
      </w:r>
      <w:r w:rsidR="00C23B08">
        <w:rPr>
          <w:rFonts w:ascii="Palatino Linotype"/>
          <w:i/>
          <w:w w:val="105"/>
          <w:sz w:val="20"/>
        </w:rPr>
        <w:t>6 Cara Memahami</w:t>
      </w:r>
      <w:r w:rsidR="00C23B08">
        <w:rPr>
          <w:rFonts w:ascii="Palatino Linotype"/>
          <w:i/>
          <w:spacing w:val="-1"/>
          <w:w w:val="105"/>
          <w:sz w:val="20"/>
        </w:rPr>
        <w:t xml:space="preserve"> </w:t>
      </w:r>
      <w:r w:rsidR="00C23B08">
        <w:rPr>
          <w:rFonts w:ascii="Palatino Linotype"/>
          <w:i/>
          <w:w w:val="105"/>
          <w:sz w:val="20"/>
        </w:rPr>
        <w:t>Kebutuhan</w:t>
      </w:r>
      <w:r w:rsidR="00C23B08">
        <w:rPr>
          <w:rFonts w:ascii="Palatino Linotype"/>
          <w:i/>
          <w:spacing w:val="-1"/>
          <w:w w:val="105"/>
          <w:sz w:val="20"/>
        </w:rPr>
        <w:t xml:space="preserve"> </w:t>
      </w:r>
      <w:r w:rsidR="00C23B08">
        <w:rPr>
          <w:rFonts w:ascii="Palatino Linotype"/>
          <w:i/>
          <w:w w:val="105"/>
          <w:sz w:val="20"/>
        </w:rPr>
        <w:t>Pelanggan</w:t>
      </w:r>
      <w:r w:rsidR="00C23B08">
        <w:rPr>
          <w:rFonts w:ascii="Palatino Linotype"/>
          <w:i/>
          <w:spacing w:val="-1"/>
          <w:w w:val="105"/>
          <w:sz w:val="20"/>
        </w:rPr>
        <w:t xml:space="preserve"> </w:t>
      </w:r>
      <w:r w:rsidR="00C23B08">
        <w:rPr>
          <w:rFonts w:ascii="Palatino Linotype"/>
          <w:i/>
          <w:w w:val="105"/>
          <w:sz w:val="20"/>
        </w:rPr>
        <w:t>Agar</w:t>
      </w:r>
      <w:r w:rsidR="00C23B08">
        <w:rPr>
          <w:rFonts w:ascii="Palatino Linotype"/>
          <w:i/>
          <w:spacing w:val="-2"/>
          <w:w w:val="105"/>
          <w:sz w:val="20"/>
        </w:rPr>
        <w:t xml:space="preserve"> </w:t>
      </w:r>
      <w:r w:rsidR="00C23B08">
        <w:rPr>
          <w:rFonts w:ascii="Palatino Linotype"/>
          <w:i/>
          <w:w w:val="105"/>
          <w:sz w:val="20"/>
        </w:rPr>
        <w:t xml:space="preserve">Bisnis </w:t>
      </w:r>
      <w:r w:rsidR="00C23B08">
        <w:rPr>
          <w:rFonts w:ascii="Palatino Linotype"/>
          <w:i/>
          <w:spacing w:val="-2"/>
          <w:w w:val="105"/>
          <w:sz w:val="20"/>
        </w:rPr>
        <w:t>Berkembang</w:t>
      </w:r>
      <w:r w:rsidR="00C23B08">
        <w:rPr>
          <w:spacing w:val="-2"/>
          <w:w w:val="105"/>
          <w:sz w:val="20"/>
        </w:rPr>
        <w:t>.</w:t>
      </w:r>
      <w:r w:rsidR="00C23B08">
        <w:rPr>
          <w:sz w:val="20"/>
        </w:rPr>
        <w:tab/>
      </w:r>
      <w:r w:rsidR="00C23B08">
        <w:rPr>
          <w:spacing w:val="-2"/>
          <w:w w:val="105"/>
          <w:sz w:val="20"/>
        </w:rPr>
        <w:t>Available</w:t>
      </w:r>
      <w:r w:rsidR="00C23B08">
        <w:rPr>
          <w:sz w:val="20"/>
        </w:rPr>
        <w:tab/>
      </w:r>
      <w:r w:rsidR="00C23B08">
        <w:rPr>
          <w:spacing w:val="-10"/>
          <w:w w:val="105"/>
          <w:sz w:val="20"/>
        </w:rPr>
        <w:t>at:</w:t>
      </w:r>
      <w:r w:rsidR="00C23B08">
        <w:rPr>
          <w:spacing w:val="-2"/>
          <w:w w:val="105"/>
          <w:sz w:val="20"/>
        </w:rPr>
        <w:t xml:space="preserve"> https://</w:t>
      </w:r>
      <w:hyperlink r:id="rId36">
        <w:r w:rsidR="00C23B08">
          <w:rPr>
            <w:spacing w:val="-2"/>
            <w:w w:val="105"/>
            <w:sz w:val="20"/>
          </w:rPr>
          <w:t>www.qiscus.com/id/blog/kebutuhan-pelanggan/</w:t>
        </w:r>
      </w:hyperlink>
    </w:p>
    <w:p w14:paraId="60F2F056" w14:textId="77777777" w:rsidR="00F06BF9" w:rsidRDefault="00F06BF9">
      <w:pPr>
        <w:spacing w:line="264" w:lineRule="auto"/>
        <w:jc w:val="both"/>
        <w:rPr>
          <w:sz w:val="20"/>
        </w:rPr>
        <w:sectPr w:rsidR="00F06BF9">
          <w:pgSz w:w="8510" w:h="13050"/>
          <w:pgMar w:top="1060" w:right="708" w:bottom="1180" w:left="992" w:header="0" w:footer="999" w:gutter="0"/>
          <w:cols w:space="720"/>
        </w:sectPr>
      </w:pPr>
    </w:p>
    <w:p w14:paraId="62FAFC4A" w14:textId="77777777" w:rsidR="00F06BF9" w:rsidRDefault="00C23B08">
      <w:pPr>
        <w:pStyle w:val="Heading5"/>
        <w:ind w:right="896"/>
        <w:jc w:val="center"/>
      </w:pPr>
      <w:bookmarkStart w:id="50" w:name="_bookmark50"/>
      <w:bookmarkEnd w:id="50"/>
      <w:r>
        <w:rPr>
          <w:w w:val="110"/>
        </w:rPr>
        <w:lastRenderedPageBreak/>
        <w:t>TENTANG</w:t>
      </w:r>
      <w:r>
        <w:rPr>
          <w:spacing w:val="-6"/>
          <w:w w:val="110"/>
        </w:rPr>
        <w:t xml:space="preserve"> </w:t>
      </w:r>
      <w:r>
        <w:rPr>
          <w:spacing w:val="-2"/>
          <w:w w:val="115"/>
        </w:rPr>
        <w:t>PENULIS</w:t>
      </w:r>
    </w:p>
    <w:p w14:paraId="51AD960C" w14:textId="77777777" w:rsidR="00F06BF9" w:rsidRDefault="00F06BF9">
      <w:pPr>
        <w:pStyle w:val="BodyText"/>
        <w:spacing w:before="95"/>
        <w:ind w:left="0"/>
        <w:jc w:val="left"/>
        <w:rPr>
          <w:b/>
        </w:rPr>
      </w:pPr>
    </w:p>
    <w:p w14:paraId="0B622B2C" w14:textId="77777777" w:rsidR="00F06BF9" w:rsidRDefault="00C23B08">
      <w:pPr>
        <w:pStyle w:val="Heading6"/>
        <w:ind w:left="3447" w:firstLine="0"/>
        <w:jc w:val="left"/>
      </w:pPr>
      <w:r>
        <w:rPr>
          <w:noProof/>
        </w:rPr>
        <w:drawing>
          <wp:anchor distT="0" distB="0" distL="0" distR="0" simplePos="0" relativeHeight="15736320" behindDoc="0" locked="0" layoutInCell="1" allowOverlap="1" wp14:anchorId="5DB634A5" wp14:editId="320E80C6">
            <wp:simplePos x="0" y="0"/>
            <wp:positionH relativeFrom="page">
              <wp:posOffset>900430</wp:posOffset>
            </wp:positionH>
            <wp:positionV relativeFrom="paragraph">
              <wp:posOffset>8670</wp:posOffset>
            </wp:positionV>
            <wp:extent cx="1357630" cy="1799208"/>
            <wp:effectExtent l="0" t="0" r="0" b="0"/>
            <wp:wrapNone/>
            <wp:docPr id="25" name="Image 25" descr="C:\Users\ENDY\Documents\Bluetooth Folder\IMG-20230109-WA00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C:\Users\ENDY\Documents\Bluetooth Folder\IMG-20230109-WA0014.jpg"/>
                    <pic:cNvPicPr/>
                  </pic:nvPicPr>
                  <pic:blipFill>
                    <a:blip r:embed="rId37" cstate="print"/>
                    <a:stretch>
                      <a:fillRect/>
                    </a:stretch>
                  </pic:blipFill>
                  <pic:spPr>
                    <a:xfrm>
                      <a:off x="0" y="0"/>
                      <a:ext cx="1357630" cy="1799208"/>
                    </a:xfrm>
                    <a:prstGeom prst="rect">
                      <a:avLst/>
                    </a:prstGeom>
                  </pic:spPr>
                </pic:pic>
              </a:graphicData>
            </a:graphic>
          </wp:anchor>
        </w:drawing>
      </w:r>
      <w:r>
        <w:rPr>
          <w:spacing w:val="-6"/>
        </w:rPr>
        <w:t>Farida</w:t>
      </w:r>
      <w:r>
        <w:rPr>
          <w:spacing w:val="1"/>
        </w:rPr>
        <w:t xml:space="preserve"> </w:t>
      </w:r>
      <w:r>
        <w:rPr>
          <w:spacing w:val="-6"/>
        </w:rPr>
        <w:t>Idayati,</w:t>
      </w:r>
      <w:r>
        <w:rPr>
          <w:spacing w:val="1"/>
        </w:rPr>
        <w:t xml:space="preserve"> </w:t>
      </w:r>
      <w:r>
        <w:rPr>
          <w:spacing w:val="-6"/>
        </w:rPr>
        <w:t>S.E.,</w:t>
      </w:r>
      <w:r>
        <w:rPr>
          <w:spacing w:val="2"/>
        </w:rPr>
        <w:t xml:space="preserve"> </w:t>
      </w:r>
      <w:r>
        <w:rPr>
          <w:spacing w:val="-6"/>
        </w:rPr>
        <w:t>M.SA.</w:t>
      </w:r>
    </w:p>
    <w:p w14:paraId="501EDE2C" w14:textId="77777777" w:rsidR="00F06BF9" w:rsidRDefault="00C23B08">
      <w:pPr>
        <w:pStyle w:val="BodyText"/>
        <w:spacing w:before="46" w:line="292" w:lineRule="auto"/>
        <w:ind w:left="4150" w:hanging="1263"/>
        <w:jc w:val="left"/>
      </w:pPr>
      <w:r>
        <w:rPr>
          <w:spacing w:val="-6"/>
          <w:w w:val="105"/>
        </w:rPr>
        <w:t>Sekolah</w:t>
      </w:r>
      <w:r>
        <w:rPr>
          <w:spacing w:val="-10"/>
          <w:w w:val="105"/>
        </w:rPr>
        <w:t xml:space="preserve"> </w:t>
      </w:r>
      <w:r>
        <w:rPr>
          <w:spacing w:val="-6"/>
          <w:w w:val="105"/>
        </w:rPr>
        <w:t>Tinggi</w:t>
      </w:r>
      <w:r>
        <w:rPr>
          <w:spacing w:val="-11"/>
          <w:w w:val="105"/>
        </w:rPr>
        <w:t xml:space="preserve"> </w:t>
      </w:r>
      <w:r>
        <w:rPr>
          <w:spacing w:val="-6"/>
          <w:w w:val="105"/>
        </w:rPr>
        <w:t>Ilmu</w:t>
      </w:r>
      <w:r>
        <w:rPr>
          <w:spacing w:val="-8"/>
          <w:w w:val="105"/>
        </w:rPr>
        <w:t xml:space="preserve"> </w:t>
      </w:r>
      <w:r>
        <w:rPr>
          <w:spacing w:val="-6"/>
          <w:w w:val="105"/>
        </w:rPr>
        <w:t>Ekonomi</w:t>
      </w:r>
      <w:r>
        <w:rPr>
          <w:spacing w:val="-8"/>
          <w:w w:val="105"/>
        </w:rPr>
        <w:t xml:space="preserve"> </w:t>
      </w:r>
      <w:r>
        <w:rPr>
          <w:spacing w:val="-6"/>
          <w:w w:val="105"/>
        </w:rPr>
        <w:t xml:space="preserve">Indonesia </w:t>
      </w:r>
      <w:r>
        <w:rPr>
          <w:spacing w:val="-2"/>
          <w:w w:val="105"/>
        </w:rPr>
        <w:t>(STIESIA)</w:t>
      </w:r>
    </w:p>
    <w:p w14:paraId="4B3E17C0" w14:textId="77777777" w:rsidR="00F06BF9" w:rsidRDefault="00F06BF9">
      <w:pPr>
        <w:pStyle w:val="BodyText"/>
        <w:spacing w:before="50"/>
        <w:ind w:left="0"/>
        <w:jc w:val="left"/>
      </w:pPr>
    </w:p>
    <w:p w14:paraId="2821EB75" w14:textId="77777777" w:rsidR="00F06BF9" w:rsidRDefault="00C23B08">
      <w:pPr>
        <w:pStyle w:val="BodyText"/>
        <w:spacing w:line="292" w:lineRule="auto"/>
        <w:ind w:left="2745" w:right="416"/>
      </w:pPr>
      <w:r>
        <w:rPr>
          <w:spacing w:val="-4"/>
        </w:rPr>
        <w:t>Penulis</w:t>
      </w:r>
      <w:r>
        <w:rPr>
          <w:spacing w:val="-8"/>
        </w:rPr>
        <w:t xml:space="preserve"> </w:t>
      </w:r>
      <w:r>
        <w:rPr>
          <w:spacing w:val="-4"/>
        </w:rPr>
        <w:t>lahir</w:t>
      </w:r>
      <w:r>
        <w:rPr>
          <w:spacing w:val="-7"/>
        </w:rPr>
        <w:t xml:space="preserve"> </w:t>
      </w:r>
      <w:r>
        <w:rPr>
          <w:spacing w:val="-4"/>
        </w:rPr>
        <w:t>di</w:t>
      </w:r>
      <w:r>
        <w:rPr>
          <w:spacing w:val="-7"/>
        </w:rPr>
        <w:t xml:space="preserve"> </w:t>
      </w:r>
      <w:r>
        <w:rPr>
          <w:spacing w:val="-4"/>
        </w:rPr>
        <w:t>Magetan,</w:t>
      </w:r>
      <w:r>
        <w:rPr>
          <w:spacing w:val="-7"/>
        </w:rPr>
        <w:t xml:space="preserve"> </w:t>
      </w:r>
      <w:r>
        <w:rPr>
          <w:spacing w:val="-4"/>
        </w:rPr>
        <w:t>02</w:t>
      </w:r>
      <w:r>
        <w:rPr>
          <w:spacing w:val="-7"/>
        </w:rPr>
        <w:t xml:space="preserve"> </w:t>
      </w:r>
      <w:r>
        <w:rPr>
          <w:spacing w:val="-4"/>
        </w:rPr>
        <w:t>Desember</w:t>
      </w:r>
      <w:r>
        <w:rPr>
          <w:spacing w:val="-7"/>
        </w:rPr>
        <w:t xml:space="preserve"> </w:t>
      </w:r>
      <w:r>
        <w:rPr>
          <w:spacing w:val="-4"/>
        </w:rPr>
        <w:t>1974.</w:t>
      </w:r>
      <w:r>
        <w:rPr>
          <w:spacing w:val="-4"/>
          <w:w w:val="105"/>
        </w:rPr>
        <w:t xml:space="preserve"> Penulis</w:t>
      </w:r>
      <w:r>
        <w:rPr>
          <w:spacing w:val="-8"/>
          <w:w w:val="105"/>
        </w:rPr>
        <w:t xml:space="preserve"> </w:t>
      </w:r>
      <w:r>
        <w:rPr>
          <w:spacing w:val="-4"/>
          <w:w w:val="105"/>
        </w:rPr>
        <w:t>lulus</w:t>
      </w:r>
      <w:r>
        <w:rPr>
          <w:spacing w:val="-8"/>
          <w:w w:val="105"/>
        </w:rPr>
        <w:t xml:space="preserve"> </w:t>
      </w:r>
      <w:r>
        <w:rPr>
          <w:spacing w:val="-4"/>
          <w:w w:val="105"/>
        </w:rPr>
        <w:t>jurusan</w:t>
      </w:r>
      <w:r>
        <w:rPr>
          <w:spacing w:val="-7"/>
          <w:w w:val="105"/>
        </w:rPr>
        <w:t xml:space="preserve"> </w:t>
      </w:r>
      <w:r>
        <w:rPr>
          <w:spacing w:val="-4"/>
          <w:w w:val="105"/>
        </w:rPr>
        <w:t>Akuntansi</w:t>
      </w:r>
      <w:r>
        <w:rPr>
          <w:spacing w:val="-8"/>
          <w:w w:val="105"/>
        </w:rPr>
        <w:t xml:space="preserve"> </w:t>
      </w:r>
      <w:r>
        <w:rPr>
          <w:spacing w:val="-4"/>
          <w:w w:val="105"/>
        </w:rPr>
        <w:t>di</w:t>
      </w:r>
      <w:r>
        <w:rPr>
          <w:spacing w:val="-7"/>
          <w:w w:val="105"/>
        </w:rPr>
        <w:t xml:space="preserve"> </w:t>
      </w:r>
      <w:r>
        <w:rPr>
          <w:spacing w:val="-4"/>
          <w:w w:val="105"/>
        </w:rPr>
        <w:t xml:space="preserve">Sekolah </w:t>
      </w:r>
      <w:r>
        <w:rPr>
          <w:w w:val="105"/>
        </w:rPr>
        <w:t>Tinggi Ilmu Ekonomi Malangkucwara dengan</w:t>
      </w:r>
      <w:r>
        <w:rPr>
          <w:spacing w:val="-12"/>
          <w:w w:val="105"/>
        </w:rPr>
        <w:t xml:space="preserve"> </w:t>
      </w:r>
      <w:r>
        <w:rPr>
          <w:w w:val="105"/>
        </w:rPr>
        <w:t>gelar</w:t>
      </w:r>
      <w:r>
        <w:rPr>
          <w:spacing w:val="-12"/>
          <w:w w:val="105"/>
        </w:rPr>
        <w:t xml:space="preserve"> </w:t>
      </w:r>
      <w:r>
        <w:rPr>
          <w:w w:val="105"/>
        </w:rPr>
        <w:t>Sarjana</w:t>
      </w:r>
      <w:r>
        <w:rPr>
          <w:spacing w:val="-11"/>
          <w:w w:val="105"/>
        </w:rPr>
        <w:t xml:space="preserve"> </w:t>
      </w:r>
      <w:r>
        <w:rPr>
          <w:w w:val="105"/>
        </w:rPr>
        <w:t>Ekonomi</w:t>
      </w:r>
      <w:r>
        <w:rPr>
          <w:spacing w:val="-12"/>
          <w:w w:val="105"/>
        </w:rPr>
        <w:t xml:space="preserve"> </w:t>
      </w:r>
      <w:r>
        <w:rPr>
          <w:w w:val="105"/>
        </w:rPr>
        <w:t>(S.E)</w:t>
      </w:r>
      <w:r>
        <w:rPr>
          <w:spacing w:val="-11"/>
          <w:w w:val="105"/>
        </w:rPr>
        <w:t xml:space="preserve"> </w:t>
      </w:r>
      <w:r>
        <w:rPr>
          <w:w w:val="105"/>
        </w:rPr>
        <w:t xml:space="preserve">pada </w:t>
      </w:r>
      <w:r>
        <w:rPr>
          <w:spacing w:val="-2"/>
        </w:rPr>
        <w:t>tahun</w:t>
      </w:r>
      <w:r>
        <w:rPr>
          <w:spacing w:val="-10"/>
        </w:rPr>
        <w:t xml:space="preserve"> </w:t>
      </w:r>
      <w:r>
        <w:rPr>
          <w:spacing w:val="-2"/>
        </w:rPr>
        <w:t>1997.</w:t>
      </w:r>
      <w:r>
        <w:rPr>
          <w:spacing w:val="-9"/>
        </w:rPr>
        <w:t xml:space="preserve"> </w:t>
      </w:r>
      <w:r>
        <w:rPr>
          <w:spacing w:val="-2"/>
        </w:rPr>
        <w:t>Penulis</w:t>
      </w:r>
      <w:r>
        <w:rPr>
          <w:spacing w:val="-9"/>
        </w:rPr>
        <w:t xml:space="preserve"> </w:t>
      </w:r>
      <w:r>
        <w:rPr>
          <w:spacing w:val="-2"/>
        </w:rPr>
        <w:t>melanjutkan</w:t>
      </w:r>
      <w:r>
        <w:rPr>
          <w:spacing w:val="-9"/>
        </w:rPr>
        <w:t xml:space="preserve"> </w:t>
      </w:r>
      <w:r>
        <w:rPr>
          <w:spacing w:val="-2"/>
        </w:rPr>
        <w:t>studi</w:t>
      </w:r>
      <w:r>
        <w:rPr>
          <w:spacing w:val="-9"/>
        </w:rPr>
        <w:t xml:space="preserve"> </w:t>
      </w:r>
      <w:r>
        <w:rPr>
          <w:spacing w:val="-2"/>
        </w:rPr>
        <w:t>S2</w:t>
      </w:r>
      <w:r>
        <w:rPr>
          <w:spacing w:val="-9"/>
        </w:rPr>
        <w:t xml:space="preserve"> </w:t>
      </w:r>
      <w:r>
        <w:rPr>
          <w:spacing w:val="-2"/>
        </w:rPr>
        <w:t xml:space="preserve">di </w:t>
      </w:r>
      <w:r>
        <w:rPr>
          <w:w w:val="105"/>
        </w:rPr>
        <w:t>Sekolah</w:t>
      </w:r>
      <w:r>
        <w:rPr>
          <w:spacing w:val="28"/>
          <w:w w:val="105"/>
        </w:rPr>
        <w:t xml:space="preserve"> </w:t>
      </w:r>
      <w:r>
        <w:rPr>
          <w:w w:val="105"/>
        </w:rPr>
        <w:t>Tinggi</w:t>
      </w:r>
      <w:r>
        <w:rPr>
          <w:spacing w:val="29"/>
          <w:w w:val="105"/>
        </w:rPr>
        <w:t xml:space="preserve"> </w:t>
      </w:r>
      <w:r>
        <w:rPr>
          <w:w w:val="105"/>
        </w:rPr>
        <w:t>Ilmu</w:t>
      </w:r>
      <w:r>
        <w:rPr>
          <w:spacing w:val="28"/>
          <w:w w:val="105"/>
        </w:rPr>
        <w:t xml:space="preserve"> </w:t>
      </w:r>
      <w:r>
        <w:rPr>
          <w:w w:val="105"/>
        </w:rPr>
        <w:t>Ekonomi</w:t>
      </w:r>
      <w:r>
        <w:rPr>
          <w:spacing w:val="29"/>
          <w:w w:val="105"/>
        </w:rPr>
        <w:t xml:space="preserve"> </w:t>
      </w:r>
      <w:r>
        <w:rPr>
          <w:spacing w:val="-5"/>
          <w:w w:val="105"/>
        </w:rPr>
        <w:t>Indonesia</w:t>
      </w:r>
    </w:p>
    <w:p w14:paraId="38529EA7" w14:textId="77777777" w:rsidR="00F06BF9" w:rsidRDefault="00C23B08">
      <w:pPr>
        <w:pStyle w:val="BodyText"/>
        <w:spacing w:line="292" w:lineRule="auto"/>
        <w:ind w:left="426" w:right="416"/>
      </w:pPr>
      <w:r>
        <w:rPr>
          <w:w w:val="105"/>
        </w:rPr>
        <w:t xml:space="preserve">(STIESIA Surabaya) dan mendapat gelar Magister Sain Akuntansi </w:t>
      </w:r>
      <w:r>
        <w:rPr>
          <w:spacing w:val="-2"/>
          <w:w w:val="105"/>
        </w:rPr>
        <w:t>(M.SA)</w:t>
      </w:r>
      <w:r>
        <w:rPr>
          <w:spacing w:val="-5"/>
          <w:w w:val="105"/>
        </w:rPr>
        <w:t xml:space="preserve"> </w:t>
      </w:r>
      <w:r>
        <w:rPr>
          <w:spacing w:val="-2"/>
          <w:w w:val="105"/>
        </w:rPr>
        <w:t>pada</w:t>
      </w:r>
      <w:r>
        <w:rPr>
          <w:spacing w:val="-4"/>
          <w:w w:val="105"/>
        </w:rPr>
        <w:t xml:space="preserve"> </w:t>
      </w:r>
      <w:r>
        <w:rPr>
          <w:spacing w:val="-2"/>
          <w:w w:val="105"/>
        </w:rPr>
        <w:t>tahun</w:t>
      </w:r>
      <w:r>
        <w:rPr>
          <w:spacing w:val="-5"/>
          <w:w w:val="105"/>
        </w:rPr>
        <w:t xml:space="preserve"> </w:t>
      </w:r>
      <w:r>
        <w:rPr>
          <w:spacing w:val="-2"/>
          <w:w w:val="105"/>
        </w:rPr>
        <w:t>2005.</w:t>
      </w:r>
      <w:r>
        <w:rPr>
          <w:spacing w:val="-6"/>
          <w:w w:val="105"/>
        </w:rPr>
        <w:t xml:space="preserve"> </w:t>
      </w:r>
      <w:r>
        <w:rPr>
          <w:spacing w:val="-2"/>
          <w:w w:val="105"/>
        </w:rPr>
        <w:t>Sejak</w:t>
      </w:r>
      <w:r>
        <w:rPr>
          <w:spacing w:val="-5"/>
          <w:w w:val="105"/>
        </w:rPr>
        <w:t xml:space="preserve"> </w:t>
      </w:r>
      <w:r>
        <w:rPr>
          <w:spacing w:val="-2"/>
          <w:w w:val="105"/>
        </w:rPr>
        <w:t>tahun</w:t>
      </w:r>
      <w:r>
        <w:rPr>
          <w:spacing w:val="-5"/>
          <w:w w:val="105"/>
        </w:rPr>
        <w:t xml:space="preserve"> </w:t>
      </w:r>
      <w:r>
        <w:rPr>
          <w:spacing w:val="-2"/>
          <w:w w:val="105"/>
        </w:rPr>
        <w:t>2001</w:t>
      </w:r>
      <w:r>
        <w:rPr>
          <w:spacing w:val="-4"/>
          <w:w w:val="105"/>
        </w:rPr>
        <w:t xml:space="preserve"> </w:t>
      </w:r>
      <w:r>
        <w:rPr>
          <w:spacing w:val="-2"/>
          <w:w w:val="105"/>
        </w:rPr>
        <w:t>sampai</w:t>
      </w:r>
      <w:r>
        <w:rPr>
          <w:spacing w:val="-5"/>
          <w:w w:val="105"/>
        </w:rPr>
        <w:t xml:space="preserve"> </w:t>
      </w:r>
      <w:r>
        <w:rPr>
          <w:spacing w:val="-2"/>
          <w:w w:val="105"/>
        </w:rPr>
        <w:t>sekarang</w:t>
      </w:r>
      <w:r>
        <w:rPr>
          <w:spacing w:val="-4"/>
          <w:w w:val="105"/>
        </w:rPr>
        <w:t xml:space="preserve"> </w:t>
      </w:r>
      <w:r>
        <w:rPr>
          <w:spacing w:val="-2"/>
          <w:w w:val="105"/>
        </w:rPr>
        <w:t xml:space="preserve">penulis </w:t>
      </w:r>
      <w:r>
        <w:rPr>
          <w:spacing w:val="-4"/>
          <w:w w:val="105"/>
        </w:rPr>
        <w:t xml:space="preserve">menjadi Dosen tetap di program studi Akuntansi Sekolah Tinggi Ilmu </w:t>
      </w:r>
      <w:r>
        <w:rPr>
          <w:spacing w:val="-6"/>
          <w:w w:val="105"/>
        </w:rPr>
        <w:t>Ekonomi</w:t>
      </w:r>
      <w:r>
        <w:t xml:space="preserve"> </w:t>
      </w:r>
      <w:r>
        <w:rPr>
          <w:spacing w:val="-6"/>
          <w:w w:val="105"/>
        </w:rPr>
        <w:t>Indonesia</w:t>
      </w:r>
      <w:r>
        <w:t xml:space="preserve"> </w:t>
      </w:r>
      <w:r>
        <w:rPr>
          <w:spacing w:val="-6"/>
          <w:w w:val="105"/>
        </w:rPr>
        <w:t>(STIESIA)</w:t>
      </w:r>
      <w:r>
        <w:t xml:space="preserve"> </w:t>
      </w:r>
      <w:r>
        <w:rPr>
          <w:spacing w:val="-6"/>
          <w:w w:val="105"/>
        </w:rPr>
        <w:t>Surabaya.</w:t>
      </w:r>
      <w:r>
        <w:t xml:space="preserve"> </w:t>
      </w:r>
      <w:r>
        <w:rPr>
          <w:spacing w:val="-6"/>
          <w:w w:val="105"/>
        </w:rPr>
        <w:t>Motivasi:</w:t>
      </w:r>
      <w:r>
        <w:t xml:space="preserve"> </w:t>
      </w:r>
      <w:r>
        <w:rPr>
          <w:spacing w:val="-6"/>
          <w:w w:val="105"/>
        </w:rPr>
        <w:t>"Semua</w:t>
      </w:r>
      <w:r>
        <w:t xml:space="preserve"> </w:t>
      </w:r>
      <w:r>
        <w:rPr>
          <w:spacing w:val="-6"/>
          <w:w w:val="105"/>
        </w:rPr>
        <w:t>impian</w:t>
      </w:r>
      <w:r>
        <w:t xml:space="preserve"> </w:t>
      </w:r>
      <w:r>
        <w:rPr>
          <w:spacing w:val="-6"/>
          <w:w w:val="105"/>
        </w:rPr>
        <w:t xml:space="preserve">kita </w:t>
      </w:r>
      <w:r>
        <w:rPr>
          <w:w w:val="105"/>
        </w:rPr>
        <w:t xml:space="preserve">bisa menjadi kenyataan jika kita memiliki keberanian untuk </w:t>
      </w:r>
      <w:r>
        <w:rPr>
          <w:spacing w:val="-4"/>
          <w:w w:val="105"/>
        </w:rPr>
        <w:t>mengejarnya.". Karya yang sudah diterbitkan: (1) Menulis Buku Ajar, Praktikum</w:t>
      </w:r>
      <w:r>
        <w:rPr>
          <w:spacing w:val="-8"/>
          <w:w w:val="105"/>
        </w:rPr>
        <w:t xml:space="preserve"> </w:t>
      </w:r>
      <w:r>
        <w:rPr>
          <w:spacing w:val="-4"/>
          <w:w w:val="105"/>
        </w:rPr>
        <w:t>Analisis</w:t>
      </w:r>
      <w:r>
        <w:rPr>
          <w:spacing w:val="-8"/>
          <w:w w:val="105"/>
        </w:rPr>
        <w:t xml:space="preserve"> </w:t>
      </w:r>
      <w:r>
        <w:rPr>
          <w:spacing w:val="-4"/>
          <w:w w:val="105"/>
        </w:rPr>
        <w:t>Laporan</w:t>
      </w:r>
      <w:r>
        <w:rPr>
          <w:spacing w:val="-7"/>
          <w:w w:val="105"/>
        </w:rPr>
        <w:t xml:space="preserve"> </w:t>
      </w:r>
      <w:r>
        <w:rPr>
          <w:spacing w:val="-4"/>
          <w:w w:val="105"/>
        </w:rPr>
        <w:t>Keuangan</w:t>
      </w:r>
      <w:r>
        <w:rPr>
          <w:spacing w:val="-8"/>
          <w:w w:val="105"/>
        </w:rPr>
        <w:t xml:space="preserve"> </w:t>
      </w:r>
      <w:r>
        <w:rPr>
          <w:spacing w:val="-4"/>
          <w:w w:val="105"/>
        </w:rPr>
        <w:t>Tahun</w:t>
      </w:r>
      <w:r>
        <w:rPr>
          <w:spacing w:val="-7"/>
          <w:w w:val="105"/>
        </w:rPr>
        <w:t xml:space="preserve"> </w:t>
      </w:r>
      <w:r>
        <w:rPr>
          <w:spacing w:val="-4"/>
          <w:w w:val="105"/>
        </w:rPr>
        <w:t>2018-2019,</w:t>
      </w:r>
      <w:r>
        <w:rPr>
          <w:spacing w:val="-8"/>
          <w:w w:val="105"/>
        </w:rPr>
        <w:t xml:space="preserve"> </w:t>
      </w:r>
      <w:r>
        <w:rPr>
          <w:spacing w:val="-4"/>
          <w:w w:val="105"/>
        </w:rPr>
        <w:t>(2)</w:t>
      </w:r>
      <w:r>
        <w:rPr>
          <w:spacing w:val="-7"/>
          <w:w w:val="105"/>
        </w:rPr>
        <w:t xml:space="preserve"> </w:t>
      </w:r>
      <w:r>
        <w:rPr>
          <w:spacing w:val="-4"/>
          <w:w w:val="105"/>
        </w:rPr>
        <w:t xml:space="preserve">Menulis </w:t>
      </w:r>
      <w:r>
        <w:rPr>
          <w:spacing w:val="-2"/>
        </w:rPr>
        <w:t>Buku</w:t>
      </w:r>
      <w:r>
        <w:rPr>
          <w:spacing w:val="-10"/>
        </w:rPr>
        <w:t xml:space="preserve"> </w:t>
      </w:r>
      <w:r>
        <w:rPr>
          <w:spacing w:val="-2"/>
        </w:rPr>
        <w:t>Ajar,</w:t>
      </w:r>
      <w:r>
        <w:rPr>
          <w:spacing w:val="-9"/>
        </w:rPr>
        <w:t xml:space="preserve"> </w:t>
      </w:r>
      <w:r>
        <w:rPr>
          <w:spacing w:val="-2"/>
        </w:rPr>
        <w:t>Praktikum</w:t>
      </w:r>
      <w:r>
        <w:rPr>
          <w:spacing w:val="-9"/>
        </w:rPr>
        <w:t xml:space="preserve"> </w:t>
      </w:r>
      <w:r>
        <w:rPr>
          <w:spacing w:val="-2"/>
        </w:rPr>
        <w:t>Analisis</w:t>
      </w:r>
      <w:r>
        <w:rPr>
          <w:spacing w:val="-9"/>
        </w:rPr>
        <w:t xml:space="preserve"> </w:t>
      </w:r>
      <w:r>
        <w:rPr>
          <w:spacing w:val="-2"/>
        </w:rPr>
        <w:t>Laporan</w:t>
      </w:r>
      <w:r>
        <w:rPr>
          <w:spacing w:val="-9"/>
        </w:rPr>
        <w:t xml:space="preserve"> </w:t>
      </w:r>
      <w:r>
        <w:rPr>
          <w:spacing w:val="-2"/>
        </w:rPr>
        <w:t>Keuangan</w:t>
      </w:r>
      <w:r>
        <w:rPr>
          <w:spacing w:val="-9"/>
        </w:rPr>
        <w:t xml:space="preserve"> </w:t>
      </w:r>
      <w:r>
        <w:rPr>
          <w:spacing w:val="-2"/>
        </w:rPr>
        <w:t>Tahun</w:t>
      </w:r>
      <w:r>
        <w:rPr>
          <w:spacing w:val="-9"/>
        </w:rPr>
        <w:t xml:space="preserve"> </w:t>
      </w:r>
      <w:r>
        <w:rPr>
          <w:spacing w:val="-2"/>
        </w:rPr>
        <w:t>2020-2021,</w:t>
      </w:r>
      <w:r>
        <w:rPr>
          <w:spacing w:val="-9"/>
        </w:rPr>
        <w:t xml:space="preserve"> </w:t>
      </w:r>
      <w:r>
        <w:rPr>
          <w:spacing w:val="-2"/>
        </w:rPr>
        <w:t>(3) Menulis</w:t>
      </w:r>
      <w:r>
        <w:rPr>
          <w:spacing w:val="-5"/>
        </w:rPr>
        <w:t xml:space="preserve"> </w:t>
      </w:r>
      <w:r>
        <w:rPr>
          <w:spacing w:val="-2"/>
        </w:rPr>
        <w:t>Buku</w:t>
      </w:r>
      <w:r>
        <w:rPr>
          <w:spacing w:val="-5"/>
        </w:rPr>
        <w:t xml:space="preserve"> </w:t>
      </w:r>
      <w:r>
        <w:rPr>
          <w:spacing w:val="-2"/>
        </w:rPr>
        <w:t>Ajar,</w:t>
      </w:r>
      <w:r>
        <w:rPr>
          <w:spacing w:val="-3"/>
        </w:rPr>
        <w:t xml:space="preserve"> </w:t>
      </w:r>
      <w:r>
        <w:rPr>
          <w:spacing w:val="-2"/>
        </w:rPr>
        <w:t>Praktikum</w:t>
      </w:r>
      <w:r>
        <w:rPr>
          <w:spacing w:val="-6"/>
        </w:rPr>
        <w:t xml:space="preserve"> </w:t>
      </w:r>
      <w:r>
        <w:rPr>
          <w:spacing w:val="-2"/>
        </w:rPr>
        <w:t>Analisis</w:t>
      </w:r>
      <w:r>
        <w:rPr>
          <w:spacing w:val="-5"/>
        </w:rPr>
        <w:t xml:space="preserve"> </w:t>
      </w:r>
      <w:r>
        <w:rPr>
          <w:spacing w:val="-2"/>
        </w:rPr>
        <w:t>Laporan Keuangan</w:t>
      </w:r>
      <w:r>
        <w:rPr>
          <w:spacing w:val="-6"/>
        </w:rPr>
        <w:t xml:space="preserve"> </w:t>
      </w:r>
      <w:r>
        <w:rPr>
          <w:spacing w:val="-2"/>
        </w:rPr>
        <w:t>Tahun</w:t>
      </w:r>
      <w:r>
        <w:rPr>
          <w:spacing w:val="-6"/>
        </w:rPr>
        <w:t xml:space="preserve"> </w:t>
      </w:r>
      <w:r>
        <w:rPr>
          <w:spacing w:val="-2"/>
        </w:rPr>
        <w:t xml:space="preserve">2021- </w:t>
      </w:r>
      <w:r>
        <w:rPr>
          <w:spacing w:val="-4"/>
        </w:rPr>
        <w:t>2022, (4)</w:t>
      </w:r>
      <w:r>
        <w:rPr>
          <w:spacing w:val="-6"/>
        </w:rPr>
        <w:t xml:space="preserve"> </w:t>
      </w:r>
      <w:r>
        <w:rPr>
          <w:spacing w:val="-4"/>
        </w:rPr>
        <w:t>Menulis</w:t>
      </w:r>
      <w:r>
        <w:rPr>
          <w:spacing w:val="-5"/>
        </w:rPr>
        <w:t xml:space="preserve"> </w:t>
      </w:r>
      <w:r>
        <w:rPr>
          <w:spacing w:val="-4"/>
        </w:rPr>
        <w:t>Buku</w:t>
      </w:r>
      <w:r>
        <w:rPr>
          <w:spacing w:val="-5"/>
        </w:rPr>
        <w:t xml:space="preserve"> </w:t>
      </w:r>
      <w:r>
        <w:rPr>
          <w:spacing w:val="-4"/>
        </w:rPr>
        <w:t>Kolaborasi:</w:t>
      </w:r>
      <w:r>
        <w:rPr>
          <w:spacing w:val="-1"/>
        </w:rPr>
        <w:t xml:space="preserve"> </w:t>
      </w:r>
      <w:r>
        <w:rPr>
          <w:spacing w:val="-4"/>
        </w:rPr>
        <w:t>Kewirausahaan</w:t>
      </w:r>
      <w:r>
        <w:rPr>
          <w:spacing w:val="-5"/>
        </w:rPr>
        <w:t xml:space="preserve"> </w:t>
      </w:r>
      <w:r>
        <w:rPr>
          <w:spacing w:val="-4"/>
        </w:rPr>
        <w:t>Pendekatan</w:t>
      </w:r>
      <w:r>
        <w:rPr>
          <w:spacing w:val="-5"/>
        </w:rPr>
        <w:t xml:space="preserve"> </w:t>
      </w:r>
      <w:r>
        <w:rPr>
          <w:spacing w:val="-4"/>
        </w:rPr>
        <w:t>Teoritis,</w:t>
      </w:r>
      <w:r>
        <w:rPr>
          <w:spacing w:val="-2"/>
        </w:rPr>
        <w:t xml:space="preserve"> </w:t>
      </w:r>
      <w:r>
        <w:rPr>
          <w:spacing w:val="-2"/>
          <w:w w:val="105"/>
        </w:rPr>
        <w:t>dengan</w:t>
      </w:r>
      <w:r>
        <w:rPr>
          <w:spacing w:val="-12"/>
          <w:w w:val="105"/>
        </w:rPr>
        <w:t xml:space="preserve"> </w:t>
      </w:r>
      <w:r>
        <w:rPr>
          <w:spacing w:val="-2"/>
          <w:w w:val="105"/>
        </w:rPr>
        <w:t>Judul:</w:t>
      </w:r>
      <w:r>
        <w:rPr>
          <w:spacing w:val="-9"/>
          <w:w w:val="105"/>
        </w:rPr>
        <w:t xml:space="preserve"> </w:t>
      </w:r>
      <w:r>
        <w:rPr>
          <w:spacing w:val="-2"/>
          <w:w w:val="105"/>
        </w:rPr>
        <w:t>Permodalan,</w:t>
      </w:r>
      <w:r>
        <w:rPr>
          <w:spacing w:val="-10"/>
          <w:w w:val="105"/>
        </w:rPr>
        <w:t xml:space="preserve"> </w:t>
      </w:r>
      <w:r>
        <w:rPr>
          <w:spacing w:val="-2"/>
          <w:w w:val="105"/>
        </w:rPr>
        <w:t>(2023).</w:t>
      </w:r>
    </w:p>
    <w:p w14:paraId="549D3A84" w14:textId="77777777" w:rsidR="00F06BF9" w:rsidRDefault="00F06BF9">
      <w:pPr>
        <w:pStyle w:val="BodyText"/>
        <w:spacing w:line="292" w:lineRule="auto"/>
        <w:sectPr w:rsidR="00F06BF9">
          <w:pgSz w:w="8510" w:h="13050"/>
          <w:pgMar w:top="1060" w:right="708" w:bottom="1180" w:left="992" w:header="0" w:footer="999" w:gutter="0"/>
          <w:cols w:space="720"/>
        </w:sectPr>
      </w:pPr>
    </w:p>
    <w:p w14:paraId="2EDACF98" w14:textId="77777777" w:rsidR="00F06BF9" w:rsidRDefault="00C23B08">
      <w:pPr>
        <w:spacing w:before="66"/>
        <w:ind w:left="282"/>
        <w:rPr>
          <w:b/>
          <w:sz w:val="48"/>
        </w:rPr>
      </w:pPr>
      <w:r>
        <w:rPr>
          <w:b/>
          <w:noProof/>
          <w:sz w:val="48"/>
        </w:rPr>
        <w:lastRenderedPageBreak/>
        <mc:AlternateContent>
          <mc:Choice Requires="wps">
            <w:drawing>
              <wp:anchor distT="0" distB="0" distL="0" distR="0" simplePos="0" relativeHeight="15736832" behindDoc="0" locked="0" layoutInCell="1" allowOverlap="1" wp14:anchorId="716EF5CE" wp14:editId="48D8E3C9">
                <wp:simplePos x="0" y="0"/>
                <wp:positionH relativeFrom="page">
                  <wp:posOffset>1604644</wp:posOffset>
                </wp:positionH>
                <wp:positionV relativeFrom="paragraph">
                  <wp:posOffset>122809</wp:posOffset>
                </wp:positionV>
                <wp:extent cx="1270" cy="119634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206A51" id="Graphic 26" o:spid="_x0000_s1026" style="position:absolute;margin-left:126.35pt;margin-top:9.65pt;width:.1pt;height:94.2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z3nhZC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51" w:name="_bookmark51"/>
      <w:bookmarkEnd w:id="51"/>
      <w:r>
        <w:rPr>
          <w:b/>
          <w:spacing w:val="-5"/>
          <w:w w:val="110"/>
          <w:sz w:val="48"/>
        </w:rPr>
        <w:t>BAB</w:t>
      </w:r>
    </w:p>
    <w:p w14:paraId="1B5AB471" w14:textId="77777777" w:rsidR="00F06BF9" w:rsidRDefault="00C23B08">
      <w:pPr>
        <w:pStyle w:val="Heading1"/>
      </w:pPr>
      <w:r>
        <w:rPr>
          <w:spacing w:val="-10"/>
          <w:w w:val="95"/>
        </w:rPr>
        <w:t>6</w:t>
      </w:r>
    </w:p>
    <w:p w14:paraId="01C90BB3" w14:textId="77777777" w:rsidR="00F06BF9" w:rsidRDefault="00C23B08">
      <w:pPr>
        <w:pStyle w:val="Heading3"/>
        <w:spacing w:before="288" w:line="247" w:lineRule="auto"/>
        <w:ind w:left="2" w:right="828"/>
      </w:pPr>
      <w:r>
        <w:rPr>
          <w:b w:val="0"/>
        </w:rPr>
        <w:br w:type="column"/>
      </w:r>
      <w:r>
        <w:rPr>
          <w:spacing w:val="-4"/>
          <w:w w:val="115"/>
        </w:rPr>
        <w:t>BRANDING</w:t>
      </w:r>
      <w:r>
        <w:rPr>
          <w:spacing w:val="-17"/>
          <w:w w:val="115"/>
        </w:rPr>
        <w:t xml:space="preserve"> </w:t>
      </w:r>
      <w:r>
        <w:rPr>
          <w:spacing w:val="-4"/>
          <w:w w:val="115"/>
        </w:rPr>
        <w:t xml:space="preserve">SUATU </w:t>
      </w:r>
      <w:r>
        <w:rPr>
          <w:spacing w:val="-2"/>
          <w:w w:val="115"/>
        </w:rPr>
        <w:t>PRODUK</w:t>
      </w:r>
    </w:p>
    <w:p w14:paraId="18D291CB" w14:textId="77777777" w:rsidR="00F06BF9" w:rsidRDefault="00C23B08">
      <w:pPr>
        <w:pStyle w:val="Heading6"/>
        <w:spacing w:before="239" w:line="247" w:lineRule="auto"/>
        <w:ind w:left="2" w:right="828" w:firstLine="0"/>
        <w:jc w:val="center"/>
      </w:pPr>
      <w:r>
        <w:t>Arief</w:t>
      </w:r>
      <w:r>
        <w:rPr>
          <w:spacing w:val="-11"/>
        </w:rPr>
        <w:t xml:space="preserve"> </w:t>
      </w:r>
      <w:r>
        <w:t>Yanto</w:t>
      </w:r>
      <w:r>
        <w:rPr>
          <w:spacing w:val="-11"/>
        </w:rPr>
        <w:t xml:space="preserve"> </w:t>
      </w:r>
      <w:r>
        <w:t>Rukmana,</w:t>
      </w:r>
      <w:r>
        <w:rPr>
          <w:spacing w:val="-9"/>
        </w:rPr>
        <w:t xml:space="preserve"> </w:t>
      </w:r>
      <w:r>
        <w:t>S.T.,</w:t>
      </w:r>
      <w:r>
        <w:rPr>
          <w:spacing w:val="-9"/>
        </w:rPr>
        <w:t xml:space="preserve"> </w:t>
      </w:r>
      <w:r>
        <w:t>M.M.,</w:t>
      </w:r>
      <w:r>
        <w:rPr>
          <w:spacing w:val="-9"/>
        </w:rPr>
        <w:t xml:space="preserve"> </w:t>
      </w:r>
      <w:r>
        <w:t xml:space="preserve">C.Ed., </w:t>
      </w:r>
      <w:r>
        <w:rPr>
          <w:w w:val="110"/>
        </w:rPr>
        <w:t>CBPA.,</w:t>
      </w:r>
      <w:r>
        <w:rPr>
          <w:spacing w:val="-11"/>
          <w:w w:val="110"/>
        </w:rPr>
        <w:t xml:space="preserve"> </w:t>
      </w:r>
      <w:r>
        <w:rPr>
          <w:w w:val="110"/>
        </w:rPr>
        <w:t>CLMA®</w:t>
      </w:r>
    </w:p>
    <w:p w14:paraId="612FE254" w14:textId="77777777" w:rsidR="00F06BF9" w:rsidRDefault="00C23B08">
      <w:pPr>
        <w:pStyle w:val="BodyText"/>
        <w:spacing w:before="4"/>
        <w:ind w:left="0" w:right="828"/>
        <w:jc w:val="center"/>
      </w:pPr>
      <w:r>
        <w:rPr>
          <w:spacing w:val="-2"/>
        </w:rPr>
        <w:t>Universitas</w:t>
      </w:r>
      <w:r>
        <w:rPr>
          <w:spacing w:val="-8"/>
        </w:rPr>
        <w:t xml:space="preserve"> </w:t>
      </w:r>
      <w:r>
        <w:rPr>
          <w:spacing w:val="-2"/>
        </w:rPr>
        <w:t>Pendidikan</w:t>
      </w:r>
      <w:r>
        <w:rPr>
          <w:spacing w:val="-8"/>
        </w:rPr>
        <w:t xml:space="preserve"> </w:t>
      </w:r>
      <w:r>
        <w:rPr>
          <w:spacing w:val="-2"/>
        </w:rPr>
        <w:t>Indonesia</w:t>
      </w:r>
    </w:p>
    <w:p w14:paraId="050A893C" w14:textId="77777777" w:rsidR="00F06BF9" w:rsidRDefault="00F06BF9">
      <w:pPr>
        <w:pStyle w:val="BodyText"/>
        <w:jc w:val="center"/>
        <w:sectPr w:rsidR="00F06BF9">
          <w:pgSz w:w="8510" w:h="13050"/>
          <w:pgMar w:top="1060" w:right="708" w:bottom="1180" w:left="992" w:header="0" w:footer="999" w:gutter="0"/>
          <w:cols w:num="2" w:space="720" w:equalWidth="0">
            <w:col w:w="1325" w:space="622"/>
            <w:col w:w="4863"/>
          </w:cols>
        </w:sectPr>
      </w:pPr>
    </w:p>
    <w:p w14:paraId="003F78AD" w14:textId="77777777" w:rsidR="00F06BF9" w:rsidRDefault="00F06BF9">
      <w:pPr>
        <w:pStyle w:val="BodyText"/>
        <w:ind w:left="0"/>
        <w:jc w:val="left"/>
      </w:pPr>
    </w:p>
    <w:p w14:paraId="1E0528F7" w14:textId="77777777" w:rsidR="00F06BF9" w:rsidRDefault="00F06BF9">
      <w:pPr>
        <w:pStyle w:val="BodyText"/>
        <w:spacing w:before="147"/>
        <w:ind w:left="0"/>
        <w:jc w:val="left"/>
      </w:pPr>
    </w:p>
    <w:p w14:paraId="47015456" w14:textId="77777777" w:rsidR="00F06BF9" w:rsidRDefault="00C23B08">
      <w:pPr>
        <w:pStyle w:val="Heading6"/>
        <w:numPr>
          <w:ilvl w:val="0"/>
          <w:numId w:val="26"/>
        </w:numPr>
        <w:tabs>
          <w:tab w:val="left" w:pos="422"/>
        </w:tabs>
        <w:ind w:left="422" w:hanging="281"/>
        <w:jc w:val="both"/>
      </w:pPr>
      <w:bookmarkStart w:id="52" w:name="_bookmark52"/>
      <w:bookmarkEnd w:id="52"/>
      <w:r>
        <w:rPr>
          <w:spacing w:val="-2"/>
        </w:rPr>
        <w:t>Pendahuluan</w:t>
      </w:r>
    </w:p>
    <w:p w14:paraId="190D4FD8" w14:textId="77777777" w:rsidR="00F06BF9" w:rsidRDefault="00C23B08">
      <w:pPr>
        <w:pStyle w:val="BodyText"/>
        <w:spacing w:before="46" w:line="292" w:lineRule="auto"/>
        <w:ind w:left="424" w:right="701" w:firstLine="568"/>
      </w:pPr>
      <w:r>
        <w:t>Pencitraan</w:t>
      </w:r>
      <w:r>
        <w:rPr>
          <w:spacing w:val="-12"/>
        </w:rPr>
        <w:t xml:space="preserve"> </w:t>
      </w:r>
      <w:r>
        <w:t>merek</w:t>
      </w:r>
      <w:r>
        <w:rPr>
          <w:spacing w:val="-11"/>
        </w:rPr>
        <w:t xml:space="preserve"> </w:t>
      </w:r>
      <w:r>
        <w:t>suatu</w:t>
      </w:r>
      <w:r>
        <w:rPr>
          <w:spacing w:val="-11"/>
        </w:rPr>
        <w:t xml:space="preserve"> </w:t>
      </w:r>
      <w:r>
        <w:t>produk</w:t>
      </w:r>
      <w:r>
        <w:rPr>
          <w:spacing w:val="-11"/>
        </w:rPr>
        <w:t xml:space="preserve"> </w:t>
      </w:r>
      <w:r>
        <w:t>adalah</w:t>
      </w:r>
      <w:r>
        <w:rPr>
          <w:spacing w:val="-11"/>
        </w:rPr>
        <w:t xml:space="preserve"> </w:t>
      </w:r>
      <w:r>
        <w:t>proses</w:t>
      </w:r>
      <w:r>
        <w:rPr>
          <w:spacing w:val="-11"/>
        </w:rPr>
        <w:t xml:space="preserve"> </w:t>
      </w:r>
      <w:r>
        <w:t>strategis</w:t>
      </w:r>
      <w:r>
        <w:rPr>
          <w:spacing w:val="-11"/>
        </w:rPr>
        <w:t xml:space="preserve"> </w:t>
      </w:r>
      <w:r>
        <w:t xml:space="preserve">yang </w:t>
      </w:r>
      <w:r>
        <w:rPr>
          <w:spacing w:val="-2"/>
        </w:rPr>
        <w:t>lebih</w:t>
      </w:r>
      <w:r>
        <w:rPr>
          <w:spacing w:val="-10"/>
        </w:rPr>
        <w:t xml:space="preserve"> </w:t>
      </w:r>
      <w:r>
        <w:rPr>
          <w:spacing w:val="-2"/>
        </w:rPr>
        <w:t>dari</w:t>
      </w:r>
      <w:r>
        <w:rPr>
          <w:spacing w:val="-9"/>
        </w:rPr>
        <w:t xml:space="preserve"> </w:t>
      </w:r>
      <w:r>
        <w:rPr>
          <w:spacing w:val="-2"/>
        </w:rPr>
        <w:t>sekadar</w:t>
      </w:r>
      <w:r>
        <w:rPr>
          <w:spacing w:val="-9"/>
        </w:rPr>
        <w:t xml:space="preserve"> </w:t>
      </w:r>
      <w:r>
        <w:rPr>
          <w:spacing w:val="-2"/>
        </w:rPr>
        <w:t>menciptakan</w:t>
      </w:r>
      <w:r>
        <w:rPr>
          <w:spacing w:val="-9"/>
        </w:rPr>
        <w:t xml:space="preserve"> </w:t>
      </w:r>
      <w:r>
        <w:rPr>
          <w:spacing w:val="-2"/>
        </w:rPr>
        <w:t>logo</w:t>
      </w:r>
      <w:r>
        <w:rPr>
          <w:spacing w:val="-9"/>
        </w:rPr>
        <w:t xml:space="preserve"> </w:t>
      </w:r>
      <w:r>
        <w:rPr>
          <w:spacing w:val="-2"/>
        </w:rPr>
        <w:t>yang</w:t>
      </w:r>
      <w:r>
        <w:rPr>
          <w:spacing w:val="-9"/>
        </w:rPr>
        <w:t xml:space="preserve"> </w:t>
      </w:r>
      <w:r>
        <w:rPr>
          <w:spacing w:val="-2"/>
        </w:rPr>
        <w:t>dapat</w:t>
      </w:r>
      <w:r>
        <w:rPr>
          <w:spacing w:val="-9"/>
        </w:rPr>
        <w:t xml:space="preserve"> </w:t>
      </w:r>
      <w:r>
        <w:rPr>
          <w:spacing w:val="-2"/>
        </w:rPr>
        <w:t>dikenali</w:t>
      </w:r>
      <w:r>
        <w:rPr>
          <w:spacing w:val="-9"/>
        </w:rPr>
        <w:t xml:space="preserve"> </w:t>
      </w:r>
      <w:r>
        <w:rPr>
          <w:spacing w:val="-2"/>
        </w:rPr>
        <w:t>atau</w:t>
      </w:r>
      <w:r>
        <w:rPr>
          <w:spacing w:val="-9"/>
        </w:rPr>
        <w:t xml:space="preserve"> </w:t>
      </w:r>
      <w:r>
        <w:rPr>
          <w:spacing w:val="-2"/>
        </w:rPr>
        <w:t xml:space="preserve">tagline </w:t>
      </w:r>
      <w:r>
        <w:rPr>
          <w:spacing w:val="-2"/>
          <w:w w:val="105"/>
        </w:rPr>
        <w:t>yang</w:t>
      </w:r>
      <w:r>
        <w:rPr>
          <w:spacing w:val="-7"/>
          <w:w w:val="105"/>
        </w:rPr>
        <w:t xml:space="preserve"> </w:t>
      </w:r>
      <w:r>
        <w:rPr>
          <w:spacing w:val="-2"/>
          <w:w w:val="105"/>
        </w:rPr>
        <w:t>menarik;</w:t>
      </w:r>
      <w:r>
        <w:rPr>
          <w:spacing w:val="-6"/>
          <w:w w:val="105"/>
        </w:rPr>
        <w:t xml:space="preserve"> </w:t>
      </w:r>
      <w:r>
        <w:rPr>
          <w:spacing w:val="-2"/>
          <w:w w:val="105"/>
        </w:rPr>
        <w:t>ini</w:t>
      </w:r>
      <w:r>
        <w:rPr>
          <w:spacing w:val="-7"/>
          <w:w w:val="105"/>
        </w:rPr>
        <w:t xml:space="preserve"> </w:t>
      </w:r>
      <w:r>
        <w:rPr>
          <w:spacing w:val="-2"/>
          <w:w w:val="105"/>
        </w:rPr>
        <w:t>tentang</w:t>
      </w:r>
      <w:r>
        <w:rPr>
          <w:spacing w:val="-7"/>
          <w:w w:val="105"/>
        </w:rPr>
        <w:t xml:space="preserve"> </w:t>
      </w:r>
      <w:r>
        <w:rPr>
          <w:spacing w:val="-2"/>
          <w:w w:val="105"/>
        </w:rPr>
        <w:t>menciptakan</w:t>
      </w:r>
      <w:r>
        <w:rPr>
          <w:spacing w:val="-7"/>
          <w:w w:val="105"/>
        </w:rPr>
        <w:t xml:space="preserve"> </w:t>
      </w:r>
      <w:r>
        <w:rPr>
          <w:spacing w:val="-2"/>
          <w:w w:val="105"/>
        </w:rPr>
        <w:t>identitas</w:t>
      </w:r>
      <w:r>
        <w:rPr>
          <w:spacing w:val="-7"/>
          <w:w w:val="105"/>
        </w:rPr>
        <w:t xml:space="preserve"> </w:t>
      </w:r>
      <w:r>
        <w:rPr>
          <w:spacing w:val="-2"/>
          <w:w w:val="105"/>
        </w:rPr>
        <w:t>dan</w:t>
      </w:r>
      <w:r>
        <w:rPr>
          <w:spacing w:val="-7"/>
          <w:w w:val="105"/>
        </w:rPr>
        <w:t xml:space="preserve"> </w:t>
      </w:r>
      <w:r>
        <w:rPr>
          <w:spacing w:val="-2"/>
          <w:w w:val="105"/>
        </w:rPr>
        <w:t>narasi</w:t>
      </w:r>
      <w:r>
        <w:rPr>
          <w:spacing w:val="-7"/>
          <w:w w:val="105"/>
        </w:rPr>
        <w:t xml:space="preserve"> </w:t>
      </w:r>
      <w:r>
        <w:rPr>
          <w:spacing w:val="-2"/>
          <w:w w:val="105"/>
        </w:rPr>
        <w:t xml:space="preserve">yang </w:t>
      </w:r>
      <w:r>
        <w:t>khas</w:t>
      </w:r>
      <w:r>
        <w:rPr>
          <w:spacing w:val="-12"/>
        </w:rPr>
        <w:t xml:space="preserve"> </w:t>
      </w:r>
      <w:r>
        <w:t>untuk</w:t>
      </w:r>
      <w:r>
        <w:rPr>
          <w:spacing w:val="-11"/>
        </w:rPr>
        <w:t xml:space="preserve"> </w:t>
      </w:r>
      <w:r>
        <w:t>suatu</w:t>
      </w:r>
      <w:r>
        <w:rPr>
          <w:spacing w:val="-11"/>
        </w:rPr>
        <w:t xml:space="preserve"> </w:t>
      </w:r>
      <w:r>
        <w:t>produk</w:t>
      </w:r>
      <w:r>
        <w:rPr>
          <w:spacing w:val="-11"/>
        </w:rPr>
        <w:t xml:space="preserve"> </w:t>
      </w:r>
      <w:r>
        <w:t>di</w:t>
      </w:r>
      <w:r>
        <w:rPr>
          <w:spacing w:val="-11"/>
        </w:rPr>
        <w:t xml:space="preserve"> </w:t>
      </w:r>
      <w:r>
        <w:t>pasar</w:t>
      </w:r>
      <w:r>
        <w:rPr>
          <w:spacing w:val="-11"/>
        </w:rPr>
        <w:t xml:space="preserve"> </w:t>
      </w:r>
      <w:r>
        <w:t>(Rachmat,</w:t>
      </w:r>
      <w:r>
        <w:rPr>
          <w:spacing w:val="-11"/>
        </w:rPr>
        <w:t xml:space="preserve"> </w:t>
      </w:r>
      <w:r>
        <w:t>Rukmana,</w:t>
      </w:r>
      <w:r>
        <w:rPr>
          <w:spacing w:val="-11"/>
        </w:rPr>
        <w:t xml:space="preserve"> </w:t>
      </w:r>
      <w:r>
        <w:t>et</w:t>
      </w:r>
      <w:r>
        <w:rPr>
          <w:spacing w:val="-11"/>
        </w:rPr>
        <w:t xml:space="preserve"> </w:t>
      </w:r>
      <w:r>
        <w:t>al.,</w:t>
      </w:r>
      <w:r>
        <w:rPr>
          <w:spacing w:val="-11"/>
        </w:rPr>
        <w:t xml:space="preserve"> </w:t>
      </w:r>
      <w:r>
        <w:t xml:space="preserve">2023). </w:t>
      </w:r>
      <w:r>
        <w:rPr>
          <w:spacing w:val="-2"/>
        </w:rPr>
        <w:t>Branding</w:t>
      </w:r>
      <w:r>
        <w:rPr>
          <w:spacing w:val="-9"/>
        </w:rPr>
        <w:t xml:space="preserve"> </w:t>
      </w:r>
      <w:r>
        <w:rPr>
          <w:spacing w:val="-2"/>
        </w:rPr>
        <w:t>produk</w:t>
      </w:r>
      <w:r>
        <w:rPr>
          <w:spacing w:val="-9"/>
        </w:rPr>
        <w:t xml:space="preserve"> </w:t>
      </w:r>
      <w:r>
        <w:rPr>
          <w:spacing w:val="-2"/>
        </w:rPr>
        <w:t>bertujuan</w:t>
      </w:r>
      <w:r>
        <w:rPr>
          <w:spacing w:val="-6"/>
        </w:rPr>
        <w:t xml:space="preserve"> </w:t>
      </w:r>
      <w:r>
        <w:rPr>
          <w:spacing w:val="-2"/>
        </w:rPr>
        <w:t>untuk</w:t>
      </w:r>
      <w:r>
        <w:rPr>
          <w:spacing w:val="-6"/>
        </w:rPr>
        <w:t xml:space="preserve"> </w:t>
      </w:r>
      <w:r>
        <w:rPr>
          <w:spacing w:val="-2"/>
        </w:rPr>
        <w:t>membangun</w:t>
      </w:r>
      <w:r>
        <w:rPr>
          <w:spacing w:val="-6"/>
        </w:rPr>
        <w:t xml:space="preserve"> </w:t>
      </w:r>
      <w:r>
        <w:rPr>
          <w:spacing w:val="-2"/>
        </w:rPr>
        <w:t>kehadiran</w:t>
      </w:r>
      <w:r>
        <w:rPr>
          <w:spacing w:val="-6"/>
        </w:rPr>
        <w:t xml:space="preserve"> </w:t>
      </w:r>
      <w:r>
        <w:rPr>
          <w:spacing w:val="-2"/>
        </w:rPr>
        <w:t>yang</w:t>
      </w:r>
      <w:r>
        <w:rPr>
          <w:spacing w:val="-9"/>
        </w:rPr>
        <w:t xml:space="preserve"> </w:t>
      </w:r>
      <w:r>
        <w:rPr>
          <w:spacing w:val="-2"/>
        </w:rPr>
        <w:t xml:space="preserve">unik </w:t>
      </w:r>
      <w:r>
        <w:rPr>
          <w:spacing w:val="-2"/>
          <w:w w:val="105"/>
        </w:rPr>
        <w:t>dan</w:t>
      </w:r>
      <w:r>
        <w:rPr>
          <w:spacing w:val="-7"/>
          <w:w w:val="105"/>
        </w:rPr>
        <w:t xml:space="preserve"> </w:t>
      </w:r>
      <w:r>
        <w:rPr>
          <w:spacing w:val="-2"/>
          <w:w w:val="105"/>
        </w:rPr>
        <w:t>berkesan,</w:t>
      </w:r>
      <w:r>
        <w:rPr>
          <w:spacing w:val="-5"/>
          <w:w w:val="105"/>
        </w:rPr>
        <w:t xml:space="preserve"> </w:t>
      </w:r>
      <w:r>
        <w:rPr>
          <w:spacing w:val="-2"/>
          <w:w w:val="105"/>
        </w:rPr>
        <w:t>memungkinkan</w:t>
      </w:r>
      <w:r>
        <w:rPr>
          <w:spacing w:val="-6"/>
          <w:w w:val="105"/>
        </w:rPr>
        <w:t xml:space="preserve"> </w:t>
      </w:r>
      <w:r>
        <w:rPr>
          <w:spacing w:val="-2"/>
          <w:w w:val="105"/>
        </w:rPr>
        <w:t>konsumen</w:t>
      </w:r>
      <w:r>
        <w:rPr>
          <w:spacing w:val="-6"/>
          <w:w w:val="105"/>
        </w:rPr>
        <w:t xml:space="preserve"> </w:t>
      </w:r>
      <w:r>
        <w:rPr>
          <w:spacing w:val="-2"/>
          <w:w w:val="105"/>
        </w:rPr>
        <w:t>membentuk</w:t>
      </w:r>
      <w:r>
        <w:rPr>
          <w:spacing w:val="-4"/>
          <w:w w:val="105"/>
        </w:rPr>
        <w:t xml:space="preserve"> </w:t>
      </w:r>
      <w:r>
        <w:rPr>
          <w:spacing w:val="-2"/>
          <w:w w:val="105"/>
        </w:rPr>
        <w:t xml:space="preserve">hubungan </w:t>
      </w:r>
      <w:r>
        <w:rPr>
          <w:w w:val="105"/>
        </w:rPr>
        <w:t>emosional dengan produk (Baali, Sembel, et al., 2023). Hal ini melibatkan</w:t>
      </w:r>
      <w:r>
        <w:rPr>
          <w:spacing w:val="-8"/>
          <w:w w:val="105"/>
        </w:rPr>
        <w:t xml:space="preserve"> </w:t>
      </w:r>
      <w:r>
        <w:rPr>
          <w:w w:val="105"/>
        </w:rPr>
        <w:t>pemahaman</w:t>
      </w:r>
      <w:r>
        <w:rPr>
          <w:spacing w:val="-8"/>
          <w:w w:val="105"/>
        </w:rPr>
        <w:t xml:space="preserve"> </w:t>
      </w:r>
      <w:r>
        <w:rPr>
          <w:w w:val="105"/>
        </w:rPr>
        <w:t>mendalam</w:t>
      </w:r>
      <w:r>
        <w:rPr>
          <w:spacing w:val="-8"/>
          <w:w w:val="105"/>
        </w:rPr>
        <w:t xml:space="preserve"> </w:t>
      </w:r>
      <w:r>
        <w:rPr>
          <w:w w:val="105"/>
        </w:rPr>
        <w:t>tentang</w:t>
      </w:r>
      <w:r>
        <w:rPr>
          <w:spacing w:val="-8"/>
          <w:w w:val="105"/>
        </w:rPr>
        <w:t xml:space="preserve"> </w:t>
      </w:r>
      <w:r>
        <w:rPr>
          <w:w w:val="105"/>
        </w:rPr>
        <w:t>target</w:t>
      </w:r>
      <w:r>
        <w:rPr>
          <w:spacing w:val="-8"/>
          <w:w w:val="105"/>
        </w:rPr>
        <w:t xml:space="preserve"> </w:t>
      </w:r>
      <w:r>
        <w:rPr>
          <w:w w:val="105"/>
        </w:rPr>
        <w:t>audiens,</w:t>
      </w:r>
      <w:r>
        <w:rPr>
          <w:spacing w:val="-8"/>
          <w:w w:val="105"/>
        </w:rPr>
        <w:t xml:space="preserve"> </w:t>
      </w:r>
      <w:r>
        <w:rPr>
          <w:w w:val="105"/>
        </w:rPr>
        <w:t>tren pasar, dan lanskap kompetitif (Djuniardi et al., 2023). Langkah pertama</w:t>
      </w:r>
      <w:r>
        <w:rPr>
          <w:spacing w:val="-12"/>
          <w:w w:val="105"/>
        </w:rPr>
        <w:t xml:space="preserve"> </w:t>
      </w:r>
      <w:r>
        <w:rPr>
          <w:w w:val="105"/>
        </w:rPr>
        <w:t>dalam</w:t>
      </w:r>
      <w:r>
        <w:rPr>
          <w:spacing w:val="-12"/>
          <w:w w:val="105"/>
        </w:rPr>
        <w:t xml:space="preserve"> </w:t>
      </w:r>
      <w:r>
        <w:rPr>
          <w:w w:val="105"/>
        </w:rPr>
        <w:t>proses</w:t>
      </w:r>
      <w:r>
        <w:rPr>
          <w:spacing w:val="-11"/>
          <w:w w:val="105"/>
        </w:rPr>
        <w:t xml:space="preserve"> </w:t>
      </w:r>
      <w:r>
        <w:rPr>
          <w:w w:val="105"/>
        </w:rPr>
        <w:t>branding</w:t>
      </w:r>
      <w:r>
        <w:rPr>
          <w:spacing w:val="-12"/>
          <w:w w:val="105"/>
        </w:rPr>
        <w:t xml:space="preserve"> </w:t>
      </w:r>
      <w:r>
        <w:rPr>
          <w:w w:val="105"/>
        </w:rPr>
        <w:t>sering</w:t>
      </w:r>
      <w:r>
        <w:rPr>
          <w:spacing w:val="-11"/>
          <w:w w:val="105"/>
        </w:rPr>
        <w:t xml:space="preserve"> </w:t>
      </w:r>
      <w:r>
        <w:rPr>
          <w:w w:val="105"/>
        </w:rPr>
        <w:t>kali</w:t>
      </w:r>
      <w:r>
        <w:rPr>
          <w:spacing w:val="-12"/>
          <w:w w:val="105"/>
        </w:rPr>
        <w:t xml:space="preserve"> </w:t>
      </w:r>
      <w:r>
        <w:rPr>
          <w:w w:val="105"/>
        </w:rPr>
        <w:t>adalah</w:t>
      </w:r>
      <w:r>
        <w:rPr>
          <w:spacing w:val="-11"/>
          <w:w w:val="105"/>
        </w:rPr>
        <w:t xml:space="preserve"> </w:t>
      </w:r>
      <w:r>
        <w:rPr>
          <w:w w:val="105"/>
        </w:rPr>
        <w:t>riset</w:t>
      </w:r>
      <w:r>
        <w:rPr>
          <w:spacing w:val="-12"/>
          <w:w w:val="105"/>
        </w:rPr>
        <w:t xml:space="preserve"> </w:t>
      </w:r>
      <w:r>
        <w:rPr>
          <w:w w:val="105"/>
        </w:rPr>
        <w:t>pasar,</w:t>
      </w:r>
      <w:r>
        <w:rPr>
          <w:spacing w:val="-12"/>
          <w:w w:val="105"/>
        </w:rPr>
        <w:t xml:space="preserve"> </w:t>
      </w:r>
      <w:r>
        <w:rPr>
          <w:w w:val="105"/>
        </w:rPr>
        <w:t xml:space="preserve">di </w:t>
      </w:r>
      <w:r>
        <w:rPr>
          <w:spacing w:val="-6"/>
          <w:w w:val="105"/>
        </w:rPr>
        <w:t>mana</w:t>
      </w:r>
      <w:r>
        <w:t xml:space="preserve"> </w:t>
      </w:r>
      <w:r>
        <w:rPr>
          <w:spacing w:val="-6"/>
          <w:w w:val="105"/>
        </w:rPr>
        <w:t>bisnis</w:t>
      </w:r>
      <w:r>
        <w:t xml:space="preserve"> </w:t>
      </w:r>
      <w:r>
        <w:rPr>
          <w:spacing w:val="-6"/>
          <w:w w:val="105"/>
        </w:rPr>
        <w:t>mengumpulkan</w:t>
      </w:r>
      <w:r>
        <w:t xml:space="preserve"> </w:t>
      </w:r>
      <w:r>
        <w:rPr>
          <w:spacing w:val="-6"/>
          <w:w w:val="105"/>
        </w:rPr>
        <w:t>wawasan</w:t>
      </w:r>
      <w:r>
        <w:t xml:space="preserve"> </w:t>
      </w:r>
      <w:r>
        <w:rPr>
          <w:spacing w:val="-6"/>
          <w:w w:val="105"/>
        </w:rPr>
        <w:t>tentang</w:t>
      </w:r>
      <w:r>
        <w:rPr>
          <w:spacing w:val="-1"/>
        </w:rPr>
        <w:t xml:space="preserve"> </w:t>
      </w:r>
      <w:r>
        <w:rPr>
          <w:spacing w:val="-6"/>
          <w:w w:val="105"/>
        </w:rPr>
        <w:t>perilaku</w:t>
      </w:r>
      <w:r>
        <w:t xml:space="preserve"> </w:t>
      </w:r>
      <w:r>
        <w:rPr>
          <w:spacing w:val="-6"/>
          <w:w w:val="105"/>
        </w:rPr>
        <w:t xml:space="preserve">konsumen, </w:t>
      </w:r>
      <w:r>
        <w:rPr>
          <w:w w:val="105"/>
        </w:rPr>
        <w:t xml:space="preserve">preferensi, dan dinamika pasar secara keseluruhan. Uraian ini membantu mengidentifikasi nilai jual unik (USP) produk dan </w:t>
      </w:r>
      <w:r>
        <w:rPr>
          <w:spacing w:val="-2"/>
        </w:rPr>
        <w:t>memahami</w:t>
      </w:r>
      <w:r>
        <w:rPr>
          <w:spacing w:val="-10"/>
        </w:rPr>
        <w:t xml:space="preserve"> </w:t>
      </w:r>
      <w:r>
        <w:rPr>
          <w:spacing w:val="-2"/>
        </w:rPr>
        <w:t>bagaimana</w:t>
      </w:r>
      <w:r>
        <w:rPr>
          <w:spacing w:val="-9"/>
        </w:rPr>
        <w:t xml:space="preserve"> </w:t>
      </w:r>
      <w:r>
        <w:rPr>
          <w:spacing w:val="-2"/>
        </w:rPr>
        <w:t>produk</w:t>
      </w:r>
      <w:r>
        <w:rPr>
          <w:spacing w:val="-9"/>
        </w:rPr>
        <w:t xml:space="preserve"> </w:t>
      </w:r>
      <w:r>
        <w:rPr>
          <w:spacing w:val="-2"/>
        </w:rPr>
        <w:t>tersebut</w:t>
      </w:r>
      <w:r>
        <w:rPr>
          <w:spacing w:val="-9"/>
        </w:rPr>
        <w:t xml:space="preserve"> </w:t>
      </w:r>
      <w:r>
        <w:rPr>
          <w:spacing w:val="-2"/>
        </w:rPr>
        <w:t>dapat</w:t>
      </w:r>
      <w:r>
        <w:rPr>
          <w:spacing w:val="-9"/>
        </w:rPr>
        <w:t xml:space="preserve"> </w:t>
      </w:r>
      <w:r>
        <w:rPr>
          <w:spacing w:val="-2"/>
        </w:rPr>
        <w:t>memenuhi</w:t>
      </w:r>
      <w:r>
        <w:rPr>
          <w:spacing w:val="-9"/>
        </w:rPr>
        <w:t xml:space="preserve"> </w:t>
      </w:r>
      <w:r>
        <w:rPr>
          <w:spacing w:val="-2"/>
        </w:rPr>
        <w:t>kebutuhan dan</w:t>
      </w:r>
      <w:r>
        <w:rPr>
          <w:spacing w:val="-10"/>
        </w:rPr>
        <w:t xml:space="preserve"> </w:t>
      </w:r>
      <w:r>
        <w:rPr>
          <w:spacing w:val="-2"/>
        </w:rPr>
        <w:t>keinginan</w:t>
      </w:r>
      <w:r>
        <w:rPr>
          <w:spacing w:val="-9"/>
        </w:rPr>
        <w:t xml:space="preserve"> </w:t>
      </w:r>
      <w:r>
        <w:rPr>
          <w:spacing w:val="-2"/>
        </w:rPr>
        <w:t>audiens</w:t>
      </w:r>
      <w:r>
        <w:rPr>
          <w:spacing w:val="-9"/>
        </w:rPr>
        <w:t xml:space="preserve"> </w:t>
      </w:r>
      <w:r>
        <w:rPr>
          <w:spacing w:val="-2"/>
        </w:rPr>
        <w:t>target.</w:t>
      </w:r>
      <w:r>
        <w:rPr>
          <w:spacing w:val="-6"/>
        </w:rPr>
        <w:t xml:space="preserve"> </w:t>
      </w:r>
      <w:r>
        <w:rPr>
          <w:spacing w:val="-2"/>
        </w:rPr>
        <w:t>Oleh</w:t>
      </w:r>
      <w:r>
        <w:rPr>
          <w:spacing w:val="-10"/>
        </w:rPr>
        <w:t xml:space="preserve"> </w:t>
      </w:r>
      <w:r>
        <w:rPr>
          <w:spacing w:val="-2"/>
        </w:rPr>
        <w:t>karena</w:t>
      </w:r>
      <w:r>
        <w:rPr>
          <w:spacing w:val="-4"/>
        </w:rPr>
        <w:t xml:space="preserve"> </w:t>
      </w:r>
      <w:r>
        <w:rPr>
          <w:spacing w:val="-2"/>
        </w:rPr>
        <w:t>itu,</w:t>
      </w:r>
      <w:r>
        <w:rPr>
          <w:spacing w:val="-8"/>
        </w:rPr>
        <w:t xml:space="preserve"> </w:t>
      </w:r>
      <w:r>
        <w:rPr>
          <w:spacing w:val="-2"/>
        </w:rPr>
        <w:t>branding</w:t>
      </w:r>
      <w:r>
        <w:rPr>
          <w:spacing w:val="-7"/>
        </w:rPr>
        <w:t xml:space="preserve"> </w:t>
      </w:r>
      <w:r>
        <w:rPr>
          <w:spacing w:val="-2"/>
        </w:rPr>
        <w:t>menjadi</w:t>
      </w:r>
      <w:r>
        <w:rPr>
          <w:spacing w:val="-9"/>
        </w:rPr>
        <w:t xml:space="preserve"> </w:t>
      </w:r>
      <w:r>
        <w:rPr>
          <w:spacing w:val="-2"/>
        </w:rPr>
        <w:t xml:space="preserve">alat </w:t>
      </w:r>
      <w:r>
        <w:rPr>
          <w:w w:val="105"/>
        </w:rPr>
        <w:t xml:space="preserve">strategis untuk memposisikan produk secara efektif di benak </w:t>
      </w:r>
      <w:r>
        <w:rPr>
          <w:spacing w:val="-2"/>
          <w:w w:val="105"/>
        </w:rPr>
        <w:t>konsumen, membedakannya</w:t>
      </w:r>
      <w:r>
        <w:rPr>
          <w:spacing w:val="-4"/>
          <w:w w:val="105"/>
        </w:rPr>
        <w:t xml:space="preserve"> </w:t>
      </w:r>
      <w:r>
        <w:rPr>
          <w:spacing w:val="-2"/>
          <w:w w:val="105"/>
        </w:rPr>
        <w:t>dari</w:t>
      </w:r>
      <w:r>
        <w:rPr>
          <w:spacing w:val="-5"/>
          <w:w w:val="105"/>
        </w:rPr>
        <w:t xml:space="preserve"> </w:t>
      </w:r>
      <w:r>
        <w:rPr>
          <w:spacing w:val="-2"/>
          <w:w w:val="105"/>
        </w:rPr>
        <w:t>pesaing.</w:t>
      </w:r>
    </w:p>
    <w:p w14:paraId="2EBCDAD3" w14:textId="77777777" w:rsidR="00F06BF9" w:rsidRDefault="00C23B08">
      <w:pPr>
        <w:pStyle w:val="BodyText"/>
        <w:spacing w:line="292" w:lineRule="auto"/>
        <w:ind w:left="424" w:right="703" w:firstLine="568"/>
      </w:pPr>
      <w:r>
        <w:rPr>
          <w:w w:val="105"/>
        </w:rPr>
        <w:t>Menciptakan</w:t>
      </w:r>
      <w:r>
        <w:rPr>
          <w:spacing w:val="-5"/>
          <w:w w:val="105"/>
        </w:rPr>
        <w:t xml:space="preserve"> </w:t>
      </w:r>
      <w:r>
        <w:rPr>
          <w:w w:val="105"/>
        </w:rPr>
        <w:t>identitas</w:t>
      </w:r>
      <w:r>
        <w:rPr>
          <w:spacing w:val="-5"/>
          <w:w w:val="105"/>
        </w:rPr>
        <w:t xml:space="preserve"> </w:t>
      </w:r>
      <w:r>
        <w:rPr>
          <w:w w:val="105"/>
        </w:rPr>
        <w:t>merek</w:t>
      </w:r>
      <w:r>
        <w:rPr>
          <w:spacing w:val="-5"/>
          <w:w w:val="105"/>
        </w:rPr>
        <w:t xml:space="preserve"> </w:t>
      </w:r>
      <w:r>
        <w:rPr>
          <w:w w:val="105"/>
        </w:rPr>
        <w:t>yang</w:t>
      </w:r>
      <w:r>
        <w:rPr>
          <w:spacing w:val="-5"/>
          <w:w w:val="105"/>
        </w:rPr>
        <w:t xml:space="preserve"> </w:t>
      </w:r>
      <w:r>
        <w:rPr>
          <w:w w:val="105"/>
        </w:rPr>
        <w:t>menarik</w:t>
      </w:r>
      <w:r>
        <w:rPr>
          <w:spacing w:val="-7"/>
          <w:w w:val="105"/>
        </w:rPr>
        <w:t xml:space="preserve"> </w:t>
      </w:r>
      <w:r>
        <w:rPr>
          <w:w w:val="105"/>
        </w:rPr>
        <w:t>adalah</w:t>
      </w:r>
      <w:r>
        <w:rPr>
          <w:spacing w:val="-6"/>
          <w:w w:val="105"/>
        </w:rPr>
        <w:t xml:space="preserve"> </w:t>
      </w:r>
      <w:r>
        <w:rPr>
          <w:w w:val="105"/>
        </w:rPr>
        <w:t xml:space="preserve">aspek </w:t>
      </w:r>
      <w:r>
        <w:rPr>
          <w:spacing w:val="-4"/>
          <w:w w:val="105"/>
        </w:rPr>
        <w:t>penting</w:t>
      </w:r>
      <w:r>
        <w:rPr>
          <w:spacing w:val="-8"/>
          <w:w w:val="105"/>
        </w:rPr>
        <w:t xml:space="preserve"> </w:t>
      </w:r>
      <w:r>
        <w:rPr>
          <w:spacing w:val="-4"/>
          <w:w w:val="105"/>
        </w:rPr>
        <w:t>dalam</w:t>
      </w:r>
      <w:r>
        <w:rPr>
          <w:spacing w:val="-8"/>
          <w:w w:val="105"/>
        </w:rPr>
        <w:t xml:space="preserve"> </w:t>
      </w:r>
      <w:r>
        <w:rPr>
          <w:spacing w:val="-4"/>
          <w:w w:val="105"/>
        </w:rPr>
        <w:t>branding</w:t>
      </w:r>
      <w:r>
        <w:rPr>
          <w:spacing w:val="-7"/>
          <w:w w:val="105"/>
        </w:rPr>
        <w:t xml:space="preserve"> </w:t>
      </w:r>
      <w:r>
        <w:rPr>
          <w:spacing w:val="-4"/>
          <w:w w:val="105"/>
        </w:rPr>
        <w:t>produk.</w:t>
      </w:r>
      <w:r>
        <w:rPr>
          <w:spacing w:val="-8"/>
          <w:w w:val="105"/>
        </w:rPr>
        <w:t xml:space="preserve"> </w:t>
      </w:r>
      <w:r>
        <w:rPr>
          <w:spacing w:val="-4"/>
          <w:w w:val="105"/>
        </w:rPr>
        <w:t>Hal</w:t>
      </w:r>
      <w:r>
        <w:rPr>
          <w:spacing w:val="-7"/>
          <w:w w:val="105"/>
        </w:rPr>
        <w:t xml:space="preserve"> </w:t>
      </w:r>
      <w:r>
        <w:rPr>
          <w:spacing w:val="-4"/>
          <w:w w:val="105"/>
        </w:rPr>
        <w:t>ini</w:t>
      </w:r>
      <w:r>
        <w:rPr>
          <w:spacing w:val="-8"/>
          <w:w w:val="105"/>
        </w:rPr>
        <w:t xml:space="preserve"> </w:t>
      </w:r>
      <w:r>
        <w:rPr>
          <w:spacing w:val="-4"/>
          <w:w w:val="105"/>
        </w:rPr>
        <w:t>mencakup</w:t>
      </w:r>
      <w:r>
        <w:rPr>
          <w:spacing w:val="-7"/>
          <w:w w:val="105"/>
        </w:rPr>
        <w:t xml:space="preserve"> </w:t>
      </w:r>
      <w:r>
        <w:rPr>
          <w:spacing w:val="-4"/>
          <w:w w:val="105"/>
        </w:rPr>
        <w:t xml:space="preserve">pengembangan </w:t>
      </w:r>
      <w:r>
        <w:t>nama</w:t>
      </w:r>
      <w:r>
        <w:rPr>
          <w:spacing w:val="-8"/>
        </w:rPr>
        <w:t xml:space="preserve"> </w:t>
      </w:r>
      <w:r>
        <w:t>merek</w:t>
      </w:r>
      <w:r>
        <w:rPr>
          <w:spacing w:val="-11"/>
        </w:rPr>
        <w:t xml:space="preserve"> </w:t>
      </w:r>
      <w:r>
        <w:t>yang</w:t>
      </w:r>
      <w:r>
        <w:rPr>
          <w:spacing w:val="-11"/>
        </w:rPr>
        <w:t xml:space="preserve"> </w:t>
      </w:r>
      <w:r>
        <w:t>mudah</w:t>
      </w:r>
      <w:r>
        <w:rPr>
          <w:spacing w:val="-11"/>
        </w:rPr>
        <w:t xml:space="preserve"> </w:t>
      </w:r>
      <w:r>
        <w:t>diingat,</w:t>
      </w:r>
      <w:r>
        <w:rPr>
          <w:spacing w:val="-10"/>
        </w:rPr>
        <w:t xml:space="preserve"> </w:t>
      </w:r>
      <w:r>
        <w:t>logo</w:t>
      </w:r>
      <w:r>
        <w:rPr>
          <w:spacing w:val="-11"/>
        </w:rPr>
        <w:t xml:space="preserve"> </w:t>
      </w:r>
      <w:r>
        <w:t>yang</w:t>
      </w:r>
      <w:r>
        <w:rPr>
          <w:spacing w:val="-11"/>
        </w:rPr>
        <w:t xml:space="preserve"> </w:t>
      </w:r>
      <w:r>
        <w:t>khas,</w:t>
      </w:r>
      <w:r>
        <w:rPr>
          <w:spacing w:val="-10"/>
        </w:rPr>
        <w:t xml:space="preserve"> </w:t>
      </w:r>
      <w:r>
        <w:t>dan</w:t>
      </w:r>
      <w:r>
        <w:rPr>
          <w:spacing w:val="-11"/>
        </w:rPr>
        <w:t xml:space="preserve"> </w:t>
      </w:r>
      <w:r>
        <w:t>bahasa</w:t>
      </w:r>
      <w:r>
        <w:rPr>
          <w:spacing w:val="-9"/>
        </w:rPr>
        <w:t xml:space="preserve"> </w:t>
      </w:r>
      <w:r>
        <w:t xml:space="preserve">visual </w:t>
      </w:r>
      <w:r>
        <w:rPr>
          <w:spacing w:val="-2"/>
        </w:rPr>
        <w:t>yang</w:t>
      </w:r>
      <w:r>
        <w:rPr>
          <w:spacing w:val="-10"/>
        </w:rPr>
        <w:t xml:space="preserve"> </w:t>
      </w:r>
      <w:r>
        <w:rPr>
          <w:spacing w:val="-2"/>
        </w:rPr>
        <w:t>kohesif</w:t>
      </w:r>
      <w:r>
        <w:rPr>
          <w:spacing w:val="-9"/>
        </w:rPr>
        <w:t xml:space="preserve"> </w:t>
      </w:r>
      <w:r>
        <w:rPr>
          <w:spacing w:val="-2"/>
        </w:rPr>
        <w:t>(Harinie</w:t>
      </w:r>
      <w:r>
        <w:rPr>
          <w:spacing w:val="-9"/>
        </w:rPr>
        <w:t xml:space="preserve"> </w:t>
      </w:r>
      <w:r>
        <w:rPr>
          <w:spacing w:val="-2"/>
        </w:rPr>
        <w:t>et</w:t>
      </w:r>
      <w:r>
        <w:rPr>
          <w:spacing w:val="-9"/>
        </w:rPr>
        <w:t xml:space="preserve"> </w:t>
      </w:r>
      <w:r>
        <w:rPr>
          <w:spacing w:val="-2"/>
        </w:rPr>
        <w:t>al.,</w:t>
      </w:r>
      <w:r>
        <w:rPr>
          <w:spacing w:val="-9"/>
        </w:rPr>
        <w:t xml:space="preserve"> </w:t>
      </w:r>
      <w:r>
        <w:rPr>
          <w:spacing w:val="-2"/>
        </w:rPr>
        <w:t>2023).</w:t>
      </w:r>
      <w:r>
        <w:rPr>
          <w:spacing w:val="-9"/>
        </w:rPr>
        <w:t xml:space="preserve"> </w:t>
      </w:r>
      <w:r>
        <w:rPr>
          <w:spacing w:val="-2"/>
        </w:rPr>
        <w:t>Identitas</w:t>
      </w:r>
      <w:r>
        <w:rPr>
          <w:spacing w:val="-9"/>
        </w:rPr>
        <w:t xml:space="preserve"> </w:t>
      </w:r>
      <w:r>
        <w:rPr>
          <w:spacing w:val="-2"/>
        </w:rPr>
        <w:t>merek</w:t>
      </w:r>
      <w:r>
        <w:rPr>
          <w:spacing w:val="-9"/>
        </w:rPr>
        <w:t xml:space="preserve"> </w:t>
      </w:r>
      <w:r>
        <w:rPr>
          <w:spacing w:val="-2"/>
        </w:rPr>
        <w:t>berfungsi</w:t>
      </w:r>
      <w:r>
        <w:rPr>
          <w:spacing w:val="-9"/>
        </w:rPr>
        <w:t xml:space="preserve"> </w:t>
      </w:r>
      <w:r>
        <w:rPr>
          <w:spacing w:val="-2"/>
        </w:rPr>
        <w:t xml:space="preserve">sebagai </w:t>
      </w:r>
      <w:r>
        <w:rPr>
          <w:w w:val="105"/>
        </w:rPr>
        <w:t xml:space="preserve">wajah produk, menyampaikan kepribadian dan nilai-nilainya </w:t>
      </w:r>
      <w:r>
        <w:rPr>
          <w:spacing w:val="-2"/>
        </w:rPr>
        <w:t>(Fahlevi</w:t>
      </w:r>
      <w:r>
        <w:rPr>
          <w:spacing w:val="-10"/>
        </w:rPr>
        <w:t xml:space="preserve"> </w:t>
      </w:r>
      <w:r>
        <w:rPr>
          <w:spacing w:val="-2"/>
        </w:rPr>
        <w:t>et</w:t>
      </w:r>
      <w:r>
        <w:rPr>
          <w:spacing w:val="-9"/>
        </w:rPr>
        <w:t xml:space="preserve"> </w:t>
      </w:r>
      <w:r>
        <w:rPr>
          <w:spacing w:val="-2"/>
        </w:rPr>
        <w:t>al.,</w:t>
      </w:r>
      <w:r>
        <w:rPr>
          <w:spacing w:val="-9"/>
        </w:rPr>
        <w:t xml:space="preserve"> </w:t>
      </w:r>
      <w:r>
        <w:rPr>
          <w:spacing w:val="-2"/>
        </w:rPr>
        <w:t>2023).</w:t>
      </w:r>
      <w:r>
        <w:rPr>
          <w:spacing w:val="-9"/>
        </w:rPr>
        <w:t xml:space="preserve"> </w:t>
      </w:r>
      <w:r>
        <w:rPr>
          <w:spacing w:val="-2"/>
        </w:rPr>
        <w:t>Konsistensi</w:t>
      </w:r>
      <w:r>
        <w:rPr>
          <w:spacing w:val="-9"/>
        </w:rPr>
        <w:t xml:space="preserve"> </w:t>
      </w:r>
      <w:r>
        <w:rPr>
          <w:spacing w:val="-2"/>
        </w:rPr>
        <w:t>dalam</w:t>
      </w:r>
      <w:r>
        <w:rPr>
          <w:spacing w:val="-9"/>
        </w:rPr>
        <w:t xml:space="preserve"> </w:t>
      </w:r>
      <w:r>
        <w:rPr>
          <w:spacing w:val="-2"/>
        </w:rPr>
        <w:t>elemen</w:t>
      </w:r>
      <w:r>
        <w:rPr>
          <w:spacing w:val="-9"/>
        </w:rPr>
        <w:t xml:space="preserve"> </w:t>
      </w:r>
      <w:r>
        <w:rPr>
          <w:spacing w:val="-2"/>
        </w:rPr>
        <w:t>branding,</w:t>
      </w:r>
      <w:r>
        <w:rPr>
          <w:spacing w:val="-9"/>
        </w:rPr>
        <w:t xml:space="preserve"> </w:t>
      </w:r>
      <w:r>
        <w:rPr>
          <w:spacing w:val="-2"/>
        </w:rPr>
        <w:t>mulai</w:t>
      </w:r>
      <w:r>
        <w:rPr>
          <w:spacing w:val="-9"/>
        </w:rPr>
        <w:t xml:space="preserve"> </w:t>
      </w:r>
      <w:r>
        <w:rPr>
          <w:spacing w:val="-2"/>
        </w:rPr>
        <w:t xml:space="preserve">dari </w:t>
      </w:r>
      <w:r>
        <w:rPr>
          <w:w w:val="105"/>
        </w:rPr>
        <w:t>desain</w:t>
      </w:r>
      <w:r>
        <w:rPr>
          <w:spacing w:val="-12"/>
          <w:w w:val="105"/>
        </w:rPr>
        <w:t xml:space="preserve"> </w:t>
      </w:r>
      <w:r>
        <w:rPr>
          <w:w w:val="105"/>
        </w:rPr>
        <w:t>kemasan</w:t>
      </w:r>
      <w:r>
        <w:rPr>
          <w:spacing w:val="-12"/>
          <w:w w:val="105"/>
        </w:rPr>
        <w:t xml:space="preserve"> </w:t>
      </w:r>
      <w:r>
        <w:rPr>
          <w:w w:val="105"/>
        </w:rPr>
        <w:t>hingga</w:t>
      </w:r>
      <w:r>
        <w:rPr>
          <w:spacing w:val="-11"/>
          <w:w w:val="105"/>
        </w:rPr>
        <w:t xml:space="preserve"> </w:t>
      </w:r>
      <w:r>
        <w:rPr>
          <w:w w:val="105"/>
        </w:rPr>
        <w:t>materi</w:t>
      </w:r>
      <w:r>
        <w:rPr>
          <w:spacing w:val="-12"/>
          <w:w w:val="105"/>
        </w:rPr>
        <w:t xml:space="preserve"> </w:t>
      </w:r>
      <w:r>
        <w:rPr>
          <w:w w:val="105"/>
        </w:rPr>
        <w:t>pemasaran,</w:t>
      </w:r>
      <w:r>
        <w:rPr>
          <w:spacing w:val="-11"/>
          <w:w w:val="105"/>
        </w:rPr>
        <w:t xml:space="preserve"> </w:t>
      </w:r>
      <w:r>
        <w:rPr>
          <w:w w:val="105"/>
        </w:rPr>
        <w:t>sangat</w:t>
      </w:r>
      <w:r>
        <w:rPr>
          <w:spacing w:val="-12"/>
          <w:w w:val="105"/>
        </w:rPr>
        <w:t xml:space="preserve"> </w:t>
      </w:r>
      <w:r>
        <w:rPr>
          <w:w w:val="105"/>
        </w:rPr>
        <w:t>penting</w:t>
      </w:r>
      <w:r>
        <w:rPr>
          <w:spacing w:val="-11"/>
          <w:w w:val="105"/>
        </w:rPr>
        <w:t xml:space="preserve"> </w:t>
      </w:r>
      <w:r>
        <w:rPr>
          <w:w w:val="105"/>
        </w:rPr>
        <w:t xml:space="preserve">untuk </w:t>
      </w:r>
      <w:r>
        <w:rPr>
          <w:spacing w:val="-4"/>
          <w:w w:val="105"/>
        </w:rPr>
        <w:t>memperkuat</w:t>
      </w:r>
      <w:r>
        <w:rPr>
          <w:spacing w:val="35"/>
          <w:w w:val="105"/>
        </w:rPr>
        <w:t xml:space="preserve"> </w:t>
      </w:r>
      <w:r>
        <w:rPr>
          <w:spacing w:val="-4"/>
          <w:w w:val="105"/>
        </w:rPr>
        <w:t>identitas</w:t>
      </w:r>
      <w:r>
        <w:rPr>
          <w:spacing w:val="35"/>
          <w:w w:val="105"/>
        </w:rPr>
        <w:t xml:space="preserve"> </w:t>
      </w:r>
      <w:r>
        <w:rPr>
          <w:spacing w:val="-4"/>
          <w:w w:val="105"/>
        </w:rPr>
        <w:t>merek</w:t>
      </w:r>
      <w:r>
        <w:rPr>
          <w:spacing w:val="34"/>
          <w:w w:val="105"/>
        </w:rPr>
        <w:t xml:space="preserve"> </w:t>
      </w:r>
      <w:r>
        <w:rPr>
          <w:spacing w:val="-4"/>
          <w:w w:val="105"/>
        </w:rPr>
        <w:t>dan</w:t>
      </w:r>
      <w:r>
        <w:rPr>
          <w:spacing w:val="34"/>
          <w:w w:val="105"/>
        </w:rPr>
        <w:t xml:space="preserve"> </w:t>
      </w:r>
      <w:r>
        <w:rPr>
          <w:spacing w:val="-4"/>
          <w:w w:val="105"/>
        </w:rPr>
        <w:t>membangun</w:t>
      </w:r>
      <w:r>
        <w:rPr>
          <w:spacing w:val="34"/>
          <w:w w:val="105"/>
        </w:rPr>
        <w:t xml:space="preserve"> </w:t>
      </w:r>
      <w:r>
        <w:rPr>
          <w:spacing w:val="-4"/>
          <w:w w:val="105"/>
        </w:rPr>
        <w:t>pengakuan</w:t>
      </w:r>
      <w:r>
        <w:rPr>
          <w:spacing w:val="34"/>
          <w:w w:val="105"/>
        </w:rPr>
        <w:t xml:space="preserve"> </w:t>
      </w:r>
      <w:r>
        <w:rPr>
          <w:spacing w:val="-4"/>
          <w:w w:val="105"/>
        </w:rPr>
        <w:t>dari</w:t>
      </w:r>
    </w:p>
    <w:p w14:paraId="1E23A3D3"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5850A0F4" w14:textId="77777777" w:rsidR="00F06BF9" w:rsidRDefault="00C23B08">
      <w:pPr>
        <w:pStyle w:val="BodyText"/>
        <w:spacing w:before="73" w:line="292" w:lineRule="auto"/>
        <w:ind w:left="710" w:right="417"/>
      </w:pPr>
      <w:r>
        <w:rPr>
          <w:spacing w:val="-4"/>
          <w:w w:val="105"/>
        </w:rPr>
        <w:lastRenderedPageBreak/>
        <w:t>waktu ke waktu</w:t>
      </w:r>
      <w:r>
        <w:rPr>
          <w:spacing w:val="-5"/>
          <w:w w:val="105"/>
        </w:rPr>
        <w:t xml:space="preserve"> </w:t>
      </w:r>
      <w:r>
        <w:rPr>
          <w:spacing w:val="-4"/>
          <w:w w:val="105"/>
        </w:rPr>
        <w:t>(Setiawan, Jauhar,</w:t>
      </w:r>
      <w:r>
        <w:rPr>
          <w:spacing w:val="-5"/>
          <w:w w:val="105"/>
        </w:rPr>
        <w:t xml:space="preserve"> </w:t>
      </w:r>
      <w:r>
        <w:rPr>
          <w:spacing w:val="-4"/>
          <w:w w:val="105"/>
        </w:rPr>
        <w:t>et</w:t>
      </w:r>
      <w:r>
        <w:rPr>
          <w:spacing w:val="-6"/>
          <w:w w:val="105"/>
        </w:rPr>
        <w:t xml:space="preserve"> </w:t>
      </w:r>
      <w:r>
        <w:rPr>
          <w:spacing w:val="-4"/>
          <w:w w:val="105"/>
        </w:rPr>
        <w:t>al.,</w:t>
      </w:r>
      <w:r>
        <w:rPr>
          <w:spacing w:val="-5"/>
          <w:w w:val="105"/>
        </w:rPr>
        <w:t xml:space="preserve"> </w:t>
      </w:r>
      <w:r>
        <w:rPr>
          <w:spacing w:val="-4"/>
          <w:w w:val="105"/>
        </w:rPr>
        <w:t>2023).</w:t>
      </w:r>
      <w:r>
        <w:rPr>
          <w:spacing w:val="-5"/>
          <w:w w:val="105"/>
        </w:rPr>
        <w:t xml:space="preserve"> </w:t>
      </w:r>
      <w:r>
        <w:rPr>
          <w:spacing w:val="-4"/>
          <w:w w:val="105"/>
        </w:rPr>
        <w:t xml:space="preserve">Mengintegrasikan </w:t>
      </w:r>
      <w:r>
        <w:rPr>
          <w:w w:val="105"/>
        </w:rPr>
        <w:t>merek</w:t>
      </w:r>
      <w:r>
        <w:rPr>
          <w:spacing w:val="-9"/>
          <w:w w:val="105"/>
        </w:rPr>
        <w:t xml:space="preserve"> </w:t>
      </w:r>
      <w:r>
        <w:rPr>
          <w:w w:val="105"/>
        </w:rPr>
        <w:t>dengan</w:t>
      </w:r>
      <w:r>
        <w:rPr>
          <w:spacing w:val="-10"/>
          <w:w w:val="105"/>
        </w:rPr>
        <w:t xml:space="preserve"> </w:t>
      </w:r>
      <w:r>
        <w:rPr>
          <w:w w:val="105"/>
        </w:rPr>
        <w:t>desain</w:t>
      </w:r>
      <w:r>
        <w:rPr>
          <w:spacing w:val="-10"/>
          <w:w w:val="105"/>
        </w:rPr>
        <w:t xml:space="preserve"> </w:t>
      </w:r>
      <w:r>
        <w:rPr>
          <w:w w:val="105"/>
        </w:rPr>
        <w:t>produk</w:t>
      </w:r>
      <w:r>
        <w:rPr>
          <w:spacing w:val="-9"/>
          <w:w w:val="105"/>
        </w:rPr>
        <w:t xml:space="preserve"> </w:t>
      </w:r>
      <w:r>
        <w:rPr>
          <w:w w:val="105"/>
        </w:rPr>
        <w:t>sangat</w:t>
      </w:r>
      <w:r>
        <w:rPr>
          <w:spacing w:val="-9"/>
          <w:w w:val="105"/>
        </w:rPr>
        <w:t xml:space="preserve"> </w:t>
      </w:r>
      <w:r>
        <w:rPr>
          <w:w w:val="105"/>
        </w:rPr>
        <w:t>penting</w:t>
      </w:r>
      <w:r>
        <w:rPr>
          <w:spacing w:val="-9"/>
          <w:w w:val="105"/>
        </w:rPr>
        <w:t xml:space="preserve"> </w:t>
      </w:r>
      <w:r>
        <w:rPr>
          <w:w w:val="105"/>
        </w:rPr>
        <w:t>untuk</w:t>
      </w:r>
      <w:r>
        <w:rPr>
          <w:spacing w:val="-9"/>
          <w:w w:val="105"/>
        </w:rPr>
        <w:t xml:space="preserve"> </w:t>
      </w:r>
      <w:r>
        <w:rPr>
          <w:w w:val="105"/>
        </w:rPr>
        <w:t xml:space="preserve">pengalaman </w:t>
      </w:r>
      <w:r>
        <w:rPr>
          <w:spacing w:val="-2"/>
        </w:rPr>
        <w:t>pencitraan</w:t>
      </w:r>
      <w:r>
        <w:rPr>
          <w:spacing w:val="-10"/>
        </w:rPr>
        <w:t xml:space="preserve"> </w:t>
      </w:r>
      <w:r>
        <w:rPr>
          <w:spacing w:val="-2"/>
        </w:rPr>
        <w:t>merek</w:t>
      </w:r>
      <w:r>
        <w:rPr>
          <w:spacing w:val="-9"/>
        </w:rPr>
        <w:t xml:space="preserve"> </w:t>
      </w:r>
      <w:r>
        <w:rPr>
          <w:spacing w:val="-2"/>
        </w:rPr>
        <w:t>yang</w:t>
      </w:r>
      <w:r>
        <w:rPr>
          <w:spacing w:val="-9"/>
        </w:rPr>
        <w:t xml:space="preserve"> </w:t>
      </w:r>
      <w:r>
        <w:rPr>
          <w:spacing w:val="-2"/>
        </w:rPr>
        <w:t>lancar</w:t>
      </w:r>
      <w:r>
        <w:rPr>
          <w:spacing w:val="-9"/>
        </w:rPr>
        <w:t xml:space="preserve"> </w:t>
      </w:r>
      <w:r>
        <w:rPr>
          <w:spacing w:val="-2"/>
        </w:rPr>
        <w:t>dan</w:t>
      </w:r>
      <w:r>
        <w:rPr>
          <w:spacing w:val="-9"/>
        </w:rPr>
        <w:t xml:space="preserve"> </w:t>
      </w:r>
      <w:r>
        <w:rPr>
          <w:spacing w:val="-2"/>
        </w:rPr>
        <w:t>holistik.</w:t>
      </w:r>
      <w:r>
        <w:rPr>
          <w:spacing w:val="-9"/>
        </w:rPr>
        <w:t xml:space="preserve"> </w:t>
      </w:r>
      <w:r>
        <w:rPr>
          <w:spacing w:val="-2"/>
        </w:rPr>
        <w:t>Fitur,</w:t>
      </w:r>
      <w:r>
        <w:rPr>
          <w:spacing w:val="-9"/>
        </w:rPr>
        <w:t xml:space="preserve"> </w:t>
      </w:r>
      <w:r>
        <w:rPr>
          <w:spacing w:val="-2"/>
        </w:rPr>
        <w:t>estetika,</w:t>
      </w:r>
      <w:r>
        <w:rPr>
          <w:spacing w:val="-9"/>
        </w:rPr>
        <w:t xml:space="preserve"> </w:t>
      </w:r>
      <w:r>
        <w:rPr>
          <w:spacing w:val="-2"/>
        </w:rPr>
        <w:t>dan</w:t>
      </w:r>
      <w:r>
        <w:rPr>
          <w:spacing w:val="-9"/>
        </w:rPr>
        <w:t xml:space="preserve"> </w:t>
      </w:r>
      <w:r>
        <w:rPr>
          <w:spacing w:val="-2"/>
        </w:rPr>
        <w:t xml:space="preserve">desain </w:t>
      </w:r>
      <w:r>
        <w:rPr>
          <w:spacing w:val="-2"/>
          <w:w w:val="105"/>
        </w:rPr>
        <w:t>keseluruhan</w:t>
      </w:r>
      <w:r>
        <w:rPr>
          <w:spacing w:val="-6"/>
          <w:w w:val="105"/>
        </w:rPr>
        <w:t xml:space="preserve"> </w:t>
      </w:r>
      <w:r>
        <w:rPr>
          <w:spacing w:val="-2"/>
          <w:w w:val="105"/>
        </w:rPr>
        <w:t>produk</w:t>
      </w:r>
      <w:r>
        <w:rPr>
          <w:spacing w:val="-6"/>
          <w:w w:val="105"/>
        </w:rPr>
        <w:t xml:space="preserve"> </w:t>
      </w:r>
      <w:r>
        <w:rPr>
          <w:spacing w:val="-2"/>
          <w:w w:val="105"/>
        </w:rPr>
        <w:t>harus</w:t>
      </w:r>
      <w:r>
        <w:rPr>
          <w:spacing w:val="-6"/>
          <w:w w:val="105"/>
        </w:rPr>
        <w:t xml:space="preserve"> </w:t>
      </w:r>
      <w:r>
        <w:rPr>
          <w:spacing w:val="-2"/>
          <w:w w:val="105"/>
        </w:rPr>
        <w:t>selaras</w:t>
      </w:r>
      <w:r>
        <w:rPr>
          <w:spacing w:val="-6"/>
          <w:w w:val="105"/>
        </w:rPr>
        <w:t xml:space="preserve"> </w:t>
      </w:r>
      <w:r>
        <w:rPr>
          <w:spacing w:val="-2"/>
          <w:w w:val="105"/>
        </w:rPr>
        <w:t>dengan</w:t>
      </w:r>
      <w:r>
        <w:rPr>
          <w:spacing w:val="-5"/>
          <w:w w:val="105"/>
        </w:rPr>
        <w:t xml:space="preserve"> </w:t>
      </w:r>
      <w:r>
        <w:rPr>
          <w:spacing w:val="-2"/>
          <w:w w:val="105"/>
        </w:rPr>
        <w:t>nilai</w:t>
      </w:r>
      <w:r>
        <w:rPr>
          <w:spacing w:val="-6"/>
          <w:w w:val="105"/>
        </w:rPr>
        <w:t xml:space="preserve"> </w:t>
      </w:r>
      <w:r>
        <w:rPr>
          <w:spacing w:val="-2"/>
          <w:w w:val="105"/>
        </w:rPr>
        <w:t>merek</w:t>
      </w:r>
      <w:r>
        <w:rPr>
          <w:spacing w:val="-6"/>
          <w:w w:val="105"/>
        </w:rPr>
        <w:t xml:space="preserve"> </w:t>
      </w:r>
      <w:r>
        <w:rPr>
          <w:spacing w:val="-2"/>
          <w:w w:val="105"/>
        </w:rPr>
        <w:t>yang</w:t>
      </w:r>
      <w:r>
        <w:rPr>
          <w:spacing w:val="-6"/>
          <w:w w:val="105"/>
        </w:rPr>
        <w:t xml:space="preserve"> </w:t>
      </w:r>
      <w:r>
        <w:rPr>
          <w:spacing w:val="-2"/>
          <w:w w:val="105"/>
        </w:rPr>
        <w:t xml:space="preserve">telah </w:t>
      </w:r>
      <w:r>
        <w:rPr>
          <w:w w:val="105"/>
        </w:rPr>
        <w:t>ditetapkan. Hal ini memastikan bahwa setiap interaksi dengan produk</w:t>
      </w:r>
      <w:r>
        <w:rPr>
          <w:spacing w:val="-12"/>
          <w:w w:val="105"/>
        </w:rPr>
        <w:t xml:space="preserve"> </w:t>
      </w:r>
      <w:r>
        <w:rPr>
          <w:w w:val="105"/>
        </w:rPr>
        <w:t>memperkuat</w:t>
      </w:r>
      <w:r>
        <w:rPr>
          <w:spacing w:val="-12"/>
          <w:w w:val="105"/>
        </w:rPr>
        <w:t xml:space="preserve"> </w:t>
      </w:r>
      <w:r>
        <w:rPr>
          <w:w w:val="105"/>
        </w:rPr>
        <w:t>identitas</w:t>
      </w:r>
      <w:r>
        <w:rPr>
          <w:spacing w:val="-11"/>
          <w:w w:val="105"/>
        </w:rPr>
        <w:t xml:space="preserve"> </w:t>
      </w:r>
      <w:r>
        <w:rPr>
          <w:w w:val="105"/>
        </w:rPr>
        <w:t>merek,</w:t>
      </w:r>
      <w:r>
        <w:rPr>
          <w:spacing w:val="-12"/>
          <w:w w:val="105"/>
        </w:rPr>
        <w:t xml:space="preserve"> </w:t>
      </w:r>
      <w:r>
        <w:rPr>
          <w:w w:val="105"/>
        </w:rPr>
        <w:t>menciptakan</w:t>
      </w:r>
      <w:r>
        <w:rPr>
          <w:spacing w:val="-11"/>
          <w:w w:val="105"/>
        </w:rPr>
        <w:t xml:space="preserve"> </w:t>
      </w:r>
      <w:r>
        <w:rPr>
          <w:w w:val="105"/>
        </w:rPr>
        <w:t xml:space="preserve">pengalaman </w:t>
      </w:r>
      <w:r>
        <w:rPr>
          <w:spacing w:val="-4"/>
          <w:w w:val="105"/>
        </w:rPr>
        <w:t>yang</w:t>
      </w:r>
      <w:r>
        <w:rPr>
          <w:spacing w:val="-8"/>
          <w:w w:val="105"/>
        </w:rPr>
        <w:t xml:space="preserve"> </w:t>
      </w:r>
      <w:r>
        <w:rPr>
          <w:spacing w:val="-4"/>
          <w:w w:val="105"/>
        </w:rPr>
        <w:t>kohesif</w:t>
      </w:r>
      <w:r>
        <w:rPr>
          <w:spacing w:val="-6"/>
          <w:w w:val="105"/>
        </w:rPr>
        <w:t xml:space="preserve"> </w:t>
      </w:r>
      <w:r>
        <w:rPr>
          <w:spacing w:val="-4"/>
          <w:w w:val="105"/>
        </w:rPr>
        <w:t>dan</w:t>
      </w:r>
      <w:r>
        <w:rPr>
          <w:spacing w:val="-5"/>
          <w:w w:val="105"/>
        </w:rPr>
        <w:t xml:space="preserve"> </w:t>
      </w:r>
      <w:r>
        <w:rPr>
          <w:spacing w:val="-4"/>
          <w:w w:val="105"/>
        </w:rPr>
        <w:t>mendalam</w:t>
      </w:r>
      <w:r>
        <w:rPr>
          <w:spacing w:val="-8"/>
          <w:w w:val="105"/>
        </w:rPr>
        <w:t xml:space="preserve"> </w:t>
      </w:r>
      <w:r>
        <w:rPr>
          <w:spacing w:val="-4"/>
          <w:w w:val="105"/>
        </w:rPr>
        <w:t>bagi</w:t>
      </w:r>
      <w:r>
        <w:rPr>
          <w:spacing w:val="-5"/>
          <w:w w:val="105"/>
        </w:rPr>
        <w:t xml:space="preserve"> </w:t>
      </w:r>
      <w:r>
        <w:rPr>
          <w:spacing w:val="-4"/>
          <w:w w:val="105"/>
        </w:rPr>
        <w:t>konsumen</w:t>
      </w:r>
      <w:r>
        <w:rPr>
          <w:spacing w:val="-9"/>
          <w:w w:val="105"/>
        </w:rPr>
        <w:t xml:space="preserve"> </w:t>
      </w:r>
      <w:r>
        <w:rPr>
          <w:spacing w:val="-4"/>
          <w:w w:val="105"/>
        </w:rPr>
        <w:t>(Munte</w:t>
      </w:r>
      <w:r>
        <w:rPr>
          <w:spacing w:val="-6"/>
          <w:w w:val="105"/>
        </w:rPr>
        <w:t xml:space="preserve"> </w:t>
      </w:r>
      <w:r>
        <w:rPr>
          <w:spacing w:val="-4"/>
          <w:w w:val="105"/>
        </w:rPr>
        <w:t>et</w:t>
      </w:r>
      <w:r>
        <w:rPr>
          <w:spacing w:val="-10"/>
          <w:w w:val="105"/>
        </w:rPr>
        <w:t xml:space="preserve"> </w:t>
      </w:r>
      <w:r>
        <w:rPr>
          <w:spacing w:val="-4"/>
          <w:w w:val="105"/>
        </w:rPr>
        <w:t>al.,</w:t>
      </w:r>
      <w:r>
        <w:rPr>
          <w:spacing w:val="-6"/>
          <w:w w:val="105"/>
        </w:rPr>
        <w:t xml:space="preserve"> </w:t>
      </w:r>
      <w:r>
        <w:rPr>
          <w:spacing w:val="-4"/>
          <w:w w:val="105"/>
        </w:rPr>
        <w:t>2023).</w:t>
      </w:r>
    </w:p>
    <w:p w14:paraId="283B9F89" w14:textId="77777777" w:rsidR="00F06BF9" w:rsidRDefault="00C23B08">
      <w:pPr>
        <w:pStyle w:val="BodyText"/>
        <w:spacing w:line="292" w:lineRule="auto"/>
        <w:ind w:left="710" w:right="417" w:firstLine="568"/>
      </w:pPr>
      <w:r>
        <w:rPr>
          <w:spacing w:val="-2"/>
        </w:rPr>
        <w:t>Membangun</w:t>
      </w:r>
      <w:r>
        <w:rPr>
          <w:spacing w:val="-10"/>
        </w:rPr>
        <w:t xml:space="preserve"> </w:t>
      </w:r>
      <w:r>
        <w:rPr>
          <w:spacing w:val="-2"/>
        </w:rPr>
        <w:t>ekuitas</w:t>
      </w:r>
      <w:r>
        <w:rPr>
          <w:spacing w:val="-9"/>
        </w:rPr>
        <w:t xml:space="preserve"> </w:t>
      </w:r>
      <w:r>
        <w:rPr>
          <w:spacing w:val="-2"/>
        </w:rPr>
        <w:t>merek</w:t>
      </w:r>
      <w:r>
        <w:rPr>
          <w:spacing w:val="-9"/>
        </w:rPr>
        <w:t xml:space="preserve"> </w:t>
      </w:r>
      <w:r>
        <w:rPr>
          <w:spacing w:val="-2"/>
        </w:rPr>
        <w:t>adalah</w:t>
      </w:r>
      <w:r>
        <w:rPr>
          <w:spacing w:val="-9"/>
        </w:rPr>
        <w:t xml:space="preserve"> </w:t>
      </w:r>
      <w:r>
        <w:rPr>
          <w:spacing w:val="-2"/>
        </w:rPr>
        <w:t>proses</w:t>
      </w:r>
      <w:r>
        <w:rPr>
          <w:spacing w:val="-9"/>
        </w:rPr>
        <w:t xml:space="preserve"> </w:t>
      </w:r>
      <w:r>
        <w:rPr>
          <w:spacing w:val="-2"/>
        </w:rPr>
        <w:t>berkelanjutan</w:t>
      </w:r>
      <w:r>
        <w:rPr>
          <w:spacing w:val="-9"/>
        </w:rPr>
        <w:t xml:space="preserve"> </w:t>
      </w:r>
      <w:r>
        <w:rPr>
          <w:spacing w:val="-2"/>
        </w:rPr>
        <w:t xml:space="preserve">yang </w:t>
      </w:r>
      <w:r>
        <w:rPr>
          <w:spacing w:val="-4"/>
          <w:w w:val="105"/>
        </w:rPr>
        <w:t>melibatkan</w:t>
      </w:r>
      <w:r>
        <w:rPr>
          <w:spacing w:val="-8"/>
          <w:w w:val="105"/>
        </w:rPr>
        <w:t xml:space="preserve"> </w:t>
      </w:r>
      <w:r>
        <w:rPr>
          <w:spacing w:val="-4"/>
          <w:w w:val="105"/>
        </w:rPr>
        <w:t>penanaman</w:t>
      </w:r>
      <w:r>
        <w:rPr>
          <w:spacing w:val="-8"/>
          <w:w w:val="105"/>
        </w:rPr>
        <w:t xml:space="preserve"> </w:t>
      </w:r>
      <w:r>
        <w:rPr>
          <w:spacing w:val="-4"/>
          <w:w w:val="105"/>
        </w:rPr>
        <w:t>persepsi</w:t>
      </w:r>
      <w:r>
        <w:rPr>
          <w:spacing w:val="-7"/>
          <w:w w:val="105"/>
        </w:rPr>
        <w:t xml:space="preserve"> </w:t>
      </w:r>
      <w:r>
        <w:rPr>
          <w:spacing w:val="-4"/>
          <w:w w:val="105"/>
        </w:rPr>
        <w:t>positif</w:t>
      </w:r>
      <w:r>
        <w:rPr>
          <w:spacing w:val="-8"/>
          <w:w w:val="105"/>
        </w:rPr>
        <w:t xml:space="preserve"> </w:t>
      </w:r>
      <w:r>
        <w:rPr>
          <w:spacing w:val="-4"/>
          <w:w w:val="105"/>
        </w:rPr>
        <w:t>terhadap</w:t>
      </w:r>
      <w:r>
        <w:rPr>
          <w:spacing w:val="-7"/>
          <w:w w:val="105"/>
        </w:rPr>
        <w:t xml:space="preserve"> </w:t>
      </w:r>
      <w:r>
        <w:rPr>
          <w:spacing w:val="-4"/>
          <w:w w:val="105"/>
        </w:rPr>
        <w:t>produk</w:t>
      </w:r>
      <w:r>
        <w:rPr>
          <w:spacing w:val="-8"/>
          <w:w w:val="105"/>
        </w:rPr>
        <w:t xml:space="preserve"> </w:t>
      </w:r>
      <w:r>
        <w:rPr>
          <w:spacing w:val="-4"/>
          <w:w w:val="105"/>
        </w:rPr>
        <w:t>di</w:t>
      </w:r>
      <w:r>
        <w:rPr>
          <w:spacing w:val="-7"/>
          <w:w w:val="105"/>
        </w:rPr>
        <w:t xml:space="preserve"> </w:t>
      </w:r>
      <w:r>
        <w:rPr>
          <w:spacing w:val="-4"/>
          <w:w w:val="105"/>
        </w:rPr>
        <w:t xml:space="preserve">benak </w:t>
      </w:r>
      <w:r>
        <w:rPr>
          <w:spacing w:val="-6"/>
          <w:w w:val="105"/>
        </w:rPr>
        <w:t>konsumen.</w:t>
      </w:r>
      <w:r>
        <w:rPr>
          <w:spacing w:val="-2"/>
        </w:rPr>
        <w:t xml:space="preserve"> </w:t>
      </w:r>
      <w:r>
        <w:rPr>
          <w:spacing w:val="-6"/>
          <w:w w:val="105"/>
        </w:rPr>
        <w:t>Ekuitas</w:t>
      </w:r>
      <w:r>
        <w:rPr>
          <w:spacing w:val="-2"/>
        </w:rPr>
        <w:t xml:space="preserve"> </w:t>
      </w:r>
      <w:r>
        <w:rPr>
          <w:spacing w:val="-6"/>
          <w:w w:val="105"/>
        </w:rPr>
        <w:t>merek</w:t>
      </w:r>
      <w:r>
        <w:rPr>
          <w:spacing w:val="-2"/>
        </w:rPr>
        <w:t xml:space="preserve"> </w:t>
      </w:r>
      <w:r>
        <w:rPr>
          <w:spacing w:val="-6"/>
          <w:w w:val="105"/>
        </w:rPr>
        <w:t>lebih</w:t>
      </w:r>
      <w:r>
        <w:rPr>
          <w:spacing w:val="-3"/>
        </w:rPr>
        <w:t xml:space="preserve"> </w:t>
      </w:r>
      <w:r>
        <w:rPr>
          <w:spacing w:val="-6"/>
          <w:w w:val="105"/>
        </w:rPr>
        <w:t>dari</w:t>
      </w:r>
      <w:r>
        <w:rPr>
          <w:spacing w:val="-2"/>
        </w:rPr>
        <w:t xml:space="preserve"> </w:t>
      </w:r>
      <w:r>
        <w:rPr>
          <w:spacing w:val="-6"/>
          <w:w w:val="105"/>
        </w:rPr>
        <w:t>sekadar</w:t>
      </w:r>
      <w:r>
        <w:rPr>
          <w:spacing w:val="-4"/>
        </w:rPr>
        <w:t xml:space="preserve"> </w:t>
      </w:r>
      <w:r>
        <w:rPr>
          <w:spacing w:val="-6"/>
          <w:w w:val="105"/>
        </w:rPr>
        <w:t>fitur</w:t>
      </w:r>
      <w:r>
        <w:rPr>
          <w:spacing w:val="-1"/>
        </w:rPr>
        <w:t xml:space="preserve"> </w:t>
      </w:r>
      <w:r>
        <w:rPr>
          <w:spacing w:val="-6"/>
          <w:w w:val="105"/>
        </w:rPr>
        <w:t>nyata</w:t>
      </w:r>
      <w:r>
        <w:rPr>
          <w:spacing w:val="-2"/>
        </w:rPr>
        <w:t xml:space="preserve"> </w:t>
      </w:r>
      <w:r>
        <w:rPr>
          <w:spacing w:val="-6"/>
          <w:w w:val="105"/>
        </w:rPr>
        <w:t>produk;</w:t>
      </w:r>
      <w:r>
        <w:rPr>
          <w:spacing w:val="-2"/>
        </w:rPr>
        <w:t xml:space="preserve"> </w:t>
      </w:r>
      <w:r>
        <w:rPr>
          <w:spacing w:val="-6"/>
          <w:w w:val="105"/>
        </w:rPr>
        <w:t xml:space="preserve">itu </w:t>
      </w:r>
      <w:r>
        <w:rPr>
          <w:w w:val="105"/>
        </w:rPr>
        <w:t>mencakup elemen tak berwujud seperti reputasi merek, kepercayaan,</w:t>
      </w:r>
      <w:r>
        <w:rPr>
          <w:spacing w:val="-8"/>
          <w:w w:val="105"/>
        </w:rPr>
        <w:t xml:space="preserve"> </w:t>
      </w:r>
      <w:r>
        <w:rPr>
          <w:w w:val="105"/>
        </w:rPr>
        <w:t>dan</w:t>
      </w:r>
      <w:r>
        <w:rPr>
          <w:spacing w:val="-8"/>
          <w:w w:val="105"/>
        </w:rPr>
        <w:t xml:space="preserve"> </w:t>
      </w:r>
      <w:r>
        <w:rPr>
          <w:w w:val="105"/>
        </w:rPr>
        <w:t>hubungan</w:t>
      </w:r>
      <w:r>
        <w:rPr>
          <w:spacing w:val="-8"/>
          <w:w w:val="105"/>
        </w:rPr>
        <w:t xml:space="preserve"> </w:t>
      </w:r>
      <w:r>
        <w:rPr>
          <w:w w:val="105"/>
        </w:rPr>
        <w:t>emosional</w:t>
      </w:r>
      <w:r>
        <w:rPr>
          <w:spacing w:val="-8"/>
          <w:w w:val="105"/>
        </w:rPr>
        <w:t xml:space="preserve"> </w:t>
      </w:r>
      <w:r>
        <w:rPr>
          <w:w w:val="105"/>
        </w:rPr>
        <w:t>yang</w:t>
      </w:r>
      <w:r>
        <w:rPr>
          <w:spacing w:val="-8"/>
          <w:w w:val="105"/>
        </w:rPr>
        <w:t xml:space="preserve"> </w:t>
      </w:r>
      <w:r>
        <w:rPr>
          <w:w w:val="105"/>
        </w:rPr>
        <w:t>dimiliki</w:t>
      </w:r>
      <w:r>
        <w:rPr>
          <w:spacing w:val="-8"/>
          <w:w w:val="105"/>
        </w:rPr>
        <w:t xml:space="preserve"> </w:t>
      </w:r>
      <w:r>
        <w:rPr>
          <w:w w:val="105"/>
        </w:rPr>
        <w:t xml:space="preserve">konsumen </w:t>
      </w:r>
      <w:r>
        <w:rPr>
          <w:spacing w:val="-2"/>
          <w:w w:val="105"/>
        </w:rPr>
        <w:t>dengan</w:t>
      </w:r>
      <w:r>
        <w:rPr>
          <w:spacing w:val="-10"/>
          <w:w w:val="105"/>
        </w:rPr>
        <w:t xml:space="preserve"> </w:t>
      </w:r>
      <w:r>
        <w:rPr>
          <w:spacing w:val="-2"/>
          <w:w w:val="105"/>
        </w:rPr>
        <w:t>merek</w:t>
      </w:r>
      <w:r>
        <w:rPr>
          <w:spacing w:val="-10"/>
          <w:w w:val="105"/>
        </w:rPr>
        <w:t xml:space="preserve"> </w:t>
      </w:r>
      <w:r>
        <w:rPr>
          <w:spacing w:val="-2"/>
          <w:w w:val="105"/>
        </w:rPr>
        <w:t>tersebut.</w:t>
      </w:r>
      <w:r>
        <w:rPr>
          <w:spacing w:val="-9"/>
          <w:w w:val="105"/>
        </w:rPr>
        <w:t xml:space="preserve"> </w:t>
      </w:r>
      <w:r>
        <w:rPr>
          <w:spacing w:val="-2"/>
          <w:w w:val="105"/>
        </w:rPr>
        <w:t>Ekuitas</w:t>
      </w:r>
      <w:r>
        <w:rPr>
          <w:spacing w:val="-10"/>
          <w:w w:val="105"/>
        </w:rPr>
        <w:t xml:space="preserve"> </w:t>
      </w:r>
      <w:r>
        <w:rPr>
          <w:spacing w:val="-2"/>
          <w:w w:val="105"/>
        </w:rPr>
        <w:t>merek</w:t>
      </w:r>
      <w:r>
        <w:rPr>
          <w:spacing w:val="-9"/>
          <w:w w:val="105"/>
        </w:rPr>
        <w:t xml:space="preserve"> </w:t>
      </w:r>
      <w:r>
        <w:rPr>
          <w:spacing w:val="-2"/>
          <w:w w:val="105"/>
        </w:rPr>
        <w:t>yang</w:t>
      </w:r>
      <w:r>
        <w:rPr>
          <w:spacing w:val="-10"/>
          <w:w w:val="105"/>
        </w:rPr>
        <w:t xml:space="preserve"> </w:t>
      </w:r>
      <w:r>
        <w:rPr>
          <w:spacing w:val="-2"/>
          <w:w w:val="105"/>
        </w:rPr>
        <w:t>positif</w:t>
      </w:r>
      <w:r>
        <w:rPr>
          <w:spacing w:val="-9"/>
          <w:w w:val="105"/>
        </w:rPr>
        <w:t xml:space="preserve"> </w:t>
      </w:r>
      <w:r>
        <w:rPr>
          <w:spacing w:val="-2"/>
          <w:w w:val="105"/>
        </w:rPr>
        <w:t xml:space="preserve">berkontribusi </w:t>
      </w:r>
      <w:r>
        <w:rPr>
          <w:spacing w:val="-6"/>
          <w:w w:val="105"/>
        </w:rPr>
        <w:t>terhadap</w:t>
      </w:r>
      <w:r>
        <w:rPr>
          <w:spacing w:val="-1"/>
        </w:rPr>
        <w:t xml:space="preserve"> </w:t>
      </w:r>
      <w:r>
        <w:rPr>
          <w:spacing w:val="-6"/>
          <w:w w:val="105"/>
        </w:rPr>
        <w:t>loyalitas</w:t>
      </w:r>
      <w:r>
        <w:rPr>
          <w:spacing w:val="-1"/>
        </w:rPr>
        <w:t xml:space="preserve"> </w:t>
      </w:r>
      <w:r>
        <w:rPr>
          <w:spacing w:val="-6"/>
          <w:w w:val="105"/>
        </w:rPr>
        <w:t>dan</w:t>
      </w:r>
      <w:r>
        <w:rPr>
          <w:spacing w:val="-2"/>
        </w:rPr>
        <w:t xml:space="preserve"> </w:t>
      </w:r>
      <w:r>
        <w:rPr>
          <w:spacing w:val="-6"/>
          <w:w w:val="105"/>
        </w:rPr>
        <w:t>advokasi</w:t>
      </w:r>
      <w:r>
        <w:rPr>
          <w:spacing w:val="-2"/>
        </w:rPr>
        <w:t xml:space="preserve"> </w:t>
      </w:r>
      <w:r>
        <w:rPr>
          <w:spacing w:val="-6"/>
          <w:w w:val="105"/>
        </w:rPr>
        <w:t>pelanggan,</w:t>
      </w:r>
      <w:r>
        <w:t xml:space="preserve"> </w:t>
      </w:r>
      <w:r>
        <w:rPr>
          <w:spacing w:val="-6"/>
          <w:w w:val="105"/>
        </w:rPr>
        <w:t>sehingga</w:t>
      </w:r>
      <w:r>
        <w:t xml:space="preserve"> </w:t>
      </w:r>
      <w:r>
        <w:rPr>
          <w:spacing w:val="-6"/>
          <w:w w:val="105"/>
        </w:rPr>
        <w:t xml:space="preserve">memengaruhi </w:t>
      </w:r>
      <w:r>
        <w:rPr>
          <w:spacing w:val="-4"/>
          <w:w w:val="105"/>
        </w:rPr>
        <w:t>keputusan</w:t>
      </w:r>
      <w:r>
        <w:rPr>
          <w:spacing w:val="-10"/>
          <w:w w:val="105"/>
        </w:rPr>
        <w:t xml:space="preserve"> </w:t>
      </w:r>
      <w:r>
        <w:rPr>
          <w:spacing w:val="-4"/>
          <w:w w:val="105"/>
        </w:rPr>
        <w:t>pembelian</w:t>
      </w:r>
      <w:r>
        <w:rPr>
          <w:spacing w:val="-8"/>
          <w:w w:val="105"/>
        </w:rPr>
        <w:t xml:space="preserve"> </w:t>
      </w:r>
      <w:r>
        <w:rPr>
          <w:spacing w:val="-4"/>
          <w:w w:val="105"/>
        </w:rPr>
        <w:t>(Setiawan,</w:t>
      </w:r>
      <w:r>
        <w:rPr>
          <w:spacing w:val="-7"/>
          <w:w w:val="105"/>
        </w:rPr>
        <w:t xml:space="preserve"> </w:t>
      </w:r>
      <w:r>
        <w:rPr>
          <w:spacing w:val="-4"/>
          <w:w w:val="105"/>
        </w:rPr>
        <w:t>Rukmana,</w:t>
      </w:r>
      <w:r>
        <w:rPr>
          <w:spacing w:val="-8"/>
          <w:w w:val="105"/>
        </w:rPr>
        <w:t xml:space="preserve"> </w:t>
      </w:r>
      <w:r>
        <w:rPr>
          <w:spacing w:val="-4"/>
          <w:w w:val="105"/>
        </w:rPr>
        <w:t>et</w:t>
      </w:r>
      <w:r>
        <w:rPr>
          <w:spacing w:val="-11"/>
          <w:w w:val="105"/>
        </w:rPr>
        <w:t xml:space="preserve"> </w:t>
      </w:r>
      <w:r>
        <w:rPr>
          <w:spacing w:val="-4"/>
          <w:w w:val="105"/>
        </w:rPr>
        <w:t>al.,</w:t>
      </w:r>
      <w:r>
        <w:rPr>
          <w:spacing w:val="-10"/>
          <w:w w:val="105"/>
        </w:rPr>
        <w:t xml:space="preserve"> </w:t>
      </w:r>
      <w:r>
        <w:rPr>
          <w:spacing w:val="-4"/>
          <w:w w:val="105"/>
        </w:rPr>
        <w:t>2023).</w:t>
      </w:r>
    </w:p>
    <w:p w14:paraId="12641E05" w14:textId="77777777" w:rsidR="00F06BF9" w:rsidRDefault="00C23B08">
      <w:pPr>
        <w:pStyle w:val="BodyText"/>
        <w:spacing w:line="292" w:lineRule="auto"/>
        <w:ind w:left="710" w:right="416" w:firstLine="568"/>
      </w:pPr>
      <w:r>
        <w:rPr>
          <w:spacing w:val="-4"/>
          <w:w w:val="105"/>
        </w:rPr>
        <w:t>Tantangan</w:t>
      </w:r>
      <w:r>
        <w:rPr>
          <w:spacing w:val="-8"/>
          <w:w w:val="105"/>
        </w:rPr>
        <w:t xml:space="preserve"> </w:t>
      </w:r>
      <w:r>
        <w:rPr>
          <w:spacing w:val="-4"/>
          <w:w w:val="105"/>
        </w:rPr>
        <w:t>dalam</w:t>
      </w:r>
      <w:r>
        <w:rPr>
          <w:spacing w:val="-8"/>
          <w:w w:val="105"/>
        </w:rPr>
        <w:t xml:space="preserve"> </w:t>
      </w:r>
      <w:r>
        <w:rPr>
          <w:spacing w:val="-4"/>
          <w:w w:val="105"/>
        </w:rPr>
        <w:t>branding</w:t>
      </w:r>
      <w:r>
        <w:rPr>
          <w:spacing w:val="-7"/>
          <w:w w:val="105"/>
        </w:rPr>
        <w:t xml:space="preserve"> </w:t>
      </w:r>
      <w:r>
        <w:rPr>
          <w:spacing w:val="-4"/>
          <w:w w:val="105"/>
        </w:rPr>
        <w:t>produk</w:t>
      </w:r>
      <w:r>
        <w:rPr>
          <w:spacing w:val="-8"/>
          <w:w w:val="105"/>
        </w:rPr>
        <w:t xml:space="preserve"> </w:t>
      </w:r>
      <w:r>
        <w:rPr>
          <w:spacing w:val="-4"/>
          <w:w w:val="105"/>
        </w:rPr>
        <w:t>mungkin</w:t>
      </w:r>
      <w:r>
        <w:rPr>
          <w:spacing w:val="-7"/>
          <w:w w:val="105"/>
        </w:rPr>
        <w:t xml:space="preserve"> </w:t>
      </w:r>
      <w:r>
        <w:rPr>
          <w:spacing w:val="-4"/>
          <w:w w:val="105"/>
        </w:rPr>
        <w:t>timbul,</w:t>
      </w:r>
      <w:r>
        <w:rPr>
          <w:spacing w:val="-8"/>
          <w:w w:val="105"/>
        </w:rPr>
        <w:t xml:space="preserve"> </w:t>
      </w:r>
      <w:r>
        <w:rPr>
          <w:spacing w:val="-4"/>
          <w:w w:val="105"/>
        </w:rPr>
        <w:t xml:space="preserve">seperti </w:t>
      </w:r>
      <w:r>
        <w:rPr>
          <w:spacing w:val="-2"/>
          <w:w w:val="105"/>
        </w:rPr>
        <w:t>keterbatasan</w:t>
      </w:r>
      <w:r>
        <w:rPr>
          <w:spacing w:val="-7"/>
          <w:w w:val="105"/>
        </w:rPr>
        <w:t xml:space="preserve"> </w:t>
      </w:r>
      <w:r>
        <w:rPr>
          <w:spacing w:val="-2"/>
          <w:w w:val="105"/>
        </w:rPr>
        <w:t>anggaran,</w:t>
      </w:r>
      <w:r>
        <w:rPr>
          <w:spacing w:val="-5"/>
          <w:w w:val="105"/>
        </w:rPr>
        <w:t xml:space="preserve"> </w:t>
      </w:r>
      <w:r>
        <w:rPr>
          <w:spacing w:val="-2"/>
          <w:w w:val="105"/>
        </w:rPr>
        <w:t>kepekaan</w:t>
      </w:r>
      <w:r>
        <w:rPr>
          <w:spacing w:val="-7"/>
          <w:w w:val="105"/>
        </w:rPr>
        <w:t xml:space="preserve"> </w:t>
      </w:r>
      <w:r>
        <w:rPr>
          <w:spacing w:val="-2"/>
          <w:w w:val="105"/>
        </w:rPr>
        <w:t>budaya,</w:t>
      </w:r>
      <w:r>
        <w:rPr>
          <w:spacing w:val="-7"/>
          <w:w w:val="105"/>
        </w:rPr>
        <w:t xml:space="preserve"> </w:t>
      </w:r>
      <w:r>
        <w:rPr>
          <w:spacing w:val="-2"/>
          <w:w w:val="105"/>
        </w:rPr>
        <w:t>atau</w:t>
      </w:r>
      <w:r>
        <w:rPr>
          <w:spacing w:val="-5"/>
          <w:w w:val="105"/>
        </w:rPr>
        <w:t xml:space="preserve"> </w:t>
      </w:r>
      <w:r>
        <w:rPr>
          <w:spacing w:val="-2"/>
          <w:w w:val="105"/>
        </w:rPr>
        <w:t>kebutuhan</w:t>
      </w:r>
      <w:r>
        <w:rPr>
          <w:spacing w:val="-5"/>
          <w:w w:val="105"/>
        </w:rPr>
        <w:t xml:space="preserve"> </w:t>
      </w:r>
      <w:r>
        <w:rPr>
          <w:spacing w:val="-2"/>
          <w:w w:val="105"/>
        </w:rPr>
        <w:t xml:space="preserve">untuk </w:t>
      </w:r>
      <w:r>
        <w:rPr>
          <w:spacing w:val="-4"/>
          <w:w w:val="105"/>
        </w:rPr>
        <w:t>beradaptasi</w:t>
      </w:r>
      <w:r>
        <w:rPr>
          <w:spacing w:val="-8"/>
          <w:w w:val="105"/>
        </w:rPr>
        <w:t xml:space="preserve"> </w:t>
      </w:r>
      <w:r>
        <w:rPr>
          <w:spacing w:val="-4"/>
          <w:w w:val="105"/>
        </w:rPr>
        <w:t>dengan</w:t>
      </w:r>
      <w:r>
        <w:rPr>
          <w:spacing w:val="-8"/>
          <w:w w:val="105"/>
        </w:rPr>
        <w:t xml:space="preserve"> </w:t>
      </w:r>
      <w:r>
        <w:rPr>
          <w:spacing w:val="-4"/>
          <w:w w:val="105"/>
        </w:rPr>
        <w:t>tren</w:t>
      </w:r>
      <w:r>
        <w:rPr>
          <w:spacing w:val="-7"/>
          <w:w w:val="105"/>
        </w:rPr>
        <w:t xml:space="preserve"> </w:t>
      </w:r>
      <w:r>
        <w:rPr>
          <w:spacing w:val="-4"/>
          <w:w w:val="105"/>
        </w:rPr>
        <w:t>pasar</w:t>
      </w:r>
      <w:r>
        <w:rPr>
          <w:spacing w:val="-7"/>
          <w:w w:val="105"/>
        </w:rPr>
        <w:t xml:space="preserve"> </w:t>
      </w:r>
      <w:r>
        <w:rPr>
          <w:spacing w:val="-4"/>
          <w:w w:val="105"/>
        </w:rPr>
        <w:t>yang</w:t>
      </w:r>
      <w:r>
        <w:rPr>
          <w:spacing w:val="-8"/>
          <w:w w:val="105"/>
        </w:rPr>
        <w:t xml:space="preserve"> </w:t>
      </w:r>
      <w:r>
        <w:rPr>
          <w:spacing w:val="-4"/>
          <w:w w:val="105"/>
        </w:rPr>
        <w:t>terus</w:t>
      </w:r>
      <w:r>
        <w:rPr>
          <w:spacing w:val="-7"/>
          <w:w w:val="105"/>
        </w:rPr>
        <w:t xml:space="preserve"> </w:t>
      </w:r>
      <w:r>
        <w:rPr>
          <w:spacing w:val="-4"/>
          <w:w w:val="105"/>
        </w:rPr>
        <w:t>berkembang.</w:t>
      </w:r>
      <w:r>
        <w:rPr>
          <w:spacing w:val="-6"/>
          <w:w w:val="105"/>
        </w:rPr>
        <w:t xml:space="preserve"> </w:t>
      </w:r>
      <w:r>
        <w:rPr>
          <w:spacing w:val="-4"/>
          <w:w w:val="105"/>
        </w:rPr>
        <w:t xml:space="preserve">Mengatasi </w:t>
      </w:r>
      <w:r>
        <w:rPr>
          <w:w w:val="105"/>
        </w:rPr>
        <w:t xml:space="preserve">tantangan-tantangan ini memerlukan solusi kreatif, baik dalam </w:t>
      </w:r>
      <w:r>
        <w:rPr>
          <w:spacing w:val="-4"/>
          <w:w w:val="105"/>
        </w:rPr>
        <w:t xml:space="preserve">bentuk strategi branding yang hemat biaya, adaptasi berdasarkan </w:t>
      </w:r>
      <w:r>
        <w:rPr>
          <w:spacing w:val="-6"/>
          <w:w w:val="105"/>
        </w:rPr>
        <w:t>budaya,</w:t>
      </w:r>
      <w:r>
        <w:t xml:space="preserve"> </w:t>
      </w:r>
      <w:r>
        <w:rPr>
          <w:spacing w:val="-6"/>
          <w:w w:val="105"/>
        </w:rPr>
        <w:t>atau</w:t>
      </w:r>
      <w:r>
        <w:t xml:space="preserve"> </w:t>
      </w:r>
      <w:r>
        <w:rPr>
          <w:spacing w:val="-6"/>
          <w:w w:val="105"/>
        </w:rPr>
        <w:t>respons</w:t>
      </w:r>
      <w:r>
        <w:t xml:space="preserve"> </w:t>
      </w:r>
      <w:r>
        <w:rPr>
          <w:spacing w:val="-6"/>
          <w:w w:val="105"/>
        </w:rPr>
        <w:t>tangkas</w:t>
      </w:r>
      <w:r>
        <w:t xml:space="preserve"> </w:t>
      </w:r>
      <w:r>
        <w:rPr>
          <w:spacing w:val="-6"/>
          <w:w w:val="105"/>
        </w:rPr>
        <w:t>terhadap</w:t>
      </w:r>
      <w:r>
        <w:t xml:space="preserve"> </w:t>
      </w:r>
      <w:r>
        <w:rPr>
          <w:spacing w:val="-6"/>
          <w:w w:val="105"/>
        </w:rPr>
        <w:t>perubahan</w:t>
      </w:r>
      <w:r>
        <w:t xml:space="preserve"> </w:t>
      </w:r>
      <w:r>
        <w:rPr>
          <w:spacing w:val="-6"/>
          <w:w w:val="105"/>
        </w:rPr>
        <w:t>dinamika</w:t>
      </w:r>
      <w:r>
        <w:rPr>
          <w:spacing w:val="6"/>
          <w:w w:val="105"/>
        </w:rPr>
        <w:t xml:space="preserve"> </w:t>
      </w:r>
      <w:r>
        <w:rPr>
          <w:spacing w:val="-6"/>
          <w:w w:val="105"/>
        </w:rPr>
        <w:t xml:space="preserve">pasar </w:t>
      </w:r>
      <w:r>
        <w:rPr>
          <w:spacing w:val="-4"/>
          <w:w w:val="105"/>
        </w:rPr>
        <w:t>(A. Y. Rukmana,</w:t>
      </w:r>
      <w:r>
        <w:rPr>
          <w:spacing w:val="-5"/>
          <w:w w:val="105"/>
        </w:rPr>
        <w:t xml:space="preserve"> </w:t>
      </w:r>
      <w:r>
        <w:rPr>
          <w:spacing w:val="-4"/>
          <w:w w:val="105"/>
        </w:rPr>
        <w:t>Sudirjo,</w:t>
      </w:r>
      <w:r>
        <w:rPr>
          <w:spacing w:val="-5"/>
          <w:w w:val="105"/>
        </w:rPr>
        <w:t xml:space="preserve"> </w:t>
      </w:r>
      <w:r>
        <w:rPr>
          <w:spacing w:val="-4"/>
          <w:w w:val="105"/>
        </w:rPr>
        <w:t>et al.,</w:t>
      </w:r>
      <w:r>
        <w:rPr>
          <w:spacing w:val="-5"/>
          <w:w w:val="105"/>
        </w:rPr>
        <w:t xml:space="preserve"> </w:t>
      </w:r>
      <w:r>
        <w:rPr>
          <w:spacing w:val="-4"/>
          <w:w w:val="105"/>
        </w:rPr>
        <w:t>2023).</w:t>
      </w:r>
      <w:r>
        <w:rPr>
          <w:spacing w:val="-5"/>
          <w:w w:val="105"/>
        </w:rPr>
        <w:t xml:space="preserve"> </w:t>
      </w:r>
      <w:r>
        <w:rPr>
          <w:spacing w:val="-4"/>
          <w:w w:val="105"/>
        </w:rPr>
        <w:t xml:space="preserve">Mengukur dampak branding produk melibatkan evaluasi indikator kinerja utama (KPI) seperti </w:t>
      </w:r>
      <w:r>
        <w:rPr>
          <w:w w:val="105"/>
        </w:rPr>
        <w:t xml:space="preserve">kesadaran merek, persepsi, dan loyalitas pelanggan. Metrik ini memberikan wawasan berharga mengenai efektivitas strategi </w:t>
      </w:r>
      <w:r>
        <w:rPr>
          <w:spacing w:val="-6"/>
          <w:w w:val="105"/>
        </w:rPr>
        <w:t>branding</w:t>
      </w:r>
      <w:r>
        <w:t xml:space="preserve"> </w:t>
      </w:r>
      <w:r>
        <w:rPr>
          <w:spacing w:val="-6"/>
          <w:w w:val="105"/>
        </w:rPr>
        <w:t>dan</w:t>
      </w:r>
      <w:r>
        <w:t xml:space="preserve"> </w:t>
      </w:r>
      <w:r>
        <w:rPr>
          <w:spacing w:val="-6"/>
          <w:w w:val="105"/>
        </w:rPr>
        <w:t>memandu</w:t>
      </w:r>
      <w:r>
        <w:t xml:space="preserve"> </w:t>
      </w:r>
      <w:r>
        <w:rPr>
          <w:spacing w:val="-6"/>
          <w:w w:val="105"/>
        </w:rPr>
        <w:t>penyesuaian</w:t>
      </w:r>
      <w:r>
        <w:t xml:space="preserve"> </w:t>
      </w:r>
      <w:r>
        <w:rPr>
          <w:spacing w:val="-6"/>
          <w:w w:val="105"/>
        </w:rPr>
        <w:t>agar</w:t>
      </w:r>
      <w:r>
        <w:t xml:space="preserve"> </w:t>
      </w:r>
      <w:r>
        <w:rPr>
          <w:spacing w:val="-6"/>
          <w:w w:val="105"/>
        </w:rPr>
        <w:t>selaras</w:t>
      </w:r>
      <w:r>
        <w:t xml:space="preserve"> </w:t>
      </w:r>
      <w:r>
        <w:rPr>
          <w:spacing w:val="-6"/>
          <w:w w:val="105"/>
        </w:rPr>
        <w:t>dengan</w:t>
      </w:r>
      <w:r>
        <w:t xml:space="preserve"> </w:t>
      </w:r>
      <w:r>
        <w:rPr>
          <w:spacing w:val="-6"/>
          <w:w w:val="105"/>
        </w:rPr>
        <w:t xml:space="preserve">harapan </w:t>
      </w:r>
      <w:r>
        <w:rPr>
          <w:spacing w:val="-2"/>
          <w:w w:val="105"/>
        </w:rPr>
        <w:t>konsumen</w:t>
      </w:r>
      <w:r>
        <w:rPr>
          <w:spacing w:val="-10"/>
          <w:w w:val="105"/>
        </w:rPr>
        <w:t xml:space="preserve"> </w:t>
      </w:r>
      <w:r>
        <w:rPr>
          <w:spacing w:val="-2"/>
          <w:w w:val="105"/>
        </w:rPr>
        <w:t>(Fauzan,</w:t>
      </w:r>
      <w:r>
        <w:rPr>
          <w:spacing w:val="-10"/>
          <w:w w:val="105"/>
        </w:rPr>
        <w:t xml:space="preserve"> </w:t>
      </w:r>
      <w:r>
        <w:rPr>
          <w:spacing w:val="-2"/>
          <w:w w:val="105"/>
        </w:rPr>
        <w:t>Noor,</w:t>
      </w:r>
      <w:r>
        <w:rPr>
          <w:spacing w:val="-9"/>
          <w:w w:val="105"/>
        </w:rPr>
        <w:t xml:space="preserve"> </w:t>
      </w:r>
      <w:r>
        <w:rPr>
          <w:spacing w:val="-2"/>
          <w:w w:val="105"/>
        </w:rPr>
        <w:t>et</w:t>
      </w:r>
      <w:r>
        <w:rPr>
          <w:spacing w:val="-10"/>
          <w:w w:val="105"/>
        </w:rPr>
        <w:t xml:space="preserve"> </w:t>
      </w:r>
      <w:r>
        <w:rPr>
          <w:spacing w:val="-2"/>
          <w:w w:val="105"/>
        </w:rPr>
        <w:t>al.,</w:t>
      </w:r>
      <w:r>
        <w:rPr>
          <w:spacing w:val="-10"/>
          <w:w w:val="105"/>
        </w:rPr>
        <w:t xml:space="preserve"> </w:t>
      </w:r>
      <w:r>
        <w:rPr>
          <w:spacing w:val="-2"/>
          <w:w w:val="105"/>
        </w:rPr>
        <w:t>2023).</w:t>
      </w:r>
    </w:p>
    <w:p w14:paraId="25E051BA" w14:textId="77777777" w:rsidR="00F06BF9" w:rsidRDefault="00C23B08">
      <w:pPr>
        <w:pStyle w:val="BodyText"/>
        <w:spacing w:line="292" w:lineRule="auto"/>
        <w:ind w:left="710" w:right="418" w:firstLine="568"/>
      </w:pPr>
      <w:r>
        <w:rPr>
          <w:w w:val="105"/>
        </w:rPr>
        <w:t>Melihat</w:t>
      </w:r>
      <w:r>
        <w:rPr>
          <w:spacing w:val="-12"/>
          <w:w w:val="105"/>
        </w:rPr>
        <w:t xml:space="preserve"> </w:t>
      </w:r>
      <w:r>
        <w:rPr>
          <w:w w:val="105"/>
        </w:rPr>
        <w:t>ke</w:t>
      </w:r>
      <w:r>
        <w:rPr>
          <w:spacing w:val="-12"/>
          <w:w w:val="105"/>
        </w:rPr>
        <w:t xml:space="preserve"> </w:t>
      </w:r>
      <w:r>
        <w:rPr>
          <w:w w:val="105"/>
        </w:rPr>
        <w:t>masa</w:t>
      </w:r>
      <w:r>
        <w:rPr>
          <w:spacing w:val="-11"/>
          <w:w w:val="105"/>
        </w:rPr>
        <w:t xml:space="preserve"> </w:t>
      </w:r>
      <w:r>
        <w:rPr>
          <w:w w:val="105"/>
        </w:rPr>
        <w:t>depan,</w:t>
      </w:r>
      <w:r>
        <w:rPr>
          <w:spacing w:val="-12"/>
          <w:w w:val="105"/>
        </w:rPr>
        <w:t xml:space="preserve"> </w:t>
      </w:r>
      <w:r>
        <w:rPr>
          <w:w w:val="105"/>
        </w:rPr>
        <w:t>tren</w:t>
      </w:r>
      <w:r>
        <w:rPr>
          <w:spacing w:val="-11"/>
          <w:w w:val="105"/>
        </w:rPr>
        <w:t xml:space="preserve"> </w:t>
      </w:r>
      <w:r>
        <w:rPr>
          <w:w w:val="105"/>
        </w:rPr>
        <w:t>yang</w:t>
      </w:r>
      <w:r>
        <w:rPr>
          <w:spacing w:val="-12"/>
          <w:w w:val="105"/>
        </w:rPr>
        <w:t xml:space="preserve"> </w:t>
      </w:r>
      <w:r>
        <w:rPr>
          <w:w w:val="105"/>
        </w:rPr>
        <w:t>muncul</w:t>
      </w:r>
      <w:r>
        <w:rPr>
          <w:spacing w:val="-11"/>
          <w:w w:val="105"/>
        </w:rPr>
        <w:t xml:space="preserve"> </w:t>
      </w:r>
      <w:r>
        <w:rPr>
          <w:w w:val="105"/>
        </w:rPr>
        <w:t>dalam</w:t>
      </w:r>
      <w:r>
        <w:rPr>
          <w:spacing w:val="-12"/>
          <w:w w:val="105"/>
        </w:rPr>
        <w:t xml:space="preserve"> </w:t>
      </w:r>
      <w:r>
        <w:rPr>
          <w:w w:val="105"/>
        </w:rPr>
        <w:t xml:space="preserve">branding </w:t>
      </w:r>
      <w:r>
        <w:rPr>
          <w:spacing w:val="-2"/>
          <w:w w:val="105"/>
        </w:rPr>
        <w:t>produk</w:t>
      </w:r>
      <w:r>
        <w:rPr>
          <w:spacing w:val="-6"/>
          <w:w w:val="105"/>
        </w:rPr>
        <w:t xml:space="preserve"> </w:t>
      </w:r>
      <w:r>
        <w:rPr>
          <w:spacing w:val="-2"/>
          <w:w w:val="105"/>
        </w:rPr>
        <w:t>mencakup</w:t>
      </w:r>
      <w:r>
        <w:rPr>
          <w:spacing w:val="-6"/>
          <w:w w:val="105"/>
        </w:rPr>
        <w:t xml:space="preserve"> </w:t>
      </w:r>
      <w:r>
        <w:rPr>
          <w:spacing w:val="-2"/>
          <w:w w:val="105"/>
        </w:rPr>
        <w:t>integrasi</w:t>
      </w:r>
      <w:r>
        <w:rPr>
          <w:spacing w:val="-6"/>
          <w:w w:val="105"/>
        </w:rPr>
        <w:t xml:space="preserve"> </w:t>
      </w:r>
      <w:r>
        <w:rPr>
          <w:spacing w:val="-2"/>
          <w:w w:val="105"/>
        </w:rPr>
        <w:t>teknologi,</w:t>
      </w:r>
      <w:r>
        <w:rPr>
          <w:spacing w:val="-7"/>
          <w:w w:val="105"/>
        </w:rPr>
        <w:t xml:space="preserve"> </w:t>
      </w:r>
      <w:r>
        <w:rPr>
          <w:spacing w:val="-2"/>
          <w:w w:val="105"/>
        </w:rPr>
        <w:t>praktik</w:t>
      </w:r>
      <w:r>
        <w:rPr>
          <w:spacing w:val="-8"/>
          <w:w w:val="105"/>
        </w:rPr>
        <w:t xml:space="preserve"> </w:t>
      </w:r>
      <w:r>
        <w:rPr>
          <w:spacing w:val="-2"/>
          <w:w w:val="105"/>
        </w:rPr>
        <w:t>berkelanjutan</w:t>
      </w:r>
      <w:r>
        <w:rPr>
          <w:spacing w:val="-8"/>
          <w:w w:val="105"/>
        </w:rPr>
        <w:t xml:space="preserve"> </w:t>
      </w:r>
      <w:r>
        <w:rPr>
          <w:spacing w:val="-2"/>
          <w:w w:val="105"/>
        </w:rPr>
        <w:t xml:space="preserve">dan </w:t>
      </w:r>
      <w:r>
        <w:rPr>
          <w:w w:val="105"/>
        </w:rPr>
        <w:t>ramah</w:t>
      </w:r>
      <w:r>
        <w:rPr>
          <w:spacing w:val="-4"/>
          <w:w w:val="105"/>
        </w:rPr>
        <w:t xml:space="preserve"> </w:t>
      </w:r>
      <w:r>
        <w:rPr>
          <w:w w:val="105"/>
        </w:rPr>
        <w:t>lingkungan,</w:t>
      </w:r>
      <w:r>
        <w:rPr>
          <w:spacing w:val="-3"/>
          <w:w w:val="105"/>
        </w:rPr>
        <w:t xml:space="preserve"> </w:t>
      </w:r>
      <w:r>
        <w:rPr>
          <w:w w:val="105"/>
        </w:rPr>
        <w:t>pengalaman</w:t>
      </w:r>
      <w:r>
        <w:rPr>
          <w:spacing w:val="-4"/>
          <w:w w:val="105"/>
        </w:rPr>
        <w:t xml:space="preserve"> </w:t>
      </w:r>
      <w:r>
        <w:rPr>
          <w:w w:val="105"/>
        </w:rPr>
        <w:t>yang</w:t>
      </w:r>
      <w:r>
        <w:rPr>
          <w:spacing w:val="-4"/>
          <w:w w:val="105"/>
        </w:rPr>
        <w:t xml:space="preserve"> </w:t>
      </w:r>
      <w:r>
        <w:rPr>
          <w:w w:val="105"/>
        </w:rPr>
        <w:t>dipersonalisasi,</w:t>
      </w:r>
      <w:r>
        <w:rPr>
          <w:spacing w:val="-3"/>
          <w:w w:val="105"/>
        </w:rPr>
        <w:t xml:space="preserve"> </w:t>
      </w:r>
      <w:r>
        <w:rPr>
          <w:w w:val="105"/>
        </w:rPr>
        <w:t>dan</w:t>
      </w:r>
      <w:r>
        <w:rPr>
          <w:spacing w:val="-5"/>
          <w:w w:val="105"/>
        </w:rPr>
        <w:t xml:space="preserve"> </w:t>
      </w:r>
      <w:r>
        <w:rPr>
          <w:w w:val="105"/>
        </w:rPr>
        <w:t xml:space="preserve">fokus </w:t>
      </w:r>
      <w:r>
        <w:rPr>
          <w:spacing w:val="-2"/>
          <w:w w:val="105"/>
        </w:rPr>
        <w:t>pada</w:t>
      </w:r>
      <w:r>
        <w:rPr>
          <w:spacing w:val="-10"/>
          <w:w w:val="105"/>
        </w:rPr>
        <w:t xml:space="preserve"> </w:t>
      </w:r>
      <w:r>
        <w:rPr>
          <w:spacing w:val="-2"/>
          <w:w w:val="105"/>
        </w:rPr>
        <w:t>inklusivitas</w:t>
      </w:r>
      <w:r>
        <w:rPr>
          <w:spacing w:val="-10"/>
          <w:w w:val="105"/>
        </w:rPr>
        <w:t xml:space="preserve"> </w:t>
      </w:r>
      <w:r>
        <w:rPr>
          <w:spacing w:val="-2"/>
          <w:w w:val="105"/>
        </w:rPr>
        <w:t>dan</w:t>
      </w:r>
      <w:r>
        <w:rPr>
          <w:spacing w:val="-9"/>
          <w:w w:val="105"/>
        </w:rPr>
        <w:t xml:space="preserve"> </w:t>
      </w:r>
      <w:r>
        <w:rPr>
          <w:spacing w:val="-2"/>
          <w:w w:val="105"/>
        </w:rPr>
        <w:t>keberagaman</w:t>
      </w:r>
      <w:r>
        <w:rPr>
          <w:spacing w:val="-10"/>
          <w:w w:val="105"/>
        </w:rPr>
        <w:t xml:space="preserve"> </w:t>
      </w:r>
      <w:r>
        <w:rPr>
          <w:spacing w:val="-2"/>
          <w:w w:val="105"/>
        </w:rPr>
        <w:t>(O.</w:t>
      </w:r>
      <w:r>
        <w:rPr>
          <w:spacing w:val="-9"/>
          <w:w w:val="105"/>
        </w:rPr>
        <w:t xml:space="preserve"> </w:t>
      </w:r>
      <w:r>
        <w:rPr>
          <w:spacing w:val="-2"/>
          <w:w w:val="105"/>
        </w:rPr>
        <w:t>H.</w:t>
      </w:r>
      <w:r>
        <w:rPr>
          <w:spacing w:val="-10"/>
          <w:w w:val="105"/>
        </w:rPr>
        <w:t xml:space="preserve"> </w:t>
      </w:r>
      <w:r>
        <w:rPr>
          <w:spacing w:val="-2"/>
          <w:w w:val="105"/>
        </w:rPr>
        <w:t>Sari</w:t>
      </w:r>
      <w:r>
        <w:rPr>
          <w:spacing w:val="-9"/>
          <w:w w:val="105"/>
        </w:rPr>
        <w:t xml:space="preserve"> </w:t>
      </w:r>
      <w:r>
        <w:rPr>
          <w:spacing w:val="-2"/>
          <w:w w:val="105"/>
        </w:rPr>
        <w:t>et</w:t>
      </w:r>
      <w:r>
        <w:rPr>
          <w:spacing w:val="-10"/>
          <w:w w:val="105"/>
        </w:rPr>
        <w:t xml:space="preserve"> </w:t>
      </w:r>
      <w:r>
        <w:rPr>
          <w:spacing w:val="-2"/>
          <w:w w:val="105"/>
        </w:rPr>
        <w:t>al.,</w:t>
      </w:r>
      <w:r>
        <w:rPr>
          <w:spacing w:val="-10"/>
          <w:w w:val="105"/>
        </w:rPr>
        <w:t xml:space="preserve"> </w:t>
      </w:r>
      <w:r>
        <w:rPr>
          <w:spacing w:val="-2"/>
          <w:w w:val="105"/>
        </w:rPr>
        <w:t>2023).</w:t>
      </w:r>
      <w:r>
        <w:rPr>
          <w:spacing w:val="-9"/>
          <w:w w:val="105"/>
        </w:rPr>
        <w:t xml:space="preserve"> </w:t>
      </w:r>
      <w:r>
        <w:rPr>
          <w:spacing w:val="-2"/>
          <w:w w:val="105"/>
        </w:rPr>
        <w:t>Untuk tetap</w:t>
      </w:r>
      <w:r>
        <w:rPr>
          <w:spacing w:val="-10"/>
          <w:w w:val="105"/>
        </w:rPr>
        <w:t xml:space="preserve"> </w:t>
      </w:r>
      <w:r>
        <w:rPr>
          <w:spacing w:val="-2"/>
          <w:w w:val="105"/>
        </w:rPr>
        <w:t>menjadi</w:t>
      </w:r>
      <w:r>
        <w:rPr>
          <w:spacing w:val="-10"/>
          <w:w w:val="105"/>
        </w:rPr>
        <w:t xml:space="preserve"> </w:t>
      </w:r>
      <w:r>
        <w:rPr>
          <w:spacing w:val="-2"/>
          <w:w w:val="105"/>
        </w:rPr>
        <w:t>yang</w:t>
      </w:r>
      <w:r>
        <w:rPr>
          <w:spacing w:val="-9"/>
          <w:w w:val="105"/>
        </w:rPr>
        <w:t xml:space="preserve"> </w:t>
      </w:r>
      <w:r>
        <w:rPr>
          <w:spacing w:val="-2"/>
          <w:w w:val="105"/>
        </w:rPr>
        <w:t>terdepan</w:t>
      </w:r>
      <w:r>
        <w:rPr>
          <w:spacing w:val="-10"/>
          <w:w w:val="105"/>
        </w:rPr>
        <w:t xml:space="preserve"> </w:t>
      </w:r>
      <w:r>
        <w:rPr>
          <w:spacing w:val="-2"/>
          <w:w w:val="105"/>
        </w:rPr>
        <w:t>dalam</w:t>
      </w:r>
      <w:r>
        <w:rPr>
          <w:spacing w:val="-9"/>
          <w:w w:val="105"/>
        </w:rPr>
        <w:t xml:space="preserve"> </w:t>
      </w:r>
      <w:r>
        <w:rPr>
          <w:spacing w:val="-2"/>
          <w:w w:val="105"/>
        </w:rPr>
        <w:t>pasar</w:t>
      </w:r>
      <w:r>
        <w:rPr>
          <w:spacing w:val="-10"/>
          <w:w w:val="105"/>
        </w:rPr>
        <w:t xml:space="preserve"> </w:t>
      </w:r>
      <w:r>
        <w:rPr>
          <w:spacing w:val="-2"/>
          <w:w w:val="105"/>
        </w:rPr>
        <w:t>yang</w:t>
      </w:r>
      <w:r>
        <w:rPr>
          <w:spacing w:val="-9"/>
          <w:w w:val="105"/>
        </w:rPr>
        <w:t xml:space="preserve"> </w:t>
      </w:r>
      <w:r>
        <w:rPr>
          <w:spacing w:val="-2"/>
          <w:w w:val="105"/>
        </w:rPr>
        <w:t>kompetitif,</w:t>
      </w:r>
      <w:r>
        <w:rPr>
          <w:spacing w:val="-10"/>
          <w:w w:val="105"/>
        </w:rPr>
        <w:t xml:space="preserve"> </w:t>
      </w:r>
      <w:r>
        <w:rPr>
          <w:spacing w:val="-2"/>
          <w:w w:val="105"/>
        </w:rPr>
        <w:t xml:space="preserve">merek </w:t>
      </w:r>
      <w:r>
        <w:rPr>
          <w:w w:val="105"/>
        </w:rPr>
        <w:t xml:space="preserve">tidak hanya perlu merangkul tren-tren ini, namun juga mengantisipasi dan beradaptasi dengan lanskap perilaku dan ekspektasi konsumen yang terus berkembang (Tulusan, Langi, </w:t>
      </w:r>
      <w:r>
        <w:t>Rukmana,</w:t>
      </w:r>
      <w:r>
        <w:rPr>
          <w:spacing w:val="12"/>
        </w:rPr>
        <w:t xml:space="preserve"> </w:t>
      </w:r>
      <w:r>
        <w:t>Hakimah,</w:t>
      </w:r>
      <w:r>
        <w:rPr>
          <w:spacing w:val="13"/>
        </w:rPr>
        <w:t xml:space="preserve"> </w:t>
      </w:r>
      <w:r>
        <w:t>Sudirjo,</w:t>
      </w:r>
      <w:r>
        <w:rPr>
          <w:spacing w:val="11"/>
        </w:rPr>
        <w:t xml:space="preserve"> </w:t>
      </w:r>
      <w:r>
        <w:t>Alaslan,</w:t>
      </w:r>
      <w:r>
        <w:rPr>
          <w:spacing w:val="15"/>
        </w:rPr>
        <w:t xml:space="preserve"> </w:t>
      </w:r>
      <w:r>
        <w:t>Yustini,</w:t>
      </w:r>
      <w:r>
        <w:rPr>
          <w:spacing w:val="13"/>
        </w:rPr>
        <w:t xml:space="preserve"> </w:t>
      </w:r>
      <w:r>
        <w:t>Hamka,</w:t>
      </w:r>
      <w:r>
        <w:rPr>
          <w:spacing w:val="13"/>
        </w:rPr>
        <w:t xml:space="preserve"> </w:t>
      </w:r>
      <w:r>
        <w:t>et</w:t>
      </w:r>
      <w:r>
        <w:rPr>
          <w:spacing w:val="12"/>
        </w:rPr>
        <w:t xml:space="preserve"> </w:t>
      </w:r>
      <w:r>
        <w:t>al.,</w:t>
      </w:r>
      <w:r>
        <w:rPr>
          <w:spacing w:val="13"/>
        </w:rPr>
        <w:t xml:space="preserve"> </w:t>
      </w:r>
      <w:r>
        <w:rPr>
          <w:spacing w:val="-5"/>
        </w:rPr>
        <w:t>2023).</w:t>
      </w:r>
    </w:p>
    <w:p w14:paraId="29AC10FB" w14:textId="77777777" w:rsidR="00F06BF9" w:rsidRDefault="00F06BF9">
      <w:pPr>
        <w:pStyle w:val="BodyText"/>
        <w:spacing w:line="292" w:lineRule="auto"/>
        <w:sectPr w:rsidR="00F06BF9">
          <w:pgSz w:w="8510" w:h="13050"/>
          <w:pgMar w:top="1060" w:right="708" w:bottom="1180" w:left="992" w:header="0" w:footer="999" w:gutter="0"/>
          <w:cols w:space="720"/>
        </w:sectPr>
      </w:pPr>
    </w:p>
    <w:p w14:paraId="491440CE" w14:textId="77777777" w:rsidR="00F06BF9" w:rsidRDefault="00C23B08">
      <w:pPr>
        <w:pStyle w:val="BodyText"/>
        <w:spacing w:before="73" w:line="292" w:lineRule="auto"/>
        <w:ind w:left="424" w:right="703"/>
      </w:pPr>
      <w:r>
        <w:rPr>
          <w:spacing w:val="-2"/>
        </w:rPr>
        <w:lastRenderedPageBreak/>
        <w:t>Branding suatu produk</w:t>
      </w:r>
      <w:r>
        <w:rPr>
          <w:spacing w:val="-5"/>
        </w:rPr>
        <w:t xml:space="preserve"> </w:t>
      </w:r>
      <w:r>
        <w:rPr>
          <w:spacing w:val="-2"/>
        </w:rPr>
        <w:t xml:space="preserve">adalah proses yang bernuansa dan beragam </w:t>
      </w:r>
      <w:r>
        <w:rPr>
          <w:w w:val="105"/>
        </w:rPr>
        <w:t xml:space="preserve">yang melampaui estetika tingkat permukaan. Ini tentang </w:t>
      </w:r>
      <w:r>
        <w:rPr>
          <w:spacing w:val="-6"/>
          <w:w w:val="105"/>
        </w:rPr>
        <w:t>menciptakan</w:t>
      </w:r>
      <w:r>
        <w:rPr>
          <w:spacing w:val="-4"/>
        </w:rPr>
        <w:t xml:space="preserve"> </w:t>
      </w:r>
      <w:r>
        <w:rPr>
          <w:spacing w:val="-6"/>
          <w:w w:val="105"/>
        </w:rPr>
        <w:t>identitas</w:t>
      </w:r>
      <w:r>
        <w:rPr>
          <w:spacing w:val="-3"/>
        </w:rPr>
        <w:t xml:space="preserve"> </w:t>
      </w:r>
      <w:r>
        <w:rPr>
          <w:spacing w:val="-6"/>
          <w:w w:val="105"/>
        </w:rPr>
        <w:t>merek</w:t>
      </w:r>
      <w:r>
        <w:rPr>
          <w:spacing w:val="-3"/>
        </w:rPr>
        <w:t xml:space="preserve"> </w:t>
      </w:r>
      <w:r>
        <w:rPr>
          <w:spacing w:val="-6"/>
          <w:w w:val="105"/>
        </w:rPr>
        <w:t>yang</w:t>
      </w:r>
      <w:r>
        <w:rPr>
          <w:spacing w:val="-3"/>
        </w:rPr>
        <w:t xml:space="preserve"> </w:t>
      </w:r>
      <w:r>
        <w:rPr>
          <w:spacing w:val="-6"/>
          <w:w w:val="105"/>
        </w:rPr>
        <w:t>disukai</w:t>
      </w:r>
      <w:r>
        <w:rPr>
          <w:spacing w:val="-3"/>
        </w:rPr>
        <w:t xml:space="preserve"> </w:t>
      </w:r>
      <w:r>
        <w:rPr>
          <w:spacing w:val="-6"/>
          <w:w w:val="105"/>
        </w:rPr>
        <w:t>konsumen,</w:t>
      </w:r>
      <w:r>
        <w:rPr>
          <w:spacing w:val="-1"/>
        </w:rPr>
        <w:t xml:space="preserve"> </w:t>
      </w:r>
      <w:r>
        <w:rPr>
          <w:spacing w:val="-6"/>
          <w:w w:val="105"/>
        </w:rPr>
        <w:t>membangun asosiasi</w:t>
      </w:r>
      <w:r>
        <w:t xml:space="preserve"> </w:t>
      </w:r>
      <w:r>
        <w:rPr>
          <w:spacing w:val="-6"/>
          <w:w w:val="105"/>
        </w:rPr>
        <w:t>positif,</w:t>
      </w:r>
      <w:r>
        <w:t xml:space="preserve"> </w:t>
      </w:r>
      <w:r>
        <w:rPr>
          <w:spacing w:val="-6"/>
          <w:w w:val="105"/>
        </w:rPr>
        <w:t>dan</w:t>
      </w:r>
      <w:r>
        <w:t xml:space="preserve"> </w:t>
      </w:r>
      <w:r>
        <w:rPr>
          <w:spacing w:val="-6"/>
          <w:w w:val="105"/>
        </w:rPr>
        <w:t>beradaptasi</w:t>
      </w:r>
      <w:r>
        <w:t xml:space="preserve"> </w:t>
      </w:r>
      <w:r>
        <w:rPr>
          <w:spacing w:val="-6"/>
          <w:w w:val="105"/>
        </w:rPr>
        <w:t>dengan</w:t>
      </w:r>
      <w:r>
        <w:t xml:space="preserve"> </w:t>
      </w:r>
      <w:r>
        <w:rPr>
          <w:spacing w:val="-6"/>
          <w:w w:val="105"/>
        </w:rPr>
        <w:t>dinamika</w:t>
      </w:r>
      <w:r>
        <w:t xml:space="preserve"> </w:t>
      </w:r>
      <w:r>
        <w:rPr>
          <w:spacing w:val="-6"/>
          <w:w w:val="105"/>
        </w:rPr>
        <w:t>pasar</w:t>
      </w:r>
      <w:r>
        <w:t xml:space="preserve"> </w:t>
      </w:r>
      <w:r>
        <w:rPr>
          <w:spacing w:val="-6"/>
          <w:w w:val="105"/>
        </w:rPr>
        <w:t>yang</w:t>
      </w:r>
      <w:r>
        <w:t xml:space="preserve"> </w:t>
      </w:r>
      <w:r>
        <w:rPr>
          <w:spacing w:val="-6"/>
          <w:w w:val="105"/>
        </w:rPr>
        <w:t xml:space="preserve">terus </w:t>
      </w:r>
      <w:r>
        <w:rPr>
          <w:w w:val="105"/>
        </w:rPr>
        <w:t>berubah.</w:t>
      </w:r>
      <w:r>
        <w:rPr>
          <w:spacing w:val="-12"/>
          <w:w w:val="105"/>
        </w:rPr>
        <w:t xml:space="preserve"> </w:t>
      </w:r>
      <w:r>
        <w:rPr>
          <w:w w:val="105"/>
        </w:rPr>
        <w:t>Pencitraan</w:t>
      </w:r>
      <w:r>
        <w:rPr>
          <w:spacing w:val="-12"/>
          <w:w w:val="105"/>
        </w:rPr>
        <w:t xml:space="preserve"> </w:t>
      </w:r>
      <w:r>
        <w:rPr>
          <w:w w:val="105"/>
        </w:rPr>
        <w:t>merek</w:t>
      </w:r>
      <w:r>
        <w:rPr>
          <w:spacing w:val="-11"/>
          <w:w w:val="105"/>
        </w:rPr>
        <w:t xml:space="preserve"> </w:t>
      </w:r>
      <w:r>
        <w:rPr>
          <w:w w:val="105"/>
        </w:rPr>
        <w:t>produk</w:t>
      </w:r>
      <w:r>
        <w:rPr>
          <w:spacing w:val="-12"/>
          <w:w w:val="105"/>
        </w:rPr>
        <w:t xml:space="preserve"> </w:t>
      </w:r>
      <w:r>
        <w:rPr>
          <w:w w:val="105"/>
        </w:rPr>
        <w:t>yang</w:t>
      </w:r>
      <w:r>
        <w:rPr>
          <w:spacing w:val="-11"/>
          <w:w w:val="105"/>
        </w:rPr>
        <w:t xml:space="preserve"> </w:t>
      </w:r>
      <w:r>
        <w:rPr>
          <w:w w:val="105"/>
        </w:rPr>
        <w:t>sukses</w:t>
      </w:r>
      <w:r>
        <w:rPr>
          <w:spacing w:val="-12"/>
          <w:w w:val="105"/>
        </w:rPr>
        <w:t xml:space="preserve"> </w:t>
      </w:r>
      <w:r>
        <w:rPr>
          <w:w w:val="105"/>
        </w:rPr>
        <w:t>adalah</w:t>
      </w:r>
      <w:r>
        <w:rPr>
          <w:spacing w:val="-11"/>
          <w:w w:val="105"/>
        </w:rPr>
        <w:t xml:space="preserve"> </w:t>
      </w:r>
      <w:r>
        <w:rPr>
          <w:w w:val="105"/>
        </w:rPr>
        <w:t>investasi strategis</w:t>
      </w:r>
      <w:r>
        <w:rPr>
          <w:spacing w:val="-12"/>
          <w:w w:val="105"/>
        </w:rPr>
        <w:t xml:space="preserve"> </w:t>
      </w:r>
      <w:r>
        <w:rPr>
          <w:w w:val="105"/>
        </w:rPr>
        <w:t>yang</w:t>
      </w:r>
      <w:r>
        <w:rPr>
          <w:spacing w:val="-12"/>
          <w:w w:val="105"/>
        </w:rPr>
        <w:t xml:space="preserve"> </w:t>
      </w:r>
      <w:r>
        <w:rPr>
          <w:w w:val="105"/>
        </w:rPr>
        <w:t>tidak</w:t>
      </w:r>
      <w:r>
        <w:rPr>
          <w:spacing w:val="-11"/>
          <w:w w:val="105"/>
        </w:rPr>
        <w:t xml:space="preserve"> </w:t>
      </w:r>
      <w:r>
        <w:rPr>
          <w:w w:val="105"/>
        </w:rPr>
        <w:t>hanya</w:t>
      </w:r>
      <w:r>
        <w:rPr>
          <w:spacing w:val="-12"/>
          <w:w w:val="105"/>
        </w:rPr>
        <w:t xml:space="preserve"> </w:t>
      </w:r>
      <w:r>
        <w:rPr>
          <w:w w:val="105"/>
        </w:rPr>
        <w:t>meningkatkan</w:t>
      </w:r>
      <w:r>
        <w:rPr>
          <w:spacing w:val="-11"/>
          <w:w w:val="105"/>
        </w:rPr>
        <w:t xml:space="preserve"> </w:t>
      </w:r>
      <w:r>
        <w:rPr>
          <w:w w:val="105"/>
        </w:rPr>
        <w:t>kehadiran</w:t>
      </w:r>
      <w:r>
        <w:rPr>
          <w:spacing w:val="-12"/>
          <w:w w:val="105"/>
        </w:rPr>
        <w:t xml:space="preserve"> </w:t>
      </w:r>
      <w:r>
        <w:rPr>
          <w:w w:val="105"/>
        </w:rPr>
        <w:t>pasar</w:t>
      </w:r>
      <w:r>
        <w:rPr>
          <w:spacing w:val="-11"/>
          <w:w w:val="105"/>
        </w:rPr>
        <w:t xml:space="preserve"> </w:t>
      </w:r>
      <w:r>
        <w:rPr>
          <w:w w:val="105"/>
        </w:rPr>
        <w:t xml:space="preserve">suatu produk tetapi juga membangun hubungan yang langgeng dan </w:t>
      </w:r>
      <w:r>
        <w:rPr>
          <w:spacing w:val="-4"/>
          <w:w w:val="105"/>
        </w:rPr>
        <w:t>bermakna</w:t>
      </w:r>
      <w:r>
        <w:rPr>
          <w:spacing w:val="-10"/>
          <w:w w:val="105"/>
        </w:rPr>
        <w:t xml:space="preserve"> </w:t>
      </w:r>
      <w:r>
        <w:rPr>
          <w:spacing w:val="-4"/>
          <w:w w:val="105"/>
        </w:rPr>
        <w:t>dengan</w:t>
      </w:r>
      <w:r>
        <w:rPr>
          <w:spacing w:val="-9"/>
          <w:w w:val="105"/>
        </w:rPr>
        <w:t xml:space="preserve"> </w:t>
      </w:r>
      <w:r>
        <w:rPr>
          <w:spacing w:val="-4"/>
          <w:w w:val="105"/>
        </w:rPr>
        <w:t>konsumen</w:t>
      </w:r>
      <w:r>
        <w:rPr>
          <w:spacing w:val="-8"/>
          <w:w w:val="105"/>
        </w:rPr>
        <w:t xml:space="preserve"> </w:t>
      </w:r>
      <w:r>
        <w:rPr>
          <w:spacing w:val="-4"/>
          <w:w w:val="105"/>
        </w:rPr>
        <w:t>(Harinie</w:t>
      </w:r>
      <w:r>
        <w:rPr>
          <w:spacing w:val="-8"/>
          <w:w w:val="105"/>
        </w:rPr>
        <w:t xml:space="preserve"> </w:t>
      </w:r>
      <w:r>
        <w:rPr>
          <w:spacing w:val="-4"/>
          <w:w w:val="105"/>
        </w:rPr>
        <w:t>et</w:t>
      </w:r>
      <w:r>
        <w:rPr>
          <w:spacing w:val="-8"/>
          <w:w w:val="105"/>
        </w:rPr>
        <w:t xml:space="preserve"> </w:t>
      </w:r>
      <w:r>
        <w:rPr>
          <w:spacing w:val="-4"/>
          <w:w w:val="105"/>
        </w:rPr>
        <w:t>al.,</w:t>
      </w:r>
      <w:r>
        <w:rPr>
          <w:spacing w:val="-7"/>
          <w:w w:val="105"/>
        </w:rPr>
        <w:t xml:space="preserve"> </w:t>
      </w:r>
      <w:r>
        <w:rPr>
          <w:spacing w:val="-4"/>
          <w:w w:val="105"/>
        </w:rPr>
        <w:t>2023).</w:t>
      </w:r>
    </w:p>
    <w:p w14:paraId="2906ED96" w14:textId="77777777" w:rsidR="00F06BF9" w:rsidRDefault="00F06BF9">
      <w:pPr>
        <w:pStyle w:val="BodyText"/>
        <w:spacing w:before="48"/>
        <w:ind w:left="0"/>
        <w:jc w:val="left"/>
      </w:pPr>
    </w:p>
    <w:p w14:paraId="09D569AA" w14:textId="77777777" w:rsidR="00F06BF9" w:rsidRDefault="00C23B08">
      <w:pPr>
        <w:pStyle w:val="Heading6"/>
        <w:numPr>
          <w:ilvl w:val="0"/>
          <w:numId w:val="26"/>
        </w:numPr>
        <w:tabs>
          <w:tab w:val="left" w:pos="422"/>
        </w:tabs>
        <w:ind w:left="422" w:hanging="281"/>
        <w:jc w:val="left"/>
      </w:pPr>
      <w:bookmarkStart w:id="53" w:name="_bookmark53"/>
      <w:bookmarkEnd w:id="53"/>
      <w:r>
        <w:rPr>
          <w:spacing w:val="-8"/>
        </w:rPr>
        <w:t>Pengertian</w:t>
      </w:r>
      <w:r>
        <w:rPr>
          <w:spacing w:val="1"/>
        </w:rPr>
        <w:t xml:space="preserve"> </w:t>
      </w:r>
      <w:r>
        <w:rPr>
          <w:spacing w:val="-8"/>
        </w:rPr>
        <w:t>Branding</w:t>
      </w:r>
      <w:r>
        <w:rPr>
          <w:spacing w:val="-1"/>
        </w:rPr>
        <w:t xml:space="preserve"> </w:t>
      </w:r>
      <w:r>
        <w:rPr>
          <w:spacing w:val="-8"/>
        </w:rPr>
        <w:t>dalam</w:t>
      </w:r>
      <w:r>
        <w:rPr>
          <w:spacing w:val="1"/>
        </w:rPr>
        <w:t xml:space="preserve"> </w:t>
      </w:r>
      <w:r>
        <w:rPr>
          <w:spacing w:val="-8"/>
        </w:rPr>
        <w:t>Konteks</w:t>
      </w:r>
      <w:r>
        <w:t xml:space="preserve"> </w:t>
      </w:r>
      <w:r>
        <w:rPr>
          <w:spacing w:val="-8"/>
        </w:rPr>
        <w:t>Pengembangan</w:t>
      </w:r>
      <w:r>
        <w:rPr>
          <w:spacing w:val="2"/>
        </w:rPr>
        <w:t xml:space="preserve"> </w:t>
      </w:r>
      <w:r>
        <w:rPr>
          <w:spacing w:val="-8"/>
        </w:rPr>
        <w:t>Produk</w:t>
      </w:r>
    </w:p>
    <w:p w14:paraId="5B434DE3" w14:textId="77777777" w:rsidR="00F06BF9" w:rsidRDefault="00C23B08">
      <w:pPr>
        <w:pStyle w:val="BodyText"/>
        <w:spacing w:before="115"/>
        <w:ind w:left="0"/>
        <w:jc w:val="left"/>
        <w:rPr>
          <w:b/>
        </w:rPr>
      </w:pPr>
      <w:r>
        <w:rPr>
          <w:b/>
          <w:noProof/>
        </w:rPr>
        <w:drawing>
          <wp:anchor distT="0" distB="0" distL="0" distR="0" simplePos="0" relativeHeight="487596544" behindDoc="1" locked="0" layoutInCell="1" allowOverlap="1" wp14:anchorId="43A76AEA" wp14:editId="08BD6522">
            <wp:simplePos x="0" y="0"/>
            <wp:positionH relativeFrom="page">
              <wp:posOffset>1406820</wp:posOffset>
            </wp:positionH>
            <wp:positionV relativeFrom="paragraph">
              <wp:posOffset>237523</wp:posOffset>
            </wp:positionV>
            <wp:extent cx="2416165" cy="1786794"/>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8" cstate="print"/>
                    <a:stretch>
                      <a:fillRect/>
                    </a:stretch>
                  </pic:blipFill>
                  <pic:spPr>
                    <a:xfrm>
                      <a:off x="0" y="0"/>
                      <a:ext cx="2416165" cy="1786794"/>
                    </a:xfrm>
                    <a:prstGeom prst="rect">
                      <a:avLst/>
                    </a:prstGeom>
                  </pic:spPr>
                </pic:pic>
              </a:graphicData>
            </a:graphic>
          </wp:anchor>
        </w:drawing>
      </w:r>
    </w:p>
    <w:p w14:paraId="400FE0F8" w14:textId="77777777" w:rsidR="00F06BF9" w:rsidRDefault="00C23B08">
      <w:pPr>
        <w:spacing w:before="135" w:line="292" w:lineRule="auto"/>
        <w:ind w:left="325" w:right="890"/>
        <w:jc w:val="center"/>
        <w:rPr>
          <w:sz w:val="20"/>
        </w:rPr>
      </w:pPr>
      <w:bookmarkStart w:id="54" w:name="_bookmark54"/>
      <w:bookmarkEnd w:id="54"/>
      <w:r>
        <w:rPr>
          <w:b/>
          <w:sz w:val="20"/>
        </w:rPr>
        <w:t>Gambar</w:t>
      </w:r>
      <w:r>
        <w:rPr>
          <w:b/>
          <w:spacing w:val="-12"/>
          <w:sz w:val="20"/>
        </w:rPr>
        <w:t xml:space="preserve"> </w:t>
      </w:r>
      <w:r>
        <w:rPr>
          <w:b/>
          <w:sz w:val="20"/>
        </w:rPr>
        <w:t>6.</w:t>
      </w:r>
      <w:r>
        <w:rPr>
          <w:b/>
          <w:spacing w:val="-8"/>
          <w:sz w:val="20"/>
        </w:rPr>
        <w:t xml:space="preserve"> </w:t>
      </w:r>
      <w:r>
        <w:rPr>
          <w:b/>
          <w:sz w:val="20"/>
        </w:rPr>
        <w:t>1.</w:t>
      </w:r>
      <w:r>
        <w:rPr>
          <w:b/>
          <w:spacing w:val="-9"/>
          <w:sz w:val="20"/>
        </w:rPr>
        <w:t xml:space="preserve"> </w:t>
      </w:r>
      <w:r>
        <w:rPr>
          <w:sz w:val="20"/>
        </w:rPr>
        <w:t>Branding</w:t>
      </w:r>
      <w:r>
        <w:rPr>
          <w:spacing w:val="-10"/>
          <w:sz w:val="20"/>
        </w:rPr>
        <w:t xml:space="preserve"> </w:t>
      </w:r>
      <w:r>
        <w:rPr>
          <w:sz w:val="20"/>
        </w:rPr>
        <w:t>Produk</w:t>
      </w:r>
      <w:r>
        <w:rPr>
          <w:spacing w:val="-12"/>
          <w:sz w:val="20"/>
        </w:rPr>
        <w:t xml:space="preserve"> </w:t>
      </w:r>
      <w:r>
        <w:rPr>
          <w:sz w:val="20"/>
        </w:rPr>
        <w:t>UMKM</w:t>
      </w:r>
      <w:r>
        <w:rPr>
          <w:spacing w:val="-8"/>
          <w:sz w:val="20"/>
        </w:rPr>
        <w:t xml:space="preserve"> </w:t>
      </w:r>
      <w:r>
        <w:rPr>
          <w:sz w:val="20"/>
        </w:rPr>
        <w:t>–</w:t>
      </w:r>
      <w:r>
        <w:rPr>
          <w:spacing w:val="-8"/>
          <w:sz w:val="20"/>
        </w:rPr>
        <w:t xml:space="preserve"> </w:t>
      </w:r>
      <w:r>
        <w:rPr>
          <w:sz w:val="20"/>
        </w:rPr>
        <w:t>Ubinesia</w:t>
      </w:r>
      <w:r>
        <w:rPr>
          <w:spacing w:val="-10"/>
          <w:sz w:val="20"/>
        </w:rPr>
        <w:t xml:space="preserve"> </w:t>
      </w:r>
      <w:r>
        <w:rPr>
          <w:sz w:val="20"/>
        </w:rPr>
        <w:t>dan</w:t>
      </w:r>
      <w:r>
        <w:rPr>
          <w:spacing w:val="-12"/>
          <w:sz w:val="20"/>
        </w:rPr>
        <w:t xml:space="preserve"> </w:t>
      </w:r>
      <w:r>
        <w:rPr>
          <w:sz w:val="20"/>
        </w:rPr>
        <w:t xml:space="preserve">Banana </w:t>
      </w:r>
      <w:r>
        <w:rPr>
          <w:spacing w:val="-2"/>
          <w:w w:val="105"/>
          <w:sz w:val="20"/>
        </w:rPr>
        <w:t>Harajuku</w:t>
      </w:r>
    </w:p>
    <w:p w14:paraId="3C366C53" w14:textId="77777777" w:rsidR="00F06BF9" w:rsidRDefault="00C23B08">
      <w:pPr>
        <w:spacing w:line="244" w:lineRule="exact"/>
        <w:ind w:left="-1" w:right="563"/>
        <w:jc w:val="center"/>
        <w:rPr>
          <w:rFonts w:ascii="Palatino Linotype"/>
          <w:i/>
          <w:sz w:val="20"/>
        </w:rPr>
      </w:pPr>
      <w:r>
        <w:rPr>
          <w:rFonts w:ascii="Palatino Linotype"/>
          <w:i/>
          <w:spacing w:val="-6"/>
          <w:sz w:val="20"/>
        </w:rPr>
        <w:t>Sumber</w:t>
      </w:r>
      <w:r>
        <w:rPr>
          <w:rFonts w:ascii="Palatino Linotype"/>
          <w:i/>
          <w:spacing w:val="-11"/>
          <w:sz w:val="20"/>
        </w:rPr>
        <w:t xml:space="preserve"> </w:t>
      </w:r>
      <w:r>
        <w:rPr>
          <w:rFonts w:ascii="Palatino Linotype"/>
          <w:i/>
          <w:spacing w:val="-6"/>
          <w:sz w:val="20"/>
        </w:rPr>
        <w:t>:</w:t>
      </w:r>
      <w:r>
        <w:rPr>
          <w:rFonts w:ascii="Palatino Linotype"/>
          <w:i/>
          <w:spacing w:val="-11"/>
          <w:sz w:val="20"/>
        </w:rPr>
        <w:t xml:space="preserve"> </w:t>
      </w:r>
      <w:r>
        <w:rPr>
          <w:rFonts w:ascii="Palatino Linotype"/>
          <w:i/>
          <w:spacing w:val="-6"/>
          <w:sz w:val="20"/>
        </w:rPr>
        <w:t>(https://bananaharajuku.com/)</w:t>
      </w:r>
    </w:p>
    <w:p w14:paraId="0EE68B04" w14:textId="77777777" w:rsidR="00F06BF9" w:rsidRDefault="00C23B08">
      <w:pPr>
        <w:pStyle w:val="BodyText"/>
        <w:spacing w:before="151" w:line="292" w:lineRule="auto"/>
        <w:ind w:left="424" w:right="703" w:firstLine="568"/>
      </w:pPr>
      <w:r>
        <w:rPr>
          <w:spacing w:val="-6"/>
          <w:w w:val="105"/>
        </w:rPr>
        <w:t>Memahami</w:t>
      </w:r>
      <w:r>
        <w:t xml:space="preserve"> </w:t>
      </w:r>
      <w:r>
        <w:rPr>
          <w:spacing w:val="-6"/>
          <w:w w:val="105"/>
        </w:rPr>
        <w:t>branding</w:t>
      </w:r>
      <w:r>
        <w:t xml:space="preserve"> </w:t>
      </w:r>
      <w:r>
        <w:rPr>
          <w:spacing w:val="-6"/>
          <w:w w:val="105"/>
        </w:rPr>
        <w:t>dalam</w:t>
      </w:r>
      <w:r>
        <w:t xml:space="preserve"> </w:t>
      </w:r>
      <w:r>
        <w:rPr>
          <w:spacing w:val="-6"/>
          <w:w w:val="105"/>
        </w:rPr>
        <w:t>konteks</w:t>
      </w:r>
      <w:r>
        <w:t xml:space="preserve"> </w:t>
      </w:r>
      <w:r>
        <w:rPr>
          <w:spacing w:val="-6"/>
          <w:w w:val="105"/>
        </w:rPr>
        <w:t>pengembangan</w:t>
      </w:r>
      <w:r>
        <w:t xml:space="preserve"> </w:t>
      </w:r>
      <w:r>
        <w:rPr>
          <w:spacing w:val="-6"/>
          <w:w w:val="105"/>
        </w:rPr>
        <w:t>produk sangat</w:t>
      </w:r>
      <w:r>
        <w:t xml:space="preserve"> </w:t>
      </w:r>
      <w:r>
        <w:rPr>
          <w:spacing w:val="-6"/>
          <w:w w:val="105"/>
        </w:rPr>
        <w:t>penting</w:t>
      </w:r>
      <w:r>
        <w:t xml:space="preserve"> </w:t>
      </w:r>
      <w:r>
        <w:rPr>
          <w:spacing w:val="-6"/>
          <w:w w:val="105"/>
        </w:rPr>
        <w:t>bagi</w:t>
      </w:r>
      <w:r>
        <w:t xml:space="preserve"> </w:t>
      </w:r>
      <w:r>
        <w:rPr>
          <w:spacing w:val="-6"/>
          <w:w w:val="105"/>
        </w:rPr>
        <w:t>bisnis</w:t>
      </w:r>
      <w:r>
        <w:t xml:space="preserve"> </w:t>
      </w:r>
      <w:r>
        <w:rPr>
          <w:spacing w:val="-6"/>
          <w:w w:val="105"/>
        </w:rPr>
        <w:t>yang</w:t>
      </w:r>
      <w:r>
        <w:t xml:space="preserve"> </w:t>
      </w:r>
      <w:r>
        <w:rPr>
          <w:spacing w:val="-6"/>
          <w:w w:val="105"/>
        </w:rPr>
        <w:t>ingin</w:t>
      </w:r>
      <w:r>
        <w:t xml:space="preserve"> </w:t>
      </w:r>
      <w:r>
        <w:rPr>
          <w:spacing w:val="-6"/>
          <w:w w:val="105"/>
        </w:rPr>
        <w:t>membangun</w:t>
      </w:r>
      <w:r>
        <w:t xml:space="preserve"> </w:t>
      </w:r>
      <w:r>
        <w:rPr>
          <w:spacing w:val="-6"/>
          <w:w w:val="105"/>
        </w:rPr>
        <w:t>kehadiran</w:t>
      </w:r>
      <w:r>
        <w:t xml:space="preserve"> </w:t>
      </w:r>
      <w:r>
        <w:rPr>
          <w:spacing w:val="-6"/>
          <w:w w:val="105"/>
        </w:rPr>
        <w:t xml:space="preserve">pasar </w:t>
      </w:r>
      <w:r>
        <w:rPr>
          <w:w w:val="105"/>
        </w:rPr>
        <w:t>yang</w:t>
      </w:r>
      <w:r>
        <w:rPr>
          <w:spacing w:val="-12"/>
          <w:w w:val="105"/>
        </w:rPr>
        <w:t xml:space="preserve"> </w:t>
      </w:r>
      <w:r>
        <w:rPr>
          <w:w w:val="105"/>
        </w:rPr>
        <w:t>khas</w:t>
      </w:r>
      <w:r>
        <w:rPr>
          <w:spacing w:val="-12"/>
          <w:w w:val="105"/>
        </w:rPr>
        <w:t xml:space="preserve"> </w:t>
      </w:r>
      <w:r>
        <w:rPr>
          <w:w w:val="105"/>
        </w:rPr>
        <w:t>(O.</w:t>
      </w:r>
      <w:r>
        <w:rPr>
          <w:spacing w:val="-11"/>
          <w:w w:val="105"/>
        </w:rPr>
        <w:t xml:space="preserve"> </w:t>
      </w:r>
      <w:r>
        <w:rPr>
          <w:w w:val="105"/>
        </w:rPr>
        <w:t>H.</w:t>
      </w:r>
      <w:r>
        <w:rPr>
          <w:spacing w:val="-12"/>
          <w:w w:val="105"/>
        </w:rPr>
        <w:t xml:space="preserve"> </w:t>
      </w:r>
      <w:r>
        <w:rPr>
          <w:w w:val="105"/>
        </w:rPr>
        <w:t>Sari</w:t>
      </w:r>
      <w:r>
        <w:rPr>
          <w:spacing w:val="-11"/>
          <w:w w:val="105"/>
        </w:rPr>
        <w:t xml:space="preserve"> </w:t>
      </w:r>
      <w:r>
        <w:rPr>
          <w:w w:val="105"/>
        </w:rPr>
        <w:t>et</w:t>
      </w:r>
      <w:r>
        <w:rPr>
          <w:spacing w:val="-12"/>
          <w:w w:val="105"/>
        </w:rPr>
        <w:t xml:space="preserve"> </w:t>
      </w:r>
      <w:r>
        <w:rPr>
          <w:w w:val="105"/>
        </w:rPr>
        <w:t>al.,</w:t>
      </w:r>
      <w:r>
        <w:rPr>
          <w:spacing w:val="-11"/>
          <w:w w:val="105"/>
        </w:rPr>
        <w:t xml:space="preserve"> </w:t>
      </w:r>
      <w:r>
        <w:rPr>
          <w:w w:val="105"/>
        </w:rPr>
        <w:t>2023).</w:t>
      </w:r>
      <w:r>
        <w:rPr>
          <w:spacing w:val="-12"/>
          <w:w w:val="105"/>
        </w:rPr>
        <w:t xml:space="preserve"> </w:t>
      </w:r>
      <w:r>
        <w:rPr>
          <w:w w:val="105"/>
        </w:rPr>
        <w:t>Pada</w:t>
      </w:r>
      <w:r>
        <w:rPr>
          <w:spacing w:val="-12"/>
          <w:w w:val="105"/>
        </w:rPr>
        <w:t xml:space="preserve"> </w:t>
      </w:r>
      <w:r>
        <w:rPr>
          <w:w w:val="105"/>
        </w:rPr>
        <w:t>intinya,</w:t>
      </w:r>
      <w:r>
        <w:rPr>
          <w:spacing w:val="-11"/>
          <w:w w:val="105"/>
        </w:rPr>
        <w:t xml:space="preserve"> </w:t>
      </w:r>
      <w:r>
        <w:rPr>
          <w:w w:val="105"/>
        </w:rPr>
        <w:t>merek</w:t>
      </w:r>
      <w:r>
        <w:rPr>
          <w:spacing w:val="-12"/>
          <w:w w:val="105"/>
        </w:rPr>
        <w:t xml:space="preserve"> </w:t>
      </w:r>
      <w:r>
        <w:rPr>
          <w:w w:val="105"/>
        </w:rPr>
        <w:t>mencakup lebih dari sekedar logo atau nama; itu merangkum esensi dan persepsi suatu produk atau perusahaan di benak konsumen (Rachmat,</w:t>
      </w:r>
      <w:r>
        <w:rPr>
          <w:spacing w:val="-5"/>
          <w:w w:val="105"/>
        </w:rPr>
        <w:t xml:space="preserve"> </w:t>
      </w:r>
      <w:r>
        <w:rPr>
          <w:w w:val="105"/>
        </w:rPr>
        <w:t>Baali,</w:t>
      </w:r>
      <w:r>
        <w:rPr>
          <w:spacing w:val="-6"/>
          <w:w w:val="105"/>
        </w:rPr>
        <w:t xml:space="preserve"> </w:t>
      </w:r>
      <w:r>
        <w:rPr>
          <w:w w:val="105"/>
        </w:rPr>
        <w:t>et</w:t>
      </w:r>
      <w:r>
        <w:rPr>
          <w:spacing w:val="-7"/>
          <w:w w:val="105"/>
        </w:rPr>
        <w:t xml:space="preserve"> </w:t>
      </w:r>
      <w:r>
        <w:rPr>
          <w:w w:val="105"/>
        </w:rPr>
        <w:t>al.,</w:t>
      </w:r>
      <w:r>
        <w:rPr>
          <w:spacing w:val="-6"/>
          <w:w w:val="105"/>
        </w:rPr>
        <w:t xml:space="preserve"> </w:t>
      </w:r>
      <w:r>
        <w:rPr>
          <w:w w:val="105"/>
        </w:rPr>
        <w:t>2023).</w:t>
      </w:r>
      <w:r>
        <w:rPr>
          <w:spacing w:val="-6"/>
          <w:w w:val="105"/>
        </w:rPr>
        <w:t xml:space="preserve"> </w:t>
      </w:r>
      <w:r>
        <w:rPr>
          <w:w w:val="105"/>
        </w:rPr>
        <w:t>Ini</w:t>
      </w:r>
      <w:r>
        <w:rPr>
          <w:spacing w:val="-7"/>
          <w:w w:val="105"/>
        </w:rPr>
        <w:t xml:space="preserve"> </w:t>
      </w:r>
      <w:r>
        <w:rPr>
          <w:w w:val="105"/>
        </w:rPr>
        <w:t>adalah</w:t>
      </w:r>
      <w:r>
        <w:rPr>
          <w:spacing w:val="-6"/>
          <w:w w:val="105"/>
        </w:rPr>
        <w:t xml:space="preserve"> </w:t>
      </w:r>
      <w:r>
        <w:rPr>
          <w:w w:val="105"/>
        </w:rPr>
        <w:t>kombinasi</w:t>
      </w:r>
      <w:r>
        <w:rPr>
          <w:spacing w:val="-7"/>
          <w:w w:val="105"/>
        </w:rPr>
        <w:t xml:space="preserve"> </w:t>
      </w:r>
      <w:r>
        <w:rPr>
          <w:w w:val="105"/>
        </w:rPr>
        <w:t>rumit</w:t>
      </w:r>
      <w:r>
        <w:rPr>
          <w:spacing w:val="-8"/>
          <w:w w:val="105"/>
        </w:rPr>
        <w:t xml:space="preserve"> </w:t>
      </w:r>
      <w:r>
        <w:rPr>
          <w:w w:val="105"/>
        </w:rPr>
        <w:t xml:space="preserve">antara </w:t>
      </w:r>
      <w:r>
        <w:rPr>
          <w:spacing w:val="-4"/>
          <w:w w:val="105"/>
        </w:rPr>
        <w:t>elemen</w:t>
      </w:r>
      <w:r>
        <w:rPr>
          <w:spacing w:val="-8"/>
          <w:w w:val="105"/>
        </w:rPr>
        <w:t xml:space="preserve"> </w:t>
      </w:r>
      <w:r>
        <w:rPr>
          <w:spacing w:val="-4"/>
          <w:w w:val="105"/>
        </w:rPr>
        <w:t>visual,</w:t>
      </w:r>
      <w:r>
        <w:rPr>
          <w:spacing w:val="-8"/>
          <w:w w:val="105"/>
        </w:rPr>
        <w:t xml:space="preserve"> </w:t>
      </w:r>
      <w:r>
        <w:rPr>
          <w:spacing w:val="-4"/>
          <w:w w:val="105"/>
        </w:rPr>
        <w:t>pesan,</w:t>
      </w:r>
      <w:r>
        <w:rPr>
          <w:spacing w:val="-7"/>
          <w:w w:val="105"/>
        </w:rPr>
        <w:t xml:space="preserve"> </w:t>
      </w:r>
      <w:r>
        <w:rPr>
          <w:spacing w:val="-4"/>
          <w:w w:val="105"/>
        </w:rPr>
        <w:t>dan</w:t>
      </w:r>
      <w:r>
        <w:rPr>
          <w:spacing w:val="-8"/>
          <w:w w:val="105"/>
        </w:rPr>
        <w:t xml:space="preserve"> </w:t>
      </w:r>
      <w:r>
        <w:rPr>
          <w:spacing w:val="-4"/>
          <w:w w:val="105"/>
        </w:rPr>
        <w:t>resonansi</w:t>
      </w:r>
      <w:r>
        <w:rPr>
          <w:spacing w:val="-7"/>
          <w:w w:val="105"/>
        </w:rPr>
        <w:t xml:space="preserve"> </w:t>
      </w:r>
      <w:r>
        <w:rPr>
          <w:spacing w:val="-4"/>
          <w:w w:val="105"/>
        </w:rPr>
        <w:t>emosional</w:t>
      </w:r>
      <w:r>
        <w:rPr>
          <w:spacing w:val="-8"/>
          <w:w w:val="105"/>
        </w:rPr>
        <w:t xml:space="preserve"> </w:t>
      </w:r>
      <w:r>
        <w:rPr>
          <w:spacing w:val="-4"/>
          <w:w w:val="105"/>
        </w:rPr>
        <w:t>yang</w:t>
      </w:r>
      <w:r>
        <w:rPr>
          <w:spacing w:val="-7"/>
          <w:w w:val="105"/>
        </w:rPr>
        <w:t xml:space="preserve"> </w:t>
      </w:r>
      <w:r>
        <w:rPr>
          <w:spacing w:val="-4"/>
          <w:w w:val="105"/>
        </w:rPr>
        <w:t>membedakan suatu</w:t>
      </w:r>
      <w:r>
        <w:rPr>
          <w:spacing w:val="-5"/>
          <w:w w:val="105"/>
        </w:rPr>
        <w:t xml:space="preserve"> </w:t>
      </w:r>
      <w:r>
        <w:rPr>
          <w:spacing w:val="-4"/>
          <w:w w:val="105"/>
        </w:rPr>
        <w:t>produk</w:t>
      </w:r>
      <w:r>
        <w:rPr>
          <w:spacing w:val="-8"/>
          <w:w w:val="105"/>
        </w:rPr>
        <w:t xml:space="preserve"> </w:t>
      </w:r>
      <w:r>
        <w:rPr>
          <w:spacing w:val="-4"/>
          <w:w w:val="105"/>
        </w:rPr>
        <w:t>dari</w:t>
      </w:r>
      <w:r>
        <w:rPr>
          <w:spacing w:val="-5"/>
          <w:w w:val="105"/>
        </w:rPr>
        <w:t xml:space="preserve"> </w:t>
      </w:r>
      <w:r>
        <w:rPr>
          <w:spacing w:val="-4"/>
          <w:w w:val="105"/>
        </w:rPr>
        <w:t>pesaingnya</w:t>
      </w:r>
      <w:r>
        <w:rPr>
          <w:spacing w:val="-5"/>
          <w:w w:val="105"/>
        </w:rPr>
        <w:t xml:space="preserve"> </w:t>
      </w:r>
      <w:r>
        <w:rPr>
          <w:spacing w:val="-4"/>
          <w:w w:val="105"/>
        </w:rPr>
        <w:t>(Hasan</w:t>
      </w:r>
      <w:r>
        <w:rPr>
          <w:spacing w:val="-6"/>
          <w:w w:val="105"/>
        </w:rPr>
        <w:t xml:space="preserve"> </w:t>
      </w:r>
      <w:r>
        <w:rPr>
          <w:spacing w:val="-4"/>
          <w:w w:val="105"/>
        </w:rPr>
        <w:t>et</w:t>
      </w:r>
      <w:r>
        <w:rPr>
          <w:spacing w:val="-5"/>
          <w:w w:val="105"/>
        </w:rPr>
        <w:t xml:space="preserve"> </w:t>
      </w:r>
      <w:r>
        <w:rPr>
          <w:spacing w:val="-4"/>
          <w:w w:val="105"/>
        </w:rPr>
        <w:t>al., 2023).</w:t>
      </w:r>
    </w:p>
    <w:p w14:paraId="3D6FCA48" w14:textId="77777777" w:rsidR="00F06BF9" w:rsidRDefault="00C23B08">
      <w:pPr>
        <w:pStyle w:val="BodyText"/>
        <w:spacing w:line="292" w:lineRule="auto"/>
        <w:ind w:left="424" w:right="701" w:firstLine="568"/>
      </w:pPr>
      <w:r>
        <w:rPr>
          <w:w w:val="105"/>
        </w:rPr>
        <w:t xml:space="preserve">Dalam siklus hidup pengembangan produk, branding </w:t>
      </w:r>
      <w:r>
        <w:rPr>
          <w:spacing w:val="-4"/>
          <w:w w:val="105"/>
        </w:rPr>
        <w:t>memainkan peran penting dalam menciptakan diferensiasi pasar. Hal</w:t>
      </w:r>
      <w:r>
        <w:rPr>
          <w:spacing w:val="-8"/>
          <w:w w:val="105"/>
        </w:rPr>
        <w:t xml:space="preserve"> </w:t>
      </w:r>
      <w:r>
        <w:rPr>
          <w:spacing w:val="-4"/>
          <w:w w:val="105"/>
        </w:rPr>
        <w:t>ini</w:t>
      </w:r>
      <w:r>
        <w:rPr>
          <w:spacing w:val="-8"/>
          <w:w w:val="105"/>
        </w:rPr>
        <w:t xml:space="preserve"> </w:t>
      </w:r>
      <w:r>
        <w:rPr>
          <w:spacing w:val="-4"/>
          <w:w w:val="105"/>
        </w:rPr>
        <w:t>melibatkan</w:t>
      </w:r>
      <w:r>
        <w:rPr>
          <w:spacing w:val="-7"/>
          <w:w w:val="105"/>
        </w:rPr>
        <w:t xml:space="preserve"> </w:t>
      </w:r>
      <w:r>
        <w:rPr>
          <w:spacing w:val="-4"/>
          <w:w w:val="105"/>
        </w:rPr>
        <w:t>pendalaman</w:t>
      </w:r>
      <w:r>
        <w:rPr>
          <w:spacing w:val="-8"/>
          <w:w w:val="105"/>
        </w:rPr>
        <w:t xml:space="preserve"> </w:t>
      </w:r>
      <w:r>
        <w:rPr>
          <w:spacing w:val="-4"/>
          <w:w w:val="105"/>
        </w:rPr>
        <w:t>riset</w:t>
      </w:r>
      <w:r>
        <w:rPr>
          <w:spacing w:val="-7"/>
          <w:w w:val="105"/>
        </w:rPr>
        <w:t xml:space="preserve"> </w:t>
      </w:r>
      <w:r>
        <w:rPr>
          <w:spacing w:val="-4"/>
          <w:w w:val="105"/>
        </w:rPr>
        <w:t>pasar</w:t>
      </w:r>
      <w:r>
        <w:rPr>
          <w:spacing w:val="-7"/>
          <w:w w:val="105"/>
        </w:rPr>
        <w:t xml:space="preserve"> </w:t>
      </w:r>
      <w:r>
        <w:rPr>
          <w:spacing w:val="-4"/>
          <w:w w:val="105"/>
        </w:rPr>
        <w:t>untuk</w:t>
      </w:r>
      <w:r>
        <w:rPr>
          <w:spacing w:val="-8"/>
          <w:w w:val="105"/>
        </w:rPr>
        <w:t xml:space="preserve"> </w:t>
      </w:r>
      <w:r>
        <w:rPr>
          <w:spacing w:val="-4"/>
          <w:w w:val="105"/>
        </w:rPr>
        <w:t xml:space="preserve">mengidentifikasi </w:t>
      </w:r>
      <w:r>
        <w:rPr>
          <w:spacing w:val="-2"/>
          <w:w w:val="105"/>
        </w:rPr>
        <w:t>target</w:t>
      </w:r>
      <w:r>
        <w:rPr>
          <w:spacing w:val="51"/>
          <w:w w:val="105"/>
        </w:rPr>
        <w:t xml:space="preserve"> </w:t>
      </w:r>
      <w:r>
        <w:rPr>
          <w:spacing w:val="-2"/>
          <w:w w:val="105"/>
        </w:rPr>
        <w:t>audiens</w:t>
      </w:r>
      <w:r>
        <w:rPr>
          <w:spacing w:val="49"/>
          <w:w w:val="105"/>
        </w:rPr>
        <w:t xml:space="preserve"> </w:t>
      </w:r>
      <w:r>
        <w:rPr>
          <w:spacing w:val="-2"/>
          <w:w w:val="105"/>
        </w:rPr>
        <w:t>dan</w:t>
      </w:r>
      <w:r>
        <w:rPr>
          <w:spacing w:val="51"/>
          <w:w w:val="105"/>
        </w:rPr>
        <w:t xml:space="preserve"> </w:t>
      </w:r>
      <w:r>
        <w:rPr>
          <w:spacing w:val="-2"/>
          <w:w w:val="105"/>
        </w:rPr>
        <w:t>menganalisis</w:t>
      </w:r>
      <w:r>
        <w:rPr>
          <w:spacing w:val="51"/>
          <w:w w:val="105"/>
        </w:rPr>
        <w:t xml:space="preserve"> </w:t>
      </w:r>
      <w:r>
        <w:rPr>
          <w:spacing w:val="-2"/>
          <w:w w:val="105"/>
        </w:rPr>
        <w:t>pesaing.</w:t>
      </w:r>
      <w:r>
        <w:rPr>
          <w:spacing w:val="53"/>
          <w:w w:val="105"/>
        </w:rPr>
        <w:t xml:space="preserve"> </w:t>
      </w:r>
      <w:r>
        <w:rPr>
          <w:spacing w:val="-2"/>
          <w:w w:val="105"/>
        </w:rPr>
        <w:t>Dengan</w:t>
      </w:r>
      <w:r>
        <w:rPr>
          <w:spacing w:val="50"/>
          <w:w w:val="105"/>
        </w:rPr>
        <w:t xml:space="preserve"> </w:t>
      </w:r>
      <w:r>
        <w:rPr>
          <w:spacing w:val="-2"/>
          <w:w w:val="105"/>
        </w:rPr>
        <w:t>memahami</w:t>
      </w:r>
    </w:p>
    <w:p w14:paraId="04AFFDFB" w14:textId="77777777" w:rsidR="00F06BF9" w:rsidRDefault="00F06BF9">
      <w:pPr>
        <w:pStyle w:val="BodyText"/>
        <w:spacing w:line="292" w:lineRule="auto"/>
        <w:sectPr w:rsidR="00F06BF9">
          <w:pgSz w:w="8510" w:h="13050"/>
          <w:pgMar w:top="1060" w:right="708" w:bottom="1180" w:left="992" w:header="0" w:footer="999" w:gutter="0"/>
          <w:cols w:space="720"/>
        </w:sectPr>
      </w:pPr>
    </w:p>
    <w:p w14:paraId="6EAF4725" w14:textId="77777777" w:rsidR="00F06BF9" w:rsidRDefault="00C23B08">
      <w:pPr>
        <w:pStyle w:val="BodyText"/>
        <w:spacing w:before="73" w:line="292" w:lineRule="auto"/>
        <w:ind w:left="710" w:right="419"/>
      </w:pPr>
      <w:r>
        <w:rPr>
          <w:w w:val="105"/>
        </w:rPr>
        <w:lastRenderedPageBreak/>
        <w:t xml:space="preserve">proposisi penjualan unik (USP) suatu produk, bisnis dapat </w:t>
      </w:r>
      <w:r>
        <w:rPr>
          <w:spacing w:val="-6"/>
          <w:w w:val="105"/>
        </w:rPr>
        <w:t>memposisikan</w:t>
      </w:r>
      <w:r>
        <w:t xml:space="preserve"> </w:t>
      </w:r>
      <w:r>
        <w:rPr>
          <w:spacing w:val="-6"/>
          <w:w w:val="105"/>
        </w:rPr>
        <w:t>merek</w:t>
      </w:r>
      <w:r>
        <w:t xml:space="preserve"> </w:t>
      </w:r>
      <w:r>
        <w:rPr>
          <w:spacing w:val="-6"/>
          <w:w w:val="105"/>
        </w:rPr>
        <w:t>secara</w:t>
      </w:r>
      <w:r>
        <w:t xml:space="preserve"> </w:t>
      </w:r>
      <w:r>
        <w:rPr>
          <w:spacing w:val="-6"/>
          <w:w w:val="105"/>
        </w:rPr>
        <w:t>strategis</w:t>
      </w:r>
      <w:r>
        <w:rPr>
          <w:spacing w:val="-1"/>
        </w:rPr>
        <w:t xml:space="preserve"> </w:t>
      </w:r>
      <w:r>
        <w:rPr>
          <w:spacing w:val="-6"/>
          <w:w w:val="105"/>
        </w:rPr>
        <w:t>untuk</w:t>
      </w:r>
      <w:r>
        <w:t xml:space="preserve"> </w:t>
      </w:r>
      <w:r>
        <w:rPr>
          <w:spacing w:val="-6"/>
          <w:w w:val="105"/>
        </w:rPr>
        <w:t>memenuhi</w:t>
      </w:r>
      <w:r>
        <w:t xml:space="preserve"> </w:t>
      </w:r>
      <w:r>
        <w:rPr>
          <w:spacing w:val="-6"/>
          <w:w w:val="105"/>
        </w:rPr>
        <w:t xml:space="preserve">kebutuhan </w:t>
      </w:r>
      <w:r>
        <w:rPr>
          <w:w w:val="105"/>
        </w:rPr>
        <w:t>dan</w:t>
      </w:r>
      <w:r>
        <w:rPr>
          <w:spacing w:val="-12"/>
          <w:w w:val="105"/>
        </w:rPr>
        <w:t xml:space="preserve"> </w:t>
      </w:r>
      <w:r>
        <w:rPr>
          <w:w w:val="105"/>
        </w:rPr>
        <w:t>keinginan</w:t>
      </w:r>
      <w:r>
        <w:rPr>
          <w:spacing w:val="-12"/>
          <w:w w:val="105"/>
        </w:rPr>
        <w:t xml:space="preserve"> </w:t>
      </w:r>
      <w:r>
        <w:rPr>
          <w:w w:val="105"/>
        </w:rPr>
        <w:t>spesifik</w:t>
      </w:r>
      <w:r>
        <w:rPr>
          <w:spacing w:val="-11"/>
          <w:w w:val="105"/>
        </w:rPr>
        <w:t xml:space="preserve"> </w:t>
      </w:r>
      <w:r>
        <w:rPr>
          <w:w w:val="105"/>
        </w:rPr>
        <w:t>konsumen</w:t>
      </w:r>
      <w:r>
        <w:rPr>
          <w:spacing w:val="-12"/>
          <w:w w:val="105"/>
        </w:rPr>
        <w:t xml:space="preserve"> </w:t>
      </w:r>
      <w:r>
        <w:rPr>
          <w:w w:val="105"/>
        </w:rPr>
        <w:t>yang</w:t>
      </w:r>
      <w:r>
        <w:rPr>
          <w:spacing w:val="-11"/>
          <w:w w:val="105"/>
        </w:rPr>
        <w:t xml:space="preserve"> </w:t>
      </w:r>
      <w:r>
        <w:rPr>
          <w:w w:val="105"/>
        </w:rPr>
        <w:t>dituju.</w:t>
      </w:r>
      <w:r>
        <w:rPr>
          <w:spacing w:val="-12"/>
          <w:w w:val="105"/>
        </w:rPr>
        <w:t xml:space="preserve"> </w:t>
      </w:r>
      <w:r>
        <w:rPr>
          <w:w w:val="105"/>
        </w:rPr>
        <w:t>Pencitraan</w:t>
      </w:r>
      <w:r>
        <w:rPr>
          <w:spacing w:val="-11"/>
          <w:w w:val="105"/>
        </w:rPr>
        <w:t xml:space="preserve"> </w:t>
      </w:r>
      <w:r>
        <w:rPr>
          <w:w w:val="105"/>
        </w:rPr>
        <w:t xml:space="preserve">merek </w:t>
      </w:r>
      <w:r>
        <w:rPr>
          <w:spacing w:val="-4"/>
          <w:w w:val="105"/>
        </w:rPr>
        <w:t>sangat</w:t>
      </w:r>
      <w:r>
        <w:rPr>
          <w:spacing w:val="-8"/>
          <w:w w:val="105"/>
        </w:rPr>
        <w:t xml:space="preserve"> </w:t>
      </w:r>
      <w:r>
        <w:rPr>
          <w:spacing w:val="-4"/>
          <w:w w:val="105"/>
        </w:rPr>
        <w:t>selaras</w:t>
      </w:r>
      <w:r>
        <w:rPr>
          <w:spacing w:val="-8"/>
          <w:w w:val="105"/>
        </w:rPr>
        <w:t xml:space="preserve"> </w:t>
      </w:r>
      <w:r>
        <w:rPr>
          <w:spacing w:val="-4"/>
          <w:w w:val="105"/>
        </w:rPr>
        <w:t>dengan</w:t>
      </w:r>
      <w:r>
        <w:rPr>
          <w:spacing w:val="-7"/>
          <w:w w:val="105"/>
        </w:rPr>
        <w:t xml:space="preserve"> </w:t>
      </w:r>
      <w:r>
        <w:rPr>
          <w:spacing w:val="-4"/>
          <w:w w:val="105"/>
        </w:rPr>
        <w:t>tujuan</w:t>
      </w:r>
      <w:r>
        <w:rPr>
          <w:spacing w:val="-8"/>
          <w:w w:val="105"/>
        </w:rPr>
        <w:t xml:space="preserve"> </w:t>
      </w:r>
      <w:r>
        <w:rPr>
          <w:spacing w:val="-4"/>
          <w:w w:val="105"/>
        </w:rPr>
        <w:t>pengembangan</w:t>
      </w:r>
      <w:r>
        <w:rPr>
          <w:spacing w:val="-7"/>
          <w:w w:val="105"/>
        </w:rPr>
        <w:t xml:space="preserve"> </w:t>
      </w:r>
      <w:r>
        <w:rPr>
          <w:spacing w:val="-4"/>
          <w:w w:val="105"/>
        </w:rPr>
        <w:t>produk,</w:t>
      </w:r>
      <w:r>
        <w:rPr>
          <w:spacing w:val="-8"/>
          <w:w w:val="105"/>
        </w:rPr>
        <w:t xml:space="preserve"> </w:t>
      </w:r>
      <w:r>
        <w:rPr>
          <w:spacing w:val="-4"/>
          <w:w w:val="105"/>
        </w:rPr>
        <w:t xml:space="preserve">memastikan </w:t>
      </w:r>
      <w:r>
        <w:rPr>
          <w:spacing w:val="-6"/>
          <w:w w:val="105"/>
        </w:rPr>
        <w:t>bahwa</w:t>
      </w:r>
      <w:r>
        <w:t xml:space="preserve"> </w:t>
      </w:r>
      <w:r>
        <w:rPr>
          <w:spacing w:val="-6"/>
          <w:w w:val="105"/>
        </w:rPr>
        <w:t>produk</w:t>
      </w:r>
      <w:r>
        <w:rPr>
          <w:spacing w:val="-2"/>
        </w:rPr>
        <w:t xml:space="preserve"> </w:t>
      </w:r>
      <w:r>
        <w:rPr>
          <w:spacing w:val="-6"/>
          <w:w w:val="105"/>
        </w:rPr>
        <w:t>yang</w:t>
      </w:r>
      <w:r>
        <w:rPr>
          <w:spacing w:val="-2"/>
        </w:rPr>
        <w:t xml:space="preserve"> </w:t>
      </w:r>
      <w:r>
        <w:rPr>
          <w:spacing w:val="-6"/>
          <w:w w:val="105"/>
        </w:rPr>
        <w:t>dihasilkan</w:t>
      </w:r>
      <w:r>
        <w:rPr>
          <w:spacing w:val="-2"/>
        </w:rPr>
        <w:t xml:space="preserve"> </w:t>
      </w:r>
      <w:r>
        <w:rPr>
          <w:spacing w:val="-6"/>
          <w:w w:val="105"/>
        </w:rPr>
        <w:t>tidak</w:t>
      </w:r>
      <w:r>
        <w:rPr>
          <w:spacing w:val="-2"/>
        </w:rPr>
        <w:t xml:space="preserve"> </w:t>
      </w:r>
      <w:r>
        <w:rPr>
          <w:spacing w:val="-6"/>
          <w:w w:val="105"/>
        </w:rPr>
        <w:t>hanya</w:t>
      </w:r>
      <w:r>
        <w:t xml:space="preserve"> </w:t>
      </w:r>
      <w:r>
        <w:rPr>
          <w:spacing w:val="-6"/>
          <w:w w:val="105"/>
        </w:rPr>
        <w:t>memenuhi</w:t>
      </w:r>
      <w:r>
        <w:rPr>
          <w:spacing w:val="-2"/>
        </w:rPr>
        <w:t xml:space="preserve"> </w:t>
      </w:r>
      <w:r>
        <w:rPr>
          <w:spacing w:val="-6"/>
          <w:w w:val="105"/>
        </w:rPr>
        <w:t>persyaratan fungsional</w:t>
      </w:r>
      <w:r>
        <w:t xml:space="preserve"> </w:t>
      </w:r>
      <w:r>
        <w:rPr>
          <w:spacing w:val="-6"/>
          <w:w w:val="105"/>
        </w:rPr>
        <w:t>tetapi</w:t>
      </w:r>
      <w:r>
        <w:rPr>
          <w:spacing w:val="-1"/>
        </w:rPr>
        <w:t xml:space="preserve"> </w:t>
      </w:r>
      <w:r>
        <w:rPr>
          <w:spacing w:val="-6"/>
          <w:w w:val="105"/>
        </w:rPr>
        <w:t>juga</w:t>
      </w:r>
      <w:r>
        <w:t xml:space="preserve"> </w:t>
      </w:r>
      <w:r>
        <w:rPr>
          <w:spacing w:val="-6"/>
          <w:w w:val="105"/>
        </w:rPr>
        <w:t>sesuai</w:t>
      </w:r>
      <w:r>
        <w:rPr>
          <w:spacing w:val="-1"/>
        </w:rPr>
        <w:t xml:space="preserve"> </w:t>
      </w:r>
      <w:r>
        <w:rPr>
          <w:spacing w:val="-6"/>
          <w:w w:val="105"/>
        </w:rPr>
        <w:t>dengan</w:t>
      </w:r>
      <w:r>
        <w:rPr>
          <w:spacing w:val="-1"/>
        </w:rPr>
        <w:t xml:space="preserve"> </w:t>
      </w:r>
      <w:r>
        <w:rPr>
          <w:spacing w:val="-6"/>
          <w:w w:val="105"/>
        </w:rPr>
        <w:t>pasar</w:t>
      </w:r>
      <w:r>
        <w:t xml:space="preserve"> </w:t>
      </w:r>
      <w:r>
        <w:rPr>
          <w:spacing w:val="-6"/>
          <w:w w:val="105"/>
        </w:rPr>
        <w:t>yang</w:t>
      </w:r>
      <w:r>
        <w:rPr>
          <w:spacing w:val="-1"/>
        </w:rPr>
        <w:t xml:space="preserve"> </w:t>
      </w:r>
      <w:r>
        <w:rPr>
          <w:spacing w:val="-6"/>
          <w:w w:val="105"/>
        </w:rPr>
        <w:t>dituju</w:t>
      </w:r>
      <w:r>
        <w:t xml:space="preserve"> </w:t>
      </w:r>
      <w:r>
        <w:rPr>
          <w:spacing w:val="-6"/>
          <w:w w:val="105"/>
        </w:rPr>
        <w:t>pada</w:t>
      </w:r>
      <w:r>
        <w:t xml:space="preserve"> </w:t>
      </w:r>
      <w:r>
        <w:rPr>
          <w:spacing w:val="-6"/>
          <w:w w:val="105"/>
        </w:rPr>
        <w:t xml:space="preserve">tingkat </w:t>
      </w:r>
      <w:r>
        <w:rPr>
          <w:spacing w:val="-4"/>
          <w:w w:val="105"/>
        </w:rPr>
        <w:t>yang</w:t>
      </w:r>
      <w:r>
        <w:rPr>
          <w:spacing w:val="-6"/>
          <w:w w:val="105"/>
        </w:rPr>
        <w:t xml:space="preserve"> </w:t>
      </w:r>
      <w:r>
        <w:rPr>
          <w:spacing w:val="-4"/>
          <w:w w:val="105"/>
        </w:rPr>
        <w:t>lebih</w:t>
      </w:r>
      <w:r>
        <w:rPr>
          <w:spacing w:val="-9"/>
          <w:w w:val="105"/>
        </w:rPr>
        <w:t xml:space="preserve"> </w:t>
      </w:r>
      <w:r>
        <w:rPr>
          <w:spacing w:val="-4"/>
          <w:w w:val="105"/>
        </w:rPr>
        <w:t>dalam</w:t>
      </w:r>
      <w:r>
        <w:rPr>
          <w:spacing w:val="-9"/>
          <w:w w:val="105"/>
        </w:rPr>
        <w:t xml:space="preserve"> </w:t>
      </w:r>
      <w:r>
        <w:rPr>
          <w:spacing w:val="-4"/>
          <w:w w:val="105"/>
        </w:rPr>
        <w:t>(Hartatik, Rukmana,</w:t>
      </w:r>
      <w:r>
        <w:rPr>
          <w:spacing w:val="-8"/>
          <w:w w:val="105"/>
        </w:rPr>
        <w:t xml:space="preserve"> </w:t>
      </w:r>
      <w:r>
        <w:rPr>
          <w:spacing w:val="-4"/>
          <w:w w:val="105"/>
        </w:rPr>
        <w:t>Efitra, et</w:t>
      </w:r>
      <w:r>
        <w:rPr>
          <w:spacing w:val="-5"/>
          <w:w w:val="105"/>
        </w:rPr>
        <w:t xml:space="preserve"> </w:t>
      </w:r>
      <w:r>
        <w:rPr>
          <w:spacing w:val="-4"/>
          <w:w w:val="105"/>
        </w:rPr>
        <w:t>al., 2023).</w:t>
      </w:r>
    </w:p>
    <w:p w14:paraId="554942C9" w14:textId="77777777" w:rsidR="00F06BF9" w:rsidRDefault="00C23B08">
      <w:pPr>
        <w:pStyle w:val="BodyText"/>
        <w:spacing w:line="292" w:lineRule="auto"/>
        <w:ind w:left="710" w:right="416" w:firstLine="568"/>
      </w:pPr>
      <w:r>
        <w:rPr>
          <w:spacing w:val="-4"/>
        </w:rPr>
        <w:t>Proses branding produk melibatkan beberapa langkah utama.</w:t>
      </w:r>
      <w:r>
        <w:t xml:space="preserve"> </w:t>
      </w:r>
      <w:r>
        <w:rPr>
          <w:w w:val="105"/>
        </w:rPr>
        <w:t>Riset pasar dan positioning merek meletakkan dasar dengan mengidentifikasi</w:t>
      </w:r>
      <w:r>
        <w:rPr>
          <w:spacing w:val="-1"/>
          <w:w w:val="105"/>
        </w:rPr>
        <w:t xml:space="preserve"> </w:t>
      </w:r>
      <w:r>
        <w:rPr>
          <w:w w:val="105"/>
        </w:rPr>
        <w:t>tren pasar,</w:t>
      </w:r>
      <w:r>
        <w:rPr>
          <w:spacing w:val="-1"/>
          <w:w w:val="105"/>
        </w:rPr>
        <w:t xml:space="preserve"> </w:t>
      </w:r>
      <w:r>
        <w:rPr>
          <w:w w:val="105"/>
        </w:rPr>
        <w:t>preferensi konsumen, dan</w:t>
      </w:r>
      <w:r>
        <w:rPr>
          <w:spacing w:val="-1"/>
          <w:w w:val="105"/>
        </w:rPr>
        <w:t xml:space="preserve"> </w:t>
      </w:r>
      <w:r>
        <w:rPr>
          <w:w w:val="105"/>
        </w:rPr>
        <w:t xml:space="preserve">lanskap </w:t>
      </w:r>
      <w:r>
        <w:rPr>
          <w:spacing w:val="-2"/>
        </w:rPr>
        <w:t>persaingan.</w:t>
      </w:r>
      <w:r>
        <w:rPr>
          <w:spacing w:val="-10"/>
        </w:rPr>
        <w:t xml:space="preserve"> </w:t>
      </w:r>
      <w:r>
        <w:rPr>
          <w:spacing w:val="-2"/>
        </w:rPr>
        <w:t>Selanjutnya</w:t>
      </w:r>
      <w:r>
        <w:rPr>
          <w:spacing w:val="-9"/>
        </w:rPr>
        <w:t xml:space="preserve"> </w:t>
      </w:r>
      <w:r>
        <w:rPr>
          <w:spacing w:val="-2"/>
        </w:rPr>
        <w:t>menciptakan</w:t>
      </w:r>
      <w:r>
        <w:rPr>
          <w:spacing w:val="-9"/>
        </w:rPr>
        <w:t xml:space="preserve"> </w:t>
      </w:r>
      <w:r>
        <w:rPr>
          <w:spacing w:val="-2"/>
        </w:rPr>
        <w:t>identitas</w:t>
      </w:r>
      <w:r>
        <w:rPr>
          <w:spacing w:val="-9"/>
        </w:rPr>
        <w:t xml:space="preserve"> </w:t>
      </w:r>
      <w:r>
        <w:rPr>
          <w:spacing w:val="-2"/>
        </w:rPr>
        <w:t>merek</w:t>
      </w:r>
      <w:r>
        <w:rPr>
          <w:spacing w:val="-9"/>
        </w:rPr>
        <w:t xml:space="preserve"> </w:t>
      </w:r>
      <w:r>
        <w:rPr>
          <w:spacing w:val="-2"/>
        </w:rPr>
        <w:t>yang</w:t>
      </w:r>
      <w:r>
        <w:rPr>
          <w:spacing w:val="-9"/>
        </w:rPr>
        <w:t xml:space="preserve"> </w:t>
      </w:r>
      <w:r>
        <w:rPr>
          <w:spacing w:val="-2"/>
        </w:rPr>
        <w:t xml:space="preserve">menarik, </w:t>
      </w:r>
      <w:r>
        <w:rPr>
          <w:w w:val="105"/>
        </w:rPr>
        <w:t>yang</w:t>
      </w:r>
      <w:r>
        <w:rPr>
          <w:spacing w:val="-12"/>
          <w:w w:val="105"/>
        </w:rPr>
        <w:t xml:space="preserve"> </w:t>
      </w:r>
      <w:r>
        <w:rPr>
          <w:w w:val="105"/>
        </w:rPr>
        <w:t>melibatkan</w:t>
      </w:r>
      <w:r>
        <w:rPr>
          <w:spacing w:val="-12"/>
          <w:w w:val="105"/>
        </w:rPr>
        <w:t xml:space="preserve"> </w:t>
      </w:r>
      <w:r>
        <w:rPr>
          <w:w w:val="105"/>
        </w:rPr>
        <w:t>pengembangan</w:t>
      </w:r>
      <w:r>
        <w:rPr>
          <w:spacing w:val="-11"/>
          <w:w w:val="105"/>
        </w:rPr>
        <w:t xml:space="preserve"> </w:t>
      </w:r>
      <w:r>
        <w:rPr>
          <w:w w:val="105"/>
        </w:rPr>
        <w:t>nama</w:t>
      </w:r>
      <w:r>
        <w:rPr>
          <w:spacing w:val="-12"/>
          <w:w w:val="105"/>
        </w:rPr>
        <w:t xml:space="preserve"> </w:t>
      </w:r>
      <w:r>
        <w:rPr>
          <w:w w:val="105"/>
        </w:rPr>
        <w:t>yang</w:t>
      </w:r>
      <w:r>
        <w:rPr>
          <w:spacing w:val="-11"/>
          <w:w w:val="105"/>
        </w:rPr>
        <w:t xml:space="preserve"> </w:t>
      </w:r>
      <w:r>
        <w:rPr>
          <w:w w:val="105"/>
        </w:rPr>
        <w:t>mudah</w:t>
      </w:r>
      <w:r>
        <w:rPr>
          <w:spacing w:val="-12"/>
          <w:w w:val="105"/>
        </w:rPr>
        <w:t xml:space="preserve"> </w:t>
      </w:r>
      <w:r>
        <w:rPr>
          <w:w w:val="105"/>
        </w:rPr>
        <w:t>diingat,</w:t>
      </w:r>
      <w:r>
        <w:rPr>
          <w:spacing w:val="-11"/>
          <w:w w:val="105"/>
        </w:rPr>
        <w:t xml:space="preserve"> </w:t>
      </w:r>
      <w:r>
        <w:rPr>
          <w:w w:val="105"/>
        </w:rPr>
        <w:t xml:space="preserve">logo </w:t>
      </w:r>
      <w:r>
        <w:rPr>
          <w:spacing w:val="-4"/>
          <w:w w:val="105"/>
        </w:rPr>
        <w:t>yang</w:t>
      </w:r>
      <w:r>
        <w:rPr>
          <w:spacing w:val="-8"/>
          <w:w w:val="105"/>
        </w:rPr>
        <w:t xml:space="preserve"> </w:t>
      </w:r>
      <w:r>
        <w:rPr>
          <w:spacing w:val="-4"/>
          <w:w w:val="105"/>
        </w:rPr>
        <w:t>khas,</w:t>
      </w:r>
      <w:r>
        <w:rPr>
          <w:spacing w:val="-8"/>
          <w:w w:val="105"/>
        </w:rPr>
        <w:t xml:space="preserve"> </w:t>
      </w:r>
      <w:r>
        <w:rPr>
          <w:spacing w:val="-4"/>
          <w:w w:val="105"/>
        </w:rPr>
        <w:t>dan</w:t>
      </w:r>
      <w:r>
        <w:rPr>
          <w:spacing w:val="-7"/>
          <w:w w:val="105"/>
        </w:rPr>
        <w:t xml:space="preserve"> </w:t>
      </w:r>
      <w:r>
        <w:rPr>
          <w:spacing w:val="-4"/>
          <w:w w:val="105"/>
        </w:rPr>
        <w:t>menentukan</w:t>
      </w:r>
      <w:r>
        <w:rPr>
          <w:spacing w:val="-8"/>
          <w:w w:val="105"/>
        </w:rPr>
        <w:t xml:space="preserve"> </w:t>
      </w:r>
      <w:r>
        <w:rPr>
          <w:spacing w:val="-4"/>
          <w:w w:val="105"/>
        </w:rPr>
        <w:t>corak</w:t>
      </w:r>
      <w:r>
        <w:rPr>
          <w:spacing w:val="-7"/>
          <w:w w:val="105"/>
        </w:rPr>
        <w:t xml:space="preserve"> </w:t>
      </w:r>
      <w:r>
        <w:rPr>
          <w:spacing w:val="-4"/>
          <w:w w:val="105"/>
        </w:rPr>
        <w:t>dan</w:t>
      </w:r>
      <w:r>
        <w:rPr>
          <w:spacing w:val="-8"/>
          <w:w w:val="105"/>
        </w:rPr>
        <w:t xml:space="preserve"> </w:t>
      </w:r>
      <w:r>
        <w:rPr>
          <w:spacing w:val="-4"/>
          <w:w w:val="105"/>
        </w:rPr>
        <w:t>kepribadian</w:t>
      </w:r>
      <w:r>
        <w:rPr>
          <w:spacing w:val="-7"/>
          <w:w w:val="105"/>
        </w:rPr>
        <w:t xml:space="preserve"> </w:t>
      </w:r>
      <w:r>
        <w:rPr>
          <w:spacing w:val="-4"/>
          <w:w w:val="105"/>
        </w:rPr>
        <w:t>merek</w:t>
      </w:r>
      <w:r>
        <w:rPr>
          <w:spacing w:val="-8"/>
          <w:w w:val="105"/>
        </w:rPr>
        <w:t xml:space="preserve"> </w:t>
      </w:r>
      <w:r>
        <w:rPr>
          <w:spacing w:val="-4"/>
          <w:w w:val="105"/>
        </w:rPr>
        <w:t>(Dahlén et</w:t>
      </w:r>
      <w:r>
        <w:rPr>
          <w:spacing w:val="-8"/>
          <w:w w:val="105"/>
        </w:rPr>
        <w:t xml:space="preserve"> </w:t>
      </w:r>
      <w:r>
        <w:rPr>
          <w:spacing w:val="-4"/>
          <w:w w:val="105"/>
        </w:rPr>
        <w:t>al.,</w:t>
      </w:r>
      <w:r>
        <w:rPr>
          <w:spacing w:val="-7"/>
          <w:w w:val="105"/>
        </w:rPr>
        <w:t xml:space="preserve"> </w:t>
      </w:r>
      <w:r>
        <w:rPr>
          <w:spacing w:val="-4"/>
          <w:w w:val="105"/>
        </w:rPr>
        <w:t>2009).</w:t>
      </w:r>
      <w:r>
        <w:rPr>
          <w:spacing w:val="-7"/>
          <w:w w:val="105"/>
        </w:rPr>
        <w:t xml:space="preserve"> </w:t>
      </w:r>
      <w:r>
        <w:rPr>
          <w:spacing w:val="-4"/>
          <w:w w:val="105"/>
        </w:rPr>
        <w:t>Integrasi</w:t>
      </w:r>
      <w:r>
        <w:rPr>
          <w:spacing w:val="-8"/>
          <w:w w:val="105"/>
        </w:rPr>
        <w:t xml:space="preserve"> </w:t>
      </w:r>
      <w:r>
        <w:rPr>
          <w:spacing w:val="-4"/>
          <w:w w:val="105"/>
        </w:rPr>
        <w:t>dengan</w:t>
      </w:r>
      <w:r>
        <w:rPr>
          <w:spacing w:val="-8"/>
          <w:w w:val="105"/>
        </w:rPr>
        <w:t xml:space="preserve"> </w:t>
      </w:r>
      <w:r>
        <w:rPr>
          <w:spacing w:val="-4"/>
          <w:w w:val="105"/>
        </w:rPr>
        <w:t>desain</w:t>
      </w:r>
      <w:r>
        <w:rPr>
          <w:spacing w:val="-6"/>
          <w:w w:val="105"/>
        </w:rPr>
        <w:t xml:space="preserve"> </w:t>
      </w:r>
      <w:r>
        <w:rPr>
          <w:spacing w:val="-4"/>
          <w:w w:val="105"/>
        </w:rPr>
        <w:t>produk</w:t>
      </w:r>
      <w:r>
        <w:rPr>
          <w:spacing w:val="-6"/>
          <w:w w:val="105"/>
        </w:rPr>
        <w:t xml:space="preserve"> </w:t>
      </w:r>
      <w:r>
        <w:rPr>
          <w:spacing w:val="-4"/>
          <w:w w:val="105"/>
        </w:rPr>
        <w:t>sangat</w:t>
      </w:r>
      <w:r>
        <w:rPr>
          <w:spacing w:val="-8"/>
          <w:w w:val="105"/>
        </w:rPr>
        <w:t xml:space="preserve"> </w:t>
      </w:r>
      <w:r>
        <w:rPr>
          <w:spacing w:val="-4"/>
          <w:w w:val="105"/>
        </w:rPr>
        <w:t>penting</w:t>
      </w:r>
      <w:r>
        <w:rPr>
          <w:spacing w:val="-6"/>
          <w:w w:val="105"/>
        </w:rPr>
        <w:t xml:space="preserve"> </w:t>
      </w:r>
      <w:r>
        <w:rPr>
          <w:spacing w:val="-4"/>
          <w:w w:val="105"/>
        </w:rPr>
        <w:t xml:space="preserve">untuk </w:t>
      </w:r>
      <w:r>
        <w:rPr>
          <w:spacing w:val="-6"/>
          <w:w w:val="105"/>
        </w:rPr>
        <w:t>menjaga</w:t>
      </w:r>
      <w:r>
        <w:t xml:space="preserve"> </w:t>
      </w:r>
      <w:r>
        <w:rPr>
          <w:spacing w:val="-6"/>
          <w:w w:val="105"/>
        </w:rPr>
        <w:t>konsistensi,</w:t>
      </w:r>
      <w:r>
        <w:t xml:space="preserve"> </w:t>
      </w:r>
      <w:r>
        <w:rPr>
          <w:spacing w:val="-6"/>
          <w:w w:val="105"/>
        </w:rPr>
        <w:t>menyelaraskan</w:t>
      </w:r>
      <w:r>
        <w:rPr>
          <w:spacing w:val="-2"/>
        </w:rPr>
        <w:t xml:space="preserve"> </w:t>
      </w:r>
      <w:r>
        <w:rPr>
          <w:spacing w:val="-6"/>
          <w:w w:val="105"/>
        </w:rPr>
        <w:t>fitur</w:t>
      </w:r>
      <w:r>
        <w:rPr>
          <w:spacing w:val="-1"/>
        </w:rPr>
        <w:t xml:space="preserve"> </w:t>
      </w:r>
      <w:r>
        <w:rPr>
          <w:spacing w:val="-6"/>
          <w:w w:val="105"/>
        </w:rPr>
        <w:t>dan</w:t>
      </w:r>
      <w:r>
        <w:t xml:space="preserve"> </w:t>
      </w:r>
      <w:r>
        <w:rPr>
          <w:spacing w:val="-6"/>
          <w:w w:val="105"/>
        </w:rPr>
        <w:t>estetika</w:t>
      </w:r>
      <w:r>
        <w:t xml:space="preserve"> </w:t>
      </w:r>
      <w:r>
        <w:rPr>
          <w:spacing w:val="-6"/>
          <w:w w:val="105"/>
        </w:rPr>
        <w:t>dengan</w:t>
      </w:r>
      <w:r>
        <w:t xml:space="preserve"> </w:t>
      </w:r>
      <w:r>
        <w:rPr>
          <w:spacing w:val="-6"/>
          <w:w w:val="105"/>
        </w:rPr>
        <w:t xml:space="preserve">nilai </w:t>
      </w:r>
      <w:r>
        <w:rPr>
          <w:w w:val="105"/>
        </w:rPr>
        <w:t xml:space="preserve">merek yang sudah ada. Membangun ekuitas merek selama pengembangan akan meningkatkan persepsi nilai produk, berkontribusi pada pengalaman pengguna yang positif (A. Y. </w:t>
      </w:r>
      <w:r>
        <w:rPr>
          <w:spacing w:val="-2"/>
          <w:w w:val="105"/>
        </w:rPr>
        <w:t>Rukmana,</w:t>
      </w:r>
      <w:r>
        <w:rPr>
          <w:spacing w:val="-5"/>
          <w:w w:val="105"/>
        </w:rPr>
        <w:t xml:space="preserve"> </w:t>
      </w:r>
      <w:r>
        <w:rPr>
          <w:spacing w:val="-2"/>
          <w:w w:val="105"/>
        </w:rPr>
        <w:t>Priyana,</w:t>
      </w:r>
      <w:r>
        <w:rPr>
          <w:spacing w:val="-5"/>
          <w:w w:val="105"/>
        </w:rPr>
        <w:t xml:space="preserve"> </w:t>
      </w:r>
      <w:r>
        <w:rPr>
          <w:spacing w:val="-2"/>
          <w:w w:val="105"/>
        </w:rPr>
        <w:t>et</w:t>
      </w:r>
      <w:r>
        <w:rPr>
          <w:spacing w:val="-9"/>
          <w:w w:val="105"/>
        </w:rPr>
        <w:t xml:space="preserve"> </w:t>
      </w:r>
      <w:r>
        <w:rPr>
          <w:spacing w:val="-2"/>
          <w:w w:val="105"/>
        </w:rPr>
        <w:t>al.,</w:t>
      </w:r>
      <w:r>
        <w:rPr>
          <w:spacing w:val="-8"/>
          <w:w w:val="105"/>
        </w:rPr>
        <w:t xml:space="preserve"> </w:t>
      </w:r>
      <w:r>
        <w:rPr>
          <w:spacing w:val="-2"/>
          <w:w w:val="105"/>
        </w:rPr>
        <w:t>2023).</w:t>
      </w:r>
    </w:p>
    <w:p w14:paraId="76940C08" w14:textId="77777777" w:rsidR="00F06BF9" w:rsidRDefault="00C23B08">
      <w:pPr>
        <w:pStyle w:val="BodyText"/>
        <w:spacing w:line="292" w:lineRule="auto"/>
        <w:ind w:left="710" w:right="418" w:firstLine="568"/>
      </w:pPr>
      <w:r>
        <w:rPr>
          <w:w w:val="105"/>
        </w:rPr>
        <w:t xml:space="preserve">Namun, tantangan mungkin muncul dalam perjalanan </w:t>
      </w:r>
      <w:r>
        <w:rPr>
          <w:spacing w:val="-2"/>
        </w:rPr>
        <w:t>branding</w:t>
      </w:r>
      <w:r>
        <w:rPr>
          <w:spacing w:val="-7"/>
        </w:rPr>
        <w:t xml:space="preserve"> </w:t>
      </w:r>
      <w:r>
        <w:rPr>
          <w:spacing w:val="-2"/>
        </w:rPr>
        <w:t>produk.</w:t>
      </w:r>
      <w:r>
        <w:rPr>
          <w:spacing w:val="-6"/>
        </w:rPr>
        <w:t xml:space="preserve"> </w:t>
      </w:r>
      <w:r>
        <w:rPr>
          <w:spacing w:val="-2"/>
        </w:rPr>
        <w:t>Mengatasi</w:t>
      </w:r>
      <w:r>
        <w:rPr>
          <w:spacing w:val="-7"/>
        </w:rPr>
        <w:t xml:space="preserve"> </w:t>
      </w:r>
      <w:r>
        <w:rPr>
          <w:spacing w:val="-2"/>
        </w:rPr>
        <w:t>kendala</w:t>
      </w:r>
      <w:r>
        <w:rPr>
          <w:spacing w:val="-9"/>
        </w:rPr>
        <w:t xml:space="preserve"> </w:t>
      </w:r>
      <w:r>
        <w:rPr>
          <w:spacing w:val="-2"/>
        </w:rPr>
        <w:t>anggaran</w:t>
      </w:r>
      <w:r>
        <w:rPr>
          <w:spacing w:val="-9"/>
        </w:rPr>
        <w:t xml:space="preserve"> </w:t>
      </w:r>
      <w:r>
        <w:rPr>
          <w:spacing w:val="-2"/>
        </w:rPr>
        <w:t>memerlukan</w:t>
      </w:r>
      <w:r>
        <w:rPr>
          <w:spacing w:val="-9"/>
        </w:rPr>
        <w:t xml:space="preserve"> </w:t>
      </w:r>
      <w:r>
        <w:rPr>
          <w:spacing w:val="-2"/>
        </w:rPr>
        <w:t xml:space="preserve">strategi </w:t>
      </w:r>
      <w:r>
        <w:rPr>
          <w:w w:val="105"/>
        </w:rPr>
        <w:t xml:space="preserve">kreatif, seperti pendekatan branding yang hemat biaya dan kemitraan strategis (Harto, Rukmana, et al., 2023). Menavigasi kepekaan budaya sangat penting bagi merek global, sehingga memerlukan adaptasi terhadap pasar yang beragam sambil menghindari pilihan yang kontroversial. Beradaptasi dengan </w:t>
      </w:r>
      <w:r>
        <w:rPr>
          <w:spacing w:val="-2"/>
          <w:w w:val="105"/>
        </w:rPr>
        <w:t>perubahan</w:t>
      </w:r>
      <w:r>
        <w:rPr>
          <w:spacing w:val="-10"/>
          <w:w w:val="105"/>
        </w:rPr>
        <w:t xml:space="preserve"> </w:t>
      </w:r>
      <w:r>
        <w:rPr>
          <w:spacing w:val="-2"/>
          <w:w w:val="105"/>
        </w:rPr>
        <w:t>pasar</w:t>
      </w:r>
      <w:r>
        <w:rPr>
          <w:spacing w:val="-10"/>
          <w:w w:val="105"/>
        </w:rPr>
        <w:t xml:space="preserve"> </w:t>
      </w:r>
      <w:r>
        <w:rPr>
          <w:spacing w:val="-2"/>
          <w:w w:val="105"/>
        </w:rPr>
        <w:t>menuntut</w:t>
      </w:r>
      <w:r>
        <w:rPr>
          <w:spacing w:val="-9"/>
          <w:w w:val="105"/>
        </w:rPr>
        <w:t xml:space="preserve"> </w:t>
      </w:r>
      <w:r>
        <w:rPr>
          <w:spacing w:val="-2"/>
          <w:w w:val="105"/>
        </w:rPr>
        <w:t>ketangkasan</w:t>
      </w:r>
      <w:r>
        <w:rPr>
          <w:spacing w:val="-10"/>
          <w:w w:val="105"/>
        </w:rPr>
        <w:t xml:space="preserve"> </w:t>
      </w:r>
      <w:r>
        <w:rPr>
          <w:spacing w:val="-2"/>
          <w:w w:val="105"/>
        </w:rPr>
        <w:t>dalam</w:t>
      </w:r>
      <w:r>
        <w:rPr>
          <w:spacing w:val="-9"/>
          <w:w w:val="105"/>
        </w:rPr>
        <w:t xml:space="preserve"> </w:t>
      </w:r>
      <w:r>
        <w:rPr>
          <w:spacing w:val="-2"/>
          <w:w w:val="105"/>
        </w:rPr>
        <w:t>strategi</w:t>
      </w:r>
      <w:r>
        <w:rPr>
          <w:spacing w:val="-10"/>
          <w:w w:val="105"/>
        </w:rPr>
        <w:t xml:space="preserve"> </w:t>
      </w:r>
      <w:r>
        <w:rPr>
          <w:spacing w:val="-2"/>
          <w:w w:val="105"/>
        </w:rPr>
        <w:t xml:space="preserve">branding </w:t>
      </w:r>
      <w:r>
        <w:rPr>
          <w:w w:val="105"/>
        </w:rPr>
        <w:t xml:space="preserve">agar tetap relevan dan menarik dalam industri yang sedang </w:t>
      </w:r>
      <w:r>
        <w:rPr>
          <w:spacing w:val="-2"/>
          <w:w w:val="105"/>
        </w:rPr>
        <w:t>berkembang</w:t>
      </w:r>
      <w:r>
        <w:rPr>
          <w:spacing w:val="-10"/>
          <w:w w:val="105"/>
        </w:rPr>
        <w:t xml:space="preserve"> </w:t>
      </w:r>
      <w:r>
        <w:rPr>
          <w:spacing w:val="-2"/>
          <w:w w:val="105"/>
        </w:rPr>
        <w:t>(Naim</w:t>
      </w:r>
      <w:r>
        <w:rPr>
          <w:spacing w:val="-10"/>
          <w:w w:val="105"/>
        </w:rPr>
        <w:t xml:space="preserve"> </w:t>
      </w:r>
      <w:r>
        <w:rPr>
          <w:spacing w:val="-2"/>
          <w:w w:val="105"/>
        </w:rPr>
        <w:t>et</w:t>
      </w:r>
      <w:r>
        <w:rPr>
          <w:spacing w:val="-9"/>
          <w:w w:val="105"/>
        </w:rPr>
        <w:t xml:space="preserve"> </w:t>
      </w:r>
      <w:r>
        <w:rPr>
          <w:spacing w:val="-2"/>
          <w:w w:val="105"/>
        </w:rPr>
        <w:t>al.,</w:t>
      </w:r>
      <w:r>
        <w:rPr>
          <w:spacing w:val="-10"/>
          <w:w w:val="105"/>
        </w:rPr>
        <w:t xml:space="preserve"> </w:t>
      </w:r>
      <w:r>
        <w:rPr>
          <w:spacing w:val="-2"/>
          <w:w w:val="105"/>
        </w:rPr>
        <w:t>2023).</w:t>
      </w:r>
    </w:p>
    <w:p w14:paraId="289E8824" w14:textId="77777777" w:rsidR="00F06BF9" w:rsidRDefault="00C23B08">
      <w:pPr>
        <w:pStyle w:val="BodyText"/>
        <w:spacing w:line="292" w:lineRule="auto"/>
        <w:ind w:left="710" w:right="418" w:firstLine="568"/>
      </w:pPr>
      <w:r>
        <w:t xml:space="preserve">Meneliti studi kasus yang sukses memberikan wawasan berharga tentang branding produk yang efektif. Contoh penting, </w:t>
      </w:r>
      <w:r>
        <w:rPr>
          <w:spacing w:val="-2"/>
        </w:rPr>
        <w:t>seperti</w:t>
      </w:r>
      <w:r>
        <w:rPr>
          <w:spacing w:val="-10"/>
        </w:rPr>
        <w:t xml:space="preserve"> </w:t>
      </w:r>
      <w:r>
        <w:rPr>
          <w:spacing w:val="-2"/>
        </w:rPr>
        <w:t>Apple,</w:t>
      </w:r>
      <w:r>
        <w:rPr>
          <w:spacing w:val="-6"/>
        </w:rPr>
        <w:t xml:space="preserve"> </w:t>
      </w:r>
      <w:r>
        <w:rPr>
          <w:spacing w:val="-2"/>
        </w:rPr>
        <w:t>Nike,</w:t>
      </w:r>
      <w:r>
        <w:rPr>
          <w:spacing w:val="-9"/>
        </w:rPr>
        <w:t xml:space="preserve"> </w:t>
      </w:r>
      <w:r>
        <w:rPr>
          <w:spacing w:val="-2"/>
        </w:rPr>
        <w:t>dan</w:t>
      </w:r>
      <w:r>
        <w:rPr>
          <w:spacing w:val="-8"/>
        </w:rPr>
        <w:t xml:space="preserve"> </w:t>
      </w:r>
      <w:r>
        <w:rPr>
          <w:spacing w:val="-2"/>
        </w:rPr>
        <w:t>Tesla,</w:t>
      </w:r>
      <w:r>
        <w:rPr>
          <w:spacing w:val="-6"/>
        </w:rPr>
        <w:t xml:space="preserve"> </w:t>
      </w:r>
      <w:r>
        <w:rPr>
          <w:spacing w:val="-2"/>
        </w:rPr>
        <w:t>menunjukkan</w:t>
      </w:r>
      <w:r>
        <w:rPr>
          <w:spacing w:val="-10"/>
        </w:rPr>
        <w:t xml:space="preserve"> </w:t>
      </w:r>
      <w:r>
        <w:rPr>
          <w:spacing w:val="-2"/>
        </w:rPr>
        <w:t>bagaimana</w:t>
      </w:r>
      <w:r>
        <w:rPr>
          <w:spacing w:val="-4"/>
        </w:rPr>
        <w:t xml:space="preserve"> </w:t>
      </w:r>
      <w:r>
        <w:rPr>
          <w:spacing w:val="-2"/>
        </w:rPr>
        <w:t>merek</w:t>
      </w:r>
      <w:r>
        <w:rPr>
          <w:spacing w:val="-8"/>
        </w:rPr>
        <w:t xml:space="preserve"> </w:t>
      </w:r>
      <w:r>
        <w:rPr>
          <w:spacing w:val="-2"/>
        </w:rPr>
        <w:t xml:space="preserve">yang </w:t>
      </w:r>
      <w:r>
        <w:t xml:space="preserve">kuat dapat berkontribusi terhadap kesuksesan jangka panjang </w:t>
      </w:r>
      <w:r>
        <w:rPr>
          <w:spacing w:val="-2"/>
        </w:rPr>
        <w:t>(Sutaguna,</w:t>
      </w:r>
      <w:r>
        <w:rPr>
          <w:spacing w:val="-3"/>
        </w:rPr>
        <w:t xml:space="preserve"> </w:t>
      </w:r>
      <w:r>
        <w:rPr>
          <w:spacing w:val="-2"/>
        </w:rPr>
        <w:t>Zaroni,</w:t>
      </w:r>
      <w:r>
        <w:rPr>
          <w:spacing w:val="-6"/>
        </w:rPr>
        <w:t xml:space="preserve"> </w:t>
      </w:r>
      <w:r>
        <w:rPr>
          <w:spacing w:val="-2"/>
        </w:rPr>
        <w:t>et</w:t>
      </w:r>
      <w:r>
        <w:rPr>
          <w:spacing w:val="-7"/>
        </w:rPr>
        <w:t xml:space="preserve"> </w:t>
      </w:r>
      <w:r>
        <w:rPr>
          <w:spacing w:val="-2"/>
        </w:rPr>
        <w:t>al.,</w:t>
      </w:r>
      <w:r>
        <w:rPr>
          <w:spacing w:val="-6"/>
        </w:rPr>
        <w:t xml:space="preserve"> </w:t>
      </w:r>
      <w:r>
        <w:rPr>
          <w:spacing w:val="-2"/>
        </w:rPr>
        <w:t>2023).</w:t>
      </w:r>
      <w:r>
        <w:rPr>
          <w:spacing w:val="-6"/>
        </w:rPr>
        <w:t xml:space="preserve"> </w:t>
      </w:r>
      <w:r>
        <w:rPr>
          <w:spacing w:val="-2"/>
        </w:rPr>
        <w:t>Mengukur</w:t>
      </w:r>
      <w:r>
        <w:rPr>
          <w:spacing w:val="-6"/>
        </w:rPr>
        <w:t xml:space="preserve"> </w:t>
      </w:r>
      <w:r>
        <w:rPr>
          <w:spacing w:val="-2"/>
        </w:rPr>
        <w:t>dampak</w:t>
      </w:r>
      <w:r>
        <w:rPr>
          <w:spacing w:val="-7"/>
        </w:rPr>
        <w:t xml:space="preserve"> </w:t>
      </w:r>
      <w:r>
        <w:rPr>
          <w:spacing w:val="-2"/>
        </w:rPr>
        <w:t>branding</w:t>
      </w:r>
      <w:r>
        <w:rPr>
          <w:spacing w:val="-7"/>
        </w:rPr>
        <w:t xml:space="preserve"> </w:t>
      </w:r>
      <w:r>
        <w:rPr>
          <w:spacing w:val="-2"/>
        </w:rPr>
        <w:t>produk melibatkan</w:t>
      </w:r>
      <w:r>
        <w:rPr>
          <w:spacing w:val="-10"/>
        </w:rPr>
        <w:t xml:space="preserve"> </w:t>
      </w:r>
      <w:r>
        <w:rPr>
          <w:spacing w:val="-2"/>
        </w:rPr>
        <w:t>indikator</w:t>
      </w:r>
      <w:r>
        <w:rPr>
          <w:spacing w:val="-8"/>
        </w:rPr>
        <w:t xml:space="preserve"> </w:t>
      </w:r>
      <w:r>
        <w:rPr>
          <w:spacing w:val="-2"/>
        </w:rPr>
        <w:t>kinerja</w:t>
      </w:r>
      <w:r>
        <w:rPr>
          <w:spacing w:val="-7"/>
        </w:rPr>
        <w:t xml:space="preserve"> </w:t>
      </w:r>
      <w:r>
        <w:rPr>
          <w:spacing w:val="-2"/>
        </w:rPr>
        <w:t>utama</w:t>
      </w:r>
      <w:r>
        <w:rPr>
          <w:spacing w:val="-9"/>
        </w:rPr>
        <w:t xml:space="preserve"> </w:t>
      </w:r>
      <w:r>
        <w:rPr>
          <w:spacing w:val="-2"/>
        </w:rPr>
        <w:t>(KPI)</w:t>
      </w:r>
      <w:r>
        <w:rPr>
          <w:spacing w:val="-7"/>
        </w:rPr>
        <w:t xml:space="preserve"> </w:t>
      </w:r>
      <w:r>
        <w:rPr>
          <w:spacing w:val="-2"/>
        </w:rPr>
        <w:t>yang</w:t>
      </w:r>
      <w:r>
        <w:rPr>
          <w:spacing w:val="-10"/>
        </w:rPr>
        <w:t xml:space="preserve"> </w:t>
      </w:r>
      <w:r>
        <w:rPr>
          <w:spacing w:val="-2"/>
        </w:rPr>
        <w:t>menilai</w:t>
      </w:r>
      <w:r>
        <w:rPr>
          <w:spacing w:val="-8"/>
        </w:rPr>
        <w:t xml:space="preserve"> </w:t>
      </w:r>
      <w:r>
        <w:rPr>
          <w:spacing w:val="-2"/>
        </w:rPr>
        <w:t xml:space="preserve">keberhasilan </w:t>
      </w:r>
      <w:r>
        <w:t>merek,</w:t>
      </w:r>
      <w:r>
        <w:rPr>
          <w:spacing w:val="62"/>
        </w:rPr>
        <w:t xml:space="preserve">  </w:t>
      </w:r>
      <w:r>
        <w:t>ditambah</w:t>
      </w:r>
      <w:r>
        <w:rPr>
          <w:spacing w:val="62"/>
        </w:rPr>
        <w:t xml:space="preserve">  </w:t>
      </w:r>
      <w:r>
        <w:t>dengan</w:t>
      </w:r>
      <w:r>
        <w:rPr>
          <w:spacing w:val="63"/>
        </w:rPr>
        <w:t xml:space="preserve">  </w:t>
      </w:r>
      <w:r>
        <w:t>umpan</w:t>
      </w:r>
      <w:r>
        <w:rPr>
          <w:spacing w:val="61"/>
        </w:rPr>
        <w:t xml:space="preserve">  </w:t>
      </w:r>
      <w:r>
        <w:t>balik</w:t>
      </w:r>
      <w:r>
        <w:rPr>
          <w:spacing w:val="62"/>
        </w:rPr>
        <w:t xml:space="preserve">  </w:t>
      </w:r>
      <w:r>
        <w:t>pelanggan</w:t>
      </w:r>
      <w:r>
        <w:rPr>
          <w:spacing w:val="64"/>
        </w:rPr>
        <w:t xml:space="preserve">  </w:t>
      </w:r>
      <w:r>
        <w:rPr>
          <w:spacing w:val="-4"/>
        </w:rPr>
        <w:t>yang</w:t>
      </w:r>
    </w:p>
    <w:p w14:paraId="64D9A305" w14:textId="77777777" w:rsidR="00F06BF9" w:rsidRDefault="00F06BF9">
      <w:pPr>
        <w:pStyle w:val="BodyText"/>
        <w:spacing w:line="292" w:lineRule="auto"/>
        <w:sectPr w:rsidR="00F06BF9">
          <w:pgSz w:w="8510" w:h="13050"/>
          <w:pgMar w:top="1060" w:right="708" w:bottom="1180" w:left="992" w:header="0" w:footer="999" w:gutter="0"/>
          <w:cols w:space="720"/>
        </w:sectPr>
      </w:pPr>
    </w:p>
    <w:p w14:paraId="0C4FDDC5" w14:textId="77777777" w:rsidR="00F06BF9" w:rsidRDefault="00C23B08">
      <w:pPr>
        <w:pStyle w:val="BodyText"/>
        <w:spacing w:before="73" w:line="292" w:lineRule="auto"/>
        <w:ind w:left="424" w:right="706"/>
      </w:pPr>
      <w:r>
        <w:lastRenderedPageBreak/>
        <w:t>berkelanjutan</w:t>
      </w:r>
      <w:r>
        <w:rPr>
          <w:spacing w:val="-12"/>
        </w:rPr>
        <w:t xml:space="preserve"> </w:t>
      </w:r>
      <w:r>
        <w:t>untuk</w:t>
      </w:r>
      <w:r>
        <w:rPr>
          <w:spacing w:val="-11"/>
        </w:rPr>
        <w:t xml:space="preserve"> </w:t>
      </w:r>
      <w:r>
        <w:t>menyempurnakan</w:t>
      </w:r>
      <w:r>
        <w:rPr>
          <w:spacing w:val="-11"/>
        </w:rPr>
        <w:t xml:space="preserve"> </w:t>
      </w:r>
      <w:r>
        <w:t>strategi.</w:t>
      </w:r>
      <w:r>
        <w:rPr>
          <w:spacing w:val="-11"/>
        </w:rPr>
        <w:t xml:space="preserve"> </w:t>
      </w:r>
      <w:r>
        <w:t>Pertimbangan</w:t>
      </w:r>
      <w:r>
        <w:rPr>
          <w:spacing w:val="-11"/>
        </w:rPr>
        <w:t xml:space="preserve"> </w:t>
      </w:r>
      <w:r>
        <w:t>etis adalah hal yang terpenting, sehingga memerlukan keseimbangan antara</w:t>
      </w:r>
      <w:r>
        <w:rPr>
          <w:spacing w:val="-12"/>
        </w:rPr>
        <w:t xml:space="preserve"> </w:t>
      </w:r>
      <w:r>
        <w:t>tujuan</w:t>
      </w:r>
      <w:r>
        <w:rPr>
          <w:spacing w:val="-11"/>
        </w:rPr>
        <w:t xml:space="preserve"> </w:t>
      </w:r>
      <w:r>
        <w:t>pemasaran</w:t>
      </w:r>
      <w:r>
        <w:rPr>
          <w:spacing w:val="-11"/>
        </w:rPr>
        <w:t xml:space="preserve"> </w:t>
      </w:r>
      <w:r>
        <w:t>dan</w:t>
      </w:r>
      <w:r>
        <w:rPr>
          <w:spacing w:val="-11"/>
        </w:rPr>
        <w:t xml:space="preserve"> </w:t>
      </w:r>
      <w:r>
        <w:t>standar</w:t>
      </w:r>
      <w:r>
        <w:rPr>
          <w:spacing w:val="-11"/>
        </w:rPr>
        <w:t xml:space="preserve"> </w:t>
      </w:r>
      <w:r>
        <w:t>etika</w:t>
      </w:r>
      <w:r>
        <w:rPr>
          <w:spacing w:val="-11"/>
        </w:rPr>
        <w:t xml:space="preserve"> </w:t>
      </w:r>
      <w:r>
        <w:t>(Putri</w:t>
      </w:r>
      <w:r>
        <w:rPr>
          <w:spacing w:val="-11"/>
        </w:rPr>
        <w:t xml:space="preserve"> </w:t>
      </w:r>
      <w:r>
        <w:t>et</w:t>
      </w:r>
      <w:r>
        <w:rPr>
          <w:spacing w:val="-11"/>
        </w:rPr>
        <w:t xml:space="preserve"> </w:t>
      </w:r>
      <w:r>
        <w:t>al.,</w:t>
      </w:r>
      <w:r>
        <w:rPr>
          <w:spacing w:val="-11"/>
        </w:rPr>
        <w:t xml:space="preserve"> </w:t>
      </w:r>
      <w:r>
        <w:t>2023).</w:t>
      </w:r>
    </w:p>
    <w:p w14:paraId="6EFB9812" w14:textId="77777777" w:rsidR="00F06BF9" w:rsidRDefault="00C23B08">
      <w:pPr>
        <w:pStyle w:val="BodyText"/>
        <w:spacing w:before="1" w:line="292" w:lineRule="auto"/>
        <w:ind w:left="424" w:right="701" w:firstLine="568"/>
      </w:pPr>
      <w:r>
        <w:rPr>
          <w:w w:val="105"/>
        </w:rPr>
        <w:t>Melihat ke masa depan, teknologi diperkirakan akan memainkan</w:t>
      </w:r>
      <w:r>
        <w:rPr>
          <w:spacing w:val="-12"/>
          <w:w w:val="105"/>
        </w:rPr>
        <w:t xml:space="preserve"> </w:t>
      </w:r>
      <w:r>
        <w:rPr>
          <w:w w:val="105"/>
        </w:rPr>
        <w:t>peran</w:t>
      </w:r>
      <w:r>
        <w:rPr>
          <w:spacing w:val="-12"/>
          <w:w w:val="105"/>
        </w:rPr>
        <w:t xml:space="preserve"> </w:t>
      </w:r>
      <w:r>
        <w:rPr>
          <w:w w:val="105"/>
        </w:rPr>
        <w:t>penting</w:t>
      </w:r>
      <w:r>
        <w:rPr>
          <w:spacing w:val="-11"/>
          <w:w w:val="105"/>
        </w:rPr>
        <w:t xml:space="preserve"> </w:t>
      </w:r>
      <w:r>
        <w:rPr>
          <w:w w:val="105"/>
        </w:rPr>
        <w:t>dalam</w:t>
      </w:r>
      <w:r>
        <w:rPr>
          <w:spacing w:val="-12"/>
          <w:w w:val="105"/>
        </w:rPr>
        <w:t xml:space="preserve"> </w:t>
      </w:r>
      <w:r>
        <w:rPr>
          <w:w w:val="105"/>
        </w:rPr>
        <w:t>membentuk</w:t>
      </w:r>
      <w:r>
        <w:rPr>
          <w:spacing w:val="-11"/>
          <w:w w:val="105"/>
        </w:rPr>
        <w:t xml:space="preserve"> </w:t>
      </w:r>
      <w:r>
        <w:rPr>
          <w:w w:val="105"/>
        </w:rPr>
        <w:t>strategi</w:t>
      </w:r>
      <w:r>
        <w:rPr>
          <w:spacing w:val="-12"/>
          <w:w w:val="105"/>
        </w:rPr>
        <w:t xml:space="preserve"> </w:t>
      </w:r>
      <w:r>
        <w:rPr>
          <w:w w:val="105"/>
        </w:rPr>
        <w:t xml:space="preserve">branding. </w:t>
      </w:r>
      <w:r>
        <w:rPr>
          <w:spacing w:val="-6"/>
          <w:w w:val="105"/>
        </w:rPr>
        <w:t>Praktik</w:t>
      </w:r>
      <w:r>
        <w:rPr>
          <w:spacing w:val="-1"/>
        </w:rPr>
        <w:t xml:space="preserve"> </w:t>
      </w:r>
      <w:r>
        <w:rPr>
          <w:spacing w:val="-6"/>
          <w:w w:val="105"/>
        </w:rPr>
        <w:t>berkelanjutan</w:t>
      </w:r>
      <w:r>
        <w:rPr>
          <w:spacing w:val="-2"/>
        </w:rPr>
        <w:t xml:space="preserve"> </w:t>
      </w:r>
      <w:r>
        <w:rPr>
          <w:spacing w:val="-6"/>
          <w:w w:val="105"/>
        </w:rPr>
        <w:t>dan</w:t>
      </w:r>
      <w:r>
        <w:t xml:space="preserve"> </w:t>
      </w:r>
      <w:r>
        <w:rPr>
          <w:spacing w:val="-6"/>
          <w:w w:val="105"/>
        </w:rPr>
        <w:t>ramah</w:t>
      </w:r>
      <w:r>
        <w:t xml:space="preserve"> </w:t>
      </w:r>
      <w:r>
        <w:rPr>
          <w:spacing w:val="-6"/>
          <w:w w:val="105"/>
        </w:rPr>
        <w:t>lingkungan</w:t>
      </w:r>
      <w:r>
        <w:t xml:space="preserve"> </w:t>
      </w:r>
      <w:r>
        <w:rPr>
          <w:spacing w:val="-6"/>
          <w:w w:val="105"/>
        </w:rPr>
        <w:t>merupakan</w:t>
      </w:r>
      <w:r>
        <w:t xml:space="preserve"> </w:t>
      </w:r>
      <w:r>
        <w:rPr>
          <w:spacing w:val="-6"/>
          <w:w w:val="105"/>
        </w:rPr>
        <w:t>tren</w:t>
      </w:r>
      <w:r>
        <w:rPr>
          <w:spacing w:val="-2"/>
        </w:rPr>
        <w:t xml:space="preserve"> </w:t>
      </w:r>
      <w:r>
        <w:rPr>
          <w:spacing w:val="-6"/>
          <w:w w:val="105"/>
        </w:rPr>
        <w:t xml:space="preserve">baru </w:t>
      </w:r>
      <w:r>
        <w:rPr>
          <w:spacing w:val="-2"/>
        </w:rPr>
        <w:t>yang</w:t>
      </w:r>
      <w:r>
        <w:rPr>
          <w:spacing w:val="-3"/>
        </w:rPr>
        <w:t xml:space="preserve"> </w:t>
      </w:r>
      <w:r>
        <w:rPr>
          <w:spacing w:val="-2"/>
        </w:rPr>
        <w:t>mencerminkan</w:t>
      </w:r>
      <w:r>
        <w:rPr>
          <w:spacing w:val="-3"/>
        </w:rPr>
        <w:t xml:space="preserve"> </w:t>
      </w:r>
      <w:r>
        <w:rPr>
          <w:spacing w:val="-2"/>
        </w:rPr>
        <w:t>meningkatnya kesadaran</w:t>
      </w:r>
      <w:r>
        <w:rPr>
          <w:spacing w:val="-3"/>
        </w:rPr>
        <w:t xml:space="preserve"> </w:t>
      </w:r>
      <w:r>
        <w:rPr>
          <w:spacing w:val="-2"/>
        </w:rPr>
        <w:t>konsumen</w:t>
      </w:r>
      <w:r>
        <w:rPr>
          <w:spacing w:val="-3"/>
        </w:rPr>
        <w:t xml:space="preserve"> </w:t>
      </w:r>
      <w:r>
        <w:rPr>
          <w:spacing w:val="-2"/>
        </w:rPr>
        <w:t>mengenai dampak</w:t>
      </w:r>
      <w:r>
        <w:rPr>
          <w:spacing w:val="-4"/>
        </w:rPr>
        <w:t xml:space="preserve"> </w:t>
      </w:r>
      <w:r>
        <w:rPr>
          <w:spacing w:val="-2"/>
        </w:rPr>
        <w:t>lingkungan</w:t>
      </w:r>
      <w:r>
        <w:rPr>
          <w:spacing w:val="-6"/>
        </w:rPr>
        <w:t xml:space="preserve"> </w:t>
      </w:r>
      <w:r>
        <w:rPr>
          <w:spacing w:val="-2"/>
        </w:rPr>
        <w:t>(Fauzan,</w:t>
      </w:r>
      <w:r>
        <w:rPr>
          <w:spacing w:val="-8"/>
        </w:rPr>
        <w:t xml:space="preserve"> </w:t>
      </w:r>
      <w:r>
        <w:rPr>
          <w:spacing w:val="-2"/>
        </w:rPr>
        <w:t>Senoaji,</w:t>
      </w:r>
      <w:r>
        <w:rPr>
          <w:spacing w:val="-5"/>
        </w:rPr>
        <w:t xml:space="preserve"> </w:t>
      </w:r>
      <w:r>
        <w:rPr>
          <w:spacing w:val="-2"/>
        </w:rPr>
        <w:t>et</w:t>
      </w:r>
      <w:r>
        <w:rPr>
          <w:spacing w:val="-6"/>
        </w:rPr>
        <w:t xml:space="preserve"> </w:t>
      </w:r>
      <w:r>
        <w:rPr>
          <w:spacing w:val="-2"/>
        </w:rPr>
        <w:t>al.,</w:t>
      </w:r>
      <w:r>
        <w:rPr>
          <w:spacing w:val="-5"/>
        </w:rPr>
        <w:t xml:space="preserve"> </w:t>
      </w:r>
      <w:r>
        <w:rPr>
          <w:spacing w:val="-2"/>
        </w:rPr>
        <w:t>2023).</w:t>
      </w:r>
      <w:r>
        <w:rPr>
          <w:spacing w:val="-5"/>
        </w:rPr>
        <w:t xml:space="preserve"> </w:t>
      </w:r>
      <w:r>
        <w:rPr>
          <w:spacing w:val="-2"/>
        </w:rPr>
        <w:t>Memprediksi</w:t>
      </w:r>
      <w:r>
        <w:rPr>
          <w:spacing w:val="-6"/>
        </w:rPr>
        <w:t xml:space="preserve"> </w:t>
      </w:r>
      <w:r>
        <w:rPr>
          <w:spacing w:val="-2"/>
        </w:rPr>
        <w:t xml:space="preserve">dan </w:t>
      </w:r>
      <w:r>
        <w:rPr>
          <w:spacing w:val="-4"/>
          <w:w w:val="105"/>
        </w:rPr>
        <w:t xml:space="preserve">beradaptasi terhadap perubahan perilaku konsumen akan sangat </w:t>
      </w:r>
      <w:r>
        <w:rPr>
          <w:spacing w:val="-6"/>
          <w:w w:val="105"/>
        </w:rPr>
        <w:t>penting</w:t>
      </w:r>
      <w:r>
        <w:rPr>
          <w:spacing w:val="-4"/>
        </w:rPr>
        <w:t xml:space="preserve"> </w:t>
      </w:r>
      <w:r>
        <w:rPr>
          <w:spacing w:val="-6"/>
          <w:w w:val="105"/>
        </w:rPr>
        <w:t>bagi</w:t>
      </w:r>
      <w:r>
        <w:rPr>
          <w:spacing w:val="-2"/>
        </w:rPr>
        <w:t xml:space="preserve"> </w:t>
      </w:r>
      <w:r>
        <w:rPr>
          <w:spacing w:val="-6"/>
          <w:w w:val="105"/>
        </w:rPr>
        <w:t>merek</w:t>
      </w:r>
      <w:r>
        <w:rPr>
          <w:spacing w:val="-2"/>
        </w:rPr>
        <w:t xml:space="preserve"> </w:t>
      </w:r>
      <w:r>
        <w:rPr>
          <w:spacing w:val="-6"/>
          <w:w w:val="105"/>
        </w:rPr>
        <w:t>yang</w:t>
      </w:r>
      <w:r>
        <w:rPr>
          <w:spacing w:val="-4"/>
        </w:rPr>
        <w:t xml:space="preserve"> </w:t>
      </w:r>
      <w:r>
        <w:rPr>
          <w:spacing w:val="-6"/>
          <w:w w:val="105"/>
        </w:rPr>
        <w:t>ingin</w:t>
      </w:r>
      <w:r>
        <w:rPr>
          <w:spacing w:val="-3"/>
        </w:rPr>
        <w:t xml:space="preserve"> </w:t>
      </w:r>
      <w:r>
        <w:rPr>
          <w:spacing w:val="-6"/>
          <w:w w:val="105"/>
        </w:rPr>
        <w:t>bertahan</w:t>
      </w:r>
      <w:r>
        <w:rPr>
          <w:spacing w:val="-3"/>
        </w:rPr>
        <w:t xml:space="preserve"> </w:t>
      </w:r>
      <w:r>
        <w:rPr>
          <w:spacing w:val="-6"/>
          <w:w w:val="105"/>
        </w:rPr>
        <w:t>lama.</w:t>
      </w:r>
      <w:r>
        <w:rPr>
          <w:spacing w:val="-3"/>
        </w:rPr>
        <w:t xml:space="preserve"> </w:t>
      </w:r>
      <w:r>
        <w:rPr>
          <w:spacing w:val="-6"/>
          <w:w w:val="105"/>
        </w:rPr>
        <w:t>Memahami</w:t>
      </w:r>
      <w:r>
        <w:rPr>
          <w:spacing w:val="-4"/>
        </w:rPr>
        <w:t xml:space="preserve"> </w:t>
      </w:r>
      <w:r>
        <w:rPr>
          <w:spacing w:val="-6"/>
          <w:w w:val="105"/>
        </w:rPr>
        <w:t xml:space="preserve">branding </w:t>
      </w:r>
      <w:r>
        <w:rPr>
          <w:w w:val="105"/>
        </w:rPr>
        <w:t>dalam konteks pengembangan produk bukan sekedar latihan pemasaran;</w:t>
      </w:r>
      <w:r>
        <w:rPr>
          <w:spacing w:val="-6"/>
          <w:w w:val="105"/>
        </w:rPr>
        <w:t xml:space="preserve"> </w:t>
      </w:r>
      <w:r>
        <w:rPr>
          <w:w w:val="105"/>
        </w:rPr>
        <w:t>ini</w:t>
      </w:r>
      <w:r>
        <w:rPr>
          <w:spacing w:val="-7"/>
          <w:w w:val="105"/>
        </w:rPr>
        <w:t xml:space="preserve"> </w:t>
      </w:r>
      <w:r>
        <w:rPr>
          <w:w w:val="105"/>
        </w:rPr>
        <w:t>adalah</w:t>
      </w:r>
      <w:r>
        <w:rPr>
          <w:spacing w:val="-6"/>
          <w:w w:val="105"/>
        </w:rPr>
        <w:t xml:space="preserve"> </w:t>
      </w:r>
      <w:r>
        <w:rPr>
          <w:w w:val="105"/>
        </w:rPr>
        <w:t>keharusan</w:t>
      </w:r>
      <w:r>
        <w:rPr>
          <w:spacing w:val="-6"/>
          <w:w w:val="105"/>
        </w:rPr>
        <w:t xml:space="preserve"> </w:t>
      </w:r>
      <w:r>
        <w:rPr>
          <w:w w:val="105"/>
        </w:rPr>
        <w:t>strategis</w:t>
      </w:r>
      <w:r>
        <w:rPr>
          <w:spacing w:val="-6"/>
          <w:w w:val="105"/>
        </w:rPr>
        <w:t xml:space="preserve"> </w:t>
      </w:r>
      <w:r>
        <w:rPr>
          <w:w w:val="105"/>
        </w:rPr>
        <w:t>yang</w:t>
      </w:r>
      <w:r>
        <w:rPr>
          <w:spacing w:val="-6"/>
          <w:w w:val="105"/>
        </w:rPr>
        <w:t xml:space="preserve"> </w:t>
      </w:r>
      <w:r>
        <w:rPr>
          <w:w w:val="105"/>
        </w:rPr>
        <w:t xml:space="preserve">mempengaruhi </w:t>
      </w:r>
      <w:r>
        <w:rPr>
          <w:spacing w:val="-4"/>
          <w:w w:val="105"/>
        </w:rPr>
        <w:t>keseluruhan</w:t>
      </w:r>
      <w:r>
        <w:rPr>
          <w:spacing w:val="-8"/>
          <w:w w:val="105"/>
        </w:rPr>
        <w:t xml:space="preserve"> </w:t>
      </w:r>
      <w:r>
        <w:rPr>
          <w:spacing w:val="-4"/>
          <w:w w:val="105"/>
        </w:rPr>
        <w:t>lintasan</w:t>
      </w:r>
      <w:r>
        <w:rPr>
          <w:spacing w:val="-8"/>
          <w:w w:val="105"/>
        </w:rPr>
        <w:t xml:space="preserve"> </w:t>
      </w:r>
      <w:r>
        <w:rPr>
          <w:spacing w:val="-4"/>
          <w:w w:val="105"/>
        </w:rPr>
        <w:t>suatu</w:t>
      </w:r>
      <w:r>
        <w:rPr>
          <w:spacing w:val="-7"/>
          <w:w w:val="105"/>
        </w:rPr>
        <w:t xml:space="preserve"> </w:t>
      </w:r>
      <w:r>
        <w:rPr>
          <w:spacing w:val="-4"/>
          <w:w w:val="105"/>
        </w:rPr>
        <w:t>produk</w:t>
      </w:r>
      <w:r>
        <w:rPr>
          <w:spacing w:val="-8"/>
          <w:w w:val="105"/>
        </w:rPr>
        <w:t xml:space="preserve"> </w:t>
      </w:r>
      <w:r>
        <w:rPr>
          <w:spacing w:val="-4"/>
          <w:w w:val="105"/>
        </w:rPr>
        <w:t>di</w:t>
      </w:r>
      <w:r>
        <w:rPr>
          <w:spacing w:val="-7"/>
          <w:w w:val="105"/>
        </w:rPr>
        <w:t xml:space="preserve"> </w:t>
      </w:r>
      <w:r>
        <w:rPr>
          <w:spacing w:val="-4"/>
          <w:w w:val="105"/>
        </w:rPr>
        <w:t>pasar</w:t>
      </w:r>
      <w:r>
        <w:rPr>
          <w:spacing w:val="-8"/>
          <w:w w:val="105"/>
        </w:rPr>
        <w:t xml:space="preserve"> </w:t>
      </w:r>
      <w:r>
        <w:rPr>
          <w:spacing w:val="-4"/>
          <w:w w:val="105"/>
        </w:rPr>
        <w:t>(Harto,</w:t>
      </w:r>
      <w:r>
        <w:rPr>
          <w:spacing w:val="-7"/>
          <w:w w:val="105"/>
        </w:rPr>
        <w:t xml:space="preserve"> </w:t>
      </w:r>
      <w:r>
        <w:rPr>
          <w:spacing w:val="-4"/>
          <w:w w:val="105"/>
        </w:rPr>
        <w:t>Pramuditha,</w:t>
      </w:r>
      <w:r>
        <w:rPr>
          <w:spacing w:val="-8"/>
          <w:w w:val="105"/>
        </w:rPr>
        <w:t xml:space="preserve"> </w:t>
      </w:r>
      <w:r>
        <w:rPr>
          <w:spacing w:val="-4"/>
          <w:w w:val="105"/>
        </w:rPr>
        <w:t xml:space="preserve">et </w:t>
      </w:r>
      <w:r>
        <w:rPr>
          <w:w w:val="105"/>
        </w:rPr>
        <w:t>al.,</w:t>
      </w:r>
      <w:r>
        <w:rPr>
          <w:spacing w:val="-12"/>
          <w:w w:val="105"/>
        </w:rPr>
        <w:t xml:space="preserve"> </w:t>
      </w:r>
      <w:r>
        <w:rPr>
          <w:w w:val="105"/>
        </w:rPr>
        <w:t>2023).</w:t>
      </w:r>
    </w:p>
    <w:p w14:paraId="4505CBA5" w14:textId="77777777" w:rsidR="00F06BF9" w:rsidRDefault="00F06BF9">
      <w:pPr>
        <w:pStyle w:val="BodyText"/>
        <w:spacing w:before="47"/>
        <w:ind w:left="0"/>
        <w:jc w:val="left"/>
      </w:pPr>
    </w:p>
    <w:p w14:paraId="0A62625E" w14:textId="77777777" w:rsidR="00F06BF9" w:rsidRDefault="00C23B08">
      <w:pPr>
        <w:pStyle w:val="Heading6"/>
        <w:numPr>
          <w:ilvl w:val="0"/>
          <w:numId w:val="26"/>
        </w:numPr>
        <w:tabs>
          <w:tab w:val="left" w:pos="422"/>
        </w:tabs>
        <w:ind w:left="422" w:hanging="281"/>
        <w:jc w:val="both"/>
      </w:pPr>
      <w:bookmarkStart w:id="55" w:name="_bookmark55"/>
      <w:bookmarkEnd w:id="55"/>
      <w:r>
        <w:rPr>
          <w:spacing w:val="-10"/>
        </w:rPr>
        <w:t>Proses</w:t>
      </w:r>
      <w:r>
        <w:rPr>
          <w:spacing w:val="7"/>
        </w:rPr>
        <w:t xml:space="preserve"> </w:t>
      </w:r>
      <w:r>
        <w:rPr>
          <w:spacing w:val="-10"/>
        </w:rPr>
        <w:t>Branding</w:t>
      </w:r>
      <w:r>
        <w:rPr>
          <w:spacing w:val="2"/>
        </w:rPr>
        <w:t xml:space="preserve"> </w:t>
      </w:r>
      <w:r>
        <w:rPr>
          <w:spacing w:val="-10"/>
        </w:rPr>
        <w:t>Produk</w:t>
      </w:r>
    </w:p>
    <w:p w14:paraId="7B64796D" w14:textId="77777777" w:rsidR="00F06BF9" w:rsidRDefault="00C23B08">
      <w:pPr>
        <w:pStyle w:val="BodyText"/>
        <w:spacing w:before="44" w:line="292" w:lineRule="auto"/>
        <w:ind w:left="424" w:right="703" w:firstLine="568"/>
      </w:pPr>
      <w:r>
        <w:rPr>
          <w:spacing w:val="-6"/>
          <w:w w:val="105"/>
        </w:rPr>
        <w:t>Proses</w:t>
      </w:r>
      <w:r>
        <w:rPr>
          <w:spacing w:val="-4"/>
        </w:rPr>
        <w:t xml:space="preserve"> </w:t>
      </w:r>
      <w:r>
        <w:rPr>
          <w:spacing w:val="-6"/>
          <w:w w:val="105"/>
        </w:rPr>
        <w:t>branding</w:t>
      </w:r>
      <w:r>
        <w:rPr>
          <w:spacing w:val="-3"/>
        </w:rPr>
        <w:t xml:space="preserve"> </w:t>
      </w:r>
      <w:r>
        <w:rPr>
          <w:spacing w:val="-6"/>
          <w:w w:val="105"/>
        </w:rPr>
        <w:t>produk</w:t>
      </w:r>
      <w:r>
        <w:rPr>
          <w:spacing w:val="-4"/>
        </w:rPr>
        <w:t xml:space="preserve"> </w:t>
      </w:r>
      <w:r>
        <w:rPr>
          <w:spacing w:val="-6"/>
          <w:w w:val="105"/>
        </w:rPr>
        <w:t>merupakan</w:t>
      </w:r>
      <w:r>
        <w:rPr>
          <w:spacing w:val="-3"/>
        </w:rPr>
        <w:t xml:space="preserve"> </w:t>
      </w:r>
      <w:r>
        <w:rPr>
          <w:spacing w:val="-6"/>
          <w:w w:val="105"/>
        </w:rPr>
        <w:t>perjalanan</w:t>
      </w:r>
      <w:r>
        <w:rPr>
          <w:spacing w:val="-3"/>
        </w:rPr>
        <w:t xml:space="preserve"> </w:t>
      </w:r>
      <w:r>
        <w:rPr>
          <w:spacing w:val="-6"/>
          <w:w w:val="105"/>
        </w:rPr>
        <w:t>cermat</w:t>
      </w:r>
      <w:r>
        <w:rPr>
          <w:spacing w:val="-4"/>
        </w:rPr>
        <w:t xml:space="preserve"> </w:t>
      </w:r>
      <w:r>
        <w:rPr>
          <w:spacing w:val="-6"/>
          <w:w w:val="105"/>
        </w:rPr>
        <w:t xml:space="preserve">yang </w:t>
      </w:r>
      <w:r>
        <w:rPr>
          <w:spacing w:val="-2"/>
          <w:w w:val="105"/>
        </w:rPr>
        <w:t xml:space="preserve">melibatkan keputusan strategis untuk membentuk identitas dan </w:t>
      </w:r>
      <w:r>
        <w:rPr>
          <w:w w:val="105"/>
        </w:rPr>
        <w:t>persepsi</w:t>
      </w:r>
      <w:r>
        <w:rPr>
          <w:spacing w:val="-12"/>
          <w:w w:val="105"/>
        </w:rPr>
        <w:t xml:space="preserve"> </w:t>
      </w:r>
      <w:r>
        <w:rPr>
          <w:w w:val="105"/>
        </w:rPr>
        <w:t>merek</w:t>
      </w:r>
      <w:r>
        <w:rPr>
          <w:spacing w:val="-12"/>
          <w:w w:val="105"/>
        </w:rPr>
        <w:t xml:space="preserve"> </w:t>
      </w:r>
      <w:r>
        <w:rPr>
          <w:w w:val="105"/>
        </w:rPr>
        <w:t>di</w:t>
      </w:r>
      <w:r>
        <w:rPr>
          <w:spacing w:val="-11"/>
          <w:w w:val="105"/>
        </w:rPr>
        <w:t xml:space="preserve"> </w:t>
      </w:r>
      <w:r>
        <w:rPr>
          <w:w w:val="105"/>
        </w:rPr>
        <w:t>pasar</w:t>
      </w:r>
      <w:r>
        <w:rPr>
          <w:spacing w:val="-12"/>
          <w:w w:val="105"/>
        </w:rPr>
        <w:t xml:space="preserve"> </w:t>
      </w:r>
      <w:r>
        <w:rPr>
          <w:w w:val="105"/>
        </w:rPr>
        <w:t>(Wisnubroto</w:t>
      </w:r>
      <w:r>
        <w:rPr>
          <w:spacing w:val="-11"/>
          <w:w w:val="105"/>
        </w:rPr>
        <w:t xml:space="preserve"> </w:t>
      </w:r>
      <w:r>
        <w:rPr>
          <w:w w:val="105"/>
        </w:rPr>
        <w:t>&amp;</w:t>
      </w:r>
      <w:r>
        <w:rPr>
          <w:spacing w:val="-12"/>
          <w:w w:val="105"/>
        </w:rPr>
        <w:t xml:space="preserve"> </w:t>
      </w:r>
      <w:r>
        <w:rPr>
          <w:w w:val="105"/>
        </w:rPr>
        <w:t>Rukmana,</w:t>
      </w:r>
      <w:r>
        <w:rPr>
          <w:spacing w:val="-11"/>
          <w:w w:val="105"/>
        </w:rPr>
        <w:t xml:space="preserve"> </w:t>
      </w:r>
      <w:r>
        <w:rPr>
          <w:w w:val="105"/>
        </w:rPr>
        <w:t>2015).</w:t>
      </w:r>
      <w:r>
        <w:rPr>
          <w:spacing w:val="-12"/>
          <w:w w:val="105"/>
        </w:rPr>
        <w:t xml:space="preserve"> </w:t>
      </w:r>
      <w:r>
        <w:rPr>
          <w:w w:val="105"/>
        </w:rPr>
        <w:t>Hal</w:t>
      </w:r>
      <w:r>
        <w:rPr>
          <w:spacing w:val="-12"/>
          <w:w w:val="105"/>
        </w:rPr>
        <w:t xml:space="preserve"> </w:t>
      </w:r>
      <w:r>
        <w:rPr>
          <w:w w:val="105"/>
        </w:rPr>
        <w:t xml:space="preserve">ini </w:t>
      </w:r>
      <w:r>
        <w:t>dimulai</w:t>
      </w:r>
      <w:r>
        <w:rPr>
          <w:spacing w:val="-12"/>
        </w:rPr>
        <w:t xml:space="preserve"> </w:t>
      </w:r>
      <w:r>
        <w:t>dengan</w:t>
      </w:r>
      <w:r>
        <w:rPr>
          <w:spacing w:val="-11"/>
        </w:rPr>
        <w:t xml:space="preserve"> </w:t>
      </w:r>
      <w:r>
        <w:t>riset</w:t>
      </w:r>
      <w:r>
        <w:rPr>
          <w:spacing w:val="-11"/>
        </w:rPr>
        <w:t xml:space="preserve"> </w:t>
      </w:r>
      <w:r>
        <w:t>pasar</w:t>
      </w:r>
      <w:r>
        <w:rPr>
          <w:spacing w:val="-11"/>
        </w:rPr>
        <w:t xml:space="preserve"> </w:t>
      </w:r>
      <w:r>
        <w:t>yang</w:t>
      </w:r>
      <w:r>
        <w:rPr>
          <w:spacing w:val="-11"/>
        </w:rPr>
        <w:t xml:space="preserve"> </w:t>
      </w:r>
      <w:r>
        <w:t>ekstensif</w:t>
      </w:r>
      <w:r>
        <w:rPr>
          <w:spacing w:val="-11"/>
        </w:rPr>
        <w:t xml:space="preserve"> </w:t>
      </w:r>
      <w:r>
        <w:t>dan</w:t>
      </w:r>
      <w:r>
        <w:rPr>
          <w:spacing w:val="-11"/>
        </w:rPr>
        <w:t xml:space="preserve"> </w:t>
      </w:r>
      <w:r>
        <w:t>positioning</w:t>
      </w:r>
      <w:r>
        <w:rPr>
          <w:spacing w:val="-11"/>
        </w:rPr>
        <w:t xml:space="preserve"> </w:t>
      </w:r>
      <w:r>
        <w:t>merek,</w:t>
      </w:r>
      <w:r>
        <w:rPr>
          <w:spacing w:val="-11"/>
        </w:rPr>
        <w:t xml:space="preserve"> </w:t>
      </w:r>
      <w:r>
        <w:t xml:space="preserve">di </w:t>
      </w:r>
      <w:r>
        <w:rPr>
          <w:spacing w:val="-6"/>
          <w:w w:val="105"/>
        </w:rPr>
        <w:t>mana</w:t>
      </w:r>
      <w:r>
        <w:rPr>
          <w:spacing w:val="-2"/>
        </w:rPr>
        <w:t xml:space="preserve"> </w:t>
      </w:r>
      <w:r>
        <w:rPr>
          <w:spacing w:val="-6"/>
          <w:w w:val="105"/>
        </w:rPr>
        <w:t>bisnis</w:t>
      </w:r>
      <w:r>
        <w:rPr>
          <w:spacing w:val="-3"/>
        </w:rPr>
        <w:t xml:space="preserve"> </w:t>
      </w:r>
      <w:r>
        <w:rPr>
          <w:spacing w:val="-6"/>
          <w:w w:val="105"/>
        </w:rPr>
        <w:t>mempelajari</w:t>
      </w:r>
      <w:r>
        <w:rPr>
          <w:spacing w:val="-3"/>
        </w:rPr>
        <w:t xml:space="preserve"> </w:t>
      </w:r>
      <w:r>
        <w:rPr>
          <w:spacing w:val="-6"/>
          <w:w w:val="105"/>
        </w:rPr>
        <w:t>pemahaman</w:t>
      </w:r>
      <w:r>
        <w:rPr>
          <w:spacing w:val="-3"/>
        </w:rPr>
        <w:t xml:space="preserve"> </w:t>
      </w:r>
      <w:r>
        <w:rPr>
          <w:spacing w:val="-6"/>
          <w:w w:val="105"/>
        </w:rPr>
        <w:t>target</w:t>
      </w:r>
      <w:r>
        <w:rPr>
          <w:spacing w:val="-3"/>
        </w:rPr>
        <w:t xml:space="preserve"> </w:t>
      </w:r>
      <w:r>
        <w:rPr>
          <w:spacing w:val="-6"/>
          <w:w w:val="105"/>
        </w:rPr>
        <w:t>audiens,</w:t>
      </w:r>
      <w:r>
        <w:rPr>
          <w:spacing w:val="-1"/>
        </w:rPr>
        <w:t xml:space="preserve"> </w:t>
      </w:r>
      <w:r>
        <w:rPr>
          <w:spacing w:val="-6"/>
          <w:w w:val="105"/>
        </w:rPr>
        <w:t xml:space="preserve">menganalisis </w:t>
      </w:r>
      <w:r>
        <w:rPr>
          <w:w w:val="105"/>
        </w:rPr>
        <w:t>tren</w:t>
      </w:r>
      <w:r>
        <w:rPr>
          <w:spacing w:val="-12"/>
          <w:w w:val="105"/>
        </w:rPr>
        <w:t xml:space="preserve"> </w:t>
      </w:r>
      <w:r>
        <w:rPr>
          <w:w w:val="105"/>
        </w:rPr>
        <w:t>pasar,</w:t>
      </w:r>
      <w:r>
        <w:rPr>
          <w:spacing w:val="-12"/>
          <w:w w:val="105"/>
        </w:rPr>
        <w:t xml:space="preserve"> </w:t>
      </w:r>
      <w:r>
        <w:rPr>
          <w:w w:val="105"/>
        </w:rPr>
        <w:t>dan</w:t>
      </w:r>
      <w:r>
        <w:rPr>
          <w:spacing w:val="-11"/>
          <w:w w:val="105"/>
        </w:rPr>
        <w:t xml:space="preserve"> </w:t>
      </w:r>
      <w:r>
        <w:rPr>
          <w:w w:val="105"/>
        </w:rPr>
        <w:t>mengidentifikasi</w:t>
      </w:r>
      <w:r>
        <w:rPr>
          <w:spacing w:val="-12"/>
          <w:w w:val="105"/>
        </w:rPr>
        <w:t xml:space="preserve"> </w:t>
      </w:r>
      <w:r>
        <w:rPr>
          <w:w w:val="105"/>
        </w:rPr>
        <w:t>proposisi</w:t>
      </w:r>
      <w:r>
        <w:rPr>
          <w:spacing w:val="-11"/>
          <w:w w:val="105"/>
        </w:rPr>
        <w:t xml:space="preserve"> </w:t>
      </w:r>
      <w:r>
        <w:rPr>
          <w:w w:val="105"/>
        </w:rPr>
        <w:t>penjualan</w:t>
      </w:r>
      <w:r>
        <w:rPr>
          <w:spacing w:val="-12"/>
          <w:w w:val="105"/>
        </w:rPr>
        <w:t xml:space="preserve"> </w:t>
      </w:r>
      <w:r>
        <w:rPr>
          <w:w w:val="105"/>
        </w:rPr>
        <w:t>unik</w:t>
      </w:r>
      <w:r>
        <w:rPr>
          <w:spacing w:val="-11"/>
          <w:w w:val="105"/>
        </w:rPr>
        <w:t xml:space="preserve"> </w:t>
      </w:r>
      <w:r>
        <w:rPr>
          <w:w w:val="105"/>
        </w:rPr>
        <w:t xml:space="preserve">(USP) </w:t>
      </w:r>
      <w:r>
        <w:rPr>
          <w:spacing w:val="-4"/>
          <w:w w:val="105"/>
        </w:rPr>
        <w:t>yang</w:t>
      </w:r>
      <w:r>
        <w:rPr>
          <w:spacing w:val="-5"/>
          <w:w w:val="105"/>
        </w:rPr>
        <w:t xml:space="preserve"> </w:t>
      </w:r>
      <w:r>
        <w:rPr>
          <w:spacing w:val="-4"/>
          <w:w w:val="105"/>
        </w:rPr>
        <w:t>membedakan</w:t>
      </w:r>
      <w:r>
        <w:rPr>
          <w:spacing w:val="-5"/>
          <w:w w:val="105"/>
        </w:rPr>
        <w:t xml:space="preserve"> </w:t>
      </w:r>
      <w:r>
        <w:rPr>
          <w:spacing w:val="-4"/>
          <w:w w:val="105"/>
        </w:rPr>
        <w:t>produk</w:t>
      </w:r>
      <w:r>
        <w:rPr>
          <w:spacing w:val="-5"/>
          <w:w w:val="105"/>
        </w:rPr>
        <w:t xml:space="preserve"> </w:t>
      </w:r>
      <w:r>
        <w:rPr>
          <w:spacing w:val="-4"/>
          <w:w w:val="105"/>
        </w:rPr>
        <w:t>dari</w:t>
      </w:r>
      <w:r>
        <w:rPr>
          <w:spacing w:val="-5"/>
          <w:w w:val="105"/>
        </w:rPr>
        <w:t xml:space="preserve"> </w:t>
      </w:r>
      <w:r>
        <w:rPr>
          <w:spacing w:val="-4"/>
          <w:w w:val="105"/>
        </w:rPr>
        <w:t>pesaing. Fase</w:t>
      </w:r>
      <w:r>
        <w:rPr>
          <w:spacing w:val="-6"/>
          <w:w w:val="105"/>
        </w:rPr>
        <w:t xml:space="preserve"> </w:t>
      </w:r>
      <w:r>
        <w:rPr>
          <w:spacing w:val="-4"/>
          <w:w w:val="105"/>
        </w:rPr>
        <w:t>awal</w:t>
      </w:r>
      <w:r>
        <w:rPr>
          <w:spacing w:val="-5"/>
          <w:w w:val="105"/>
        </w:rPr>
        <w:t xml:space="preserve"> </w:t>
      </w:r>
      <w:r>
        <w:rPr>
          <w:spacing w:val="-4"/>
          <w:w w:val="105"/>
        </w:rPr>
        <w:t>ini</w:t>
      </w:r>
      <w:r>
        <w:rPr>
          <w:spacing w:val="-5"/>
          <w:w w:val="105"/>
        </w:rPr>
        <w:t xml:space="preserve"> </w:t>
      </w:r>
      <w:r>
        <w:rPr>
          <w:spacing w:val="-4"/>
          <w:w w:val="105"/>
        </w:rPr>
        <w:t>meletakkan dasar</w:t>
      </w:r>
      <w:r>
        <w:rPr>
          <w:spacing w:val="-6"/>
          <w:w w:val="105"/>
        </w:rPr>
        <w:t xml:space="preserve"> </w:t>
      </w:r>
      <w:r>
        <w:rPr>
          <w:spacing w:val="-4"/>
          <w:w w:val="105"/>
        </w:rPr>
        <w:t>bagi</w:t>
      </w:r>
      <w:r>
        <w:rPr>
          <w:spacing w:val="-6"/>
          <w:w w:val="105"/>
        </w:rPr>
        <w:t xml:space="preserve"> </w:t>
      </w:r>
      <w:r>
        <w:rPr>
          <w:spacing w:val="-4"/>
          <w:w w:val="105"/>
        </w:rPr>
        <w:t>branding</w:t>
      </w:r>
      <w:r>
        <w:rPr>
          <w:spacing w:val="-5"/>
          <w:w w:val="105"/>
        </w:rPr>
        <w:t xml:space="preserve"> </w:t>
      </w:r>
      <w:r>
        <w:rPr>
          <w:spacing w:val="-4"/>
          <w:w w:val="105"/>
        </w:rPr>
        <w:t>yang</w:t>
      </w:r>
      <w:r>
        <w:rPr>
          <w:spacing w:val="-8"/>
          <w:w w:val="105"/>
        </w:rPr>
        <w:t xml:space="preserve"> </w:t>
      </w:r>
      <w:r>
        <w:rPr>
          <w:spacing w:val="-4"/>
          <w:w w:val="105"/>
        </w:rPr>
        <w:t>efektif</w:t>
      </w:r>
      <w:r>
        <w:rPr>
          <w:spacing w:val="-5"/>
          <w:w w:val="105"/>
        </w:rPr>
        <w:t xml:space="preserve"> </w:t>
      </w:r>
      <w:r>
        <w:rPr>
          <w:spacing w:val="-4"/>
          <w:w w:val="105"/>
        </w:rPr>
        <w:t>dengan</w:t>
      </w:r>
      <w:r>
        <w:rPr>
          <w:spacing w:val="-5"/>
          <w:w w:val="105"/>
        </w:rPr>
        <w:t xml:space="preserve"> </w:t>
      </w:r>
      <w:r>
        <w:rPr>
          <w:spacing w:val="-4"/>
          <w:w w:val="105"/>
        </w:rPr>
        <w:t>memastikan</w:t>
      </w:r>
      <w:r>
        <w:rPr>
          <w:spacing w:val="-7"/>
          <w:w w:val="105"/>
        </w:rPr>
        <w:t xml:space="preserve"> </w:t>
      </w:r>
      <w:r>
        <w:rPr>
          <w:spacing w:val="-4"/>
          <w:w w:val="105"/>
        </w:rPr>
        <w:t xml:space="preserve">pemahaman </w:t>
      </w:r>
      <w:r>
        <w:rPr>
          <w:spacing w:val="-2"/>
        </w:rPr>
        <w:t>mendalam</w:t>
      </w:r>
      <w:r>
        <w:rPr>
          <w:spacing w:val="-10"/>
        </w:rPr>
        <w:t xml:space="preserve"> </w:t>
      </w:r>
      <w:r>
        <w:rPr>
          <w:spacing w:val="-2"/>
        </w:rPr>
        <w:t>tentang</w:t>
      </w:r>
      <w:r>
        <w:rPr>
          <w:spacing w:val="-9"/>
        </w:rPr>
        <w:t xml:space="preserve"> </w:t>
      </w:r>
      <w:r>
        <w:rPr>
          <w:spacing w:val="-2"/>
        </w:rPr>
        <w:t>kebutuhan</w:t>
      </w:r>
      <w:r>
        <w:rPr>
          <w:spacing w:val="-9"/>
        </w:rPr>
        <w:t xml:space="preserve"> </w:t>
      </w:r>
      <w:r>
        <w:rPr>
          <w:spacing w:val="-2"/>
        </w:rPr>
        <w:t>dan</w:t>
      </w:r>
      <w:r>
        <w:rPr>
          <w:spacing w:val="-9"/>
        </w:rPr>
        <w:t xml:space="preserve"> </w:t>
      </w:r>
      <w:r>
        <w:rPr>
          <w:spacing w:val="-2"/>
        </w:rPr>
        <w:t>preferensi</w:t>
      </w:r>
      <w:r>
        <w:rPr>
          <w:spacing w:val="-9"/>
        </w:rPr>
        <w:t xml:space="preserve"> </w:t>
      </w:r>
      <w:r>
        <w:rPr>
          <w:spacing w:val="-2"/>
        </w:rPr>
        <w:t>konsumen</w:t>
      </w:r>
      <w:r>
        <w:rPr>
          <w:spacing w:val="-9"/>
        </w:rPr>
        <w:t xml:space="preserve"> </w:t>
      </w:r>
      <w:r>
        <w:rPr>
          <w:spacing w:val="-2"/>
        </w:rPr>
        <w:t>(Fkun</w:t>
      </w:r>
      <w:r>
        <w:rPr>
          <w:spacing w:val="-9"/>
        </w:rPr>
        <w:t xml:space="preserve"> </w:t>
      </w:r>
      <w:r>
        <w:rPr>
          <w:spacing w:val="-2"/>
        </w:rPr>
        <w:t>et</w:t>
      </w:r>
      <w:r>
        <w:rPr>
          <w:spacing w:val="-9"/>
        </w:rPr>
        <w:t xml:space="preserve"> </w:t>
      </w:r>
      <w:r>
        <w:rPr>
          <w:spacing w:val="-2"/>
        </w:rPr>
        <w:t xml:space="preserve">al., </w:t>
      </w:r>
      <w:r>
        <w:rPr>
          <w:spacing w:val="-2"/>
          <w:w w:val="105"/>
        </w:rPr>
        <w:t>2023).</w:t>
      </w:r>
    </w:p>
    <w:p w14:paraId="58933D29" w14:textId="77777777" w:rsidR="00F06BF9" w:rsidRDefault="00C23B08">
      <w:pPr>
        <w:pStyle w:val="BodyText"/>
        <w:spacing w:line="292" w:lineRule="auto"/>
        <w:ind w:left="424" w:right="702" w:firstLine="568"/>
      </w:pPr>
      <w:r>
        <w:rPr>
          <w:spacing w:val="-2"/>
        </w:rPr>
        <w:t>Menciptakan</w:t>
      </w:r>
      <w:r>
        <w:rPr>
          <w:spacing w:val="-10"/>
        </w:rPr>
        <w:t xml:space="preserve"> </w:t>
      </w:r>
      <w:r>
        <w:rPr>
          <w:spacing w:val="-2"/>
        </w:rPr>
        <w:t>identitas</w:t>
      </w:r>
      <w:r>
        <w:rPr>
          <w:spacing w:val="-9"/>
        </w:rPr>
        <w:t xml:space="preserve"> </w:t>
      </w:r>
      <w:r>
        <w:rPr>
          <w:spacing w:val="-2"/>
        </w:rPr>
        <w:t>merek</w:t>
      </w:r>
      <w:r>
        <w:rPr>
          <w:spacing w:val="-9"/>
        </w:rPr>
        <w:t xml:space="preserve"> </w:t>
      </w:r>
      <w:r>
        <w:rPr>
          <w:spacing w:val="-2"/>
        </w:rPr>
        <w:t>yang</w:t>
      </w:r>
      <w:r>
        <w:rPr>
          <w:spacing w:val="-9"/>
        </w:rPr>
        <w:t xml:space="preserve"> </w:t>
      </w:r>
      <w:r>
        <w:rPr>
          <w:spacing w:val="-2"/>
        </w:rPr>
        <w:t>menarik,</w:t>
      </w:r>
      <w:r>
        <w:rPr>
          <w:spacing w:val="-9"/>
        </w:rPr>
        <w:t xml:space="preserve"> </w:t>
      </w:r>
      <w:r>
        <w:rPr>
          <w:spacing w:val="-2"/>
        </w:rPr>
        <w:t>sebuah</w:t>
      </w:r>
      <w:r>
        <w:rPr>
          <w:spacing w:val="-9"/>
        </w:rPr>
        <w:t xml:space="preserve"> </w:t>
      </w:r>
      <w:r>
        <w:rPr>
          <w:spacing w:val="-2"/>
        </w:rPr>
        <w:t>fase</w:t>
      </w:r>
      <w:r>
        <w:rPr>
          <w:spacing w:val="-9"/>
        </w:rPr>
        <w:t xml:space="preserve"> </w:t>
      </w:r>
      <w:r>
        <w:rPr>
          <w:spacing w:val="-2"/>
        </w:rPr>
        <w:t xml:space="preserve">yang </w:t>
      </w:r>
      <w:r>
        <w:rPr>
          <w:spacing w:val="-4"/>
          <w:w w:val="105"/>
        </w:rPr>
        <w:t xml:space="preserve">ditandai dengan pengembangan nama merek yang mudah diingat </w:t>
      </w:r>
      <w:r>
        <w:rPr>
          <w:w w:val="105"/>
        </w:rPr>
        <w:t>dan</w:t>
      </w:r>
      <w:r>
        <w:rPr>
          <w:spacing w:val="-12"/>
          <w:w w:val="105"/>
        </w:rPr>
        <w:t xml:space="preserve"> </w:t>
      </w:r>
      <w:r>
        <w:rPr>
          <w:w w:val="105"/>
        </w:rPr>
        <w:t>beresonansi.</w:t>
      </w:r>
      <w:r>
        <w:rPr>
          <w:spacing w:val="-12"/>
          <w:w w:val="105"/>
        </w:rPr>
        <w:t xml:space="preserve"> </w:t>
      </w:r>
      <w:r>
        <w:rPr>
          <w:w w:val="105"/>
        </w:rPr>
        <w:t>Nama</w:t>
      </w:r>
      <w:r>
        <w:rPr>
          <w:spacing w:val="-11"/>
          <w:w w:val="105"/>
        </w:rPr>
        <w:t xml:space="preserve"> </w:t>
      </w:r>
      <w:r>
        <w:rPr>
          <w:w w:val="105"/>
        </w:rPr>
        <w:t>berfungsi</w:t>
      </w:r>
      <w:r>
        <w:rPr>
          <w:spacing w:val="-12"/>
          <w:w w:val="105"/>
        </w:rPr>
        <w:t xml:space="preserve"> </w:t>
      </w:r>
      <w:r>
        <w:rPr>
          <w:w w:val="105"/>
        </w:rPr>
        <w:t>sebagai</w:t>
      </w:r>
      <w:r>
        <w:rPr>
          <w:spacing w:val="-11"/>
          <w:w w:val="105"/>
        </w:rPr>
        <w:t xml:space="preserve"> </w:t>
      </w:r>
      <w:r>
        <w:rPr>
          <w:w w:val="105"/>
        </w:rPr>
        <w:t>elemen</w:t>
      </w:r>
      <w:r>
        <w:rPr>
          <w:spacing w:val="-12"/>
          <w:w w:val="105"/>
        </w:rPr>
        <w:t xml:space="preserve"> </w:t>
      </w:r>
      <w:r>
        <w:rPr>
          <w:w w:val="105"/>
        </w:rPr>
        <w:t>penting</w:t>
      </w:r>
      <w:r>
        <w:rPr>
          <w:spacing w:val="-11"/>
          <w:w w:val="105"/>
        </w:rPr>
        <w:t xml:space="preserve"> </w:t>
      </w:r>
      <w:r>
        <w:rPr>
          <w:w w:val="105"/>
        </w:rPr>
        <w:t xml:space="preserve">dalam membangun pengenalan dan ingatan merek. Logo harus </w:t>
      </w:r>
      <w:r>
        <w:rPr>
          <w:spacing w:val="-4"/>
          <w:w w:val="105"/>
        </w:rPr>
        <w:t>merangkum</w:t>
      </w:r>
      <w:r>
        <w:rPr>
          <w:spacing w:val="-8"/>
          <w:w w:val="105"/>
        </w:rPr>
        <w:t xml:space="preserve"> </w:t>
      </w:r>
      <w:r>
        <w:rPr>
          <w:spacing w:val="-4"/>
          <w:w w:val="105"/>
        </w:rPr>
        <w:t>esensi</w:t>
      </w:r>
      <w:r>
        <w:rPr>
          <w:spacing w:val="-6"/>
          <w:w w:val="105"/>
        </w:rPr>
        <w:t xml:space="preserve"> </w:t>
      </w:r>
      <w:r>
        <w:rPr>
          <w:spacing w:val="-4"/>
          <w:w w:val="105"/>
        </w:rPr>
        <w:t>merek</w:t>
      </w:r>
      <w:r>
        <w:rPr>
          <w:spacing w:val="-8"/>
          <w:w w:val="105"/>
        </w:rPr>
        <w:t xml:space="preserve"> </w:t>
      </w:r>
      <w:r>
        <w:rPr>
          <w:spacing w:val="-4"/>
          <w:w w:val="105"/>
        </w:rPr>
        <w:t>dan</w:t>
      </w:r>
      <w:r>
        <w:rPr>
          <w:spacing w:val="-6"/>
          <w:w w:val="105"/>
        </w:rPr>
        <w:t xml:space="preserve"> </w:t>
      </w:r>
      <w:r>
        <w:rPr>
          <w:spacing w:val="-4"/>
          <w:w w:val="105"/>
        </w:rPr>
        <w:t>mengkomunikasikan</w:t>
      </w:r>
      <w:r>
        <w:rPr>
          <w:spacing w:val="-6"/>
          <w:w w:val="105"/>
        </w:rPr>
        <w:t xml:space="preserve"> </w:t>
      </w:r>
      <w:r>
        <w:rPr>
          <w:spacing w:val="-4"/>
          <w:w w:val="105"/>
        </w:rPr>
        <w:t xml:space="preserve">nilai-nilainya, </w:t>
      </w:r>
      <w:r>
        <w:rPr>
          <w:spacing w:val="-2"/>
          <w:w w:val="105"/>
        </w:rPr>
        <w:t>membentuk</w:t>
      </w:r>
      <w:r>
        <w:rPr>
          <w:spacing w:val="-3"/>
          <w:w w:val="105"/>
        </w:rPr>
        <w:t xml:space="preserve"> </w:t>
      </w:r>
      <w:r>
        <w:rPr>
          <w:spacing w:val="-2"/>
          <w:w w:val="105"/>
        </w:rPr>
        <w:t>bahasa visual</w:t>
      </w:r>
      <w:r>
        <w:rPr>
          <w:spacing w:val="-3"/>
          <w:w w:val="105"/>
        </w:rPr>
        <w:t xml:space="preserve"> </w:t>
      </w:r>
      <w:r>
        <w:rPr>
          <w:spacing w:val="-2"/>
          <w:w w:val="105"/>
        </w:rPr>
        <w:t>yang</w:t>
      </w:r>
      <w:r>
        <w:rPr>
          <w:spacing w:val="-3"/>
          <w:w w:val="105"/>
        </w:rPr>
        <w:t xml:space="preserve"> </w:t>
      </w:r>
      <w:r>
        <w:rPr>
          <w:spacing w:val="-2"/>
          <w:w w:val="105"/>
        </w:rPr>
        <w:t>dapat</w:t>
      </w:r>
      <w:r>
        <w:rPr>
          <w:spacing w:val="-3"/>
          <w:w w:val="105"/>
        </w:rPr>
        <w:t xml:space="preserve"> </w:t>
      </w:r>
      <w:r>
        <w:rPr>
          <w:spacing w:val="-2"/>
          <w:w w:val="105"/>
        </w:rPr>
        <w:t>dipahami secara universal oleh</w:t>
      </w:r>
      <w:r>
        <w:rPr>
          <w:spacing w:val="-10"/>
          <w:w w:val="105"/>
        </w:rPr>
        <w:t xml:space="preserve"> </w:t>
      </w:r>
      <w:r>
        <w:rPr>
          <w:spacing w:val="-2"/>
          <w:w w:val="105"/>
        </w:rPr>
        <w:t>konsumen</w:t>
      </w:r>
      <w:r>
        <w:rPr>
          <w:spacing w:val="-10"/>
          <w:w w:val="105"/>
        </w:rPr>
        <w:t xml:space="preserve"> </w:t>
      </w:r>
      <w:r>
        <w:rPr>
          <w:spacing w:val="-2"/>
          <w:w w:val="105"/>
        </w:rPr>
        <w:t>(Sutaguna,</w:t>
      </w:r>
      <w:r>
        <w:rPr>
          <w:spacing w:val="-9"/>
          <w:w w:val="105"/>
        </w:rPr>
        <w:t xml:space="preserve"> </w:t>
      </w:r>
      <w:r>
        <w:rPr>
          <w:spacing w:val="-2"/>
          <w:w w:val="105"/>
        </w:rPr>
        <w:t>AR,</w:t>
      </w:r>
      <w:r>
        <w:rPr>
          <w:spacing w:val="-10"/>
          <w:w w:val="105"/>
        </w:rPr>
        <w:t xml:space="preserve"> </w:t>
      </w:r>
      <w:r>
        <w:rPr>
          <w:spacing w:val="-2"/>
          <w:w w:val="105"/>
        </w:rPr>
        <w:t>et</w:t>
      </w:r>
      <w:r>
        <w:rPr>
          <w:spacing w:val="-12"/>
          <w:w w:val="105"/>
        </w:rPr>
        <w:t xml:space="preserve"> </w:t>
      </w:r>
      <w:r>
        <w:rPr>
          <w:spacing w:val="-2"/>
          <w:w w:val="105"/>
        </w:rPr>
        <w:t>al.,</w:t>
      </w:r>
      <w:r>
        <w:rPr>
          <w:spacing w:val="-10"/>
          <w:w w:val="105"/>
        </w:rPr>
        <w:t xml:space="preserve"> </w:t>
      </w:r>
      <w:r>
        <w:rPr>
          <w:spacing w:val="-2"/>
          <w:w w:val="105"/>
        </w:rPr>
        <w:t>2023).</w:t>
      </w:r>
    </w:p>
    <w:p w14:paraId="239E43C2" w14:textId="77777777" w:rsidR="00F06BF9" w:rsidRDefault="00C23B08">
      <w:pPr>
        <w:pStyle w:val="BodyText"/>
        <w:spacing w:line="292" w:lineRule="auto"/>
        <w:ind w:left="424" w:right="704" w:firstLine="568"/>
      </w:pPr>
      <w:r>
        <w:rPr>
          <w:w w:val="105"/>
        </w:rPr>
        <w:t>Mendefinisikan</w:t>
      </w:r>
      <w:r>
        <w:rPr>
          <w:spacing w:val="-12"/>
          <w:w w:val="105"/>
        </w:rPr>
        <w:t xml:space="preserve"> </w:t>
      </w:r>
      <w:r>
        <w:rPr>
          <w:w w:val="105"/>
        </w:rPr>
        <w:t>corak</w:t>
      </w:r>
      <w:r>
        <w:rPr>
          <w:spacing w:val="-12"/>
          <w:w w:val="105"/>
        </w:rPr>
        <w:t xml:space="preserve"> </w:t>
      </w:r>
      <w:r>
        <w:rPr>
          <w:w w:val="105"/>
        </w:rPr>
        <w:t>dan</w:t>
      </w:r>
      <w:r>
        <w:rPr>
          <w:spacing w:val="-11"/>
          <w:w w:val="105"/>
        </w:rPr>
        <w:t xml:space="preserve"> </w:t>
      </w:r>
      <w:r>
        <w:rPr>
          <w:w w:val="105"/>
        </w:rPr>
        <w:t>kepribadian</w:t>
      </w:r>
      <w:r>
        <w:rPr>
          <w:spacing w:val="-12"/>
          <w:w w:val="105"/>
        </w:rPr>
        <w:t xml:space="preserve"> </w:t>
      </w:r>
      <w:r>
        <w:rPr>
          <w:w w:val="105"/>
        </w:rPr>
        <w:t>merek</w:t>
      </w:r>
      <w:r>
        <w:rPr>
          <w:spacing w:val="-11"/>
          <w:w w:val="105"/>
        </w:rPr>
        <w:t xml:space="preserve"> </w:t>
      </w:r>
      <w:r>
        <w:rPr>
          <w:w w:val="105"/>
        </w:rPr>
        <w:t xml:space="preserve">merupakan aspek penting lainnya dalam proses pencitraan merek produk </w:t>
      </w:r>
      <w:r>
        <w:rPr>
          <w:spacing w:val="-6"/>
          <w:w w:val="105"/>
        </w:rPr>
        <w:t>(Muhtadi</w:t>
      </w:r>
      <w:r>
        <w:rPr>
          <w:spacing w:val="-1"/>
          <w:w w:val="105"/>
        </w:rPr>
        <w:t xml:space="preserve"> </w:t>
      </w:r>
      <w:r>
        <w:rPr>
          <w:spacing w:val="-6"/>
          <w:w w:val="105"/>
        </w:rPr>
        <w:t>et</w:t>
      </w:r>
      <w:r>
        <w:rPr>
          <w:spacing w:val="-2"/>
          <w:w w:val="105"/>
        </w:rPr>
        <w:t xml:space="preserve"> </w:t>
      </w:r>
      <w:r>
        <w:rPr>
          <w:spacing w:val="-6"/>
          <w:w w:val="105"/>
        </w:rPr>
        <w:t>al.,</w:t>
      </w:r>
      <w:r>
        <w:rPr>
          <w:spacing w:val="-1"/>
          <w:w w:val="105"/>
        </w:rPr>
        <w:t xml:space="preserve"> </w:t>
      </w:r>
      <w:r>
        <w:rPr>
          <w:spacing w:val="-6"/>
          <w:w w:val="105"/>
        </w:rPr>
        <w:t>2023).</w:t>
      </w:r>
      <w:r>
        <w:rPr>
          <w:w w:val="105"/>
        </w:rPr>
        <w:t xml:space="preserve"> </w:t>
      </w:r>
      <w:r>
        <w:rPr>
          <w:spacing w:val="-6"/>
          <w:w w:val="105"/>
        </w:rPr>
        <w:t>Hal</w:t>
      </w:r>
      <w:r>
        <w:rPr>
          <w:w w:val="105"/>
        </w:rPr>
        <w:t xml:space="preserve"> </w:t>
      </w:r>
      <w:r>
        <w:rPr>
          <w:spacing w:val="-6"/>
          <w:w w:val="105"/>
        </w:rPr>
        <w:t>ini</w:t>
      </w:r>
      <w:r>
        <w:rPr>
          <w:w w:val="105"/>
        </w:rPr>
        <w:t xml:space="preserve"> </w:t>
      </w:r>
      <w:r>
        <w:rPr>
          <w:spacing w:val="-6"/>
          <w:w w:val="105"/>
        </w:rPr>
        <w:t>melibatkan</w:t>
      </w:r>
      <w:r>
        <w:rPr>
          <w:spacing w:val="-1"/>
          <w:w w:val="105"/>
        </w:rPr>
        <w:t xml:space="preserve"> </w:t>
      </w:r>
      <w:r>
        <w:rPr>
          <w:spacing w:val="-6"/>
          <w:w w:val="105"/>
        </w:rPr>
        <w:t>pembentukan</w:t>
      </w:r>
      <w:r>
        <w:rPr>
          <w:w w:val="105"/>
        </w:rPr>
        <w:t xml:space="preserve"> </w:t>
      </w:r>
      <w:r>
        <w:rPr>
          <w:spacing w:val="-6"/>
          <w:w w:val="105"/>
        </w:rPr>
        <w:t>gaya</w:t>
      </w:r>
      <w:r>
        <w:rPr>
          <w:spacing w:val="1"/>
          <w:w w:val="105"/>
        </w:rPr>
        <w:t xml:space="preserve"> </w:t>
      </w:r>
      <w:r>
        <w:rPr>
          <w:spacing w:val="-6"/>
          <w:w w:val="105"/>
        </w:rPr>
        <w:t>suara</w:t>
      </w:r>
    </w:p>
    <w:p w14:paraId="099A389B" w14:textId="77777777" w:rsidR="00F06BF9" w:rsidRDefault="00F06BF9">
      <w:pPr>
        <w:pStyle w:val="BodyText"/>
        <w:spacing w:line="292" w:lineRule="auto"/>
        <w:sectPr w:rsidR="00F06BF9">
          <w:pgSz w:w="8510" w:h="13050"/>
          <w:pgMar w:top="1060" w:right="708" w:bottom="1180" w:left="992" w:header="0" w:footer="999" w:gutter="0"/>
          <w:cols w:space="720"/>
        </w:sectPr>
      </w:pPr>
    </w:p>
    <w:p w14:paraId="7C7A3E96" w14:textId="77777777" w:rsidR="00F06BF9" w:rsidRDefault="00C23B08">
      <w:pPr>
        <w:pStyle w:val="BodyText"/>
        <w:spacing w:before="73" w:line="292" w:lineRule="auto"/>
        <w:ind w:left="710" w:right="417"/>
      </w:pPr>
      <w:r>
        <w:rPr>
          <w:spacing w:val="-2"/>
        </w:rPr>
        <w:lastRenderedPageBreak/>
        <w:t>dan</w:t>
      </w:r>
      <w:r>
        <w:rPr>
          <w:spacing w:val="-4"/>
        </w:rPr>
        <w:t xml:space="preserve"> </w:t>
      </w:r>
      <w:r>
        <w:rPr>
          <w:spacing w:val="-2"/>
        </w:rPr>
        <w:t>pesan yang</w:t>
      </w:r>
      <w:r>
        <w:rPr>
          <w:spacing w:val="-4"/>
        </w:rPr>
        <w:t xml:space="preserve"> </w:t>
      </w:r>
      <w:r>
        <w:rPr>
          <w:spacing w:val="-2"/>
        </w:rPr>
        <w:t>konsisten</w:t>
      </w:r>
      <w:r>
        <w:rPr>
          <w:spacing w:val="-4"/>
        </w:rPr>
        <w:t xml:space="preserve"> </w:t>
      </w:r>
      <w:r>
        <w:rPr>
          <w:spacing w:val="-2"/>
        </w:rPr>
        <w:t>yang</w:t>
      </w:r>
      <w:r>
        <w:rPr>
          <w:spacing w:val="-4"/>
        </w:rPr>
        <w:t xml:space="preserve"> </w:t>
      </w:r>
      <w:r>
        <w:rPr>
          <w:spacing w:val="-2"/>
        </w:rPr>
        <w:t>selaras</w:t>
      </w:r>
      <w:r>
        <w:rPr>
          <w:spacing w:val="-4"/>
        </w:rPr>
        <w:t xml:space="preserve"> </w:t>
      </w:r>
      <w:r>
        <w:rPr>
          <w:spacing w:val="-2"/>
        </w:rPr>
        <w:t>dengan</w:t>
      </w:r>
      <w:r>
        <w:rPr>
          <w:spacing w:val="-4"/>
        </w:rPr>
        <w:t xml:space="preserve"> </w:t>
      </w:r>
      <w:r>
        <w:rPr>
          <w:spacing w:val="-2"/>
        </w:rPr>
        <w:t>nilai-nilai merek</w:t>
      </w:r>
      <w:r>
        <w:rPr>
          <w:spacing w:val="-4"/>
        </w:rPr>
        <w:t xml:space="preserve"> </w:t>
      </w:r>
      <w:r>
        <w:rPr>
          <w:spacing w:val="-2"/>
        </w:rPr>
        <w:t xml:space="preserve">dan </w:t>
      </w:r>
      <w:r>
        <w:t>selaras</w:t>
      </w:r>
      <w:r>
        <w:rPr>
          <w:spacing w:val="-7"/>
        </w:rPr>
        <w:t xml:space="preserve"> </w:t>
      </w:r>
      <w:r>
        <w:t>dengan</w:t>
      </w:r>
      <w:r>
        <w:rPr>
          <w:spacing w:val="-7"/>
        </w:rPr>
        <w:t xml:space="preserve"> </w:t>
      </w:r>
      <w:r>
        <w:t>target</w:t>
      </w:r>
      <w:r>
        <w:rPr>
          <w:spacing w:val="-7"/>
        </w:rPr>
        <w:t xml:space="preserve"> </w:t>
      </w:r>
      <w:r>
        <w:t>audiens</w:t>
      </w:r>
      <w:r>
        <w:rPr>
          <w:spacing w:val="-5"/>
        </w:rPr>
        <w:t xml:space="preserve"> </w:t>
      </w:r>
      <w:r>
        <w:t>(Waluyo</w:t>
      </w:r>
      <w:r>
        <w:rPr>
          <w:spacing w:val="-7"/>
        </w:rPr>
        <w:t xml:space="preserve"> </w:t>
      </w:r>
      <w:r>
        <w:t>et</w:t>
      </w:r>
      <w:r>
        <w:rPr>
          <w:spacing w:val="-7"/>
        </w:rPr>
        <w:t xml:space="preserve"> </w:t>
      </w:r>
      <w:r>
        <w:t>al.,</w:t>
      </w:r>
      <w:r>
        <w:rPr>
          <w:spacing w:val="-6"/>
        </w:rPr>
        <w:t xml:space="preserve"> </w:t>
      </w:r>
      <w:r>
        <w:t>2023).</w:t>
      </w:r>
      <w:r>
        <w:rPr>
          <w:spacing w:val="-4"/>
        </w:rPr>
        <w:t xml:space="preserve"> </w:t>
      </w:r>
      <w:r>
        <w:t>Entah</w:t>
      </w:r>
      <w:r>
        <w:rPr>
          <w:spacing w:val="-5"/>
        </w:rPr>
        <w:t xml:space="preserve"> </w:t>
      </w:r>
      <w:r>
        <w:t>itu</w:t>
      </w:r>
      <w:r>
        <w:rPr>
          <w:spacing w:val="-4"/>
        </w:rPr>
        <w:t xml:space="preserve"> </w:t>
      </w:r>
      <w:r>
        <w:t>nada otoritas, inovasi, atau keramahan, elemen ini berkontribusi pada hubungan emosional yang dibentuk konsumen dengan merek (Sutaguna, Norvadewi, et al., 2023).</w:t>
      </w:r>
    </w:p>
    <w:p w14:paraId="78C00E1B" w14:textId="77777777" w:rsidR="00F06BF9" w:rsidRDefault="00C23B08">
      <w:pPr>
        <w:pStyle w:val="BodyText"/>
        <w:spacing w:line="292" w:lineRule="auto"/>
        <w:ind w:left="710" w:right="415" w:firstLine="568"/>
      </w:pPr>
      <w:r>
        <w:rPr>
          <w:spacing w:val="-4"/>
        </w:rPr>
        <w:t>Integrasi dengan desain produk merupakan kelanjutan proses</w:t>
      </w:r>
      <w:r>
        <w:t xml:space="preserve"> branding yang mulus. Menyelaraskan fitur dan estetika produk dengan nilai merek yang</w:t>
      </w:r>
      <w:r>
        <w:rPr>
          <w:spacing w:val="-2"/>
        </w:rPr>
        <w:t xml:space="preserve"> </w:t>
      </w:r>
      <w:r>
        <w:t>sudah</w:t>
      </w:r>
      <w:r>
        <w:rPr>
          <w:spacing w:val="-2"/>
        </w:rPr>
        <w:t xml:space="preserve"> </w:t>
      </w:r>
      <w:r>
        <w:t>ada akan memastikan</w:t>
      </w:r>
      <w:r>
        <w:rPr>
          <w:spacing w:val="-2"/>
        </w:rPr>
        <w:t xml:space="preserve"> </w:t>
      </w:r>
      <w:r>
        <w:t>pengalaman merek yang kohesif dan terpadu (Al Aidhi et al., 2023). Produk, dalam desain</w:t>
      </w:r>
      <w:r>
        <w:rPr>
          <w:spacing w:val="-1"/>
        </w:rPr>
        <w:t xml:space="preserve"> </w:t>
      </w:r>
      <w:r>
        <w:t>dan fungsinya, menjadi</w:t>
      </w:r>
      <w:r>
        <w:rPr>
          <w:spacing w:val="-1"/>
        </w:rPr>
        <w:t xml:space="preserve"> </w:t>
      </w:r>
      <w:r>
        <w:t xml:space="preserve">perpanjangan tangan merek, memperkuat identitas di setiap titik interaksi dengan konsumen </w:t>
      </w:r>
      <w:r>
        <w:rPr>
          <w:spacing w:val="-2"/>
        </w:rPr>
        <w:t>(Hartini,</w:t>
      </w:r>
      <w:r>
        <w:rPr>
          <w:spacing w:val="-4"/>
        </w:rPr>
        <w:t xml:space="preserve"> </w:t>
      </w:r>
      <w:r>
        <w:rPr>
          <w:spacing w:val="-2"/>
        </w:rPr>
        <w:t>2012).</w:t>
      </w:r>
      <w:r>
        <w:rPr>
          <w:spacing w:val="-4"/>
        </w:rPr>
        <w:t xml:space="preserve"> </w:t>
      </w:r>
      <w:r>
        <w:rPr>
          <w:spacing w:val="-2"/>
        </w:rPr>
        <w:t>Konsistensi</w:t>
      </w:r>
      <w:r>
        <w:rPr>
          <w:spacing w:val="-5"/>
        </w:rPr>
        <w:t xml:space="preserve"> </w:t>
      </w:r>
      <w:r>
        <w:rPr>
          <w:spacing w:val="-2"/>
        </w:rPr>
        <w:t>dalam</w:t>
      </w:r>
      <w:r>
        <w:rPr>
          <w:spacing w:val="-6"/>
        </w:rPr>
        <w:t xml:space="preserve"> </w:t>
      </w:r>
      <w:r>
        <w:rPr>
          <w:spacing w:val="-2"/>
        </w:rPr>
        <w:t>kemasan,</w:t>
      </w:r>
      <w:r>
        <w:rPr>
          <w:spacing w:val="-4"/>
        </w:rPr>
        <w:t xml:space="preserve"> </w:t>
      </w:r>
      <w:r>
        <w:rPr>
          <w:spacing w:val="-2"/>
        </w:rPr>
        <w:t>presentasi,</w:t>
      </w:r>
      <w:r>
        <w:rPr>
          <w:spacing w:val="-4"/>
        </w:rPr>
        <w:t xml:space="preserve"> </w:t>
      </w:r>
      <w:r>
        <w:rPr>
          <w:spacing w:val="-2"/>
        </w:rPr>
        <w:t>dan</w:t>
      </w:r>
      <w:r>
        <w:rPr>
          <w:spacing w:val="-6"/>
        </w:rPr>
        <w:t xml:space="preserve"> </w:t>
      </w:r>
      <w:r>
        <w:rPr>
          <w:spacing w:val="-2"/>
        </w:rPr>
        <w:t xml:space="preserve">elemen </w:t>
      </w:r>
      <w:r>
        <w:t>desain</w:t>
      </w:r>
      <w:r>
        <w:rPr>
          <w:spacing w:val="-12"/>
        </w:rPr>
        <w:t xml:space="preserve"> </w:t>
      </w:r>
      <w:r>
        <w:t>secara</w:t>
      </w:r>
      <w:r>
        <w:rPr>
          <w:spacing w:val="-11"/>
        </w:rPr>
        <w:t xml:space="preserve"> </w:t>
      </w:r>
      <w:r>
        <w:t>keseluruhan</w:t>
      </w:r>
      <w:r>
        <w:rPr>
          <w:spacing w:val="-11"/>
        </w:rPr>
        <w:t xml:space="preserve"> </w:t>
      </w:r>
      <w:r>
        <w:t>sangat</w:t>
      </w:r>
      <w:r>
        <w:rPr>
          <w:spacing w:val="-11"/>
        </w:rPr>
        <w:t xml:space="preserve"> </w:t>
      </w:r>
      <w:r>
        <w:t>penting</w:t>
      </w:r>
      <w:r>
        <w:rPr>
          <w:spacing w:val="-11"/>
        </w:rPr>
        <w:t xml:space="preserve"> </w:t>
      </w:r>
      <w:r>
        <w:t>agar</w:t>
      </w:r>
      <w:r>
        <w:rPr>
          <w:spacing w:val="-11"/>
        </w:rPr>
        <w:t xml:space="preserve"> </w:t>
      </w:r>
      <w:r>
        <w:t>sebuah</w:t>
      </w:r>
      <w:r>
        <w:rPr>
          <w:spacing w:val="-11"/>
        </w:rPr>
        <w:t xml:space="preserve"> </w:t>
      </w:r>
      <w:r>
        <w:t>merek</w:t>
      </w:r>
      <w:r>
        <w:rPr>
          <w:spacing w:val="-11"/>
        </w:rPr>
        <w:t xml:space="preserve"> </w:t>
      </w:r>
      <w:r>
        <w:t>dapat memberikan</w:t>
      </w:r>
      <w:r>
        <w:rPr>
          <w:spacing w:val="-7"/>
        </w:rPr>
        <w:t xml:space="preserve"> </w:t>
      </w:r>
      <w:r>
        <w:t>kesan</w:t>
      </w:r>
      <w:r>
        <w:rPr>
          <w:spacing w:val="-4"/>
        </w:rPr>
        <w:t xml:space="preserve"> </w:t>
      </w:r>
      <w:r>
        <w:t>yang</w:t>
      </w:r>
      <w:r>
        <w:rPr>
          <w:spacing w:val="-7"/>
        </w:rPr>
        <w:t xml:space="preserve"> </w:t>
      </w:r>
      <w:r>
        <w:t>bertahan</w:t>
      </w:r>
      <w:r>
        <w:rPr>
          <w:spacing w:val="-7"/>
        </w:rPr>
        <w:t xml:space="preserve"> </w:t>
      </w:r>
      <w:r>
        <w:t>lama</w:t>
      </w:r>
      <w:r>
        <w:rPr>
          <w:spacing w:val="-6"/>
        </w:rPr>
        <w:t xml:space="preserve"> </w:t>
      </w:r>
      <w:r>
        <w:t>(Wonua</w:t>
      </w:r>
      <w:r>
        <w:rPr>
          <w:spacing w:val="-5"/>
        </w:rPr>
        <w:t xml:space="preserve"> </w:t>
      </w:r>
      <w:r>
        <w:t>et</w:t>
      </w:r>
      <w:r>
        <w:rPr>
          <w:spacing w:val="-9"/>
        </w:rPr>
        <w:t xml:space="preserve"> </w:t>
      </w:r>
      <w:r>
        <w:t>al.,</w:t>
      </w:r>
      <w:r>
        <w:rPr>
          <w:spacing w:val="-8"/>
        </w:rPr>
        <w:t xml:space="preserve"> </w:t>
      </w:r>
      <w:r>
        <w:t>2023).</w:t>
      </w:r>
    </w:p>
    <w:p w14:paraId="7AEA0755" w14:textId="77777777" w:rsidR="00F06BF9" w:rsidRDefault="00C23B08">
      <w:pPr>
        <w:pStyle w:val="BodyText"/>
        <w:spacing w:line="292" w:lineRule="auto"/>
        <w:ind w:left="710" w:right="418" w:firstLine="568"/>
      </w:pPr>
      <w:r>
        <w:rPr>
          <w:w w:val="105"/>
        </w:rPr>
        <w:t xml:space="preserve">Membangun ekuitas merek selama pengembangan akan meningkatkan nilai produk yang dirasakan. Hal ini melibatkan </w:t>
      </w:r>
      <w:r>
        <w:rPr>
          <w:spacing w:val="-2"/>
          <w:w w:val="105"/>
        </w:rPr>
        <w:t>pemanfaatan</w:t>
      </w:r>
      <w:r>
        <w:rPr>
          <w:spacing w:val="-7"/>
          <w:w w:val="105"/>
        </w:rPr>
        <w:t xml:space="preserve"> </w:t>
      </w:r>
      <w:r>
        <w:rPr>
          <w:spacing w:val="-2"/>
          <w:w w:val="105"/>
        </w:rPr>
        <w:t>merek</w:t>
      </w:r>
      <w:r>
        <w:rPr>
          <w:spacing w:val="-7"/>
          <w:w w:val="105"/>
        </w:rPr>
        <w:t xml:space="preserve"> </w:t>
      </w:r>
      <w:r>
        <w:rPr>
          <w:spacing w:val="-2"/>
          <w:w w:val="105"/>
        </w:rPr>
        <w:t>untuk</w:t>
      </w:r>
      <w:r>
        <w:rPr>
          <w:spacing w:val="-7"/>
          <w:w w:val="105"/>
        </w:rPr>
        <w:t xml:space="preserve"> </w:t>
      </w:r>
      <w:r>
        <w:rPr>
          <w:spacing w:val="-2"/>
          <w:w w:val="105"/>
        </w:rPr>
        <w:t>meningkatkan</w:t>
      </w:r>
      <w:r>
        <w:rPr>
          <w:spacing w:val="-7"/>
          <w:w w:val="105"/>
        </w:rPr>
        <w:t xml:space="preserve"> </w:t>
      </w:r>
      <w:r>
        <w:rPr>
          <w:spacing w:val="-2"/>
          <w:w w:val="105"/>
        </w:rPr>
        <w:t>pengalaman</w:t>
      </w:r>
      <w:r>
        <w:rPr>
          <w:spacing w:val="-6"/>
          <w:w w:val="105"/>
        </w:rPr>
        <w:t xml:space="preserve"> </w:t>
      </w:r>
      <w:r>
        <w:rPr>
          <w:spacing w:val="-2"/>
          <w:w w:val="105"/>
        </w:rPr>
        <w:t xml:space="preserve">pengguna </w:t>
      </w:r>
      <w:r>
        <w:rPr>
          <w:w w:val="105"/>
        </w:rPr>
        <w:t>(Mokodompit et al., 2023). Asosiasi positif dengan merek berkontribusi terhadap loyalitas konsumen, kepercayaan, dan kesediaan membayar harga premium. Ini bukan hanya tentang fungsi</w:t>
      </w:r>
      <w:r>
        <w:rPr>
          <w:spacing w:val="-10"/>
          <w:w w:val="105"/>
        </w:rPr>
        <w:t xml:space="preserve"> </w:t>
      </w:r>
      <w:r>
        <w:rPr>
          <w:w w:val="105"/>
        </w:rPr>
        <w:t>produk;</w:t>
      </w:r>
      <w:r>
        <w:rPr>
          <w:spacing w:val="-9"/>
          <w:w w:val="105"/>
        </w:rPr>
        <w:t xml:space="preserve"> </w:t>
      </w:r>
      <w:r>
        <w:rPr>
          <w:w w:val="105"/>
        </w:rPr>
        <w:t>ini</w:t>
      </w:r>
      <w:r>
        <w:rPr>
          <w:spacing w:val="-11"/>
          <w:w w:val="105"/>
        </w:rPr>
        <w:t xml:space="preserve"> </w:t>
      </w:r>
      <w:r>
        <w:rPr>
          <w:w w:val="105"/>
        </w:rPr>
        <w:t>tentang</w:t>
      </w:r>
      <w:r>
        <w:rPr>
          <w:spacing w:val="-9"/>
          <w:w w:val="105"/>
        </w:rPr>
        <w:t xml:space="preserve"> </w:t>
      </w:r>
      <w:r>
        <w:rPr>
          <w:w w:val="105"/>
        </w:rPr>
        <w:t>nilai</w:t>
      </w:r>
      <w:r>
        <w:rPr>
          <w:spacing w:val="-10"/>
          <w:w w:val="105"/>
        </w:rPr>
        <w:t xml:space="preserve"> </w:t>
      </w:r>
      <w:r>
        <w:rPr>
          <w:w w:val="105"/>
        </w:rPr>
        <w:t>tak</w:t>
      </w:r>
      <w:r>
        <w:rPr>
          <w:spacing w:val="-10"/>
          <w:w w:val="105"/>
        </w:rPr>
        <w:t xml:space="preserve"> </w:t>
      </w:r>
      <w:r>
        <w:rPr>
          <w:w w:val="105"/>
        </w:rPr>
        <w:t>berwujud</w:t>
      </w:r>
      <w:r>
        <w:rPr>
          <w:spacing w:val="-9"/>
          <w:w w:val="105"/>
        </w:rPr>
        <w:t xml:space="preserve"> </w:t>
      </w:r>
      <w:r>
        <w:rPr>
          <w:w w:val="105"/>
        </w:rPr>
        <w:t>yang</w:t>
      </w:r>
      <w:r>
        <w:rPr>
          <w:spacing w:val="-11"/>
          <w:w w:val="105"/>
        </w:rPr>
        <w:t xml:space="preserve"> </w:t>
      </w:r>
      <w:r>
        <w:rPr>
          <w:w w:val="105"/>
        </w:rPr>
        <w:t xml:space="preserve">ditambahkan </w:t>
      </w:r>
      <w:r>
        <w:rPr>
          <w:spacing w:val="-4"/>
          <w:w w:val="105"/>
        </w:rPr>
        <w:t>merek</w:t>
      </w:r>
      <w:r>
        <w:rPr>
          <w:spacing w:val="-10"/>
          <w:w w:val="105"/>
        </w:rPr>
        <w:t xml:space="preserve"> </w:t>
      </w:r>
      <w:r>
        <w:rPr>
          <w:spacing w:val="-4"/>
          <w:w w:val="105"/>
        </w:rPr>
        <w:t>ke</w:t>
      </w:r>
      <w:r>
        <w:rPr>
          <w:spacing w:val="-7"/>
          <w:w w:val="105"/>
        </w:rPr>
        <w:t xml:space="preserve"> </w:t>
      </w:r>
      <w:r>
        <w:rPr>
          <w:spacing w:val="-4"/>
          <w:w w:val="105"/>
        </w:rPr>
        <w:t>dalam</w:t>
      </w:r>
      <w:r>
        <w:rPr>
          <w:spacing w:val="-9"/>
          <w:w w:val="105"/>
        </w:rPr>
        <w:t xml:space="preserve"> </w:t>
      </w:r>
      <w:r>
        <w:rPr>
          <w:spacing w:val="-4"/>
          <w:w w:val="105"/>
        </w:rPr>
        <w:t>persepsi</w:t>
      </w:r>
      <w:r>
        <w:rPr>
          <w:spacing w:val="-9"/>
          <w:w w:val="105"/>
        </w:rPr>
        <w:t xml:space="preserve"> </w:t>
      </w:r>
      <w:r>
        <w:rPr>
          <w:spacing w:val="-4"/>
          <w:w w:val="105"/>
        </w:rPr>
        <w:t>konsumen</w:t>
      </w:r>
      <w:r>
        <w:rPr>
          <w:spacing w:val="-8"/>
          <w:w w:val="105"/>
        </w:rPr>
        <w:t xml:space="preserve"> </w:t>
      </w:r>
      <w:r>
        <w:rPr>
          <w:spacing w:val="-4"/>
          <w:w w:val="105"/>
        </w:rPr>
        <w:t>(Yudiani</w:t>
      </w:r>
      <w:r>
        <w:rPr>
          <w:spacing w:val="-11"/>
          <w:w w:val="105"/>
        </w:rPr>
        <w:t xml:space="preserve"> </w:t>
      </w:r>
      <w:r>
        <w:rPr>
          <w:spacing w:val="-4"/>
          <w:w w:val="105"/>
        </w:rPr>
        <w:t>et</w:t>
      </w:r>
      <w:r>
        <w:rPr>
          <w:spacing w:val="-8"/>
          <w:w w:val="105"/>
        </w:rPr>
        <w:t xml:space="preserve"> </w:t>
      </w:r>
      <w:r>
        <w:rPr>
          <w:spacing w:val="-4"/>
          <w:w w:val="105"/>
        </w:rPr>
        <w:t>al.,</w:t>
      </w:r>
      <w:r>
        <w:rPr>
          <w:spacing w:val="-10"/>
          <w:w w:val="105"/>
        </w:rPr>
        <w:t xml:space="preserve"> </w:t>
      </w:r>
      <w:r>
        <w:rPr>
          <w:spacing w:val="-4"/>
          <w:w w:val="105"/>
        </w:rPr>
        <w:t>2023).</w:t>
      </w:r>
    </w:p>
    <w:p w14:paraId="7F284CE0" w14:textId="77777777" w:rsidR="00F06BF9" w:rsidRDefault="00C23B08">
      <w:pPr>
        <w:pStyle w:val="BodyText"/>
        <w:spacing w:line="292" w:lineRule="auto"/>
        <w:ind w:left="710" w:right="416" w:firstLine="568"/>
      </w:pPr>
      <w:r>
        <w:t xml:space="preserve">Tantangan mungkin timbul dalam proses yang rumit ini. </w:t>
      </w:r>
      <w:r>
        <w:rPr>
          <w:spacing w:val="-2"/>
        </w:rPr>
        <w:t>Mengatasi kendala</w:t>
      </w:r>
      <w:r>
        <w:rPr>
          <w:spacing w:val="-3"/>
        </w:rPr>
        <w:t xml:space="preserve"> </w:t>
      </w:r>
      <w:r>
        <w:rPr>
          <w:spacing w:val="-2"/>
        </w:rPr>
        <w:t>anggaran</w:t>
      </w:r>
      <w:r>
        <w:rPr>
          <w:spacing w:val="-3"/>
        </w:rPr>
        <w:t xml:space="preserve"> </w:t>
      </w:r>
      <w:r>
        <w:rPr>
          <w:spacing w:val="-2"/>
        </w:rPr>
        <w:t>memerlukan</w:t>
      </w:r>
      <w:r>
        <w:rPr>
          <w:spacing w:val="-3"/>
        </w:rPr>
        <w:t xml:space="preserve"> </w:t>
      </w:r>
      <w:r>
        <w:rPr>
          <w:spacing w:val="-2"/>
        </w:rPr>
        <w:t>strategi</w:t>
      </w:r>
      <w:r>
        <w:rPr>
          <w:spacing w:val="-5"/>
        </w:rPr>
        <w:t xml:space="preserve"> </w:t>
      </w:r>
      <w:r>
        <w:rPr>
          <w:spacing w:val="-2"/>
        </w:rPr>
        <w:t>kreatif,</w:t>
      </w:r>
      <w:r>
        <w:rPr>
          <w:spacing w:val="-4"/>
        </w:rPr>
        <w:t xml:space="preserve"> </w:t>
      </w:r>
      <w:r>
        <w:rPr>
          <w:spacing w:val="-2"/>
        </w:rPr>
        <w:t xml:space="preserve">termasuk </w:t>
      </w:r>
      <w:r>
        <w:t>pendekatan branding yang hemat biaya dan kemitraan strategis (Nurkholiq et al., 2019). Menavigasi kepekaan budaya menjadi hal yang penting bagi merek global, sehingga memerlukan adaptasi terhadap pasar yang beragam sambil menghindari pilihan yang mungkin dianggap kontroversial (Ilham et al., 2023). Kemampuan beradaptasi</w:t>
      </w:r>
      <w:r>
        <w:rPr>
          <w:spacing w:val="-12"/>
        </w:rPr>
        <w:t xml:space="preserve"> </w:t>
      </w:r>
      <w:r>
        <w:t>terhadap</w:t>
      </w:r>
      <w:r>
        <w:rPr>
          <w:spacing w:val="-11"/>
        </w:rPr>
        <w:t xml:space="preserve"> </w:t>
      </w:r>
      <w:r>
        <w:t>perubahan</w:t>
      </w:r>
      <w:r>
        <w:rPr>
          <w:spacing w:val="-11"/>
        </w:rPr>
        <w:t xml:space="preserve"> </w:t>
      </w:r>
      <w:r>
        <w:t>pasar</w:t>
      </w:r>
      <w:r>
        <w:rPr>
          <w:spacing w:val="-11"/>
        </w:rPr>
        <w:t xml:space="preserve"> </w:t>
      </w:r>
      <w:r>
        <w:t>sangatlah</w:t>
      </w:r>
      <w:r>
        <w:rPr>
          <w:spacing w:val="-11"/>
        </w:rPr>
        <w:t xml:space="preserve"> </w:t>
      </w:r>
      <w:r>
        <w:t>penting,</w:t>
      </w:r>
      <w:r>
        <w:rPr>
          <w:spacing w:val="-11"/>
        </w:rPr>
        <w:t xml:space="preserve"> </w:t>
      </w:r>
      <w:r>
        <w:t>sehingga memerlukan</w:t>
      </w:r>
      <w:r>
        <w:rPr>
          <w:spacing w:val="-11"/>
        </w:rPr>
        <w:t xml:space="preserve"> </w:t>
      </w:r>
      <w:r>
        <w:t>strategi</w:t>
      </w:r>
      <w:r>
        <w:rPr>
          <w:spacing w:val="-11"/>
        </w:rPr>
        <w:t xml:space="preserve"> </w:t>
      </w:r>
      <w:r>
        <w:t>branding</w:t>
      </w:r>
      <w:r>
        <w:rPr>
          <w:spacing w:val="-10"/>
        </w:rPr>
        <w:t xml:space="preserve"> </w:t>
      </w:r>
      <w:r>
        <w:t>yang</w:t>
      </w:r>
      <w:r>
        <w:rPr>
          <w:spacing w:val="-11"/>
        </w:rPr>
        <w:t xml:space="preserve"> </w:t>
      </w:r>
      <w:r>
        <w:t>tangkas</w:t>
      </w:r>
      <w:r>
        <w:rPr>
          <w:spacing w:val="-11"/>
        </w:rPr>
        <w:t xml:space="preserve"> </w:t>
      </w:r>
      <w:r>
        <w:t>agar</w:t>
      </w:r>
      <w:r>
        <w:rPr>
          <w:spacing w:val="-11"/>
        </w:rPr>
        <w:t xml:space="preserve"> </w:t>
      </w:r>
      <w:r>
        <w:t>tetap</w:t>
      </w:r>
      <w:r>
        <w:rPr>
          <w:spacing w:val="-11"/>
        </w:rPr>
        <w:t xml:space="preserve"> </w:t>
      </w:r>
      <w:r>
        <w:t>relevan</w:t>
      </w:r>
      <w:r>
        <w:rPr>
          <w:spacing w:val="-10"/>
        </w:rPr>
        <w:t xml:space="preserve"> </w:t>
      </w:r>
      <w:r>
        <w:t>dan menarik</w:t>
      </w:r>
      <w:r>
        <w:rPr>
          <w:spacing w:val="-9"/>
        </w:rPr>
        <w:t xml:space="preserve"> </w:t>
      </w:r>
      <w:r>
        <w:t>dalam</w:t>
      </w:r>
      <w:r>
        <w:rPr>
          <w:spacing w:val="-7"/>
        </w:rPr>
        <w:t xml:space="preserve"> </w:t>
      </w:r>
      <w:r>
        <w:t>industri</w:t>
      </w:r>
      <w:r>
        <w:rPr>
          <w:spacing w:val="-6"/>
        </w:rPr>
        <w:t xml:space="preserve"> </w:t>
      </w:r>
      <w:r>
        <w:t>yang</w:t>
      </w:r>
      <w:r>
        <w:rPr>
          <w:spacing w:val="-7"/>
        </w:rPr>
        <w:t xml:space="preserve"> </w:t>
      </w:r>
      <w:r>
        <w:t>dinamis</w:t>
      </w:r>
      <w:r>
        <w:rPr>
          <w:spacing w:val="-5"/>
        </w:rPr>
        <w:t xml:space="preserve"> </w:t>
      </w:r>
      <w:r>
        <w:t>(Sudirjo,</w:t>
      </w:r>
      <w:r>
        <w:rPr>
          <w:spacing w:val="-5"/>
        </w:rPr>
        <w:t xml:space="preserve"> </w:t>
      </w:r>
      <w:r>
        <w:t>Putri,</w:t>
      </w:r>
      <w:r>
        <w:rPr>
          <w:spacing w:val="-5"/>
        </w:rPr>
        <w:t xml:space="preserve"> </w:t>
      </w:r>
      <w:r>
        <w:t>et</w:t>
      </w:r>
      <w:r>
        <w:rPr>
          <w:spacing w:val="-5"/>
        </w:rPr>
        <w:t xml:space="preserve"> </w:t>
      </w:r>
      <w:r>
        <w:t>al.,</w:t>
      </w:r>
      <w:r>
        <w:rPr>
          <w:spacing w:val="-5"/>
        </w:rPr>
        <w:t xml:space="preserve"> </w:t>
      </w:r>
      <w:r>
        <w:t>2023).</w:t>
      </w:r>
    </w:p>
    <w:p w14:paraId="481A1719" w14:textId="77777777" w:rsidR="00F06BF9" w:rsidRDefault="00C23B08">
      <w:pPr>
        <w:pStyle w:val="BodyText"/>
        <w:spacing w:line="292" w:lineRule="auto"/>
        <w:ind w:left="710" w:right="417" w:firstLine="568"/>
      </w:pPr>
      <w:r>
        <w:rPr>
          <w:spacing w:val="-2"/>
          <w:w w:val="105"/>
        </w:rPr>
        <w:t>Proses</w:t>
      </w:r>
      <w:r>
        <w:rPr>
          <w:spacing w:val="-10"/>
          <w:w w:val="105"/>
        </w:rPr>
        <w:t xml:space="preserve"> </w:t>
      </w:r>
      <w:r>
        <w:rPr>
          <w:spacing w:val="-2"/>
          <w:w w:val="105"/>
        </w:rPr>
        <w:t>branding</w:t>
      </w:r>
      <w:r>
        <w:rPr>
          <w:spacing w:val="-10"/>
          <w:w w:val="105"/>
        </w:rPr>
        <w:t xml:space="preserve"> </w:t>
      </w:r>
      <w:r>
        <w:rPr>
          <w:spacing w:val="-2"/>
          <w:w w:val="105"/>
        </w:rPr>
        <w:t>produk</w:t>
      </w:r>
      <w:r>
        <w:rPr>
          <w:spacing w:val="-9"/>
          <w:w w:val="105"/>
        </w:rPr>
        <w:t xml:space="preserve"> </w:t>
      </w:r>
      <w:r>
        <w:rPr>
          <w:spacing w:val="-2"/>
          <w:w w:val="105"/>
        </w:rPr>
        <w:t>adalah</w:t>
      </w:r>
      <w:r>
        <w:rPr>
          <w:spacing w:val="-10"/>
          <w:w w:val="105"/>
        </w:rPr>
        <w:t xml:space="preserve"> </w:t>
      </w:r>
      <w:r>
        <w:rPr>
          <w:spacing w:val="-2"/>
          <w:w w:val="105"/>
        </w:rPr>
        <w:t>perjalanan</w:t>
      </w:r>
      <w:r>
        <w:rPr>
          <w:spacing w:val="-9"/>
          <w:w w:val="105"/>
        </w:rPr>
        <w:t xml:space="preserve"> </w:t>
      </w:r>
      <w:r>
        <w:rPr>
          <w:spacing w:val="-2"/>
          <w:w w:val="105"/>
        </w:rPr>
        <w:t>multifaset</w:t>
      </w:r>
      <w:r>
        <w:rPr>
          <w:spacing w:val="-10"/>
          <w:w w:val="105"/>
        </w:rPr>
        <w:t xml:space="preserve"> </w:t>
      </w:r>
      <w:r>
        <w:rPr>
          <w:spacing w:val="-2"/>
          <w:w w:val="105"/>
        </w:rPr>
        <w:t xml:space="preserve">yang </w:t>
      </w:r>
      <w:r>
        <w:rPr>
          <w:spacing w:val="-6"/>
          <w:w w:val="105"/>
        </w:rPr>
        <w:t>lebih</w:t>
      </w:r>
      <w:r>
        <w:rPr>
          <w:spacing w:val="-4"/>
        </w:rPr>
        <w:t xml:space="preserve"> </w:t>
      </w:r>
      <w:r>
        <w:rPr>
          <w:spacing w:val="-6"/>
          <w:w w:val="105"/>
        </w:rPr>
        <w:t>dari</w:t>
      </w:r>
      <w:r>
        <w:rPr>
          <w:spacing w:val="-1"/>
        </w:rPr>
        <w:t xml:space="preserve"> </w:t>
      </w:r>
      <w:r>
        <w:rPr>
          <w:spacing w:val="-6"/>
          <w:w w:val="105"/>
        </w:rPr>
        <w:t>sekadar</w:t>
      </w:r>
      <w:r>
        <w:rPr>
          <w:spacing w:val="-3"/>
        </w:rPr>
        <w:t xml:space="preserve"> </w:t>
      </w:r>
      <w:r>
        <w:rPr>
          <w:spacing w:val="-6"/>
          <w:w w:val="105"/>
        </w:rPr>
        <w:t>pembuatan</w:t>
      </w:r>
      <w:r>
        <w:rPr>
          <w:spacing w:val="-2"/>
        </w:rPr>
        <w:t xml:space="preserve"> </w:t>
      </w:r>
      <w:r>
        <w:rPr>
          <w:spacing w:val="-6"/>
          <w:w w:val="105"/>
        </w:rPr>
        <w:t>logo</w:t>
      </w:r>
      <w:r>
        <w:rPr>
          <w:spacing w:val="-4"/>
        </w:rPr>
        <w:t xml:space="preserve"> </w:t>
      </w:r>
      <w:r>
        <w:rPr>
          <w:spacing w:val="-6"/>
          <w:w w:val="105"/>
        </w:rPr>
        <w:t>atau</w:t>
      </w:r>
      <w:r>
        <w:rPr>
          <w:spacing w:val="-1"/>
        </w:rPr>
        <w:t xml:space="preserve"> </w:t>
      </w:r>
      <w:r>
        <w:rPr>
          <w:spacing w:val="-6"/>
          <w:w w:val="105"/>
        </w:rPr>
        <w:t>nama</w:t>
      </w:r>
      <w:r>
        <w:t xml:space="preserve"> </w:t>
      </w:r>
      <w:r>
        <w:rPr>
          <w:spacing w:val="-6"/>
          <w:w w:val="105"/>
        </w:rPr>
        <w:t>(Rachmat,</w:t>
      </w:r>
      <w:r>
        <w:t xml:space="preserve"> </w:t>
      </w:r>
      <w:r>
        <w:rPr>
          <w:spacing w:val="-6"/>
          <w:w w:val="105"/>
        </w:rPr>
        <w:t xml:space="preserve">Rukmana, </w:t>
      </w:r>
      <w:r>
        <w:rPr>
          <w:spacing w:val="-2"/>
          <w:w w:val="105"/>
        </w:rPr>
        <w:t>et</w:t>
      </w:r>
      <w:r>
        <w:rPr>
          <w:spacing w:val="-9"/>
          <w:w w:val="105"/>
        </w:rPr>
        <w:t xml:space="preserve"> </w:t>
      </w:r>
      <w:r>
        <w:rPr>
          <w:spacing w:val="-2"/>
          <w:w w:val="105"/>
        </w:rPr>
        <w:t>al.,</w:t>
      </w:r>
      <w:r>
        <w:rPr>
          <w:spacing w:val="-8"/>
          <w:w w:val="105"/>
        </w:rPr>
        <w:t xml:space="preserve"> </w:t>
      </w:r>
      <w:r>
        <w:rPr>
          <w:spacing w:val="-2"/>
          <w:w w:val="105"/>
        </w:rPr>
        <w:t>2023).</w:t>
      </w:r>
      <w:r>
        <w:rPr>
          <w:spacing w:val="-8"/>
          <w:w w:val="105"/>
        </w:rPr>
        <w:t xml:space="preserve"> </w:t>
      </w:r>
      <w:r>
        <w:rPr>
          <w:spacing w:val="-2"/>
          <w:w w:val="105"/>
        </w:rPr>
        <w:t>Ini</w:t>
      </w:r>
      <w:r>
        <w:rPr>
          <w:spacing w:val="-9"/>
          <w:w w:val="105"/>
        </w:rPr>
        <w:t xml:space="preserve"> </w:t>
      </w:r>
      <w:r>
        <w:rPr>
          <w:spacing w:val="-2"/>
          <w:w w:val="105"/>
        </w:rPr>
        <w:t>tentang</w:t>
      </w:r>
      <w:r>
        <w:rPr>
          <w:spacing w:val="-8"/>
          <w:w w:val="105"/>
        </w:rPr>
        <w:t xml:space="preserve"> </w:t>
      </w:r>
      <w:r>
        <w:rPr>
          <w:spacing w:val="-2"/>
          <w:w w:val="105"/>
        </w:rPr>
        <w:t>menciptakan</w:t>
      </w:r>
      <w:r>
        <w:rPr>
          <w:spacing w:val="-9"/>
          <w:w w:val="105"/>
        </w:rPr>
        <w:t xml:space="preserve"> </w:t>
      </w:r>
      <w:r>
        <w:rPr>
          <w:spacing w:val="-2"/>
          <w:w w:val="105"/>
        </w:rPr>
        <w:t>pengalaman</w:t>
      </w:r>
      <w:r>
        <w:rPr>
          <w:spacing w:val="-8"/>
          <w:w w:val="105"/>
        </w:rPr>
        <w:t xml:space="preserve"> </w:t>
      </w:r>
      <w:r>
        <w:rPr>
          <w:spacing w:val="-2"/>
          <w:w w:val="105"/>
        </w:rPr>
        <w:t>merek</w:t>
      </w:r>
      <w:r>
        <w:rPr>
          <w:spacing w:val="-8"/>
          <w:w w:val="105"/>
        </w:rPr>
        <w:t xml:space="preserve"> </w:t>
      </w:r>
      <w:r>
        <w:rPr>
          <w:spacing w:val="-2"/>
          <w:w w:val="105"/>
        </w:rPr>
        <w:t xml:space="preserve">holistik </w:t>
      </w:r>
      <w:r>
        <w:rPr>
          <w:spacing w:val="-6"/>
          <w:w w:val="105"/>
        </w:rPr>
        <w:t>yang</w:t>
      </w:r>
      <w:r>
        <w:rPr>
          <w:spacing w:val="3"/>
          <w:w w:val="105"/>
        </w:rPr>
        <w:t xml:space="preserve"> </w:t>
      </w:r>
      <w:r>
        <w:rPr>
          <w:spacing w:val="-6"/>
          <w:w w:val="105"/>
        </w:rPr>
        <w:t>dapat</w:t>
      </w:r>
      <w:r>
        <w:rPr>
          <w:spacing w:val="3"/>
          <w:w w:val="105"/>
        </w:rPr>
        <w:t xml:space="preserve"> </w:t>
      </w:r>
      <w:r>
        <w:rPr>
          <w:spacing w:val="-6"/>
          <w:w w:val="105"/>
        </w:rPr>
        <w:t>diterima</w:t>
      </w:r>
      <w:r>
        <w:rPr>
          <w:spacing w:val="6"/>
          <w:w w:val="105"/>
        </w:rPr>
        <w:t xml:space="preserve"> </w:t>
      </w:r>
      <w:r>
        <w:rPr>
          <w:spacing w:val="-6"/>
          <w:w w:val="105"/>
        </w:rPr>
        <w:t>oleh</w:t>
      </w:r>
      <w:r>
        <w:rPr>
          <w:spacing w:val="3"/>
          <w:w w:val="105"/>
        </w:rPr>
        <w:t xml:space="preserve"> </w:t>
      </w:r>
      <w:r>
        <w:rPr>
          <w:spacing w:val="-6"/>
          <w:w w:val="105"/>
        </w:rPr>
        <w:t>konsumen,</w:t>
      </w:r>
      <w:r>
        <w:rPr>
          <w:spacing w:val="6"/>
          <w:w w:val="105"/>
        </w:rPr>
        <w:t xml:space="preserve"> </w:t>
      </w:r>
      <w:r>
        <w:rPr>
          <w:spacing w:val="-6"/>
          <w:w w:val="105"/>
        </w:rPr>
        <w:t>menumbuhkan</w:t>
      </w:r>
      <w:r>
        <w:rPr>
          <w:spacing w:val="5"/>
          <w:w w:val="105"/>
        </w:rPr>
        <w:t xml:space="preserve"> </w:t>
      </w:r>
      <w:r>
        <w:rPr>
          <w:spacing w:val="-6"/>
          <w:w w:val="105"/>
        </w:rPr>
        <w:t>loyalitas,</w:t>
      </w:r>
      <w:r>
        <w:rPr>
          <w:spacing w:val="8"/>
          <w:w w:val="105"/>
        </w:rPr>
        <w:t xml:space="preserve"> </w:t>
      </w:r>
      <w:r>
        <w:rPr>
          <w:spacing w:val="-6"/>
          <w:w w:val="105"/>
        </w:rPr>
        <w:t>dan</w:t>
      </w:r>
    </w:p>
    <w:p w14:paraId="2BF4FF50" w14:textId="77777777" w:rsidR="00F06BF9" w:rsidRDefault="00F06BF9">
      <w:pPr>
        <w:pStyle w:val="BodyText"/>
        <w:spacing w:line="292" w:lineRule="auto"/>
        <w:sectPr w:rsidR="00F06BF9">
          <w:pgSz w:w="8510" w:h="13050"/>
          <w:pgMar w:top="1060" w:right="708" w:bottom="1180" w:left="992" w:header="0" w:footer="999" w:gutter="0"/>
          <w:cols w:space="720"/>
        </w:sectPr>
      </w:pPr>
    </w:p>
    <w:p w14:paraId="70F362BF" w14:textId="77777777" w:rsidR="00F06BF9" w:rsidRDefault="00C23B08">
      <w:pPr>
        <w:pStyle w:val="BodyText"/>
        <w:spacing w:before="73" w:line="292" w:lineRule="auto"/>
        <w:ind w:left="424" w:right="705"/>
      </w:pPr>
      <w:r>
        <w:lastRenderedPageBreak/>
        <w:t>menyiapkan landasan bagi kesuksesan jangka panjang di pasar. Setiap</w:t>
      </w:r>
      <w:r>
        <w:rPr>
          <w:spacing w:val="-12"/>
        </w:rPr>
        <w:t xml:space="preserve"> </w:t>
      </w:r>
      <w:r>
        <w:t>keputusan</w:t>
      </w:r>
      <w:r>
        <w:rPr>
          <w:spacing w:val="-11"/>
        </w:rPr>
        <w:t xml:space="preserve"> </w:t>
      </w:r>
      <w:r>
        <w:t>yang</w:t>
      </w:r>
      <w:r>
        <w:rPr>
          <w:spacing w:val="-11"/>
        </w:rPr>
        <w:t xml:space="preserve"> </w:t>
      </w:r>
      <w:r>
        <w:t>diambil</w:t>
      </w:r>
      <w:r>
        <w:rPr>
          <w:spacing w:val="-11"/>
        </w:rPr>
        <w:t xml:space="preserve"> </w:t>
      </w:r>
      <w:r>
        <w:t>dalam</w:t>
      </w:r>
      <w:r>
        <w:rPr>
          <w:spacing w:val="-11"/>
        </w:rPr>
        <w:t xml:space="preserve"> </w:t>
      </w:r>
      <w:r>
        <w:t>proses</w:t>
      </w:r>
      <w:r>
        <w:rPr>
          <w:spacing w:val="-11"/>
        </w:rPr>
        <w:t xml:space="preserve"> </w:t>
      </w:r>
      <w:r>
        <w:t>ini</w:t>
      </w:r>
      <w:r>
        <w:rPr>
          <w:spacing w:val="-11"/>
        </w:rPr>
        <w:t xml:space="preserve"> </w:t>
      </w:r>
      <w:r>
        <w:t>berkontribusi</w:t>
      </w:r>
      <w:r>
        <w:rPr>
          <w:spacing w:val="-11"/>
        </w:rPr>
        <w:t xml:space="preserve"> </w:t>
      </w:r>
      <w:r>
        <w:t xml:space="preserve">pada </w:t>
      </w:r>
      <w:r>
        <w:rPr>
          <w:spacing w:val="-4"/>
        </w:rPr>
        <w:t>narasi merek, membentuk cara</w:t>
      </w:r>
      <w:r>
        <w:rPr>
          <w:spacing w:val="-5"/>
        </w:rPr>
        <w:t xml:space="preserve"> </w:t>
      </w:r>
      <w:r>
        <w:rPr>
          <w:spacing w:val="-4"/>
        </w:rPr>
        <w:t>merek</w:t>
      </w:r>
      <w:r>
        <w:rPr>
          <w:spacing w:val="-8"/>
        </w:rPr>
        <w:t xml:space="preserve"> </w:t>
      </w:r>
      <w:r>
        <w:rPr>
          <w:spacing w:val="-4"/>
        </w:rPr>
        <w:t>tersebut dirasakan</w:t>
      </w:r>
      <w:r>
        <w:rPr>
          <w:spacing w:val="-5"/>
        </w:rPr>
        <w:t xml:space="preserve"> </w:t>
      </w:r>
      <w:r>
        <w:rPr>
          <w:spacing w:val="-4"/>
        </w:rPr>
        <w:t>dan</w:t>
      </w:r>
      <w:r>
        <w:rPr>
          <w:spacing w:val="-5"/>
        </w:rPr>
        <w:t xml:space="preserve"> </w:t>
      </w:r>
      <w:r>
        <w:rPr>
          <w:spacing w:val="-4"/>
        </w:rPr>
        <w:t>diingat</w:t>
      </w:r>
      <w:r>
        <w:t xml:space="preserve"> oleh konsumen (Rafid et al., 2023).</w:t>
      </w:r>
    </w:p>
    <w:p w14:paraId="44202C8D" w14:textId="77777777" w:rsidR="00F06BF9" w:rsidRDefault="00F06BF9">
      <w:pPr>
        <w:pStyle w:val="BodyText"/>
        <w:spacing w:before="49"/>
        <w:ind w:left="0"/>
        <w:jc w:val="left"/>
      </w:pPr>
    </w:p>
    <w:p w14:paraId="2159FE1B" w14:textId="77777777" w:rsidR="00F06BF9" w:rsidRDefault="00C23B08">
      <w:pPr>
        <w:pStyle w:val="Heading6"/>
        <w:numPr>
          <w:ilvl w:val="0"/>
          <w:numId w:val="26"/>
        </w:numPr>
        <w:tabs>
          <w:tab w:val="left" w:pos="422"/>
        </w:tabs>
        <w:spacing w:before="1"/>
        <w:ind w:left="422" w:hanging="281"/>
        <w:jc w:val="both"/>
      </w:pPr>
      <w:bookmarkStart w:id="56" w:name="_bookmark56"/>
      <w:bookmarkEnd w:id="56"/>
      <w:r>
        <w:rPr>
          <w:spacing w:val="-6"/>
        </w:rPr>
        <w:t>Tantangan</w:t>
      </w:r>
      <w:r>
        <w:rPr>
          <w:spacing w:val="-5"/>
        </w:rPr>
        <w:t xml:space="preserve"> </w:t>
      </w:r>
      <w:r>
        <w:rPr>
          <w:spacing w:val="-6"/>
        </w:rPr>
        <w:t>dan</w:t>
      </w:r>
      <w:r>
        <w:rPr>
          <w:spacing w:val="-5"/>
        </w:rPr>
        <w:t xml:space="preserve"> </w:t>
      </w:r>
      <w:r>
        <w:rPr>
          <w:spacing w:val="-6"/>
        </w:rPr>
        <w:t>Solusi</w:t>
      </w:r>
      <w:r>
        <w:rPr>
          <w:spacing w:val="-5"/>
        </w:rPr>
        <w:t xml:space="preserve"> </w:t>
      </w:r>
      <w:r>
        <w:rPr>
          <w:spacing w:val="-6"/>
        </w:rPr>
        <w:t>dalam</w:t>
      </w:r>
      <w:r>
        <w:rPr>
          <w:spacing w:val="-5"/>
        </w:rPr>
        <w:t xml:space="preserve"> </w:t>
      </w:r>
      <w:r>
        <w:rPr>
          <w:spacing w:val="-6"/>
        </w:rPr>
        <w:t>Branding</w:t>
      </w:r>
      <w:r>
        <w:rPr>
          <w:spacing w:val="-7"/>
        </w:rPr>
        <w:t xml:space="preserve"> </w:t>
      </w:r>
      <w:r>
        <w:rPr>
          <w:spacing w:val="-6"/>
        </w:rPr>
        <w:t>Produk</w:t>
      </w:r>
    </w:p>
    <w:p w14:paraId="14762655" w14:textId="77777777" w:rsidR="00F06BF9" w:rsidRDefault="00C23B08">
      <w:pPr>
        <w:pStyle w:val="BodyText"/>
        <w:spacing w:before="43" w:line="292" w:lineRule="auto"/>
        <w:ind w:left="424" w:right="702" w:firstLine="568"/>
      </w:pPr>
      <w:r>
        <w:t>Menavigasi lanskap branding produk melibatkan menghadapi</w:t>
      </w:r>
      <w:r>
        <w:rPr>
          <w:spacing w:val="-12"/>
        </w:rPr>
        <w:t xml:space="preserve"> </w:t>
      </w:r>
      <w:r>
        <w:t>berbagai</w:t>
      </w:r>
      <w:r>
        <w:rPr>
          <w:spacing w:val="-11"/>
        </w:rPr>
        <w:t xml:space="preserve"> </w:t>
      </w:r>
      <w:r>
        <w:t>tantangan,</w:t>
      </w:r>
      <w:r>
        <w:rPr>
          <w:spacing w:val="-11"/>
        </w:rPr>
        <w:t xml:space="preserve"> </w:t>
      </w:r>
      <w:r>
        <w:t>yang</w:t>
      </w:r>
      <w:r>
        <w:rPr>
          <w:spacing w:val="-11"/>
        </w:rPr>
        <w:t xml:space="preserve"> </w:t>
      </w:r>
      <w:r>
        <w:t>masing-masing</w:t>
      </w:r>
      <w:r>
        <w:rPr>
          <w:spacing w:val="-11"/>
        </w:rPr>
        <w:t xml:space="preserve"> </w:t>
      </w:r>
      <w:r>
        <w:t xml:space="preserve">memerlukan solusi strategis untuk memastikan kesuksesan merek. Salah satu </w:t>
      </w:r>
      <w:r>
        <w:rPr>
          <w:spacing w:val="-2"/>
        </w:rPr>
        <w:t>tantangan</w:t>
      </w:r>
      <w:r>
        <w:rPr>
          <w:spacing w:val="-5"/>
        </w:rPr>
        <w:t xml:space="preserve"> </w:t>
      </w:r>
      <w:r>
        <w:rPr>
          <w:spacing w:val="-2"/>
        </w:rPr>
        <w:t>besar</w:t>
      </w:r>
      <w:r>
        <w:rPr>
          <w:spacing w:val="-3"/>
        </w:rPr>
        <w:t xml:space="preserve"> </w:t>
      </w:r>
      <w:r>
        <w:rPr>
          <w:spacing w:val="-2"/>
        </w:rPr>
        <w:t>sering</w:t>
      </w:r>
      <w:r>
        <w:rPr>
          <w:spacing w:val="-5"/>
        </w:rPr>
        <w:t xml:space="preserve"> </w:t>
      </w:r>
      <w:r>
        <w:rPr>
          <w:spacing w:val="-2"/>
        </w:rPr>
        <w:t>kali</w:t>
      </w:r>
      <w:r>
        <w:rPr>
          <w:spacing w:val="-7"/>
        </w:rPr>
        <w:t xml:space="preserve"> </w:t>
      </w:r>
      <w:r>
        <w:rPr>
          <w:spacing w:val="-2"/>
        </w:rPr>
        <w:t>disebabkan</w:t>
      </w:r>
      <w:r>
        <w:rPr>
          <w:spacing w:val="-4"/>
        </w:rPr>
        <w:t xml:space="preserve"> </w:t>
      </w:r>
      <w:r>
        <w:rPr>
          <w:spacing w:val="-2"/>
        </w:rPr>
        <w:t>oleh</w:t>
      </w:r>
      <w:r>
        <w:rPr>
          <w:spacing w:val="-5"/>
        </w:rPr>
        <w:t xml:space="preserve"> </w:t>
      </w:r>
      <w:r>
        <w:rPr>
          <w:spacing w:val="-2"/>
        </w:rPr>
        <w:t>keterbatasan</w:t>
      </w:r>
      <w:r>
        <w:rPr>
          <w:spacing w:val="-5"/>
        </w:rPr>
        <w:t xml:space="preserve"> </w:t>
      </w:r>
      <w:r>
        <w:rPr>
          <w:spacing w:val="-2"/>
        </w:rPr>
        <w:t xml:space="preserve">anggaran. </w:t>
      </w:r>
      <w:r>
        <w:t>Di dunia yang sumber dayanya terbatas, bisnis harus menemukan strategi</w:t>
      </w:r>
      <w:r>
        <w:rPr>
          <w:spacing w:val="-3"/>
        </w:rPr>
        <w:t xml:space="preserve"> </w:t>
      </w:r>
      <w:r>
        <w:t>branding</w:t>
      </w:r>
      <w:r>
        <w:rPr>
          <w:spacing w:val="-3"/>
        </w:rPr>
        <w:t xml:space="preserve"> </w:t>
      </w:r>
      <w:r>
        <w:t>yang</w:t>
      </w:r>
      <w:r>
        <w:rPr>
          <w:spacing w:val="-1"/>
        </w:rPr>
        <w:t xml:space="preserve"> </w:t>
      </w:r>
      <w:r>
        <w:t>kreatif</w:t>
      </w:r>
      <w:r>
        <w:rPr>
          <w:spacing w:val="-4"/>
        </w:rPr>
        <w:t xml:space="preserve"> </w:t>
      </w:r>
      <w:r>
        <w:t>dan</w:t>
      </w:r>
      <w:r>
        <w:rPr>
          <w:spacing w:val="-1"/>
        </w:rPr>
        <w:t xml:space="preserve"> </w:t>
      </w:r>
      <w:r>
        <w:t>hemat</w:t>
      </w:r>
      <w:r>
        <w:rPr>
          <w:spacing w:val="-3"/>
        </w:rPr>
        <w:t xml:space="preserve"> </w:t>
      </w:r>
      <w:r>
        <w:t>biaya</w:t>
      </w:r>
      <w:r>
        <w:rPr>
          <w:spacing w:val="-2"/>
        </w:rPr>
        <w:t xml:space="preserve"> </w:t>
      </w:r>
      <w:r>
        <w:t>untuk</w:t>
      </w:r>
      <w:r>
        <w:rPr>
          <w:spacing w:val="-1"/>
        </w:rPr>
        <w:t xml:space="preserve"> </w:t>
      </w:r>
      <w:r>
        <w:t>membangun kehadiran</w:t>
      </w:r>
      <w:r>
        <w:rPr>
          <w:spacing w:val="-7"/>
        </w:rPr>
        <w:t xml:space="preserve"> </w:t>
      </w:r>
      <w:r>
        <w:t>yang</w:t>
      </w:r>
      <w:r>
        <w:rPr>
          <w:spacing w:val="-9"/>
        </w:rPr>
        <w:t xml:space="preserve"> </w:t>
      </w:r>
      <w:r>
        <w:t>berkesan</w:t>
      </w:r>
      <w:r>
        <w:rPr>
          <w:spacing w:val="-9"/>
        </w:rPr>
        <w:t xml:space="preserve"> </w:t>
      </w:r>
      <w:r>
        <w:t>dan</w:t>
      </w:r>
      <w:r>
        <w:rPr>
          <w:spacing w:val="-9"/>
        </w:rPr>
        <w:t xml:space="preserve"> </w:t>
      </w:r>
      <w:r>
        <w:t>berdampak</w:t>
      </w:r>
      <w:r>
        <w:rPr>
          <w:spacing w:val="-9"/>
        </w:rPr>
        <w:t xml:space="preserve"> </w:t>
      </w:r>
      <w:r>
        <w:t>di</w:t>
      </w:r>
      <w:r>
        <w:rPr>
          <w:spacing w:val="-9"/>
        </w:rPr>
        <w:t xml:space="preserve"> </w:t>
      </w:r>
      <w:r>
        <w:t>pasar.</w:t>
      </w:r>
      <w:r>
        <w:rPr>
          <w:spacing w:val="-6"/>
        </w:rPr>
        <w:t xml:space="preserve"> </w:t>
      </w:r>
      <w:r>
        <w:t>Hal</w:t>
      </w:r>
      <w:r>
        <w:rPr>
          <w:spacing w:val="-9"/>
        </w:rPr>
        <w:t xml:space="preserve"> </w:t>
      </w:r>
      <w:r>
        <w:t>ini</w:t>
      </w:r>
      <w:r>
        <w:rPr>
          <w:spacing w:val="-9"/>
        </w:rPr>
        <w:t xml:space="preserve"> </w:t>
      </w:r>
      <w:r>
        <w:t>mungkin melibatkan prioritas pada elemen-elemen branding utama atau mencari cara alternatif yang ramah anggaran untuk mempertahankan identitas merek yang kuat (Sudirjo, Yani, Hernawan, et al., 2023).</w:t>
      </w:r>
    </w:p>
    <w:p w14:paraId="13A93A29" w14:textId="77777777" w:rsidR="00F06BF9" w:rsidRDefault="00C23B08">
      <w:pPr>
        <w:pStyle w:val="BodyText"/>
        <w:spacing w:line="292" w:lineRule="auto"/>
        <w:ind w:left="424" w:right="701" w:firstLine="568"/>
      </w:pPr>
      <w:r>
        <w:t xml:space="preserve">Sensitivitas budaya menimbulkan tantangan rumit lainnya dalam branding produk, khususnya untuk merek global dengan </w:t>
      </w:r>
      <w:r>
        <w:rPr>
          <w:spacing w:val="-4"/>
        </w:rPr>
        <w:t>target pasar yang</w:t>
      </w:r>
      <w:r>
        <w:rPr>
          <w:spacing w:val="-5"/>
        </w:rPr>
        <w:t xml:space="preserve"> </w:t>
      </w:r>
      <w:r>
        <w:rPr>
          <w:spacing w:val="-4"/>
        </w:rPr>
        <w:t>beragam. Keberhasilan</w:t>
      </w:r>
      <w:r>
        <w:rPr>
          <w:spacing w:val="-7"/>
        </w:rPr>
        <w:t xml:space="preserve"> </w:t>
      </w:r>
      <w:r>
        <w:rPr>
          <w:spacing w:val="-4"/>
        </w:rPr>
        <w:t>dalam mengatasi tantangan</w:t>
      </w:r>
      <w:r>
        <w:t xml:space="preserve"> ini memerlukan keseimbangan antara menjaga konsistensi merek dan beradaptasi dengan nuansa budaya dan preferensi berbagai wilayah. Hal ini melibatkan pemahaman menyeluruh tentang adat istiadat, nilai-nilai, dan norma-norma masyarakat setempat untuk menghindari pelanggaran atau salah menafsirkan konteks budaya secara tidak</w:t>
      </w:r>
      <w:r>
        <w:rPr>
          <w:spacing w:val="-3"/>
        </w:rPr>
        <w:t xml:space="preserve"> </w:t>
      </w:r>
      <w:r>
        <w:t>sengaja</w:t>
      </w:r>
      <w:r>
        <w:rPr>
          <w:spacing w:val="-1"/>
        </w:rPr>
        <w:t xml:space="preserve"> </w:t>
      </w:r>
      <w:r>
        <w:t>(A.</w:t>
      </w:r>
      <w:r>
        <w:rPr>
          <w:spacing w:val="-1"/>
        </w:rPr>
        <w:t xml:space="preserve"> </w:t>
      </w:r>
      <w:r>
        <w:t>Y. Rukmana,</w:t>
      </w:r>
      <w:r>
        <w:rPr>
          <w:spacing w:val="-1"/>
        </w:rPr>
        <w:t xml:space="preserve"> </w:t>
      </w:r>
      <w:r>
        <w:t>Priyana,</w:t>
      </w:r>
      <w:r>
        <w:rPr>
          <w:spacing w:val="-1"/>
        </w:rPr>
        <w:t xml:space="preserve"> </w:t>
      </w:r>
      <w:r>
        <w:t>et</w:t>
      </w:r>
      <w:r>
        <w:rPr>
          <w:spacing w:val="-5"/>
        </w:rPr>
        <w:t xml:space="preserve"> </w:t>
      </w:r>
      <w:r>
        <w:t>al.,</w:t>
      </w:r>
      <w:r>
        <w:rPr>
          <w:spacing w:val="-4"/>
        </w:rPr>
        <w:t xml:space="preserve"> </w:t>
      </w:r>
      <w:r>
        <w:t>2023).</w:t>
      </w:r>
    </w:p>
    <w:p w14:paraId="5E2901F9" w14:textId="77777777" w:rsidR="00F06BF9" w:rsidRDefault="00C23B08">
      <w:pPr>
        <w:pStyle w:val="BodyText"/>
        <w:spacing w:line="292" w:lineRule="auto"/>
        <w:ind w:left="424" w:right="701" w:firstLine="568"/>
      </w:pPr>
      <w:r>
        <w:rPr>
          <w:spacing w:val="-4"/>
        </w:rPr>
        <w:t>Beradaptasi terhadap perubahan pasar merupakan tantangan</w:t>
      </w:r>
      <w:r>
        <w:t xml:space="preserve"> </w:t>
      </w:r>
      <w:r>
        <w:rPr>
          <w:w w:val="105"/>
        </w:rPr>
        <w:t xml:space="preserve">berkelanjutan dalam lingkungan bisnis yang dinamis. Industri </w:t>
      </w:r>
      <w:r>
        <w:rPr>
          <w:spacing w:val="-4"/>
        </w:rPr>
        <w:t>berkembang, preferensi konsumen berubah, dan kemajuan teknologi</w:t>
      </w:r>
      <w:r>
        <w:rPr>
          <w:spacing w:val="-2"/>
        </w:rPr>
        <w:t xml:space="preserve"> membentuk</w:t>
      </w:r>
      <w:r>
        <w:rPr>
          <w:spacing w:val="-6"/>
        </w:rPr>
        <w:t xml:space="preserve"> </w:t>
      </w:r>
      <w:r>
        <w:rPr>
          <w:spacing w:val="-2"/>
        </w:rPr>
        <w:t>kembali</w:t>
      </w:r>
      <w:r>
        <w:rPr>
          <w:spacing w:val="-6"/>
        </w:rPr>
        <w:t xml:space="preserve"> </w:t>
      </w:r>
      <w:r>
        <w:rPr>
          <w:spacing w:val="-2"/>
        </w:rPr>
        <w:t>pasar</w:t>
      </w:r>
      <w:r>
        <w:rPr>
          <w:spacing w:val="-6"/>
        </w:rPr>
        <w:t xml:space="preserve"> </w:t>
      </w:r>
      <w:r>
        <w:rPr>
          <w:spacing w:val="-2"/>
        </w:rPr>
        <w:t>(AY</w:t>
      </w:r>
      <w:r>
        <w:rPr>
          <w:spacing w:val="-6"/>
        </w:rPr>
        <w:t xml:space="preserve"> </w:t>
      </w:r>
      <w:r>
        <w:rPr>
          <w:spacing w:val="-2"/>
        </w:rPr>
        <w:t>Rukmana:,</w:t>
      </w:r>
      <w:r>
        <w:rPr>
          <w:spacing w:val="-7"/>
        </w:rPr>
        <w:t xml:space="preserve"> </w:t>
      </w:r>
      <w:r>
        <w:rPr>
          <w:spacing w:val="-2"/>
        </w:rPr>
        <w:t>2017).</w:t>
      </w:r>
      <w:r>
        <w:rPr>
          <w:spacing w:val="-7"/>
        </w:rPr>
        <w:t xml:space="preserve"> </w:t>
      </w:r>
      <w:r>
        <w:rPr>
          <w:spacing w:val="-2"/>
        </w:rPr>
        <w:t>Merek</w:t>
      </w:r>
      <w:r>
        <w:rPr>
          <w:spacing w:val="-6"/>
        </w:rPr>
        <w:t xml:space="preserve"> </w:t>
      </w:r>
      <w:r>
        <w:rPr>
          <w:spacing w:val="-2"/>
        </w:rPr>
        <w:t>harus</w:t>
      </w:r>
      <w:r>
        <w:rPr>
          <w:spacing w:val="-6"/>
        </w:rPr>
        <w:t xml:space="preserve"> </w:t>
      </w:r>
      <w:r>
        <w:rPr>
          <w:spacing w:val="-2"/>
        </w:rPr>
        <w:t>tetap gesit</w:t>
      </w:r>
      <w:r>
        <w:rPr>
          <w:spacing w:val="-5"/>
        </w:rPr>
        <w:t xml:space="preserve"> </w:t>
      </w:r>
      <w:r>
        <w:rPr>
          <w:spacing w:val="-2"/>
        </w:rPr>
        <w:t>dalam strategi</w:t>
      </w:r>
      <w:r>
        <w:rPr>
          <w:spacing w:val="-3"/>
        </w:rPr>
        <w:t xml:space="preserve"> </w:t>
      </w:r>
      <w:r>
        <w:rPr>
          <w:spacing w:val="-2"/>
        </w:rPr>
        <w:t>pencitraan merek, memastikan</w:t>
      </w:r>
      <w:r>
        <w:rPr>
          <w:spacing w:val="-3"/>
        </w:rPr>
        <w:t xml:space="preserve"> </w:t>
      </w:r>
      <w:r>
        <w:rPr>
          <w:spacing w:val="-2"/>
        </w:rPr>
        <w:t>bahwa</w:t>
      </w:r>
      <w:r>
        <w:rPr>
          <w:spacing w:val="-4"/>
        </w:rPr>
        <w:t xml:space="preserve"> </w:t>
      </w:r>
      <w:r>
        <w:rPr>
          <w:spacing w:val="-2"/>
        </w:rPr>
        <w:t xml:space="preserve">identitas </w:t>
      </w:r>
      <w:r>
        <w:rPr>
          <w:w w:val="105"/>
        </w:rPr>
        <w:t xml:space="preserve">dan pesan tetap relevan di tengah perubahan ini (Haryono &amp; Marniyati, 2017). Kemampuan beradaptasi ini memerlukan </w:t>
      </w:r>
      <w:r>
        <w:rPr>
          <w:spacing w:val="-4"/>
        </w:rPr>
        <w:t>pemantauan</w:t>
      </w:r>
      <w:r>
        <w:rPr>
          <w:spacing w:val="-6"/>
        </w:rPr>
        <w:t xml:space="preserve"> </w:t>
      </w:r>
      <w:r>
        <w:rPr>
          <w:spacing w:val="-4"/>
        </w:rPr>
        <w:t>terus-menerus</w:t>
      </w:r>
      <w:r>
        <w:rPr>
          <w:spacing w:val="-6"/>
        </w:rPr>
        <w:t xml:space="preserve"> </w:t>
      </w:r>
      <w:r>
        <w:rPr>
          <w:spacing w:val="-4"/>
        </w:rPr>
        <w:t>terhadap tren pasar,</w:t>
      </w:r>
      <w:r>
        <w:rPr>
          <w:spacing w:val="-5"/>
        </w:rPr>
        <w:t xml:space="preserve"> </w:t>
      </w:r>
      <w:r>
        <w:rPr>
          <w:spacing w:val="-4"/>
        </w:rPr>
        <w:t>perilaku konsumen,</w:t>
      </w:r>
      <w:r>
        <w:t xml:space="preserve"> </w:t>
      </w:r>
      <w:r>
        <w:rPr>
          <w:w w:val="105"/>
        </w:rPr>
        <w:t>dan</w:t>
      </w:r>
      <w:r>
        <w:rPr>
          <w:spacing w:val="37"/>
          <w:w w:val="105"/>
        </w:rPr>
        <w:t xml:space="preserve">  </w:t>
      </w:r>
      <w:r>
        <w:rPr>
          <w:w w:val="105"/>
        </w:rPr>
        <w:t>pesaing,</w:t>
      </w:r>
      <w:r>
        <w:rPr>
          <w:spacing w:val="39"/>
          <w:w w:val="105"/>
        </w:rPr>
        <w:t xml:space="preserve">  </w:t>
      </w:r>
      <w:r>
        <w:rPr>
          <w:w w:val="105"/>
        </w:rPr>
        <w:t>sehingga</w:t>
      </w:r>
      <w:r>
        <w:rPr>
          <w:spacing w:val="38"/>
          <w:w w:val="105"/>
        </w:rPr>
        <w:t xml:space="preserve">  </w:t>
      </w:r>
      <w:r>
        <w:rPr>
          <w:w w:val="105"/>
        </w:rPr>
        <w:t>memungkinkan</w:t>
      </w:r>
      <w:r>
        <w:rPr>
          <w:spacing w:val="37"/>
          <w:w w:val="105"/>
        </w:rPr>
        <w:t xml:space="preserve">  </w:t>
      </w:r>
      <w:r>
        <w:rPr>
          <w:w w:val="105"/>
        </w:rPr>
        <w:t>merek</w:t>
      </w:r>
      <w:r>
        <w:rPr>
          <w:spacing w:val="38"/>
          <w:w w:val="105"/>
        </w:rPr>
        <w:t xml:space="preserve">  </w:t>
      </w:r>
      <w:r>
        <w:rPr>
          <w:spacing w:val="-2"/>
          <w:w w:val="105"/>
        </w:rPr>
        <w:t>melakukan</w:t>
      </w:r>
    </w:p>
    <w:p w14:paraId="663D8772" w14:textId="77777777" w:rsidR="00F06BF9" w:rsidRDefault="00F06BF9">
      <w:pPr>
        <w:pStyle w:val="BodyText"/>
        <w:spacing w:line="292" w:lineRule="auto"/>
        <w:sectPr w:rsidR="00F06BF9">
          <w:pgSz w:w="8510" w:h="13050"/>
          <w:pgMar w:top="1060" w:right="708" w:bottom="1180" w:left="992" w:header="0" w:footer="999" w:gutter="0"/>
          <w:cols w:space="720"/>
        </w:sectPr>
      </w:pPr>
    </w:p>
    <w:p w14:paraId="61820005" w14:textId="77777777" w:rsidR="00F06BF9" w:rsidRDefault="00C23B08">
      <w:pPr>
        <w:pStyle w:val="BodyText"/>
        <w:spacing w:before="73" w:line="295" w:lineRule="auto"/>
        <w:ind w:left="710" w:right="420"/>
      </w:pPr>
      <w:r>
        <w:lastRenderedPageBreak/>
        <w:t>penyesuaian terhadap strategi merek (Sudirjo, Sutaguna, Kaharuddin, et al., 2023).</w:t>
      </w:r>
    </w:p>
    <w:p w14:paraId="5347B754" w14:textId="77777777" w:rsidR="00F06BF9" w:rsidRDefault="00C23B08">
      <w:pPr>
        <w:pStyle w:val="BodyText"/>
        <w:spacing w:line="292" w:lineRule="auto"/>
        <w:ind w:left="710" w:right="416" w:firstLine="568"/>
      </w:pPr>
      <w:r>
        <w:rPr>
          <w:w w:val="105"/>
        </w:rPr>
        <w:t xml:space="preserve">Solusi berkelanjutan sangat penting dalam mengatasi </w:t>
      </w:r>
      <w:r>
        <w:rPr>
          <w:spacing w:val="-4"/>
          <w:w w:val="105"/>
        </w:rPr>
        <w:t>tantangan</w:t>
      </w:r>
      <w:r>
        <w:rPr>
          <w:spacing w:val="-8"/>
          <w:w w:val="105"/>
        </w:rPr>
        <w:t xml:space="preserve"> </w:t>
      </w:r>
      <w:r>
        <w:rPr>
          <w:spacing w:val="-4"/>
          <w:w w:val="105"/>
        </w:rPr>
        <w:t>ini.</w:t>
      </w:r>
      <w:r>
        <w:rPr>
          <w:spacing w:val="-7"/>
          <w:w w:val="105"/>
        </w:rPr>
        <w:t xml:space="preserve"> </w:t>
      </w:r>
      <w:r>
        <w:rPr>
          <w:spacing w:val="-4"/>
          <w:w w:val="105"/>
        </w:rPr>
        <w:t>Untuk</w:t>
      </w:r>
      <w:r>
        <w:rPr>
          <w:spacing w:val="-7"/>
          <w:w w:val="105"/>
        </w:rPr>
        <w:t xml:space="preserve"> </w:t>
      </w:r>
      <w:r>
        <w:rPr>
          <w:spacing w:val="-4"/>
          <w:w w:val="105"/>
        </w:rPr>
        <w:t>mengatasi</w:t>
      </w:r>
      <w:r>
        <w:rPr>
          <w:spacing w:val="-7"/>
          <w:w w:val="105"/>
        </w:rPr>
        <w:t xml:space="preserve"> </w:t>
      </w:r>
      <w:r>
        <w:rPr>
          <w:spacing w:val="-4"/>
          <w:w w:val="105"/>
        </w:rPr>
        <w:t>keterbatasan</w:t>
      </w:r>
      <w:r>
        <w:rPr>
          <w:spacing w:val="-8"/>
          <w:w w:val="105"/>
        </w:rPr>
        <w:t xml:space="preserve"> </w:t>
      </w:r>
      <w:r>
        <w:rPr>
          <w:spacing w:val="-4"/>
          <w:w w:val="105"/>
        </w:rPr>
        <w:t>anggaran,</w:t>
      </w:r>
      <w:r>
        <w:rPr>
          <w:spacing w:val="-6"/>
          <w:w w:val="105"/>
        </w:rPr>
        <w:t xml:space="preserve"> </w:t>
      </w:r>
      <w:r>
        <w:rPr>
          <w:spacing w:val="-4"/>
          <w:w w:val="105"/>
        </w:rPr>
        <w:t xml:space="preserve">kemitraan </w:t>
      </w:r>
      <w:r>
        <w:rPr>
          <w:w w:val="105"/>
        </w:rPr>
        <w:t xml:space="preserve">strategis dapat dijalin untuk berbagi sumber daya dan biaya. </w:t>
      </w:r>
      <w:r>
        <w:rPr>
          <w:spacing w:val="-2"/>
          <w:w w:val="105"/>
        </w:rPr>
        <w:t>Berkolaborasi</w:t>
      </w:r>
      <w:r>
        <w:rPr>
          <w:spacing w:val="-10"/>
          <w:w w:val="105"/>
        </w:rPr>
        <w:t xml:space="preserve"> </w:t>
      </w:r>
      <w:r>
        <w:rPr>
          <w:spacing w:val="-2"/>
          <w:w w:val="105"/>
        </w:rPr>
        <w:t>dengan</w:t>
      </w:r>
      <w:r>
        <w:rPr>
          <w:spacing w:val="-9"/>
          <w:w w:val="105"/>
        </w:rPr>
        <w:t xml:space="preserve"> </w:t>
      </w:r>
      <w:r>
        <w:rPr>
          <w:spacing w:val="-2"/>
          <w:w w:val="105"/>
        </w:rPr>
        <w:t>organisasi</w:t>
      </w:r>
      <w:r>
        <w:rPr>
          <w:spacing w:val="-10"/>
          <w:w w:val="105"/>
        </w:rPr>
        <w:t xml:space="preserve"> </w:t>
      </w:r>
      <w:r>
        <w:rPr>
          <w:spacing w:val="-2"/>
          <w:w w:val="105"/>
        </w:rPr>
        <w:t>atau</w:t>
      </w:r>
      <w:r>
        <w:rPr>
          <w:spacing w:val="-8"/>
          <w:w w:val="105"/>
        </w:rPr>
        <w:t xml:space="preserve"> </w:t>
      </w:r>
      <w:r>
        <w:rPr>
          <w:spacing w:val="-2"/>
          <w:w w:val="105"/>
        </w:rPr>
        <w:t>influencer</w:t>
      </w:r>
      <w:r>
        <w:rPr>
          <w:spacing w:val="-9"/>
          <w:w w:val="105"/>
        </w:rPr>
        <w:t xml:space="preserve"> </w:t>
      </w:r>
      <w:r>
        <w:rPr>
          <w:spacing w:val="-2"/>
          <w:w w:val="105"/>
        </w:rPr>
        <w:t>yang</w:t>
      </w:r>
      <w:r>
        <w:rPr>
          <w:spacing w:val="-9"/>
          <w:w w:val="105"/>
        </w:rPr>
        <w:t xml:space="preserve"> </w:t>
      </w:r>
      <w:r>
        <w:rPr>
          <w:spacing w:val="-2"/>
          <w:w w:val="105"/>
        </w:rPr>
        <w:t xml:space="preserve">berpikiran </w:t>
      </w:r>
      <w:r>
        <w:rPr>
          <w:w w:val="105"/>
        </w:rPr>
        <w:t xml:space="preserve">sama dapat memperluas jangkauan suatu merek tanpa </w:t>
      </w:r>
      <w:r>
        <w:rPr>
          <w:spacing w:val="-2"/>
        </w:rPr>
        <w:t>menghabiskan</w:t>
      </w:r>
      <w:r>
        <w:rPr>
          <w:spacing w:val="-10"/>
        </w:rPr>
        <w:t xml:space="preserve"> </w:t>
      </w:r>
      <w:r>
        <w:rPr>
          <w:spacing w:val="-2"/>
        </w:rPr>
        <w:t>sumber</w:t>
      </w:r>
      <w:r>
        <w:rPr>
          <w:spacing w:val="-9"/>
        </w:rPr>
        <w:t xml:space="preserve"> </w:t>
      </w:r>
      <w:r>
        <w:rPr>
          <w:spacing w:val="-2"/>
        </w:rPr>
        <w:t>daya</w:t>
      </w:r>
      <w:r>
        <w:rPr>
          <w:spacing w:val="-9"/>
        </w:rPr>
        <w:t xml:space="preserve"> </w:t>
      </w:r>
      <w:r>
        <w:rPr>
          <w:spacing w:val="-2"/>
        </w:rPr>
        <w:t>keuangannya</w:t>
      </w:r>
      <w:r>
        <w:rPr>
          <w:spacing w:val="-9"/>
        </w:rPr>
        <w:t xml:space="preserve"> </w:t>
      </w:r>
      <w:r>
        <w:rPr>
          <w:spacing w:val="-2"/>
        </w:rPr>
        <w:t>(Sudirjo,</w:t>
      </w:r>
      <w:r>
        <w:rPr>
          <w:spacing w:val="-9"/>
        </w:rPr>
        <w:t xml:space="preserve"> </w:t>
      </w:r>
      <w:r>
        <w:rPr>
          <w:spacing w:val="-2"/>
        </w:rPr>
        <w:t>Sucandrawati,</w:t>
      </w:r>
      <w:r>
        <w:rPr>
          <w:spacing w:val="-9"/>
        </w:rPr>
        <w:t xml:space="preserve"> </w:t>
      </w:r>
      <w:r>
        <w:rPr>
          <w:spacing w:val="-2"/>
        </w:rPr>
        <w:t xml:space="preserve">et </w:t>
      </w:r>
      <w:r>
        <w:rPr>
          <w:spacing w:val="-2"/>
          <w:w w:val="105"/>
        </w:rPr>
        <w:t>al.,</w:t>
      </w:r>
      <w:r>
        <w:rPr>
          <w:spacing w:val="-6"/>
          <w:w w:val="105"/>
        </w:rPr>
        <w:t xml:space="preserve"> </w:t>
      </w:r>
      <w:r>
        <w:rPr>
          <w:spacing w:val="-2"/>
          <w:w w:val="105"/>
        </w:rPr>
        <w:t>2023).</w:t>
      </w:r>
      <w:r>
        <w:rPr>
          <w:spacing w:val="-5"/>
          <w:w w:val="105"/>
        </w:rPr>
        <w:t xml:space="preserve"> </w:t>
      </w:r>
      <w:r>
        <w:rPr>
          <w:spacing w:val="-2"/>
          <w:w w:val="105"/>
        </w:rPr>
        <w:t>Selain</w:t>
      </w:r>
      <w:r>
        <w:rPr>
          <w:spacing w:val="-5"/>
          <w:w w:val="105"/>
        </w:rPr>
        <w:t xml:space="preserve"> </w:t>
      </w:r>
      <w:r>
        <w:rPr>
          <w:spacing w:val="-2"/>
          <w:w w:val="105"/>
        </w:rPr>
        <w:t>itu,</w:t>
      </w:r>
      <w:r>
        <w:rPr>
          <w:spacing w:val="-5"/>
          <w:w w:val="105"/>
        </w:rPr>
        <w:t xml:space="preserve"> </w:t>
      </w:r>
      <w:r>
        <w:rPr>
          <w:spacing w:val="-2"/>
          <w:w w:val="105"/>
        </w:rPr>
        <w:t>teknologi</w:t>
      </w:r>
      <w:r>
        <w:rPr>
          <w:spacing w:val="-5"/>
          <w:w w:val="105"/>
        </w:rPr>
        <w:t xml:space="preserve"> </w:t>
      </w:r>
      <w:r>
        <w:rPr>
          <w:spacing w:val="-2"/>
          <w:w w:val="105"/>
        </w:rPr>
        <w:t>menawarkan</w:t>
      </w:r>
      <w:r>
        <w:rPr>
          <w:spacing w:val="-4"/>
          <w:w w:val="105"/>
        </w:rPr>
        <w:t xml:space="preserve"> </w:t>
      </w:r>
      <w:r>
        <w:rPr>
          <w:spacing w:val="-2"/>
          <w:w w:val="105"/>
        </w:rPr>
        <w:t>solusi</w:t>
      </w:r>
      <w:r>
        <w:rPr>
          <w:spacing w:val="-5"/>
          <w:w w:val="105"/>
        </w:rPr>
        <w:t xml:space="preserve"> </w:t>
      </w:r>
      <w:r>
        <w:rPr>
          <w:spacing w:val="-2"/>
          <w:w w:val="105"/>
        </w:rPr>
        <w:t>inovatif</w:t>
      </w:r>
      <w:r>
        <w:rPr>
          <w:spacing w:val="-5"/>
          <w:w w:val="105"/>
        </w:rPr>
        <w:t xml:space="preserve"> </w:t>
      </w:r>
      <w:r>
        <w:rPr>
          <w:spacing w:val="-2"/>
          <w:w w:val="105"/>
        </w:rPr>
        <w:t xml:space="preserve">untuk </w:t>
      </w:r>
      <w:r>
        <w:rPr>
          <w:spacing w:val="-6"/>
          <w:w w:val="105"/>
        </w:rPr>
        <w:t>branding</w:t>
      </w:r>
      <w:r>
        <w:t xml:space="preserve"> </w:t>
      </w:r>
      <w:r>
        <w:rPr>
          <w:spacing w:val="-6"/>
          <w:w w:val="105"/>
        </w:rPr>
        <w:t>yang</w:t>
      </w:r>
      <w:r>
        <w:t xml:space="preserve"> </w:t>
      </w:r>
      <w:r>
        <w:rPr>
          <w:spacing w:val="-6"/>
          <w:w w:val="105"/>
        </w:rPr>
        <w:t>hemat</w:t>
      </w:r>
      <w:r>
        <w:t xml:space="preserve"> </w:t>
      </w:r>
      <w:r>
        <w:rPr>
          <w:spacing w:val="-6"/>
          <w:w w:val="105"/>
        </w:rPr>
        <w:t>biaya,</w:t>
      </w:r>
      <w:r>
        <w:t xml:space="preserve"> </w:t>
      </w:r>
      <w:r>
        <w:rPr>
          <w:spacing w:val="-6"/>
          <w:w w:val="105"/>
        </w:rPr>
        <w:t>seperti</w:t>
      </w:r>
      <w:r>
        <w:t xml:space="preserve"> </w:t>
      </w:r>
      <w:r>
        <w:rPr>
          <w:spacing w:val="-6"/>
          <w:w w:val="105"/>
        </w:rPr>
        <w:t>memanfaatkan</w:t>
      </w:r>
      <w:r>
        <w:t xml:space="preserve"> </w:t>
      </w:r>
      <w:r>
        <w:rPr>
          <w:spacing w:val="-6"/>
          <w:w w:val="105"/>
        </w:rPr>
        <w:t>platform</w:t>
      </w:r>
      <w:r>
        <w:t xml:space="preserve"> </w:t>
      </w:r>
      <w:r>
        <w:rPr>
          <w:spacing w:val="-6"/>
          <w:w w:val="105"/>
        </w:rPr>
        <w:t xml:space="preserve">media </w:t>
      </w:r>
      <w:r>
        <w:rPr>
          <w:spacing w:val="-2"/>
        </w:rPr>
        <w:t>sosial</w:t>
      </w:r>
      <w:r>
        <w:rPr>
          <w:spacing w:val="-8"/>
        </w:rPr>
        <w:t xml:space="preserve"> </w:t>
      </w:r>
      <w:r>
        <w:rPr>
          <w:spacing w:val="-2"/>
        </w:rPr>
        <w:t>dan</w:t>
      </w:r>
      <w:r>
        <w:rPr>
          <w:spacing w:val="-8"/>
        </w:rPr>
        <w:t xml:space="preserve"> </w:t>
      </w:r>
      <w:r>
        <w:rPr>
          <w:spacing w:val="-2"/>
        </w:rPr>
        <w:t>pemasaran</w:t>
      </w:r>
      <w:r>
        <w:rPr>
          <w:spacing w:val="-10"/>
        </w:rPr>
        <w:t xml:space="preserve"> </w:t>
      </w:r>
      <w:r>
        <w:rPr>
          <w:spacing w:val="-2"/>
        </w:rPr>
        <w:t>digital</w:t>
      </w:r>
      <w:r>
        <w:rPr>
          <w:spacing w:val="-4"/>
        </w:rPr>
        <w:t xml:space="preserve"> </w:t>
      </w:r>
      <w:r>
        <w:rPr>
          <w:spacing w:val="-2"/>
        </w:rPr>
        <w:t>untuk</w:t>
      </w:r>
      <w:r>
        <w:rPr>
          <w:spacing w:val="-5"/>
        </w:rPr>
        <w:t xml:space="preserve"> </w:t>
      </w:r>
      <w:r>
        <w:rPr>
          <w:spacing w:val="-2"/>
        </w:rPr>
        <w:t>menjangkau</w:t>
      </w:r>
      <w:r>
        <w:rPr>
          <w:spacing w:val="-7"/>
        </w:rPr>
        <w:t xml:space="preserve"> </w:t>
      </w:r>
      <w:r>
        <w:rPr>
          <w:spacing w:val="-2"/>
        </w:rPr>
        <w:t>khalayak</w:t>
      </w:r>
      <w:r>
        <w:rPr>
          <w:spacing w:val="-5"/>
        </w:rPr>
        <w:t xml:space="preserve"> </w:t>
      </w:r>
      <w:r>
        <w:rPr>
          <w:spacing w:val="-2"/>
        </w:rPr>
        <w:t>yang</w:t>
      </w:r>
      <w:r>
        <w:rPr>
          <w:spacing w:val="-7"/>
        </w:rPr>
        <w:t xml:space="preserve"> </w:t>
      </w:r>
      <w:r>
        <w:rPr>
          <w:spacing w:val="-2"/>
        </w:rPr>
        <w:t xml:space="preserve">lebih </w:t>
      </w:r>
      <w:r>
        <w:rPr>
          <w:w w:val="105"/>
        </w:rPr>
        <w:t>luas</w:t>
      </w:r>
      <w:r>
        <w:rPr>
          <w:spacing w:val="-12"/>
          <w:w w:val="105"/>
        </w:rPr>
        <w:t xml:space="preserve"> </w:t>
      </w:r>
      <w:r>
        <w:rPr>
          <w:w w:val="105"/>
        </w:rPr>
        <w:t>(Harto</w:t>
      </w:r>
      <w:r>
        <w:rPr>
          <w:spacing w:val="-12"/>
          <w:w w:val="105"/>
        </w:rPr>
        <w:t xml:space="preserve"> </w:t>
      </w:r>
      <w:r>
        <w:rPr>
          <w:w w:val="105"/>
        </w:rPr>
        <w:t>et</w:t>
      </w:r>
      <w:r>
        <w:rPr>
          <w:spacing w:val="-11"/>
          <w:w w:val="105"/>
        </w:rPr>
        <w:t xml:space="preserve"> </w:t>
      </w:r>
      <w:r>
        <w:rPr>
          <w:w w:val="105"/>
        </w:rPr>
        <w:t>al.,</w:t>
      </w:r>
      <w:r>
        <w:rPr>
          <w:spacing w:val="-12"/>
          <w:w w:val="105"/>
        </w:rPr>
        <w:t xml:space="preserve"> </w:t>
      </w:r>
      <w:r>
        <w:rPr>
          <w:w w:val="105"/>
        </w:rPr>
        <w:t>2022).</w:t>
      </w:r>
    </w:p>
    <w:p w14:paraId="0150E07F" w14:textId="77777777" w:rsidR="00F06BF9" w:rsidRDefault="00C23B08">
      <w:pPr>
        <w:pStyle w:val="BodyText"/>
        <w:spacing w:line="292" w:lineRule="auto"/>
        <w:ind w:left="710" w:right="418" w:firstLine="568"/>
      </w:pPr>
      <w:r>
        <w:t>Tantangan budaya menuntut penelitian komprehensif dan upaya</w:t>
      </w:r>
      <w:r>
        <w:rPr>
          <w:spacing w:val="-8"/>
        </w:rPr>
        <w:t xml:space="preserve"> </w:t>
      </w:r>
      <w:r>
        <w:t>lokalisasi.</w:t>
      </w:r>
      <w:r>
        <w:rPr>
          <w:spacing w:val="-8"/>
        </w:rPr>
        <w:t xml:space="preserve"> </w:t>
      </w:r>
      <w:r>
        <w:t>Merek</w:t>
      </w:r>
      <w:r>
        <w:rPr>
          <w:spacing w:val="-9"/>
        </w:rPr>
        <w:t xml:space="preserve"> </w:t>
      </w:r>
      <w:r>
        <w:t>dapat</w:t>
      </w:r>
      <w:r>
        <w:rPr>
          <w:spacing w:val="-9"/>
        </w:rPr>
        <w:t xml:space="preserve"> </w:t>
      </w:r>
      <w:r>
        <w:t>melibatkan</w:t>
      </w:r>
      <w:r>
        <w:rPr>
          <w:spacing w:val="-10"/>
        </w:rPr>
        <w:t xml:space="preserve"> </w:t>
      </w:r>
      <w:r>
        <w:t>pakar</w:t>
      </w:r>
      <w:r>
        <w:rPr>
          <w:spacing w:val="-8"/>
        </w:rPr>
        <w:t xml:space="preserve"> </w:t>
      </w:r>
      <w:r>
        <w:t>atau</w:t>
      </w:r>
      <w:r>
        <w:rPr>
          <w:spacing w:val="-9"/>
        </w:rPr>
        <w:t xml:space="preserve"> </w:t>
      </w:r>
      <w:r>
        <w:t>lembaga</w:t>
      </w:r>
      <w:r>
        <w:rPr>
          <w:spacing w:val="-8"/>
        </w:rPr>
        <w:t xml:space="preserve"> </w:t>
      </w:r>
      <w:r>
        <w:t>lokal untuk mendapatkan wawasan mengenai nuansa dan preferensi budaya. Selain itu, menetapkan pedoman branding yang dapat disesuaikan yang memungkinkan penyesuaian budaya sambil mempertahankan</w:t>
      </w:r>
      <w:r>
        <w:rPr>
          <w:spacing w:val="-3"/>
        </w:rPr>
        <w:t xml:space="preserve"> </w:t>
      </w:r>
      <w:r>
        <w:t>nilai-nilai</w:t>
      </w:r>
      <w:r>
        <w:rPr>
          <w:spacing w:val="-3"/>
        </w:rPr>
        <w:t xml:space="preserve"> </w:t>
      </w:r>
      <w:r>
        <w:t>inti</w:t>
      </w:r>
      <w:r>
        <w:rPr>
          <w:spacing w:val="-3"/>
        </w:rPr>
        <w:t xml:space="preserve"> </w:t>
      </w:r>
      <w:r>
        <w:t>merek</w:t>
      </w:r>
      <w:r>
        <w:rPr>
          <w:spacing w:val="-3"/>
        </w:rPr>
        <w:t xml:space="preserve"> </w:t>
      </w:r>
      <w:r>
        <w:t>memastikan</w:t>
      </w:r>
      <w:r>
        <w:rPr>
          <w:spacing w:val="-3"/>
        </w:rPr>
        <w:t xml:space="preserve"> </w:t>
      </w:r>
      <w:r>
        <w:t>integrasi</w:t>
      </w:r>
      <w:r>
        <w:rPr>
          <w:spacing w:val="-3"/>
        </w:rPr>
        <w:t xml:space="preserve"> </w:t>
      </w:r>
      <w:r>
        <w:t>yang harmonis</w:t>
      </w:r>
      <w:r>
        <w:rPr>
          <w:spacing w:val="-6"/>
        </w:rPr>
        <w:t xml:space="preserve"> </w:t>
      </w:r>
      <w:r>
        <w:t>di</w:t>
      </w:r>
      <w:r>
        <w:rPr>
          <w:spacing w:val="-6"/>
        </w:rPr>
        <w:t xml:space="preserve"> </w:t>
      </w:r>
      <w:r>
        <w:t>berbagai</w:t>
      </w:r>
      <w:r>
        <w:rPr>
          <w:spacing w:val="-6"/>
        </w:rPr>
        <w:t xml:space="preserve"> </w:t>
      </w:r>
      <w:r>
        <w:t>pasar</w:t>
      </w:r>
      <w:r>
        <w:rPr>
          <w:spacing w:val="-7"/>
        </w:rPr>
        <w:t xml:space="preserve"> </w:t>
      </w:r>
      <w:r>
        <w:t>(Razali</w:t>
      </w:r>
      <w:r>
        <w:rPr>
          <w:spacing w:val="-6"/>
        </w:rPr>
        <w:t xml:space="preserve"> </w:t>
      </w:r>
      <w:r>
        <w:t>et</w:t>
      </w:r>
      <w:r>
        <w:rPr>
          <w:spacing w:val="-9"/>
        </w:rPr>
        <w:t xml:space="preserve"> </w:t>
      </w:r>
      <w:r>
        <w:t>al.,</w:t>
      </w:r>
      <w:r>
        <w:rPr>
          <w:spacing w:val="-8"/>
        </w:rPr>
        <w:t xml:space="preserve"> </w:t>
      </w:r>
      <w:r>
        <w:t>2023).</w:t>
      </w:r>
    </w:p>
    <w:p w14:paraId="16C1067C" w14:textId="77777777" w:rsidR="00F06BF9" w:rsidRDefault="00C23B08">
      <w:pPr>
        <w:pStyle w:val="BodyText"/>
        <w:spacing w:line="292" w:lineRule="auto"/>
        <w:ind w:left="710" w:right="417" w:firstLine="568"/>
      </w:pPr>
      <w:r>
        <w:t>Dalam menghadapi perubahan pasar, untuk tetap menjadi yang</w:t>
      </w:r>
      <w:r>
        <w:rPr>
          <w:spacing w:val="-2"/>
        </w:rPr>
        <w:t xml:space="preserve"> </w:t>
      </w:r>
      <w:r>
        <w:t>terdepan</w:t>
      </w:r>
      <w:r>
        <w:rPr>
          <w:spacing w:val="-3"/>
        </w:rPr>
        <w:t xml:space="preserve"> </w:t>
      </w:r>
      <w:r>
        <w:t>memerlukan</w:t>
      </w:r>
      <w:r>
        <w:rPr>
          <w:spacing w:val="-1"/>
        </w:rPr>
        <w:t xml:space="preserve"> </w:t>
      </w:r>
      <w:r>
        <w:t>pendekatan</w:t>
      </w:r>
      <w:r>
        <w:rPr>
          <w:spacing w:val="-3"/>
        </w:rPr>
        <w:t xml:space="preserve"> </w:t>
      </w:r>
      <w:r>
        <w:t>proaktif (Julyanthry</w:t>
      </w:r>
      <w:r>
        <w:rPr>
          <w:spacing w:val="-2"/>
        </w:rPr>
        <w:t xml:space="preserve"> </w:t>
      </w:r>
      <w:r>
        <w:t>et</w:t>
      </w:r>
      <w:r>
        <w:rPr>
          <w:spacing w:val="-2"/>
        </w:rPr>
        <w:t xml:space="preserve"> </w:t>
      </w:r>
      <w:r>
        <w:t>al., 2020). Merek dapat berinvestasi dalam riset pasar berkelanjutan, analisis</w:t>
      </w:r>
      <w:r>
        <w:rPr>
          <w:spacing w:val="-8"/>
        </w:rPr>
        <w:t xml:space="preserve"> </w:t>
      </w:r>
      <w:r>
        <w:t>tren,</w:t>
      </w:r>
      <w:r>
        <w:rPr>
          <w:spacing w:val="-9"/>
        </w:rPr>
        <w:t xml:space="preserve"> </w:t>
      </w:r>
      <w:r>
        <w:t>dan</w:t>
      </w:r>
      <w:r>
        <w:rPr>
          <w:spacing w:val="-8"/>
        </w:rPr>
        <w:t xml:space="preserve"> </w:t>
      </w:r>
      <w:r>
        <w:t>mekanisme</w:t>
      </w:r>
      <w:r>
        <w:rPr>
          <w:spacing w:val="-8"/>
        </w:rPr>
        <w:t xml:space="preserve"> </w:t>
      </w:r>
      <w:r>
        <w:t>umpan</w:t>
      </w:r>
      <w:r>
        <w:rPr>
          <w:spacing w:val="-11"/>
        </w:rPr>
        <w:t xml:space="preserve"> </w:t>
      </w:r>
      <w:r>
        <w:t>balik</w:t>
      </w:r>
      <w:r>
        <w:rPr>
          <w:spacing w:val="-10"/>
        </w:rPr>
        <w:t xml:space="preserve"> </w:t>
      </w:r>
      <w:r>
        <w:t>konsumen.</w:t>
      </w:r>
      <w:r>
        <w:rPr>
          <w:spacing w:val="-9"/>
        </w:rPr>
        <w:t xml:space="preserve"> </w:t>
      </w:r>
      <w:r>
        <w:t>Informasi</w:t>
      </w:r>
      <w:r>
        <w:rPr>
          <w:spacing w:val="-8"/>
        </w:rPr>
        <w:t xml:space="preserve"> </w:t>
      </w:r>
      <w:r>
        <w:t>ini memberdayakan untuk mengantisipasi perubahan pasar dan menyelaraskan strategi branding. Penerapan metodologi tangkas dalam tim branding memungkinkan respons cepat terhadap tren dan peluang yang muncul (A. R. Sari et al., 2023).</w:t>
      </w:r>
    </w:p>
    <w:p w14:paraId="06228C2F" w14:textId="77777777" w:rsidR="00F06BF9" w:rsidRDefault="00C23B08">
      <w:pPr>
        <w:pStyle w:val="BodyText"/>
        <w:spacing w:line="292" w:lineRule="auto"/>
        <w:ind w:left="710" w:right="416" w:firstLine="568"/>
      </w:pPr>
      <w:r>
        <w:t xml:space="preserve">Tantangan dalam branding produk tidak dapat dihindari, namun tantangan tersebut juga merupakan peluang untuk </w:t>
      </w:r>
      <w:r>
        <w:rPr>
          <w:spacing w:val="-4"/>
        </w:rPr>
        <w:t>pertumbuhan dan</w:t>
      </w:r>
      <w:r>
        <w:rPr>
          <w:spacing w:val="-6"/>
        </w:rPr>
        <w:t xml:space="preserve"> </w:t>
      </w:r>
      <w:r>
        <w:rPr>
          <w:spacing w:val="-4"/>
        </w:rPr>
        <w:t>inovasi</w:t>
      </w:r>
      <w:r>
        <w:rPr>
          <w:spacing w:val="-5"/>
        </w:rPr>
        <w:t xml:space="preserve"> </w:t>
      </w:r>
      <w:r>
        <w:rPr>
          <w:spacing w:val="-4"/>
        </w:rPr>
        <w:t>(Mustafa et</w:t>
      </w:r>
      <w:r>
        <w:rPr>
          <w:spacing w:val="-8"/>
        </w:rPr>
        <w:t xml:space="preserve"> </w:t>
      </w:r>
      <w:r>
        <w:rPr>
          <w:spacing w:val="-4"/>
        </w:rPr>
        <w:t>al., 2023).</w:t>
      </w:r>
      <w:r>
        <w:rPr>
          <w:spacing w:val="-5"/>
        </w:rPr>
        <w:t xml:space="preserve"> </w:t>
      </w:r>
      <w:r>
        <w:rPr>
          <w:spacing w:val="-4"/>
        </w:rPr>
        <w:t>Solusi</w:t>
      </w:r>
      <w:r>
        <w:rPr>
          <w:spacing w:val="-6"/>
        </w:rPr>
        <w:t xml:space="preserve"> </w:t>
      </w:r>
      <w:r>
        <w:rPr>
          <w:spacing w:val="-4"/>
        </w:rPr>
        <w:t>strategis,</w:t>
      </w:r>
      <w:r>
        <w:rPr>
          <w:spacing w:val="-1"/>
        </w:rPr>
        <w:t xml:space="preserve"> </w:t>
      </w:r>
      <w:r>
        <w:rPr>
          <w:spacing w:val="-4"/>
        </w:rPr>
        <w:t>yang</w:t>
      </w:r>
      <w:r>
        <w:t xml:space="preserve"> berakar pada kreativitas dan kemampuan beradaptasi, sangat penting untuk mengatasi tantangan-tantangan ini (Zaroni et al., </w:t>
      </w:r>
      <w:r>
        <w:rPr>
          <w:spacing w:val="-2"/>
        </w:rPr>
        <w:t>2023).</w:t>
      </w:r>
      <w:r>
        <w:rPr>
          <w:spacing w:val="-6"/>
        </w:rPr>
        <w:t xml:space="preserve"> </w:t>
      </w:r>
      <w:r>
        <w:rPr>
          <w:spacing w:val="-2"/>
        </w:rPr>
        <w:t>Dengan</w:t>
      </w:r>
      <w:r>
        <w:rPr>
          <w:spacing w:val="-7"/>
        </w:rPr>
        <w:t xml:space="preserve"> </w:t>
      </w:r>
      <w:r>
        <w:rPr>
          <w:spacing w:val="-2"/>
        </w:rPr>
        <w:t>mengatasi</w:t>
      </w:r>
      <w:r>
        <w:rPr>
          <w:spacing w:val="-7"/>
        </w:rPr>
        <w:t xml:space="preserve"> </w:t>
      </w:r>
      <w:r>
        <w:rPr>
          <w:spacing w:val="-2"/>
        </w:rPr>
        <w:t>kendala</w:t>
      </w:r>
      <w:r>
        <w:rPr>
          <w:spacing w:val="-5"/>
        </w:rPr>
        <w:t xml:space="preserve"> </w:t>
      </w:r>
      <w:r>
        <w:rPr>
          <w:spacing w:val="-2"/>
        </w:rPr>
        <w:t>anggaran</w:t>
      </w:r>
      <w:r>
        <w:rPr>
          <w:spacing w:val="-7"/>
        </w:rPr>
        <w:t xml:space="preserve"> </w:t>
      </w:r>
      <w:r>
        <w:rPr>
          <w:spacing w:val="-2"/>
        </w:rPr>
        <w:t>melalui</w:t>
      </w:r>
      <w:r>
        <w:rPr>
          <w:spacing w:val="-7"/>
        </w:rPr>
        <w:t xml:space="preserve"> </w:t>
      </w:r>
      <w:r>
        <w:rPr>
          <w:spacing w:val="-2"/>
        </w:rPr>
        <w:t>kemitraan</w:t>
      </w:r>
      <w:r>
        <w:rPr>
          <w:spacing w:val="-7"/>
        </w:rPr>
        <w:t xml:space="preserve"> </w:t>
      </w:r>
      <w:r>
        <w:rPr>
          <w:spacing w:val="-2"/>
        </w:rPr>
        <w:t xml:space="preserve">yang </w:t>
      </w:r>
      <w:r>
        <w:t>inovatif,</w:t>
      </w:r>
      <w:r>
        <w:rPr>
          <w:spacing w:val="-1"/>
        </w:rPr>
        <w:t xml:space="preserve"> </w:t>
      </w:r>
      <w:r>
        <w:t>menavigasi</w:t>
      </w:r>
      <w:r>
        <w:rPr>
          <w:spacing w:val="-2"/>
        </w:rPr>
        <w:t xml:space="preserve"> </w:t>
      </w:r>
      <w:r>
        <w:t>kepekaan</w:t>
      </w:r>
      <w:r>
        <w:rPr>
          <w:spacing w:val="-2"/>
        </w:rPr>
        <w:t xml:space="preserve"> </w:t>
      </w:r>
      <w:r>
        <w:t>budaya dengan</w:t>
      </w:r>
      <w:r>
        <w:rPr>
          <w:spacing w:val="-2"/>
        </w:rPr>
        <w:t xml:space="preserve"> </w:t>
      </w:r>
      <w:r>
        <w:t>kecerdasan</w:t>
      </w:r>
      <w:r>
        <w:rPr>
          <w:spacing w:val="-2"/>
        </w:rPr>
        <w:t xml:space="preserve"> </w:t>
      </w:r>
      <w:r>
        <w:t>budaya, dan beradaptasi terhadap perubahan pasar dengan cepat, merek dapat</w:t>
      </w:r>
      <w:r>
        <w:rPr>
          <w:spacing w:val="37"/>
        </w:rPr>
        <w:t xml:space="preserve">  </w:t>
      </w:r>
      <w:r>
        <w:t>memperkuat</w:t>
      </w:r>
      <w:r>
        <w:rPr>
          <w:spacing w:val="35"/>
        </w:rPr>
        <w:t xml:space="preserve">  </w:t>
      </w:r>
      <w:r>
        <w:t>posisi</w:t>
      </w:r>
      <w:r>
        <w:rPr>
          <w:spacing w:val="36"/>
        </w:rPr>
        <w:t xml:space="preserve">  </w:t>
      </w:r>
      <w:r>
        <w:t>dan</w:t>
      </w:r>
      <w:r>
        <w:rPr>
          <w:spacing w:val="36"/>
        </w:rPr>
        <w:t xml:space="preserve">  </w:t>
      </w:r>
      <w:r>
        <w:t>berkembang</w:t>
      </w:r>
      <w:r>
        <w:rPr>
          <w:spacing w:val="36"/>
        </w:rPr>
        <w:t xml:space="preserve">  </w:t>
      </w:r>
      <w:r>
        <w:t>dalam</w:t>
      </w:r>
      <w:r>
        <w:rPr>
          <w:spacing w:val="36"/>
        </w:rPr>
        <w:t xml:space="preserve">  </w:t>
      </w:r>
      <w:r>
        <w:rPr>
          <w:spacing w:val="-2"/>
        </w:rPr>
        <w:t>lanskap</w:t>
      </w:r>
    </w:p>
    <w:p w14:paraId="76688A7A" w14:textId="77777777" w:rsidR="00F06BF9" w:rsidRDefault="00F06BF9">
      <w:pPr>
        <w:pStyle w:val="BodyText"/>
        <w:spacing w:line="292" w:lineRule="auto"/>
        <w:sectPr w:rsidR="00F06BF9">
          <w:pgSz w:w="8510" w:h="13050"/>
          <w:pgMar w:top="1060" w:right="708" w:bottom="1180" w:left="992" w:header="0" w:footer="999" w:gutter="0"/>
          <w:cols w:space="720"/>
        </w:sectPr>
      </w:pPr>
    </w:p>
    <w:p w14:paraId="239550A3" w14:textId="77777777" w:rsidR="00F06BF9" w:rsidRDefault="00C23B08">
      <w:pPr>
        <w:pStyle w:val="BodyText"/>
        <w:spacing w:before="73" w:line="295" w:lineRule="auto"/>
        <w:ind w:left="424" w:right="702"/>
        <w:jc w:val="left"/>
      </w:pPr>
      <w:r>
        <w:rPr>
          <w:spacing w:val="-2"/>
        </w:rPr>
        <w:lastRenderedPageBreak/>
        <w:t>pencitraan</w:t>
      </w:r>
      <w:r>
        <w:rPr>
          <w:spacing w:val="-9"/>
        </w:rPr>
        <w:t xml:space="preserve"> </w:t>
      </w:r>
      <w:r>
        <w:rPr>
          <w:spacing w:val="-2"/>
        </w:rPr>
        <w:t>merek</w:t>
      </w:r>
      <w:r>
        <w:rPr>
          <w:spacing w:val="-11"/>
        </w:rPr>
        <w:t xml:space="preserve"> </w:t>
      </w:r>
      <w:r>
        <w:rPr>
          <w:spacing w:val="-2"/>
        </w:rPr>
        <w:t>produk</w:t>
      </w:r>
      <w:r>
        <w:rPr>
          <w:spacing w:val="-9"/>
        </w:rPr>
        <w:t xml:space="preserve"> </w:t>
      </w:r>
      <w:r>
        <w:rPr>
          <w:spacing w:val="-2"/>
        </w:rPr>
        <w:t>yang</w:t>
      </w:r>
      <w:r>
        <w:rPr>
          <w:spacing w:val="-9"/>
        </w:rPr>
        <w:t xml:space="preserve"> </w:t>
      </w:r>
      <w:r>
        <w:rPr>
          <w:spacing w:val="-2"/>
        </w:rPr>
        <w:t>terus</w:t>
      </w:r>
      <w:r>
        <w:rPr>
          <w:spacing w:val="-9"/>
        </w:rPr>
        <w:t xml:space="preserve"> </w:t>
      </w:r>
      <w:r>
        <w:rPr>
          <w:spacing w:val="-2"/>
        </w:rPr>
        <w:t>berkembang</w:t>
      </w:r>
      <w:r>
        <w:rPr>
          <w:spacing w:val="-9"/>
        </w:rPr>
        <w:t xml:space="preserve"> </w:t>
      </w:r>
      <w:r>
        <w:rPr>
          <w:spacing w:val="-2"/>
        </w:rPr>
        <w:t>(Khuan,</w:t>
      </w:r>
      <w:r>
        <w:rPr>
          <w:spacing w:val="-8"/>
        </w:rPr>
        <w:t xml:space="preserve"> </w:t>
      </w:r>
      <w:r>
        <w:rPr>
          <w:spacing w:val="-2"/>
        </w:rPr>
        <w:t>Rohim,</w:t>
      </w:r>
      <w:r>
        <w:rPr>
          <w:spacing w:val="-10"/>
        </w:rPr>
        <w:t xml:space="preserve"> </w:t>
      </w:r>
      <w:r>
        <w:rPr>
          <w:spacing w:val="-2"/>
        </w:rPr>
        <w:t xml:space="preserve">et </w:t>
      </w:r>
      <w:r>
        <w:t>al.,</w:t>
      </w:r>
      <w:r>
        <w:rPr>
          <w:spacing w:val="-12"/>
        </w:rPr>
        <w:t xml:space="preserve"> </w:t>
      </w:r>
      <w:r>
        <w:t>2023).</w:t>
      </w:r>
    </w:p>
    <w:p w14:paraId="32434512" w14:textId="77777777" w:rsidR="00F06BF9" w:rsidRDefault="00F06BF9">
      <w:pPr>
        <w:pStyle w:val="BodyText"/>
        <w:spacing w:before="46"/>
        <w:ind w:left="0"/>
        <w:jc w:val="left"/>
      </w:pPr>
    </w:p>
    <w:p w14:paraId="59BDA4CB" w14:textId="77777777" w:rsidR="00F06BF9" w:rsidRDefault="00C23B08">
      <w:pPr>
        <w:pStyle w:val="Heading6"/>
        <w:numPr>
          <w:ilvl w:val="0"/>
          <w:numId w:val="26"/>
        </w:numPr>
        <w:tabs>
          <w:tab w:val="left" w:pos="422"/>
          <w:tab w:val="left" w:pos="424"/>
        </w:tabs>
        <w:spacing w:line="283" w:lineRule="auto"/>
        <w:ind w:right="707"/>
        <w:jc w:val="both"/>
      </w:pPr>
      <w:bookmarkStart w:id="57" w:name="_bookmark57"/>
      <w:bookmarkEnd w:id="57"/>
      <w:r>
        <w:rPr>
          <w:spacing w:val="-8"/>
        </w:rPr>
        <w:t>Studi</w:t>
      </w:r>
      <w:r>
        <w:t xml:space="preserve"> </w:t>
      </w:r>
      <w:r>
        <w:rPr>
          <w:spacing w:val="-8"/>
        </w:rPr>
        <w:t>Kasus:</w:t>
      </w:r>
      <w:r>
        <w:t xml:space="preserve"> </w:t>
      </w:r>
      <w:r>
        <w:rPr>
          <w:spacing w:val="-8"/>
        </w:rPr>
        <w:t>Product</w:t>
      </w:r>
      <w:r>
        <w:rPr>
          <w:spacing w:val="7"/>
        </w:rPr>
        <w:t xml:space="preserve"> </w:t>
      </w:r>
      <w:r>
        <w:rPr>
          <w:spacing w:val="-8"/>
        </w:rPr>
        <w:t>Branding</w:t>
      </w:r>
      <w:r>
        <w:t xml:space="preserve"> </w:t>
      </w:r>
      <w:r>
        <w:rPr>
          <w:spacing w:val="-8"/>
        </w:rPr>
        <w:t>yang</w:t>
      </w:r>
      <w:r>
        <w:t xml:space="preserve"> </w:t>
      </w:r>
      <w:r>
        <w:rPr>
          <w:spacing w:val="-8"/>
        </w:rPr>
        <w:t>Sukses</w:t>
      </w:r>
      <w:r>
        <w:t xml:space="preserve"> </w:t>
      </w:r>
      <w:r>
        <w:rPr>
          <w:spacing w:val="-8"/>
        </w:rPr>
        <w:t>dalam</w:t>
      </w:r>
      <w:r>
        <w:t xml:space="preserve"> </w:t>
      </w:r>
      <w:r>
        <w:rPr>
          <w:spacing w:val="-8"/>
        </w:rPr>
        <w:t>Pengembangan</w:t>
      </w:r>
      <w:r>
        <w:rPr>
          <w:spacing w:val="-2"/>
        </w:rPr>
        <w:t xml:space="preserve"> Produk</w:t>
      </w:r>
    </w:p>
    <w:p w14:paraId="5B67F71B" w14:textId="77777777" w:rsidR="00F06BF9" w:rsidRDefault="00C23B08">
      <w:pPr>
        <w:pStyle w:val="BodyText"/>
        <w:spacing w:before="3" w:line="292" w:lineRule="auto"/>
        <w:ind w:left="424" w:right="701" w:firstLine="568"/>
      </w:pPr>
      <w:r>
        <w:rPr>
          <w:spacing w:val="-4"/>
          <w:w w:val="105"/>
        </w:rPr>
        <w:t>Menjelajahi</w:t>
      </w:r>
      <w:r>
        <w:rPr>
          <w:spacing w:val="-5"/>
          <w:w w:val="105"/>
        </w:rPr>
        <w:t xml:space="preserve"> </w:t>
      </w:r>
      <w:r>
        <w:rPr>
          <w:spacing w:val="-4"/>
          <w:w w:val="105"/>
        </w:rPr>
        <w:t>studi</w:t>
      </w:r>
      <w:r>
        <w:rPr>
          <w:spacing w:val="-5"/>
          <w:w w:val="105"/>
        </w:rPr>
        <w:t xml:space="preserve"> </w:t>
      </w:r>
      <w:r>
        <w:rPr>
          <w:spacing w:val="-4"/>
          <w:w w:val="105"/>
        </w:rPr>
        <w:t>kasus</w:t>
      </w:r>
      <w:r>
        <w:rPr>
          <w:spacing w:val="-5"/>
          <w:w w:val="105"/>
        </w:rPr>
        <w:t xml:space="preserve"> </w:t>
      </w:r>
      <w:r>
        <w:rPr>
          <w:spacing w:val="-4"/>
          <w:w w:val="105"/>
        </w:rPr>
        <w:t>yang</w:t>
      </w:r>
      <w:r>
        <w:rPr>
          <w:spacing w:val="-5"/>
          <w:w w:val="105"/>
        </w:rPr>
        <w:t xml:space="preserve"> </w:t>
      </w:r>
      <w:r>
        <w:rPr>
          <w:spacing w:val="-4"/>
          <w:w w:val="105"/>
        </w:rPr>
        <w:t>sukses</w:t>
      </w:r>
      <w:r>
        <w:rPr>
          <w:spacing w:val="-5"/>
          <w:w w:val="105"/>
        </w:rPr>
        <w:t xml:space="preserve"> </w:t>
      </w:r>
      <w:r>
        <w:rPr>
          <w:spacing w:val="-4"/>
          <w:w w:val="105"/>
        </w:rPr>
        <w:t>memberikan</w:t>
      </w:r>
      <w:r>
        <w:rPr>
          <w:spacing w:val="-5"/>
          <w:w w:val="105"/>
        </w:rPr>
        <w:t xml:space="preserve"> </w:t>
      </w:r>
      <w:r>
        <w:rPr>
          <w:spacing w:val="-4"/>
          <w:w w:val="105"/>
        </w:rPr>
        <w:t xml:space="preserve">wawasan </w:t>
      </w:r>
      <w:r>
        <w:rPr>
          <w:w w:val="105"/>
        </w:rPr>
        <w:t>berharga mengenai dinamika branding produk dalam konteks pengembangan</w:t>
      </w:r>
      <w:r>
        <w:rPr>
          <w:spacing w:val="-12"/>
          <w:w w:val="105"/>
        </w:rPr>
        <w:t xml:space="preserve"> </w:t>
      </w:r>
      <w:r>
        <w:rPr>
          <w:w w:val="105"/>
        </w:rPr>
        <w:t>produk.</w:t>
      </w:r>
      <w:r>
        <w:rPr>
          <w:spacing w:val="-12"/>
          <w:w w:val="105"/>
        </w:rPr>
        <w:t xml:space="preserve"> </w:t>
      </w:r>
      <w:r>
        <w:rPr>
          <w:w w:val="105"/>
        </w:rPr>
        <w:t>Menelaah</w:t>
      </w:r>
      <w:r>
        <w:rPr>
          <w:spacing w:val="-11"/>
          <w:w w:val="105"/>
        </w:rPr>
        <w:t xml:space="preserve"> </w:t>
      </w:r>
      <w:r>
        <w:rPr>
          <w:w w:val="105"/>
        </w:rPr>
        <w:t>perkembangan</w:t>
      </w:r>
      <w:r>
        <w:rPr>
          <w:spacing w:val="-12"/>
          <w:w w:val="105"/>
        </w:rPr>
        <w:t xml:space="preserve"> </w:t>
      </w:r>
      <w:r>
        <w:rPr>
          <w:w w:val="105"/>
        </w:rPr>
        <w:t xml:space="preserve">merek-merek </w:t>
      </w:r>
      <w:r>
        <w:rPr>
          <w:spacing w:val="-2"/>
        </w:rPr>
        <w:t>yang</w:t>
      </w:r>
      <w:r>
        <w:rPr>
          <w:spacing w:val="-10"/>
        </w:rPr>
        <w:t xml:space="preserve"> </w:t>
      </w:r>
      <w:r>
        <w:rPr>
          <w:spacing w:val="-2"/>
        </w:rPr>
        <w:t>sudah</w:t>
      </w:r>
      <w:r>
        <w:rPr>
          <w:spacing w:val="-9"/>
        </w:rPr>
        <w:t xml:space="preserve"> </w:t>
      </w:r>
      <w:r>
        <w:rPr>
          <w:spacing w:val="-2"/>
        </w:rPr>
        <w:t>mapan</w:t>
      </w:r>
      <w:r>
        <w:rPr>
          <w:spacing w:val="-9"/>
        </w:rPr>
        <w:t xml:space="preserve"> </w:t>
      </w:r>
      <w:r>
        <w:rPr>
          <w:spacing w:val="-2"/>
        </w:rPr>
        <w:t>akan</w:t>
      </w:r>
      <w:r>
        <w:rPr>
          <w:spacing w:val="-9"/>
        </w:rPr>
        <w:t xml:space="preserve"> </w:t>
      </w:r>
      <w:r>
        <w:rPr>
          <w:spacing w:val="-2"/>
        </w:rPr>
        <w:t>menyoroti</w:t>
      </w:r>
      <w:r>
        <w:rPr>
          <w:spacing w:val="-9"/>
        </w:rPr>
        <w:t xml:space="preserve"> </w:t>
      </w:r>
      <w:r>
        <w:rPr>
          <w:spacing w:val="-2"/>
        </w:rPr>
        <w:t>strategi</w:t>
      </w:r>
      <w:r>
        <w:rPr>
          <w:spacing w:val="-9"/>
        </w:rPr>
        <w:t xml:space="preserve"> </w:t>
      </w:r>
      <w:r>
        <w:rPr>
          <w:spacing w:val="-2"/>
        </w:rPr>
        <w:t>dan</w:t>
      </w:r>
      <w:r>
        <w:rPr>
          <w:spacing w:val="-9"/>
        </w:rPr>
        <w:t xml:space="preserve"> </w:t>
      </w:r>
      <w:r>
        <w:rPr>
          <w:spacing w:val="-2"/>
        </w:rPr>
        <w:t>prinsip-prinsip</w:t>
      </w:r>
      <w:r>
        <w:rPr>
          <w:spacing w:val="-9"/>
        </w:rPr>
        <w:t xml:space="preserve"> </w:t>
      </w:r>
      <w:r>
        <w:rPr>
          <w:spacing w:val="-2"/>
        </w:rPr>
        <w:t xml:space="preserve">yang </w:t>
      </w:r>
      <w:r>
        <w:rPr>
          <w:spacing w:val="-4"/>
          <w:w w:val="105"/>
        </w:rPr>
        <w:t xml:space="preserve">berkontribusi terhadap kesuksesan jangka panjang merek-merek </w:t>
      </w:r>
      <w:r>
        <w:rPr>
          <w:spacing w:val="-2"/>
          <w:w w:val="105"/>
        </w:rPr>
        <w:t>tersebut.</w:t>
      </w:r>
      <w:r>
        <w:rPr>
          <w:spacing w:val="-10"/>
          <w:w w:val="105"/>
        </w:rPr>
        <w:t xml:space="preserve"> </w:t>
      </w:r>
      <w:r>
        <w:rPr>
          <w:spacing w:val="-2"/>
          <w:w w:val="105"/>
        </w:rPr>
        <w:t>Salah</w:t>
      </w:r>
      <w:r>
        <w:rPr>
          <w:spacing w:val="-10"/>
          <w:w w:val="105"/>
        </w:rPr>
        <w:t xml:space="preserve"> </w:t>
      </w:r>
      <w:r>
        <w:rPr>
          <w:spacing w:val="-2"/>
          <w:w w:val="105"/>
        </w:rPr>
        <w:t>satu</w:t>
      </w:r>
      <w:r>
        <w:rPr>
          <w:spacing w:val="-9"/>
          <w:w w:val="105"/>
        </w:rPr>
        <w:t xml:space="preserve"> </w:t>
      </w:r>
      <w:r>
        <w:rPr>
          <w:spacing w:val="-2"/>
          <w:w w:val="105"/>
        </w:rPr>
        <w:t>studi</w:t>
      </w:r>
      <w:r>
        <w:rPr>
          <w:spacing w:val="-10"/>
          <w:w w:val="105"/>
        </w:rPr>
        <w:t xml:space="preserve"> </w:t>
      </w:r>
      <w:r>
        <w:rPr>
          <w:spacing w:val="-2"/>
          <w:w w:val="105"/>
        </w:rPr>
        <w:t>kasus</w:t>
      </w:r>
      <w:r>
        <w:rPr>
          <w:spacing w:val="-9"/>
          <w:w w:val="105"/>
        </w:rPr>
        <w:t xml:space="preserve"> </w:t>
      </w:r>
      <w:r>
        <w:rPr>
          <w:spacing w:val="-2"/>
          <w:w w:val="105"/>
        </w:rPr>
        <w:t>yang</w:t>
      </w:r>
      <w:r>
        <w:rPr>
          <w:spacing w:val="-10"/>
          <w:w w:val="105"/>
        </w:rPr>
        <w:t xml:space="preserve"> </w:t>
      </w:r>
      <w:r>
        <w:rPr>
          <w:spacing w:val="-2"/>
          <w:w w:val="105"/>
        </w:rPr>
        <w:t>patut</w:t>
      </w:r>
      <w:r>
        <w:rPr>
          <w:spacing w:val="-9"/>
          <w:w w:val="105"/>
        </w:rPr>
        <w:t xml:space="preserve"> </w:t>
      </w:r>
      <w:r>
        <w:rPr>
          <w:spacing w:val="-2"/>
          <w:w w:val="105"/>
        </w:rPr>
        <w:t>dicontoh</w:t>
      </w:r>
      <w:r>
        <w:rPr>
          <w:spacing w:val="-10"/>
          <w:w w:val="105"/>
        </w:rPr>
        <w:t xml:space="preserve"> </w:t>
      </w:r>
      <w:r>
        <w:rPr>
          <w:spacing w:val="-2"/>
          <w:w w:val="105"/>
        </w:rPr>
        <w:t>adalah</w:t>
      </w:r>
      <w:r>
        <w:rPr>
          <w:spacing w:val="-10"/>
          <w:w w:val="105"/>
        </w:rPr>
        <w:t xml:space="preserve"> </w:t>
      </w:r>
      <w:r>
        <w:rPr>
          <w:spacing w:val="-2"/>
          <w:w w:val="105"/>
        </w:rPr>
        <w:t xml:space="preserve">Apple </w:t>
      </w:r>
      <w:r>
        <w:rPr>
          <w:w w:val="105"/>
        </w:rPr>
        <w:t>Inc.,</w:t>
      </w:r>
      <w:r>
        <w:rPr>
          <w:spacing w:val="-1"/>
          <w:w w:val="105"/>
        </w:rPr>
        <w:t xml:space="preserve"> </w:t>
      </w:r>
      <w:r>
        <w:rPr>
          <w:w w:val="105"/>
        </w:rPr>
        <w:t>yang secara konsisten menunjukkan</w:t>
      </w:r>
      <w:r>
        <w:rPr>
          <w:spacing w:val="-1"/>
          <w:w w:val="105"/>
        </w:rPr>
        <w:t xml:space="preserve"> </w:t>
      </w:r>
      <w:r>
        <w:rPr>
          <w:w w:val="105"/>
        </w:rPr>
        <w:t>penguasaan</w:t>
      </w:r>
      <w:r>
        <w:rPr>
          <w:spacing w:val="-1"/>
          <w:w w:val="105"/>
        </w:rPr>
        <w:t xml:space="preserve"> </w:t>
      </w:r>
      <w:r>
        <w:rPr>
          <w:w w:val="105"/>
        </w:rPr>
        <w:t xml:space="preserve">branding produk. Dari desain perangkat kerasnya yang ramping hingga antarmuka perangkat lunaknya yang mudah digunakan, Apple </w:t>
      </w:r>
      <w:r>
        <w:rPr>
          <w:spacing w:val="-2"/>
        </w:rPr>
        <w:t>telah</w:t>
      </w:r>
      <w:r>
        <w:rPr>
          <w:spacing w:val="-5"/>
        </w:rPr>
        <w:t xml:space="preserve"> </w:t>
      </w:r>
      <w:r>
        <w:rPr>
          <w:spacing w:val="-2"/>
        </w:rPr>
        <w:t>dengan</w:t>
      </w:r>
      <w:r>
        <w:rPr>
          <w:spacing w:val="-3"/>
        </w:rPr>
        <w:t xml:space="preserve"> </w:t>
      </w:r>
      <w:r>
        <w:rPr>
          <w:spacing w:val="-2"/>
        </w:rPr>
        <w:t>mulus</w:t>
      </w:r>
      <w:r>
        <w:rPr>
          <w:spacing w:val="-3"/>
        </w:rPr>
        <w:t xml:space="preserve"> </w:t>
      </w:r>
      <w:r>
        <w:rPr>
          <w:spacing w:val="-2"/>
        </w:rPr>
        <w:t>mengintegrasikan</w:t>
      </w:r>
      <w:r>
        <w:rPr>
          <w:spacing w:val="-3"/>
        </w:rPr>
        <w:t xml:space="preserve"> </w:t>
      </w:r>
      <w:r>
        <w:rPr>
          <w:spacing w:val="-2"/>
        </w:rPr>
        <w:t>identitas</w:t>
      </w:r>
      <w:r>
        <w:rPr>
          <w:spacing w:val="-3"/>
        </w:rPr>
        <w:t xml:space="preserve"> </w:t>
      </w:r>
      <w:r>
        <w:rPr>
          <w:spacing w:val="-2"/>
        </w:rPr>
        <w:t>mereknya ke</w:t>
      </w:r>
      <w:r>
        <w:rPr>
          <w:spacing w:val="-4"/>
        </w:rPr>
        <w:t xml:space="preserve"> </w:t>
      </w:r>
      <w:r>
        <w:rPr>
          <w:spacing w:val="-2"/>
        </w:rPr>
        <w:t xml:space="preserve">dalam </w:t>
      </w:r>
      <w:r>
        <w:rPr>
          <w:spacing w:val="-2"/>
          <w:w w:val="105"/>
        </w:rPr>
        <w:t>setiap</w:t>
      </w:r>
      <w:r>
        <w:rPr>
          <w:spacing w:val="-9"/>
          <w:w w:val="105"/>
        </w:rPr>
        <w:t xml:space="preserve"> </w:t>
      </w:r>
      <w:r>
        <w:rPr>
          <w:spacing w:val="-2"/>
          <w:w w:val="105"/>
        </w:rPr>
        <w:t>aspek</w:t>
      </w:r>
      <w:r>
        <w:rPr>
          <w:spacing w:val="-9"/>
          <w:w w:val="105"/>
        </w:rPr>
        <w:t xml:space="preserve"> </w:t>
      </w:r>
      <w:r>
        <w:rPr>
          <w:spacing w:val="-2"/>
          <w:w w:val="105"/>
        </w:rPr>
        <w:t>produknya,</w:t>
      </w:r>
      <w:r>
        <w:rPr>
          <w:spacing w:val="-8"/>
          <w:w w:val="105"/>
        </w:rPr>
        <w:t xml:space="preserve"> </w:t>
      </w:r>
      <w:r>
        <w:rPr>
          <w:spacing w:val="-2"/>
          <w:w w:val="105"/>
        </w:rPr>
        <w:t>menciptakan</w:t>
      </w:r>
      <w:r>
        <w:rPr>
          <w:spacing w:val="-9"/>
          <w:w w:val="105"/>
        </w:rPr>
        <w:t xml:space="preserve"> </w:t>
      </w:r>
      <w:r>
        <w:rPr>
          <w:spacing w:val="-2"/>
          <w:w w:val="105"/>
        </w:rPr>
        <w:t>pengalaman</w:t>
      </w:r>
      <w:r>
        <w:rPr>
          <w:spacing w:val="-8"/>
          <w:w w:val="105"/>
        </w:rPr>
        <w:t xml:space="preserve"> </w:t>
      </w:r>
      <w:r>
        <w:rPr>
          <w:spacing w:val="-2"/>
          <w:w w:val="105"/>
        </w:rPr>
        <w:t>yang</w:t>
      </w:r>
      <w:r>
        <w:rPr>
          <w:spacing w:val="-9"/>
          <w:w w:val="105"/>
        </w:rPr>
        <w:t xml:space="preserve"> </w:t>
      </w:r>
      <w:r>
        <w:rPr>
          <w:spacing w:val="-2"/>
          <w:w w:val="105"/>
        </w:rPr>
        <w:t xml:space="preserve">berbeda </w:t>
      </w:r>
      <w:r>
        <w:rPr>
          <w:spacing w:val="-4"/>
          <w:w w:val="105"/>
        </w:rPr>
        <w:t>dan</w:t>
      </w:r>
      <w:r>
        <w:rPr>
          <w:spacing w:val="-10"/>
          <w:w w:val="105"/>
        </w:rPr>
        <w:t xml:space="preserve"> </w:t>
      </w:r>
      <w:r>
        <w:rPr>
          <w:spacing w:val="-4"/>
          <w:w w:val="105"/>
        </w:rPr>
        <w:t>dapat</w:t>
      </w:r>
      <w:r>
        <w:rPr>
          <w:spacing w:val="-7"/>
          <w:w w:val="105"/>
        </w:rPr>
        <w:t xml:space="preserve"> </w:t>
      </w:r>
      <w:r>
        <w:rPr>
          <w:spacing w:val="-4"/>
          <w:w w:val="105"/>
        </w:rPr>
        <w:t>dikenali</w:t>
      </w:r>
      <w:r>
        <w:rPr>
          <w:spacing w:val="-5"/>
          <w:w w:val="105"/>
        </w:rPr>
        <w:t xml:space="preserve"> </w:t>
      </w:r>
      <w:r>
        <w:rPr>
          <w:spacing w:val="-4"/>
          <w:w w:val="105"/>
        </w:rPr>
        <w:t>oleh</w:t>
      </w:r>
      <w:r>
        <w:rPr>
          <w:spacing w:val="-8"/>
          <w:w w:val="105"/>
        </w:rPr>
        <w:t xml:space="preserve"> </w:t>
      </w:r>
      <w:r>
        <w:rPr>
          <w:spacing w:val="-4"/>
          <w:w w:val="105"/>
        </w:rPr>
        <w:t>konsumen</w:t>
      </w:r>
      <w:r>
        <w:rPr>
          <w:spacing w:val="-7"/>
          <w:w w:val="105"/>
        </w:rPr>
        <w:t xml:space="preserve"> </w:t>
      </w:r>
      <w:r>
        <w:rPr>
          <w:spacing w:val="-4"/>
          <w:w w:val="105"/>
        </w:rPr>
        <w:t>(Nursyamsi</w:t>
      </w:r>
      <w:r>
        <w:rPr>
          <w:spacing w:val="-7"/>
          <w:w w:val="105"/>
        </w:rPr>
        <w:t xml:space="preserve"> </w:t>
      </w:r>
      <w:r>
        <w:rPr>
          <w:spacing w:val="-4"/>
          <w:w w:val="105"/>
        </w:rPr>
        <w:t>et</w:t>
      </w:r>
      <w:r>
        <w:rPr>
          <w:spacing w:val="-10"/>
          <w:w w:val="105"/>
        </w:rPr>
        <w:t xml:space="preserve"> </w:t>
      </w:r>
      <w:r>
        <w:rPr>
          <w:spacing w:val="-4"/>
          <w:w w:val="105"/>
        </w:rPr>
        <w:t>al.,</w:t>
      </w:r>
      <w:r>
        <w:rPr>
          <w:spacing w:val="-9"/>
          <w:w w:val="105"/>
        </w:rPr>
        <w:t xml:space="preserve"> </w:t>
      </w:r>
      <w:r>
        <w:rPr>
          <w:spacing w:val="-4"/>
          <w:w w:val="105"/>
        </w:rPr>
        <w:t>2023).</w:t>
      </w:r>
    </w:p>
    <w:p w14:paraId="3E7FAE36" w14:textId="77777777" w:rsidR="00F06BF9" w:rsidRDefault="00C23B08">
      <w:pPr>
        <w:pStyle w:val="BodyText"/>
        <w:tabs>
          <w:tab w:val="left" w:pos="1259"/>
          <w:tab w:val="left" w:pos="1892"/>
          <w:tab w:val="left" w:pos="3478"/>
          <w:tab w:val="left" w:pos="5061"/>
          <w:tab w:val="left" w:pos="5769"/>
        </w:tabs>
        <w:spacing w:line="292" w:lineRule="auto"/>
        <w:ind w:left="424" w:right="701" w:firstLine="568"/>
        <w:jc w:val="right"/>
      </w:pPr>
      <w:r>
        <w:rPr>
          <w:spacing w:val="-2"/>
          <w:w w:val="105"/>
        </w:rPr>
        <w:t>Nike</w:t>
      </w:r>
      <w:r>
        <w:rPr>
          <w:w w:val="105"/>
        </w:rPr>
        <w:t xml:space="preserve"> </w:t>
      </w:r>
      <w:r>
        <w:rPr>
          <w:spacing w:val="-2"/>
          <w:w w:val="105"/>
        </w:rPr>
        <w:t>berfungsi</w:t>
      </w:r>
      <w:r>
        <w:rPr>
          <w:w w:val="105"/>
        </w:rPr>
        <w:t xml:space="preserve"> </w:t>
      </w:r>
      <w:r>
        <w:rPr>
          <w:spacing w:val="-2"/>
          <w:w w:val="105"/>
        </w:rPr>
        <w:t>sebagai</w:t>
      </w:r>
      <w:r>
        <w:rPr>
          <w:spacing w:val="1"/>
          <w:w w:val="105"/>
        </w:rPr>
        <w:t xml:space="preserve"> </w:t>
      </w:r>
      <w:r>
        <w:rPr>
          <w:spacing w:val="-2"/>
          <w:w w:val="105"/>
        </w:rPr>
        <w:t>studi</w:t>
      </w:r>
      <w:r>
        <w:rPr>
          <w:spacing w:val="1"/>
          <w:w w:val="105"/>
        </w:rPr>
        <w:t xml:space="preserve"> </w:t>
      </w:r>
      <w:r>
        <w:rPr>
          <w:spacing w:val="-2"/>
          <w:w w:val="105"/>
        </w:rPr>
        <w:t>kasus</w:t>
      </w:r>
      <w:r>
        <w:rPr>
          <w:spacing w:val="2"/>
          <w:w w:val="105"/>
        </w:rPr>
        <w:t xml:space="preserve"> </w:t>
      </w:r>
      <w:r>
        <w:rPr>
          <w:spacing w:val="-2"/>
          <w:w w:val="105"/>
        </w:rPr>
        <w:t>menarik</w:t>
      </w:r>
      <w:r>
        <w:rPr>
          <w:spacing w:val="1"/>
          <w:w w:val="105"/>
        </w:rPr>
        <w:t xml:space="preserve"> </w:t>
      </w:r>
      <w:r>
        <w:rPr>
          <w:spacing w:val="-2"/>
          <w:w w:val="105"/>
        </w:rPr>
        <w:t>lainnya</w:t>
      </w:r>
      <w:r>
        <w:rPr>
          <w:spacing w:val="2"/>
          <w:w w:val="105"/>
        </w:rPr>
        <w:t xml:space="preserve"> </w:t>
      </w:r>
      <w:r>
        <w:rPr>
          <w:spacing w:val="-2"/>
          <w:w w:val="105"/>
        </w:rPr>
        <w:t xml:space="preserve">dalam </w:t>
      </w:r>
      <w:r>
        <w:rPr>
          <w:spacing w:val="-6"/>
          <w:w w:val="105"/>
        </w:rPr>
        <w:t>bidang</w:t>
      </w:r>
      <w:r>
        <w:rPr>
          <w:spacing w:val="-10"/>
          <w:w w:val="105"/>
        </w:rPr>
        <w:t xml:space="preserve"> </w:t>
      </w:r>
      <w:r>
        <w:rPr>
          <w:spacing w:val="-6"/>
          <w:w w:val="105"/>
        </w:rPr>
        <w:t>branding</w:t>
      </w:r>
      <w:r>
        <w:rPr>
          <w:spacing w:val="-10"/>
          <w:w w:val="105"/>
        </w:rPr>
        <w:t xml:space="preserve"> </w:t>
      </w:r>
      <w:r>
        <w:rPr>
          <w:spacing w:val="-6"/>
          <w:w w:val="105"/>
        </w:rPr>
        <w:t>produk</w:t>
      </w:r>
      <w:r>
        <w:rPr>
          <w:spacing w:val="-10"/>
          <w:w w:val="105"/>
        </w:rPr>
        <w:t xml:space="preserve"> </w:t>
      </w:r>
      <w:r>
        <w:rPr>
          <w:spacing w:val="-6"/>
          <w:w w:val="105"/>
        </w:rPr>
        <w:t>yang sukses.</w:t>
      </w:r>
      <w:r>
        <w:rPr>
          <w:spacing w:val="-9"/>
          <w:w w:val="105"/>
        </w:rPr>
        <w:t xml:space="preserve"> </w:t>
      </w:r>
      <w:r>
        <w:rPr>
          <w:spacing w:val="-6"/>
          <w:w w:val="105"/>
        </w:rPr>
        <w:t>Logo</w:t>
      </w:r>
      <w:r>
        <w:rPr>
          <w:spacing w:val="-10"/>
          <w:w w:val="105"/>
        </w:rPr>
        <w:t xml:space="preserve"> </w:t>
      </w:r>
      <w:r>
        <w:rPr>
          <w:spacing w:val="-6"/>
          <w:w w:val="105"/>
        </w:rPr>
        <w:t>Swoosh</w:t>
      </w:r>
      <w:r>
        <w:rPr>
          <w:spacing w:val="-10"/>
          <w:w w:val="105"/>
        </w:rPr>
        <w:t xml:space="preserve"> </w:t>
      </w:r>
      <w:r>
        <w:rPr>
          <w:spacing w:val="-6"/>
          <w:w w:val="105"/>
        </w:rPr>
        <w:t xml:space="preserve">yang ikonik dan </w:t>
      </w:r>
      <w:r>
        <w:rPr>
          <w:spacing w:val="-2"/>
        </w:rPr>
        <w:t>slogan</w:t>
      </w:r>
      <w:r>
        <w:rPr>
          <w:spacing w:val="-13"/>
        </w:rPr>
        <w:t xml:space="preserve"> </w:t>
      </w:r>
      <w:r>
        <w:rPr>
          <w:spacing w:val="-2"/>
        </w:rPr>
        <w:t>"Just</w:t>
      </w:r>
      <w:r>
        <w:rPr>
          <w:spacing w:val="-10"/>
        </w:rPr>
        <w:t xml:space="preserve"> </w:t>
      </w:r>
      <w:r>
        <w:rPr>
          <w:spacing w:val="-2"/>
        </w:rPr>
        <w:t>Do</w:t>
      </w:r>
      <w:r>
        <w:rPr>
          <w:spacing w:val="-13"/>
        </w:rPr>
        <w:t xml:space="preserve"> </w:t>
      </w:r>
      <w:r>
        <w:rPr>
          <w:spacing w:val="-2"/>
        </w:rPr>
        <w:t>It"</w:t>
      </w:r>
      <w:r>
        <w:rPr>
          <w:spacing w:val="-10"/>
        </w:rPr>
        <w:t xml:space="preserve"> </w:t>
      </w:r>
      <w:r>
        <w:rPr>
          <w:spacing w:val="-2"/>
        </w:rPr>
        <w:t>yang</w:t>
      </w:r>
      <w:r>
        <w:rPr>
          <w:spacing w:val="-11"/>
        </w:rPr>
        <w:t xml:space="preserve"> </w:t>
      </w:r>
      <w:r>
        <w:rPr>
          <w:spacing w:val="-2"/>
        </w:rPr>
        <w:t>kuat</w:t>
      </w:r>
      <w:r>
        <w:rPr>
          <w:spacing w:val="-10"/>
        </w:rPr>
        <w:t xml:space="preserve"> </w:t>
      </w:r>
      <w:r>
        <w:rPr>
          <w:spacing w:val="-2"/>
        </w:rPr>
        <w:t>telah</w:t>
      </w:r>
      <w:r>
        <w:rPr>
          <w:spacing w:val="-11"/>
        </w:rPr>
        <w:t xml:space="preserve"> </w:t>
      </w:r>
      <w:r>
        <w:rPr>
          <w:spacing w:val="-2"/>
        </w:rPr>
        <w:t>menjadi</w:t>
      </w:r>
      <w:r>
        <w:rPr>
          <w:spacing w:val="-11"/>
        </w:rPr>
        <w:t xml:space="preserve"> </w:t>
      </w:r>
      <w:r>
        <w:rPr>
          <w:spacing w:val="-2"/>
        </w:rPr>
        <w:t>identik</w:t>
      </w:r>
      <w:r>
        <w:rPr>
          <w:spacing w:val="-11"/>
        </w:rPr>
        <w:t xml:space="preserve"> </w:t>
      </w:r>
      <w:r>
        <w:rPr>
          <w:spacing w:val="-2"/>
        </w:rPr>
        <w:t>dengan</w:t>
      </w:r>
      <w:r>
        <w:rPr>
          <w:spacing w:val="-11"/>
        </w:rPr>
        <w:t xml:space="preserve"> </w:t>
      </w:r>
      <w:r>
        <w:rPr>
          <w:spacing w:val="-2"/>
        </w:rPr>
        <w:t xml:space="preserve">komitmen </w:t>
      </w:r>
      <w:r>
        <w:rPr>
          <w:spacing w:val="-6"/>
          <w:w w:val="105"/>
        </w:rPr>
        <w:t>merek</w:t>
      </w:r>
      <w:r>
        <w:t xml:space="preserve"> </w:t>
      </w:r>
      <w:r>
        <w:rPr>
          <w:spacing w:val="-6"/>
          <w:w w:val="105"/>
        </w:rPr>
        <w:t>terhadap</w:t>
      </w:r>
      <w:r>
        <w:t xml:space="preserve"> </w:t>
      </w:r>
      <w:r>
        <w:rPr>
          <w:spacing w:val="-6"/>
          <w:w w:val="105"/>
        </w:rPr>
        <w:t>keunggulan</w:t>
      </w:r>
      <w:r>
        <w:t xml:space="preserve"> </w:t>
      </w:r>
      <w:r>
        <w:rPr>
          <w:spacing w:val="-6"/>
          <w:w w:val="105"/>
        </w:rPr>
        <w:t>dan</w:t>
      </w:r>
      <w:r>
        <w:t xml:space="preserve"> </w:t>
      </w:r>
      <w:r>
        <w:rPr>
          <w:spacing w:val="-6"/>
          <w:w w:val="105"/>
        </w:rPr>
        <w:t>pemberdayaan</w:t>
      </w:r>
      <w:r>
        <w:t xml:space="preserve"> </w:t>
      </w:r>
      <w:r>
        <w:rPr>
          <w:spacing w:val="-6"/>
          <w:w w:val="105"/>
        </w:rPr>
        <w:t>atletik.</w:t>
      </w:r>
      <w:r>
        <w:t xml:space="preserve"> </w:t>
      </w:r>
      <w:r>
        <w:rPr>
          <w:spacing w:val="-6"/>
          <w:w w:val="105"/>
        </w:rPr>
        <w:t xml:space="preserve">Pencitraan </w:t>
      </w:r>
      <w:r>
        <w:rPr>
          <w:spacing w:val="-4"/>
          <w:w w:val="105"/>
        </w:rPr>
        <w:t>merek</w:t>
      </w:r>
      <w:r>
        <w:rPr>
          <w:spacing w:val="-7"/>
          <w:w w:val="105"/>
        </w:rPr>
        <w:t xml:space="preserve"> </w:t>
      </w:r>
      <w:r>
        <w:rPr>
          <w:spacing w:val="-4"/>
          <w:w w:val="105"/>
        </w:rPr>
        <w:t>Nike</w:t>
      </w:r>
      <w:r>
        <w:rPr>
          <w:spacing w:val="-6"/>
          <w:w w:val="105"/>
        </w:rPr>
        <w:t xml:space="preserve"> </w:t>
      </w:r>
      <w:r>
        <w:rPr>
          <w:spacing w:val="-4"/>
          <w:w w:val="105"/>
        </w:rPr>
        <w:t>tidak</w:t>
      </w:r>
      <w:r>
        <w:rPr>
          <w:spacing w:val="-7"/>
          <w:w w:val="105"/>
        </w:rPr>
        <w:t xml:space="preserve"> </w:t>
      </w:r>
      <w:r>
        <w:rPr>
          <w:spacing w:val="-4"/>
          <w:w w:val="105"/>
        </w:rPr>
        <w:t>hanya</w:t>
      </w:r>
      <w:r>
        <w:rPr>
          <w:spacing w:val="-5"/>
          <w:w w:val="105"/>
        </w:rPr>
        <w:t xml:space="preserve"> </w:t>
      </w:r>
      <w:r>
        <w:rPr>
          <w:spacing w:val="-4"/>
          <w:w w:val="105"/>
        </w:rPr>
        <w:t>mencakup</w:t>
      </w:r>
      <w:r>
        <w:rPr>
          <w:spacing w:val="-8"/>
          <w:w w:val="105"/>
        </w:rPr>
        <w:t xml:space="preserve"> </w:t>
      </w:r>
      <w:r>
        <w:rPr>
          <w:spacing w:val="-4"/>
          <w:w w:val="105"/>
        </w:rPr>
        <w:t>produk-produknya,</w:t>
      </w:r>
      <w:r>
        <w:rPr>
          <w:spacing w:val="-6"/>
          <w:w w:val="105"/>
        </w:rPr>
        <w:t xml:space="preserve"> </w:t>
      </w:r>
      <w:r>
        <w:rPr>
          <w:spacing w:val="-4"/>
          <w:w w:val="105"/>
        </w:rPr>
        <w:t>tetapi</w:t>
      </w:r>
      <w:r>
        <w:rPr>
          <w:spacing w:val="-7"/>
          <w:w w:val="105"/>
        </w:rPr>
        <w:t xml:space="preserve"> </w:t>
      </w:r>
      <w:r>
        <w:rPr>
          <w:spacing w:val="-4"/>
          <w:w w:val="105"/>
        </w:rPr>
        <w:t>juga mencakup gaya hidup dan rasa identitas, sehingga dapat diterima dengan</w:t>
      </w:r>
      <w:r>
        <w:rPr>
          <w:spacing w:val="-8"/>
          <w:w w:val="105"/>
        </w:rPr>
        <w:t xml:space="preserve"> </w:t>
      </w:r>
      <w:r>
        <w:rPr>
          <w:spacing w:val="-4"/>
          <w:w w:val="105"/>
        </w:rPr>
        <w:t>kuat</w:t>
      </w:r>
      <w:r>
        <w:rPr>
          <w:spacing w:val="-8"/>
          <w:w w:val="105"/>
        </w:rPr>
        <w:t xml:space="preserve"> </w:t>
      </w:r>
      <w:r>
        <w:rPr>
          <w:spacing w:val="-4"/>
          <w:w w:val="105"/>
        </w:rPr>
        <w:t>oleh</w:t>
      </w:r>
      <w:r>
        <w:rPr>
          <w:spacing w:val="-7"/>
          <w:w w:val="105"/>
        </w:rPr>
        <w:t xml:space="preserve"> </w:t>
      </w:r>
      <w:r>
        <w:rPr>
          <w:spacing w:val="-4"/>
          <w:w w:val="105"/>
        </w:rPr>
        <w:t>audiens</w:t>
      </w:r>
      <w:r>
        <w:rPr>
          <w:spacing w:val="-8"/>
          <w:w w:val="105"/>
        </w:rPr>
        <w:t xml:space="preserve"> </w:t>
      </w:r>
      <w:r>
        <w:rPr>
          <w:spacing w:val="-4"/>
          <w:w w:val="105"/>
        </w:rPr>
        <w:t>sasarannya.</w:t>
      </w:r>
      <w:r>
        <w:rPr>
          <w:spacing w:val="-7"/>
          <w:w w:val="105"/>
        </w:rPr>
        <w:t xml:space="preserve"> </w:t>
      </w:r>
      <w:r>
        <w:rPr>
          <w:spacing w:val="-4"/>
          <w:w w:val="105"/>
        </w:rPr>
        <w:t>Keberhasilan</w:t>
      </w:r>
      <w:r>
        <w:rPr>
          <w:spacing w:val="-8"/>
          <w:w w:val="105"/>
        </w:rPr>
        <w:t xml:space="preserve"> </w:t>
      </w:r>
      <w:r>
        <w:rPr>
          <w:spacing w:val="-4"/>
          <w:w w:val="105"/>
        </w:rPr>
        <w:t>branding</w:t>
      </w:r>
      <w:r>
        <w:rPr>
          <w:spacing w:val="-7"/>
          <w:w w:val="105"/>
        </w:rPr>
        <w:t xml:space="preserve"> </w:t>
      </w:r>
      <w:r>
        <w:rPr>
          <w:spacing w:val="-4"/>
          <w:w w:val="105"/>
        </w:rPr>
        <w:t xml:space="preserve">Nike </w:t>
      </w:r>
      <w:r>
        <w:rPr>
          <w:spacing w:val="-2"/>
          <w:w w:val="105"/>
        </w:rPr>
        <w:t>terletak</w:t>
      </w:r>
      <w:r>
        <w:tab/>
      </w:r>
      <w:r>
        <w:rPr>
          <w:spacing w:val="-4"/>
          <w:w w:val="105"/>
        </w:rPr>
        <w:t>pada</w:t>
      </w:r>
      <w:r>
        <w:tab/>
      </w:r>
      <w:r>
        <w:rPr>
          <w:spacing w:val="-2"/>
          <w:w w:val="105"/>
        </w:rPr>
        <w:t>kemampuannya</w:t>
      </w:r>
      <w:r>
        <w:tab/>
      </w:r>
      <w:r>
        <w:rPr>
          <w:spacing w:val="-2"/>
          <w:w w:val="105"/>
        </w:rPr>
        <w:t>membangkitkan</w:t>
      </w:r>
      <w:r>
        <w:tab/>
      </w:r>
      <w:r>
        <w:rPr>
          <w:spacing w:val="-2"/>
          <w:w w:val="105"/>
        </w:rPr>
        <w:t>emosi</w:t>
      </w:r>
      <w:r>
        <w:tab/>
      </w:r>
      <w:r>
        <w:rPr>
          <w:spacing w:val="-4"/>
          <w:w w:val="105"/>
        </w:rPr>
        <w:t xml:space="preserve">dan </w:t>
      </w:r>
      <w:r>
        <w:rPr>
          <w:spacing w:val="-2"/>
        </w:rPr>
        <w:t>terhubung</w:t>
      </w:r>
      <w:r>
        <w:rPr>
          <w:spacing w:val="-4"/>
        </w:rPr>
        <w:t xml:space="preserve"> </w:t>
      </w:r>
      <w:r>
        <w:rPr>
          <w:spacing w:val="-2"/>
        </w:rPr>
        <w:t>dengan</w:t>
      </w:r>
      <w:r>
        <w:rPr>
          <w:spacing w:val="-4"/>
        </w:rPr>
        <w:t xml:space="preserve"> </w:t>
      </w:r>
      <w:r>
        <w:rPr>
          <w:spacing w:val="-2"/>
        </w:rPr>
        <w:t>konsumen</w:t>
      </w:r>
      <w:r>
        <w:rPr>
          <w:spacing w:val="-3"/>
        </w:rPr>
        <w:t xml:space="preserve"> </w:t>
      </w:r>
      <w:r>
        <w:rPr>
          <w:spacing w:val="-2"/>
        </w:rPr>
        <w:t>pada</w:t>
      </w:r>
      <w:r>
        <w:rPr>
          <w:spacing w:val="-4"/>
        </w:rPr>
        <w:t xml:space="preserve"> </w:t>
      </w:r>
      <w:r>
        <w:rPr>
          <w:spacing w:val="-2"/>
        </w:rPr>
        <w:t>tingkat</w:t>
      </w:r>
      <w:r>
        <w:rPr>
          <w:spacing w:val="-3"/>
        </w:rPr>
        <w:t xml:space="preserve"> </w:t>
      </w:r>
      <w:r>
        <w:rPr>
          <w:spacing w:val="-2"/>
        </w:rPr>
        <w:t>pribadi</w:t>
      </w:r>
      <w:r>
        <w:rPr>
          <w:spacing w:val="-6"/>
        </w:rPr>
        <w:t xml:space="preserve"> </w:t>
      </w:r>
      <w:r>
        <w:rPr>
          <w:spacing w:val="-2"/>
        </w:rPr>
        <w:t>dan</w:t>
      </w:r>
      <w:r>
        <w:rPr>
          <w:spacing w:val="-5"/>
        </w:rPr>
        <w:t xml:space="preserve"> </w:t>
      </w:r>
      <w:r>
        <w:rPr>
          <w:spacing w:val="-2"/>
        </w:rPr>
        <w:t>aspirasional.</w:t>
      </w:r>
    </w:p>
    <w:p w14:paraId="434B1A92" w14:textId="77777777" w:rsidR="00F06BF9" w:rsidRDefault="00C23B08">
      <w:pPr>
        <w:pStyle w:val="BodyText"/>
        <w:spacing w:line="292" w:lineRule="auto"/>
        <w:ind w:left="424" w:right="704" w:firstLine="568"/>
      </w:pPr>
      <w:r>
        <w:rPr>
          <w:spacing w:val="-2"/>
          <w:w w:val="105"/>
        </w:rPr>
        <w:t>Tesla,</w:t>
      </w:r>
      <w:r>
        <w:rPr>
          <w:spacing w:val="-7"/>
          <w:w w:val="105"/>
        </w:rPr>
        <w:t xml:space="preserve"> </w:t>
      </w:r>
      <w:r>
        <w:rPr>
          <w:spacing w:val="-2"/>
          <w:w w:val="105"/>
        </w:rPr>
        <w:t>pelopor</w:t>
      </w:r>
      <w:r>
        <w:rPr>
          <w:spacing w:val="-7"/>
          <w:w w:val="105"/>
        </w:rPr>
        <w:t xml:space="preserve"> </w:t>
      </w:r>
      <w:r>
        <w:rPr>
          <w:spacing w:val="-2"/>
          <w:w w:val="105"/>
        </w:rPr>
        <w:t>dalam</w:t>
      </w:r>
      <w:r>
        <w:rPr>
          <w:spacing w:val="-8"/>
          <w:w w:val="105"/>
        </w:rPr>
        <w:t xml:space="preserve"> </w:t>
      </w:r>
      <w:r>
        <w:rPr>
          <w:spacing w:val="-2"/>
          <w:w w:val="105"/>
        </w:rPr>
        <w:t>industri</w:t>
      </w:r>
      <w:r>
        <w:rPr>
          <w:spacing w:val="-7"/>
          <w:w w:val="105"/>
        </w:rPr>
        <w:t xml:space="preserve"> </w:t>
      </w:r>
      <w:r>
        <w:rPr>
          <w:spacing w:val="-2"/>
          <w:w w:val="105"/>
        </w:rPr>
        <w:t>otomotif,</w:t>
      </w:r>
      <w:r>
        <w:rPr>
          <w:spacing w:val="-7"/>
          <w:w w:val="105"/>
        </w:rPr>
        <w:t xml:space="preserve"> </w:t>
      </w:r>
      <w:r>
        <w:rPr>
          <w:spacing w:val="-2"/>
          <w:w w:val="105"/>
        </w:rPr>
        <w:t>menawarkan</w:t>
      </w:r>
      <w:r>
        <w:rPr>
          <w:spacing w:val="-8"/>
          <w:w w:val="105"/>
        </w:rPr>
        <w:t xml:space="preserve"> </w:t>
      </w:r>
      <w:r>
        <w:rPr>
          <w:spacing w:val="-2"/>
          <w:w w:val="105"/>
        </w:rPr>
        <w:t xml:space="preserve">studi </w:t>
      </w:r>
      <w:r>
        <w:rPr>
          <w:w w:val="105"/>
        </w:rPr>
        <w:t xml:space="preserve">kasus yang menyoroti perpaduan inovasi dan identitas merek. </w:t>
      </w:r>
      <w:r>
        <w:rPr>
          <w:spacing w:val="-2"/>
        </w:rPr>
        <w:t xml:space="preserve">Kendaraan listrik Tesla bukan sekadar produk; mewakili komitmen </w:t>
      </w:r>
      <w:r>
        <w:rPr>
          <w:spacing w:val="-6"/>
          <w:w w:val="105"/>
        </w:rPr>
        <w:t>terhadap</w:t>
      </w:r>
      <w:r>
        <w:t xml:space="preserve"> </w:t>
      </w:r>
      <w:r>
        <w:rPr>
          <w:spacing w:val="-6"/>
          <w:w w:val="105"/>
        </w:rPr>
        <w:t>keberlanjutan</w:t>
      </w:r>
      <w:r>
        <w:t xml:space="preserve"> </w:t>
      </w:r>
      <w:r>
        <w:rPr>
          <w:spacing w:val="-6"/>
          <w:w w:val="105"/>
        </w:rPr>
        <w:t>dan</w:t>
      </w:r>
      <w:r>
        <w:t xml:space="preserve"> </w:t>
      </w:r>
      <w:r>
        <w:rPr>
          <w:spacing w:val="-6"/>
          <w:w w:val="105"/>
        </w:rPr>
        <w:t>teknologi</w:t>
      </w:r>
      <w:r>
        <w:t xml:space="preserve"> </w:t>
      </w:r>
      <w:r>
        <w:rPr>
          <w:spacing w:val="-6"/>
          <w:w w:val="105"/>
        </w:rPr>
        <w:t>mutakhir.</w:t>
      </w:r>
      <w:r>
        <w:t xml:space="preserve"> </w:t>
      </w:r>
      <w:r>
        <w:rPr>
          <w:spacing w:val="-6"/>
          <w:w w:val="105"/>
        </w:rPr>
        <w:t>Merek</w:t>
      </w:r>
      <w:r>
        <w:t xml:space="preserve"> </w:t>
      </w:r>
      <w:r>
        <w:rPr>
          <w:spacing w:val="-6"/>
          <w:w w:val="105"/>
        </w:rPr>
        <w:t>ini</w:t>
      </w:r>
      <w:r>
        <w:t xml:space="preserve"> </w:t>
      </w:r>
      <w:r>
        <w:rPr>
          <w:spacing w:val="-6"/>
          <w:w w:val="105"/>
        </w:rPr>
        <w:t xml:space="preserve">berhasil </w:t>
      </w:r>
      <w:r>
        <w:rPr>
          <w:w w:val="105"/>
        </w:rPr>
        <w:t xml:space="preserve">mengkomunikasikan visi masa depan, dan setiap peluncuran </w:t>
      </w:r>
      <w:r>
        <w:rPr>
          <w:spacing w:val="-2"/>
        </w:rPr>
        <w:t>produk menjadi</w:t>
      </w:r>
      <w:r>
        <w:rPr>
          <w:spacing w:val="-4"/>
        </w:rPr>
        <w:t xml:space="preserve"> </w:t>
      </w:r>
      <w:r>
        <w:rPr>
          <w:spacing w:val="-2"/>
        </w:rPr>
        <w:t>peristiwa penting,</w:t>
      </w:r>
      <w:r>
        <w:rPr>
          <w:spacing w:val="-3"/>
        </w:rPr>
        <w:t xml:space="preserve"> </w:t>
      </w:r>
      <w:r>
        <w:rPr>
          <w:spacing w:val="-2"/>
        </w:rPr>
        <w:t>yang ditunggu-tunggu oleh</w:t>
      </w:r>
      <w:r>
        <w:rPr>
          <w:spacing w:val="-5"/>
        </w:rPr>
        <w:t xml:space="preserve"> </w:t>
      </w:r>
      <w:r>
        <w:rPr>
          <w:spacing w:val="-2"/>
        </w:rPr>
        <w:t xml:space="preserve">basis </w:t>
      </w:r>
      <w:r>
        <w:rPr>
          <w:spacing w:val="-6"/>
          <w:w w:val="105"/>
        </w:rPr>
        <w:t>penggemar</w:t>
      </w:r>
      <w:r>
        <w:t xml:space="preserve"> </w:t>
      </w:r>
      <w:r>
        <w:rPr>
          <w:spacing w:val="-6"/>
          <w:w w:val="105"/>
        </w:rPr>
        <w:t>setia.</w:t>
      </w:r>
      <w:r>
        <w:t xml:space="preserve"> </w:t>
      </w:r>
      <w:r>
        <w:rPr>
          <w:spacing w:val="-6"/>
          <w:w w:val="105"/>
        </w:rPr>
        <w:t>Keberhasilan</w:t>
      </w:r>
      <w:r>
        <w:t xml:space="preserve"> </w:t>
      </w:r>
      <w:r>
        <w:rPr>
          <w:spacing w:val="-6"/>
          <w:w w:val="105"/>
        </w:rPr>
        <w:t>Tesla</w:t>
      </w:r>
      <w:r>
        <w:t xml:space="preserve"> </w:t>
      </w:r>
      <w:r>
        <w:rPr>
          <w:spacing w:val="-6"/>
          <w:w w:val="105"/>
        </w:rPr>
        <w:t>menggarisbawahi</w:t>
      </w:r>
      <w:r>
        <w:t xml:space="preserve"> </w:t>
      </w:r>
      <w:r>
        <w:rPr>
          <w:spacing w:val="-6"/>
          <w:w w:val="105"/>
        </w:rPr>
        <w:t xml:space="preserve">pentingnya </w:t>
      </w:r>
      <w:r>
        <w:rPr>
          <w:w w:val="105"/>
        </w:rPr>
        <w:t>menyelaraskan</w:t>
      </w:r>
      <w:r>
        <w:rPr>
          <w:spacing w:val="-12"/>
          <w:w w:val="105"/>
        </w:rPr>
        <w:t xml:space="preserve"> </w:t>
      </w:r>
      <w:r>
        <w:rPr>
          <w:w w:val="105"/>
        </w:rPr>
        <w:t>fitur</w:t>
      </w:r>
      <w:r>
        <w:rPr>
          <w:spacing w:val="-12"/>
          <w:w w:val="105"/>
        </w:rPr>
        <w:t xml:space="preserve"> </w:t>
      </w:r>
      <w:r>
        <w:rPr>
          <w:w w:val="105"/>
        </w:rPr>
        <w:t>produk</w:t>
      </w:r>
      <w:r>
        <w:rPr>
          <w:spacing w:val="-11"/>
          <w:w w:val="105"/>
        </w:rPr>
        <w:t xml:space="preserve"> </w:t>
      </w:r>
      <w:r>
        <w:rPr>
          <w:w w:val="105"/>
        </w:rPr>
        <w:t>dengan</w:t>
      </w:r>
      <w:r>
        <w:rPr>
          <w:spacing w:val="-12"/>
          <w:w w:val="105"/>
        </w:rPr>
        <w:t xml:space="preserve"> </w:t>
      </w:r>
      <w:r>
        <w:rPr>
          <w:w w:val="105"/>
        </w:rPr>
        <w:t>nilai-nilai</w:t>
      </w:r>
      <w:r>
        <w:rPr>
          <w:spacing w:val="-11"/>
          <w:w w:val="105"/>
        </w:rPr>
        <w:t xml:space="preserve"> </w:t>
      </w:r>
      <w:r>
        <w:rPr>
          <w:w w:val="105"/>
        </w:rPr>
        <w:t>dan</w:t>
      </w:r>
      <w:r>
        <w:rPr>
          <w:spacing w:val="-12"/>
          <w:w w:val="105"/>
        </w:rPr>
        <w:t xml:space="preserve"> </w:t>
      </w:r>
      <w:r>
        <w:rPr>
          <w:w w:val="105"/>
        </w:rPr>
        <w:t>narasi</w:t>
      </w:r>
      <w:r>
        <w:rPr>
          <w:spacing w:val="-11"/>
          <w:w w:val="105"/>
        </w:rPr>
        <w:t xml:space="preserve"> </w:t>
      </w:r>
      <w:r>
        <w:rPr>
          <w:w w:val="105"/>
        </w:rPr>
        <w:t>merek secara</w:t>
      </w:r>
      <w:r>
        <w:rPr>
          <w:spacing w:val="-5"/>
          <w:w w:val="105"/>
        </w:rPr>
        <w:t xml:space="preserve"> </w:t>
      </w:r>
      <w:r>
        <w:rPr>
          <w:w w:val="105"/>
        </w:rPr>
        <w:t>menyeluruh.</w:t>
      </w:r>
    </w:p>
    <w:p w14:paraId="33471B6C" w14:textId="77777777" w:rsidR="00F06BF9" w:rsidRDefault="00F06BF9">
      <w:pPr>
        <w:pStyle w:val="BodyText"/>
        <w:spacing w:line="292" w:lineRule="auto"/>
        <w:sectPr w:rsidR="00F06BF9">
          <w:pgSz w:w="8510" w:h="13050"/>
          <w:pgMar w:top="1060" w:right="708" w:bottom="1180" w:left="992" w:header="0" w:footer="999" w:gutter="0"/>
          <w:cols w:space="720"/>
        </w:sectPr>
      </w:pPr>
    </w:p>
    <w:p w14:paraId="49F3C38B" w14:textId="77777777" w:rsidR="00F06BF9" w:rsidRDefault="00C23B08">
      <w:pPr>
        <w:pStyle w:val="BodyText"/>
        <w:spacing w:before="73" w:line="292" w:lineRule="auto"/>
        <w:ind w:left="710" w:right="418" w:firstLine="568"/>
      </w:pPr>
      <w:r>
        <w:rPr>
          <w:w w:val="105"/>
        </w:rPr>
        <w:lastRenderedPageBreak/>
        <w:t>Studi kasus ini secara kolektif menekankan pentingnya konsistensi</w:t>
      </w:r>
      <w:r>
        <w:rPr>
          <w:spacing w:val="-5"/>
          <w:w w:val="105"/>
        </w:rPr>
        <w:t xml:space="preserve"> </w:t>
      </w:r>
      <w:r>
        <w:rPr>
          <w:w w:val="105"/>
        </w:rPr>
        <w:t>dan</w:t>
      </w:r>
      <w:r>
        <w:rPr>
          <w:spacing w:val="-5"/>
          <w:w w:val="105"/>
        </w:rPr>
        <w:t xml:space="preserve"> </w:t>
      </w:r>
      <w:r>
        <w:rPr>
          <w:w w:val="105"/>
        </w:rPr>
        <w:t>koherensi</w:t>
      </w:r>
      <w:r>
        <w:rPr>
          <w:spacing w:val="-5"/>
          <w:w w:val="105"/>
        </w:rPr>
        <w:t xml:space="preserve"> </w:t>
      </w:r>
      <w:r>
        <w:rPr>
          <w:w w:val="105"/>
        </w:rPr>
        <w:t>dalam</w:t>
      </w:r>
      <w:r>
        <w:rPr>
          <w:spacing w:val="-5"/>
          <w:w w:val="105"/>
        </w:rPr>
        <w:t xml:space="preserve"> </w:t>
      </w:r>
      <w:r>
        <w:rPr>
          <w:w w:val="105"/>
        </w:rPr>
        <w:t>branding</w:t>
      </w:r>
      <w:r>
        <w:rPr>
          <w:spacing w:val="-5"/>
          <w:w w:val="105"/>
        </w:rPr>
        <w:t xml:space="preserve"> </w:t>
      </w:r>
      <w:r>
        <w:rPr>
          <w:w w:val="105"/>
        </w:rPr>
        <w:t>produk</w:t>
      </w:r>
      <w:r>
        <w:rPr>
          <w:spacing w:val="-5"/>
          <w:w w:val="105"/>
        </w:rPr>
        <w:t xml:space="preserve"> </w:t>
      </w:r>
      <w:r>
        <w:rPr>
          <w:w w:val="105"/>
        </w:rPr>
        <w:t>yang</w:t>
      </w:r>
      <w:r>
        <w:rPr>
          <w:spacing w:val="-5"/>
          <w:w w:val="105"/>
        </w:rPr>
        <w:t xml:space="preserve"> </w:t>
      </w:r>
      <w:r>
        <w:rPr>
          <w:w w:val="105"/>
        </w:rPr>
        <w:t>sukses. Apple,</w:t>
      </w:r>
      <w:r>
        <w:rPr>
          <w:spacing w:val="-12"/>
          <w:w w:val="105"/>
        </w:rPr>
        <w:t xml:space="preserve"> </w:t>
      </w:r>
      <w:r>
        <w:rPr>
          <w:w w:val="105"/>
        </w:rPr>
        <w:t>Nike,</w:t>
      </w:r>
      <w:r>
        <w:rPr>
          <w:spacing w:val="-11"/>
          <w:w w:val="105"/>
        </w:rPr>
        <w:t xml:space="preserve"> </w:t>
      </w:r>
      <w:r>
        <w:rPr>
          <w:w w:val="105"/>
        </w:rPr>
        <w:t>dan</w:t>
      </w:r>
      <w:r>
        <w:rPr>
          <w:spacing w:val="-12"/>
          <w:w w:val="105"/>
        </w:rPr>
        <w:t xml:space="preserve"> </w:t>
      </w:r>
      <w:r>
        <w:rPr>
          <w:w w:val="105"/>
        </w:rPr>
        <w:t>Tesla</w:t>
      </w:r>
      <w:r>
        <w:rPr>
          <w:spacing w:val="-11"/>
          <w:w w:val="105"/>
        </w:rPr>
        <w:t xml:space="preserve"> </w:t>
      </w:r>
      <w:r>
        <w:rPr>
          <w:w w:val="105"/>
        </w:rPr>
        <w:t>telah</w:t>
      </w:r>
      <w:r>
        <w:rPr>
          <w:spacing w:val="-12"/>
          <w:w w:val="105"/>
        </w:rPr>
        <w:t xml:space="preserve"> </w:t>
      </w:r>
      <w:r>
        <w:rPr>
          <w:w w:val="105"/>
        </w:rPr>
        <w:t>dengan</w:t>
      </w:r>
      <w:r>
        <w:rPr>
          <w:spacing w:val="-11"/>
          <w:w w:val="105"/>
        </w:rPr>
        <w:t xml:space="preserve"> </w:t>
      </w:r>
      <w:r>
        <w:rPr>
          <w:w w:val="105"/>
        </w:rPr>
        <w:t>cermat</w:t>
      </w:r>
      <w:r>
        <w:rPr>
          <w:spacing w:val="-11"/>
          <w:w w:val="105"/>
        </w:rPr>
        <w:t xml:space="preserve"> </w:t>
      </w:r>
      <w:r>
        <w:rPr>
          <w:w w:val="105"/>
        </w:rPr>
        <w:t>merancang</w:t>
      </w:r>
      <w:r>
        <w:rPr>
          <w:spacing w:val="-12"/>
          <w:w w:val="105"/>
        </w:rPr>
        <w:t xml:space="preserve"> </w:t>
      </w:r>
      <w:r>
        <w:rPr>
          <w:w w:val="105"/>
        </w:rPr>
        <w:t xml:space="preserve">identitas </w:t>
      </w:r>
      <w:r>
        <w:rPr>
          <w:spacing w:val="-2"/>
        </w:rPr>
        <w:t>merek</w:t>
      </w:r>
      <w:r>
        <w:rPr>
          <w:spacing w:val="-8"/>
        </w:rPr>
        <w:t xml:space="preserve"> </w:t>
      </w:r>
      <w:r>
        <w:rPr>
          <w:spacing w:val="-2"/>
        </w:rPr>
        <w:t>yang</w:t>
      </w:r>
      <w:r>
        <w:rPr>
          <w:spacing w:val="-8"/>
        </w:rPr>
        <w:t xml:space="preserve"> </w:t>
      </w:r>
      <w:r>
        <w:rPr>
          <w:spacing w:val="-2"/>
        </w:rPr>
        <w:t>melampaui</w:t>
      </w:r>
      <w:r>
        <w:rPr>
          <w:spacing w:val="-8"/>
        </w:rPr>
        <w:t xml:space="preserve"> </w:t>
      </w:r>
      <w:r>
        <w:rPr>
          <w:spacing w:val="-2"/>
        </w:rPr>
        <w:t>produk</w:t>
      </w:r>
      <w:r>
        <w:rPr>
          <w:spacing w:val="-10"/>
        </w:rPr>
        <w:t xml:space="preserve"> </w:t>
      </w:r>
      <w:r>
        <w:rPr>
          <w:spacing w:val="-2"/>
        </w:rPr>
        <w:t>individual,</w:t>
      </w:r>
      <w:r>
        <w:rPr>
          <w:spacing w:val="-5"/>
        </w:rPr>
        <w:t xml:space="preserve"> </w:t>
      </w:r>
      <w:r>
        <w:rPr>
          <w:spacing w:val="-2"/>
        </w:rPr>
        <w:t>menciptakan</w:t>
      </w:r>
      <w:r>
        <w:rPr>
          <w:spacing w:val="-8"/>
        </w:rPr>
        <w:t xml:space="preserve"> </w:t>
      </w:r>
      <w:r>
        <w:rPr>
          <w:spacing w:val="-2"/>
        </w:rPr>
        <w:t>narasi</w:t>
      </w:r>
      <w:r>
        <w:rPr>
          <w:spacing w:val="-8"/>
        </w:rPr>
        <w:t xml:space="preserve"> </w:t>
      </w:r>
      <w:r>
        <w:rPr>
          <w:spacing w:val="-2"/>
        </w:rPr>
        <w:t>yang dapat</w:t>
      </w:r>
      <w:r>
        <w:rPr>
          <w:spacing w:val="-10"/>
        </w:rPr>
        <w:t xml:space="preserve"> </w:t>
      </w:r>
      <w:r>
        <w:rPr>
          <w:spacing w:val="-2"/>
        </w:rPr>
        <w:t>diterima</w:t>
      </w:r>
      <w:r>
        <w:rPr>
          <w:spacing w:val="-9"/>
        </w:rPr>
        <w:t xml:space="preserve"> </w:t>
      </w:r>
      <w:r>
        <w:rPr>
          <w:spacing w:val="-2"/>
        </w:rPr>
        <w:t>oleh</w:t>
      </w:r>
      <w:r>
        <w:rPr>
          <w:spacing w:val="-9"/>
        </w:rPr>
        <w:t xml:space="preserve"> </w:t>
      </w:r>
      <w:r>
        <w:rPr>
          <w:spacing w:val="-2"/>
        </w:rPr>
        <w:t>konsumen.</w:t>
      </w:r>
      <w:r>
        <w:rPr>
          <w:spacing w:val="-8"/>
        </w:rPr>
        <w:t xml:space="preserve"> </w:t>
      </w:r>
      <w:r>
        <w:rPr>
          <w:spacing w:val="-2"/>
        </w:rPr>
        <w:t>Narasi</w:t>
      </w:r>
      <w:r>
        <w:rPr>
          <w:spacing w:val="-8"/>
        </w:rPr>
        <w:t xml:space="preserve"> </w:t>
      </w:r>
      <w:r>
        <w:rPr>
          <w:spacing w:val="-2"/>
        </w:rPr>
        <w:t>ini</w:t>
      </w:r>
      <w:r>
        <w:rPr>
          <w:spacing w:val="-8"/>
        </w:rPr>
        <w:t xml:space="preserve"> </w:t>
      </w:r>
      <w:r>
        <w:rPr>
          <w:spacing w:val="-2"/>
        </w:rPr>
        <w:t>menjadi</w:t>
      </w:r>
      <w:r>
        <w:rPr>
          <w:spacing w:val="-10"/>
        </w:rPr>
        <w:t xml:space="preserve"> </w:t>
      </w:r>
      <w:r>
        <w:rPr>
          <w:spacing w:val="-2"/>
        </w:rPr>
        <w:t>pendorong</w:t>
      </w:r>
      <w:r>
        <w:rPr>
          <w:spacing w:val="-9"/>
        </w:rPr>
        <w:t xml:space="preserve"> </w:t>
      </w:r>
      <w:r>
        <w:rPr>
          <w:spacing w:val="-2"/>
        </w:rPr>
        <w:t xml:space="preserve">utama </w:t>
      </w:r>
      <w:r>
        <w:rPr>
          <w:w w:val="105"/>
        </w:rPr>
        <w:t>loyalitas</w:t>
      </w:r>
      <w:r>
        <w:rPr>
          <w:spacing w:val="-9"/>
          <w:w w:val="105"/>
        </w:rPr>
        <w:t xml:space="preserve"> </w:t>
      </w:r>
      <w:r>
        <w:rPr>
          <w:w w:val="105"/>
        </w:rPr>
        <w:t>merek,</w:t>
      </w:r>
      <w:r>
        <w:rPr>
          <w:spacing w:val="-9"/>
          <w:w w:val="105"/>
        </w:rPr>
        <w:t xml:space="preserve"> </w:t>
      </w:r>
      <w:r>
        <w:rPr>
          <w:w w:val="105"/>
        </w:rPr>
        <w:t>karena</w:t>
      </w:r>
      <w:r>
        <w:rPr>
          <w:spacing w:val="-9"/>
          <w:w w:val="105"/>
        </w:rPr>
        <w:t xml:space="preserve"> </w:t>
      </w:r>
      <w:r>
        <w:rPr>
          <w:w w:val="105"/>
        </w:rPr>
        <w:t>konsumen</w:t>
      </w:r>
      <w:r>
        <w:rPr>
          <w:spacing w:val="-10"/>
          <w:w w:val="105"/>
        </w:rPr>
        <w:t xml:space="preserve"> </w:t>
      </w:r>
      <w:r>
        <w:rPr>
          <w:w w:val="105"/>
        </w:rPr>
        <w:t>tidak</w:t>
      </w:r>
      <w:r>
        <w:rPr>
          <w:spacing w:val="-9"/>
          <w:w w:val="105"/>
        </w:rPr>
        <w:t xml:space="preserve"> </w:t>
      </w:r>
      <w:r>
        <w:rPr>
          <w:w w:val="105"/>
        </w:rPr>
        <w:t>hanya</w:t>
      </w:r>
      <w:r>
        <w:rPr>
          <w:spacing w:val="-9"/>
          <w:w w:val="105"/>
        </w:rPr>
        <w:t xml:space="preserve"> </w:t>
      </w:r>
      <w:r>
        <w:rPr>
          <w:w w:val="105"/>
        </w:rPr>
        <w:t>membeli</w:t>
      </w:r>
      <w:r>
        <w:rPr>
          <w:spacing w:val="-11"/>
          <w:w w:val="105"/>
        </w:rPr>
        <w:t xml:space="preserve"> </w:t>
      </w:r>
      <w:r>
        <w:rPr>
          <w:w w:val="105"/>
        </w:rPr>
        <w:t xml:space="preserve">produk </w:t>
      </w:r>
      <w:r>
        <w:rPr>
          <w:spacing w:val="-2"/>
          <w:w w:val="105"/>
        </w:rPr>
        <w:t>tetapi</w:t>
      </w:r>
      <w:r>
        <w:rPr>
          <w:spacing w:val="-8"/>
          <w:w w:val="105"/>
        </w:rPr>
        <w:t xml:space="preserve"> </w:t>
      </w:r>
      <w:r>
        <w:rPr>
          <w:spacing w:val="-2"/>
          <w:w w:val="105"/>
        </w:rPr>
        <w:t>juga</w:t>
      </w:r>
      <w:r>
        <w:rPr>
          <w:spacing w:val="-6"/>
          <w:w w:val="105"/>
        </w:rPr>
        <w:t xml:space="preserve"> </w:t>
      </w:r>
      <w:r>
        <w:rPr>
          <w:spacing w:val="-2"/>
          <w:w w:val="105"/>
        </w:rPr>
        <w:t>mengikuti</w:t>
      </w:r>
      <w:r>
        <w:rPr>
          <w:spacing w:val="-9"/>
          <w:w w:val="105"/>
        </w:rPr>
        <w:t xml:space="preserve"> </w:t>
      </w:r>
      <w:r>
        <w:rPr>
          <w:spacing w:val="-2"/>
          <w:w w:val="105"/>
        </w:rPr>
        <w:t>visi,</w:t>
      </w:r>
      <w:r>
        <w:rPr>
          <w:spacing w:val="-6"/>
          <w:w w:val="105"/>
        </w:rPr>
        <w:t xml:space="preserve"> </w:t>
      </w:r>
      <w:r>
        <w:rPr>
          <w:spacing w:val="-2"/>
          <w:w w:val="105"/>
        </w:rPr>
        <w:t>nilai,</w:t>
      </w:r>
      <w:r>
        <w:rPr>
          <w:spacing w:val="-8"/>
          <w:w w:val="105"/>
        </w:rPr>
        <w:t xml:space="preserve"> </w:t>
      </w:r>
      <w:r>
        <w:rPr>
          <w:spacing w:val="-2"/>
          <w:w w:val="105"/>
        </w:rPr>
        <w:t>dan</w:t>
      </w:r>
      <w:r>
        <w:rPr>
          <w:spacing w:val="-10"/>
          <w:w w:val="105"/>
        </w:rPr>
        <w:t xml:space="preserve"> </w:t>
      </w:r>
      <w:r>
        <w:rPr>
          <w:spacing w:val="-2"/>
          <w:w w:val="105"/>
        </w:rPr>
        <w:t>gaya</w:t>
      </w:r>
      <w:r>
        <w:rPr>
          <w:spacing w:val="-8"/>
          <w:w w:val="105"/>
        </w:rPr>
        <w:t xml:space="preserve"> </w:t>
      </w:r>
      <w:r>
        <w:rPr>
          <w:spacing w:val="-2"/>
          <w:w w:val="105"/>
        </w:rPr>
        <w:t>hidup</w:t>
      </w:r>
      <w:r>
        <w:rPr>
          <w:spacing w:val="-7"/>
          <w:w w:val="105"/>
        </w:rPr>
        <w:t xml:space="preserve"> </w:t>
      </w:r>
      <w:r>
        <w:rPr>
          <w:spacing w:val="-2"/>
          <w:w w:val="105"/>
        </w:rPr>
        <w:t>merek.</w:t>
      </w:r>
    </w:p>
    <w:p w14:paraId="27A18603" w14:textId="77777777" w:rsidR="00F06BF9" w:rsidRDefault="00C23B08">
      <w:pPr>
        <w:pStyle w:val="BodyText"/>
        <w:spacing w:line="292" w:lineRule="auto"/>
        <w:ind w:left="710" w:right="417" w:firstLine="568"/>
      </w:pPr>
      <w:r>
        <w:t>Selain itu, studi kasus ini menyoroti kekuatan inovasi dan kemampuan beradaptasi dalam branding produk. Kemampuan Apple</w:t>
      </w:r>
      <w:r>
        <w:rPr>
          <w:spacing w:val="-12"/>
        </w:rPr>
        <w:t xml:space="preserve"> </w:t>
      </w:r>
      <w:r>
        <w:t>untuk</w:t>
      </w:r>
      <w:r>
        <w:rPr>
          <w:spacing w:val="-11"/>
        </w:rPr>
        <w:t xml:space="preserve"> </w:t>
      </w:r>
      <w:r>
        <w:t>merevolusi</w:t>
      </w:r>
      <w:r>
        <w:rPr>
          <w:spacing w:val="-11"/>
        </w:rPr>
        <w:t xml:space="preserve"> </w:t>
      </w:r>
      <w:r>
        <w:t>industri,</w:t>
      </w:r>
      <w:r>
        <w:rPr>
          <w:spacing w:val="-10"/>
        </w:rPr>
        <w:t xml:space="preserve"> </w:t>
      </w:r>
      <w:r>
        <w:t>evolusi</w:t>
      </w:r>
      <w:r>
        <w:rPr>
          <w:spacing w:val="-11"/>
        </w:rPr>
        <w:t xml:space="preserve"> </w:t>
      </w:r>
      <w:r>
        <w:t>berkelanjutan</w:t>
      </w:r>
      <w:r>
        <w:rPr>
          <w:spacing w:val="-11"/>
        </w:rPr>
        <w:t xml:space="preserve"> </w:t>
      </w:r>
      <w:r>
        <w:t>Nike</w:t>
      </w:r>
      <w:r>
        <w:rPr>
          <w:spacing w:val="-11"/>
        </w:rPr>
        <w:t xml:space="preserve"> </w:t>
      </w:r>
      <w:r>
        <w:t>dalam budaya olahraga, dan upaya perintis Tesla dalam transportasi berkelanjutan menunjukkan bagaimana menjadi yang terdepan berkontribusi terhadap relevansi merek yang berkelanjutan. Pencitraan merek produk yang sukses tidaklah statis; itu berkembang seiring dengan ekspektasi pasar dan konsumen.</w:t>
      </w:r>
    </w:p>
    <w:p w14:paraId="7A9EE4BF" w14:textId="77777777" w:rsidR="00F06BF9" w:rsidRDefault="00C23B08">
      <w:pPr>
        <w:pStyle w:val="BodyText"/>
        <w:spacing w:line="292" w:lineRule="auto"/>
        <w:ind w:left="710" w:right="417" w:firstLine="568"/>
      </w:pPr>
      <w:r>
        <w:rPr>
          <w:spacing w:val="-2"/>
        </w:rPr>
        <w:t xml:space="preserve">Studi kasus keberhasilan branding produk yang dicontohkan </w:t>
      </w:r>
      <w:r>
        <w:rPr>
          <w:spacing w:val="-2"/>
          <w:w w:val="105"/>
        </w:rPr>
        <w:t>oleh</w:t>
      </w:r>
      <w:r>
        <w:rPr>
          <w:spacing w:val="-8"/>
          <w:w w:val="105"/>
        </w:rPr>
        <w:t xml:space="preserve"> </w:t>
      </w:r>
      <w:r>
        <w:rPr>
          <w:spacing w:val="-2"/>
          <w:w w:val="105"/>
        </w:rPr>
        <w:t>Apple,</w:t>
      </w:r>
      <w:r>
        <w:rPr>
          <w:spacing w:val="-6"/>
          <w:w w:val="105"/>
        </w:rPr>
        <w:t xml:space="preserve"> </w:t>
      </w:r>
      <w:r>
        <w:rPr>
          <w:spacing w:val="-2"/>
          <w:w w:val="105"/>
        </w:rPr>
        <w:t>Nike,</w:t>
      </w:r>
      <w:r>
        <w:rPr>
          <w:spacing w:val="-8"/>
          <w:w w:val="105"/>
        </w:rPr>
        <w:t xml:space="preserve"> </w:t>
      </w:r>
      <w:r>
        <w:rPr>
          <w:spacing w:val="-2"/>
          <w:w w:val="105"/>
        </w:rPr>
        <w:t>dan</w:t>
      </w:r>
      <w:r>
        <w:rPr>
          <w:spacing w:val="-8"/>
          <w:w w:val="105"/>
        </w:rPr>
        <w:t xml:space="preserve"> </w:t>
      </w:r>
      <w:r>
        <w:rPr>
          <w:spacing w:val="-2"/>
          <w:w w:val="105"/>
        </w:rPr>
        <w:t>Tesla</w:t>
      </w:r>
      <w:r>
        <w:rPr>
          <w:spacing w:val="-7"/>
          <w:w w:val="105"/>
        </w:rPr>
        <w:t xml:space="preserve"> </w:t>
      </w:r>
      <w:r>
        <w:rPr>
          <w:spacing w:val="-2"/>
          <w:w w:val="105"/>
        </w:rPr>
        <w:t>menawarkan</w:t>
      </w:r>
      <w:r>
        <w:rPr>
          <w:spacing w:val="-10"/>
          <w:w w:val="105"/>
        </w:rPr>
        <w:t xml:space="preserve"> </w:t>
      </w:r>
      <w:r>
        <w:rPr>
          <w:spacing w:val="-2"/>
          <w:w w:val="105"/>
        </w:rPr>
        <w:t>pelajaran</w:t>
      </w:r>
      <w:r>
        <w:rPr>
          <w:spacing w:val="-10"/>
          <w:w w:val="105"/>
        </w:rPr>
        <w:t xml:space="preserve"> </w:t>
      </w:r>
      <w:r>
        <w:rPr>
          <w:spacing w:val="-2"/>
          <w:w w:val="105"/>
        </w:rPr>
        <w:t>berharga</w:t>
      </w:r>
      <w:r>
        <w:rPr>
          <w:spacing w:val="-6"/>
          <w:w w:val="105"/>
        </w:rPr>
        <w:t xml:space="preserve"> </w:t>
      </w:r>
      <w:r>
        <w:rPr>
          <w:spacing w:val="-2"/>
          <w:w w:val="105"/>
        </w:rPr>
        <w:t xml:space="preserve">bagi </w:t>
      </w:r>
      <w:r>
        <w:rPr>
          <w:spacing w:val="-2"/>
        </w:rPr>
        <w:t>bisnis yang</w:t>
      </w:r>
      <w:r>
        <w:rPr>
          <w:spacing w:val="-3"/>
        </w:rPr>
        <w:t xml:space="preserve"> </w:t>
      </w:r>
      <w:r>
        <w:rPr>
          <w:spacing w:val="-2"/>
        </w:rPr>
        <w:t>terlibat dalam pengembangan produk. Dengan menjalin narasi</w:t>
      </w:r>
      <w:r>
        <w:rPr>
          <w:spacing w:val="-10"/>
        </w:rPr>
        <w:t xml:space="preserve"> </w:t>
      </w:r>
      <w:r>
        <w:rPr>
          <w:spacing w:val="-2"/>
        </w:rPr>
        <w:t>merek</w:t>
      </w:r>
      <w:r>
        <w:rPr>
          <w:spacing w:val="-9"/>
        </w:rPr>
        <w:t xml:space="preserve"> </w:t>
      </w:r>
      <w:r>
        <w:rPr>
          <w:spacing w:val="-2"/>
        </w:rPr>
        <w:t>yang</w:t>
      </w:r>
      <w:r>
        <w:rPr>
          <w:spacing w:val="-9"/>
        </w:rPr>
        <w:t xml:space="preserve"> </w:t>
      </w:r>
      <w:r>
        <w:rPr>
          <w:spacing w:val="-2"/>
        </w:rPr>
        <w:t>konsisten,</w:t>
      </w:r>
      <w:r>
        <w:rPr>
          <w:spacing w:val="-9"/>
        </w:rPr>
        <w:t xml:space="preserve"> </w:t>
      </w:r>
      <w:r>
        <w:rPr>
          <w:spacing w:val="-2"/>
        </w:rPr>
        <w:t>membina</w:t>
      </w:r>
      <w:r>
        <w:rPr>
          <w:spacing w:val="-9"/>
        </w:rPr>
        <w:t xml:space="preserve"> </w:t>
      </w:r>
      <w:r>
        <w:rPr>
          <w:spacing w:val="-2"/>
        </w:rPr>
        <w:t>hubungan</w:t>
      </w:r>
      <w:r>
        <w:rPr>
          <w:spacing w:val="-9"/>
        </w:rPr>
        <w:t xml:space="preserve"> </w:t>
      </w:r>
      <w:r>
        <w:rPr>
          <w:spacing w:val="-2"/>
        </w:rPr>
        <w:t>emosional</w:t>
      </w:r>
      <w:r>
        <w:rPr>
          <w:spacing w:val="-9"/>
        </w:rPr>
        <w:t xml:space="preserve"> </w:t>
      </w:r>
      <w:r>
        <w:rPr>
          <w:spacing w:val="-2"/>
        </w:rPr>
        <w:t xml:space="preserve">dengan </w:t>
      </w:r>
      <w:r>
        <w:rPr>
          <w:w w:val="105"/>
        </w:rPr>
        <w:t>konsumen,</w:t>
      </w:r>
      <w:r>
        <w:rPr>
          <w:spacing w:val="-10"/>
          <w:w w:val="105"/>
        </w:rPr>
        <w:t xml:space="preserve"> </w:t>
      </w:r>
      <w:r>
        <w:rPr>
          <w:w w:val="105"/>
        </w:rPr>
        <w:t>dan</w:t>
      </w:r>
      <w:r>
        <w:rPr>
          <w:spacing w:val="-10"/>
          <w:w w:val="105"/>
        </w:rPr>
        <w:t xml:space="preserve"> </w:t>
      </w:r>
      <w:r>
        <w:rPr>
          <w:w w:val="105"/>
        </w:rPr>
        <w:t>menerima</w:t>
      </w:r>
      <w:r>
        <w:rPr>
          <w:spacing w:val="-10"/>
          <w:w w:val="105"/>
        </w:rPr>
        <w:t xml:space="preserve"> </w:t>
      </w:r>
      <w:r>
        <w:rPr>
          <w:w w:val="105"/>
        </w:rPr>
        <w:t>inovasi,</w:t>
      </w:r>
      <w:r>
        <w:rPr>
          <w:spacing w:val="-10"/>
          <w:w w:val="105"/>
        </w:rPr>
        <w:t xml:space="preserve"> </w:t>
      </w:r>
      <w:r>
        <w:rPr>
          <w:w w:val="105"/>
        </w:rPr>
        <w:t>merek-merek</w:t>
      </w:r>
      <w:r>
        <w:rPr>
          <w:spacing w:val="-10"/>
          <w:w w:val="105"/>
        </w:rPr>
        <w:t xml:space="preserve"> </w:t>
      </w:r>
      <w:r>
        <w:rPr>
          <w:w w:val="105"/>
        </w:rPr>
        <w:t>ini</w:t>
      </w:r>
      <w:r>
        <w:rPr>
          <w:spacing w:val="-10"/>
          <w:w w:val="105"/>
        </w:rPr>
        <w:t xml:space="preserve"> </w:t>
      </w:r>
      <w:r>
        <w:rPr>
          <w:w w:val="105"/>
        </w:rPr>
        <w:t>tidak</w:t>
      </w:r>
      <w:r>
        <w:rPr>
          <w:spacing w:val="-10"/>
          <w:w w:val="105"/>
        </w:rPr>
        <w:t xml:space="preserve"> </w:t>
      </w:r>
      <w:r>
        <w:rPr>
          <w:w w:val="105"/>
        </w:rPr>
        <w:t xml:space="preserve">hanya meraih kesuksesan pasar namun juga menjalin hubungan yang </w:t>
      </w:r>
      <w:r>
        <w:rPr>
          <w:spacing w:val="-4"/>
          <w:w w:val="105"/>
        </w:rPr>
        <w:t>langgeng</w:t>
      </w:r>
      <w:r>
        <w:rPr>
          <w:spacing w:val="-5"/>
          <w:w w:val="105"/>
        </w:rPr>
        <w:t xml:space="preserve"> </w:t>
      </w:r>
      <w:r>
        <w:rPr>
          <w:spacing w:val="-4"/>
          <w:w w:val="105"/>
        </w:rPr>
        <w:t>dengan</w:t>
      </w:r>
      <w:r>
        <w:rPr>
          <w:spacing w:val="-5"/>
          <w:w w:val="105"/>
        </w:rPr>
        <w:t xml:space="preserve"> </w:t>
      </w:r>
      <w:r>
        <w:rPr>
          <w:spacing w:val="-4"/>
          <w:w w:val="105"/>
        </w:rPr>
        <w:t>audiensnya.</w:t>
      </w:r>
      <w:r>
        <w:rPr>
          <w:spacing w:val="-5"/>
          <w:w w:val="105"/>
        </w:rPr>
        <w:t xml:space="preserve"> </w:t>
      </w:r>
      <w:r>
        <w:rPr>
          <w:spacing w:val="-4"/>
          <w:w w:val="105"/>
        </w:rPr>
        <w:t>Analisis yang</w:t>
      </w:r>
      <w:r>
        <w:rPr>
          <w:spacing w:val="-5"/>
          <w:w w:val="105"/>
        </w:rPr>
        <w:t xml:space="preserve"> </w:t>
      </w:r>
      <w:r>
        <w:rPr>
          <w:spacing w:val="-4"/>
          <w:w w:val="105"/>
        </w:rPr>
        <w:t xml:space="preserve">cermat terhadap studi </w:t>
      </w:r>
      <w:r>
        <w:rPr>
          <w:spacing w:val="-4"/>
        </w:rPr>
        <w:t>kasus</w:t>
      </w:r>
      <w:r>
        <w:rPr>
          <w:spacing w:val="-8"/>
        </w:rPr>
        <w:t xml:space="preserve"> </w:t>
      </w:r>
      <w:r>
        <w:rPr>
          <w:spacing w:val="-4"/>
        </w:rPr>
        <w:t>tersebut</w:t>
      </w:r>
      <w:r>
        <w:rPr>
          <w:spacing w:val="-5"/>
        </w:rPr>
        <w:t xml:space="preserve"> </w:t>
      </w:r>
      <w:r>
        <w:rPr>
          <w:spacing w:val="-4"/>
        </w:rPr>
        <w:t>memberikan</w:t>
      </w:r>
      <w:r>
        <w:rPr>
          <w:spacing w:val="-7"/>
        </w:rPr>
        <w:t xml:space="preserve"> </w:t>
      </w:r>
      <w:r>
        <w:rPr>
          <w:spacing w:val="-4"/>
        </w:rPr>
        <w:t>cetak</w:t>
      </w:r>
      <w:r>
        <w:rPr>
          <w:spacing w:val="-7"/>
        </w:rPr>
        <w:t xml:space="preserve"> </w:t>
      </w:r>
      <w:r>
        <w:rPr>
          <w:spacing w:val="-4"/>
        </w:rPr>
        <w:t>biru</w:t>
      </w:r>
      <w:r>
        <w:rPr>
          <w:spacing w:val="-7"/>
        </w:rPr>
        <w:t xml:space="preserve"> </w:t>
      </w:r>
      <w:r>
        <w:rPr>
          <w:spacing w:val="-4"/>
        </w:rPr>
        <w:t>strategi</w:t>
      </w:r>
      <w:r>
        <w:rPr>
          <w:spacing w:val="-7"/>
        </w:rPr>
        <w:t xml:space="preserve"> </w:t>
      </w:r>
      <w:r>
        <w:rPr>
          <w:spacing w:val="-4"/>
        </w:rPr>
        <w:t>branding</w:t>
      </w:r>
      <w:r>
        <w:rPr>
          <w:spacing w:val="-7"/>
        </w:rPr>
        <w:t xml:space="preserve"> </w:t>
      </w:r>
      <w:r>
        <w:rPr>
          <w:spacing w:val="-4"/>
        </w:rPr>
        <w:t>produk</w:t>
      </w:r>
      <w:r>
        <w:rPr>
          <w:spacing w:val="-7"/>
        </w:rPr>
        <w:t xml:space="preserve"> </w:t>
      </w:r>
      <w:r>
        <w:rPr>
          <w:spacing w:val="-4"/>
        </w:rPr>
        <w:t>yang</w:t>
      </w:r>
      <w:r>
        <w:t xml:space="preserve"> </w:t>
      </w:r>
      <w:r>
        <w:rPr>
          <w:w w:val="105"/>
        </w:rPr>
        <w:t xml:space="preserve">efektif yang melampaui batas-batas produk individual dan </w:t>
      </w:r>
      <w:r>
        <w:rPr>
          <w:spacing w:val="-4"/>
          <w:w w:val="105"/>
        </w:rPr>
        <w:t>menciptakan warisan merek yang bertahan lama.</w:t>
      </w:r>
    </w:p>
    <w:p w14:paraId="3CBA746A" w14:textId="77777777" w:rsidR="00F06BF9" w:rsidRDefault="00F06BF9">
      <w:pPr>
        <w:pStyle w:val="BodyText"/>
        <w:spacing w:before="46"/>
        <w:ind w:left="0"/>
        <w:jc w:val="left"/>
      </w:pPr>
    </w:p>
    <w:p w14:paraId="5810D841" w14:textId="77777777" w:rsidR="00F06BF9" w:rsidRDefault="00C23B08">
      <w:pPr>
        <w:pStyle w:val="Heading6"/>
        <w:numPr>
          <w:ilvl w:val="0"/>
          <w:numId w:val="26"/>
        </w:numPr>
        <w:tabs>
          <w:tab w:val="left" w:pos="708"/>
        </w:tabs>
        <w:ind w:left="708" w:hanging="282"/>
        <w:jc w:val="both"/>
      </w:pPr>
      <w:bookmarkStart w:id="58" w:name="_bookmark58"/>
      <w:bookmarkEnd w:id="58"/>
      <w:r>
        <w:rPr>
          <w:spacing w:val="-6"/>
        </w:rPr>
        <w:t>Mengukur</w:t>
      </w:r>
      <w:r>
        <w:rPr>
          <w:spacing w:val="5"/>
        </w:rPr>
        <w:t xml:space="preserve"> </w:t>
      </w:r>
      <w:r>
        <w:rPr>
          <w:spacing w:val="-6"/>
        </w:rPr>
        <w:t>Dampak</w:t>
      </w:r>
      <w:r>
        <w:rPr>
          <w:spacing w:val="8"/>
        </w:rPr>
        <w:t xml:space="preserve"> </w:t>
      </w:r>
      <w:r>
        <w:rPr>
          <w:spacing w:val="-6"/>
        </w:rPr>
        <w:t>Branding</w:t>
      </w:r>
      <w:r>
        <w:rPr>
          <w:spacing w:val="2"/>
        </w:rPr>
        <w:t xml:space="preserve"> </w:t>
      </w:r>
      <w:r>
        <w:rPr>
          <w:spacing w:val="-6"/>
        </w:rPr>
        <w:t>Produk</w:t>
      </w:r>
    </w:p>
    <w:p w14:paraId="194515F9" w14:textId="77777777" w:rsidR="00F06BF9" w:rsidRDefault="00C23B08">
      <w:pPr>
        <w:pStyle w:val="BodyText"/>
        <w:spacing w:before="44" w:line="292" w:lineRule="auto"/>
        <w:ind w:left="710" w:right="417" w:firstLine="568"/>
      </w:pPr>
      <w:r>
        <w:t xml:space="preserve">Mengukur dampak branding produk merupakan aspek penting dalam mengukur keberhasilan dan efektivitas strategi branding. Indikator kinerja utama (KPI) berfungsi sebagai metrik yang dapat diukur untuk menilai berbagai aspek kinerja merek (Baali, Sembel, et al., 2023). Salah satu metrik mendasar adalah kesadaran merek, yang mencerminkan sejauh mana suatu merek dikenali oleh audiens targetnya. Peningkatan kesadaran merek </w:t>
      </w:r>
      <w:r>
        <w:rPr>
          <w:spacing w:val="-4"/>
        </w:rPr>
        <w:t>menunjukkan</w:t>
      </w:r>
      <w:r>
        <w:rPr>
          <w:spacing w:val="-3"/>
        </w:rPr>
        <w:t xml:space="preserve"> </w:t>
      </w:r>
      <w:r>
        <w:rPr>
          <w:spacing w:val="-4"/>
        </w:rPr>
        <w:t>keberhasilan</w:t>
      </w:r>
      <w:r>
        <w:rPr>
          <w:spacing w:val="-3"/>
        </w:rPr>
        <w:t xml:space="preserve"> </w:t>
      </w:r>
      <w:r>
        <w:rPr>
          <w:spacing w:val="-4"/>
        </w:rPr>
        <w:t>upaya</w:t>
      </w:r>
      <w:r>
        <w:rPr>
          <w:spacing w:val="-3"/>
        </w:rPr>
        <w:t xml:space="preserve"> </w:t>
      </w:r>
      <w:r>
        <w:rPr>
          <w:spacing w:val="-4"/>
        </w:rPr>
        <w:t>dalam</w:t>
      </w:r>
      <w:r>
        <w:rPr>
          <w:spacing w:val="-2"/>
        </w:rPr>
        <w:t xml:space="preserve"> </w:t>
      </w:r>
      <w:r>
        <w:rPr>
          <w:spacing w:val="-4"/>
        </w:rPr>
        <w:t>menciptakan</w:t>
      </w:r>
      <w:r>
        <w:rPr>
          <w:spacing w:val="-6"/>
        </w:rPr>
        <w:t xml:space="preserve"> </w:t>
      </w:r>
      <w:r>
        <w:rPr>
          <w:spacing w:val="-4"/>
        </w:rPr>
        <w:t>visibilitas</w:t>
      </w:r>
      <w:r>
        <w:rPr>
          <w:spacing w:val="-5"/>
        </w:rPr>
        <w:t xml:space="preserve"> dan</w:t>
      </w:r>
    </w:p>
    <w:p w14:paraId="0A68BB91" w14:textId="77777777" w:rsidR="00F06BF9" w:rsidRDefault="00F06BF9">
      <w:pPr>
        <w:pStyle w:val="BodyText"/>
        <w:spacing w:line="292" w:lineRule="auto"/>
        <w:sectPr w:rsidR="00F06BF9">
          <w:pgSz w:w="8510" w:h="13050"/>
          <w:pgMar w:top="1060" w:right="708" w:bottom="1180" w:left="992" w:header="0" w:footer="999" w:gutter="0"/>
          <w:cols w:space="720"/>
        </w:sectPr>
      </w:pPr>
    </w:p>
    <w:p w14:paraId="6EF04F70" w14:textId="77777777" w:rsidR="00F06BF9" w:rsidRDefault="00C23B08">
      <w:pPr>
        <w:pStyle w:val="BodyText"/>
        <w:spacing w:before="73" w:line="295" w:lineRule="auto"/>
        <w:ind w:left="424" w:right="703"/>
      </w:pPr>
      <w:r>
        <w:rPr>
          <w:spacing w:val="-2"/>
        </w:rPr>
        <w:lastRenderedPageBreak/>
        <w:t>ingatan,</w:t>
      </w:r>
      <w:r>
        <w:rPr>
          <w:spacing w:val="-7"/>
        </w:rPr>
        <w:t xml:space="preserve"> </w:t>
      </w:r>
      <w:r>
        <w:rPr>
          <w:spacing w:val="-2"/>
        </w:rPr>
        <w:t>yang</w:t>
      </w:r>
      <w:r>
        <w:rPr>
          <w:spacing w:val="-8"/>
        </w:rPr>
        <w:t xml:space="preserve"> </w:t>
      </w:r>
      <w:r>
        <w:rPr>
          <w:spacing w:val="-2"/>
        </w:rPr>
        <w:t>menghasilkan</w:t>
      </w:r>
      <w:r>
        <w:rPr>
          <w:spacing w:val="-10"/>
        </w:rPr>
        <w:t xml:space="preserve"> </w:t>
      </w:r>
      <w:r>
        <w:rPr>
          <w:spacing w:val="-2"/>
        </w:rPr>
        <w:t>potensi</w:t>
      </w:r>
      <w:r>
        <w:rPr>
          <w:spacing w:val="-6"/>
        </w:rPr>
        <w:t xml:space="preserve"> </w:t>
      </w:r>
      <w:r>
        <w:rPr>
          <w:spacing w:val="-2"/>
        </w:rPr>
        <w:t>perolehan</w:t>
      </w:r>
      <w:r>
        <w:rPr>
          <w:spacing w:val="-10"/>
        </w:rPr>
        <w:t xml:space="preserve"> </w:t>
      </w:r>
      <w:r>
        <w:rPr>
          <w:spacing w:val="-2"/>
        </w:rPr>
        <w:t>pangsa</w:t>
      </w:r>
      <w:r>
        <w:rPr>
          <w:spacing w:val="-6"/>
        </w:rPr>
        <w:t xml:space="preserve"> </w:t>
      </w:r>
      <w:r>
        <w:rPr>
          <w:spacing w:val="-2"/>
        </w:rPr>
        <w:t>pasar</w:t>
      </w:r>
      <w:r>
        <w:rPr>
          <w:spacing w:val="-10"/>
        </w:rPr>
        <w:t xml:space="preserve"> </w:t>
      </w:r>
      <w:r>
        <w:rPr>
          <w:spacing w:val="-2"/>
        </w:rPr>
        <w:t xml:space="preserve">(Hakim </w:t>
      </w:r>
      <w:r>
        <w:rPr>
          <w:w w:val="105"/>
        </w:rPr>
        <w:t>et al., 2023).</w:t>
      </w:r>
    </w:p>
    <w:p w14:paraId="14246A82" w14:textId="77777777" w:rsidR="00F06BF9" w:rsidRDefault="00C23B08">
      <w:pPr>
        <w:pStyle w:val="BodyText"/>
        <w:spacing w:line="292" w:lineRule="auto"/>
        <w:ind w:left="424" w:right="701" w:firstLine="568"/>
      </w:pPr>
      <w:r>
        <w:rPr>
          <w:w w:val="105"/>
        </w:rPr>
        <w:t xml:space="preserve">Persepsi merek adalah metrik penting lainnya dalam mengevaluasi dampak merek produk. Sentimen dan sikap </w:t>
      </w:r>
      <w:r>
        <w:rPr>
          <w:spacing w:val="-2"/>
          <w:w w:val="105"/>
        </w:rPr>
        <w:t>konsumen</w:t>
      </w:r>
      <w:r>
        <w:rPr>
          <w:spacing w:val="-6"/>
          <w:w w:val="105"/>
        </w:rPr>
        <w:t xml:space="preserve"> </w:t>
      </w:r>
      <w:r>
        <w:rPr>
          <w:spacing w:val="-2"/>
          <w:w w:val="105"/>
        </w:rPr>
        <w:t>terhadap</w:t>
      </w:r>
      <w:r>
        <w:rPr>
          <w:spacing w:val="-5"/>
          <w:w w:val="105"/>
        </w:rPr>
        <w:t xml:space="preserve"> </w:t>
      </w:r>
      <w:r>
        <w:rPr>
          <w:spacing w:val="-2"/>
          <w:w w:val="105"/>
        </w:rPr>
        <w:t>suatu</w:t>
      </w:r>
      <w:r>
        <w:rPr>
          <w:spacing w:val="-4"/>
          <w:w w:val="105"/>
        </w:rPr>
        <w:t xml:space="preserve"> </w:t>
      </w:r>
      <w:r>
        <w:rPr>
          <w:spacing w:val="-2"/>
          <w:w w:val="105"/>
        </w:rPr>
        <w:t>merek</w:t>
      </w:r>
      <w:r>
        <w:rPr>
          <w:spacing w:val="-5"/>
          <w:w w:val="105"/>
        </w:rPr>
        <w:t xml:space="preserve"> </w:t>
      </w:r>
      <w:r>
        <w:rPr>
          <w:spacing w:val="-2"/>
          <w:w w:val="105"/>
        </w:rPr>
        <w:t>memberikan</w:t>
      </w:r>
      <w:r>
        <w:rPr>
          <w:spacing w:val="-6"/>
          <w:w w:val="105"/>
        </w:rPr>
        <w:t xml:space="preserve"> </w:t>
      </w:r>
      <w:r>
        <w:rPr>
          <w:spacing w:val="-2"/>
          <w:w w:val="105"/>
        </w:rPr>
        <w:t>wawasan</w:t>
      </w:r>
      <w:r>
        <w:rPr>
          <w:spacing w:val="-6"/>
          <w:w w:val="105"/>
        </w:rPr>
        <w:t xml:space="preserve"> </w:t>
      </w:r>
      <w:r>
        <w:rPr>
          <w:spacing w:val="-2"/>
          <w:w w:val="105"/>
        </w:rPr>
        <w:t xml:space="preserve">tentang </w:t>
      </w:r>
      <w:r>
        <w:rPr>
          <w:spacing w:val="-2"/>
        </w:rPr>
        <w:t>citra,</w:t>
      </w:r>
      <w:r>
        <w:rPr>
          <w:spacing w:val="-9"/>
        </w:rPr>
        <w:t xml:space="preserve"> </w:t>
      </w:r>
      <w:r>
        <w:rPr>
          <w:spacing w:val="-2"/>
        </w:rPr>
        <w:t>nilai,</w:t>
      </w:r>
      <w:r>
        <w:rPr>
          <w:spacing w:val="-7"/>
        </w:rPr>
        <w:t xml:space="preserve"> </w:t>
      </w:r>
      <w:r>
        <w:rPr>
          <w:spacing w:val="-2"/>
        </w:rPr>
        <w:t>dan</w:t>
      </w:r>
      <w:r>
        <w:rPr>
          <w:spacing w:val="-9"/>
        </w:rPr>
        <w:t xml:space="preserve"> </w:t>
      </w:r>
      <w:r>
        <w:rPr>
          <w:spacing w:val="-2"/>
        </w:rPr>
        <w:t>kualitas</w:t>
      </w:r>
      <w:r>
        <w:rPr>
          <w:spacing w:val="-9"/>
        </w:rPr>
        <w:t xml:space="preserve"> </w:t>
      </w:r>
      <w:r>
        <w:rPr>
          <w:spacing w:val="-2"/>
        </w:rPr>
        <w:t>yang</w:t>
      </w:r>
      <w:r>
        <w:rPr>
          <w:spacing w:val="-7"/>
        </w:rPr>
        <w:t xml:space="preserve"> </w:t>
      </w:r>
      <w:r>
        <w:rPr>
          <w:spacing w:val="-2"/>
        </w:rPr>
        <w:t>dirasakan</w:t>
      </w:r>
      <w:r>
        <w:rPr>
          <w:spacing w:val="-10"/>
        </w:rPr>
        <w:t xml:space="preserve"> </w:t>
      </w:r>
      <w:r>
        <w:rPr>
          <w:spacing w:val="-2"/>
        </w:rPr>
        <w:t>(Sudirjo,</w:t>
      </w:r>
      <w:r>
        <w:rPr>
          <w:spacing w:val="-7"/>
        </w:rPr>
        <w:t xml:space="preserve"> </w:t>
      </w:r>
      <w:r>
        <w:rPr>
          <w:spacing w:val="-2"/>
        </w:rPr>
        <w:t>Sucandrawati,</w:t>
      </w:r>
      <w:r>
        <w:rPr>
          <w:spacing w:val="-8"/>
        </w:rPr>
        <w:t xml:space="preserve"> </w:t>
      </w:r>
      <w:r>
        <w:rPr>
          <w:spacing w:val="-2"/>
        </w:rPr>
        <w:t>et</w:t>
      </w:r>
      <w:r>
        <w:rPr>
          <w:spacing w:val="-9"/>
        </w:rPr>
        <w:t xml:space="preserve"> </w:t>
      </w:r>
      <w:r>
        <w:rPr>
          <w:spacing w:val="-2"/>
        </w:rPr>
        <w:t xml:space="preserve">al., </w:t>
      </w:r>
      <w:r>
        <w:rPr>
          <w:spacing w:val="-2"/>
          <w:w w:val="105"/>
        </w:rPr>
        <w:t>2023).</w:t>
      </w:r>
      <w:r>
        <w:rPr>
          <w:spacing w:val="-8"/>
          <w:w w:val="105"/>
        </w:rPr>
        <w:t xml:space="preserve"> </w:t>
      </w:r>
      <w:r>
        <w:rPr>
          <w:spacing w:val="-2"/>
          <w:w w:val="105"/>
        </w:rPr>
        <w:t>Persepsi</w:t>
      </w:r>
      <w:r>
        <w:rPr>
          <w:spacing w:val="-9"/>
          <w:w w:val="105"/>
        </w:rPr>
        <w:t xml:space="preserve"> </w:t>
      </w:r>
      <w:r>
        <w:rPr>
          <w:spacing w:val="-2"/>
          <w:w w:val="105"/>
        </w:rPr>
        <w:t>positif</w:t>
      </w:r>
      <w:r>
        <w:rPr>
          <w:spacing w:val="-9"/>
          <w:w w:val="105"/>
        </w:rPr>
        <w:t xml:space="preserve"> </w:t>
      </w:r>
      <w:r>
        <w:rPr>
          <w:spacing w:val="-2"/>
          <w:w w:val="105"/>
        </w:rPr>
        <w:t>berkontribusi</w:t>
      </w:r>
      <w:r>
        <w:rPr>
          <w:spacing w:val="-8"/>
          <w:w w:val="105"/>
        </w:rPr>
        <w:t xml:space="preserve"> </w:t>
      </w:r>
      <w:r>
        <w:rPr>
          <w:spacing w:val="-2"/>
          <w:w w:val="105"/>
        </w:rPr>
        <w:t>pada</w:t>
      </w:r>
      <w:r>
        <w:rPr>
          <w:spacing w:val="-7"/>
          <w:w w:val="105"/>
        </w:rPr>
        <w:t xml:space="preserve"> </w:t>
      </w:r>
      <w:r>
        <w:rPr>
          <w:spacing w:val="-2"/>
          <w:w w:val="105"/>
        </w:rPr>
        <w:t>loyalitas</w:t>
      </w:r>
      <w:r>
        <w:rPr>
          <w:spacing w:val="-8"/>
          <w:w w:val="105"/>
        </w:rPr>
        <w:t xml:space="preserve"> </w:t>
      </w:r>
      <w:r>
        <w:rPr>
          <w:spacing w:val="-2"/>
          <w:w w:val="105"/>
        </w:rPr>
        <w:t>dan</w:t>
      </w:r>
      <w:r>
        <w:rPr>
          <w:spacing w:val="-9"/>
          <w:w w:val="105"/>
        </w:rPr>
        <w:t xml:space="preserve"> </w:t>
      </w:r>
      <w:r>
        <w:rPr>
          <w:spacing w:val="-2"/>
          <w:w w:val="105"/>
        </w:rPr>
        <w:t xml:space="preserve">advokasi </w:t>
      </w:r>
      <w:r>
        <w:rPr>
          <w:w w:val="105"/>
        </w:rPr>
        <w:t>merek, membina hubungan jangka panjang dengan konsumen (Wiana</w:t>
      </w:r>
      <w:r>
        <w:rPr>
          <w:spacing w:val="-2"/>
          <w:w w:val="105"/>
        </w:rPr>
        <w:t xml:space="preserve"> </w:t>
      </w:r>
      <w:r>
        <w:rPr>
          <w:w w:val="105"/>
        </w:rPr>
        <w:t>et</w:t>
      </w:r>
      <w:r>
        <w:rPr>
          <w:spacing w:val="-4"/>
          <w:w w:val="105"/>
        </w:rPr>
        <w:t xml:space="preserve"> </w:t>
      </w:r>
      <w:r>
        <w:rPr>
          <w:w w:val="105"/>
        </w:rPr>
        <w:t>al.,</w:t>
      </w:r>
      <w:r>
        <w:rPr>
          <w:spacing w:val="-4"/>
          <w:w w:val="105"/>
        </w:rPr>
        <w:t xml:space="preserve"> </w:t>
      </w:r>
      <w:r>
        <w:rPr>
          <w:w w:val="105"/>
        </w:rPr>
        <w:t>2018).</w:t>
      </w:r>
      <w:r>
        <w:rPr>
          <w:spacing w:val="-4"/>
          <w:w w:val="105"/>
        </w:rPr>
        <w:t xml:space="preserve"> </w:t>
      </w:r>
      <w:r>
        <w:rPr>
          <w:w w:val="105"/>
        </w:rPr>
        <w:t>Memantau</w:t>
      </w:r>
      <w:r>
        <w:rPr>
          <w:spacing w:val="-4"/>
          <w:w w:val="105"/>
        </w:rPr>
        <w:t xml:space="preserve"> </w:t>
      </w:r>
      <w:r>
        <w:rPr>
          <w:w w:val="105"/>
        </w:rPr>
        <w:t>perubahan</w:t>
      </w:r>
      <w:r>
        <w:rPr>
          <w:spacing w:val="-4"/>
          <w:w w:val="105"/>
        </w:rPr>
        <w:t xml:space="preserve"> </w:t>
      </w:r>
      <w:r>
        <w:rPr>
          <w:w w:val="105"/>
        </w:rPr>
        <w:t>persepsi</w:t>
      </w:r>
      <w:r>
        <w:rPr>
          <w:spacing w:val="-3"/>
          <w:w w:val="105"/>
        </w:rPr>
        <w:t xml:space="preserve"> </w:t>
      </w:r>
      <w:r>
        <w:rPr>
          <w:w w:val="105"/>
        </w:rPr>
        <w:t>merek</w:t>
      </w:r>
      <w:r>
        <w:rPr>
          <w:spacing w:val="-4"/>
          <w:w w:val="105"/>
        </w:rPr>
        <w:t xml:space="preserve"> </w:t>
      </w:r>
      <w:r>
        <w:rPr>
          <w:w w:val="105"/>
        </w:rPr>
        <w:t xml:space="preserve">dari waktu ke waktu memungkinkan bisnis untuk beradaptasi dan </w:t>
      </w:r>
      <w:r>
        <w:rPr>
          <w:spacing w:val="-4"/>
          <w:w w:val="105"/>
        </w:rPr>
        <w:t>menyempurnakan</w:t>
      </w:r>
      <w:r>
        <w:rPr>
          <w:spacing w:val="-8"/>
          <w:w w:val="105"/>
        </w:rPr>
        <w:t xml:space="preserve"> </w:t>
      </w:r>
      <w:r>
        <w:rPr>
          <w:spacing w:val="-4"/>
          <w:w w:val="105"/>
        </w:rPr>
        <w:t>strategi</w:t>
      </w:r>
      <w:r>
        <w:rPr>
          <w:spacing w:val="-8"/>
          <w:w w:val="105"/>
        </w:rPr>
        <w:t xml:space="preserve"> </w:t>
      </w:r>
      <w:r>
        <w:rPr>
          <w:spacing w:val="-4"/>
          <w:w w:val="105"/>
        </w:rPr>
        <w:t>merek</w:t>
      </w:r>
      <w:r>
        <w:rPr>
          <w:spacing w:val="-7"/>
          <w:w w:val="105"/>
        </w:rPr>
        <w:t xml:space="preserve"> </w:t>
      </w:r>
      <w:r>
        <w:rPr>
          <w:spacing w:val="-4"/>
          <w:w w:val="105"/>
        </w:rPr>
        <w:t>(Djuniardi</w:t>
      </w:r>
      <w:r>
        <w:rPr>
          <w:spacing w:val="-8"/>
          <w:w w:val="105"/>
        </w:rPr>
        <w:t xml:space="preserve"> </w:t>
      </w:r>
      <w:r>
        <w:rPr>
          <w:spacing w:val="-4"/>
          <w:w w:val="105"/>
        </w:rPr>
        <w:t>et</w:t>
      </w:r>
      <w:r>
        <w:rPr>
          <w:spacing w:val="-7"/>
          <w:w w:val="105"/>
        </w:rPr>
        <w:t xml:space="preserve"> </w:t>
      </w:r>
      <w:r>
        <w:rPr>
          <w:spacing w:val="-4"/>
          <w:w w:val="105"/>
        </w:rPr>
        <w:t>al.,</w:t>
      </w:r>
      <w:r>
        <w:rPr>
          <w:spacing w:val="-8"/>
          <w:w w:val="105"/>
        </w:rPr>
        <w:t xml:space="preserve"> </w:t>
      </w:r>
      <w:r>
        <w:rPr>
          <w:spacing w:val="-4"/>
          <w:w w:val="105"/>
        </w:rPr>
        <w:t>2023;</w:t>
      </w:r>
      <w:r>
        <w:rPr>
          <w:spacing w:val="-7"/>
          <w:w w:val="105"/>
        </w:rPr>
        <w:t xml:space="preserve"> </w:t>
      </w:r>
      <w:r>
        <w:rPr>
          <w:spacing w:val="-4"/>
          <w:w w:val="105"/>
        </w:rPr>
        <w:t xml:space="preserve">Rachmat, </w:t>
      </w:r>
      <w:r>
        <w:rPr>
          <w:w w:val="105"/>
        </w:rPr>
        <w:t>Rukmana,</w:t>
      </w:r>
      <w:r>
        <w:rPr>
          <w:spacing w:val="-10"/>
          <w:w w:val="105"/>
        </w:rPr>
        <w:t xml:space="preserve"> </w:t>
      </w:r>
      <w:r>
        <w:rPr>
          <w:w w:val="105"/>
        </w:rPr>
        <w:t>et</w:t>
      </w:r>
      <w:r>
        <w:rPr>
          <w:spacing w:val="-11"/>
          <w:w w:val="105"/>
        </w:rPr>
        <w:t xml:space="preserve"> </w:t>
      </w:r>
      <w:r>
        <w:rPr>
          <w:w w:val="105"/>
        </w:rPr>
        <w:t>al.,</w:t>
      </w:r>
      <w:r>
        <w:rPr>
          <w:spacing w:val="-10"/>
          <w:w w:val="105"/>
        </w:rPr>
        <w:t xml:space="preserve"> </w:t>
      </w:r>
      <w:r>
        <w:rPr>
          <w:w w:val="105"/>
        </w:rPr>
        <w:t>2023).</w:t>
      </w:r>
    </w:p>
    <w:p w14:paraId="5416C994" w14:textId="77777777" w:rsidR="00F06BF9" w:rsidRDefault="00C23B08">
      <w:pPr>
        <w:pStyle w:val="BodyText"/>
        <w:spacing w:line="292" w:lineRule="auto"/>
        <w:ind w:left="424" w:right="702" w:firstLine="568"/>
      </w:pPr>
      <w:r>
        <w:rPr>
          <w:spacing w:val="-2"/>
        </w:rPr>
        <w:t>Pengembalian</w:t>
      </w:r>
      <w:r>
        <w:rPr>
          <w:spacing w:val="-8"/>
        </w:rPr>
        <w:t xml:space="preserve"> </w:t>
      </w:r>
      <w:r>
        <w:rPr>
          <w:spacing w:val="-2"/>
        </w:rPr>
        <w:t>investasi</w:t>
      </w:r>
      <w:r>
        <w:rPr>
          <w:spacing w:val="-7"/>
        </w:rPr>
        <w:t xml:space="preserve"> </w:t>
      </w:r>
      <w:r>
        <w:rPr>
          <w:spacing w:val="-2"/>
        </w:rPr>
        <w:t>(ROI)</w:t>
      </w:r>
      <w:r>
        <w:rPr>
          <w:spacing w:val="-9"/>
        </w:rPr>
        <w:t xml:space="preserve"> </w:t>
      </w:r>
      <w:r>
        <w:rPr>
          <w:spacing w:val="-2"/>
        </w:rPr>
        <w:t>adalah</w:t>
      </w:r>
      <w:r>
        <w:rPr>
          <w:spacing w:val="-5"/>
        </w:rPr>
        <w:t xml:space="preserve"> </w:t>
      </w:r>
      <w:r>
        <w:rPr>
          <w:spacing w:val="-2"/>
        </w:rPr>
        <w:t>metrik</w:t>
      </w:r>
      <w:r>
        <w:rPr>
          <w:spacing w:val="-8"/>
        </w:rPr>
        <w:t xml:space="preserve"> </w:t>
      </w:r>
      <w:r>
        <w:rPr>
          <w:spacing w:val="-2"/>
        </w:rPr>
        <w:t>keuangan</w:t>
      </w:r>
      <w:r>
        <w:rPr>
          <w:spacing w:val="-8"/>
        </w:rPr>
        <w:t xml:space="preserve"> </w:t>
      </w:r>
      <w:r>
        <w:rPr>
          <w:spacing w:val="-2"/>
        </w:rPr>
        <w:t xml:space="preserve">utama </w:t>
      </w:r>
      <w:r>
        <w:rPr>
          <w:w w:val="105"/>
        </w:rPr>
        <w:t xml:space="preserve">yang secara langsung menghubungkan upaya branding dengan </w:t>
      </w:r>
      <w:r>
        <w:rPr>
          <w:spacing w:val="-2"/>
        </w:rPr>
        <w:t>perolehan</w:t>
      </w:r>
      <w:r>
        <w:rPr>
          <w:spacing w:val="-6"/>
        </w:rPr>
        <w:t xml:space="preserve"> </w:t>
      </w:r>
      <w:r>
        <w:rPr>
          <w:spacing w:val="-2"/>
        </w:rPr>
        <w:t>pendapatan</w:t>
      </w:r>
      <w:r>
        <w:rPr>
          <w:spacing w:val="-5"/>
        </w:rPr>
        <w:t xml:space="preserve"> </w:t>
      </w:r>
      <w:r>
        <w:rPr>
          <w:spacing w:val="-2"/>
        </w:rPr>
        <w:t>(A. Y.</w:t>
      </w:r>
      <w:r>
        <w:rPr>
          <w:spacing w:val="-5"/>
        </w:rPr>
        <w:t xml:space="preserve"> </w:t>
      </w:r>
      <w:r>
        <w:rPr>
          <w:spacing w:val="-2"/>
        </w:rPr>
        <w:t>Rukmana,</w:t>
      </w:r>
      <w:r>
        <w:rPr>
          <w:spacing w:val="-5"/>
        </w:rPr>
        <w:t xml:space="preserve"> </w:t>
      </w:r>
      <w:r>
        <w:rPr>
          <w:spacing w:val="-2"/>
        </w:rPr>
        <w:t>Sudirjo,</w:t>
      </w:r>
      <w:r>
        <w:rPr>
          <w:spacing w:val="-4"/>
        </w:rPr>
        <w:t xml:space="preserve"> </w:t>
      </w:r>
      <w:r>
        <w:rPr>
          <w:spacing w:val="-2"/>
        </w:rPr>
        <w:t>et</w:t>
      </w:r>
      <w:r>
        <w:rPr>
          <w:spacing w:val="-6"/>
        </w:rPr>
        <w:t xml:space="preserve"> </w:t>
      </w:r>
      <w:r>
        <w:rPr>
          <w:spacing w:val="-2"/>
        </w:rPr>
        <w:t>al.,</w:t>
      </w:r>
      <w:r>
        <w:rPr>
          <w:spacing w:val="-5"/>
        </w:rPr>
        <w:t xml:space="preserve"> </w:t>
      </w:r>
      <w:r>
        <w:rPr>
          <w:spacing w:val="-2"/>
        </w:rPr>
        <w:t>2023).</w:t>
      </w:r>
      <w:r>
        <w:rPr>
          <w:spacing w:val="-5"/>
        </w:rPr>
        <w:t xml:space="preserve"> </w:t>
      </w:r>
      <w:r>
        <w:rPr>
          <w:spacing w:val="-2"/>
        </w:rPr>
        <w:t xml:space="preserve">Dengan </w:t>
      </w:r>
      <w:r>
        <w:rPr>
          <w:spacing w:val="-6"/>
          <w:w w:val="105"/>
        </w:rPr>
        <w:t>menilai</w:t>
      </w:r>
      <w:r>
        <w:t xml:space="preserve"> </w:t>
      </w:r>
      <w:r>
        <w:rPr>
          <w:spacing w:val="-6"/>
          <w:w w:val="105"/>
        </w:rPr>
        <w:t>pendapatan</w:t>
      </w:r>
      <w:r>
        <w:t xml:space="preserve"> </w:t>
      </w:r>
      <w:r>
        <w:rPr>
          <w:spacing w:val="-6"/>
          <w:w w:val="105"/>
        </w:rPr>
        <w:t>yang</w:t>
      </w:r>
      <w:r>
        <w:t xml:space="preserve"> </w:t>
      </w:r>
      <w:r>
        <w:rPr>
          <w:spacing w:val="-6"/>
          <w:w w:val="105"/>
        </w:rPr>
        <w:t>dihasilkan</w:t>
      </w:r>
      <w:r>
        <w:t xml:space="preserve"> </w:t>
      </w:r>
      <w:r>
        <w:rPr>
          <w:spacing w:val="-6"/>
          <w:w w:val="105"/>
        </w:rPr>
        <w:t>dibandingkan</w:t>
      </w:r>
      <w:r>
        <w:t xml:space="preserve"> </w:t>
      </w:r>
      <w:r>
        <w:rPr>
          <w:spacing w:val="-6"/>
          <w:w w:val="105"/>
        </w:rPr>
        <w:t>dengan</w:t>
      </w:r>
      <w:r>
        <w:t xml:space="preserve"> </w:t>
      </w:r>
      <w:r>
        <w:rPr>
          <w:spacing w:val="-6"/>
          <w:w w:val="105"/>
        </w:rPr>
        <w:t xml:space="preserve">sumber </w:t>
      </w:r>
      <w:r>
        <w:rPr>
          <w:w w:val="105"/>
        </w:rPr>
        <w:t>daya</w:t>
      </w:r>
      <w:r>
        <w:rPr>
          <w:spacing w:val="-9"/>
          <w:w w:val="105"/>
        </w:rPr>
        <w:t xml:space="preserve"> </w:t>
      </w:r>
      <w:r>
        <w:rPr>
          <w:w w:val="105"/>
        </w:rPr>
        <w:t>yang</w:t>
      </w:r>
      <w:r>
        <w:rPr>
          <w:spacing w:val="-9"/>
          <w:w w:val="105"/>
        </w:rPr>
        <w:t xml:space="preserve"> </w:t>
      </w:r>
      <w:r>
        <w:rPr>
          <w:w w:val="105"/>
        </w:rPr>
        <w:t>diinvestasikan</w:t>
      </w:r>
      <w:r>
        <w:rPr>
          <w:spacing w:val="-9"/>
          <w:w w:val="105"/>
        </w:rPr>
        <w:t xml:space="preserve"> </w:t>
      </w:r>
      <w:r>
        <w:rPr>
          <w:w w:val="105"/>
        </w:rPr>
        <w:t>dalam</w:t>
      </w:r>
      <w:r>
        <w:rPr>
          <w:spacing w:val="-9"/>
          <w:w w:val="105"/>
        </w:rPr>
        <w:t xml:space="preserve"> </w:t>
      </w:r>
      <w:r>
        <w:rPr>
          <w:w w:val="105"/>
        </w:rPr>
        <w:t>aktivitas</w:t>
      </w:r>
      <w:r>
        <w:rPr>
          <w:spacing w:val="-8"/>
          <w:w w:val="105"/>
        </w:rPr>
        <w:t xml:space="preserve"> </w:t>
      </w:r>
      <w:r>
        <w:rPr>
          <w:w w:val="105"/>
        </w:rPr>
        <w:t>branding,</w:t>
      </w:r>
      <w:r>
        <w:rPr>
          <w:spacing w:val="-9"/>
          <w:w w:val="105"/>
        </w:rPr>
        <w:t xml:space="preserve"> </w:t>
      </w:r>
      <w:r>
        <w:rPr>
          <w:w w:val="105"/>
        </w:rPr>
        <w:t>bisnis</w:t>
      </w:r>
      <w:r>
        <w:rPr>
          <w:spacing w:val="-9"/>
          <w:w w:val="105"/>
        </w:rPr>
        <w:t xml:space="preserve"> </w:t>
      </w:r>
      <w:r>
        <w:rPr>
          <w:w w:val="105"/>
        </w:rPr>
        <w:t>dapat mengukur</w:t>
      </w:r>
      <w:r>
        <w:rPr>
          <w:spacing w:val="-12"/>
          <w:w w:val="105"/>
        </w:rPr>
        <w:t xml:space="preserve"> </w:t>
      </w:r>
      <w:r>
        <w:rPr>
          <w:w w:val="105"/>
        </w:rPr>
        <w:t>efektivitas</w:t>
      </w:r>
      <w:r>
        <w:rPr>
          <w:spacing w:val="-12"/>
          <w:w w:val="105"/>
        </w:rPr>
        <w:t xml:space="preserve"> </w:t>
      </w:r>
      <w:r>
        <w:rPr>
          <w:w w:val="105"/>
        </w:rPr>
        <w:t>strategi.</w:t>
      </w:r>
      <w:r>
        <w:rPr>
          <w:spacing w:val="-11"/>
          <w:w w:val="105"/>
        </w:rPr>
        <w:t xml:space="preserve"> </w:t>
      </w:r>
      <w:r>
        <w:rPr>
          <w:w w:val="105"/>
        </w:rPr>
        <w:t>Perspektif</w:t>
      </w:r>
      <w:r>
        <w:rPr>
          <w:spacing w:val="-12"/>
          <w:w w:val="105"/>
        </w:rPr>
        <w:t xml:space="preserve"> </w:t>
      </w:r>
      <w:r>
        <w:rPr>
          <w:w w:val="105"/>
        </w:rPr>
        <w:t>keuangan</w:t>
      </w:r>
      <w:r>
        <w:rPr>
          <w:spacing w:val="-11"/>
          <w:w w:val="105"/>
        </w:rPr>
        <w:t xml:space="preserve"> </w:t>
      </w:r>
      <w:r>
        <w:rPr>
          <w:w w:val="105"/>
        </w:rPr>
        <w:t>ini</w:t>
      </w:r>
      <w:r>
        <w:rPr>
          <w:spacing w:val="-12"/>
          <w:w w:val="105"/>
        </w:rPr>
        <w:t xml:space="preserve"> </w:t>
      </w:r>
      <w:r>
        <w:rPr>
          <w:w w:val="105"/>
        </w:rPr>
        <w:t xml:space="preserve">berperan </w:t>
      </w:r>
      <w:r>
        <w:rPr>
          <w:spacing w:val="-2"/>
        </w:rPr>
        <w:t>penting</w:t>
      </w:r>
      <w:r>
        <w:rPr>
          <w:spacing w:val="-9"/>
        </w:rPr>
        <w:t xml:space="preserve"> </w:t>
      </w:r>
      <w:r>
        <w:rPr>
          <w:spacing w:val="-2"/>
        </w:rPr>
        <w:t>dalam</w:t>
      </w:r>
      <w:r>
        <w:rPr>
          <w:spacing w:val="-7"/>
        </w:rPr>
        <w:t xml:space="preserve"> </w:t>
      </w:r>
      <w:r>
        <w:rPr>
          <w:spacing w:val="-2"/>
        </w:rPr>
        <w:t>menyelaraskan</w:t>
      </w:r>
      <w:r>
        <w:rPr>
          <w:spacing w:val="-9"/>
        </w:rPr>
        <w:t xml:space="preserve"> </w:t>
      </w:r>
      <w:r>
        <w:rPr>
          <w:spacing w:val="-2"/>
        </w:rPr>
        <w:t>tujuan</w:t>
      </w:r>
      <w:r>
        <w:rPr>
          <w:spacing w:val="-9"/>
        </w:rPr>
        <w:t xml:space="preserve"> </w:t>
      </w:r>
      <w:r>
        <w:rPr>
          <w:spacing w:val="-2"/>
        </w:rPr>
        <w:t>branding</w:t>
      </w:r>
      <w:r>
        <w:rPr>
          <w:spacing w:val="-7"/>
        </w:rPr>
        <w:t xml:space="preserve"> </w:t>
      </w:r>
      <w:r>
        <w:rPr>
          <w:spacing w:val="-2"/>
        </w:rPr>
        <w:t>dengan</w:t>
      </w:r>
      <w:r>
        <w:rPr>
          <w:spacing w:val="-7"/>
        </w:rPr>
        <w:t xml:space="preserve"> </w:t>
      </w:r>
      <w:r>
        <w:rPr>
          <w:spacing w:val="-2"/>
        </w:rPr>
        <w:t>tujuan</w:t>
      </w:r>
      <w:r>
        <w:rPr>
          <w:spacing w:val="-9"/>
        </w:rPr>
        <w:t xml:space="preserve"> </w:t>
      </w:r>
      <w:r>
        <w:rPr>
          <w:spacing w:val="-2"/>
        </w:rPr>
        <w:t xml:space="preserve">bisnis </w:t>
      </w:r>
      <w:r>
        <w:rPr>
          <w:spacing w:val="-6"/>
          <w:w w:val="105"/>
        </w:rPr>
        <w:t>secara</w:t>
      </w:r>
      <w:r>
        <w:t xml:space="preserve"> </w:t>
      </w:r>
      <w:r>
        <w:rPr>
          <w:spacing w:val="-6"/>
          <w:w w:val="105"/>
        </w:rPr>
        <w:t>keseluruhan</w:t>
      </w:r>
      <w:r>
        <w:t xml:space="preserve"> </w:t>
      </w:r>
      <w:r>
        <w:rPr>
          <w:spacing w:val="-6"/>
          <w:w w:val="105"/>
        </w:rPr>
        <w:t>dan</w:t>
      </w:r>
      <w:r>
        <w:t xml:space="preserve"> </w:t>
      </w:r>
      <w:r>
        <w:rPr>
          <w:spacing w:val="-6"/>
          <w:w w:val="105"/>
        </w:rPr>
        <w:t>membenarkan</w:t>
      </w:r>
      <w:r>
        <w:rPr>
          <w:spacing w:val="-1"/>
        </w:rPr>
        <w:t xml:space="preserve"> </w:t>
      </w:r>
      <w:r>
        <w:rPr>
          <w:spacing w:val="-6"/>
          <w:w w:val="105"/>
        </w:rPr>
        <w:t>alokasi</w:t>
      </w:r>
      <w:r>
        <w:t xml:space="preserve"> </w:t>
      </w:r>
      <w:r>
        <w:rPr>
          <w:spacing w:val="-6"/>
          <w:w w:val="105"/>
        </w:rPr>
        <w:t>sumber</w:t>
      </w:r>
      <w:r>
        <w:t xml:space="preserve"> </w:t>
      </w:r>
      <w:r>
        <w:rPr>
          <w:spacing w:val="-6"/>
          <w:w w:val="105"/>
        </w:rPr>
        <w:t>daya</w:t>
      </w:r>
      <w:r>
        <w:t xml:space="preserve"> </w:t>
      </w:r>
      <w:r>
        <w:rPr>
          <w:spacing w:val="-6"/>
          <w:w w:val="105"/>
        </w:rPr>
        <w:t xml:space="preserve">(Baali, </w:t>
      </w:r>
      <w:r>
        <w:rPr>
          <w:w w:val="105"/>
        </w:rPr>
        <w:t>Sasewa,</w:t>
      </w:r>
      <w:r>
        <w:rPr>
          <w:spacing w:val="-12"/>
          <w:w w:val="105"/>
        </w:rPr>
        <w:t xml:space="preserve"> </w:t>
      </w:r>
      <w:r>
        <w:rPr>
          <w:w w:val="105"/>
        </w:rPr>
        <w:t>et</w:t>
      </w:r>
      <w:r>
        <w:rPr>
          <w:spacing w:val="-12"/>
          <w:w w:val="105"/>
        </w:rPr>
        <w:t xml:space="preserve"> </w:t>
      </w:r>
      <w:r>
        <w:rPr>
          <w:w w:val="105"/>
        </w:rPr>
        <w:t>al.,</w:t>
      </w:r>
      <w:r>
        <w:rPr>
          <w:spacing w:val="-11"/>
          <w:w w:val="105"/>
        </w:rPr>
        <w:t xml:space="preserve"> </w:t>
      </w:r>
      <w:r>
        <w:rPr>
          <w:w w:val="105"/>
        </w:rPr>
        <w:t>2023).</w:t>
      </w:r>
    </w:p>
    <w:p w14:paraId="09401021" w14:textId="77777777" w:rsidR="00F06BF9" w:rsidRDefault="00C23B08">
      <w:pPr>
        <w:pStyle w:val="BodyText"/>
        <w:spacing w:line="292" w:lineRule="auto"/>
        <w:ind w:left="424" w:right="702" w:firstLine="568"/>
      </w:pPr>
      <w:r>
        <w:rPr>
          <w:spacing w:val="-2"/>
        </w:rPr>
        <w:t>Metrik</w:t>
      </w:r>
      <w:r>
        <w:rPr>
          <w:spacing w:val="-10"/>
        </w:rPr>
        <w:t xml:space="preserve"> </w:t>
      </w:r>
      <w:r>
        <w:rPr>
          <w:spacing w:val="-2"/>
        </w:rPr>
        <w:t>keterlibatan,</w:t>
      </w:r>
      <w:r>
        <w:rPr>
          <w:spacing w:val="-9"/>
        </w:rPr>
        <w:t xml:space="preserve"> </w:t>
      </w:r>
      <w:r>
        <w:rPr>
          <w:spacing w:val="-2"/>
        </w:rPr>
        <w:t>baik</w:t>
      </w:r>
      <w:r>
        <w:rPr>
          <w:spacing w:val="-9"/>
        </w:rPr>
        <w:t xml:space="preserve"> </w:t>
      </w:r>
      <w:r>
        <w:rPr>
          <w:spacing w:val="-2"/>
        </w:rPr>
        <w:t>online</w:t>
      </w:r>
      <w:r>
        <w:rPr>
          <w:spacing w:val="-9"/>
        </w:rPr>
        <w:t xml:space="preserve"> </w:t>
      </w:r>
      <w:r>
        <w:rPr>
          <w:spacing w:val="-2"/>
        </w:rPr>
        <w:t>maupun</w:t>
      </w:r>
      <w:r>
        <w:rPr>
          <w:spacing w:val="-9"/>
        </w:rPr>
        <w:t xml:space="preserve"> </w:t>
      </w:r>
      <w:r>
        <w:rPr>
          <w:spacing w:val="-2"/>
        </w:rPr>
        <w:t>offline,</w:t>
      </w:r>
      <w:r>
        <w:rPr>
          <w:spacing w:val="-9"/>
        </w:rPr>
        <w:t xml:space="preserve"> </w:t>
      </w:r>
      <w:r>
        <w:rPr>
          <w:spacing w:val="-2"/>
        </w:rPr>
        <w:t>menawarkan wawasan</w:t>
      </w:r>
      <w:r>
        <w:rPr>
          <w:spacing w:val="-10"/>
        </w:rPr>
        <w:t xml:space="preserve"> </w:t>
      </w:r>
      <w:r>
        <w:rPr>
          <w:spacing w:val="-2"/>
        </w:rPr>
        <w:t>berharga</w:t>
      </w:r>
      <w:r>
        <w:rPr>
          <w:spacing w:val="-9"/>
        </w:rPr>
        <w:t xml:space="preserve"> </w:t>
      </w:r>
      <w:r>
        <w:rPr>
          <w:spacing w:val="-2"/>
        </w:rPr>
        <w:t>mengenai</w:t>
      </w:r>
      <w:r>
        <w:rPr>
          <w:spacing w:val="-9"/>
        </w:rPr>
        <w:t xml:space="preserve"> </w:t>
      </w:r>
      <w:r>
        <w:rPr>
          <w:spacing w:val="-2"/>
        </w:rPr>
        <w:t>interaksi</w:t>
      </w:r>
      <w:r>
        <w:rPr>
          <w:spacing w:val="-9"/>
        </w:rPr>
        <w:t xml:space="preserve"> </w:t>
      </w:r>
      <w:r>
        <w:rPr>
          <w:spacing w:val="-2"/>
        </w:rPr>
        <w:t>antara</w:t>
      </w:r>
      <w:r>
        <w:rPr>
          <w:spacing w:val="-9"/>
        </w:rPr>
        <w:t xml:space="preserve"> </w:t>
      </w:r>
      <w:r>
        <w:rPr>
          <w:spacing w:val="-2"/>
        </w:rPr>
        <w:t>konsumen</w:t>
      </w:r>
      <w:r>
        <w:rPr>
          <w:spacing w:val="-9"/>
        </w:rPr>
        <w:t xml:space="preserve"> </w:t>
      </w:r>
      <w:r>
        <w:rPr>
          <w:spacing w:val="-2"/>
        </w:rPr>
        <w:t>dan</w:t>
      </w:r>
      <w:r>
        <w:rPr>
          <w:spacing w:val="-9"/>
        </w:rPr>
        <w:t xml:space="preserve"> </w:t>
      </w:r>
      <w:r>
        <w:rPr>
          <w:spacing w:val="-2"/>
        </w:rPr>
        <w:t xml:space="preserve">merek. </w:t>
      </w:r>
      <w:r>
        <w:rPr>
          <w:spacing w:val="-4"/>
        </w:rPr>
        <w:t>Platform online menyediakan data tentang keterlibatan media sosial,</w:t>
      </w:r>
      <w:r>
        <w:t xml:space="preserve"> </w:t>
      </w:r>
      <w:r>
        <w:rPr>
          <w:w w:val="105"/>
        </w:rPr>
        <w:t>lalu</w:t>
      </w:r>
      <w:r>
        <w:rPr>
          <w:spacing w:val="-1"/>
          <w:w w:val="105"/>
        </w:rPr>
        <w:t xml:space="preserve"> </w:t>
      </w:r>
      <w:r>
        <w:rPr>
          <w:w w:val="105"/>
        </w:rPr>
        <w:t>lintas</w:t>
      </w:r>
      <w:r>
        <w:rPr>
          <w:spacing w:val="-3"/>
          <w:w w:val="105"/>
        </w:rPr>
        <w:t xml:space="preserve"> </w:t>
      </w:r>
      <w:r>
        <w:rPr>
          <w:w w:val="105"/>
        </w:rPr>
        <w:t>situs</w:t>
      </w:r>
      <w:r>
        <w:rPr>
          <w:spacing w:val="-3"/>
          <w:w w:val="105"/>
        </w:rPr>
        <w:t xml:space="preserve"> </w:t>
      </w:r>
      <w:r>
        <w:rPr>
          <w:w w:val="105"/>
        </w:rPr>
        <w:t>web,</w:t>
      </w:r>
      <w:r>
        <w:rPr>
          <w:spacing w:val="-2"/>
          <w:w w:val="105"/>
        </w:rPr>
        <w:t xml:space="preserve"> </w:t>
      </w:r>
      <w:r>
        <w:rPr>
          <w:w w:val="105"/>
        </w:rPr>
        <w:t>dan</w:t>
      </w:r>
      <w:r>
        <w:rPr>
          <w:spacing w:val="-3"/>
          <w:w w:val="105"/>
        </w:rPr>
        <w:t xml:space="preserve"> </w:t>
      </w:r>
      <w:r>
        <w:rPr>
          <w:w w:val="105"/>
        </w:rPr>
        <w:t>interaksi</w:t>
      </w:r>
      <w:r>
        <w:rPr>
          <w:spacing w:val="-3"/>
          <w:w w:val="105"/>
        </w:rPr>
        <w:t xml:space="preserve"> </w:t>
      </w:r>
      <w:r>
        <w:rPr>
          <w:w w:val="105"/>
        </w:rPr>
        <w:t>pengguna,</w:t>
      </w:r>
      <w:r>
        <w:rPr>
          <w:spacing w:val="-1"/>
          <w:w w:val="105"/>
        </w:rPr>
        <w:t xml:space="preserve"> </w:t>
      </w:r>
      <w:r>
        <w:rPr>
          <w:w w:val="105"/>
        </w:rPr>
        <w:t>sementara</w:t>
      </w:r>
      <w:r>
        <w:rPr>
          <w:spacing w:val="-2"/>
          <w:w w:val="105"/>
        </w:rPr>
        <w:t xml:space="preserve"> </w:t>
      </w:r>
      <w:r>
        <w:rPr>
          <w:w w:val="105"/>
        </w:rPr>
        <w:t xml:space="preserve">metrik </w:t>
      </w:r>
      <w:r>
        <w:rPr>
          <w:spacing w:val="-4"/>
          <w:w w:val="105"/>
        </w:rPr>
        <w:t xml:space="preserve">offline dapat mencakup kehadiran acara dan masukan pelanggan. </w:t>
      </w:r>
      <w:r>
        <w:rPr>
          <w:spacing w:val="-2"/>
          <w:w w:val="105"/>
        </w:rPr>
        <w:t>Menganalisis</w:t>
      </w:r>
      <w:r>
        <w:rPr>
          <w:spacing w:val="-6"/>
          <w:w w:val="105"/>
        </w:rPr>
        <w:t xml:space="preserve"> </w:t>
      </w:r>
      <w:r>
        <w:rPr>
          <w:spacing w:val="-2"/>
          <w:w w:val="105"/>
        </w:rPr>
        <w:t>metrik</w:t>
      </w:r>
      <w:r>
        <w:rPr>
          <w:spacing w:val="-6"/>
          <w:w w:val="105"/>
        </w:rPr>
        <w:t xml:space="preserve"> </w:t>
      </w:r>
      <w:r>
        <w:rPr>
          <w:spacing w:val="-2"/>
          <w:w w:val="105"/>
        </w:rPr>
        <w:t>ini</w:t>
      </w:r>
      <w:r>
        <w:rPr>
          <w:spacing w:val="-6"/>
          <w:w w:val="105"/>
        </w:rPr>
        <w:t xml:space="preserve"> </w:t>
      </w:r>
      <w:r>
        <w:rPr>
          <w:spacing w:val="-2"/>
          <w:w w:val="105"/>
        </w:rPr>
        <w:t>membantu</w:t>
      </w:r>
      <w:r>
        <w:rPr>
          <w:spacing w:val="-6"/>
          <w:w w:val="105"/>
        </w:rPr>
        <w:t xml:space="preserve"> </w:t>
      </w:r>
      <w:r>
        <w:rPr>
          <w:spacing w:val="-2"/>
          <w:w w:val="105"/>
        </w:rPr>
        <w:t>bisnis</w:t>
      </w:r>
      <w:r>
        <w:rPr>
          <w:spacing w:val="-6"/>
          <w:w w:val="105"/>
        </w:rPr>
        <w:t xml:space="preserve"> </w:t>
      </w:r>
      <w:r>
        <w:rPr>
          <w:spacing w:val="-2"/>
          <w:w w:val="105"/>
        </w:rPr>
        <w:t>memahami</w:t>
      </w:r>
      <w:r>
        <w:rPr>
          <w:spacing w:val="-6"/>
          <w:w w:val="105"/>
        </w:rPr>
        <w:t xml:space="preserve"> </w:t>
      </w:r>
      <w:r>
        <w:rPr>
          <w:spacing w:val="-2"/>
          <w:w w:val="105"/>
        </w:rPr>
        <w:t xml:space="preserve">kedalaman </w:t>
      </w:r>
      <w:r>
        <w:rPr>
          <w:w w:val="105"/>
        </w:rPr>
        <w:t>keterlibatan konsumen, memberikan wawasan yang dapat ditindaklanjuti</w:t>
      </w:r>
      <w:r>
        <w:rPr>
          <w:spacing w:val="-8"/>
          <w:w w:val="105"/>
        </w:rPr>
        <w:t xml:space="preserve"> </w:t>
      </w:r>
      <w:r>
        <w:rPr>
          <w:w w:val="105"/>
        </w:rPr>
        <w:t>untuk</w:t>
      </w:r>
      <w:r>
        <w:rPr>
          <w:spacing w:val="-8"/>
          <w:w w:val="105"/>
        </w:rPr>
        <w:t xml:space="preserve"> </w:t>
      </w:r>
      <w:r>
        <w:rPr>
          <w:w w:val="105"/>
        </w:rPr>
        <w:t>menyempurnakan</w:t>
      </w:r>
      <w:r>
        <w:rPr>
          <w:spacing w:val="-7"/>
          <w:w w:val="105"/>
        </w:rPr>
        <w:t xml:space="preserve"> </w:t>
      </w:r>
      <w:r>
        <w:rPr>
          <w:w w:val="105"/>
        </w:rPr>
        <w:t>strategi</w:t>
      </w:r>
      <w:r>
        <w:rPr>
          <w:spacing w:val="-8"/>
          <w:w w:val="105"/>
        </w:rPr>
        <w:t xml:space="preserve"> </w:t>
      </w:r>
      <w:r>
        <w:rPr>
          <w:w w:val="105"/>
        </w:rPr>
        <w:t>branding</w:t>
      </w:r>
      <w:r>
        <w:rPr>
          <w:spacing w:val="-8"/>
          <w:w w:val="105"/>
        </w:rPr>
        <w:t xml:space="preserve"> </w:t>
      </w:r>
      <w:r>
        <w:rPr>
          <w:w w:val="105"/>
        </w:rPr>
        <w:t xml:space="preserve">guna </w:t>
      </w:r>
      <w:r>
        <w:rPr>
          <w:spacing w:val="-2"/>
        </w:rPr>
        <w:t>meningkatkan</w:t>
      </w:r>
      <w:r>
        <w:rPr>
          <w:spacing w:val="-5"/>
        </w:rPr>
        <w:t xml:space="preserve"> </w:t>
      </w:r>
      <w:r>
        <w:rPr>
          <w:spacing w:val="-2"/>
        </w:rPr>
        <w:t>koneksi</w:t>
      </w:r>
      <w:r>
        <w:rPr>
          <w:spacing w:val="-7"/>
        </w:rPr>
        <w:t xml:space="preserve"> </w:t>
      </w:r>
      <w:r>
        <w:rPr>
          <w:spacing w:val="-2"/>
        </w:rPr>
        <w:t>dan</w:t>
      </w:r>
      <w:r>
        <w:rPr>
          <w:spacing w:val="-5"/>
        </w:rPr>
        <w:t xml:space="preserve"> </w:t>
      </w:r>
      <w:r>
        <w:rPr>
          <w:spacing w:val="-2"/>
        </w:rPr>
        <w:t>resonansi</w:t>
      </w:r>
      <w:r>
        <w:rPr>
          <w:spacing w:val="-6"/>
        </w:rPr>
        <w:t xml:space="preserve"> </w:t>
      </w:r>
      <w:r>
        <w:rPr>
          <w:spacing w:val="-2"/>
        </w:rPr>
        <w:t>(Sudirjo,</w:t>
      </w:r>
      <w:r>
        <w:rPr>
          <w:spacing w:val="-3"/>
        </w:rPr>
        <w:t xml:space="preserve"> </w:t>
      </w:r>
      <w:r>
        <w:rPr>
          <w:spacing w:val="-2"/>
        </w:rPr>
        <w:t>Apriani,</w:t>
      </w:r>
      <w:r>
        <w:rPr>
          <w:spacing w:val="-3"/>
        </w:rPr>
        <w:t xml:space="preserve"> </w:t>
      </w:r>
      <w:r>
        <w:rPr>
          <w:spacing w:val="-2"/>
        </w:rPr>
        <w:t>Rukmana,</w:t>
      </w:r>
      <w:r>
        <w:rPr>
          <w:spacing w:val="-3"/>
        </w:rPr>
        <w:t xml:space="preserve"> </w:t>
      </w:r>
      <w:r>
        <w:rPr>
          <w:spacing w:val="-2"/>
        </w:rPr>
        <w:t xml:space="preserve">et </w:t>
      </w:r>
      <w:r>
        <w:rPr>
          <w:w w:val="105"/>
        </w:rPr>
        <w:t>al.,</w:t>
      </w:r>
      <w:r>
        <w:rPr>
          <w:spacing w:val="-12"/>
          <w:w w:val="105"/>
        </w:rPr>
        <w:t xml:space="preserve"> </w:t>
      </w:r>
      <w:r>
        <w:rPr>
          <w:w w:val="105"/>
        </w:rPr>
        <w:t>2023).</w:t>
      </w:r>
    </w:p>
    <w:p w14:paraId="79B781E6" w14:textId="77777777" w:rsidR="00F06BF9" w:rsidRDefault="00C23B08">
      <w:pPr>
        <w:pStyle w:val="BodyText"/>
        <w:spacing w:line="292" w:lineRule="auto"/>
        <w:ind w:left="424" w:right="704" w:firstLine="568"/>
      </w:pPr>
      <w:r>
        <w:t>Mengukur loyalitas merek merupakan indikator dampak jangka panjang dari branding produk. Tingkat retensi pelanggan, pembelian berulang, dan nilai seumur hidup pelanggan semuanya berkontribusi</w:t>
      </w:r>
      <w:r>
        <w:rPr>
          <w:spacing w:val="-8"/>
        </w:rPr>
        <w:t xml:space="preserve"> </w:t>
      </w:r>
      <w:r>
        <w:t>untuk</w:t>
      </w:r>
      <w:r>
        <w:rPr>
          <w:spacing w:val="-8"/>
        </w:rPr>
        <w:t xml:space="preserve"> </w:t>
      </w:r>
      <w:r>
        <w:t>memahami</w:t>
      </w:r>
      <w:r>
        <w:rPr>
          <w:spacing w:val="-8"/>
        </w:rPr>
        <w:t xml:space="preserve"> </w:t>
      </w:r>
      <w:r>
        <w:t>kekuatan</w:t>
      </w:r>
      <w:r>
        <w:rPr>
          <w:spacing w:val="-6"/>
        </w:rPr>
        <w:t xml:space="preserve"> </w:t>
      </w:r>
      <w:r>
        <w:t>ikatan</w:t>
      </w:r>
      <w:r>
        <w:rPr>
          <w:spacing w:val="-9"/>
        </w:rPr>
        <w:t xml:space="preserve"> </w:t>
      </w:r>
      <w:r>
        <w:t>antara</w:t>
      </w:r>
      <w:r>
        <w:rPr>
          <w:spacing w:val="-7"/>
        </w:rPr>
        <w:t xml:space="preserve"> </w:t>
      </w:r>
      <w:r>
        <w:t>konsumen dan</w:t>
      </w:r>
      <w:r>
        <w:rPr>
          <w:spacing w:val="14"/>
        </w:rPr>
        <w:t xml:space="preserve"> </w:t>
      </w:r>
      <w:r>
        <w:t>merek</w:t>
      </w:r>
      <w:r>
        <w:rPr>
          <w:spacing w:val="15"/>
        </w:rPr>
        <w:t xml:space="preserve"> </w:t>
      </w:r>
      <w:r>
        <w:t>(Januardani</w:t>
      </w:r>
      <w:r>
        <w:rPr>
          <w:spacing w:val="14"/>
        </w:rPr>
        <w:t xml:space="preserve"> </w:t>
      </w:r>
      <w:r>
        <w:t>et</w:t>
      </w:r>
      <w:r>
        <w:rPr>
          <w:spacing w:val="15"/>
        </w:rPr>
        <w:t xml:space="preserve"> </w:t>
      </w:r>
      <w:r>
        <w:t>al.,</w:t>
      </w:r>
      <w:r>
        <w:rPr>
          <w:spacing w:val="15"/>
        </w:rPr>
        <w:t xml:space="preserve"> </w:t>
      </w:r>
      <w:r>
        <w:t>2023).</w:t>
      </w:r>
      <w:r>
        <w:rPr>
          <w:spacing w:val="15"/>
        </w:rPr>
        <w:t xml:space="preserve"> </w:t>
      </w:r>
      <w:r>
        <w:t>Pelanggan</w:t>
      </w:r>
      <w:r>
        <w:rPr>
          <w:spacing w:val="16"/>
        </w:rPr>
        <w:t xml:space="preserve"> </w:t>
      </w:r>
      <w:r>
        <w:t>setia</w:t>
      </w:r>
      <w:r>
        <w:rPr>
          <w:spacing w:val="16"/>
        </w:rPr>
        <w:t xml:space="preserve"> </w:t>
      </w:r>
      <w:r>
        <w:t>tidak</w:t>
      </w:r>
      <w:r>
        <w:rPr>
          <w:spacing w:val="14"/>
        </w:rPr>
        <w:t xml:space="preserve"> </w:t>
      </w:r>
      <w:r>
        <w:rPr>
          <w:spacing w:val="-2"/>
        </w:rPr>
        <w:t>hanya</w:t>
      </w:r>
    </w:p>
    <w:p w14:paraId="0FFF5270" w14:textId="77777777" w:rsidR="00F06BF9" w:rsidRDefault="00F06BF9">
      <w:pPr>
        <w:pStyle w:val="BodyText"/>
        <w:spacing w:line="292" w:lineRule="auto"/>
        <w:sectPr w:rsidR="00F06BF9">
          <w:pgSz w:w="8510" w:h="13050"/>
          <w:pgMar w:top="1060" w:right="708" w:bottom="1180" w:left="992" w:header="0" w:footer="999" w:gutter="0"/>
          <w:cols w:space="720"/>
        </w:sectPr>
      </w:pPr>
    </w:p>
    <w:p w14:paraId="510A4C28" w14:textId="77777777" w:rsidR="00F06BF9" w:rsidRDefault="00C23B08">
      <w:pPr>
        <w:pStyle w:val="BodyText"/>
        <w:spacing w:before="73" w:line="292" w:lineRule="auto"/>
        <w:ind w:left="710" w:right="417"/>
      </w:pPr>
      <w:r>
        <w:lastRenderedPageBreak/>
        <w:t>berkontribusi terhadap pendapatan berkelanjutan namun juga berperan</w:t>
      </w:r>
      <w:r>
        <w:rPr>
          <w:spacing w:val="-3"/>
        </w:rPr>
        <w:t xml:space="preserve"> </w:t>
      </w:r>
      <w:r>
        <w:t>sebagai</w:t>
      </w:r>
      <w:r>
        <w:rPr>
          <w:spacing w:val="-2"/>
        </w:rPr>
        <w:t xml:space="preserve"> </w:t>
      </w:r>
      <w:r>
        <w:t>pendukung</w:t>
      </w:r>
      <w:r>
        <w:rPr>
          <w:spacing w:val="-2"/>
        </w:rPr>
        <w:t xml:space="preserve"> </w:t>
      </w:r>
      <w:r>
        <w:t>merek,</w:t>
      </w:r>
      <w:r>
        <w:rPr>
          <w:spacing w:val="-2"/>
        </w:rPr>
        <w:t xml:space="preserve"> </w:t>
      </w:r>
      <w:r>
        <w:t>memperkuat</w:t>
      </w:r>
      <w:r>
        <w:rPr>
          <w:spacing w:val="-2"/>
        </w:rPr>
        <w:t xml:space="preserve"> </w:t>
      </w:r>
      <w:r>
        <w:t>pesan</w:t>
      </w:r>
      <w:r>
        <w:rPr>
          <w:spacing w:val="-3"/>
        </w:rPr>
        <w:t xml:space="preserve"> </w:t>
      </w:r>
      <w:r>
        <w:t>merek</w:t>
      </w:r>
      <w:r>
        <w:rPr>
          <w:spacing w:val="-2"/>
        </w:rPr>
        <w:t xml:space="preserve"> </w:t>
      </w:r>
      <w:r>
        <w:t>ke khalayak yang lebih luas (A. Y. Rukmana, Meltareza, et al., 2023).</w:t>
      </w:r>
    </w:p>
    <w:p w14:paraId="13188096" w14:textId="77777777" w:rsidR="00F06BF9" w:rsidRDefault="00C23B08">
      <w:pPr>
        <w:pStyle w:val="BodyText"/>
        <w:spacing w:before="1" w:line="292" w:lineRule="auto"/>
        <w:ind w:left="710" w:right="418" w:firstLine="568"/>
      </w:pPr>
      <w:r>
        <w:rPr>
          <w:w w:val="105"/>
        </w:rPr>
        <w:t>Survei dan riset pasar memainkan peran penting dalam mengukur</w:t>
      </w:r>
      <w:r>
        <w:rPr>
          <w:spacing w:val="-12"/>
          <w:w w:val="105"/>
        </w:rPr>
        <w:t xml:space="preserve"> </w:t>
      </w:r>
      <w:r>
        <w:rPr>
          <w:w w:val="105"/>
        </w:rPr>
        <w:t>dampak</w:t>
      </w:r>
      <w:r>
        <w:rPr>
          <w:spacing w:val="-12"/>
          <w:w w:val="105"/>
        </w:rPr>
        <w:t xml:space="preserve"> </w:t>
      </w:r>
      <w:r>
        <w:rPr>
          <w:w w:val="105"/>
        </w:rPr>
        <w:t>branding</w:t>
      </w:r>
      <w:r>
        <w:rPr>
          <w:spacing w:val="-11"/>
          <w:w w:val="105"/>
        </w:rPr>
        <w:t xml:space="preserve"> </w:t>
      </w:r>
      <w:r>
        <w:rPr>
          <w:w w:val="105"/>
        </w:rPr>
        <w:t>produk</w:t>
      </w:r>
      <w:r>
        <w:rPr>
          <w:spacing w:val="-12"/>
          <w:w w:val="105"/>
        </w:rPr>
        <w:t xml:space="preserve"> </w:t>
      </w:r>
      <w:r>
        <w:rPr>
          <w:w w:val="105"/>
        </w:rPr>
        <w:t>dengan</w:t>
      </w:r>
      <w:r>
        <w:rPr>
          <w:spacing w:val="-11"/>
          <w:w w:val="105"/>
        </w:rPr>
        <w:t xml:space="preserve"> </w:t>
      </w:r>
      <w:r>
        <w:rPr>
          <w:w w:val="105"/>
        </w:rPr>
        <w:t>menangkap</w:t>
      </w:r>
      <w:r>
        <w:rPr>
          <w:spacing w:val="-12"/>
          <w:w w:val="105"/>
        </w:rPr>
        <w:t xml:space="preserve"> </w:t>
      </w:r>
      <w:r>
        <w:rPr>
          <w:w w:val="105"/>
        </w:rPr>
        <w:t xml:space="preserve">umpan balik konsumen secara langsung. Melalui analisis kualitatif dan kuantitatif, bisnis dapat menilai preferensi konsumen, </w:t>
      </w:r>
      <w:r>
        <w:rPr>
          <w:spacing w:val="-2"/>
          <w:w w:val="105"/>
        </w:rPr>
        <w:t>mengidentifikasi</w:t>
      </w:r>
      <w:r>
        <w:rPr>
          <w:spacing w:val="-4"/>
          <w:w w:val="105"/>
        </w:rPr>
        <w:t xml:space="preserve"> </w:t>
      </w:r>
      <w:r>
        <w:rPr>
          <w:spacing w:val="-2"/>
          <w:w w:val="105"/>
        </w:rPr>
        <w:t>area</w:t>
      </w:r>
      <w:r>
        <w:rPr>
          <w:spacing w:val="-3"/>
          <w:w w:val="105"/>
        </w:rPr>
        <w:t xml:space="preserve"> </w:t>
      </w:r>
      <w:r>
        <w:rPr>
          <w:spacing w:val="-2"/>
          <w:w w:val="105"/>
        </w:rPr>
        <w:t>yang</w:t>
      </w:r>
      <w:r>
        <w:rPr>
          <w:spacing w:val="-3"/>
          <w:w w:val="105"/>
        </w:rPr>
        <w:t xml:space="preserve"> </w:t>
      </w:r>
      <w:r>
        <w:rPr>
          <w:spacing w:val="-2"/>
          <w:w w:val="105"/>
        </w:rPr>
        <w:t>perlu</w:t>
      </w:r>
      <w:r>
        <w:rPr>
          <w:spacing w:val="-4"/>
          <w:w w:val="105"/>
        </w:rPr>
        <w:t xml:space="preserve"> </w:t>
      </w:r>
      <w:r>
        <w:rPr>
          <w:spacing w:val="-2"/>
          <w:w w:val="105"/>
        </w:rPr>
        <w:t>ditingkatkan,</w:t>
      </w:r>
      <w:r>
        <w:rPr>
          <w:spacing w:val="-3"/>
          <w:w w:val="105"/>
        </w:rPr>
        <w:t xml:space="preserve"> </w:t>
      </w:r>
      <w:r>
        <w:rPr>
          <w:spacing w:val="-2"/>
          <w:w w:val="105"/>
        </w:rPr>
        <w:t>dan</w:t>
      </w:r>
      <w:r>
        <w:rPr>
          <w:spacing w:val="-3"/>
          <w:w w:val="105"/>
        </w:rPr>
        <w:t xml:space="preserve"> </w:t>
      </w:r>
      <w:r>
        <w:rPr>
          <w:spacing w:val="-2"/>
          <w:w w:val="105"/>
        </w:rPr>
        <w:t xml:space="preserve">mengungkap </w:t>
      </w:r>
      <w:r>
        <w:rPr>
          <w:w w:val="105"/>
        </w:rPr>
        <w:t xml:space="preserve">tren yang muncul. Pendekatan berbasis data ini memberikan </w:t>
      </w:r>
      <w:r>
        <w:t>informasi</w:t>
      </w:r>
      <w:r>
        <w:rPr>
          <w:spacing w:val="-12"/>
        </w:rPr>
        <w:t xml:space="preserve"> </w:t>
      </w:r>
      <w:r>
        <w:t>dalam</w:t>
      </w:r>
      <w:r>
        <w:rPr>
          <w:spacing w:val="-11"/>
        </w:rPr>
        <w:t xml:space="preserve"> </w:t>
      </w:r>
      <w:r>
        <w:t>pengambilan</w:t>
      </w:r>
      <w:r>
        <w:rPr>
          <w:spacing w:val="-11"/>
        </w:rPr>
        <w:t xml:space="preserve"> </w:t>
      </w:r>
      <w:r>
        <w:t>keputusan</w:t>
      </w:r>
      <w:r>
        <w:rPr>
          <w:spacing w:val="-11"/>
        </w:rPr>
        <w:t xml:space="preserve"> </w:t>
      </w:r>
      <w:r>
        <w:t>strategis</w:t>
      </w:r>
      <w:r>
        <w:rPr>
          <w:spacing w:val="-11"/>
        </w:rPr>
        <w:t xml:space="preserve"> </w:t>
      </w:r>
      <w:r>
        <w:t>dan</w:t>
      </w:r>
      <w:r>
        <w:rPr>
          <w:spacing w:val="-11"/>
        </w:rPr>
        <w:t xml:space="preserve"> </w:t>
      </w:r>
      <w:r>
        <w:t xml:space="preserve">memastikan </w:t>
      </w:r>
      <w:r>
        <w:rPr>
          <w:spacing w:val="-4"/>
          <w:w w:val="105"/>
        </w:rPr>
        <w:t>bahwa</w:t>
      </w:r>
      <w:r>
        <w:rPr>
          <w:spacing w:val="-7"/>
          <w:w w:val="105"/>
        </w:rPr>
        <w:t xml:space="preserve"> </w:t>
      </w:r>
      <w:r>
        <w:rPr>
          <w:spacing w:val="-4"/>
          <w:w w:val="105"/>
        </w:rPr>
        <w:t>upaya</w:t>
      </w:r>
      <w:r>
        <w:rPr>
          <w:spacing w:val="-5"/>
          <w:w w:val="105"/>
        </w:rPr>
        <w:t xml:space="preserve"> </w:t>
      </w:r>
      <w:r>
        <w:rPr>
          <w:spacing w:val="-4"/>
          <w:w w:val="105"/>
        </w:rPr>
        <w:t>branding</w:t>
      </w:r>
      <w:r>
        <w:rPr>
          <w:spacing w:val="-6"/>
          <w:w w:val="105"/>
        </w:rPr>
        <w:t xml:space="preserve"> </w:t>
      </w:r>
      <w:r>
        <w:rPr>
          <w:spacing w:val="-4"/>
          <w:w w:val="105"/>
        </w:rPr>
        <w:t>selaras</w:t>
      </w:r>
      <w:r>
        <w:rPr>
          <w:spacing w:val="-8"/>
          <w:w w:val="105"/>
        </w:rPr>
        <w:t xml:space="preserve"> </w:t>
      </w:r>
      <w:r>
        <w:rPr>
          <w:spacing w:val="-4"/>
          <w:w w:val="105"/>
        </w:rPr>
        <w:t>dengan</w:t>
      </w:r>
      <w:r>
        <w:rPr>
          <w:spacing w:val="-8"/>
          <w:w w:val="105"/>
        </w:rPr>
        <w:t xml:space="preserve"> </w:t>
      </w:r>
      <w:r>
        <w:rPr>
          <w:spacing w:val="-4"/>
          <w:w w:val="105"/>
        </w:rPr>
        <w:t>ekspektasi</w:t>
      </w:r>
      <w:r>
        <w:rPr>
          <w:spacing w:val="-7"/>
          <w:w w:val="105"/>
        </w:rPr>
        <w:t xml:space="preserve"> </w:t>
      </w:r>
      <w:r>
        <w:rPr>
          <w:spacing w:val="-4"/>
          <w:w w:val="105"/>
        </w:rPr>
        <w:t>konsumen</w:t>
      </w:r>
      <w:r>
        <w:rPr>
          <w:spacing w:val="-6"/>
          <w:w w:val="105"/>
        </w:rPr>
        <w:t xml:space="preserve"> </w:t>
      </w:r>
      <w:r>
        <w:rPr>
          <w:spacing w:val="-4"/>
          <w:w w:val="105"/>
        </w:rPr>
        <w:t>yang terus</w:t>
      </w:r>
      <w:r>
        <w:rPr>
          <w:spacing w:val="-9"/>
          <w:w w:val="105"/>
        </w:rPr>
        <w:t xml:space="preserve"> </w:t>
      </w:r>
      <w:r>
        <w:rPr>
          <w:spacing w:val="-4"/>
          <w:w w:val="105"/>
        </w:rPr>
        <w:t>berkembang</w:t>
      </w:r>
      <w:r>
        <w:rPr>
          <w:spacing w:val="-10"/>
          <w:w w:val="105"/>
        </w:rPr>
        <w:t xml:space="preserve"> </w:t>
      </w:r>
      <w:r>
        <w:rPr>
          <w:spacing w:val="-4"/>
          <w:w w:val="105"/>
        </w:rPr>
        <w:t>(Sudirjo,</w:t>
      </w:r>
      <w:r>
        <w:rPr>
          <w:spacing w:val="-7"/>
          <w:w w:val="105"/>
        </w:rPr>
        <w:t xml:space="preserve"> </w:t>
      </w:r>
      <w:r>
        <w:rPr>
          <w:spacing w:val="-4"/>
          <w:w w:val="105"/>
        </w:rPr>
        <w:t>Rukmana,</w:t>
      </w:r>
      <w:r>
        <w:rPr>
          <w:spacing w:val="-8"/>
          <w:w w:val="105"/>
        </w:rPr>
        <w:t xml:space="preserve"> </w:t>
      </w:r>
      <w:r>
        <w:rPr>
          <w:spacing w:val="-4"/>
          <w:w w:val="105"/>
        </w:rPr>
        <w:t>Syarifuddin,</w:t>
      </w:r>
      <w:r>
        <w:rPr>
          <w:spacing w:val="-8"/>
          <w:w w:val="105"/>
        </w:rPr>
        <w:t xml:space="preserve"> </w:t>
      </w:r>
      <w:r>
        <w:rPr>
          <w:spacing w:val="-4"/>
          <w:w w:val="105"/>
        </w:rPr>
        <w:t>et</w:t>
      </w:r>
      <w:r>
        <w:rPr>
          <w:spacing w:val="-8"/>
          <w:w w:val="105"/>
        </w:rPr>
        <w:t xml:space="preserve"> </w:t>
      </w:r>
      <w:r>
        <w:rPr>
          <w:spacing w:val="-4"/>
          <w:w w:val="105"/>
        </w:rPr>
        <w:t>al.,</w:t>
      </w:r>
      <w:r>
        <w:rPr>
          <w:spacing w:val="-7"/>
          <w:w w:val="105"/>
        </w:rPr>
        <w:t xml:space="preserve"> </w:t>
      </w:r>
      <w:r>
        <w:rPr>
          <w:spacing w:val="-4"/>
          <w:w w:val="105"/>
        </w:rPr>
        <w:t>2023).</w:t>
      </w:r>
    </w:p>
    <w:p w14:paraId="2E09BD1B" w14:textId="77777777" w:rsidR="00F06BF9" w:rsidRDefault="00C23B08">
      <w:pPr>
        <w:pStyle w:val="BodyText"/>
        <w:spacing w:line="292" w:lineRule="auto"/>
        <w:ind w:left="710" w:right="417" w:firstLine="568"/>
      </w:pPr>
      <w:r>
        <w:t>Ekuitas merek jangka panjang adalah ukuran holistik dari dampak jangka panjang dari branding produk. Ini mencakup dampak</w:t>
      </w:r>
      <w:r>
        <w:rPr>
          <w:spacing w:val="-2"/>
        </w:rPr>
        <w:t xml:space="preserve"> </w:t>
      </w:r>
      <w:r>
        <w:t>kumulatif</w:t>
      </w:r>
      <w:r>
        <w:rPr>
          <w:spacing w:val="-1"/>
        </w:rPr>
        <w:t xml:space="preserve"> </w:t>
      </w:r>
      <w:r>
        <w:t>strategi</w:t>
      </w:r>
      <w:r>
        <w:rPr>
          <w:spacing w:val="-2"/>
        </w:rPr>
        <w:t xml:space="preserve"> </w:t>
      </w:r>
      <w:r>
        <w:t>branding</w:t>
      </w:r>
      <w:r>
        <w:rPr>
          <w:spacing w:val="-3"/>
        </w:rPr>
        <w:t xml:space="preserve"> </w:t>
      </w:r>
      <w:r>
        <w:t>terhadap</w:t>
      </w:r>
      <w:r>
        <w:rPr>
          <w:spacing w:val="-3"/>
        </w:rPr>
        <w:t xml:space="preserve"> </w:t>
      </w:r>
      <w:r>
        <w:t>persepsi</w:t>
      </w:r>
      <w:r>
        <w:rPr>
          <w:spacing w:val="-2"/>
        </w:rPr>
        <w:t xml:space="preserve"> </w:t>
      </w:r>
      <w:r>
        <w:t>konsumen, posisi</w:t>
      </w:r>
      <w:r>
        <w:rPr>
          <w:spacing w:val="-2"/>
        </w:rPr>
        <w:t xml:space="preserve"> </w:t>
      </w:r>
      <w:r>
        <w:t>pasar,</w:t>
      </w:r>
      <w:r>
        <w:rPr>
          <w:spacing w:val="-2"/>
        </w:rPr>
        <w:t xml:space="preserve"> </w:t>
      </w:r>
      <w:r>
        <w:t>dan</w:t>
      </w:r>
      <w:r>
        <w:rPr>
          <w:spacing w:val="-2"/>
        </w:rPr>
        <w:t xml:space="preserve"> </w:t>
      </w:r>
      <w:r>
        <w:t>nilai</w:t>
      </w:r>
      <w:r>
        <w:rPr>
          <w:spacing w:val="-2"/>
        </w:rPr>
        <w:t xml:space="preserve"> </w:t>
      </w:r>
      <w:r>
        <w:t>merek</w:t>
      </w:r>
      <w:r>
        <w:rPr>
          <w:spacing w:val="-2"/>
        </w:rPr>
        <w:t xml:space="preserve"> </w:t>
      </w:r>
      <w:r>
        <w:t>secara</w:t>
      </w:r>
      <w:r>
        <w:rPr>
          <w:spacing w:val="-1"/>
        </w:rPr>
        <w:t xml:space="preserve"> </w:t>
      </w:r>
      <w:r>
        <w:t>keseluruhan.</w:t>
      </w:r>
      <w:r>
        <w:rPr>
          <w:spacing w:val="-2"/>
        </w:rPr>
        <w:t xml:space="preserve"> </w:t>
      </w:r>
      <w:r>
        <w:t>Membangun</w:t>
      </w:r>
      <w:r>
        <w:rPr>
          <w:spacing w:val="-2"/>
        </w:rPr>
        <w:t xml:space="preserve"> </w:t>
      </w:r>
      <w:r>
        <w:t xml:space="preserve">dan mempertahankan ekuitas merek memerlukan konsistensi dan pendekatan strategis terhadap pencitraan merek dari waktu ke </w:t>
      </w:r>
      <w:r>
        <w:rPr>
          <w:spacing w:val="-4"/>
        </w:rPr>
        <w:t>waktu, dan hal</w:t>
      </w:r>
      <w:r>
        <w:rPr>
          <w:spacing w:val="-5"/>
        </w:rPr>
        <w:t xml:space="preserve"> </w:t>
      </w:r>
      <w:r>
        <w:rPr>
          <w:spacing w:val="-4"/>
        </w:rPr>
        <w:t>ini</w:t>
      </w:r>
      <w:r>
        <w:rPr>
          <w:spacing w:val="-6"/>
        </w:rPr>
        <w:t xml:space="preserve"> </w:t>
      </w:r>
      <w:r>
        <w:rPr>
          <w:spacing w:val="-4"/>
        </w:rPr>
        <w:t>berfungsi</w:t>
      </w:r>
      <w:r>
        <w:rPr>
          <w:spacing w:val="-5"/>
        </w:rPr>
        <w:t xml:space="preserve"> </w:t>
      </w:r>
      <w:r>
        <w:rPr>
          <w:spacing w:val="-4"/>
        </w:rPr>
        <w:t>sebagai</w:t>
      </w:r>
      <w:r>
        <w:rPr>
          <w:spacing w:val="-6"/>
        </w:rPr>
        <w:t xml:space="preserve"> </w:t>
      </w:r>
      <w:r>
        <w:rPr>
          <w:spacing w:val="-4"/>
        </w:rPr>
        <w:t>barometer ketahanan merek</w:t>
      </w:r>
      <w:r>
        <w:rPr>
          <w:spacing w:val="-5"/>
        </w:rPr>
        <w:t xml:space="preserve"> </w:t>
      </w:r>
      <w:r>
        <w:rPr>
          <w:spacing w:val="-4"/>
        </w:rPr>
        <w:t>dan</w:t>
      </w:r>
      <w:r>
        <w:t xml:space="preserve"> dampak jangka</w:t>
      </w:r>
      <w:r>
        <w:rPr>
          <w:spacing w:val="-1"/>
        </w:rPr>
        <w:t xml:space="preserve"> </w:t>
      </w:r>
      <w:r>
        <w:t>panjang</w:t>
      </w:r>
      <w:r>
        <w:rPr>
          <w:spacing w:val="-5"/>
        </w:rPr>
        <w:t xml:space="preserve"> </w:t>
      </w:r>
      <w:r>
        <w:t>di</w:t>
      </w:r>
      <w:r>
        <w:rPr>
          <w:spacing w:val="-2"/>
        </w:rPr>
        <w:t xml:space="preserve"> </w:t>
      </w:r>
      <w:r>
        <w:t>pasar</w:t>
      </w:r>
      <w:r>
        <w:rPr>
          <w:spacing w:val="-3"/>
        </w:rPr>
        <w:t xml:space="preserve"> </w:t>
      </w:r>
      <w:r>
        <w:t>(Nasruji</w:t>
      </w:r>
      <w:r>
        <w:rPr>
          <w:spacing w:val="-2"/>
        </w:rPr>
        <w:t xml:space="preserve"> </w:t>
      </w:r>
      <w:r>
        <w:t>et</w:t>
      </w:r>
      <w:r>
        <w:rPr>
          <w:spacing w:val="-2"/>
        </w:rPr>
        <w:t xml:space="preserve"> </w:t>
      </w:r>
      <w:r>
        <w:t>al.,</w:t>
      </w:r>
      <w:r>
        <w:rPr>
          <w:spacing w:val="-1"/>
        </w:rPr>
        <w:t xml:space="preserve"> </w:t>
      </w:r>
      <w:r>
        <w:t>2023).</w:t>
      </w:r>
    </w:p>
    <w:p w14:paraId="46A87AA4" w14:textId="77777777" w:rsidR="00F06BF9" w:rsidRDefault="00C23B08">
      <w:pPr>
        <w:pStyle w:val="BodyText"/>
        <w:spacing w:line="292" w:lineRule="auto"/>
        <w:ind w:left="710" w:right="416" w:firstLine="568"/>
      </w:pPr>
      <w:r>
        <w:rPr>
          <w:spacing w:val="-2"/>
        </w:rPr>
        <w:t xml:space="preserve">Mengukur dampak branding produk melibatkan pendekatan </w:t>
      </w:r>
      <w:r>
        <w:rPr>
          <w:spacing w:val="-2"/>
          <w:w w:val="105"/>
        </w:rPr>
        <w:t>multifaset</w:t>
      </w:r>
      <w:r>
        <w:rPr>
          <w:spacing w:val="-10"/>
          <w:w w:val="105"/>
        </w:rPr>
        <w:t xml:space="preserve"> </w:t>
      </w:r>
      <w:r>
        <w:rPr>
          <w:spacing w:val="-2"/>
          <w:w w:val="105"/>
        </w:rPr>
        <w:t>yang</w:t>
      </w:r>
      <w:r>
        <w:rPr>
          <w:spacing w:val="-10"/>
          <w:w w:val="105"/>
        </w:rPr>
        <w:t xml:space="preserve"> </w:t>
      </w:r>
      <w:r>
        <w:rPr>
          <w:spacing w:val="-2"/>
          <w:w w:val="105"/>
        </w:rPr>
        <w:t>menggabungkan</w:t>
      </w:r>
      <w:r>
        <w:rPr>
          <w:spacing w:val="-9"/>
          <w:w w:val="105"/>
        </w:rPr>
        <w:t xml:space="preserve"> </w:t>
      </w:r>
      <w:r>
        <w:rPr>
          <w:spacing w:val="-2"/>
          <w:w w:val="105"/>
        </w:rPr>
        <w:t>metrik</w:t>
      </w:r>
      <w:r>
        <w:rPr>
          <w:spacing w:val="-10"/>
          <w:w w:val="105"/>
        </w:rPr>
        <w:t xml:space="preserve"> </w:t>
      </w:r>
      <w:r>
        <w:rPr>
          <w:spacing w:val="-2"/>
          <w:w w:val="105"/>
        </w:rPr>
        <w:t>kuantitatif</w:t>
      </w:r>
      <w:r>
        <w:rPr>
          <w:spacing w:val="-9"/>
          <w:w w:val="105"/>
        </w:rPr>
        <w:t xml:space="preserve"> </w:t>
      </w:r>
      <w:r>
        <w:rPr>
          <w:spacing w:val="-2"/>
          <w:w w:val="105"/>
        </w:rPr>
        <w:t>dan</w:t>
      </w:r>
      <w:r>
        <w:rPr>
          <w:spacing w:val="-10"/>
          <w:w w:val="105"/>
        </w:rPr>
        <w:t xml:space="preserve"> </w:t>
      </w:r>
      <w:r>
        <w:rPr>
          <w:spacing w:val="-2"/>
          <w:w w:val="105"/>
        </w:rPr>
        <w:t xml:space="preserve">kualitatif. </w:t>
      </w:r>
      <w:r>
        <w:rPr>
          <w:spacing w:val="-2"/>
        </w:rPr>
        <w:t>Dari</w:t>
      </w:r>
      <w:r>
        <w:rPr>
          <w:spacing w:val="-3"/>
        </w:rPr>
        <w:t xml:space="preserve"> </w:t>
      </w:r>
      <w:r>
        <w:rPr>
          <w:spacing w:val="-2"/>
        </w:rPr>
        <w:t>kesadaran</w:t>
      </w:r>
      <w:r>
        <w:rPr>
          <w:spacing w:val="-3"/>
        </w:rPr>
        <w:t xml:space="preserve"> </w:t>
      </w:r>
      <w:r>
        <w:rPr>
          <w:spacing w:val="-2"/>
        </w:rPr>
        <w:t>dan</w:t>
      </w:r>
      <w:r>
        <w:rPr>
          <w:spacing w:val="-5"/>
        </w:rPr>
        <w:t xml:space="preserve"> </w:t>
      </w:r>
      <w:r>
        <w:rPr>
          <w:spacing w:val="-2"/>
        </w:rPr>
        <w:t>persepsi</w:t>
      </w:r>
      <w:r>
        <w:rPr>
          <w:spacing w:val="-3"/>
        </w:rPr>
        <w:t xml:space="preserve"> </w:t>
      </w:r>
      <w:r>
        <w:rPr>
          <w:spacing w:val="-2"/>
        </w:rPr>
        <w:t>merek</w:t>
      </w:r>
      <w:r>
        <w:rPr>
          <w:spacing w:val="-3"/>
        </w:rPr>
        <w:t xml:space="preserve"> </w:t>
      </w:r>
      <w:r>
        <w:rPr>
          <w:spacing w:val="-2"/>
        </w:rPr>
        <w:t>hingga</w:t>
      </w:r>
      <w:r>
        <w:rPr>
          <w:spacing w:val="-3"/>
        </w:rPr>
        <w:t xml:space="preserve"> </w:t>
      </w:r>
      <w:r>
        <w:rPr>
          <w:spacing w:val="-2"/>
        </w:rPr>
        <w:t>metrik</w:t>
      </w:r>
      <w:r>
        <w:rPr>
          <w:spacing w:val="-3"/>
        </w:rPr>
        <w:t xml:space="preserve"> </w:t>
      </w:r>
      <w:r>
        <w:rPr>
          <w:spacing w:val="-2"/>
        </w:rPr>
        <w:t>keuangan</w:t>
      </w:r>
      <w:r>
        <w:rPr>
          <w:spacing w:val="-3"/>
        </w:rPr>
        <w:t xml:space="preserve"> </w:t>
      </w:r>
      <w:r>
        <w:rPr>
          <w:spacing w:val="-2"/>
        </w:rPr>
        <w:t xml:space="preserve">seperti </w:t>
      </w:r>
      <w:r>
        <w:rPr>
          <w:w w:val="105"/>
        </w:rPr>
        <w:t xml:space="preserve">ROI dan indikator keterlibatan, bisnis dapat memperoleh pemahaman komprehensif tentang efektivitas strategi merek. Evaluasi dan penyesuaian rutin berdasarkan metrik ini sangat </w:t>
      </w:r>
      <w:r>
        <w:rPr>
          <w:spacing w:val="-4"/>
          <w:w w:val="105"/>
        </w:rPr>
        <w:t xml:space="preserve">penting untuk memastikan branding produk tetap selaras dengan </w:t>
      </w:r>
      <w:r>
        <w:rPr>
          <w:spacing w:val="-6"/>
          <w:w w:val="105"/>
        </w:rPr>
        <w:t>dinamika pasar</w:t>
      </w:r>
      <w:r>
        <w:rPr>
          <w:spacing w:val="-7"/>
          <w:w w:val="105"/>
        </w:rPr>
        <w:t xml:space="preserve"> </w:t>
      </w:r>
      <w:r>
        <w:rPr>
          <w:spacing w:val="-6"/>
          <w:w w:val="105"/>
        </w:rPr>
        <w:t>dan</w:t>
      </w:r>
      <w:r>
        <w:rPr>
          <w:spacing w:val="-8"/>
          <w:w w:val="105"/>
        </w:rPr>
        <w:t xml:space="preserve"> </w:t>
      </w:r>
      <w:r>
        <w:rPr>
          <w:spacing w:val="-6"/>
          <w:w w:val="105"/>
        </w:rPr>
        <w:t>ekspektasi konsumen</w:t>
      </w:r>
      <w:r>
        <w:rPr>
          <w:spacing w:val="-7"/>
          <w:w w:val="105"/>
        </w:rPr>
        <w:t xml:space="preserve"> </w:t>
      </w:r>
      <w:r>
        <w:rPr>
          <w:spacing w:val="-6"/>
          <w:w w:val="105"/>
        </w:rPr>
        <w:t>(Samsuddin et al., 2023).</w:t>
      </w:r>
    </w:p>
    <w:p w14:paraId="4875CA82" w14:textId="77777777" w:rsidR="00F06BF9" w:rsidRDefault="00F06BF9">
      <w:pPr>
        <w:pStyle w:val="BodyText"/>
        <w:spacing w:before="44"/>
        <w:ind w:left="0"/>
        <w:jc w:val="left"/>
      </w:pPr>
    </w:p>
    <w:p w14:paraId="69E6AA67" w14:textId="77777777" w:rsidR="00F06BF9" w:rsidRDefault="00C23B08">
      <w:pPr>
        <w:pStyle w:val="Heading6"/>
        <w:numPr>
          <w:ilvl w:val="0"/>
          <w:numId w:val="26"/>
        </w:numPr>
        <w:tabs>
          <w:tab w:val="left" w:pos="707"/>
        </w:tabs>
        <w:ind w:left="707" w:hanging="281"/>
        <w:jc w:val="both"/>
      </w:pPr>
      <w:bookmarkStart w:id="59" w:name="_bookmark59"/>
      <w:bookmarkEnd w:id="59"/>
      <w:r>
        <w:rPr>
          <w:spacing w:val="-8"/>
        </w:rPr>
        <w:t>Pertimbangan</w:t>
      </w:r>
      <w:r>
        <w:t xml:space="preserve"> </w:t>
      </w:r>
      <w:r>
        <w:rPr>
          <w:spacing w:val="-8"/>
        </w:rPr>
        <w:t>Etis</w:t>
      </w:r>
      <w:r>
        <w:rPr>
          <w:spacing w:val="-2"/>
        </w:rPr>
        <w:t xml:space="preserve"> </w:t>
      </w:r>
      <w:r>
        <w:rPr>
          <w:spacing w:val="-8"/>
        </w:rPr>
        <w:t>dalam</w:t>
      </w:r>
      <w:r>
        <w:t xml:space="preserve"> </w:t>
      </w:r>
      <w:r>
        <w:rPr>
          <w:spacing w:val="-8"/>
        </w:rPr>
        <w:t>Branding</w:t>
      </w:r>
      <w:r>
        <w:rPr>
          <w:spacing w:val="-2"/>
        </w:rPr>
        <w:t xml:space="preserve"> </w:t>
      </w:r>
      <w:r>
        <w:rPr>
          <w:spacing w:val="-8"/>
        </w:rPr>
        <w:t>Produk</w:t>
      </w:r>
    </w:p>
    <w:p w14:paraId="51240EB4" w14:textId="77777777" w:rsidR="00F06BF9" w:rsidRDefault="00C23B08">
      <w:pPr>
        <w:pStyle w:val="BodyText"/>
        <w:spacing w:before="46" w:line="292" w:lineRule="auto"/>
        <w:ind w:left="710" w:right="417" w:firstLine="568"/>
      </w:pPr>
      <w:r>
        <w:t>Menavigasi lanskap pencitraan merek produk memerlukan pertimbangan</w:t>
      </w:r>
      <w:r>
        <w:rPr>
          <w:spacing w:val="-2"/>
        </w:rPr>
        <w:t xml:space="preserve"> </w:t>
      </w:r>
      <w:r>
        <w:t>prinsip etika yang</w:t>
      </w:r>
      <w:r>
        <w:rPr>
          <w:spacing w:val="-2"/>
        </w:rPr>
        <w:t xml:space="preserve"> </w:t>
      </w:r>
      <w:r>
        <w:t>cermat. Pertimbangan</w:t>
      </w:r>
      <w:r>
        <w:rPr>
          <w:spacing w:val="-1"/>
        </w:rPr>
        <w:t xml:space="preserve"> </w:t>
      </w:r>
      <w:r>
        <w:t>etis</w:t>
      </w:r>
      <w:r>
        <w:rPr>
          <w:spacing w:val="-2"/>
        </w:rPr>
        <w:t xml:space="preserve"> </w:t>
      </w:r>
      <w:r>
        <w:t>dalam branding</w:t>
      </w:r>
      <w:r>
        <w:rPr>
          <w:spacing w:val="-1"/>
        </w:rPr>
        <w:t xml:space="preserve"> </w:t>
      </w:r>
      <w:r>
        <w:t>produk</w:t>
      </w:r>
      <w:r>
        <w:rPr>
          <w:spacing w:val="-1"/>
        </w:rPr>
        <w:t xml:space="preserve"> </w:t>
      </w:r>
      <w:r>
        <w:t>melampaui</w:t>
      </w:r>
      <w:r>
        <w:rPr>
          <w:spacing w:val="-1"/>
        </w:rPr>
        <w:t xml:space="preserve"> </w:t>
      </w:r>
      <w:r>
        <w:t>kepatuhan</w:t>
      </w:r>
      <w:r>
        <w:rPr>
          <w:spacing w:val="-1"/>
        </w:rPr>
        <w:t xml:space="preserve"> </w:t>
      </w:r>
      <w:r>
        <w:t>hukum, menggali</w:t>
      </w:r>
      <w:r>
        <w:rPr>
          <w:spacing w:val="-3"/>
        </w:rPr>
        <w:t xml:space="preserve"> </w:t>
      </w:r>
      <w:r>
        <w:t>dampak moral dan sosial dari strategi branding (Tulusan, Langi, Rukmana, Hakimah, Sudirjo, Alaslan, Yustini, Hamka, et al., 2023). Salah satu masalah</w:t>
      </w:r>
      <w:r>
        <w:rPr>
          <w:spacing w:val="6"/>
        </w:rPr>
        <w:t xml:space="preserve"> </w:t>
      </w:r>
      <w:r>
        <w:t>etika</w:t>
      </w:r>
      <w:r>
        <w:rPr>
          <w:spacing w:val="11"/>
        </w:rPr>
        <w:t xml:space="preserve"> </w:t>
      </w:r>
      <w:r>
        <w:t>utama</w:t>
      </w:r>
      <w:r>
        <w:rPr>
          <w:spacing w:val="8"/>
        </w:rPr>
        <w:t xml:space="preserve"> </w:t>
      </w:r>
      <w:r>
        <w:t>adalah</w:t>
      </w:r>
      <w:r>
        <w:rPr>
          <w:spacing w:val="9"/>
        </w:rPr>
        <w:t xml:space="preserve"> </w:t>
      </w:r>
      <w:r>
        <w:t>representasi</w:t>
      </w:r>
      <w:r>
        <w:rPr>
          <w:spacing w:val="7"/>
        </w:rPr>
        <w:t xml:space="preserve"> </w:t>
      </w:r>
      <w:r>
        <w:t>produk</w:t>
      </w:r>
      <w:r>
        <w:rPr>
          <w:spacing w:val="9"/>
        </w:rPr>
        <w:t xml:space="preserve"> </w:t>
      </w:r>
      <w:r>
        <w:t>yang</w:t>
      </w:r>
      <w:r>
        <w:rPr>
          <w:spacing w:val="8"/>
        </w:rPr>
        <w:t xml:space="preserve"> </w:t>
      </w:r>
      <w:r>
        <w:rPr>
          <w:spacing w:val="-2"/>
        </w:rPr>
        <w:t>transparan</w:t>
      </w:r>
    </w:p>
    <w:p w14:paraId="6F54EEB2" w14:textId="77777777" w:rsidR="00F06BF9" w:rsidRDefault="00F06BF9">
      <w:pPr>
        <w:pStyle w:val="BodyText"/>
        <w:spacing w:line="292" w:lineRule="auto"/>
        <w:sectPr w:rsidR="00F06BF9">
          <w:pgSz w:w="8510" w:h="13050"/>
          <w:pgMar w:top="1060" w:right="708" w:bottom="1180" w:left="992" w:header="0" w:footer="999" w:gutter="0"/>
          <w:cols w:space="720"/>
        </w:sectPr>
      </w:pPr>
    </w:p>
    <w:p w14:paraId="285624AB" w14:textId="77777777" w:rsidR="00F06BF9" w:rsidRDefault="00C23B08">
      <w:pPr>
        <w:pStyle w:val="BodyText"/>
        <w:spacing w:before="73" w:line="292" w:lineRule="auto"/>
        <w:ind w:left="424" w:right="704"/>
      </w:pPr>
      <w:r>
        <w:rPr>
          <w:w w:val="105"/>
        </w:rPr>
        <w:lastRenderedPageBreak/>
        <w:t xml:space="preserve">dan jujur (A. Y. Rukmana, Priyana, et al., 2023). Merek harus </w:t>
      </w:r>
      <w:r>
        <w:rPr>
          <w:spacing w:val="-2"/>
          <w:w w:val="105"/>
        </w:rPr>
        <w:t>menahan</w:t>
      </w:r>
      <w:r>
        <w:rPr>
          <w:spacing w:val="-6"/>
          <w:w w:val="105"/>
        </w:rPr>
        <w:t xml:space="preserve"> </w:t>
      </w:r>
      <w:r>
        <w:rPr>
          <w:spacing w:val="-2"/>
          <w:w w:val="105"/>
        </w:rPr>
        <w:t>diri</w:t>
      </w:r>
      <w:r>
        <w:rPr>
          <w:spacing w:val="-4"/>
          <w:w w:val="105"/>
        </w:rPr>
        <w:t xml:space="preserve"> </w:t>
      </w:r>
      <w:r>
        <w:rPr>
          <w:spacing w:val="-2"/>
          <w:w w:val="105"/>
        </w:rPr>
        <w:t>untuk</w:t>
      </w:r>
      <w:r>
        <w:rPr>
          <w:spacing w:val="-4"/>
          <w:w w:val="105"/>
        </w:rPr>
        <w:t xml:space="preserve"> </w:t>
      </w:r>
      <w:r>
        <w:rPr>
          <w:spacing w:val="-2"/>
          <w:w w:val="105"/>
        </w:rPr>
        <w:t>tidak</w:t>
      </w:r>
      <w:r>
        <w:rPr>
          <w:spacing w:val="-4"/>
          <w:w w:val="105"/>
        </w:rPr>
        <w:t xml:space="preserve"> </w:t>
      </w:r>
      <w:r>
        <w:rPr>
          <w:spacing w:val="-2"/>
          <w:w w:val="105"/>
        </w:rPr>
        <w:t>menyesatkan</w:t>
      </w:r>
      <w:r>
        <w:rPr>
          <w:spacing w:val="-3"/>
          <w:w w:val="105"/>
        </w:rPr>
        <w:t xml:space="preserve"> </w:t>
      </w:r>
      <w:r>
        <w:rPr>
          <w:spacing w:val="-2"/>
          <w:w w:val="105"/>
        </w:rPr>
        <w:t>konsumen</w:t>
      </w:r>
      <w:r>
        <w:rPr>
          <w:spacing w:val="-5"/>
          <w:w w:val="105"/>
        </w:rPr>
        <w:t xml:space="preserve"> </w:t>
      </w:r>
      <w:r>
        <w:rPr>
          <w:spacing w:val="-2"/>
          <w:w w:val="105"/>
        </w:rPr>
        <w:t>melalui</w:t>
      </w:r>
      <w:r>
        <w:rPr>
          <w:spacing w:val="-4"/>
          <w:w w:val="105"/>
        </w:rPr>
        <w:t xml:space="preserve"> </w:t>
      </w:r>
      <w:r>
        <w:rPr>
          <w:spacing w:val="-2"/>
          <w:w w:val="105"/>
        </w:rPr>
        <w:t xml:space="preserve">klaim </w:t>
      </w:r>
      <w:r>
        <w:rPr>
          <w:spacing w:val="-4"/>
          <w:w w:val="105"/>
        </w:rPr>
        <w:t>yang</w:t>
      </w:r>
      <w:r>
        <w:rPr>
          <w:spacing w:val="-8"/>
          <w:w w:val="105"/>
        </w:rPr>
        <w:t xml:space="preserve"> </w:t>
      </w:r>
      <w:r>
        <w:rPr>
          <w:spacing w:val="-4"/>
          <w:w w:val="105"/>
        </w:rPr>
        <w:t>berlebihan,</w:t>
      </w:r>
      <w:r>
        <w:rPr>
          <w:spacing w:val="-8"/>
          <w:w w:val="105"/>
        </w:rPr>
        <w:t xml:space="preserve"> </w:t>
      </w:r>
      <w:r>
        <w:rPr>
          <w:spacing w:val="-4"/>
          <w:w w:val="105"/>
        </w:rPr>
        <w:t>gambar</w:t>
      </w:r>
      <w:r>
        <w:rPr>
          <w:spacing w:val="-7"/>
          <w:w w:val="105"/>
        </w:rPr>
        <w:t xml:space="preserve"> </w:t>
      </w:r>
      <w:r>
        <w:rPr>
          <w:spacing w:val="-4"/>
          <w:w w:val="105"/>
        </w:rPr>
        <w:t>yang</w:t>
      </w:r>
      <w:r>
        <w:rPr>
          <w:spacing w:val="-8"/>
          <w:w w:val="105"/>
        </w:rPr>
        <w:t xml:space="preserve"> </w:t>
      </w:r>
      <w:r>
        <w:rPr>
          <w:spacing w:val="-4"/>
          <w:w w:val="105"/>
        </w:rPr>
        <w:t>menipu,</w:t>
      </w:r>
      <w:r>
        <w:rPr>
          <w:spacing w:val="-7"/>
          <w:w w:val="105"/>
        </w:rPr>
        <w:t xml:space="preserve"> </w:t>
      </w:r>
      <w:r>
        <w:rPr>
          <w:spacing w:val="-4"/>
          <w:w w:val="105"/>
        </w:rPr>
        <w:t>atau</w:t>
      </w:r>
      <w:r>
        <w:rPr>
          <w:spacing w:val="-8"/>
          <w:w w:val="105"/>
        </w:rPr>
        <w:t xml:space="preserve"> </w:t>
      </w:r>
      <w:r>
        <w:rPr>
          <w:spacing w:val="-4"/>
          <w:w w:val="105"/>
        </w:rPr>
        <w:t>janji</w:t>
      </w:r>
      <w:r>
        <w:rPr>
          <w:spacing w:val="-7"/>
          <w:w w:val="105"/>
        </w:rPr>
        <w:t xml:space="preserve"> </w:t>
      </w:r>
      <w:r>
        <w:rPr>
          <w:spacing w:val="-4"/>
          <w:w w:val="105"/>
        </w:rPr>
        <w:t>palsu</w:t>
      </w:r>
      <w:r>
        <w:rPr>
          <w:spacing w:val="-8"/>
          <w:w w:val="105"/>
        </w:rPr>
        <w:t xml:space="preserve"> </w:t>
      </w:r>
      <w:r>
        <w:rPr>
          <w:spacing w:val="-4"/>
          <w:w w:val="105"/>
        </w:rPr>
        <w:t>(Sono</w:t>
      </w:r>
      <w:r>
        <w:rPr>
          <w:spacing w:val="-8"/>
          <w:w w:val="105"/>
        </w:rPr>
        <w:t xml:space="preserve"> </w:t>
      </w:r>
      <w:r>
        <w:rPr>
          <w:spacing w:val="-4"/>
          <w:w w:val="105"/>
        </w:rPr>
        <w:t>et</w:t>
      </w:r>
      <w:r>
        <w:rPr>
          <w:spacing w:val="-7"/>
          <w:w w:val="105"/>
        </w:rPr>
        <w:t xml:space="preserve"> </w:t>
      </w:r>
      <w:r>
        <w:rPr>
          <w:spacing w:val="-4"/>
          <w:w w:val="105"/>
        </w:rPr>
        <w:t xml:space="preserve">al., </w:t>
      </w:r>
      <w:r>
        <w:rPr>
          <w:w w:val="105"/>
        </w:rPr>
        <w:t xml:space="preserve">2023). Komunikasi yang jujur membangun kepercayaan dan </w:t>
      </w:r>
      <w:r>
        <w:rPr>
          <w:spacing w:val="-4"/>
          <w:w w:val="105"/>
        </w:rPr>
        <w:t xml:space="preserve">kredibilitas, membentuk landasan bagi praktik branding yang etis </w:t>
      </w:r>
      <w:r>
        <w:rPr>
          <w:w w:val="105"/>
        </w:rPr>
        <w:t>(A.</w:t>
      </w:r>
      <w:r>
        <w:rPr>
          <w:spacing w:val="-11"/>
          <w:w w:val="105"/>
        </w:rPr>
        <w:t xml:space="preserve"> </w:t>
      </w:r>
      <w:r>
        <w:rPr>
          <w:w w:val="105"/>
        </w:rPr>
        <w:t>Y.</w:t>
      </w:r>
      <w:r>
        <w:rPr>
          <w:spacing w:val="-11"/>
          <w:w w:val="105"/>
        </w:rPr>
        <w:t xml:space="preserve"> </w:t>
      </w:r>
      <w:r>
        <w:rPr>
          <w:w w:val="105"/>
        </w:rPr>
        <w:t>Rukmana</w:t>
      </w:r>
      <w:r>
        <w:rPr>
          <w:spacing w:val="-11"/>
          <w:w w:val="105"/>
        </w:rPr>
        <w:t xml:space="preserve"> </w:t>
      </w:r>
      <w:r>
        <w:rPr>
          <w:w w:val="105"/>
        </w:rPr>
        <w:t>&amp;</w:t>
      </w:r>
      <w:r>
        <w:rPr>
          <w:spacing w:val="-12"/>
          <w:w w:val="105"/>
        </w:rPr>
        <w:t xml:space="preserve"> </w:t>
      </w:r>
      <w:r>
        <w:rPr>
          <w:w w:val="105"/>
        </w:rPr>
        <w:t>Sudarmanto,</w:t>
      </w:r>
      <w:r>
        <w:rPr>
          <w:spacing w:val="-10"/>
          <w:w w:val="105"/>
        </w:rPr>
        <w:t xml:space="preserve"> </w:t>
      </w:r>
      <w:r>
        <w:rPr>
          <w:w w:val="105"/>
        </w:rPr>
        <w:t>2023).</w:t>
      </w:r>
    </w:p>
    <w:p w14:paraId="0BC96D4B" w14:textId="77777777" w:rsidR="00F06BF9" w:rsidRDefault="00C23B08">
      <w:pPr>
        <w:pStyle w:val="BodyText"/>
        <w:spacing w:line="292" w:lineRule="auto"/>
        <w:ind w:left="424" w:right="702" w:firstLine="568"/>
      </w:pPr>
      <w:r>
        <w:rPr>
          <w:w w:val="105"/>
        </w:rPr>
        <w:t>Menghargai</w:t>
      </w:r>
      <w:r>
        <w:rPr>
          <w:spacing w:val="-12"/>
          <w:w w:val="105"/>
        </w:rPr>
        <w:t xml:space="preserve"> </w:t>
      </w:r>
      <w:r>
        <w:rPr>
          <w:w w:val="105"/>
        </w:rPr>
        <w:t>kepekaan</w:t>
      </w:r>
      <w:r>
        <w:rPr>
          <w:spacing w:val="-12"/>
          <w:w w:val="105"/>
        </w:rPr>
        <w:t xml:space="preserve"> </w:t>
      </w:r>
      <w:r>
        <w:rPr>
          <w:w w:val="105"/>
        </w:rPr>
        <w:t>budaya</w:t>
      </w:r>
      <w:r>
        <w:rPr>
          <w:spacing w:val="-11"/>
          <w:w w:val="105"/>
        </w:rPr>
        <w:t xml:space="preserve"> </w:t>
      </w:r>
      <w:r>
        <w:rPr>
          <w:w w:val="105"/>
        </w:rPr>
        <w:t>merupakan</w:t>
      </w:r>
      <w:r>
        <w:rPr>
          <w:spacing w:val="-12"/>
          <w:w w:val="105"/>
        </w:rPr>
        <w:t xml:space="preserve"> </w:t>
      </w:r>
      <w:r>
        <w:rPr>
          <w:w w:val="105"/>
        </w:rPr>
        <w:t>bagian</w:t>
      </w:r>
      <w:r>
        <w:rPr>
          <w:spacing w:val="-11"/>
          <w:w w:val="105"/>
        </w:rPr>
        <w:t xml:space="preserve"> </w:t>
      </w:r>
      <w:r>
        <w:rPr>
          <w:w w:val="105"/>
        </w:rPr>
        <w:t>integral dari</w:t>
      </w:r>
      <w:r>
        <w:rPr>
          <w:spacing w:val="-9"/>
          <w:w w:val="105"/>
        </w:rPr>
        <w:t xml:space="preserve"> </w:t>
      </w:r>
      <w:r>
        <w:rPr>
          <w:w w:val="105"/>
        </w:rPr>
        <w:t>branding</w:t>
      </w:r>
      <w:r>
        <w:rPr>
          <w:spacing w:val="-9"/>
          <w:w w:val="105"/>
        </w:rPr>
        <w:t xml:space="preserve"> </w:t>
      </w:r>
      <w:r>
        <w:rPr>
          <w:w w:val="105"/>
        </w:rPr>
        <w:t>produk</w:t>
      </w:r>
      <w:r>
        <w:rPr>
          <w:spacing w:val="-7"/>
          <w:w w:val="105"/>
        </w:rPr>
        <w:t xml:space="preserve"> </w:t>
      </w:r>
      <w:r>
        <w:rPr>
          <w:w w:val="105"/>
        </w:rPr>
        <w:t>yang</w:t>
      </w:r>
      <w:r>
        <w:rPr>
          <w:spacing w:val="-9"/>
          <w:w w:val="105"/>
        </w:rPr>
        <w:t xml:space="preserve"> </w:t>
      </w:r>
      <w:r>
        <w:rPr>
          <w:w w:val="105"/>
        </w:rPr>
        <w:t>etis,</w:t>
      </w:r>
      <w:r>
        <w:rPr>
          <w:spacing w:val="-8"/>
          <w:w w:val="105"/>
        </w:rPr>
        <w:t xml:space="preserve"> </w:t>
      </w:r>
      <w:r>
        <w:rPr>
          <w:w w:val="105"/>
        </w:rPr>
        <w:t>terutama</w:t>
      </w:r>
      <w:r>
        <w:rPr>
          <w:spacing w:val="-8"/>
          <w:w w:val="105"/>
        </w:rPr>
        <w:t xml:space="preserve"> </w:t>
      </w:r>
      <w:r>
        <w:rPr>
          <w:w w:val="105"/>
        </w:rPr>
        <w:t>di</w:t>
      </w:r>
      <w:r>
        <w:rPr>
          <w:spacing w:val="-9"/>
          <w:w w:val="105"/>
        </w:rPr>
        <w:t xml:space="preserve"> </w:t>
      </w:r>
      <w:r>
        <w:rPr>
          <w:w w:val="105"/>
        </w:rPr>
        <w:t>pasar</w:t>
      </w:r>
      <w:r>
        <w:rPr>
          <w:spacing w:val="-8"/>
          <w:w w:val="105"/>
        </w:rPr>
        <w:t xml:space="preserve"> </w:t>
      </w:r>
      <w:r>
        <w:rPr>
          <w:w w:val="105"/>
        </w:rPr>
        <w:t>global.</w:t>
      </w:r>
      <w:r>
        <w:rPr>
          <w:spacing w:val="-8"/>
          <w:w w:val="105"/>
        </w:rPr>
        <w:t xml:space="preserve"> </w:t>
      </w:r>
      <w:r>
        <w:rPr>
          <w:w w:val="105"/>
        </w:rPr>
        <w:t>Merek harus selaras dengan nuansa budaya yang beragam untuk menghindari</w:t>
      </w:r>
      <w:r>
        <w:rPr>
          <w:spacing w:val="-10"/>
          <w:w w:val="105"/>
        </w:rPr>
        <w:t xml:space="preserve"> </w:t>
      </w:r>
      <w:r>
        <w:rPr>
          <w:w w:val="105"/>
        </w:rPr>
        <w:t>pelanggaran</w:t>
      </w:r>
      <w:r>
        <w:rPr>
          <w:spacing w:val="-10"/>
          <w:w w:val="105"/>
        </w:rPr>
        <w:t xml:space="preserve"> </w:t>
      </w:r>
      <w:r>
        <w:rPr>
          <w:w w:val="105"/>
        </w:rPr>
        <w:t>atau</w:t>
      </w:r>
      <w:r>
        <w:rPr>
          <w:spacing w:val="-10"/>
          <w:w w:val="105"/>
        </w:rPr>
        <w:t xml:space="preserve"> </w:t>
      </w:r>
      <w:r>
        <w:rPr>
          <w:w w:val="105"/>
        </w:rPr>
        <w:t>melanggengkan</w:t>
      </w:r>
      <w:r>
        <w:rPr>
          <w:spacing w:val="-10"/>
          <w:w w:val="105"/>
        </w:rPr>
        <w:t xml:space="preserve"> </w:t>
      </w:r>
      <w:r>
        <w:rPr>
          <w:w w:val="105"/>
        </w:rPr>
        <w:t>stereotip</w:t>
      </w:r>
      <w:r>
        <w:rPr>
          <w:spacing w:val="-10"/>
          <w:w w:val="105"/>
        </w:rPr>
        <w:t xml:space="preserve"> </w:t>
      </w:r>
      <w:r>
        <w:rPr>
          <w:w w:val="105"/>
        </w:rPr>
        <w:t xml:space="preserve">secara </w:t>
      </w:r>
      <w:r>
        <w:rPr>
          <w:spacing w:val="-2"/>
          <w:w w:val="105"/>
        </w:rPr>
        <w:t>tidak</w:t>
      </w:r>
      <w:r>
        <w:rPr>
          <w:spacing w:val="-3"/>
          <w:w w:val="105"/>
        </w:rPr>
        <w:t xml:space="preserve"> </w:t>
      </w:r>
      <w:r>
        <w:rPr>
          <w:spacing w:val="-2"/>
          <w:w w:val="105"/>
        </w:rPr>
        <w:t>sengaja. Pendekatan yang</w:t>
      </w:r>
      <w:r>
        <w:rPr>
          <w:spacing w:val="-3"/>
          <w:w w:val="105"/>
        </w:rPr>
        <w:t xml:space="preserve"> </w:t>
      </w:r>
      <w:r>
        <w:rPr>
          <w:spacing w:val="-2"/>
          <w:w w:val="105"/>
        </w:rPr>
        <w:t xml:space="preserve">peka secara budaya memastikan </w:t>
      </w:r>
      <w:r>
        <w:rPr>
          <w:w w:val="105"/>
        </w:rPr>
        <w:t>bahwa</w:t>
      </w:r>
      <w:r>
        <w:rPr>
          <w:spacing w:val="-9"/>
          <w:w w:val="105"/>
        </w:rPr>
        <w:t xml:space="preserve"> </w:t>
      </w:r>
      <w:r>
        <w:rPr>
          <w:w w:val="105"/>
        </w:rPr>
        <w:t>branding</w:t>
      </w:r>
      <w:r>
        <w:rPr>
          <w:spacing w:val="-9"/>
          <w:w w:val="105"/>
        </w:rPr>
        <w:t xml:space="preserve"> </w:t>
      </w:r>
      <w:r>
        <w:rPr>
          <w:w w:val="105"/>
        </w:rPr>
        <w:t>dapat</w:t>
      </w:r>
      <w:r>
        <w:rPr>
          <w:spacing w:val="-10"/>
          <w:w w:val="105"/>
        </w:rPr>
        <w:t xml:space="preserve"> </w:t>
      </w:r>
      <w:r>
        <w:rPr>
          <w:w w:val="105"/>
        </w:rPr>
        <w:t>diterima</w:t>
      </w:r>
      <w:r>
        <w:rPr>
          <w:spacing w:val="-9"/>
          <w:w w:val="105"/>
        </w:rPr>
        <w:t xml:space="preserve"> </w:t>
      </w:r>
      <w:r>
        <w:rPr>
          <w:w w:val="105"/>
        </w:rPr>
        <w:t>secara</w:t>
      </w:r>
      <w:r>
        <w:rPr>
          <w:spacing w:val="-9"/>
          <w:w w:val="105"/>
        </w:rPr>
        <w:t xml:space="preserve"> </w:t>
      </w:r>
      <w:r>
        <w:rPr>
          <w:w w:val="105"/>
        </w:rPr>
        <w:t>positif</w:t>
      </w:r>
      <w:r>
        <w:rPr>
          <w:spacing w:val="-9"/>
          <w:w w:val="105"/>
        </w:rPr>
        <w:t xml:space="preserve"> </w:t>
      </w:r>
      <w:r>
        <w:rPr>
          <w:w w:val="105"/>
        </w:rPr>
        <w:t>oleh</w:t>
      </w:r>
      <w:r>
        <w:rPr>
          <w:spacing w:val="-10"/>
          <w:w w:val="105"/>
        </w:rPr>
        <w:t xml:space="preserve"> </w:t>
      </w:r>
      <w:r>
        <w:rPr>
          <w:w w:val="105"/>
        </w:rPr>
        <w:t>konsumen</w:t>
      </w:r>
      <w:r>
        <w:rPr>
          <w:spacing w:val="-10"/>
          <w:w w:val="105"/>
        </w:rPr>
        <w:t xml:space="preserve"> </w:t>
      </w:r>
      <w:r>
        <w:rPr>
          <w:w w:val="105"/>
        </w:rPr>
        <w:t xml:space="preserve">di </w:t>
      </w:r>
      <w:r>
        <w:rPr>
          <w:spacing w:val="-6"/>
          <w:w w:val="105"/>
        </w:rPr>
        <w:t>berbagai</w:t>
      </w:r>
      <w:r>
        <w:t xml:space="preserve"> </w:t>
      </w:r>
      <w:r>
        <w:rPr>
          <w:spacing w:val="-6"/>
          <w:w w:val="105"/>
        </w:rPr>
        <w:t>wilayah</w:t>
      </w:r>
      <w:r>
        <w:t xml:space="preserve"> </w:t>
      </w:r>
      <w:r>
        <w:rPr>
          <w:spacing w:val="-6"/>
          <w:w w:val="105"/>
        </w:rPr>
        <w:t>dan</w:t>
      </w:r>
      <w:r>
        <w:t xml:space="preserve"> </w:t>
      </w:r>
      <w:r>
        <w:rPr>
          <w:spacing w:val="-6"/>
          <w:w w:val="105"/>
        </w:rPr>
        <w:t>komunitas,</w:t>
      </w:r>
      <w:r>
        <w:t xml:space="preserve"> </w:t>
      </w:r>
      <w:r>
        <w:rPr>
          <w:spacing w:val="-6"/>
          <w:w w:val="105"/>
        </w:rPr>
        <w:t>sehingga</w:t>
      </w:r>
      <w:r>
        <w:t xml:space="preserve"> </w:t>
      </w:r>
      <w:r>
        <w:rPr>
          <w:spacing w:val="-6"/>
          <w:w w:val="105"/>
        </w:rPr>
        <w:t>mendorong</w:t>
      </w:r>
      <w:r>
        <w:t xml:space="preserve"> </w:t>
      </w:r>
      <w:r>
        <w:rPr>
          <w:spacing w:val="-6"/>
          <w:w w:val="105"/>
        </w:rPr>
        <w:t xml:space="preserve">inklusivitas </w:t>
      </w:r>
      <w:r>
        <w:rPr>
          <w:spacing w:val="-4"/>
          <w:w w:val="105"/>
        </w:rPr>
        <w:t>dan</w:t>
      </w:r>
      <w:r>
        <w:rPr>
          <w:spacing w:val="-10"/>
          <w:w w:val="105"/>
        </w:rPr>
        <w:t xml:space="preserve"> </w:t>
      </w:r>
      <w:r>
        <w:rPr>
          <w:spacing w:val="-4"/>
          <w:w w:val="105"/>
        </w:rPr>
        <w:t>bukan</w:t>
      </w:r>
      <w:r>
        <w:rPr>
          <w:spacing w:val="-9"/>
          <w:w w:val="105"/>
        </w:rPr>
        <w:t xml:space="preserve"> </w:t>
      </w:r>
      <w:r>
        <w:rPr>
          <w:spacing w:val="-4"/>
          <w:w w:val="105"/>
        </w:rPr>
        <w:t>eksklusi</w:t>
      </w:r>
      <w:r>
        <w:rPr>
          <w:spacing w:val="-10"/>
          <w:w w:val="105"/>
        </w:rPr>
        <w:t xml:space="preserve"> </w:t>
      </w:r>
      <w:r>
        <w:rPr>
          <w:spacing w:val="-4"/>
          <w:w w:val="105"/>
        </w:rPr>
        <w:t>(Hartatik,</w:t>
      </w:r>
      <w:r>
        <w:rPr>
          <w:spacing w:val="-8"/>
          <w:w w:val="105"/>
        </w:rPr>
        <w:t xml:space="preserve"> </w:t>
      </w:r>
      <w:r>
        <w:rPr>
          <w:spacing w:val="-4"/>
          <w:w w:val="105"/>
        </w:rPr>
        <w:t>Rukmana,</w:t>
      </w:r>
      <w:r>
        <w:rPr>
          <w:spacing w:val="-7"/>
          <w:w w:val="105"/>
        </w:rPr>
        <w:t xml:space="preserve"> </w:t>
      </w:r>
      <w:r>
        <w:rPr>
          <w:spacing w:val="-4"/>
          <w:w w:val="105"/>
        </w:rPr>
        <w:t>Judijanto,</w:t>
      </w:r>
      <w:r>
        <w:rPr>
          <w:spacing w:val="-7"/>
          <w:w w:val="105"/>
        </w:rPr>
        <w:t xml:space="preserve"> </w:t>
      </w:r>
      <w:r>
        <w:rPr>
          <w:spacing w:val="-4"/>
          <w:w w:val="105"/>
        </w:rPr>
        <w:t>et</w:t>
      </w:r>
      <w:r>
        <w:rPr>
          <w:spacing w:val="-8"/>
          <w:w w:val="105"/>
        </w:rPr>
        <w:t xml:space="preserve"> </w:t>
      </w:r>
      <w:r>
        <w:rPr>
          <w:spacing w:val="-4"/>
          <w:w w:val="105"/>
        </w:rPr>
        <w:t>al.,</w:t>
      </w:r>
      <w:r>
        <w:rPr>
          <w:spacing w:val="-8"/>
          <w:w w:val="105"/>
        </w:rPr>
        <w:t xml:space="preserve"> </w:t>
      </w:r>
      <w:r>
        <w:rPr>
          <w:spacing w:val="-4"/>
          <w:w w:val="105"/>
        </w:rPr>
        <w:t>2023).</w:t>
      </w:r>
    </w:p>
    <w:p w14:paraId="4972A06D" w14:textId="77777777" w:rsidR="00F06BF9" w:rsidRDefault="00C23B08">
      <w:pPr>
        <w:pStyle w:val="BodyText"/>
        <w:spacing w:line="292" w:lineRule="auto"/>
        <w:ind w:left="424" w:right="702" w:firstLine="568"/>
      </w:pPr>
      <w:r>
        <w:t>Penggambaran isu sosial dalam branding produk memerlukan pertimbangan etis yang cermat. Merek harus menghindari eksploitasi topik sensitif hanya untuk keuntungan komersial, karena hal ini dapat dianggap tidak tulus atau oportunistik (Januardani et al., 2023). Keaslian adalah hal yang terpenting, dan merek yang terlibat dalam isu-isu sosial harus menunjukkan komitmen tulus terhadap perubahan positif (A. Y. Rukmana, Rahman, et al., 2023), memberikan kontribusi terhadap kesejahteraan masyarakat daripada mengeksploitasi kepentingan demi keuntungan (Yuliana et al., 2024).</w:t>
      </w:r>
    </w:p>
    <w:p w14:paraId="4D8148B1" w14:textId="77777777" w:rsidR="00F06BF9" w:rsidRDefault="00C23B08">
      <w:pPr>
        <w:pStyle w:val="BodyText"/>
        <w:spacing w:line="292" w:lineRule="auto"/>
        <w:ind w:left="424" w:right="702" w:firstLine="568"/>
      </w:pPr>
      <w:r>
        <w:rPr>
          <w:spacing w:val="-4"/>
          <w:w w:val="105"/>
        </w:rPr>
        <w:t>Kelestarian</w:t>
      </w:r>
      <w:r>
        <w:rPr>
          <w:spacing w:val="-7"/>
          <w:w w:val="105"/>
        </w:rPr>
        <w:t xml:space="preserve"> </w:t>
      </w:r>
      <w:r>
        <w:rPr>
          <w:spacing w:val="-4"/>
          <w:w w:val="105"/>
        </w:rPr>
        <w:t>lingkungan</w:t>
      </w:r>
      <w:r>
        <w:rPr>
          <w:spacing w:val="-6"/>
          <w:w w:val="105"/>
        </w:rPr>
        <w:t xml:space="preserve"> </w:t>
      </w:r>
      <w:r>
        <w:rPr>
          <w:spacing w:val="-4"/>
          <w:w w:val="105"/>
        </w:rPr>
        <w:t>merupakan</w:t>
      </w:r>
      <w:r>
        <w:rPr>
          <w:spacing w:val="-7"/>
          <w:w w:val="105"/>
        </w:rPr>
        <w:t xml:space="preserve"> </w:t>
      </w:r>
      <w:r>
        <w:rPr>
          <w:spacing w:val="-4"/>
          <w:w w:val="105"/>
        </w:rPr>
        <w:t>pertimbangan</w:t>
      </w:r>
      <w:r>
        <w:rPr>
          <w:spacing w:val="-6"/>
          <w:w w:val="105"/>
        </w:rPr>
        <w:t xml:space="preserve"> </w:t>
      </w:r>
      <w:r>
        <w:rPr>
          <w:spacing w:val="-4"/>
          <w:w w:val="105"/>
        </w:rPr>
        <w:t>etis</w:t>
      </w:r>
      <w:r>
        <w:rPr>
          <w:spacing w:val="-6"/>
          <w:w w:val="105"/>
        </w:rPr>
        <w:t xml:space="preserve"> </w:t>
      </w:r>
      <w:r>
        <w:rPr>
          <w:spacing w:val="-4"/>
          <w:w w:val="105"/>
        </w:rPr>
        <w:t xml:space="preserve">yang </w:t>
      </w:r>
      <w:r>
        <w:rPr>
          <w:w w:val="105"/>
        </w:rPr>
        <w:t xml:space="preserve">semakin penting dalam branding produk. Merek diharapkan meminimalkan jejak ekologisnya, menggunakan bahan ramah </w:t>
      </w:r>
      <w:r>
        <w:rPr>
          <w:spacing w:val="-6"/>
          <w:w w:val="105"/>
        </w:rPr>
        <w:t>lingkungan,</w:t>
      </w:r>
      <w:r>
        <w:t xml:space="preserve"> </w:t>
      </w:r>
      <w:r>
        <w:rPr>
          <w:spacing w:val="-6"/>
          <w:w w:val="105"/>
        </w:rPr>
        <w:t>mengurangi</w:t>
      </w:r>
      <w:r>
        <w:rPr>
          <w:spacing w:val="-3"/>
        </w:rPr>
        <w:t xml:space="preserve"> </w:t>
      </w:r>
      <w:r>
        <w:rPr>
          <w:spacing w:val="-6"/>
          <w:w w:val="105"/>
        </w:rPr>
        <w:t>limbah,</w:t>
      </w:r>
      <w:r>
        <w:rPr>
          <w:spacing w:val="-2"/>
        </w:rPr>
        <w:t xml:space="preserve"> </w:t>
      </w:r>
      <w:r>
        <w:rPr>
          <w:spacing w:val="-6"/>
          <w:w w:val="105"/>
        </w:rPr>
        <w:t>dan</w:t>
      </w:r>
      <w:r>
        <w:rPr>
          <w:spacing w:val="-3"/>
        </w:rPr>
        <w:t xml:space="preserve"> </w:t>
      </w:r>
      <w:r>
        <w:rPr>
          <w:spacing w:val="-6"/>
          <w:w w:val="105"/>
        </w:rPr>
        <w:t>menerapkan</w:t>
      </w:r>
      <w:r>
        <w:rPr>
          <w:spacing w:val="-3"/>
        </w:rPr>
        <w:t xml:space="preserve"> </w:t>
      </w:r>
      <w:r>
        <w:rPr>
          <w:spacing w:val="-6"/>
          <w:w w:val="105"/>
        </w:rPr>
        <w:t>praktik</w:t>
      </w:r>
      <w:r>
        <w:rPr>
          <w:spacing w:val="-3"/>
        </w:rPr>
        <w:t xml:space="preserve"> </w:t>
      </w:r>
      <w:r>
        <w:rPr>
          <w:spacing w:val="-6"/>
          <w:w w:val="105"/>
        </w:rPr>
        <w:t xml:space="preserve">produksi </w:t>
      </w:r>
      <w:r>
        <w:rPr>
          <w:spacing w:val="-4"/>
          <w:w w:val="105"/>
        </w:rPr>
        <w:t xml:space="preserve">berkelanjutan. Konsumen semakin sadar akan isu-isu lingkungan, </w:t>
      </w:r>
      <w:r>
        <w:rPr>
          <w:spacing w:val="-2"/>
          <w:w w:val="105"/>
        </w:rPr>
        <w:t xml:space="preserve">dan branding produk yang etis melibatkan penyelarasan dengan </w:t>
      </w:r>
      <w:r>
        <w:rPr>
          <w:spacing w:val="-6"/>
          <w:w w:val="105"/>
        </w:rPr>
        <w:t>keprihatinan</w:t>
      </w:r>
      <w:r>
        <w:t xml:space="preserve"> </w:t>
      </w:r>
      <w:r>
        <w:rPr>
          <w:spacing w:val="-6"/>
          <w:w w:val="105"/>
        </w:rPr>
        <w:t>ini,</w:t>
      </w:r>
      <w:r>
        <w:t xml:space="preserve"> </w:t>
      </w:r>
      <w:r>
        <w:rPr>
          <w:spacing w:val="-6"/>
          <w:w w:val="105"/>
        </w:rPr>
        <w:t>yang</w:t>
      </w:r>
      <w:r>
        <w:t xml:space="preserve"> </w:t>
      </w:r>
      <w:r>
        <w:rPr>
          <w:spacing w:val="-6"/>
          <w:w w:val="105"/>
        </w:rPr>
        <w:t>menunjukkan</w:t>
      </w:r>
      <w:r>
        <w:t xml:space="preserve"> </w:t>
      </w:r>
      <w:r>
        <w:rPr>
          <w:spacing w:val="-6"/>
          <w:w w:val="105"/>
        </w:rPr>
        <w:t>komitmen</w:t>
      </w:r>
      <w:r>
        <w:t xml:space="preserve"> </w:t>
      </w:r>
      <w:r>
        <w:rPr>
          <w:spacing w:val="-6"/>
          <w:w w:val="105"/>
        </w:rPr>
        <w:t>terhadap</w:t>
      </w:r>
      <w:r>
        <w:t xml:space="preserve"> </w:t>
      </w:r>
      <w:r>
        <w:rPr>
          <w:spacing w:val="-6"/>
          <w:w w:val="105"/>
        </w:rPr>
        <w:t>tanggung jawab dan keberlanjutan Perusahaan (Ahmadi et al., 2023).</w:t>
      </w:r>
    </w:p>
    <w:p w14:paraId="73CE98FF" w14:textId="77777777" w:rsidR="00F06BF9" w:rsidRDefault="00C23B08">
      <w:pPr>
        <w:pStyle w:val="BodyText"/>
        <w:spacing w:line="292" w:lineRule="auto"/>
        <w:ind w:left="424" w:right="701" w:firstLine="568"/>
      </w:pPr>
      <w:r>
        <w:rPr>
          <w:w w:val="105"/>
        </w:rPr>
        <w:t>Memastikan bahwa praktik periklanan bersifat etis merupakan</w:t>
      </w:r>
      <w:r>
        <w:rPr>
          <w:spacing w:val="-12"/>
          <w:w w:val="105"/>
        </w:rPr>
        <w:t xml:space="preserve"> </w:t>
      </w:r>
      <w:r>
        <w:rPr>
          <w:w w:val="105"/>
        </w:rPr>
        <w:t>landasan</w:t>
      </w:r>
      <w:r>
        <w:rPr>
          <w:spacing w:val="-12"/>
          <w:w w:val="105"/>
        </w:rPr>
        <w:t xml:space="preserve"> </w:t>
      </w:r>
      <w:r>
        <w:rPr>
          <w:w w:val="105"/>
        </w:rPr>
        <w:t>branding</w:t>
      </w:r>
      <w:r>
        <w:rPr>
          <w:spacing w:val="-11"/>
          <w:w w:val="105"/>
        </w:rPr>
        <w:t xml:space="preserve"> </w:t>
      </w:r>
      <w:r>
        <w:rPr>
          <w:w w:val="105"/>
        </w:rPr>
        <w:t>produk</w:t>
      </w:r>
      <w:r>
        <w:rPr>
          <w:spacing w:val="-12"/>
          <w:w w:val="105"/>
        </w:rPr>
        <w:t xml:space="preserve"> </w:t>
      </w:r>
      <w:r>
        <w:rPr>
          <w:w w:val="105"/>
        </w:rPr>
        <w:t>yang</w:t>
      </w:r>
      <w:r>
        <w:rPr>
          <w:spacing w:val="-11"/>
          <w:w w:val="105"/>
        </w:rPr>
        <w:t xml:space="preserve"> </w:t>
      </w:r>
      <w:r>
        <w:rPr>
          <w:w w:val="105"/>
        </w:rPr>
        <w:t>bertanggung</w:t>
      </w:r>
      <w:r>
        <w:rPr>
          <w:spacing w:val="-12"/>
          <w:w w:val="105"/>
        </w:rPr>
        <w:t xml:space="preserve"> </w:t>
      </w:r>
      <w:r>
        <w:rPr>
          <w:w w:val="105"/>
        </w:rPr>
        <w:t>jawab. Merek</w:t>
      </w:r>
      <w:r>
        <w:rPr>
          <w:spacing w:val="-10"/>
          <w:w w:val="105"/>
        </w:rPr>
        <w:t xml:space="preserve"> </w:t>
      </w:r>
      <w:r>
        <w:rPr>
          <w:w w:val="105"/>
        </w:rPr>
        <w:t>harus</w:t>
      </w:r>
      <w:r>
        <w:rPr>
          <w:spacing w:val="-10"/>
          <w:w w:val="105"/>
        </w:rPr>
        <w:t xml:space="preserve"> </w:t>
      </w:r>
      <w:r>
        <w:rPr>
          <w:w w:val="105"/>
        </w:rPr>
        <w:t>menahan</w:t>
      </w:r>
      <w:r>
        <w:rPr>
          <w:spacing w:val="-10"/>
          <w:w w:val="105"/>
        </w:rPr>
        <w:t xml:space="preserve"> </w:t>
      </w:r>
      <w:r>
        <w:rPr>
          <w:w w:val="105"/>
        </w:rPr>
        <w:t>diri</w:t>
      </w:r>
      <w:r>
        <w:rPr>
          <w:spacing w:val="-10"/>
          <w:w w:val="105"/>
        </w:rPr>
        <w:t xml:space="preserve"> </w:t>
      </w:r>
      <w:r>
        <w:rPr>
          <w:w w:val="105"/>
        </w:rPr>
        <w:t>untuk</w:t>
      </w:r>
      <w:r>
        <w:rPr>
          <w:spacing w:val="-10"/>
          <w:w w:val="105"/>
        </w:rPr>
        <w:t xml:space="preserve"> </w:t>
      </w:r>
      <w:r>
        <w:rPr>
          <w:w w:val="105"/>
        </w:rPr>
        <w:t>tidak</w:t>
      </w:r>
      <w:r>
        <w:rPr>
          <w:spacing w:val="-10"/>
          <w:w w:val="105"/>
        </w:rPr>
        <w:t xml:space="preserve"> </w:t>
      </w:r>
      <w:r>
        <w:rPr>
          <w:w w:val="105"/>
        </w:rPr>
        <w:t>terlibat</w:t>
      </w:r>
      <w:r>
        <w:rPr>
          <w:spacing w:val="-10"/>
          <w:w w:val="105"/>
        </w:rPr>
        <w:t xml:space="preserve"> </w:t>
      </w:r>
      <w:r>
        <w:rPr>
          <w:w w:val="105"/>
        </w:rPr>
        <w:t>dalam</w:t>
      </w:r>
      <w:r>
        <w:rPr>
          <w:spacing w:val="-10"/>
          <w:w w:val="105"/>
        </w:rPr>
        <w:t xml:space="preserve"> </w:t>
      </w:r>
      <w:r>
        <w:rPr>
          <w:w w:val="105"/>
        </w:rPr>
        <w:t>iklan</w:t>
      </w:r>
      <w:r>
        <w:rPr>
          <w:spacing w:val="-10"/>
          <w:w w:val="105"/>
        </w:rPr>
        <w:t xml:space="preserve"> </w:t>
      </w:r>
      <w:r>
        <w:rPr>
          <w:w w:val="105"/>
        </w:rPr>
        <w:t xml:space="preserve">yang </w:t>
      </w:r>
      <w:r>
        <w:rPr>
          <w:spacing w:val="-2"/>
        </w:rPr>
        <w:t>menipu</w:t>
      </w:r>
      <w:r>
        <w:rPr>
          <w:spacing w:val="-12"/>
        </w:rPr>
        <w:t xml:space="preserve"> </w:t>
      </w:r>
      <w:r>
        <w:rPr>
          <w:spacing w:val="-2"/>
        </w:rPr>
        <w:t>atau</w:t>
      </w:r>
      <w:r>
        <w:rPr>
          <w:spacing w:val="-5"/>
        </w:rPr>
        <w:t xml:space="preserve"> </w:t>
      </w:r>
      <w:r>
        <w:rPr>
          <w:spacing w:val="-2"/>
        </w:rPr>
        <w:t>menggunakan</w:t>
      </w:r>
      <w:r>
        <w:rPr>
          <w:spacing w:val="-10"/>
        </w:rPr>
        <w:t xml:space="preserve"> </w:t>
      </w:r>
      <w:r>
        <w:rPr>
          <w:spacing w:val="-2"/>
        </w:rPr>
        <w:t>taktik</w:t>
      </w:r>
      <w:r>
        <w:rPr>
          <w:spacing w:val="-5"/>
        </w:rPr>
        <w:t xml:space="preserve"> </w:t>
      </w:r>
      <w:r>
        <w:rPr>
          <w:spacing w:val="-2"/>
        </w:rPr>
        <w:t>manipulatif</w:t>
      </w:r>
      <w:r>
        <w:rPr>
          <w:spacing w:val="-7"/>
        </w:rPr>
        <w:t xml:space="preserve"> </w:t>
      </w:r>
      <w:r>
        <w:rPr>
          <w:spacing w:val="-2"/>
        </w:rPr>
        <w:t>yang</w:t>
      </w:r>
      <w:r>
        <w:rPr>
          <w:spacing w:val="-5"/>
        </w:rPr>
        <w:t xml:space="preserve"> </w:t>
      </w:r>
      <w:r>
        <w:rPr>
          <w:spacing w:val="-2"/>
        </w:rPr>
        <w:t>mengeksploitasi</w:t>
      </w:r>
    </w:p>
    <w:p w14:paraId="57D061A7" w14:textId="77777777" w:rsidR="00F06BF9" w:rsidRDefault="00F06BF9">
      <w:pPr>
        <w:pStyle w:val="BodyText"/>
        <w:spacing w:line="292" w:lineRule="auto"/>
        <w:sectPr w:rsidR="00F06BF9">
          <w:pgSz w:w="8510" w:h="13050"/>
          <w:pgMar w:top="1060" w:right="708" w:bottom="1180" w:left="992" w:header="0" w:footer="999" w:gutter="0"/>
          <w:cols w:space="720"/>
        </w:sectPr>
      </w:pPr>
    </w:p>
    <w:p w14:paraId="703F169C" w14:textId="77777777" w:rsidR="00F06BF9" w:rsidRDefault="00C23B08">
      <w:pPr>
        <w:pStyle w:val="BodyText"/>
        <w:spacing w:before="73" w:line="292" w:lineRule="auto"/>
        <w:ind w:left="710" w:right="419"/>
      </w:pPr>
      <w:r>
        <w:rPr>
          <w:w w:val="105"/>
        </w:rPr>
        <w:lastRenderedPageBreak/>
        <w:t>kerentanan. Periklanan yang etis menghormati otonomi dan kecerdasan</w:t>
      </w:r>
      <w:r>
        <w:rPr>
          <w:spacing w:val="-1"/>
          <w:w w:val="105"/>
        </w:rPr>
        <w:t xml:space="preserve"> </w:t>
      </w:r>
      <w:r>
        <w:rPr>
          <w:w w:val="105"/>
        </w:rPr>
        <w:t>konsumen, memberikan</w:t>
      </w:r>
      <w:r>
        <w:rPr>
          <w:spacing w:val="-1"/>
          <w:w w:val="105"/>
        </w:rPr>
        <w:t xml:space="preserve"> </w:t>
      </w:r>
      <w:r>
        <w:rPr>
          <w:w w:val="105"/>
        </w:rPr>
        <w:t>informasi</w:t>
      </w:r>
      <w:r>
        <w:rPr>
          <w:spacing w:val="-2"/>
          <w:w w:val="105"/>
        </w:rPr>
        <w:t xml:space="preserve"> </w:t>
      </w:r>
      <w:r>
        <w:rPr>
          <w:w w:val="105"/>
        </w:rPr>
        <w:t>yang</w:t>
      </w:r>
      <w:r>
        <w:rPr>
          <w:spacing w:val="-2"/>
          <w:w w:val="105"/>
        </w:rPr>
        <w:t xml:space="preserve"> </w:t>
      </w:r>
      <w:r>
        <w:rPr>
          <w:w w:val="105"/>
        </w:rPr>
        <w:t>akurat</w:t>
      </w:r>
      <w:r>
        <w:rPr>
          <w:spacing w:val="-2"/>
          <w:w w:val="105"/>
        </w:rPr>
        <w:t xml:space="preserve"> </w:t>
      </w:r>
      <w:r>
        <w:rPr>
          <w:w w:val="105"/>
        </w:rPr>
        <w:t xml:space="preserve">dan </w:t>
      </w:r>
      <w:r>
        <w:rPr>
          <w:spacing w:val="-2"/>
          <w:w w:val="105"/>
        </w:rPr>
        <w:t>relevan</w:t>
      </w:r>
      <w:r>
        <w:rPr>
          <w:spacing w:val="-7"/>
          <w:w w:val="105"/>
        </w:rPr>
        <w:t xml:space="preserve"> </w:t>
      </w:r>
      <w:r>
        <w:rPr>
          <w:spacing w:val="-2"/>
          <w:w w:val="105"/>
        </w:rPr>
        <w:t>untuk</w:t>
      </w:r>
      <w:r>
        <w:rPr>
          <w:spacing w:val="-7"/>
          <w:w w:val="105"/>
        </w:rPr>
        <w:t xml:space="preserve"> </w:t>
      </w:r>
      <w:r>
        <w:rPr>
          <w:spacing w:val="-2"/>
          <w:w w:val="105"/>
        </w:rPr>
        <w:t>membuat</w:t>
      </w:r>
      <w:r>
        <w:rPr>
          <w:spacing w:val="-6"/>
          <w:w w:val="105"/>
        </w:rPr>
        <w:t xml:space="preserve"> </w:t>
      </w:r>
      <w:r>
        <w:rPr>
          <w:spacing w:val="-2"/>
          <w:w w:val="105"/>
        </w:rPr>
        <w:t>pilihan</w:t>
      </w:r>
      <w:r>
        <w:rPr>
          <w:spacing w:val="-7"/>
          <w:w w:val="105"/>
        </w:rPr>
        <w:t xml:space="preserve"> </w:t>
      </w:r>
      <w:r>
        <w:rPr>
          <w:spacing w:val="-2"/>
          <w:w w:val="105"/>
        </w:rPr>
        <w:t>yang</w:t>
      </w:r>
      <w:r>
        <w:rPr>
          <w:spacing w:val="-7"/>
          <w:w w:val="105"/>
        </w:rPr>
        <w:t xml:space="preserve"> </w:t>
      </w:r>
      <w:r>
        <w:rPr>
          <w:spacing w:val="-2"/>
          <w:w w:val="105"/>
        </w:rPr>
        <w:t>tepat.</w:t>
      </w:r>
    </w:p>
    <w:p w14:paraId="3F5361CC" w14:textId="77777777" w:rsidR="00F06BF9" w:rsidRDefault="00C23B08">
      <w:pPr>
        <w:pStyle w:val="BodyText"/>
        <w:spacing w:before="1" w:line="292" w:lineRule="auto"/>
        <w:ind w:left="710" w:right="417" w:firstLine="568"/>
      </w:pPr>
      <w:r>
        <w:rPr>
          <w:spacing w:val="-6"/>
          <w:w w:val="105"/>
        </w:rPr>
        <w:t>Kolaborasi</w:t>
      </w:r>
      <w:r>
        <w:t xml:space="preserve"> </w:t>
      </w:r>
      <w:r>
        <w:rPr>
          <w:spacing w:val="-6"/>
          <w:w w:val="105"/>
        </w:rPr>
        <w:t>influencer</w:t>
      </w:r>
      <w:r>
        <w:t xml:space="preserve"> </w:t>
      </w:r>
      <w:r>
        <w:rPr>
          <w:spacing w:val="-6"/>
          <w:w w:val="105"/>
        </w:rPr>
        <w:t>menghadirkan</w:t>
      </w:r>
      <w:r>
        <w:t xml:space="preserve"> </w:t>
      </w:r>
      <w:r>
        <w:rPr>
          <w:spacing w:val="-6"/>
          <w:w w:val="105"/>
        </w:rPr>
        <w:t>peluang</w:t>
      </w:r>
      <w:r>
        <w:t xml:space="preserve"> </w:t>
      </w:r>
      <w:r>
        <w:rPr>
          <w:spacing w:val="-6"/>
          <w:w w:val="105"/>
        </w:rPr>
        <w:t>dan</w:t>
      </w:r>
      <w:r>
        <w:t xml:space="preserve"> </w:t>
      </w:r>
      <w:r>
        <w:rPr>
          <w:spacing w:val="-6"/>
          <w:w w:val="105"/>
        </w:rPr>
        <w:t xml:space="preserve">tantangan </w:t>
      </w:r>
      <w:r>
        <w:rPr>
          <w:w w:val="105"/>
        </w:rPr>
        <w:t>etika</w:t>
      </w:r>
      <w:r>
        <w:rPr>
          <w:spacing w:val="-1"/>
          <w:w w:val="105"/>
        </w:rPr>
        <w:t xml:space="preserve"> </w:t>
      </w:r>
      <w:r>
        <w:rPr>
          <w:w w:val="105"/>
        </w:rPr>
        <w:t>dalam</w:t>
      </w:r>
      <w:r>
        <w:rPr>
          <w:spacing w:val="-1"/>
          <w:w w:val="105"/>
        </w:rPr>
        <w:t xml:space="preserve"> </w:t>
      </w:r>
      <w:r>
        <w:rPr>
          <w:w w:val="105"/>
        </w:rPr>
        <w:t>branding</w:t>
      </w:r>
      <w:r>
        <w:rPr>
          <w:spacing w:val="-1"/>
          <w:w w:val="105"/>
        </w:rPr>
        <w:t xml:space="preserve"> </w:t>
      </w:r>
      <w:r>
        <w:rPr>
          <w:w w:val="105"/>
        </w:rPr>
        <w:t>produk</w:t>
      </w:r>
      <w:r>
        <w:rPr>
          <w:spacing w:val="-1"/>
          <w:w w:val="105"/>
        </w:rPr>
        <w:t xml:space="preserve"> </w:t>
      </w:r>
      <w:r>
        <w:rPr>
          <w:w w:val="105"/>
        </w:rPr>
        <w:t>(Jauhar</w:t>
      </w:r>
      <w:r>
        <w:rPr>
          <w:spacing w:val="-2"/>
          <w:w w:val="105"/>
        </w:rPr>
        <w:t xml:space="preserve"> </w:t>
      </w:r>
      <w:r>
        <w:rPr>
          <w:w w:val="105"/>
        </w:rPr>
        <w:t>et</w:t>
      </w:r>
      <w:r>
        <w:rPr>
          <w:spacing w:val="-2"/>
          <w:w w:val="105"/>
        </w:rPr>
        <w:t xml:space="preserve"> </w:t>
      </w:r>
      <w:r>
        <w:rPr>
          <w:w w:val="105"/>
        </w:rPr>
        <w:t>al.,</w:t>
      </w:r>
      <w:r>
        <w:rPr>
          <w:spacing w:val="-1"/>
          <w:w w:val="105"/>
        </w:rPr>
        <w:t xml:space="preserve"> </w:t>
      </w:r>
      <w:r>
        <w:rPr>
          <w:w w:val="105"/>
        </w:rPr>
        <w:t>2023).</w:t>
      </w:r>
      <w:r>
        <w:rPr>
          <w:spacing w:val="-1"/>
          <w:w w:val="105"/>
        </w:rPr>
        <w:t xml:space="preserve"> </w:t>
      </w:r>
      <w:r>
        <w:rPr>
          <w:w w:val="105"/>
        </w:rPr>
        <w:t>Merek</w:t>
      </w:r>
      <w:r>
        <w:rPr>
          <w:spacing w:val="-1"/>
          <w:w w:val="105"/>
        </w:rPr>
        <w:t xml:space="preserve"> </w:t>
      </w:r>
      <w:r>
        <w:rPr>
          <w:w w:val="105"/>
        </w:rPr>
        <w:t xml:space="preserve">harus memastikan bahwa influencer selaras dengan nilai-nilai, dan pengungkapan kemitraan sangat penting untuk menjaga </w:t>
      </w:r>
      <w:r>
        <w:rPr>
          <w:spacing w:val="-2"/>
        </w:rPr>
        <w:t>transparansi</w:t>
      </w:r>
      <w:r>
        <w:rPr>
          <w:spacing w:val="-10"/>
        </w:rPr>
        <w:t xml:space="preserve"> </w:t>
      </w:r>
      <w:r>
        <w:rPr>
          <w:spacing w:val="-2"/>
        </w:rPr>
        <w:t>(A.</w:t>
      </w:r>
      <w:r>
        <w:rPr>
          <w:spacing w:val="-9"/>
        </w:rPr>
        <w:t xml:space="preserve"> </w:t>
      </w:r>
      <w:r>
        <w:rPr>
          <w:spacing w:val="-2"/>
        </w:rPr>
        <w:t>Y.</w:t>
      </w:r>
      <w:r>
        <w:rPr>
          <w:spacing w:val="-9"/>
        </w:rPr>
        <w:t xml:space="preserve"> </w:t>
      </w:r>
      <w:r>
        <w:rPr>
          <w:spacing w:val="-2"/>
        </w:rPr>
        <w:t>Rukmana</w:t>
      </w:r>
      <w:r>
        <w:rPr>
          <w:spacing w:val="-9"/>
        </w:rPr>
        <w:t xml:space="preserve"> </w:t>
      </w:r>
      <w:r>
        <w:rPr>
          <w:spacing w:val="-2"/>
        </w:rPr>
        <w:t>et</w:t>
      </w:r>
      <w:r>
        <w:rPr>
          <w:spacing w:val="-9"/>
        </w:rPr>
        <w:t xml:space="preserve"> </w:t>
      </w:r>
      <w:r>
        <w:rPr>
          <w:spacing w:val="-2"/>
        </w:rPr>
        <w:t>al.,</w:t>
      </w:r>
      <w:r>
        <w:rPr>
          <w:spacing w:val="-9"/>
        </w:rPr>
        <w:t xml:space="preserve"> </w:t>
      </w:r>
      <w:r>
        <w:rPr>
          <w:spacing w:val="-2"/>
        </w:rPr>
        <w:t>2021).</w:t>
      </w:r>
      <w:r>
        <w:rPr>
          <w:spacing w:val="-9"/>
        </w:rPr>
        <w:t xml:space="preserve"> </w:t>
      </w:r>
      <w:r>
        <w:rPr>
          <w:spacing w:val="-2"/>
        </w:rPr>
        <w:t>Keaslian</w:t>
      </w:r>
      <w:r>
        <w:rPr>
          <w:spacing w:val="-9"/>
        </w:rPr>
        <w:t xml:space="preserve"> </w:t>
      </w:r>
      <w:r>
        <w:rPr>
          <w:spacing w:val="-2"/>
        </w:rPr>
        <w:t>dalam</w:t>
      </w:r>
      <w:r>
        <w:rPr>
          <w:spacing w:val="-9"/>
        </w:rPr>
        <w:t xml:space="preserve"> </w:t>
      </w:r>
      <w:r>
        <w:rPr>
          <w:spacing w:val="-2"/>
        </w:rPr>
        <w:t xml:space="preserve">pemasaran </w:t>
      </w:r>
      <w:r>
        <w:rPr>
          <w:spacing w:val="-6"/>
          <w:w w:val="105"/>
        </w:rPr>
        <w:t>influencer</w:t>
      </w:r>
      <w:r>
        <w:rPr>
          <w:spacing w:val="-3"/>
        </w:rPr>
        <w:t xml:space="preserve"> </w:t>
      </w:r>
      <w:r>
        <w:rPr>
          <w:spacing w:val="-6"/>
          <w:w w:val="105"/>
        </w:rPr>
        <w:t>membangun</w:t>
      </w:r>
      <w:r>
        <w:rPr>
          <w:spacing w:val="-3"/>
        </w:rPr>
        <w:t xml:space="preserve"> </w:t>
      </w:r>
      <w:r>
        <w:rPr>
          <w:spacing w:val="-6"/>
          <w:w w:val="105"/>
        </w:rPr>
        <w:t>kepercayaan</w:t>
      </w:r>
      <w:r>
        <w:rPr>
          <w:spacing w:val="-4"/>
        </w:rPr>
        <w:t xml:space="preserve"> </w:t>
      </w:r>
      <w:r>
        <w:rPr>
          <w:spacing w:val="-6"/>
          <w:w w:val="105"/>
        </w:rPr>
        <w:t>konsumen,</w:t>
      </w:r>
      <w:r>
        <w:rPr>
          <w:spacing w:val="-2"/>
        </w:rPr>
        <w:t xml:space="preserve"> </w:t>
      </w:r>
      <w:r>
        <w:rPr>
          <w:spacing w:val="-6"/>
          <w:w w:val="105"/>
        </w:rPr>
        <w:t>sementara</w:t>
      </w:r>
      <w:r>
        <w:rPr>
          <w:spacing w:val="-4"/>
        </w:rPr>
        <w:t xml:space="preserve"> </w:t>
      </w:r>
      <w:r>
        <w:rPr>
          <w:spacing w:val="-6"/>
          <w:w w:val="105"/>
        </w:rPr>
        <w:t xml:space="preserve">praktik </w:t>
      </w:r>
      <w:r>
        <w:rPr>
          <w:spacing w:val="-4"/>
          <w:w w:val="105"/>
        </w:rPr>
        <w:t>penipuan</w:t>
      </w:r>
      <w:r>
        <w:rPr>
          <w:spacing w:val="-8"/>
          <w:w w:val="105"/>
        </w:rPr>
        <w:t xml:space="preserve"> </w:t>
      </w:r>
      <w:r>
        <w:rPr>
          <w:spacing w:val="-4"/>
          <w:w w:val="105"/>
        </w:rPr>
        <w:t>dapat</w:t>
      </w:r>
      <w:r>
        <w:rPr>
          <w:spacing w:val="-8"/>
          <w:w w:val="105"/>
        </w:rPr>
        <w:t xml:space="preserve"> </w:t>
      </w:r>
      <w:r>
        <w:rPr>
          <w:spacing w:val="-4"/>
          <w:w w:val="105"/>
        </w:rPr>
        <w:t>menyebabkan</w:t>
      </w:r>
      <w:r>
        <w:rPr>
          <w:spacing w:val="-7"/>
          <w:w w:val="105"/>
        </w:rPr>
        <w:t xml:space="preserve"> </w:t>
      </w:r>
      <w:r>
        <w:rPr>
          <w:spacing w:val="-4"/>
          <w:w w:val="105"/>
        </w:rPr>
        <w:t>hilangnya</w:t>
      </w:r>
      <w:r>
        <w:rPr>
          <w:spacing w:val="-8"/>
          <w:w w:val="105"/>
        </w:rPr>
        <w:t xml:space="preserve"> </w:t>
      </w:r>
      <w:r>
        <w:rPr>
          <w:spacing w:val="-4"/>
          <w:w w:val="105"/>
        </w:rPr>
        <w:t>kredibilitas</w:t>
      </w:r>
      <w:r>
        <w:rPr>
          <w:spacing w:val="-7"/>
          <w:w w:val="105"/>
        </w:rPr>
        <w:t xml:space="preserve"> </w:t>
      </w:r>
      <w:r>
        <w:rPr>
          <w:spacing w:val="-4"/>
          <w:w w:val="105"/>
        </w:rPr>
        <w:t>dan</w:t>
      </w:r>
      <w:r>
        <w:rPr>
          <w:spacing w:val="-8"/>
          <w:w w:val="105"/>
        </w:rPr>
        <w:t xml:space="preserve"> </w:t>
      </w:r>
      <w:r>
        <w:rPr>
          <w:spacing w:val="-4"/>
          <w:w w:val="105"/>
        </w:rPr>
        <w:t>merusak reputasi merek (Almahdali et al.,</w:t>
      </w:r>
      <w:r>
        <w:rPr>
          <w:spacing w:val="-6"/>
          <w:w w:val="105"/>
        </w:rPr>
        <w:t xml:space="preserve"> </w:t>
      </w:r>
      <w:r>
        <w:rPr>
          <w:spacing w:val="-4"/>
          <w:w w:val="105"/>
        </w:rPr>
        <w:t>2023).</w:t>
      </w:r>
    </w:p>
    <w:p w14:paraId="7CDBA426" w14:textId="77777777" w:rsidR="00F06BF9" w:rsidRDefault="00C23B08">
      <w:pPr>
        <w:pStyle w:val="BodyText"/>
        <w:spacing w:line="292" w:lineRule="auto"/>
        <w:ind w:left="710" w:right="416" w:firstLine="568"/>
      </w:pPr>
      <w:r>
        <w:t xml:space="preserve">Pertimbangan etis juga mencakup perlakuan terhadap </w:t>
      </w:r>
      <w:r>
        <w:rPr>
          <w:spacing w:val="-2"/>
        </w:rPr>
        <w:t>karyawan</w:t>
      </w:r>
      <w:r>
        <w:rPr>
          <w:spacing w:val="-10"/>
        </w:rPr>
        <w:t xml:space="preserve"> </w:t>
      </w:r>
      <w:r>
        <w:rPr>
          <w:spacing w:val="-2"/>
        </w:rPr>
        <w:t>dan</w:t>
      </w:r>
      <w:r>
        <w:rPr>
          <w:spacing w:val="-9"/>
        </w:rPr>
        <w:t xml:space="preserve"> </w:t>
      </w:r>
      <w:r>
        <w:rPr>
          <w:spacing w:val="-2"/>
        </w:rPr>
        <w:t>praktik</w:t>
      </w:r>
      <w:r>
        <w:rPr>
          <w:spacing w:val="-9"/>
        </w:rPr>
        <w:t xml:space="preserve"> </w:t>
      </w:r>
      <w:r>
        <w:rPr>
          <w:spacing w:val="-2"/>
        </w:rPr>
        <w:t>ketenagakerjaan</w:t>
      </w:r>
      <w:r>
        <w:rPr>
          <w:spacing w:val="-9"/>
        </w:rPr>
        <w:t xml:space="preserve"> </w:t>
      </w:r>
      <w:r>
        <w:rPr>
          <w:spacing w:val="-2"/>
        </w:rPr>
        <w:t>dalam</w:t>
      </w:r>
      <w:r>
        <w:rPr>
          <w:spacing w:val="-9"/>
        </w:rPr>
        <w:t xml:space="preserve"> </w:t>
      </w:r>
      <w:r>
        <w:rPr>
          <w:spacing w:val="-2"/>
        </w:rPr>
        <w:t>rantai</w:t>
      </w:r>
      <w:r>
        <w:rPr>
          <w:spacing w:val="-9"/>
        </w:rPr>
        <w:t xml:space="preserve"> </w:t>
      </w:r>
      <w:r>
        <w:rPr>
          <w:spacing w:val="-2"/>
        </w:rPr>
        <w:t>pasokan</w:t>
      </w:r>
      <w:r>
        <w:rPr>
          <w:spacing w:val="-9"/>
        </w:rPr>
        <w:t xml:space="preserve"> </w:t>
      </w:r>
      <w:r>
        <w:rPr>
          <w:spacing w:val="-2"/>
        </w:rPr>
        <w:t xml:space="preserve">(Wakil </w:t>
      </w:r>
      <w:r>
        <w:t xml:space="preserve">et al., 2022). Merek yang berkomitmen terhadap branding produk yang etis harus memastikan upah yang adil, kondisi kerja yang aman, dan kepatuhan terhadap undang-undang ketenagakerjaan </w:t>
      </w:r>
      <w:r>
        <w:rPr>
          <w:spacing w:val="-4"/>
        </w:rPr>
        <w:t>(Haris</w:t>
      </w:r>
      <w:r>
        <w:rPr>
          <w:spacing w:val="-8"/>
        </w:rPr>
        <w:t xml:space="preserve"> </w:t>
      </w:r>
      <w:r>
        <w:rPr>
          <w:spacing w:val="-4"/>
        </w:rPr>
        <w:t>et</w:t>
      </w:r>
      <w:r>
        <w:rPr>
          <w:spacing w:val="-7"/>
        </w:rPr>
        <w:t xml:space="preserve"> </w:t>
      </w:r>
      <w:r>
        <w:rPr>
          <w:spacing w:val="-4"/>
        </w:rPr>
        <w:t>al.,</w:t>
      </w:r>
      <w:r>
        <w:rPr>
          <w:spacing w:val="-7"/>
        </w:rPr>
        <w:t xml:space="preserve"> </w:t>
      </w:r>
      <w:r>
        <w:rPr>
          <w:spacing w:val="-4"/>
        </w:rPr>
        <w:t>2023).</w:t>
      </w:r>
      <w:r>
        <w:rPr>
          <w:spacing w:val="-7"/>
        </w:rPr>
        <w:t xml:space="preserve"> </w:t>
      </w:r>
      <w:r>
        <w:rPr>
          <w:spacing w:val="-4"/>
        </w:rPr>
        <w:t>Pengadaan</w:t>
      </w:r>
      <w:r>
        <w:rPr>
          <w:spacing w:val="-7"/>
        </w:rPr>
        <w:t xml:space="preserve"> </w:t>
      </w:r>
      <w:r>
        <w:rPr>
          <w:spacing w:val="-4"/>
        </w:rPr>
        <w:t>bahan</w:t>
      </w:r>
      <w:r>
        <w:rPr>
          <w:spacing w:val="-7"/>
        </w:rPr>
        <w:t xml:space="preserve"> </w:t>
      </w:r>
      <w:r>
        <w:rPr>
          <w:spacing w:val="-4"/>
        </w:rPr>
        <w:t>yang</w:t>
      </w:r>
      <w:r>
        <w:rPr>
          <w:spacing w:val="-7"/>
        </w:rPr>
        <w:t xml:space="preserve"> </w:t>
      </w:r>
      <w:r>
        <w:rPr>
          <w:spacing w:val="-4"/>
        </w:rPr>
        <w:t>etis</w:t>
      </w:r>
      <w:r>
        <w:rPr>
          <w:spacing w:val="-7"/>
        </w:rPr>
        <w:t xml:space="preserve"> </w:t>
      </w:r>
      <w:r>
        <w:rPr>
          <w:spacing w:val="-4"/>
        </w:rPr>
        <w:t>dan</w:t>
      </w:r>
      <w:r>
        <w:rPr>
          <w:spacing w:val="-7"/>
        </w:rPr>
        <w:t xml:space="preserve"> </w:t>
      </w:r>
      <w:r>
        <w:rPr>
          <w:spacing w:val="-4"/>
        </w:rPr>
        <w:t>manajemen</w:t>
      </w:r>
      <w:r>
        <w:rPr>
          <w:spacing w:val="-7"/>
        </w:rPr>
        <w:t xml:space="preserve"> </w:t>
      </w:r>
      <w:r>
        <w:rPr>
          <w:spacing w:val="-4"/>
        </w:rPr>
        <w:t>rantai</w:t>
      </w:r>
      <w:r>
        <w:rPr>
          <w:spacing w:val="-2"/>
        </w:rPr>
        <w:t xml:space="preserve"> pasokan</w:t>
      </w:r>
      <w:r>
        <w:rPr>
          <w:spacing w:val="-5"/>
        </w:rPr>
        <w:t xml:space="preserve"> </w:t>
      </w:r>
      <w:r>
        <w:rPr>
          <w:spacing w:val="-2"/>
        </w:rPr>
        <w:t>yang</w:t>
      </w:r>
      <w:r>
        <w:rPr>
          <w:spacing w:val="-3"/>
        </w:rPr>
        <w:t xml:space="preserve"> </w:t>
      </w:r>
      <w:r>
        <w:rPr>
          <w:spacing w:val="-2"/>
        </w:rPr>
        <w:t>bertanggung</w:t>
      </w:r>
      <w:r>
        <w:rPr>
          <w:spacing w:val="-5"/>
        </w:rPr>
        <w:t xml:space="preserve"> </w:t>
      </w:r>
      <w:r>
        <w:rPr>
          <w:spacing w:val="-2"/>
        </w:rPr>
        <w:t>jawab merupakan</w:t>
      </w:r>
      <w:r>
        <w:rPr>
          <w:spacing w:val="-5"/>
        </w:rPr>
        <w:t xml:space="preserve"> </w:t>
      </w:r>
      <w:r>
        <w:rPr>
          <w:spacing w:val="-2"/>
        </w:rPr>
        <w:t>bagian</w:t>
      </w:r>
      <w:r>
        <w:rPr>
          <w:spacing w:val="-3"/>
        </w:rPr>
        <w:t xml:space="preserve"> </w:t>
      </w:r>
      <w:r>
        <w:rPr>
          <w:spacing w:val="-2"/>
        </w:rPr>
        <w:t xml:space="preserve">integral dalam </w:t>
      </w:r>
      <w:r>
        <w:t>menghindari praktik eksploitatif dan mendorong tanggung jawab sosial (A. Y. Rukmana, Astuti, et al., 2023).</w:t>
      </w:r>
    </w:p>
    <w:p w14:paraId="11354C3B" w14:textId="77777777" w:rsidR="00F06BF9" w:rsidRDefault="00C23B08">
      <w:pPr>
        <w:pStyle w:val="BodyText"/>
        <w:spacing w:line="292" w:lineRule="auto"/>
        <w:ind w:left="710" w:right="416" w:firstLine="568"/>
      </w:pPr>
      <w:r>
        <w:rPr>
          <w:spacing w:val="-2"/>
          <w:w w:val="105"/>
        </w:rPr>
        <w:t>Pada akhirnya, pertimbangan</w:t>
      </w:r>
      <w:r>
        <w:rPr>
          <w:spacing w:val="-3"/>
          <w:w w:val="105"/>
        </w:rPr>
        <w:t xml:space="preserve"> </w:t>
      </w:r>
      <w:r>
        <w:rPr>
          <w:spacing w:val="-2"/>
          <w:w w:val="105"/>
        </w:rPr>
        <w:t>etis</w:t>
      </w:r>
      <w:r>
        <w:rPr>
          <w:spacing w:val="-3"/>
          <w:w w:val="105"/>
        </w:rPr>
        <w:t xml:space="preserve"> </w:t>
      </w:r>
      <w:r>
        <w:rPr>
          <w:spacing w:val="-2"/>
          <w:w w:val="105"/>
        </w:rPr>
        <w:t xml:space="preserve">dalam branding produk </w:t>
      </w:r>
      <w:r>
        <w:rPr>
          <w:spacing w:val="-4"/>
          <w:w w:val="105"/>
        </w:rPr>
        <w:t xml:space="preserve">memerlukan pendekatan holistik yang mengutamakan kejujuran, </w:t>
      </w:r>
      <w:r>
        <w:rPr>
          <w:w w:val="105"/>
        </w:rPr>
        <w:t>kepekaan budaya (A. Y. Rukmana et al., 2021), kelestarian lingkungan,</w:t>
      </w:r>
      <w:r>
        <w:rPr>
          <w:spacing w:val="-10"/>
          <w:w w:val="105"/>
        </w:rPr>
        <w:t xml:space="preserve"> </w:t>
      </w:r>
      <w:r>
        <w:rPr>
          <w:w w:val="105"/>
        </w:rPr>
        <w:t>dan</w:t>
      </w:r>
      <w:r>
        <w:rPr>
          <w:spacing w:val="-11"/>
          <w:w w:val="105"/>
        </w:rPr>
        <w:t xml:space="preserve"> </w:t>
      </w:r>
      <w:r>
        <w:rPr>
          <w:w w:val="105"/>
        </w:rPr>
        <w:t>tanggung</w:t>
      </w:r>
      <w:r>
        <w:rPr>
          <w:spacing w:val="-9"/>
          <w:w w:val="105"/>
        </w:rPr>
        <w:t xml:space="preserve"> </w:t>
      </w:r>
      <w:r>
        <w:rPr>
          <w:w w:val="105"/>
        </w:rPr>
        <w:t>jawab</w:t>
      </w:r>
      <w:r>
        <w:rPr>
          <w:spacing w:val="-10"/>
          <w:w w:val="105"/>
        </w:rPr>
        <w:t xml:space="preserve"> </w:t>
      </w:r>
      <w:r>
        <w:rPr>
          <w:w w:val="105"/>
        </w:rPr>
        <w:t>sosial</w:t>
      </w:r>
      <w:r>
        <w:rPr>
          <w:spacing w:val="-9"/>
          <w:w w:val="105"/>
        </w:rPr>
        <w:t xml:space="preserve"> </w:t>
      </w:r>
      <w:r>
        <w:rPr>
          <w:w w:val="105"/>
        </w:rPr>
        <w:t>(Kurniawan</w:t>
      </w:r>
      <w:r>
        <w:rPr>
          <w:spacing w:val="-11"/>
          <w:w w:val="105"/>
        </w:rPr>
        <w:t xml:space="preserve"> </w:t>
      </w:r>
      <w:r>
        <w:rPr>
          <w:w w:val="105"/>
        </w:rPr>
        <w:t>et</w:t>
      </w:r>
      <w:r>
        <w:rPr>
          <w:spacing w:val="-9"/>
          <w:w w:val="105"/>
        </w:rPr>
        <w:t xml:space="preserve"> </w:t>
      </w:r>
      <w:r>
        <w:rPr>
          <w:w w:val="105"/>
        </w:rPr>
        <w:t>al.,</w:t>
      </w:r>
      <w:r>
        <w:rPr>
          <w:spacing w:val="-11"/>
          <w:w w:val="105"/>
        </w:rPr>
        <w:t xml:space="preserve"> </w:t>
      </w:r>
      <w:r>
        <w:rPr>
          <w:w w:val="105"/>
        </w:rPr>
        <w:t xml:space="preserve">2023). Dengan menerapkan prinsip-prinsip etika, merek dapat </w:t>
      </w:r>
      <w:r>
        <w:rPr>
          <w:spacing w:val="-2"/>
        </w:rPr>
        <w:t>menumbuhkan kepercayaan, membangun hubungan positif dengan konsumen,</w:t>
      </w:r>
      <w:r>
        <w:rPr>
          <w:spacing w:val="-8"/>
        </w:rPr>
        <w:t xml:space="preserve"> </w:t>
      </w:r>
      <w:r>
        <w:rPr>
          <w:spacing w:val="-2"/>
        </w:rPr>
        <w:t>dan</w:t>
      </w:r>
      <w:r>
        <w:rPr>
          <w:spacing w:val="-9"/>
        </w:rPr>
        <w:t xml:space="preserve"> </w:t>
      </w:r>
      <w:r>
        <w:rPr>
          <w:spacing w:val="-2"/>
        </w:rPr>
        <w:t>berkontribusi</w:t>
      </w:r>
      <w:r>
        <w:rPr>
          <w:spacing w:val="-9"/>
        </w:rPr>
        <w:t xml:space="preserve"> </w:t>
      </w:r>
      <w:r>
        <w:rPr>
          <w:spacing w:val="-2"/>
        </w:rPr>
        <w:t>terhadap</w:t>
      </w:r>
      <w:r>
        <w:rPr>
          <w:spacing w:val="-8"/>
        </w:rPr>
        <w:t xml:space="preserve"> </w:t>
      </w:r>
      <w:r>
        <w:rPr>
          <w:spacing w:val="-2"/>
        </w:rPr>
        <w:t>lingkungan</w:t>
      </w:r>
      <w:r>
        <w:rPr>
          <w:spacing w:val="-9"/>
        </w:rPr>
        <w:t xml:space="preserve"> </w:t>
      </w:r>
      <w:r>
        <w:rPr>
          <w:spacing w:val="-2"/>
        </w:rPr>
        <w:t>bisnis</w:t>
      </w:r>
      <w:r>
        <w:rPr>
          <w:spacing w:val="-9"/>
        </w:rPr>
        <w:t xml:space="preserve"> </w:t>
      </w:r>
      <w:r>
        <w:rPr>
          <w:spacing w:val="-2"/>
        </w:rPr>
        <w:t>yang</w:t>
      </w:r>
      <w:r>
        <w:rPr>
          <w:spacing w:val="-9"/>
        </w:rPr>
        <w:t xml:space="preserve"> </w:t>
      </w:r>
      <w:r>
        <w:rPr>
          <w:spacing w:val="-2"/>
        </w:rPr>
        <w:t>lebih berkelanjutan</w:t>
      </w:r>
      <w:r>
        <w:rPr>
          <w:spacing w:val="-6"/>
        </w:rPr>
        <w:t xml:space="preserve"> </w:t>
      </w:r>
      <w:r>
        <w:rPr>
          <w:spacing w:val="-2"/>
        </w:rPr>
        <w:t>dan</w:t>
      </w:r>
      <w:r>
        <w:rPr>
          <w:spacing w:val="-9"/>
        </w:rPr>
        <w:t xml:space="preserve"> </w:t>
      </w:r>
      <w:r>
        <w:rPr>
          <w:spacing w:val="-2"/>
        </w:rPr>
        <w:t>adil</w:t>
      </w:r>
      <w:r>
        <w:rPr>
          <w:spacing w:val="-6"/>
        </w:rPr>
        <w:t xml:space="preserve"> </w:t>
      </w:r>
      <w:r>
        <w:rPr>
          <w:spacing w:val="-2"/>
        </w:rPr>
        <w:t>(Rais</w:t>
      </w:r>
      <w:r>
        <w:rPr>
          <w:spacing w:val="-9"/>
        </w:rPr>
        <w:t xml:space="preserve"> </w:t>
      </w:r>
      <w:r>
        <w:rPr>
          <w:spacing w:val="-2"/>
        </w:rPr>
        <w:t>et</w:t>
      </w:r>
      <w:r>
        <w:rPr>
          <w:spacing w:val="-9"/>
        </w:rPr>
        <w:t xml:space="preserve"> </w:t>
      </w:r>
      <w:r>
        <w:rPr>
          <w:spacing w:val="-2"/>
        </w:rPr>
        <w:t>al.,</w:t>
      </w:r>
      <w:r>
        <w:rPr>
          <w:spacing w:val="-7"/>
        </w:rPr>
        <w:t xml:space="preserve"> </w:t>
      </w:r>
      <w:r>
        <w:rPr>
          <w:spacing w:val="-2"/>
        </w:rPr>
        <w:t>2023;</w:t>
      </w:r>
      <w:r>
        <w:rPr>
          <w:spacing w:val="-7"/>
        </w:rPr>
        <w:t xml:space="preserve"> </w:t>
      </w:r>
      <w:r>
        <w:rPr>
          <w:spacing w:val="-2"/>
        </w:rPr>
        <w:t>A.</w:t>
      </w:r>
      <w:r>
        <w:rPr>
          <w:spacing w:val="-5"/>
        </w:rPr>
        <w:t xml:space="preserve"> </w:t>
      </w:r>
      <w:r>
        <w:rPr>
          <w:spacing w:val="-2"/>
        </w:rPr>
        <w:t>Y. Rukmana,</w:t>
      </w:r>
      <w:r>
        <w:rPr>
          <w:spacing w:val="-5"/>
        </w:rPr>
        <w:t xml:space="preserve"> </w:t>
      </w:r>
      <w:r>
        <w:rPr>
          <w:spacing w:val="-2"/>
        </w:rPr>
        <w:t>Zebua,</w:t>
      </w:r>
      <w:r>
        <w:rPr>
          <w:spacing w:val="-5"/>
        </w:rPr>
        <w:t xml:space="preserve"> </w:t>
      </w:r>
      <w:r>
        <w:rPr>
          <w:spacing w:val="-2"/>
        </w:rPr>
        <w:t>et</w:t>
      </w:r>
      <w:r>
        <w:rPr>
          <w:spacing w:val="-6"/>
        </w:rPr>
        <w:t xml:space="preserve"> </w:t>
      </w:r>
      <w:r>
        <w:rPr>
          <w:spacing w:val="-2"/>
        </w:rPr>
        <w:t xml:space="preserve">al., </w:t>
      </w:r>
      <w:r>
        <w:rPr>
          <w:w w:val="105"/>
        </w:rPr>
        <w:t xml:space="preserve">2023). Pencitraan merek yang etis tidak hanya sejalan dengan </w:t>
      </w:r>
      <w:r>
        <w:rPr>
          <w:spacing w:val="-4"/>
          <w:w w:val="105"/>
        </w:rPr>
        <w:t>harapan</w:t>
      </w:r>
      <w:r>
        <w:rPr>
          <w:spacing w:val="-8"/>
          <w:w w:val="105"/>
        </w:rPr>
        <w:t xml:space="preserve"> </w:t>
      </w:r>
      <w:r>
        <w:rPr>
          <w:spacing w:val="-4"/>
          <w:w w:val="105"/>
        </w:rPr>
        <w:t>masyarakat</w:t>
      </w:r>
      <w:r>
        <w:rPr>
          <w:spacing w:val="-8"/>
          <w:w w:val="105"/>
        </w:rPr>
        <w:t xml:space="preserve"> </w:t>
      </w:r>
      <w:r>
        <w:rPr>
          <w:spacing w:val="-4"/>
          <w:w w:val="105"/>
        </w:rPr>
        <w:t>tetapi</w:t>
      </w:r>
      <w:r>
        <w:rPr>
          <w:spacing w:val="-7"/>
          <w:w w:val="105"/>
        </w:rPr>
        <w:t xml:space="preserve"> </w:t>
      </w:r>
      <w:r>
        <w:rPr>
          <w:spacing w:val="-4"/>
          <w:w w:val="105"/>
        </w:rPr>
        <w:t>juga</w:t>
      </w:r>
      <w:r>
        <w:rPr>
          <w:spacing w:val="-8"/>
          <w:w w:val="105"/>
        </w:rPr>
        <w:t xml:space="preserve"> </w:t>
      </w:r>
      <w:r>
        <w:rPr>
          <w:spacing w:val="-4"/>
          <w:w w:val="105"/>
        </w:rPr>
        <w:t>berfungsi</w:t>
      </w:r>
      <w:r>
        <w:rPr>
          <w:spacing w:val="-7"/>
          <w:w w:val="105"/>
        </w:rPr>
        <w:t xml:space="preserve"> </w:t>
      </w:r>
      <w:r>
        <w:rPr>
          <w:spacing w:val="-4"/>
          <w:w w:val="105"/>
        </w:rPr>
        <w:t>sebagai</w:t>
      </w:r>
      <w:r>
        <w:rPr>
          <w:spacing w:val="-8"/>
          <w:w w:val="105"/>
        </w:rPr>
        <w:t xml:space="preserve"> </w:t>
      </w:r>
      <w:r>
        <w:rPr>
          <w:spacing w:val="-4"/>
          <w:w w:val="105"/>
        </w:rPr>
        <w:t>investasi</w:t>
      </w:r>
      <w:r>
        <w:rPr>
          <w:spacing w:val="-7"/>
          <w:w w:val="105"/>
        </w:rPr>
        <w:t xml:space="preserve"> </w:t>
      </w:r>
      <w:r>
        <w:rPr>
          <w:spacing w:val="-4"/>
          <w:w w:val="105"/>
        </w:rPr>
        <w:t xml:space="preserve">jangka </w:t>
      </w:r>
      <w:r>
        <w:rPr>
          <w:w w:val="105"/>
        </w:rPr>
        <w:t>panjang</w:t>
      </w:r>
      <w:r>
        <w:rPr>
          <w:spacing w:val="-12"/>
          <w:w w:val="105"/>
        </w:rPr>
        <w:t xml:space="preserve"> </w:t>
      </w:r>
      <w:r>
        <w:rPr>
          <w:w w:val="105"/>
        </w:rPr>
        <w:t>dalam</w:t>
      </w:r>
      <w:r>
        <w:rPr>
          <w:spacing w:val="-12"/>
          <w:w w:val="105"/>
        </w:rPr>
        <w:t xml:space="preserve"> </w:t>
      </w:r>
      <w:r>
        <w:rPr>
          <w:w w:val="105"/>
        </w:rPr>
        <w:t>integritas</w:t>
      </w:r>
      <w:r>
        <w:rPr>
          <w:spacing w:val="-11"/>
          <w:w w:val="105"/>
        </w:rPr>
        <w:t xml:space="preserve"> </w:t>
      </w:r>
      <w:r>
        <w:rPr>
          <w:w w:val="105"/>
        </w:rPr>
        <w:t>merek</w:t>
      </w:r>
      <w:r>
        <w:rPr>
          <w:spacing w:val="-12"/>
          <w:w w:val="105"/>
        </w:rPr>
        <w:t xml:space="preserve"> </w:t>
      </w:r>
      <w:r>
        <w:rPr>
          <w:w w:val="105"/>
        </w:rPr>
        <w:t>dan</w:t>
      </w:r>
      <w:r>
        <w:rPr>
          <w:spacing w:val="-11"/>
          <w:w w:val="105"/>
        </w:rPr>
        <w:t xml:space="preserve"> </w:t>
      </w:r>
      <w:r>
        <w:rPr>
          <w:w w:val="105"/>
        </w:rPr>
        <w:t>kesuksesan</w:t>
      </w:r>
      <w:r>
        <w:rPr>
          <w:spacing w:val="-12"/>
          <w:w w:val="105"/>
        </w:rPr>
        <w:t xml:space="preserve"> </w:t>
      </w:r>
      <w:r>
        <w:rPr>
          <w:w w:val="105"/>
        </w:rPr>
        <w:t>abadi</w:t>
      </w:r>
      <w:r>
        <w:rPr>
          <w:spacing w:val="-11"/>
          <w:w w:val="105"/>
        </w:rPr>
        <w:t xml:space="preserve"> </w:t>
      </w:r>
      <w:r>
        <w:rPr>
          <w:w w:val="105"/>
        </w:rPr>
        <w:t xml:space="preserve">(Tulusan, Langi, Rukmana, Hakimah, Sudirjo, Alaslan, Yustini, &amp; Hamka, </w:t>
      </w:r>
      <w:r>
        <w:rPr>
          <w:spacing w:val="-4"/>
          <w:w w:val="105"/>
        </w:rPr>
        <w:t>2023;</w:t>
      </w:r>
      <w:r>
        <w:rPr>
          <w:spacing w:val="-8"/>
          <w:w w:val="105"/>
        </w:rPr>
        <w:t xml:space="preserve"> </w:t>
      </w:r>
      <w:r>
        <w:rPr>
          <w:spacing w:val="-4"/>
          <w:w w:val="105"/>
        </w:rPr>
        <w:t>Wahdiniawati</w:t>
      </w:r>
      <w:r>
        <w:rPr>
          <w:spacing w:val="-8"/>
          <w:w w:val="105"/>
        </w:rPr>
        <w:t xml:space="preserve"> </w:t>
      </w:r>
      <w:r>
        <w:rPr>
          <w:spacing w:val="-4"/>
          <w:w w:val="105"/>
        </w:rPr>
        <w:t>et</w:t>
      </w:r>
      <w:r>
        <w:rPr>
          <w:spacing w:val="-8"/>
          <w:w w:val="105"/>
        </w:rPr>
        <w:t xml:space="preserve"> </w:t>
      </w:r>
      <w:r>
        <w:rPr>
          <w:spacing w:val="-4"/>
          <w:w w:val="105"/>
        </w:rPr>
        <w:t>al.,</w:t>
      </w:r>
      <w:r>
        <w:rPr>
          <w:spacing w:val="-8"/>
          <w:w w:val="105"/>
        </w:rPr>
        <w:t xml:space="preserve"> </w:t>
      </w:r>
      <w:r>
        <w:rPr>
          <w:spacing w:val="-4"/>
          <w:w w:val="105"/>
        </w:rPr>
        <w:t>2023).</w:t>
      </w:r>
    </w:p>
    <w:p w14:paraId="44BA21D0" w14:textId="77777777" w:rsidR="00F06BF9" w:rsidRDefault="00F06BF9">
      <w:pPr>
        <w:pStyle w:val="BodyText"/>
        <w:spacing w:line="292" w:lineRule="auto"/>
        <w:sectPr w:rsidR="00F06BF9">
          <w:pgSz w:w="8510" w:h="13050"/>
          <w:pgMar w:top="1060" w:right="708" w:bottom="1180" w:left="992" w:header="0" w:footer="999" w:gutter="0"/>
          <w:cols w:space="720"/>
        </w:sectPr>
      </w:pPr>
    </w:p>
    <w:p w14:paraId="33B0131D" w14:textId="77777777" w:rsidR="00F06BF9" w:rsidRDefault="00C23B08">
      <w:pPr>
        <w:pStyle w:val="Heading6"/>
        <w:numPr>
          <w:ilvl w:val="0"/>
          <w:numId w:val="26"/>
        </w:numPr>
        <w:tabs>
          <w:tab w:val="left" w:pos="422"/>
        </w:tabs>
        <w:spacing w:before="71"/>
        <w:ind w:left="422" w:hanging="281"/>
        <w:jc w:val="both"/>
      </w:pPr>
      <w:bookmarkStart w:id="60" w:name="_bookmark60"/>
      <w:bookmarkEnd w:id="60"/>
      <w:r>
        <w:rPr>
          <w:spacing w:val="-8"/>
        </w:rPr>
        <w:lastRenderedPageBreak/>
        <w:t>Tren</w:t>
      </w:r>
      <w:r>
        <w:rPr>
          <w:spacing w:val="3"/>
        </w:rPr>
        <w:t xml:space="preserve"> </w:t>
      </w:r>
      <w:r>
        <w:rPr>
          <w:spacing w:val="-8"/>
        </w:rPr>
        <w:t>Branding</w:t>
      </w:r>
      <w:r>
        <w:rPr>
          <w:spacing w:val="1"/>
        </w:rPr>
        <w:t xml:space="preserve"> </w:t>
      </w:r>
      <w:r>
        <w:rPr>
          <w:spacing w:val="-8"/>
        </w:rPr>
        <w:t>Produk</w:t>
      </w:r>
      <w:r>
        <w:rPr>
          <w:spacing w:val="3"/>
        </w:rPr>
        <w:t xml:space="preserve"> </w:t>
      </w:r>
      <w:r>
        <w:rPr>
          <w:spacing w:val="-8"/>
        </w:rPr>
        <w:t>Masa</w:t>
      </w:r>
      <w:r>
        <w:rPr>
          <w:spacing w:val="3"/>
        </w:rPr>
        <w:t xml:space="preserve"> </w:t>
      </w:r>
      <w:r>
        <w:rPr>
          <w:spacing w:val="-8"/>
        </w:rPr>
        <w:t>Depan</w:t>
      </w:r>
    </w:p>
    <w:p w14:paraId="04D9FE41" w14:textId="77777777" w:rsidR="00F06BF9" w:rsidRDefault="00C23B08">
      <w:pPr>
        <w:pStyle w:val="BodyText"/>
        <w:spacing w:before="46" w:line="292" w:lineRule="auto"/>
        <w:ind w:left="424" w:right="703" w:firstLine="568"/>
      </w:pPr>
      <w:r>
        <w:rPr>
          <w:spacing w:val="-2"/>
        </w:rPr>
        <w:t>Lanskap</w:t>
      </w:r>
      <w:r>
        <w:rPr>
          <w:spacing w:val="-10"/>
        </w:rPr>
        <w:t xml:space="preserve"> </w:t>
      </w:r>
      <w:r>
        <w:rPr>
          <w:spacing w:val="-2"/>
        </w:rPr>
        <w:t>branding</w:t>
      </w:r>
      <w:r>
        <w:rPr>
          <w:spacing w:val="-9"/>
        </w:rPr>
        <w:t xml:space="preserve"> </w:t>
      </w:r>
      <w:r>
        <w:rPr>
          <w:spacing w:val="-2"/>
        </w:rPr>
        <w:t>produk</w:t>
      </w:r>
      <w:r>
        <w:rPr>
          <w:spacing w:val="-9"/>
        </w:rPr>
        <w:t xml:space="preserve"> </w:t>
      </w:r>
      <w:r>
        <w:rPr>
          <w:spacing w:val="-2"/>
        </w:rPr>
        <w:t>terus</w:t>
      </w:r>
      <w:r>
        <w:rPr>
          <w:spacing w:val="-9"/>
        </w:rPr>
        <w:t xml:space="preserve"> </w:t>
      </w:r>
      <w:r>
        <w:rPr>
          <w:spacing w:val="-2"/>
        </w:rPr>
        <w:t>berkembang,</w:t>
      </w:r>
      <w:r>
        <w:rPr>
          <w:spacing w:val="-9"/>
        </w:rPr>
        <w:t xml:space="preserve"> </w:t>
      </w:r>
      <w:r>
        <w:rPr>
          <w:spacing w:val="-2"/>
        </w:rPr>
        <w:t>dan</w:t>
      </w:r>
      <w:r>
        <w:rPr>
          <w:spacing w:val="-9"/>
        </w:rPr>
        <w:t xml:space="preserve"> </w:t>
      </w:r>
      <w:r>
        <w:rPr>
          <w:spacing w:val="-2"/>
        </w:rPr>
        <w:t xml:space="preserve">memahami </w:t>
      </w:r>
      <w:r>
        <w:t>tren</w:t>
      </w:r>
      <w:r>
        <w:rPr>
          <w:spacing w:val="-12"/>
        </w:rPr>
        <w:t xml:space="preserve"> </w:t>
      </w:r>
      <w:r>
        <w:t>masa</w:t>
      </w:r>
      <w:r>
        <w:rPr>
          <w:spacing w:val="-11"/>
        </w:rPr>
        <w:t xml:space="preserve"> </w:t>
      </w:r>
      <w:r>
        <w:t>depan</w:t>
      </w:r>
      <w:r>
        <w:rPr>
          <w:spacing w:val="-11"/>
        </w:rPr>
        <w:t xml:space="preserve"> </w:t>
      </w:r>
      <w:r>
        <w:t>sangat</w:t>
      </w:r>
      <w:r>
        <w:rPr>
          <w:spacing w:val="-11"/>
        </w:rPr>
        <w:t xml:space="preserve"> </w:t>
      </w:r>
      <w:r>
        <w:t>penting</w:t>
      </w:r>
      <w:r>
        <w:rPr>
          <w:spacing w:val="-11"/>
        </w:rPr>
        <w:t xml:space="preserve"> </w:t>
      </w:r>
      <w:r>
        <w:t>untuk</w:t>
      </w:r>
      <w:r>
        <w:rPr>
          <w:spacing w:val="-11"/>
        </w:rPr>
        <w:t xml:space="preserve"> </w:t>
      </w:r>
      <w:r>
        <w:t>tetap</w:t>
      </w:r>
      <w:r>
        <w:rPr>
          <w:spacing w:val="-11"/>
        </w:rPr>
        <w:t xml:space="preserve"> </w:t>
      </w:r>
      <w:r>
        <w:t>menjadi</w:t>
      </w:r>
      <w:r>
        <w:rPr>
          <w:spacing w:val="-11"/>
        </w:rPr>
        <w:t xml:space="preserve"> </w:t>
      </w:r>
      <w:r>
        <w:t>yang</w:t>
      </w:r>
      <w:r>
        <w:rPr>
          <w:spacing w:val="-11"/>
        </w:rPr>
        <w:t xml:space="preserve"> </w:t>
      </w:r>
      <w:r>
        <w:t>terdepan dalam</w:t>
      </w:r>
      <w:r>
        <w:rPr>
          <w:spacing w:val="-12"/>
        </w:rPr>
        <w:t xml:space="preserve"> </w:t>
      </w:r>
      <w:r>
        <w:t>pasar</w:t>
      </w:r>
      <w:r>
        <w:rPr>
          <w:spacing w:val="-11"/>
        </w:rPr>
        <w:t xml:space="preserve"> </w:t>
      </w:r>
      <w:r>
        <w:t>yang</w:t>
      </w:r>
      <w:r>
        <w:rPr>
          <w:spacing w:val="-11"/>
        </w:rPr>
        <w:t xml:space="preserve"> </w:t>
      </w:r>
      <w:r>
        <w:t>kompetitif</w:t>
      </w:r>
      <w:r>
        <w:rPr>
          <w:spacing w:val="-11"/>
        </w:rPr>
        <w:t xml:space="preserve"> </w:t>
      </w:r>
      <w:r>
        <w:t>(Abratt</w:t>
      </w:r>
      <w:r>
        <w:rPr>
          <w:spacing w:val="-11"/>
        </w:rPr>
        <w:t xml:space="preserve"> </w:t>
      </w:r>
      <w:r>
        <w:t>&amp;</w:t>
      </w:r>
      <w:r>
        <w:rPr>
          <w:spacing w:val="-11"/>
        </w:rPr>
        <w:t xml:space="preserve"> </w:t>
      </w:r>
      <w:r>
        <w:t>Kleyn,</w:t>
      </w:r>
      <w:r>
        <w:rPr>
          <w:spacing w:val="-11"/>
        </w:rPr>
        <w:t xml:space="preserve"> </w:t>
      </w:r>
      <w:r>
        <w:t>2012).</w:t>
      </w:r>
      <w:r>
        <w:rPr>
          <w:spacing w:val="-11"/>
        </w:rPr>
        <w:t xml:space="preserve"> </w:t>
      </w:r>
      <w:r>
        <w:t>Salah</w:t>
      </w:r>
      <w:r>
        <w:rPr>
          <w:spacing w:val="-11"/>
        </w:rPr>
        <w:t xml:space="preserve"> </w:t>
      </w:r>
      <w:r>
        <w:t>satu</w:t>
      </w:r>
      <w:r>
        <w:rPr>
          <w:spacing w:val="-11"/>
        </w:rPr>
        <w:t xml:space="preserve"> </w:t>
      </w:r>
      <w:r>
        <w:t xml:space="preserve">tren </w:t>
      </w:r>
      <w:r>
        <w:rPr>
          <w:w w:val="105"/>
        </w:rPr>
        <w:t xml:space="preserve">yang menonjol adalah meningkatnya peran teknologi dalam </w:t>
      </w:r>
      <w:r>
        <w:rPr>
          <w:spacing w:val="-4"/>
          <w:w w:val="105"/>
        </w:rPr>
        <w:t>membentuk</w:t>
      </w:r>
      <w:r>
        <w:rPr>
          <w:spacing w:val="-8"/>
          <w:w w:val="105"/>
        </w:rPr>
        <w:t xml:space="preserve"> </w:t>
      </w:r>
      <w:r>
        <w:rPr>
          <w:spacing w:val="-4"/>
          <w:w w:val="105"/>
        </w:rPr>
        <w:t>strategi</w:t>
      </w:r>
      <w:r>
        <w:rPr>
          <w:spacing w:val="-8"/>
          <w:w w:val="105"/>
        </w:rPr>
        <w:t xml:space="preserve"> </w:t>
      </w:r>
      <w:r>
        <w:rPr>
          <w:spacing w:val="-4"/>
          <w:w w:val="105"/>
        </w:rPr>
        <w:t>branding.</w:t>
      </w:r>
      <w:r>
        <w:rPr>
          <w:spacing w:val="-7"/>
          <w:w w:val="105"/>
        </w:rPr>
        <w:t xml:space="preserve"> </w:t>
      </w:r>
      <w:r>
        <w:rPr>
          <w:spacing w:val="-4"/>
          <w:w w:val="105"/>
        </w:rPr>
        <w:t>Augmented</w:t>
      </w:r>
      <w:r>
        <w:rPr>
          <w:spacing w:val="-8"/>
          <w:w w:val="105"/>
        </w:rPr>
        <w:t xml:space="preserve"> </w:t>
      </w:r>
      <w:r>
        <w:rPr>
          <w:spacing w:val="-4"/>
          <w:w w:val="105"/>
        </w:rPr>
        <w:t>reality</w:t>
      </w:r>
      <w:r>
        <w:rPr>
          <w:spacing w:val="-7"/>
          <w:w w:val="105"/>
        </w:rPr>
        <w:t xml:space="preserve"> </w:t>
      </w:r>
      <w:r>
        <w:rPr>
          <w:spacing w:val="-4"/>
          <w:w w:val="105"/>
        </w:rPr>
        <w:t>(AR)</w:t>
      </w:r>
      <w:r>
        <w:rPr>
          <w:spacing w:val="-8"/>
          <w:w w:val="105"/>
        </w:rPr>
        <w:t xml:space="preserve"> </w:t>
      </w:r>
      <w:r>
        <w:rPr>
          <w:spacing w:val="-4"/>
          <w:w w:val="105"/>
        </w:rPr>
        <w:t>dan</w:t>
      </w:r>
      <w:r>
        <w:rPr>
          <w:spacing w:val="-7"/>
          <w:w w:val="105"/>
        </w:rPr>
        <w:t xml:space="preserve"> </w:t>
      </w:r>
      <w:r>
        <w:rPr>
          <w:spacing w:val="-4"/>
          <w:w w:val="105"/>
        </w:rPr>
        <w:t xml:space="preserve">virtual </w:t>
      </w:r>
      <w:r>
        <w:rPr>
          <w:spacing w:val="-2"/>
          <w:w w:val="105"/>
        </w:rPr>
        <w:t>reality</w:t>
      </w:r>
      <w:r>
        <w:rPr>
          <w:spacing w:val="-6"/>
          <w:w w:val="105"/>
        </w:rPr>
        <w:t xml:space="preserve"> </w:t>
      </w:r>
      <w:r>
        <w:rPr>
          <w:spacing w:val="-2"/>
          <w:w w:val="105"/>
        </w:rPr>
        <w:t>(VR)</w:t>
      </w:r>
      <w:r>
        <w:rPr>
          <w:spacing w:val="-4"/>
          <w:w w:val="105"/>
        </w:rPr>
        <w:t xml:space="preserve"> </w:t>
      </w:r>
      <w:r>
        <w:rPr>
          <w:spacing w:val="-2"/>
          <w:w w:val="105"/>
        </w:rPr>
        <w:t>siap</w:t>
      </w:r>
      <w:r>
        <w:rPr>
          <w:spacing w:val="-4"/>
          <w:w w:val="105"/>
        </w:rPr>
        <w:t xml:space="preserve"> </w:t>
      </w:r>
      <w:r>
        <w:rPr>
          <w:spacing w:val="-2"/>
          <w:w w:val="105"/>
        </w:rPr>
        <w:t>merevolusi</w:t>
      </w:r>
      <w:r>
        <w:rPr>
          <w:spacing w:val="-6"/>
          <w:w w:val="105"/>
        </w:rPr>
        <w:t xml:space="preserve"> </w:t>
      </w:r>
      <w:r>
        <w:rPr>
          <w:spacing w:val="-2"/>
          <w:w w:val="105"/>
        </w:rPr>
        <w:t>cara</w:t>
      </w:r>
      <w:r>
        <w:rPr>
          <w:spacing w:val="-5"/>
          <w:w w:val="105"/>
        </w:rPr>
        <w:t xml:space="preserve"> </w:t>
      </w:r>
      <w:r>
        <w:rPr>
          <w:spacing w:val="-2"/>
          <w:w w:val="105"/>
        </w:rPr>
        <w:t>konsumen</w:t>
      </w:r>
      <w:r>
        <w:rPr>
          <w:spacing w:val="-5"/>
          <w:w w:val="105"/>
        </w:rPr>
        <w:t xml:space="preserve"> </w:t>
      </w:r>
      <w:r>
        <w:rPr>
          <w:spacing w:val="-2"/>
          <w:w w:val="105"/>
        </w:rPr>
        <w:t>berinteraksi</w:t>
      </w:r>
      <w:r>
        <w:rPr>
          <w:spacing w:val="-6"/>
          <w:w w:val="105"/>
        </w:rPr>
        <w:t xml:space="preserve"> </w:t>
      </w:r>
      <w:r>
        <w:rPr>
          <w:spacing w:val="-2"/>
          <w:w w:val="105"/>
        </w:rPr>
        <w:t xml:space="preserve">dengan </w:t>
      </w:r>
      <w:r>
        <w:rPr>
          <w:spacing w:val="-4"/>
          <w:w w:val="105"/>
        </w:rPr>
        <w:t>merek</w:t>
      </w:r>
      <w:r>
        <w:rPr>
          <w:spacing w:val="-8"/>
          <w:w w:val="105"/>
        </w:rPr>
        <w:t xml:space="preserve"> </w:t>
      </w:r>
      <w:r>
        <w:rPr>
          <w:spacing w:val="-4"/>
          <w:w w:val="105"/>
        </w:rPr>
        <w:t>(Nursyamsi</w:t>
      </w:r>
      <w:r>
        <w:rPr>
          <w:spacing w:val="-8"/>
          <w:w w:val="105"/>
        </w:rPr>
        <w:t xml:space="preserve"> </w:t>
      </w:r>
      <w:r>
        <w:rPr>
          <w:spacing w:val="-4"/>
          <w:w w:val="105"/>
        </w:rPr>
        <w:t>et</w:t>
      </w:r>
      <w:r>
        <w:rPr>
          <w:spacing w:val="-7"/>
          <w:w w:val="105"/>
        </w:rPr>
        <w:t xml:space="preserve"> </w:t>
      </w:r>
      <w:r>
        <w:rPr>
          <w:spacing w:val="-4"/>
          <w:w w:val="105"/>
        </w:rPr>
        <w:t>al.,</w:t>
      </w:r>
      <w:r>
        <w:rPr>
          <w:spacing w:val="-8"/>
          <w:w w:val="105"/>
        </w:rPr>
        <w:t xml:space="preserve"> </w:t>
      </w:r>
      <w:r>
        <w:rPr>
          <w:spacing w:val="-4"/>
          <w:w w:val="105"/>
        </w:rPr>
        <w:t>2023).</w:t>
      </w:r>
      <w:r>
        <w:rPr>
          <w:spacing w:val="-7"/>
          <w:w w:val="105"/>
        </w:rPr>
        <w:t xml:space="preserve"> </w:t>
      </w:r>
      <w:r>
        <w:rPr>
          <w:spacing w:val="-4"/>
          <w:w w:val="105"/>
        </w:rPr>
        <w:t>Teknologi</w:t>
      </w:r>
      <w:r>
        <w:rPr>
          <w:spacing w:val="-8"/>
          <w:w w:val="105"/>
        </w:rPr>
        <w:t xml:space="preserve"> </w:t>
      </w:r>
      <w:r>
        <w:rPr>
          <w:spacing w:val="-4"/>
          <w:w w:val="105"/>
        </w:rPr>
        <w:t>imersif</w:t>
      </w:r>
      <w:r>
        <w:rPr>
          <w:spacing w:val="-7"/>
          <w:w w:val="105"/>
        </w:rPr>
        <w:t xml:space="preserve"> </w:t>
      </w:r>
      <w:r>
        <w:rPr>
          <w:spacing w:val="-4"/>
          <w:w w:val="105"/>
        </w:rPr>
        <w:t>ini</w:t>
      </w:r>
      <w:r>
        <w:rPr>
          <w:spacing w:val="-8"/>
          <w:w w:val="105"/>
        </w:rPr>
        <w:t xml:space="preserve"> </w:t>
      </w:r>
      <w:r>
        <w:rPr>
          <w:spacing w:val="-4"/>
          <w:w w:val="105"/>
        </w:rPr>
        <w:t xml:space="preserve">menawarkan </w:t>
      </w:r>
      <w:r>
        <w:rPr>
          <w:spacing w:val="-2"/>
          <w:w w:val="105"/>
        </w:rPr>
        <w:t>peluang</w:t>
      </w:r>
      <w:r>
        <w:rPr>
          <w:spacing w:val="-4"/>
          <w:w w:val="105"/>
        </w:rPr>
        <w:t xml:space="preserve"> </w:t>
      </w:r>
      <w:r>
        <w:rPr>
          <w:spacing w:val="-2"/>
          <w:w w:val="105"/>
        </w:rPr>
        <w:t>unik</w:t>
      </w:r>
      <w:r>
        <w:rPr>
          <w:spacing w:val="-3"/>
          <w:w w:val="105"/>
        </w:rPr>
        <w:t xml:space="preserve"> </w:t>
      </w:r>
      <w:r>
        <w:rPr>
          <w:spacing w:val="-2"/>
          <w:w w:val="105"/>
        </w:rPr>
        <w:t>bagi</w:t>
      </w:r>
      <w:r>
        <w:rPr>
          <w:spacing w:val="-3"/>
          <w:w w:val="105"/>
        </w:rPr>
        <w:t xml:space="preserve"> </w:t>
      </w:r>
      <w:r>
        <w:rPr>
          <w:spacing w:val="-2"/>
          <w:w w:val="105"/>
        </w:rPr>
        <w:t>merek</w:t>
      </w:r>
      <w:r>
        <w:rPr>
          <w:spacing w:val="-4"/>
          <w:w w:val="105"/>
        </w:rPr>
        <w:t xml:space="preserve"> </w:t>
      </w:r>
      <w:r>
        <w:rPr>
          <w:spacing w:val="-2"/>
          <w:w w:val="105"/>
        </w:rPr>
        <w:t>untuk</w:t>
      </w:r>
      <w:r>
        <w:rPr>
          <w:spacing w:val="-3"/>
          <w:w w:val="105"/>
        </w:rPr>
        <w:t xml:space="preserve"> </w:t>
      </w:r>
      <w:r>
        <w:rPr>
          <w:spacing w:val="-2"/>
          <w:w w:val="105"/>
        </w:rPr>
        <w:t>menciptakan</w:t>
      </w:r>
      <w:r>
        <w:rPr>
          <w:spacing w:val="-4"/>
          <w:w w:val="105"/>
        </w:rPr>
        <w:t xml:space="preserve"> </w:t>
      </w:r>
      <w:r>
        <w:rPr>
          <w:spacing w:val="-2"/>
          <w:w w:val="105"/>
        </w:rPr>
        <w:t>pengalaman</w:t>
      </w:r>
      <w:r>
        <w:rPr>
          <w:spacing w:val="-3"/>
          <w:w w:val="105"/>
        </w:rPr>
        <w:t xml:space="preserve"> </w:t>
      </w:r>
      <w:r>
        <w:rPr>
          <w:spacing w:val="-2"/>
          <w:w w:val="105"/>
        </w:rPr>
        <w:t xml:space="preserve">merek </w:t>
      </w:r>
      <w:r>
        <w:rPr>
          <w:w w:val="105"/>
        </w:rPr>
        <w:t>yang berkesan dan menarik, memungkinkan konsumen memvisualisasikan</w:t>
      </w:r>
      <w:r>
        <w:rPr>
          <w:spacing w:val="-8"/>
          <w:w w:val="105"/>
        </w:rPr>
        <w:t xml:space="preserve"> </w:t>
      </w:r>
      <w:r>
        <w:rPr>
          <w:w w:val="105"/>
        </w:rPr>
        <w:t>produk</w:t>
      </w:r>
      <w:r>
        <w:rPr>
          <w:spacing w:val="-7"/>
          <w:w w:val="105"/>
        </w:rPr>
        <w:t xml:space="preserve"> </w:t>
      </w:r>
      <w:r>
        <w:rPr>
          <w:w w:val="105"/>
        </w:rPr>
        <w:t>dalam</w:t>
      </w:r>
      <w:r>
        <w:rPr>
          <w:spacing w:val="-7"/>
          <w:w w:val="105"/>
        </w:rPr>
        <w:t xml:space="preserve"> </w:t>
      </w:r>
      <w:r>
        <w:rPr>
          <w:w w:val="105"/>
        </w:rPr>
        <w:t>konteks</w:t>
      </w:r>
      <w:r>
        <w:rPr>
          <w:spacing w:val="-7"/>
          <w:w w:val="105"/>
        </w:rPr>
        <w:t xml:space="preserve"> </w:t>
      </w:r>
      <w:r>
        <w:rPr>
          <w:w w:val="105"/>
        </w:rPr>
        <w:t>dunia</w:t>
      </w:r>
      <w:r>
        <w:rPr>
          <w:spacing w:val="-6"/>
          <w:w w:val="105"/>
        </w:rPr>
        <w:t xml:space="preserve"> </w:t>
      </w:r>
      <w:r>
        <w:rPr>
          <w:w w:val="105"/>
        </w:rPr>
        <w:t>nyata</w:t>
      </w:r>
      <w:r>
        <w:rPr>
          <w:spacing w:val="-6"/>
          <w:w w:val="105"/>
        </w:rPr>
        <w:t xml:space="preserve"> </w:t>
      </w:r>
      <w:r>
        <w:rPr>
          <w:w w:val="105"/>
        </w:rPr>
        <w:t xml:space="preserve">sebelum </w:t>
      </w:r>
      <w:r>
        <w:rPr>
          <w:spacing w:val="-4"/>
          <w:w w:val="105"/>
        </w:rPr>
        <w:t>mengambil</w:t>
      </w:r>
      <w:r>
        <w:rPr>
          <w:spacing w:val="-5"/>
          <w:w w:val="105"/>
        </w:rPr>
        <w:t xml:space="preserve"> </w:t>
      </w:r>
      <w:r>
        <w:rPr>
          <w:spacing w:val="-4"/>
          <w:w w:val="105"/>
        </w:rPr>
        <w:t>keputusan</w:t>
      </w:r>
      <w:r>
        <w:rPr>
          <w:spacing w:val="-6"/>
          <w:w w:val="105"/>
        </w:rPr>
        <w:t xml:space="preserve"> </w:t>
      </w:r>
      <w:r>
        <w:rPr>
          <w:spacing w:val="-4"/>
          <w:w w:val="105"/>
        </w:rPr>
        <w:t>pembelian</w:t>
      </w:r>
      <w:r>
        <w:rPr>
          <w:spacing w:val="-5"/>
          <w:w w:val="105"/>
        </w:rPr>
        <w:t xml:space="preserve"> </w:t>
      </w:r>
      <w:r>
        <w:rPr>
          <w:spacing w:val="-4"/>
          <w:w w:val="105"/>
        </w:rPr>
        <w:t>(Zulkifli,</w:t>
      </w:r>
      <w:r>
        <w:rPr>
          <w:spacing w:val="-7"/>
          <w:w w:val="105"/>
        </w:rPr>
        <w:t xml:space="preserve"> </w:t>
      </w:r>
      <w:r>
        <w:rPr>
          <w:spacing w:val="-4"/>
          <w:w w:val="105"/>
        </w:rPr>
        <w:t>2023).</w:t>
      </w:r>
    </w:p>
    <w:p w14:paraId="39FBB85D" w14:textId="77777777" w:rsidR="00F06BF9" w:rsidRDefault="00C23B08">
      <w:pPr>
        <w:pStyle w:val="BodyText"/>
        <w:spacing w:line="292" w:lineRule="auto"/>
        <w:ind w:left="424" w:right="702" w:firstLine="568"/>
      </w:pPr>
      <w:r>
        <w:rPr>
          <w:spacing w:val="-6"/>
          <w:w w:val="105"/>
        </w:rPr>
        <w:t>Praktik</w:t>
      </w:r>
      <w:r>
        <w:t xml:space="preserve"> </w:t>
      </w:r>
      <w:r>
        <w:rPr>
          <w:spacing w:val="-6"/>
          <w:w w:val="105"/>
        </w:rPr>
        <w:t>branding</w:t>
      </w:r>
      <w:r>
        <w:t xml:space="preserve"> </w:t>
      </w:r>
      <w:r>
        <w:rPr>
          <w:spacing w:val="-6"/>
          <w:w w:val="105"/>
        </w:rPr>
        <w:t>yang</w:t>
      </w:r>
      <w:r>
        <w:t xml:space="preserve"> </w:t>
      </w:r>
      <w:r>
        <w:rPr>
          <w:spacing w:val="-6"/>
          <w:w w:val="105"/>
        </w:rPr>
        <w:t>berkelanjutan</w:t>
      </w:r>
      <w:r>
        <w:t xml:space="preserve"> </w:t>
      </w:r>
      <w:r>
        <w:rPr>
          <w:spacing w:val="-6"/>
          <w:w w:val="105"/>
        </w:rPr>
        <w:t>dan</w:t>
      </w:r>
      <w:r>
        <w:t xml:space="preserve"> </w:t>
      </w:r>
      <w:r>
        <w:rPr>
          <w:spacing w:val="-6"/>
          <w:w w:val="105"/>
        </w:rPr>
        <w:t>ramah</w:t>
      </w:r>
      <w:r>
        <w:t xml:space="preserve"> </w:t>
      </w:r>
      <w:r>
        <w:rPr>
          <w:spacing w:val="-6"/>
          <w:w w:val="105"/>
        </w:rPr>
        <w:t xml:space="preserve">lingkungan </w:t>
      </w:r>
      <w:r>
        <w:rPr>
          <w:w w:val="105"/>
        </w:rPr>
        <w:t>semakin</w:t>
      </w:r>
      <w:r>
        <w:rPr>
          <w:spacing w:val="-4"/>
          <w:w w:val="105"/>
        </w:rPr>
        <w:t xml:space="preserve"> </w:t>
      </w:r>
      <w:r>
        <w:rPr>
          <w:w w:val="105"/>
        </w:rPr>
        <w:t>mendapat</w:t>
      </w:r>
      <w:r>
        <w:rPr>
          <w:spacing w:val="-4"/>
          <w:w w:val="105"/>
        </w:rPr>
        <w:t xml:space="preserve"> </w:t>
      </w:r>
      <w:r>
        <w:rPr>
          <w:w w:val="105"/>
        </w:rPr>
        <w:t>perhatian</w:t>
      </w:r>
      <w:r>
        <w:rPr>
          <w:spacing w:val="-4"/>
          <w:w w:val="105"/>
        </w:rPr>
        <w:t xml:space="preserve"> </w:t>
      </w:r>
      <w:r>
        <w:rPr>
          <w:w w:val="105"/>
        </w:rPr>
        <w:t>seiring</w:t>
      </w:r>
      <w:r>
        <w:rPr>
          <w:spacing w:val="-5"/>
          <w:w w:val="105"/>
        </w:rPr>
        <w:t xml:space="preserve"> </w:t>
      </w:r>
      <w:r>
        <w:rPr>
          <w:w w:val="105"/>
        </w:rPr>
        <w:t>dengan</w:t>
      </w:r>
      <w:r>
        <w:rPr>
          <w:spacing w:val="-4"/>
          <w:w w:val="105"/>
        </w:rPr>
        <w:t xml:space="preserve"> </w:t>
      </w:r>
      <w:r>
        <w:rPr>
          <w:w w:val="105"/>
        </w:rPr>
        <w:t>semakin</w:t>
      </w:r>
      <w:r>
        <w:rPr>
          <w:spacing w:val="-4"/>
          <w:w w:val="105"/>
        </w:rPr>
        <w:t xml:space="preserve"> </w:t>
      </w:r>
      <w:r>
        <w:rPr>
          <w:w w:val="105"/>
        </w:rPr>
        <w:t>sadarnya konsumen</w:t>
      </w:r>
      <w:r>
        <w:rPr>
          <w:spacing w:val="-12"/>
          <w:w w:val="105"/>
        </w:rPr>
        <w:t xml:space="preserve"> </w:t>
      </w:r>
      <w:r>
        <w:rPr>
          <w:w w:val="105"/>
        </w:rPr>
        <w:t>terhadap</w:t>
      </w:r>
      <w:r>
        <w:rPr>
          <w:spacing w:val="-12"/>
          <w:w w:val="105"/>
        </w:rPr>
        <w:t xml:space="preserve"> </w:t>
      </w:r>
      <w:r>
        <w:rPr>
          <w:w w:val="105"/>
        </w:rPr>
        <w:t>lingkungan.</w:t>
      </w:r>
      <w:r>
        <w:rPr>
          <w:spacing w:val="-11"/>
          <w:w w:val="105"/>
        </w:rPr>
        <w:t xml:space="preserve"> </w:t>
      </w:r>
      <w:r>
        <w:rPr>
          <w:w w:val="105"/>
        </w:rPr>
        <w:t>Merek</w:t>
      </w:r>
      <w:r>
        <w:rPr>
          <w:spacing w:val="-12"/>
          <w:w w:val="105"/>
        </w:rPr>
        <w:t xml:space="preserve"> </w:t>
      </w:r>
      <w:r>
        <w:rPr>
          <w:w w:val="105"/>
        </w:rPr>
        <w:t>diharapkan</w:t>
      </w:r>
      <w:r>
        <w:rPr>
          <w:spacing w:val="-11"/>
          <w:w w:val="105"/>
        </w:rPr>
        <w:t xml:space="preserve"> </w:t>
      </w:r>
      <w:r>
        <w:rPr>
          <w:w w:val="105"/>
        </w:rPr>
        <w:t xml:space="preserve">mengadopsi sumber daya berkelanjutan, mengurangi jejak karbon, dan menggunakan kemasan ramah lingkungan. Merangkul </w:t>
      </w:r>
      <w:r>
        <w:rPr>
          <w:spacing w:val="-4"/>
        </w:rPr>
        <w:t>keberlanjutan tidak hanya sejalan dengan nilai-nilai konsumen tetapi</w:t>
      </w:r>
      <w:r>
        <w:t xml:space="preserve"> </w:t>
      </w:r>
      <w:r>
        <w:rPr>
          <w:w w:val="105"/>
        </w:rPr>
        <w:t>juga</w:t>
      </w:r>
      <w:r>
        <w:rPr>
          <w:spacing w:val="-2"/>
          <w:w w:val="105"/>
        </w:rPr>
        <w:t xml:space="preserve"> </w:t>
      </w:r>
      <w:r>
        <w:rPr>
          <w:w w:val="105"/>
        </w:rPr>
        <w:t>meningkatkan</w:t>
      </w:r>
      <w:r>
        <w:rPr>
          <w:spacing w:val="-2"/>
          <w:w w:val="105"/>
        </w:rPr>
        <w:t xml:space="preserve"> </w:t>
      </w:r>
      <w:r>
        <w:rPr>
          <w:w w:val="105"/>
        </w:rPr>
        <w:t>reputasi</w:t>
      </w:r>
      <w:r>
        <w:rPr>
          <w:spacing w:val="-2"/>
          <w:w w:val="105"/>
        </w:rPr>
        <w:t xml:space="preserve"> </w:t>
      </w:r>
      <w:r>
        <w:rPr>
          <w:w w:val="105"/>
        </w:rPr>
        <w:t>merek</w:t>
      </w:r>
      <w:r>
        <w:rPr>
          <w:spacing w:val="-2"/>
          <w:w w:val="105"/>
        </w:rPr>
        <w:t xml:space="preserve"> </w:t>
      </w:r>
      <w:r>
        <w:rPr>
          <w:w w:val="105"/>
        </w:rPr>
        <w:t>dan</w:t>
      </w:r>
      <w:r>
        <w:rPr>
          <w:spacing w:val="-2"/>
          <w:w w:val="105"/>
        </w:rPr>
        <w:t xml:space="preserve"> </w:t>
      </w:r>
      <w:r>
        <w:rPr>
          <w:w w:val="105"/>
        </w:rPr>
        <w:t>berkontribusi</w:t>
      </w:r>
      <w:r>
        <w:rPr>
          <w:spacing w:val="-2"/>
          <w:w w:val="105"/>
        </w:rPr>
        <w:t xml:space="preserve"> </w:t>
      </w:r>
      <w:r>
        <w:rPr>
          <w:w w:val="105"/>
        </w:rPr>
        <w:t xml:space="preserve">terhadap </w:t>
      </w:r>
      <w:r>
        <w:rPr>
          <w:spacing w:val="-2"/>
          <w:w w:val="105"/>
        </w:rPr>
        <w:t>dampak</w:t>
      </w:r>
      <w:r>
        <w:rPr>
          <w:spacing w:val="-5"/>
          <w:w w:val="105"/>
        </w:rPr>
        <w:t xml:space="preserve"> </w:t>
      </w:r>
      <w:r>
        <w:rPr>
          <w:spacing w:val="-2"/>
          <w:w w:val="105"/>
        </w:rPr>
        <w:t>lingkungan</w:t>
      </w:r>
      <w:r>
        <w:rPr>
          <w:spacing w:val="-5"/>
          <w:w w:val="105"/>
        </w:rPr>
        <w:t xml:space="preserve"> </w:t>
      </w:r>
      <w:r>
        <w:rPr>
          <w:spacing w:val="-2"/>
          <w:w w:val="105"/>
        </w:rPr>
        <w:t>yang</w:t>
      </w:r>
      <w:r>
        <w:rPr>
          <w:spacing w:val="-5"/>
          <w:w w:val="105"/>
        </w:rPr>
        <w:t xml:space="preserve"> </w:t>
      </w:r>
      <w:r>
        <w:rPr>
          <w:spacing w:val="-2"/>
          <w:w w:val="105"/>
        </w:rPr>
        <w:t>positif (Akhmad</w:t>
      </w:r>
      <w:r>
        <w:rPr>
          <w:spacing w:val="-6"/>
          <w:w w:val="105"/>
        </w:rPr>
        <w:t xml:space="preserve"> </w:t>
      </w:r>
      <w:r>
        <w:rPr>
          <w:spacing w:val="-2"/>
          <w:w w:val="105"/>
        </w:rPr>
        <w:t>Al</w:t>
      </w:r>
      <w:r>
        <w:rPr>
          <w:spacing w:val="-4"/>
          <w:w w:val="105"/>
        </w:rPr>
        <w:t xml:space="preserve"> </w:t>
      </w:r>
      <w:r>
        <w:rPr>
          <w:spacing w:val="-2"/>
          <w:w w:val="105"/>
        </w:rPr>
        <w:t>Aidhi,</w:t>
      </w:r>
      <w:r>
        <w:rPr>
          <w:spacing w:val="-6"/>
          <w:w w:val="105"/>
        </w:rPr>
        <w:t xml:space="preserve"> </w:t>
      </w:r>
      <w:r>
        <w:rPr>
          <w:spacing w:val="-2"/>
          <w:w w:val="105"/>
        </w:rPr>
        <w:t>2023).</w:t>
      </w:r>
    </w:p>
    <w:p w14:paraId="08DC9CD5" w14:textId="77777777" w:rsidR="00F06BF9" w:rsidRDefault="00C23B08">
      <w:pPr>
        <w:pStyle w:val="BodyText"/>
        <w:spacing w:line="292" w:lineRule="auto"/>
        <w:ind w:left="424" w:right="701" w:firstLine="568"/>
      </w:pPr>
      <w:r>
        <w:rPr>
          <w:w w:val="105"/>
        </w:rPr>
        <w:t>Personalisasi</w:t>
      </w:r>
      <w:r>
        <w:rPr>
          <w:spacing w:val="-12"/>
          <w:w w:val="105"/>
        </w:rPr>
        <w:t xml:space="preserve"> </w:t>
      </w:r>
      <w:r>
        <w:rPr>
          <w:w w:val="105"/>
        </w:rPr>
        <w:t>adalah</w:t>
      </w:r>
      <w:r>
        <w:rPr>
          <w:spacing w:val="-12"/>
          <w:w w:val="105"/>
        </w:rPr>
        <w:t xml:space="preserve"> </w:t>
      </w:r>
      <w:r>
        <w:rPr>
          <w:w w:val="105"/>
        </w:rPr>
        <w:t>tren</w:t>
      </w:r>
      <w:r>
        <w:rPr>
          <w:spacing w:val="-11"/>
          <w:w w:val="105"/>
        </w:rPr>
        <w:t xml:space="preserve"> </w:t>
      </w:r>
      <w:r>
        <w:rPr>
          <w:w w:val="105"/>
        </w:rPr>
        <w:t>masa</w:t>
      </w:r>
      <w:r>
        <w:rPr>
          <w:spacing w:val="-12"/>
          <w:w w:val="105"/>
        </w:rPr>
        <w:t xml:space="preserve"> </w:t>
      </w:r>
      <w:r>
        <w:rPr>
          <w:w w:val="105"/>
        </w:rPr>
        <w:t>depan</w:t>
      </w:r>
      <w:r>
        <w:rPr>
          <w:spacing w:val="-11"/>
          <w:w w:val="105"/>
        </w:rPr>
        <w:t xml:space="preserve"> </w:t>
      </w:r>
      <w:r>
        <w:rPr>
          <w:w w:val="105"/>
        </w:rPr>
        <w:t>yang</w:t>
      </w:r>
      <w:r>
        <w:rPr>
          <w:spacing w:val="-12"/>
          <w:w w:val="105"/>
        </w:rPr>
        <w:t xml:space="preserve"> </w:t>
      </w:r>
      <w:r>
        <w:rPr>
          <w:w w:val="105"/>
        </w:rPr>
        <w:t>penting</w:t>
      </w:r>
      <w:r>
        <w:rPr>
          <w:spacing w:val="-11"/>
          <w:w w:val="105"/>
        </w:rPr>
        <w:t xml:space="preserve"> </w:t>
      </w:r>
      <w:r>
        <w:rPr>
          <w:w w:val="105"/>
        </w:rPr>
        <w:t>dalam branding</w:t>
      </w:r>
      <w:r>
        <w:rPr>
          <w:spacing w:val="-12"/>
          <w:w w:val="105"/>
        </w:rPr>
        <w:t xml:space="preserve"> </w:t>
      </w:r>
      <w:r>
        <w:rPr>
          <w:w w:val="105"/>
        </w:rPr>
        <w:t>produk.</w:t>
      </w:r>
      <w:r>
        <w:rPr>
          <w:spacing w:val="-12"/>
          <w:w w:val="105"/>
        </w:rPr>
        <w:t xml:space="preserve"> </w:t>
      </w:r>
      <w:r>
        <w:rPr>
          <w:w w:val="105"/>
        </w:rPr>
        <w:t>Kemajuan</w:t>
      </w:r>
      <w:r>
        <w:rPr>
          <w:spacing w:val="-11"/>
          <w:w w:val="105"/>
        </w:rPr>
        <w:t xml:space="preserve"> </w:t>
      </w:r>
      <w:r>
        <w:rPr>
          <w:w w:val="105"/>
        </w:rPr>
        <w:t>dalam</w:t>
      </w:r>
      <w:r>
        <w:rPr>
          <w:spacing w:val="-12"/>
          <w:w w:val="105"/>
        </w:rPr>
        <w:t xml:space="preserve"> </w:t>
      </w:r>
      <w:r>
        <w:rPr>
          <w:w w:val="105"/>
        </w:rPr>
        <w:t>analisis</w:t>
      </w:r>
      <w:r>
        <w:rPr>
          <w:spacing w:val="-11"/>
          <w:w w:val="105"/>
        </w:rPr>
        <w:t xml:space="preserve"> </w:t>
      </w:r>
      <w:r>
        <w:rPr>
          <w:w w:val="105"/>
        </w:rPr>
        <w:t>data</w:t>
      </w:r>
      <w:r>
        <w:rPr>
          <w:spacing w:val="-12"/>
          <w:w w:val="105"/>
        </w:rPr>
        <w:t xml:space="preserve"> </w:t>
      </w:r>
      <w:r>
        <w:rPr>
          <w:w w:val="105"/>
        </w:rPr>
        <w:t>dan</w:t>
      </w:r>
      <w:r>
        <w:rPr>
          <w:spacing w:val="-11"/>
          <w:w w:val="105"/>
        </w:rPr>
        <w:t xml:space="preserve"> </w:t>
      </w:r>
      <w:r>
        <w:rPr>
          <w:w w:val="105"/>
        </w:rPr>
        <w:t xml:space="preserve">kecerdasan </w:t>
      </w:r>
      <w:r>
        <w:rPr>
          <w:spacing w:val="-2"/>
          <w:w w:val="105"/>
        </w:rPr>
        <w:t>buatan memungkinkan merek mengumpulkan</w:t>
      </w:r>
      <w:r>
        <w:rPr>
          <w:spacing w:val="-3"/>
          <w:w w:val="105"/>
        </w:rPr>
        <w:t xml:space="preserve"> </w:t>
      </w:r>
      <w:r>
        <w:rPr>
          <w:spacing w:val="-2"/>
          <w:w w:val="105"/>
        </w:rPr>
        <w:t>dan</w:t>
      </w:r>
      <w:r>
        <w:rPr>
          <w:spacing w:val="-3"/>
          <w:w w:val="105"/>
        </w:rPr>
        <w:t xml:space="preserve"> </w:t>
      </w:r>
      <w:r>
        <w:rPr>
          <w:spacing w:val="-2"/>
          <w:w w:val="105"/>
        </w:rPr>
        <w:t xml:space="preserve">menganalisis </w:t>
      </w:r>
      <w:r>
        <w:rPr>
          <w:w w:val="105"/>
        </w:rPr>
        <w:t xml:space="preserve">data konsumen dalam jumlah besar, sehingga memungkinkan </w:t>
      </w:r>
      <w:r>
        <w:rPr>
          <w:spacing w:val="-6"/>
          <w:w w:val="105"/>
        </w:rPr>
        <w:t>strategi</w:t>
      </w:r>
      <w:r>
        <w:t xml:space="preserve"> </w:t>
      </w:r>
      <w:r>
        <w:rPr>
          <w:spacing w:val="-6"/>
          <w:w w:val="105"/>
        </w:rPr>
        <w:t>pemasaran</w:t>
      </w:r>
      <w:r>
        <w:t xml:space="preserve"> </w:t>
      </w:r>
      <w:r>
        <w:rPr>
          <w:spacing w:val="-6"/>
          <w:w w:val="105"/>
        </w:rPr>
        <w:t>yang</w:t>
      </w:r>
      <w:r>
        <w:t xml:space="preserve"> </w:t>
      </w:r>
      <w:r>
        <w:rPr>
          <w:spacing w:val="-6"/>
          <w:w w:val="105"/>
        </w:rPr>
        <w:t>sangat</w:t>
      </w:r>
      <w:r>
        <w:t xml:space="preserve"> </w:t>
      </w:r>
      <w:r>
        <w:rPr>
          <w:spacing w:val="-6"/>
          <w:w w:val="105"/>
        </w:rPr>
        <w:t>bertarget</w:t>
      </w:r>
      <w:r>
        <w:t xml:space="preserve"> </w:t>
      </w:r>
      <w:r>
        <w:rPr>
          <w:spacing w:val="-6"/>
          <w:w w:val="105"/>
        </w:rPr>
        <w:t>dan</w:t>
      </w:r>
      <w:r>
        <w:t xml:space="preserve"> </w:t>
      </w:r>
      <w:r>
        <w:rPr>
          <w:spacing w:val="-6"/>
          <w:w w:val="105"/>
        </w:rPr>
        <w:t>personal</w:t>
      </w:r>
      <w:r>
        <w:t xml:space="preserve"> </w:t>
      </w:r>
      <w:r>
        <w:rPr>
          <w:spacing w:val="-6"/>
          <w:w w:val="105"/>
        </w:rPr>
        <w:t>(Rijal</w:t>
      </w:r>
      <w:r>
        <w:t xml:space="preserve"> </w:t>
      </w:r>
      <w:r>
        <w:rPr>
          <w:spacing w:val="-6"/>
          <w:w w:val="105"/>
        </w:rPr>
        <w:t>et</w:t>
      </w:r>
      <w:r>
        <w:t xml:space="preserve"> </w:t>
      </w:r>
      <w:r>
        <w:rPr>
          <w:spacing w:val="-6"/>
          <w:w w:val="105"/>
        </w:rPr>
        <w:t xml:space="preserve">al., </w:t>
      </w:r>
      <w:r>
        <w:rPr>
          <w:spacing w:val="-2"/>
        </w:rPr>
        <w:t>2023).</w:t>
      </w:r>
      <w:r>
        <w:rPr>
          <w:spacing w:val="-5"/>
        </w:rPr>
        <w:t xml:space="preserve"> </w:t>
      </w:r>
      <w:r>
        <w:rPr>
          <w:spacing w:val="-2"/>
        </w:rPr>
        <w:t>Merek</w:t>
      </w:r>
      <w:r>
        <w:rPr>
          <w:spacing w:val="-6"/>
        </w:rPr>
        <w:t xml:space="preserve"> </w:t>
      </w:r>
      <w:r>
        <w:rPr>
          <w:spacing w:val="-2"/>
        </w:rPr>
        <w:t>dapat</w:t>
      </w:r>
      <w:r>
        <w:rPr>
          <w:spacing w:val="-4"/>
        </w:rPr>
        <w:t xml:space="preserve"> </w:t>
      </w:r>
      <w:r>
        <w:rPr>
          <w:spacing w:val="-2"/>
        </w:rPr>
        <w:t>menyesuaikan</w:t>
      </w:r>
      <w:r>
        <w:rPr>
          <w:spacing w:val="-6"/>
        </w:rPr>
        <w:t xml:space="preserve"> </w:t>
      </w:r>
      <w:r>
        <w:rPr>
          <w:spacing w:val="-2"/>
        </w:rPr>
        <w:t>pesan,</w:t>
      </w:r>
      <w:r>
        <w:rPr>
          <w:spacing w:val="-5"/>
        </w:rPr>
        <w:t xml:space="preserve"> </w:t>
      </w:r>
      <w:r>
        <w:rPr>
          <w:spacing w:val="-2"/>
        </w:rPr>
        <w:t>rekomendasi</w:t>
      </w:r>
      <w:r>
        <w:rPr>
          <w:spacing w:val="-5"/>
        </w:rPr>
        <w:t xml:space="preserve"> </w:t>
      </w:r>
      <w:r>
        <w:rPr>
          <w:spacing w:val="-2"/>
        </w:rPr>
        <w:t>produk,</w:t>
      </w:r>
      <w:r>
        <w:rPr>
          <w:spacing w:val="-4"/>
        </w:rPr>
        <w:t xml:space="preserve"> </w:t>
      </w:r>
      <w:r>
        <w:rPr>
          <w:spacing w:val="-2"/>
        </w:rPr>
        <w:t xml:space="preserve">dan </w:t>
      </w:r>
      <w:r>
        <w:rPr>
          <w:spacing w:val="-6"/>
          <w:w w:val="105"/>
        </w:rPr>
        <w:t>pengalaman</w:t>
      </w:r>
      <w:r>
        <w:rPr>
          <w:spacing w:val="-4"/>
        </w:rPr>
        <w:t xml:space="preserve"> </w:t>
      </w:r>
      <w:r>
        <w:rPr>
          <w:spacing w:val="-6"/>
          <w:w w:val="105"/>
        </w:rPr>
        <w:t>merek</w:t>
      </w:r>
      <w:r>
        <w:rPr>
          <w:spacing w:val="-3"/>
        </w:rPr>
        <w:t xml:space="preserve"> </w:t>
      </w:r>
      <w:r>
        <w:rPr>
          <w:spacing w:val="-6"/>
          <w:w w:val="105"/>
        </w:rPr>
        <w:t>secara</w:t>
      </w:r>
      <w:r>
        <w:rPr>
          <w:spacing w:val="-4"/>
        </w:rPr>
        <w:t xml:space="preserve"> </w:t>
      </w:r>
      <w:r>
        <w:rPr>
          <w:spacing w:val="-6"/>
          <w:w w:val="105"/>
        </w:rPr>
        <w:t>keseluruhan</w:t>
      </w:r>
      <w:r>
        <w:rPr>
          <w:spacing w:val="-3"/>
        </w:rPr>
        <w:t xml:space="preserve"> </w:t>
      </w:r>
      <w:r>
        <w:rPr>
          <w:spacing w:val="-6"/>
          <w:w w:val="105"/>
        </w:rPr>
        <w:t>dengan</w:t>
      </w:r>
      <w:r>
        <w:rPr>
          <w:spacing w:val="-3"/>
        </w:rPr>
        <w:t xml:space="preserve"> </w:t>
      </w:r>
      <w:r>
        <w:rPr>
          <w:spacing w:val="-6"/>
          <w:w w:val="105"/>
        </w:rPr>
        <w:t>preferensi</w:t>
      </w:r>
      <w:r>
        <w:rPr>
          <w:spacing w:val="-4"/>
        </w:rPr>
        <w:t xml:space="preserve"> </w:t>
      </w:r>
      <w:r>
        <w:rPr>
          <w:spacing w:val="-6"/>
          <w:w w:val="105"/>
        </w:rPr>
        <w:t xml:space="preserve">individu, </w:t>
      </w:r>
      <w:r>
        <w:rPr>
          <w:spacing w:val="-4"/>
          <w:w w:val="105"/>
        </w:rPr>
        <w:t xml:space="preserve">sehingga menciptakan hubungan yang lebih personal dan relevan </w:t>
      </w:r>
      <w:r>
        <w:rPr>
          <w:spacing w:val="-2"/>
          <w:w w:val="105"/>
        </w:rPr>
        <w:t>dengan</w:t>
      </w:r>
      <w:r>
        <w:rPr>
          <w:spacing w:val="-10"/>
          <w:w w:val="105"/>
        </w:rPr>
        <w:t xml:space="preserve"> </w:t>
      </w:r>
      <w:r>
        <w:rPr>
          <w:spacing w:val="-2"/>
          <w:w w:val="105"/>
        </w:rPr>
        <w:t>konsumen</w:t>
      </w:r>
      <w:r>
        <w:rPr>
          <w:spacing w:val="-10"/>
          <w:w w:val="105"/>
        </w:rPr>
        <w:t xml:space="preserve"> </w:t>
      </w:r>
      <w:r>
        <w:rPr>
          <w:spacing w:val="-2"/>
          <w:w w:val="105"/>
        </w:rPr>
        <w:t>(A.</w:t>
      </w:r>
      <w:r>
        <w:rPr>
          <w:spacing w:val="-9"/>
          <w:w w:val="105"/>
        </w:rPr>
        <w:t xml:space="preserve"> </w:t>
      </w:r>
      <w:r>
        <w:rPr>
          <w:spacing w:val="-2"/>
          <w:w w:val="105"/>
        </w:rPr>
        <w:t>Y.</w:t>
      </w:r>
      <w:r>
        <w:rPr>
          <w:spacing w:val="-10"/>
          <w:w w:val="105"/>
        </w:rPr>
        <w:t xml:space="preserve"> </w:t>
      </w:r>
      <w:r>
        <w:rPr>
          <w:spacing w:val="-2"/>
          <w:w w:val="105"/>
        </w:rPr>
        <w:t>Rukmana,</w:t>
      </w:r>
      <w:r>
        <w:rPr>
          <w:spacing w:val="-10"/>
          <w:w w:val="105"/>
        </w:rPr>
        <w:t xml:space="preserve"> </w:t>
      </w:r>
      <w:r>
        <w:rPr>
          <w:spacing w:val="-2"/>
          <w:w w:val="105"/>
        </w:rPr>
        <w:t>Bakti,</w:t>
      </w:r>
      <w:r>
        <w:rPr>
          <w:spacing w:val="-9"/>
          <w:w w:val="105"/>
        </w:rPr>
        <w:t xml:space="preserve"> </w:t>
      </w:r>
      <w:r>
        <w:rPr>
          <w:spacing w:val="-2"/>
          <w:w w:val="105"/>
        </w:rPr>
        <w:t>et</w:t>
      </w:r>
      <w:r>
        <w:rPr>
          <w:spacing w:val="-12"/>
          <w:w w:val="105"/>
        </w:rPr>
        <w:t xml:space="preserve"> </w:t>
      </w:r>
      <w:r>
        <w:rPr>
          <w:spacing w:val="-2"/>
          <w:w w:val="105"/>
        </w:rPr>
        <w:t>al.,</w:t>
      </w:r>
      <w:r>
        <w:rPr>
          <w:spacing w:val="-9"/>
          <w:w w:val="105"/>
        </w:rPr>
        <w:t xml:space="preserve"> </w:t>
      </w:r>
      <w:r>
        <w:rPr>
          <w:spacing w:val="-2"/>
          <w:w w:val="105"/>
        </w:rPr>
        <w:t>2023).</w:t>
      </w:r>
    </w:p>
    <w:p w14:paraId="12795114" w14:textId="77777777" w:rsidR="00F06BF9" w:rsidRDefault="00C23B08">
      <w:pPr>
        <w:pStyle w:val="BodyText"/>
        <w:spacing w:line="292" w:lineRule="auto"/>
        <w:ind w:left="424" w:right="702" w:firstLine="568"/>
      </w:pPr>
      <w:r>
        <w:rPr>
          <w:spacing w:val="-6"/>
          <w:w w:val="105"/>
        </w:rPr>
        <w:t>Inklusivitas</w:t>
      </w:r>
      <w:r>
        <w:t xml:space="preserve"> </w:t>
      </w:r>
      <w:r>
        <w:rPr>
          <w:spacing w:val="-6"/>
          <w:w w:val="105"/>
        </w:rPr>
        <w:t>dan</w:t>
      </w:r>
      <w:r>
        <w:t xml:space="preserve"> </w:t>
      </w:r>
      <w:r>
        <w:rPr>
          <w:spacing w:val="-6"/>
          <w:w w:val="105"/>
        </w:rPr>
        <w:t>keberagaman</w:t>
      </w:r>
      <w:r>
        <w:t xml:space="preserve"> </w:t>
      </w:r>
      <w:r>
        <w:rPr>
          <w:spacing w:val="-6"/>
          <w:w w:val="105"/>
        </w:rPr>
        <w:t>menjadi</w:t>
      </w:r>
      <w:r>
        <w:t xml:space="preserve"> </w:t>
      </w:r>
      <w:r>
        <w:rPr>
          <w:spacing w:val="-6"/>
          <w:w w:val="105"/>
        </w:rPr>
        <w:t>aspek</w:t>
      </w:r>
      <w:r>
        <w:t xml:space="preserve"> </w:t>
      </w:r>
      <w:r>
        <w:rPr>
          <w:spacing w:val="-6"/>
          <w:w w:val="105"/>
        </w:rPr>
        <w:t>integral</w:t>
      </w:r>
      <w:r>
        <w:t xml:space="preserve"> </w:t>
      </w:r>
      <w:r>
        <w:rPr>
          <w:spacing w:val="-6"/>
          <w:w w:val="105"/>
        </w:rPr>
        <w:t xml:space="preserve">dalam </w:t>
      </w:r>
      <w:r>
        <w:rPr>
          <w:w w:val="105"/>
        </w:rPr>
        <w:t>branding</w:t>
      </w:r>
      <w:r>
        <w:rPr>
          <w:spacing w:val="-3"/>
          <w:w w:val="105"/>
        </w:rPr>
        <w:t xml:space="preserve"> </w:t>
      </w:r>
      <w:r>
        <w:rPr>
          <w:w w:val="105"/>
        </w:rPr>
        <w:t>produk.</w:t>
      </w:r>
      <w:r>
        <w:rPr>
          <w:spacing w:val="-4"/>
          <w:w w:val="105"/>
        </w:rPr>
        <w:t xml:space="preserve"> </w:t>
      </w:r>
      <w:r>
        <w:rPr>
          <w:w w:val="105"/>
        </w:rPr>
        <w:t>Merek</w:t>
      </w:r>
      <w:r>
        <w:rPr>
          <w:spacing w:val="-3"/>
          <w:w w:val="105"/>
        </w:rPr>
        <w:t xml:space="preserve"> </w:t>
      </w:r>
      <w:r>
        <w:rPr>
          <w:w w:val="105"/>
        </w:rPr>
        <w:t>menyadari</w:t>
      </w:r>
      <w:r>
        <w:rPr>
          <w:spacing w:val="-3"/>
          <w:w w:val="105"/>
        </w:rPr>
        <w:t xml:space="preserve"> </w:t>
      </w:r>
      <w:r>
        <w:rPr>
          <w:w w:val="105"/>
        </w:rPr>
        <w:t>pentingnya</w:t>
      </w:r>
      <w:r>
        <w:rPr>
          <w:spacing w:val="-3"/>
          <w:w w:val="105"/>
        </w:rPr>
        <w:t xml:space="preserve"> </w:t>
      </w:r>
      <w:r>
        <w:rPr>
          <w:w w:val="105"/>
        </w:rPr>
        <w:t xml:space="preserve">mencerminkan beragam perspektif dalam materi pemasaran dan kampanye. </w:t>
      </w:r>
      <w:r>
        <w:rPr>
          <w:spacing w:val="-6"/>
          <w:w w:val="105"/>
        </w:rPr>
        <w:t>Pencitraan</w:t>
      </w:r>
      <w:r>
        <w:t xml:space="preserve"> </w:t>
      </w:r>
      <w:r>
        <w:rPr>
          <w:spacing w:val="-6"/>
          <w:w w:val="105"/>
        </w:rPr>
        <w:t>merek</w:t>
      </w:r>
      <w:r>
        <w:t xml:space="preserve"> </w:t>
      </w:r>
      <w:r>
        <w:rPr>
          <w:spacing w:val="-6"/>
          <w:w w:val="105"/>
        </w:rPr>
        <w:t>yang</w:t>
      </w:r>
      <w:r>
        <w:t xml:space="preserve"> </w:t>
      </w:r>
      <w:r>
        <w:rPr>
          <w:spacing w:val="-6"/>
          <w:w w:val="105"/>
        </w:rPr>
        <w:t>inklusif</w:t>
      </w:r>
      <w:r>
        <w:t xml:space="preserve"> </w:t>
      </w:r>
      <w:r>
        <w:rPr>
          <w:spacing w:val="-6"/>
          <w:w w:val="105"/>
        </w:rPr>
        <w:t>tidak</w:t>
      </w:r>
      <w:r>
        <w:t xml:space="preserve"> </w:t>
      </w:r>
      <w:r>
        <w:rPr>
          <w:spacing w:val="-6"/>
          <w:w w:val="105"/>
        </w:rPr>
        <w:t>hanya</w:t>
      </w:r>
      <w:r>
        <w:t xml:space="preserve"> </w:t>
      </w:r>
      <w:r>
        <w:rPr>
          <w:spacing w:val="-6"/>
          <w:w w:val="105"/>
        </w:rPr>
        <w:t>diterima</w:t>
      </w:r>
      <w:r>
        <w:t xml:space="preserve"> </w:t>
      </w:r>
      <w:r>
        <w:rPr>
          <w:spacing w:val="-6"/>
          <w:w w:val="105"/>
        </w:rPr>
        <w:t>oleh</w:t>
      </w:r>
      <w:r>
        <w:t xml:space="preserve"> </w:t>
      </w:r>
      <w:r>
        <w:rPr>
          <w:spacing w:val="-6"/>
          <w:w w:val="105"/>
        </w:rPr>
        <w:t xml:space="preserve">khalayak </w:t>
      </w:r>
      <w:r>
        <w:rPr>
          <w:w w:val="105"/>
        </w:rPr>
        <w:t>yang lebih luas namun juga menumbuhkan rasa memiliki di kalangan</w:t>
      </w:r>
      <w:r>
        <w:rPr>
          <w:spacing w:val="74"/>
          <w:w w:val="105"/>
        </w:rPr>
        <w:t xml:space="preserve"> </w:t>
      </w:r>
      <w:r>
        <w:rPr>
          <w:w w:val="105"/>
        </w:rPr>
        <w:t>konsumen.</w:t>
      </w:r>
      <w:r>
        <w:rPr>
          <w:spacing w:val="74"/>
          <w:w w:val="105"/>
        </w:rPr>
        <w:t xml:space="preserve"> </w:t>
      </w:r>
      <w:r>
        <w:rPr>
          <w:w w:val="105"/>
        </w:rPr>
        <w:t>Merek</w:t>
      </w:r>
      <w:r>
        <w:rPr>
          <w:spacing w:val="75"/>
          <w:w w:val="105"/>
        </w:rPr>
        <w:t xml:space="preserve"> </w:t>
      </w:r>
      <w:r>
        <w:rPr>
          <w:w w:val="105"/>
        </w:rPr>
        <w:t>yang</w:t>
      </w:r>
      <w:r>
        <w:rPr>
          <w:spacing w:val="75"/>
          <w:w w:val="105"/>
        </w:rPr>
        <w:t xml:space="preserve"> </w:t>
      </w:r>
      <w:r>
        <w:rPr>
          <w:w w:val="105"/>
        </w:rPr>
        <w:t>berorientasi</w:t>
      </w:r>
      <w:r>
        <w:rPr>
          <w:spacing w:val="74"/>
          <w:w w:val="105"/>
        </w:rPr>
        <w:t xml:space="preserve"> </w:t>
      </w:r>
      <w:r>
        <w:rPr>
          <w:w w:val="105"/>
        </w:rPr>
        <w:t>masa</w:t>
      </w:r>
      <w:r>
        <w:rPr>
          <w:spacing w:val="74"/>
          <w:w w:val="105"/>
        </w:rPr>
        <w:t xml:space="preserve"> </w:t>
      </w:r>
      <w:r>
        <w:rPr>
          <w:spacing w:val="-2"/>
          <w:w w:val="105"/>
        </w:rPr>
        <w:t>depan</w:t>
      </w:r>
    </w:p>
    <w:p w14:paraId="53281A7F" w14:textId="77777777" w:rsidR="00F06BF9" w:rsidRDefault="00F06BF9">
      <w:pPr>
        <w:pStyle w:val="BodyText"/>
        <w:spacing w:line="292" w:lineRule="auto"/>
        <w:sectPr w:rsidR="00F06BF9">
          <w:pgSz w:w="8510" w:h="13050"/>
          <w:pgMar w:top="1060" w:right="708" w:bottom="1180" w:left="992" w:header="0" w:footer="999" w:gutter="0"/>
          <w:cols w:space="720"/>
        </w:sectPr>
      </w:pPr>
    </w:p>
    <w:p w14:paraId="448D56C0" w14:textId="77777777" w:rsidR="00F06BF9" w:rsidRDefault="00C23B08">
      <w:pPr>
        <w:pStyle w:val="BodyText"/>
        <w:spacing w:before="73" w:line="295" w:lineRule="auto"/>
        <w:ind w:left="710" w:right="421"/>
      </w:pPr>
      <w:r>
        <w:lastRenderedPageBreak/>
        <w:t>diharapkan merangkul keberagaman dalam visual, pesan, dan penawaran produk (Sudirjo, Rukmana, Wandan, et al., 2023).</w:t>
      </w:r>
    </w:p>
    <w:p w14:paraId="7D45CAB4" w14:textId="77777777" w:rsidR="00F06BF9" w:rsidRDefault="00C23B08">
      <w:pPr>
        <w:pStyle w:val="BodyText"/>
        <w:spacing w:line="292" w:lineRule="auto"/>
        <w:ind w:left="710" w:right="415" w:firstLine="568"/>
      </w:pPr>
      <w:r>
        <w:t xml:space="preserve">Munculnya perdagangan sosial mengubah cara konsumen menemukan dan membeli produk (Dahlén et al., 2009). Platform media sosial berkembang menjadi saluran belanja yang kuat, memungkinkan pengguna menemukan, berbagi, dan membeli </w:t>
      </w:r>
      <w:r>
        <w:rPr>
          <w:spacing w:val="-2"/>
        </w:rPr>
        <w:t>produk</w:t>
      </w:r>
      <w:r>
        <w:rPr>
          <w:spacing w:val="-10"/>
        </w:rPr>
        <w:t xml:space="preserve"> </w:t>
      </w:r>
      <w:r>
        <w:rPr>
          <w:spacing w:val="-2"/>
        </w:rPr>
        <w:t>dengan</w:t>
      </w:r>
      <w:r>
        <w:rPr>
          <w:spacing w:val="-9"/>
        </w:rPr>
        <w:t xml:space="preserve"> </w:t>
      </w:r>
      <w:r>
        <w:rPr>
          <w:spacing w:val="-2"/>
        </w:rPr>
        <w:t>lancar</w:t>
      </w:r>
      <w:r>
        <w:rPr>
          <w:spacing w:val="-9"/>
        </w:rPr>
        <w:t xml:space="preserve"> </w:t>
      </w:r>
      <w:r>
        <w:rPr>
          <w:spacing w:val="-2"/>
        </w:rPr>
        <w:t>tanpa</w:t>
      </w:r>
      <w:r>
        <w:rPr>
          <w:spacing w:val="-9"/>
        </w:rPr>
        <w:t xml:space="preserve"> </w:t>
      </w:r>
      <w:r>
        <w:rPr>
          <w:spacing w:val="-2"/>
        </w:rPr>
        <w:t>meninggalkan</w:t>
      </w:r>
      <w:r>
        <w:rPr>
          <w:spacing w:val="-9"/>
        </w:rPr>
        <w:t xml:space="preserve"> </w:t>
      </w:r>
      <w:r>
        <w:rPr>
          <w:spacing w:val="-2"/>
        </w:rPr>
        <w:t>platform</w:t>
      </w:r>
      <w:r>
        <w:rPr>
          <w:spacing w:val="-9"/>
        </w:rPr>
        <w:t xml:space="preserve"> </w:t>
      </w:r>
      <w:r>
        <w:rPr>
          <w:spacing w:val="-2"/>
        </w:rPr>
        <w:t>(Kerpen,</w:t>
      </w:r>
      <w:r>
        <w:rPr>
          <w:spacing w:val="-9"/>
        </w:rPr>
        <w:t xml:space="preserve"> </w:t>
      </w:r>
      <w:r>
        <w:rPr>
          <w:spacing w:val="-2"/>
        </w:rPr>
        <w:t xml:space="preserve">2011). </w:t>
      </w:r>
      <w:r>
        <w:t>Merek mengadaptasi strategi untuk memanfaatkan tren perdagangan</w:t>
      </w:r>
      <w:r>
        <w:rPr>
          <w:spacing w:val="-6"/>
        </w:rPr>
        <w:t xml:space="preserve"> </w:t>
      </w:r>
      <w:r>
        <w:t>sosial</w:t>
      </w:r>
      <w:r>
        <w:rPr>
          <w:spacing w:val="-5"/>
        </w:rPr>
        <w:t xml:space="preserve"> </w:t>
      </w:r>
      <w:r>
        <w:t>(Gotsi</w:t>
      </w:r>
      <w:r>
        <w:rPr>
          <w:spacing w:val="-6"/>
        </w:rPr>
        <w:t xml:space="preserve"> </w:t>
      </w:r>
      <w:r>
        <w:t>&amp;</w:t>
      </w:r>
      <w:r>
        <w:rPr>
          <w:spacing w:val="-4"/>
        </w:rPr>
        <w:t xml:space="preserve"> </w:t>
      </w:r>
      <w:r>
        <w:t>Wilson,</w:t>
      </w:r>
      <w:r>
        <w:rPr>
          <w:spacing w:val="-5"/>
        </w:rPr>
        <w:t xml:space="preserve"> </w:t>
      </w:r>
      <w:r>
        <w:t>2001),</w:t>
      </w:r>
      <w:r>
        <w:rPr>
          <w:spacing w:val="-5"/>
        </w:rPr>
        <w:t xml:space="preserve"> </w:t>
      </w:r>
      <w:r>
        <w:t>mengintegrasikan</w:t>
      </w:r>
      <w:r>
        <w:rPr>
          <w:spacing w:val="-8"/>
        </w:rPr>
        <w:t xml:space="preserve"> </w:t>
      </w:r>
      <w:r>
        <w:t>fitur belanja dan konten interaktif untuk meningkatkan pengalaman berbelanja</w:t>
      </w:r>
      <w:r>
        <w:rPr>
          <w:spacing w:val="-12"/>
        </w:rPr>
        <w:t xml:space="preserve"> </w:t>
      </w:r>
      <w:r>
        <w:t>langsung</w:t>
      </w:r>
      <w:r>
        <w:rPr>
          <w:spacing w:val="-11"/>
        </w:rPr>
        <w:t xml:space="preserve"> </w:t>
      </w:r>
      <w:r>
        <w:t>di</w:t>
      </w:r>
      <w:r>
        <w:rPr>
          <w:spacing w:val="-11"/>
        </w:rPr>
        <w:t xml:space="preserve"> </w:t>
      </w:r>
      <w:r>
        <w:t>platform</w:t>
      </w:r>
      <w:r>
        <w:rPr>
          <w:spacing w:val="-10"/>
        </w:rPr>
        <w:t xml:space="preserve"> </w:t>
      </w:r>
      <w:r>
        <w:t>media</w:t>
      </w:r>
      <w:r>
        <w:rPr>
          <w:spacing w:val="-9"/>
        </w:rPr>
        <w:t xml:space="preserve"> </w:t>
      </w:r>
      <w:r>
        <w:t>sosial</w:t>
      </w:r>
      <w:r>
        <w:rPr>
          <w:spacing w:val="-10"/>
        </w:rPr>
        <w:t xml:space="preserve"> </w:t>
      </w:r>
      <w:r>
        <w:t>(Rollins</w:t>
      </w:r>
      <w:r>
        <w:rPr>
          <w:spacing w:val="-11"/>
        </w:rPr>
        <w:t xml:space="preserve"> </w:t>
      </w:r>
      <w:r>
        <w:t>et</w:t>
      </w:r>
      <w:r>
        <w:rPr>
          <w:spacing w:val="-11"/>
        </w:rPr>
        <w:t xml:space="preserve"> </w:t>
      </w:r>
      <w:r>
        <w:t>al.,</w:t>
      </w:r>
      <w:r>
        <w:rPr>
          <w:spacing w:val="-11"/>
        </w:rPr>
        <w:t xml:space="preserve"> </w:t>
      </w:r>
      <w:r>
        <w:t>2014).</w:t>
      </w:r>
    </w:p>
    <w:p w14:paraId="797E5C1D" w14:textId="77777777" w:rsidR="00F06BF9" w:rsidRDefault="00C23B08">
      <w:pPr>
        <w:pStyle w:val="BodyText"/>
        <w:spacing w:line="292" w:lineRule="auto"/>
        <w:ind w:left="710" w:right="416" w:firstLine="568"/>
      </w:pPr>
      <w:r>
        <w:rPr>
          <w:spacing w:val="-4"/>
          <w:w w:val="105"/>
        </w:rPr>
        <w:t>Teknologi</w:t>
      </w:r>
      <w:r>
        <w:rPr>
          <w:spacing w:val="-8"/>
          <w:w w:val="105"/>
        </w:rPr>
        <w:t xml:space="preserve"> </w:t>
      </w:r>
      <w:r>
        <w:rPr>
          <w:spacing w:val="-4"/>
          <w:w w:val="105"/>
        </w:rPr>
        <w:t>Blockchain</w:t>
      </w:r>
      <w:r>
        <w:rPr>
          <w:spacing w:val="-8"/>
          <w:w w:val="105"/>
        </w:rPr>
        <w:t xml:space="preserve"> </w:t>
      </w:r>
      <w:r>
        <w:rPr>
          <w:spacing w:val="-4"/>
          <w:w w:val="105"/>
        </w:rPr>
        <w:t>muncul</w:t>
      </w:r>
      <w:r>
        <w:rPr>
          <w:spacing w:val="-7"/>
          <w:w w:val="105"/>
        </w:rPr>
        <w:t xml:space="preserve"> </w:t>
      </w:r>
      <w:r>
        <w:rPr>
          <w:spacing w:val="-4"/>
          <w:w w:val="105"/>
        </w:rPr>
        <w:t>sebagai</w:t>
      </w:r>
      <w:r>
        <w:rPr>
          <w:spacing w:val="-8"/>
          <w:w w:val="105"/>
        </w:rPr>
        <w:t xml:space="preserve"> </w:t>
      </w:r>
      <w:r>
        <w:rPr>
          <w:spacing w:val="-4"/>
          <w:w w:val="105"/>
        </w:rPr>
        <w:t>pengubah</w:t>
      </w:r>
      <w:r>
        <w:rPr>
          <w:spacing w:val="-7"/>
          <w:w w:val="105"/>
        </w:rPr>
        <w:t xml:space="preserve"> </w:t>
      </w:r>
      <w:r>
        <w:rPr>
          <w:spacing w:val="-4"/>
          <w:w w:val="105"/>
        </w:rPr>
        <w:t xml:space="preserve">permainan </w:t>
      </w:r>
      <w:r>
        <w:rPr>
          <w:spacing w:val="-6"/>
          <w:w w:val="105"/>
        </w:rPr>
        <w:t>yang</w:t>
      </w:r>
      <w:r>
        <w:rPr>
          <w:spacing w:val="-3"/>
        </w:rPr>
        <w:t xml:space="preserve"> </w:t>
      </w:r>
      <w:r>
        <w:rPr>
          <w:spacing w:val="-6"/>
          <w:w w:val="105"/>
        </w:rPr>
        <w:t>potensial</w:t>
      </w:r>
      <w:r>
        <w:rPr>
          <w:spacing w:val="-3"/>
        </w:rPr>
        <w:t xml:space="preserve"> </w:t>
      </w:r>
      <w:r>
        <w:rPr>
          <w:spacing w:val="-6"/>
          <w:w w:val="105"/>
        </w:rPr>
        <w:t>dalam</w:t>
      </w:r>
      <w:r>
        <w:rPr>
          <w:spacing w:val="-1"/>
        </w:rPr>
        <w:t xml:space="preserve"> </w:t>
      </w:r>
      <w:r>
        <w:rPr>
          <w:spacing w:val="-6"/>
          <w:w w:val="105"/>
        </w:rPr>
        <w:t>memastikan</w:t>
      </w:r>
      <w:r>
        <w:rPr>
          <w:spacing w:val="-3"/>
        </w:rPr>
        <w:t xml:space="preserve"> </w:t>
      </w:r>
      <w:r>
        <w:rPr>
          <w:spacing w:val="-6"/>
          <w:w w:val="105"/>
        </w:rPr>
        <w:t>transparansi</w:t>
      </w:r>
      <w:r>
        <w:rPr>
          <w:spacing w:val="-4"/>
        </w:rPr>
        <w:t xml:space="preserve"> </w:t>
      </w:r>
      <w:r>
        <w:rPr>
          <w:spacing w:val="-6"/>
          <w:w w:val="105"/>
        </w:rPr>
        <w:t>dan</w:t>
      </w:r>
      <w:r>
        <w:rPr>
          <w:spacing w:val="-2"/>
        </w:rPr>
        <w:t xml:space="preserve"> </w:t>
      </w:r>
      <w:r>
        <w:rPr>
          <w:spacing w:val="-6"/>
          <w:w w:val="105"/>
        </w:rPr>
        <w:t>keaslian</w:t>
      </w:r>
      <w:r>
        <w:rPr>
          <w:spacing w:val="-3"/>
        </w:rPr>
        <w:t xml:space="preserve"> </w:t>
      </w:r>
      <w:r>
        <w:rPr>
          <w:spacing w:val="-6"/>
          <w:w w:val="105"/>
        </w:rPr>
        <w:t>dalam branding</w:t>
      </w:r>
      <w:r>
        <w:t xml:space="preserve"> </w:t>
      </w:r>
      <w:r>
        <w:rPr>
          <w:spacing w:val="-6"/>
          <w:w w:val="105"/>
        </w:rPr>
        <w:t>produk</w:t>
      </w:r>
      <w:r>
        <w:t xml:space="preserve"> </w:t>
      </w:r>
      <w:r>
        <w:rPr>
          <w:spacing w:val="-6"/>
          <w:w w:val="105"/>
        </w:rPr>
        <w:t>(Kunu</w:t>
      </w:r>
      <w:r>
        <w:t xml:space="preserve"> </w:t>
      </w:r>
      <w:r>
        <w:rPr>
          <w:spacing w:val="-6"/>
          <w:w w:val="105"/>
        </w:rPr>
        <w:t>et</w:t>
      </w:r>
      <w:r>
        <w:t xml:space="preserve"> </w:t>
      </w:r>
      <w:r>
        <w:rPr>
          <w:spacing w:val="-6"/>
          <w:w w:val="105"/>
        </w:rPr>
        <w:t>al.,</w:t>
      </w:r>
      <w:r>
        <w:t xml:space="preserve"> </w:t>
      </w:r>
      <w:r>
        <w:rPr>
          <w:spacing w:val="-6"/>
          <w:w w:val="105"/>
        </w:rPr>
        <w:t>2023).</w:t>
      </w:r>
      <w:r>
        <w:t xml:space="preserve"> </w:t>
      </w:r>
      <w:r>
        <w:rPr>
          <w:spacing w:val="-6"/>
          <w:w w:val="105"/>
        </w:rPr>
        <w:t>Dengan</w:t>
      </w:r>
      <w:r>
        <w:t xml:space="preserve"> </w:t>
      </w:r>
      <w:r>
        <w:rPr>
          <w:spacing w:val="-6"/>
          <w:w w:val="105"/>
        </w:rPr>
        <w:t>menyediakan</w:t>
      </w:r>
      <w:r>
        <w:t xml:space="preserve"> </w:t>
      </w:r>
      <w:r>
        <w:rPr>
          <w:spacing w:val="-6"/>
          <w:w w:val="105"/>
        </w:rPr>
        <w:t xml:space="preserve">catatan </w:t>
      </w:r>
      <w:r>
        <w:rPr>
          <w:spacing w:val="-2"/>
        </w:rPr>
        <w:t>rantai</w:t>
      </w:r>
      <w:r>
        <w:rPr>
          <w:spacing w:val="-3"/>
        </w:rPr>
        <w:t xml:space="preserve"> </w:t>
      </w:r>
      <w:r>
        <w:rPr>
          <w:spacing w:val="-2"/>
        </w:rPr>
        <w:t>pasokan</w:t>
      </w:r>
      <w:r>
        <w:rPr>
          <w:spacing w:val="-3"/>
        </w:rPr>
        <w:t xml:space="preserve"> </w:t>
      </w:r>
      <w:r>
        <w:rPr>
          <w:spacing w:val="-2"/>
        </w:rPr>
        <w:t>yang</w:t>
      </w:r>
      <w:r>
        <w:rPr>
          <w:spacing w:val="-6"/>
        </w:rPr>
        <w:t xml:space="preserve"> </w:t>
      </w:r>
      <w:r>
        <w:rPr>
          <w:spacing w:val="-2"/>
        </w:rPr>
        <w:t>aman</w:t>
      </w:r>
      <w:r>
        <w:rPr>
          <w:spacing w:val="-7"/>
        </w:rPr>
        <w:t xml:space="preserve"> </w:t>
      </w:r>
      <w:r>
        <w:rPr>
          <w:spacing w:val="-2"/>
        </w:rPr>
        <w:t>dan</w:t>
      </w:r>
      <w:r>
        <w:rPr>
          <w:spacing w:val="-3"/>
        </w:rPr>
        <w:t xml:space="preserve"> </w:t>
      </w:r>
      <w:r>
        <w:rPr>
          <w:spacing w:val="-2"/>
        </w:rPr>
        <w:t>tidak</w:t>
      </w:r>
      <w:r>
        <w:rPr>
          <w:spacing w:val="-6"/>
        </w:rPr>
        <w:t xml:space="preserve"> </w:t>
      </w:r>
      <w:r>
        <w:rPr>
          <w:spacing w:val="-2"/>
        </w:rPr>
        <w:t>dapat</w:t>
      </w:r>
      <w:r>
        <w:rPr>
          <w:spacing w:val="-6"/>
        </w:rPr>
        <w:t xml:space="preserve"> </w:t>
      </w:r>
      <w:r>
        <w:rPr>
          <w:spacing w:val="-2"/>
        </w:rPr>
        <w:t>diubah,</w:t>
      </w:r>
      <w:r>
        <w:rPr>
          <w:spacing w:val="-4"/>
        </w:rPr>
        <w:t xml:space="preserve"> </w:t>
      </w:r>
      <w:r>
        <w:rPr>
          <w:spacing w:val="-2"/>
        </w:rPr>
        <w:t>blockchain</w:t>
      </w:r>
      <w:r>
        <w:rPr>
          <w:spacing w:val="-7"/>
        </w:rPr>
        <w:t xml:space="preserve"> </w:t>
      </w:r>
      <w:r>
        <w:rPr>
          <w:spacing w:val="-2"/>
        </w:rPr>
        <w:t xml:space="preserve">dapat </w:t>
      </w:r>
      <w:r>
        <w:rPr>
          <w:spacing w:val="-6"/>
          <w:w w:val="105"/>
        </w:rPr>
        <w:t>membantu</w:t>
      </w:r>
      <w:r>
        <w:t xml:space="preserve"> </w:t>
      </w:r>
      <w:r>
        <w:rPr>
          <w:spacing w:val="-6"/>
          <w:w w:val="105"/>
        </w:rPr>
        <w:t>memverifikasi</w:t>
      </w:r>
      <w:r>
        <w:t xml:space="preserve"> </w:t>
      </w:r>
      <w:r>
        <w:rPr>
          <w:spacing w:val="-6"/>
          <w:w w:val="105"/>
        </w:rPr>
        <w:t>keaslian</w:t>
      </w:r>
      <w:r>
        <w:rPr>
          <w:spacing w:val="-1"/>
        </w:rPr>
        <w:t xml:space="preserve"> </w:t>
      </w:r>
      <w:r>
        <w:rPr>
          <w:spacing w:val="-6"/>
          <w:w w:val="105"/>
        </w:rPr>
        <w:t>produk,</w:t>
      </w:r>
      <w:r>
        <w:t xml:space="preserve"> </w:t>
      </w:r>
      <w:r>
        <w:rPr>
          <w:spacing w:val="-6"/>
          <w:w w:val="105"/>
        </w:rPr>
        <w:t>meyakinkan</w:t>
      </w:r>
      <w:r>
        <w:rPr>
          <w:spacing w:val="-1"/>
        </w:rPr>
        <w:t xml:space="preserve"> </w:t>
      </w:r>
      <w:r>
        <w:rPr>
          <w:spacing w:val="-6"/>
          <w:w w:val="105"/>
        </w:rPr>
        <w:t xml:space="preserve">konsumen </w:t>
      </w:r>
      <w:r>
        <w:rPr>
          <w:spacing w:val="-2"/>
        </w:rPr>
        <w:t>akan</w:t>
      </w:r>
      <w:r>
        <w:rPr>
          <w:spacing w:val="-6"/>
        </w:rPr>
        <w:t xml:space="preserve"> </w:t>
      </w:r>
      <w:r>
        <w:rPr>
          <w:spacing w:val="-2"/>
        </w:rPr>
        <w:t>sumber</w:t>
      </w:r>
      <w:r>
        <w:rPr>
          <w:spacing w:val="-7"/>
        </w:rPr>
        <w:t xml:space="preserve"> </w:t>
      </w:r>
      <w:r>
        <w:rPr>
          <w:spacing w:val="-2"/>
        </w:rPr>
        <w:t>dan</w:t>
      </w:r>
      <w:r>
        <w:rPr>
          <w:spacing w:val="-8"/>
        </w:rPr>
        <w:t xml:space="preserve"> </w:t>
      </w:r>
      <w:r>
        <w:rPr>
          <w:spacing w:val="-2"/>
        </w:rPr>
        <w:t>kualitas</w:t>
      </w:r>
      <w:r>
        <w:rPr>
          <w:spacing w:val="-6"/>
        </w:rPr>
        <w:t xml:space="preserve"> </w:t>
      </w:r>
      <w:r>
        <w:rPr>
          <w:spacing w:val="-2"/>
        </w:rPr>
        <w:t>yang</w:t>
      </w:r>
      <w:r>
        <w:rPr>
          <w:spacing w:val="-8"/>
        </w:rPr>
        <w:t xml:space="preserve"> </w:t>
      </w:r>
      <w:r>
        <w:rPr>
          <w:spacing w:val="-2"/>
        </w:rPr>
        <w:t>etis</w:t>
      </w:r>
      <w:r>
        <w:rPr>
          <w:spacing w:val="-6"/>
        </w:rPr>
        <w:t xml:space="preserve"> </w:t>
      </w:r>
      <w:r>
        <w:rPr>
          <w:spacing w:val="-2"/>
        </w:rPr>
        <w:t>(Bakri</w:t>
      </w:r>
      <w:r>
        <w:rPr>
          <w:spacing w:val="-8"/>
        </w:rPr>
        <w:t xml:space="preserve"> </w:t>
      </w:r>
      <w:r>
        <w:rPr>
          <w:spacing w:val="-2"/>
        </w:rPr>
        <w:t>et</w:t>
      </w:r>
      <w:r>
        <w:rPr>
          <w:spacing w:val="-8"/>
        </w:rPr>
        <w:t xml:space="preserve"> </w:t>
      </w:r>
      <w:r>
        <w:rPr>
          <w:spacing w:val="-2"/>
        </w:rPr>
        <w:t>al.,</w:t>
      </w:r>
      <w:r>
        <w:rPr>
          <w:spacing w:val="-6"/>
        </w:rPr>
        <w:t xml:space="preserve"> </w:t>
      </w:r>
      <w:r>
        <w:rPr>
          <w:spacing w:val="-2"/>
        </w:rPr>
        <w:t>2023).</w:t>
      </w:r>
      <w:r>
        <w:rPr>
          <w:spacing w:val="-7"/>
        </w:rPr>
        <w:t xml:space="preserve"> </w:t>
      </w:r>
      <w:r>
        <w:rPr>
          <w:spacing w:val="-2"/>
        </w:rPr>
        <w:t>Teknologi</w:t>
      </w:r>
      <w:r>
        <w:rPr>
          <w:spacing w:val="-6"/>
        </w:rPr>
        <w:t xml:space="preserve"> </w:t>
      </w:r>
      <w:r>
        <w:rPr>
          <w:spacing w:val="-2"/>
        </w:rPr>
        <w:t xml:space="preserve">ini </w:t>
      </w:r>
      <w:r>
        <w:t>berpotensi</w:t>
      </w:r>
      <w:r>
        <w:rPr>
          <w:spacing w:val="-12"/>
        </w:rPr>
        <w:t xml:space="preserve"> </w:t>
      </w:r>
      <w:r>
        <w:t>membangun</w:t>
      </w:r>
      <w:r>
        <w:rPr>
          <w:spacing w:val="-11"/>
        </w:rPr>
        <w:t xml:space="preserve"> </w:t>
      </w:r>
      <w:r>
        <w:t>kepercayaan</w:t>
      </w:r>
      <w:r>
        <w:rPr>
          <w:spacing w:val="-11"/>
        </w:rPr>
        <w:t xml:space="preserve"> </w:t>
      </w:r>
      <w:r>
        <w:t>dan</w:t>
      </w:r>
      <w:r>
        <w:rPr>
          <w:spacing w:val="-11"/>
        </w:rPr>
        <w:t xml:space="preserve"> </w:t>
      </w:r>
      <w:r>
        <w:t>memerangi</w:t>
      </w:r>
      <w:r>
        <w:rPr>
          <w:spacing w:val="-11"/>
        </w:rPr>
        <w:t xml:space="preserve"> </w:t>
      </w:r>
      <w:r>
        <w:t>produk</w:t>
      </w:r>
      <w:r>
        <w:rPr>
          <w:spacing w:val="-11"/>
        </w:rPr>
        <w:t xml:space="preserve"> </w:t>
      </w:r>
      <w:r>
        <w:t xml:space="preserve">palsu </w:t>
      </w:r>
      <w:r>
        <w:rPr>
          <w:spacing w:val="-2"/>
          <w:w w:val="105"/>
        </w:rPr>
        <w:t>di</w:t>
      </w:r>
      <w:r>
        <w:rPr>
          <w:spacing w:val="-8"/>
          <w:w w:val="105"/>
        </w:rPr>
        <w:t xml:space="preserve"> </w:t>
      </w:r>
      <w:r>
        <w:rPr>
          <w:spacing w:val="-2"/>
          <w:w w:val="105"/>
        </w:rPr>
        <w:t>pasar</w:t>
      </w:r>
      <w:r>
        <w:rPr>
          <w:spacing w:val="-10"/>
          <w:w w:val="105"/>
        </w:rPr>
        <w:t xml:space="preserve"> </w:t>
      </w:r>
      <w:r>
        <w:rPr>
          <w:spacing w:val="-2"/>
          <w:w w:val="105"/>
        </w:rPr>
        <w:t>(Anizira</w:t>
      </w:r>
      <w:r>
        <w:rPr>
          <w:spacing w:val="-7"/>
          <w:w w:val="105"/>
        </w:rPr>
        <w:t xml:space="preserve"> </w:t>
      </w:r>
      <w:r>
        <w:rPr>
          <w:spacing w:val="-2"/>
          <w:w w:val="105"/>
        </w:rPr>
        <w:t>et</w:t>
      </w:r>
      <w:r>
        <w:rPr>
          <w:spacing w:val="-8"/>
          <w:w w:val="105"/>
        </w:rPr>
        <w:t xml:space="preserve"> </w:t>
      </w:r>
      <w:r>
        <w:rPr>
          <w:spacing w:val="-2"/>
          <w:w w:val="105"/>
        </w:rPr>
        <w:t>al.,</w:t>
      </w:r>
      <w:r>
        <w:rPr>
          <w:spacing w:val="-7"/>
          <w:w w:val="105"/>
        </w:rPr>
        <w:t xml:space="preserve"> </w:t>
      </w:r>
      <w:r>
        <w:rPr>
          <w:spacing w:val="-2"/>
          <w:w w:val="105"/>
        </w:rPr>
        <w:t>2023).</w:t>
      </w:r>
    </w:p>
    <w:p w14:paraId="7FA0C722" w14:textId="77777777" w:rsidR="00F06BF9" w:rsidRDefault="00C23B08">
      <w:pPr>
        <w:pStyle w:val="BodyText"/>
        <w:spacing w:line="292" w:lineRule="auto"/>
        <w:ind w:left="710" w:right="418" w:firstLine="568"/>
      </w:pPr>
      <w:r>
        <w:rPr>
          <w:w w:val="105"/>
        </w:rPr>
        <w:t>Antarmuka</w:t>
      </w:r>
      <w:r>
        <w:rPr>
          <w:spacing w:val="-12"/>
          <w:w w:val="105"/>
        </w:rPr>
        <w:t xml:space="preserve"> </w:t>
      </w:r>
      <w:r>
        <w:rPr>
          <w:w w:val="105"/>
        </w:rPr>
        <w:t>suara</w:t>
      </w:r>
      <w:r>
        <w:rPr>
          <w:spacing w:val="-12"/>
          <w:w w:val="105"/>
        </w:rPr>
        <w:t xml:space="preserve"> </w:t>
      </w:r>
      <w:r>
        <w:rPr>
          <w:w w:val="105"/>
        </w:rPr>
        <w:t>dan</w:t>
      </w:r>
      <w:r>
        <w:rPr>
          <w:spacing w:val="-11"/>
          <w:w w:val="105"/>
        </w:rPr>
        <w:t xml:space="preserve"> </w:t>
      </w:r>
      <w:r>
        <w:rPr>
          <w:w w:val="105"/>
        </w:rPr>
        <w:t>percakapan</w:t>
      </w:r>
      <w:r>
        <w:rPr>
          <w:spacing w:val="-12"/>
          <w:w w:val="105"/>
        </w:rPr>
        <w:t xml:space="preserve"> </w:t>
      </w:r>
      <w:r>
        <w:rPr>
          <w:w w:val="105"/>
        </w:rPr>
        <w:t>siap</w:t>
      </w:r>
      <w:r>
        <w:rPr>
          <w:spacing w:val="-11"/>
          <w:w w:val="105"/>
        </w:rPr>
        <w:t xml:space="preserve"> </w:t>
      </w:r>
      <w:r>
        <w:rPr>
          <w:w w:val="105"/>
        </w:rPr>
        <w:t>menjadi</w:t>
      </w:r>
      <w:r>
        <w:rPr>
          <w:spacing w:val="-12"/>
          <w:w w:val="105"/>
        </w:rPr>
        <w:t xml:space="preserve"> </w:t>
      </w:r>
      <w:r>
        <w:rPr>
          <w:w w:val="105"/>
        </w:rPr>
        <w:t xml:space="preserve">signifikan </w:t>
      </w:r>
      <w:r>
        <w:rPr>
          <w:spacing w:val="-6"/>
          <w:w w:val="105"/>
        </w:rPr>
        <w:t>dalam</w:t>
      </w:r>
      <w:r>
        <w:t xml:space="preserve"> </w:t>
      </w:r>
      <w:r>
        <w:rPr>
          <w:spacing w:val="-6"/>
          <w:w w:val="105"/>
        </w:rPr>
        <w:t>branding</w:t>
      </w:r>
      <w:r>
        <w:t xml:space="preserve"> </w:t>
      </w:r>
      <w:r>
        <w:rPr>
          <w:spacing w:val="-6"/>
          <w:w w:val="105"/>
        </w:rPr>
        <w:t>produk.</w:t>
      </w:r>
      <w:r>
        <w:t xml:space="preserve"> </w:t>
      </w:r>
      <w:r>
        <w:rPr>
          <w:spacing w:val="-6"/>
          <w:w w:val="105"/>
        </w:rPr>
        <w:t>Dengan</w:t>
      </w:r>
      <w:r>
        <w:t xml:space="preserve"> </w:t>
      </w:r>
      <w:r>
        <w:rPr>
          <w:spacing w:val="-6"/>
          <w:w w:val="105"/>
        </w:rPr>
        <w:t>meningkatnya</w:t>
      </w:r>
      <w:r>
        <w:t xml:space="preserve"> </w:t>
      </w:r>
      <w:r>
        <w:rPr>
          <w:spacing w:val="-6"/>
          <w:w w:val="105"/>
        </w:rPr>
        <w:t>prevalensi</w:t>
      </w:r>
      <w:r>
        <w:t xml:space="preserve"> </w:t>
      </w:r>
      <w:r>
        <w:rPr>
          <w:spacing w:val="-6"/>
          <w:w w:val="105"/>
        </w:rPr>
        <w:t xml:space="preserve">speaker </w:t>
      </w:r>
      <w:r>
        <w:t>pintar</w:t>
      </w:r>
      <w:r>
        <w:rPr>
          <w:spacing w:val="-12"/>
        </w:rPr>
        <w:t xml:space="preserve"> </w:t>
      </w:r>
      <w:r>
        <w:t>dan</w:t>
      </w:r>
      <w:r>
        <w:rPr>
          <w:spacing w:val="-11"/>
        </w:rPr>
        <w:t xml:space="preserve"> </w:t>
      </w:r>
      <w:r>
        <w:t>perangkat</w:t>
      </w:r>
      <w:r>
        <w:rPr>
          <w:spacing w:val="-11"/>
        </w:rPr>
        <w:t xml:space="preserve"> </w:t>
      </w:r>
      <w:r>
        <w:t>yang</w:t>
      </w:r>
      <w:r>
        <w:rPr>
          <w:spacing w:val="-11"/>
        </w:rPr>
        <w:t xml:space="preserve"> </w:t>
      </w:r>
      <w:r>
        <w:t>diaktifkan</w:t>
      </w:r>
      <w:r>
        <w:rPr>
          <w:spacing w:val="-11"/>
        </w:rPr>
        <w:t xml:space="preserve"> </w:t>
      </w:r>
      <w:r>
        <w:t>dengan</w:t>
      </w:r>
      <w:r>
        <w:rPr>
          <w:spacing w:val="-11"/>
        </w:rPr>
        <w:t xml:space="preserve"> </w:t>
      </w:r>
      <w:r>
        <w:t>suara,</w:t>
      </w:r>
      <w:r>
        <w:rPr>
          <w:spacing w:val="-11"/>
        </w:rPr>
        <w:t xml:space="preserve"> </w:t>
      </w:r>
      <w:r>
        <w:t>merek</w:t>
      </w:r>
      <w:r>
        <w:rPr>
          <w:spacing w:val="-11"/>
        </w:rPr>
        <w:t xml:space="preserve"> </w:t>
      </w:r>
      <w:r>
        <w:t xml:space="preserve">mencari </w:t>
      </w:r>
      <w:r>
        <w:rPr>
          <w:w w:val="105"/>
        </w:rPr>
        <w:t xml:space="preserve">cara untuk menciptakan pengalaman merek yang bersifat </w:t>
      </w:r>
      <w:r>
        <w:rPr>
          <w:spacing w:val="-2"/>
          <w:w w:val="105"/>
        </w:rPr>
        <w:t xml:space="preserve">percakapan dan berbasis suara. Strategi pencitraan merek suara </w:t>
      </w:r>
      <w:r>
        <w:rPr>
          <w:w w:val="105"/>
        </w:rPr>
        <w:t>melibatkan</w:t>
      </w:r>
      <w:r>
        <w:rPr>
          <w:spacing w:val="-12"/>
          <w:w w:val="105"/>
        </w:rPr>
        <w:t xml:space="preserve"> </w:t>
      </w:r>
      <w:r>
        <w:rPr>
          <w:w w:val="105"/>
        </w:rPr>
        <w:t>pengembangan</w:t>
      </w:r>
      <w:r>
        <w:rPr>
          <w:spacing w:val="-12"/>
          <w:w w:val="105"/>
        </w:rPr>
        <w:t xml:space="preserve"> </w:t>
      </w:r>
      <w:r>
        <w:rPr>
          <w:w w:val="105"/>
        </w:rPr>
        <w:t>identitas</w:t>
      </w:r>
      <w:r>
        <w:rPr>
          <w:spacing w:val="-11"/>
          <w:w w:val="105"/>
        </w:rPr>
        <w:t xml:space="preserve"> </w:t>
      </w:r>
      <w:r>
        <w:rPr>
          <w:w w:val="105"/>
        </w:rPr>
        <w:t>sonik</w:t>
      </w:r>
      <w:r>
        <w:rPr>
          <w:spacing w:val="-12"/>
          <w:w w:val="105"/>
        </w:rPr>
        <w:t xml:space="preserve"> </w:t>
      </w:r>
      <w:r>
        <w:rPr>
          <w:w w:val="105"/>
        </w:rPr>
        <w:t>berbeda</w:t>
      </w:r>
      <w:r>
        <w:rPr>
          <w:spacing w:val="-11"/>
          <w:w w:val="105"/>
        </w:rPr>
        <w:t xml:space="preserve"> </w:t>
      </w:r>
      <w:r>
        <w:rPr>
          <w:w w:val="105"/>
        </w:rPr>
        <w:t>yang</w:t>
      </w:r>
      <w:r>
        <w:rPr>
          <w:spacing w:val="-12"/>
          <w:w w:val="105"/>
        </w:rPr>
        <w:t xml:space="preserve"> </w:t>
      </w:r>
      <w:r>
        <w:rPr>
          <w:w w:val="105"/>
        </w:rPr>
        <w:t xml:space="preserve">selaras </w:t>
      </w:r>
      <w:r>
        <w:rPr>
          <w:spacing w:val="-6"/>
          <w:w w:val="105"/>
        </w:rPr>
        <w:t>dengan</w:t>
      </w:r>
      <w:r>
        <w:t xml:space="preserve"> </w:t>
      </w:r>
      <w:r>
        <w:rPr>
          <w:spacing w:val="-6"/>
          <w:w w:val="105"/>
        </w:rPr>
        <w:t>merek,</w:t>
      </w:r>
      <w:r>
        <w:t xml:space="preserve"> </w:t>
      </w:r>
      <w:r>
        <w:rPr>
          <w:spacing w:val="-6"/>
          <w:w w:val="105"/>
        </w:rPr>
        <w:t>berkontribusi</w:t>
      </w:r>
      <w:r>
        <w:t xml:space="preserve"> </w:t>
      </w:r>
      <w:r>
        <w:rPr>
          <w:spacing w:val="-6"/>
          <w:w w:val="105"/>
        </w:rPr>
        <w:t>terhadap</w:t>
      </w:r>
      <w:r>
        <w:t xml:space="preserve"> </w:t>
      </w:r>
      <w:r>
        <w:rPr>
          <w:spacing w:val="-6"/>
          <w:w w:val="105"/>
        </w:rPr>
        <w:t>pengenalan</w:t>
      </w:r>
      <w:r>
        <w:t xml:space="preserve"> </w:t>
      </w:r>
      <w:r>
        <w:rPr>
          <w:spacing w:val="-6"/>
          <w:w w:val="105"/>
        </w:rPr>
        <w:t>merek</w:t>
      </w:r>
      <w:r>
        <w:t xml:space="preserve"> </w:t>
      </w:r>
      <w:r>
        <w:rPr>
          <w:spacing w:val="-6"/>
          <w:w w:val="105"/>
        </w:rPr>
        <w:t>di</w:t>
      </w:r>
      <w:r>
        <w:t xml:space="preserve"> </w:t>
      </w:r>
      <w:r>
        <w:rPr>
          <w:spacing w:val="-6"/>
          <w:w w:val="105"/>
        </w:rPr>
        <w:t xml:space="preserve">ruang </w:t>
      </w:r>
      <w:r>
        <w:rPr>
          <w:w w:val="105"/>
        </w:rPr>
        <w:t>pendengaran</w:t>
      </w:r>
      <w:r>
        <w:rPr>
          <w:spacing w:val="-12"/>
          <w:w w:val="105"/>
        </w:rPr>
        <w:t xml:space="preserve"> </w:t>
      </w:r>
      <w:r>
        <w:rPr>
          <w:w w:val="105"/>
        </w:rPr>
        <w:t>(A.</w:t>
      </w:r>
      <w:r>
        <w:rPr>
          <w:spacing w:val="-12"/>
          <w:w w:val="105"/>
        </w:rPr>
        <w:t xml:space="preserve"> </w:t>
      </w:r>
      <w:r>
        <w:rPr>
          <w:w w:val="105"/>
        </w:rPr>
        <w:t>Y.</w:t>
      </w:r>
      <w:r>
        <w:rPr>
          <w:spacing w:val="-11"/>
          <w:w w:val="105"/>
        </w:rPr>
        <w:t xml:space="preserve"> </w:t>
      </w:r>
      <w:r>
        <w:rPr>
          <w:w w:val="105"/>
        </w:rPr>
        <w:t>Rukmana,</w:t>
      </w:r>
      <w:r>
        <w:rPr>
          <w:spacing w:val="-12"/>
          <w:w w:val="105"/>
        </w:rPr>
        <w:t xml:space="preserve"> </w:t>
      </w:r>
      <w:r>
        <w:rPr>
          <w:w w:val="105"/>
        </w:rPr>
        <w:t>2023).</w:t>
      </w:r>
    </w:p>
    <w:p w14:paraId="56045444" w14:textId="77777777" w:rsidR="00F06BF9" w:rsidRDefault="00C23B08">
      <w:pPr>
        <w:pStyle w:val="BodyText"/>
        <w:spacing w:line="292" w:lineRule="auto"/>
        <w:ind w:left="710" w:right="416" w:firstLine="568"/>
      </w:pPr>
      <w:r>
        <w:rPr>
          <w:spacing w:val="-2"/>
        </w:rPr>
        <w:t>Seiring</w:t>
      </w:r>
      <w:r>
        <w:rPr>
          <w:spacing w:val="-10"/>
        </w:rPr>
        <w:t xml:space="preserve"> </w:t>
      </w:r>
      <w:r>
        <w:rPr>
          <w:spacing w:val="-2"/>
        </w:rPr>
        <w:t>dengan</w:t>
      </w:r>
      <w:r>
        <w:rPr>
          <w:spacing w:val="-9"/>
        </w:rPr>
        <w:t xml:space="preserve"> </w:t>
      </w:r>
      <w:r>
        <w:rPr>
          <w:spacing w:val="-2"/>
        </w:rPr>
        <w:t>semakin</w:t>
      </w:r>
      <w:r>
        <w:rPr>
          <w:spacing w:val="-9"/>
        </w:rPr>
        <w:t xml:space="preserve"> </w:t>
      </w:r>
      <w:r>
        <w:rPr>
          <w:spacing w:val="-2"/>
        </w:rPr>
        <w:t>menyatunya</w:t>
      </w:r>
      <w:r>
        <w:rPr>
          <w:spacing w:val="-9"/>
        </w:rPr>
        <w:t xml:space="preserve"> </w:t>
      </w:r>
      <w:r>
        <w:rPr>
          <w:spacing w:val="-2"/>
        </w:rPr>
        <w:t>dunia</w:t>
      </w:r>
      <w:r>
        <w:rPr>
          <w:spacing w:val="-9"/>
        </w:rPr>
        <w:t xml:space="preserve"> </w:t>
      </w:r>
      <w:r>
        <w:rPr>
          <w:spacing w:val="-2"/>
        </w:rPr>
        <w:t>online</w:t>
      </w:r>
      <w:r>
        <w:rPr>
          <w:spacing w:val="-9"/>
        </w:rPr>
        <w:t xml:space="preserve"> </w:t>
      </w:r>
      <w:r>
        <w:rPr>
          <w:spacing w:val="-2"/>
        </w:rPr>
        <w:t>dan</w:t>
      </w:r>
      <w:r>
        <w:rPr>
          <w:spacing w:val="-9"/>
        </w:rPr>
        <w:t xml:space="preserve"> </w:t>
      </w:r>
      <w:r>
        <w:rPr>
          <w:spacing w:val="-2"/>
        </w:rPr>
        <w:t xml:space="preserve">offline, </w:t>
      </w:r>
      <w:r>
        <w:t xml:space="preserve">merek diharapkan memprioritaskan pengalaman omnichannel. Integrasi yang lancar di berbagai titik kontak, termasuk platform online, toko fisik, dan media sosial, akan sangat penting untuk menciptakan kehadiran merek yang kohesif. Merek yang berhasil </w:t>
      </w:r>
      <w:r>
        <w:rPr>
          <w:spacing w:val="-2"/>
        </w:rPr>
        <w:t>menavigasi</w:t>
      </w:r>
      <w:r>
        <w:rPr>
          <w:spacing w:val="-10"/>
        </w:rPr>
        <w:t xml:space="preserve"> </w:t>
      </w:r>
      <w:r>
        <w:rPr>
          <w:spacing w:val="-2"/>
        </w:rPr>
        <w:t>dan</w:t>
      </w:r>
      <w:r>
        <w:rPr>
          <w:spacing w:val="-9"/>
        </w:rPr>
        <w:t xml:space="preserve"> </w:t>
      </w:r>
      <w:r>
        <w:rPr>
          <w:spacing w:val="-2"/>
        </w:rPr>
        <w:t>mengintegrasikan</w:t>
      </w:r>
      <w:r>
        <w:rPr>
          <w:spacing w:val="-9"/>
        </w:rPr>
        <w:t xml:space="preserve"> </w:t>
      </w:r>
      <w:r>
        <w:rPr>
          <w:spacing w:val="-2"/>
        </w:rPr>
        <w:t>saluran-saluran</w:t>
      </w:r>
      <w:r>
        <w:rPr>
          <w:spacing w:val="-9"/>
        </w:rPr>
        <w:t xml:space="preserve"> </w:t>
      </w:r>
      <w:r>
        <w:rPr>
          <w:spacing w:val="-2"/>
        </w:rPr>
        <w:t>ini</w:t>
      </w:r>
      <w:r>
        <w:rPr>
          <w:spacing w:val="-9"/>
        </w:rPr>
        <w:t xml:space="preserve"> </w:t>
      </w:r>
      <w:r>
        <w:rPr>
          <w:spacing w:val="-2"/>
        </w:rPr>
        <w:t>akan</w:t>
      </w:r>
      <w:r>
        <w:rPr>
          <w:spacing w:val="-9"/>
        </w:rPr>
        <w:t xml:space="preserve"> </w:t>
      </w:r>
      <w:r>
        <w:rPr>
          <w:spacing w:val="-2"/>
        </w:rPr>
        <w:t xml:space="preserve">memiliki </w:t>
      </w:r>
      <w:r>
        <w:t>keunggulan kompetitif dalam lanskap pencitraan merek produk yang terus berkembang (A. Rukmana &amp; Sukanta, 2020).</w:t>
      </w:r>
    </w:p>
    <w:p w14:paraId="7F21AAB6" w14:textId="77777777" w:rsidR="00F06BF9" w:rsidRDefault="00F06BF9">
      <w:pPr>
        <w:pStyle w:val="BodyText"/>
        <w:spacing w:line="292" w:lineRule="auto"/>
        <w:sectPr w:rsidR="00F06BF9">
          <w:pgSz w:w="8510" w:h="13050"/>
          <w:pgMar w:top="1060" w:right="708" w:bottom="1180" w:left="992" w:header="0" w:footer="999" w:gutter="0"/>
          <w:cols w:space="720"/>
        </w:sectPr>
      </w:pPr>
    </w:p>
    <w:p w14:paraId="499F0B8B" w14:textId="77777777" w:rsidR="00F06BF9" w:rsidRDefault="00C23B08">
      <w:pPr>
        <w:pStyle w:val="BodyText"/>
        <w:spacing w:before="73" w:line="292" w:lineRule="auto"/>
        <w:ind w:left="424" w:right="702" w:firstLine="568"/>
      </w:pPr>
      <w:r>
        <w:rPr>
          <w:w w:val="105"/>
        </w:rPr>
        <w:lastRenderedPageBreak/>
        <w:t xml:space="preserve">Masa depan branding produk ditandai dengan inovasi teknologi (Permana et al., 2023), keberlanjutan, personalisasi, </w:t>
      </w:r>
      <w:r>
        <w:rPr>
          <w:spacing w:val="-4"/>
        </w:rPr>
        <w:t>inklusivitas, perdagangan sosial, transparansi blockchain, antarmuka</w:t>
      </w:r>
      <w:r>
        <w:rPr>
          <w:spacing w:val="-2"/>
        </w:rPr>
        <w:t xml:space="preserve"> </w:t>
      </w:r>
      <w:r>
        <w:rPr>
          <w:spacing w:val="-2"/>
          <w:w w:val="105"/>
        </w:rPr>
        <w:t>suara,</w:t>
      </w:r>
      <w:r>
        <w:rPr>
          <w:spacing w:val="-3"/>
          <w:w w:val="105"/>
        </w:rPr>
        <w:t xml:space="preserve"> </w:t>
      </w:r>
      <w:r>
        <w:rPr>
          <w:spacing w:val="-2"/>
          <w:w w:val="105"/>
        </w:rPr>
        <w:t>dan pendekatan omnichannel yang mulus (Mardiani</w:t>
      </w:r>
      <w:r>
        <w:rPr>
          <w:spacing w:val="-3"/>
          <w:w w:val="105"/>
        </w:rPr>
        <w:t xml:space="preserve"> </w:t>
      </w:r>
      <w:r>
        <w:rPr>
          <w:spacing w:val="-2"/>
          <w:w w:val="105"/>
        </w:rPr>
        <w:t>et</w:t>
      </w:r>
      <w:r>
        <w:rPr>
          <w:spacing w:val="-3"/>
          <w:w w:val="105"/>
        </w:rPr>
        <w:t xml:space="preserve"> </w:t>
      </w:r>
      <w:r>
        <w:rPr>
          <w:spacing w:val="-2"/>
          <w:w w:val="105"/>
        </w:rPr>
        <w:t xml:space="preserve">al., </w:t>
      </w:r>
      <w:r>
        <w:rPr>
          <w:spacing w:val="-2"/>
        </w:rPr>
        <w:t xml:space="preserve">2023). Mengikuti tren-tren ini dan secara proaktif memasukkannya </w:t>
      </w:r>
      <w:r>
        <w:rPr>
          <w:w w:val="105"/>
        </w:rPr>
        <w:t>ke</w:t>
      </w:r>
      <w:r>
        <w:rPr>
          <w:spacing w:val="-10"/>
          <w:w w:val="105"/>
        </w:rPr>
        <w:t xml:space="preserve"> </w:t>
      </w:r>
      <w:r>
        <w:rPr>
          <w:w w:val="105"/>
        </w:rPr>
        <w:t>dalam</w:t>
      </w:r>
      <w:r>
        <w:rPr>
          <w:spacing w:val="-11"/>
          <w:w w:val="105"/>
        </w:rPr>
        <w:t xml:space="preserve"> </w:t>
      </w:r>
      <w:r>
        <w:rPr>
          <w:w w:val="105"/>
        </w:rPr>
        <w:t>strategi</w:t>
      </w:r>
      <w:r>
        <w:rPr>
          <w:spacing w:val="-12"/>
          <w:w w:val="105"/>
        </w:rPr>
        <w:t xml:space="preserve"> </w:t>
      </w:r>
      <w:r>
        <w:rPr>
          <w:w w:val="105"/>
        </w:rPr>
        <w:t>branding</w:t>
      </w:r>
      <w:r>
        <w:rPr>
          <w:spacing w:val="-10"/>
          <w:w w:val="105"/>
        </w:rPr>
        <w:t xml:space="preserve"> </w:t>
      </w:r>
      <w:r>
        <w:rPr>
          <w:w w:val="105"/>
        </w:rPr>
        <w:t>akan</w:t>
      </w:r>
      <w:r>
        <w:rPr>
          <w:spacing w:val="-11"/>
          <w:w w:val="105"/>
        </w:rPr>
        <w:t xml:space="preserve"> </w:t>
      </w:r>
      <w:r>
        <w:rPr>
          <w:w w:val="105"/>
        </w:rPr>
        <w:t>sangat</w:t>
      </w:r>
      <w:r>
        <w:rPr>
          <w:spacing w:val="-11"/>
          <w:w w:val="105"/>
        </w:rPr>
        <w:t xml:space="preserve"> </w:t>
      </w:r>
      <w:r>
        <w:rPr>
          <w:w w:val="105"/>
        </w:rPr>
        <w:t>penting</w:t>
      </w:r>
      <w:r>
        <w:rPr>
          <w:spacing w:val="-11"/>
          <w:w w:val="105"/>
        </w:rPr>
        <w:t xml:space="preserve"> </w:t>
      </w:r>
      <w:r>
        <w:rPr>
          <w:w w:val="105"/>
        </w:rPr>
        <w:t>bagi</w:t>
      </w:r>
      <w:r>
        <w:rPr>
          <w:spacing w:val="-12"/>
          <w:w w:val="105"/>
        </w:rPr>
        <w:t xml:space="preserve"> </w:t>
      </w:r>
      <w:r>
        <w:rPr>
          <w:w w:val="105"/>
        </w:rPr>
        <w:t>brand</w:t>
      </w:r>
      <w:r>
        <w:rPr>
          <w:spacing w:val="-11"/>
          <w:w w:val="105"/>
        </w:rPr>
        <w:t xml:space="preserve"> </w:t>
      </w:r>
      <w:r>
        <w:rPr>
          <w:w w:val="105"/>
        </w:rPr>
        <w:t xml:space="preserve">yang </w:t>
      </w:r>
      <w:r>
        <w:rPr>
          <w:spacing w:val="-4"/>
          <w:w w:val="105"/>
        </w:rPr>
        <w:t>ingin</w:t>
      </w:r>
      <w:r>
        <w:rPr>
          <w:spacing w:val="-7"/>
          <w:w w:val="105"/>
        </w:rPr>
        <w:t xml:space="preserve"> </w:t>
      </w:r>
      <w:r>
        <w:rPr>
          <w:spacing w:val="-4"/>
          <w:w w:val="105"/>
        </w:rPr>
        <w:t>berkembang</w:t>
      </w:r>
      <w:r>
        <w:rPr>
          <w:spacing w:val="-8"/>
          <w:w w:val="105"/>
        </w:rPr>
        <w:t xml:space="preserve"> </w:t>
      </w:r>
      <w:r>
        <w:rPr>
          <w:spacing w:val="-4"/>
          <w:w w:val="105"/>
        </w:rPr>
        <w:t>dalam</w:t>
      </w:r>
      <w:r>
        <w:rPr>
          <w:spacing w:val="-8"/>
          <w:w w:val="105"/>
        </w:rPr>
        <w:t xml:space="preserve"> </w:t>
      </w:r>
      <w:r>
        <w:rPr>
          <w:spacing w:val="-4"/>
          <w:w w:val="105"/>
        </w:rPr>
        <w:t>lingkungan pasar</w:t>
      </w:r>
      <w:r>
        <w:rPr>
          <w:spacing w:val="-6"/>
          <w:w w:val="105"/>
        </w:rPr>
        <w:t xml:space="preserve"> </w:t>
      </w:r>
      <w:r>
        <w:rPr>
          <w:spacing w:val="-4"/>
          <w:w w:val="105"/>
        </w:rPr>
        <w:t>yang</w:t>
      </w:r>
      <w:r>
        <w:rPr>
          <w:spacing w:val="-8"/>
          <w:w w:val="105"/>
        </w:rPr>
        <w:t xml:space="preserve"> </w:t>
      </w:r>
      <w:r>
        <w:rPr>
          <w:spacing w:val="-4"/>
          <w:w w:val="105"/>
        </w:rPr>
        <w:t>terus</w:t>
      </w:r>
      <w:r>
        <w:rPr>
          <w:spacing w:val="-8"/>
          <w:w w:val="105"/>
        </w:rPr>
        <w:t xml:space="preserve"> </w:t>
      </w:r>
      <w:r>
        <w:rPr>
          <w:spacing w:val="-4"/>
          <w:w w:val="105"/>
        </w:rPr>
        <w:t>berubah</w:t>
      </w:r>
      <w:r>
        <w:rPr>
          <w:spacing w:val="-6"/>
          <w:w w:val="105"/>
        </w:rPr>
        <w:t xml:space="preserve"> </w:t>
      </w:r>
      <w:r>
        <w:rPr>
          <w:spacing w:val="-4"/>
          <w:w w:val="105"/>
        </w:rPr>
        <w:t xml:space="preserve">(A. </w:t>
      </w:r>
      <w:r>
        <w:rPr>
          <w:w w:val="105"/>
        </w:rPr>
        <w:t>Y.</w:t>
      </w:r>
      <w:r>
        <w:rPr>
          <w:spacing w:val="-12"/>
          <w:w w:val="105"/>
        </w:rPr>
        <w:t xml:space="preserve"> </w:t>
      </w:r>
      <w:r>
        <w:rPr>
          <w:w w:val="105"/>
        </w:rPr>
        <w:t>Rukmana</w:t>
      </w:r>
      <w:r>
        <w:rPr>
          <w:spacing w:val="-12"/>
          <w:w w:val="105"/>
        </w:rPr>
        <w:t xml:space="preserve"> </w:t>
      </w:r>
      <w:r>
        <w:rPr>
          <w:w w:val="105"/>
        </w:rPr>
        <w:t>&amp;</w:t>
      </w:r>
      <w:r>
        <w:rPr>
          <w:spacing w:val="-11"/>
          <w:w w:val="105"/>
        </w:rPr>
        <w:t xml:space="preserve"> </w:t>
      </w:r>
      <w:r>
        <w:rPr>
          <w:w w:val="105"/>
        </w:rPr>
        <w:t>Sudarmanto,</w:t>
      </w:r>
      <w:r>
        <w:rPr>
          <w:spacing w:val="-12"/>
          <w:w w:val="105"/>
        </w:rPr>
        <w:t xml:space="preserve"> </w:t>
      </w:r>
      <w:r>
        <w:rPr>
          <w:w w:val="105"/>
        </w:rPr>
        <w:t>2023).</w:t>
      </w:r>
    </w:p>
    <w:p w14:paraId="758A9E0C" w14:textId="77777777" w:rsidR="00F06BF9" w:rsidRDefault="00F06BF9">
      <w:pPr>
        <w:pStyle w:val="BodyText"/>
        <w:spacing w:before="48"/>
        <w:ind w:left="0"/>
        <w:jc w:val="left"/>
      </w:pPr>
    </w:p>
    <w:p w14:paraId="61DE284B" w14:textId="77777777" w:rsidR="00F06BF9" w:rsidRDefault="00C23B08">
      <w:pPr>
        <w:pStyle w:val="Heading6"/>
        <w:numPr>
          <w:ilvl w:val="0"/>
          <w:numId w:val="26"/>
        </w:numPr>
        <w:tabs>
          <w:tab w:val="left" w:pos="423"/>
        </w:tabs>
        <w:ind w:left="423" w:hanging="282"/>
        <w:jc w:val="both"/>
      </w:pPr>
      <w:bookmarkStart w:id="61" w:name="_bookmark61"/>
      <w:bookmarkEnd w:id="61"/>
      <w:r>
        <w:rPr>
          <w:spacing w:val="-8"/>
        </w:rPr>
        <w:t>Tren</w:t>
      </w:r>
      <w:r>
        <w:rPr>
          <w:spacing w:val="3"/>
        </w:rPr>
        <w:t xml:space="preserve"> </w:t>
      </w:r>
      <w:r>
        <w:rPr>
          <w:spacing w:val="-8"/>
        </w:rPr>
        <w:t>Branding</w:t>
      </w:r>
      <w:r>
        <w:rPr>
          <w:spacing w:val="1"/>
        </w:rPr>
        <w:t xml:space="preserve"> </w:t>
      </w:r>
      <w:r>
        <w:rPr>
          <w:spacing w:val="-8"/>
        </w:rPr>
        <w:t>Produk</w:t>
      </w:r>
      <w:r>
        <w:rPr>
          <w:spacing w:val="3"/>
        </w:rPr>
        <w:t xml:space="preserve"> </w:t>
      </w:r>
      <w:r>
        <w:rPr>
          <w:spacing w:val="-8"/>
        </w:rPr>
        <w:t>Masa</w:t>
      </w:r>
      <w:r>
        <w:rPr>
          <w:spacing w:val="3"/>
        </w:rPr>
        <w:t xml:space="preserve"> </w:t>
      </w:r>
      <w:r>
        <w:rPr>
          <w:spacing w:val="-8"/>
        </w:rPr>
        <w:t>Depan</w:t>
      </w:r>
    </w:p>
    <w:p w14:paraId="22BCC1DB" w14:textId="77777777" w:rsidR="00F06BF9" w:rsidRDefault="00C23B08">
      <w:pPr>
        <w:pStyle w:val="BodyText"/>
        <w:spacing w:before="47" w:line="292" w:lineRule="auto"/>
        <w:ind w:left="424" w:right="702" w:firstLine="568"/>
      </w:pPr>
      <w:r>
        <w:rPr>
          <w:spacing w:val="-2"/>
        </w:rPr>
        <w:t>Lanskap</w:t>
      </w:r>
      <w:r>
        <w:rPr>
          <w:spacing w:val="-10"/>
        </w:rPr>
        <w:t xml:space="preserve"> </w:t>
      </w:r>
      <w:r>
        <w:rPr>
          <w:spacing w:val="-2"/>
        </w:rPr>
        <w:t>branding</w:t>
      </w:r>
      <w:r>
        <w:rPr>
          <w:spacing w:val="-9"/>
        </w:rPr>
        <w:t xml:space="preserve"> </w:t>
      </w:r>
      <w:r>
        <w:rPr>
          <w:spacing w:val="-2"/>
        </w:rPr>
        <w:t>produk</w:t>
      </w:r>
      <w:r>
        <w:rPr>
          <w:spacing w:val="-9"/>
        </w:rPr>
        <w:t xml:space="preserve"> </w:t>
      </w:r>
      <w:r>
        <w:rPr>
          <w:spacing w:val="-2"/>
        </w:rPr>
        <w:t>terus</w:t>
      </w:r>
      <w:r>
        <w:rPr>
          <w:spacing w:val="-9"/>
        </w:rPr>
        <w:t xml:space="preserve"> </w:t>
      </w:r>
      <w:r>
        <w:rPr>
          <w:spacing w:val="-2"/>
        </w:rPr>
        <w:t>berkembang,</w:t>
      </w:r>
      <w:r>
        <w:rPr>
          <w:spacing w:val="-8"/>
        </w:rPr>
        <w:t xml:space="preserve"> </w:t>
      </w:r>
      <w:r>
        <w:rPr>
          <w:spacing w:val="-2"/>
        </w:rPr>
        <w:t>dan</w:t>
      </w:r>
      <w:r>
        <w:rPr>
          <w:spacing w:val="-9"/>
        </w:rPr>
        <w:t xml:space="preserve"> </w:t>
      </w:r>
      <w:r>
        <w:rPr>
          <w:spacing w:val="-2"/>
        </w:rPr>
        <w:t xml:space="preserve">memahami </w:t>
      </w:r>
      <w:r>
        <w:t>tren</w:t>
      </w:r>
      <w:r>
        <w:rPr>
          <w:spacing w:val="-12"/>
        </w:rPr>
        <w:t xml:space="preserve"> </w:t>
      </w:r>
      <w:r>
        <w:t>masa</w:t>
      </w:r>
      <w:r>
        <w:rPr>
          <w:spacing w:val="-11"/>
        </w:rPr>
        <w:t xml:space="preserve"> </w:t>
      </w:r>
      <w:r>
        <w:t>depan</w:t>
      </w:r>
      <w:r>
        <w:rPr>
          <w:spacing w:val="-11"/>
        </w:rPr>
        <w:t xml:space="preserve"> </w:t>
      </w:r>
      <w:r>
        <w:t>sangat</w:t>
      </w:r>
      <w:r>
        <w:rPr>
          <w:spacing w:val="-11"/>
        </w:rPr>
        <w:t xml:space="preserve"> </w:t>
      </w:r>
      <w:r>
        <w:t>penting</w:t>
      </w:r>
      <w:r>
        <w:rPr>
          <w:spacing w:val="-11"/>
        </w:rPr>
        <w:t xml:space="preserve"> </w:t>
      </w:r>
      <w:r>
        <w:t>untuk</w:t>
      </w:r>
      <w:r>
        <w:rPr>
          <w:spacing w:val="-11"/>
        </w:rPr>
        <w:t xml:space="preserve"> </w:t>
      </w:r>
      <w:r>
        <w:t>tetap</w:t>
      </w:r>
      <w:r>
        <w:rPr>
          <w:spacing w:val="-11"/>
        </w:rPr>
        <w:t xml:space="preserve"> </w:t>
      </w:r>
      <w:r>
        <w:t>menjadi</w:t>
      </w:r>
      <w:r>
        <w:rPr>
          <w:spacing w:val="-11"/>
        </w:rPr>
        <w:t xml:space="preserve"> </w:t>
      </w:r>
      <w:r>
        <w:t>yang</w:t>
      </w:r>
      <w:r>
        <w:rPr>
          <w:spacing w:val="-11"/>
        </w:rPr>
        <w:t xml:space="preserve"> </w:t>
      </w:r>
      <w:r>
        <w:t xml:space="preserve">terdepan </w:t>
      </w:r>
      <w:r>
        <w:rPr>
          <w:spacing w:val="-6"/>
          <w:w w:val="105"/>
        </w:rPr>
        <w:t>dalam</w:t>
      </w:r>
      <w:r>
        <w:t xml:space="preserve"> </w:t>
      </w:r>
      <w:r>
        <w:rPr>
          <w:spacing w:val="-6"/>
          <w:w w:val="105"/>
        </w:rPr>
        <w:t>pasar</w:t>
      </w:r>
      <w:r>
        <w:t xml:space="preserve"> </w:t>
      </w:r>
      <w:r>
        <w:rPr>
          <w:spacing w:val="-6"/>
          <w:w w:val="105"/>
        </w:rPr>
        <w:t>yang</w:t>
      </w:r>
      <w:r>
        <w:t xml:space="preserve"> </w:t>
      </w:r>
      <w:r>
        <w:rPr>
          <w:spacing w:val="-6"/>
          <w:w w:val="105"/>
        </w:rPr>
        <w:t>kompetitif.</w:t>
      </w:r>
      <w:r>
        <w:rPr>
          <w:spacing w:val="-1"/>
        </w:rPr>
        <w:t xml:space="preserve"> </w:t>
      </w:r>
      <w:r>
        <w:rPr>
          <w:spacing w:val="-6"/>
          <w:w w:val="105"/>
        </w:rPr>
        <w:t>Salah</w:t>
      </w:r>
      <w:r>
        <w:t xml:space="preserve"> </w:t>
      </w:r>
      <w:r>
        <w:rPr>
          <w:spacing w:val="-6"/>
          <w:w w:val="105"/>
        </w:rPr>
        <w:t>satu</w:t>
      </w:r>
      <w:r>
        <w:t xml:space="preserve"> </w:t>
      </w:r>
      <w:r>
        <w:rPr>
          <w:spacing w:val="-6"/>
          <w:w w:val="105"/>
        </w:rPr>
        <w:t>tren</w:t>
      </w:r>
      <w:r>
        <w:t xml:space="preserve"> </w:t>
      </w:r>
      <w:r>
        <w:rPr>
          <w:spacing w:val="-6"/>
          <w:w w:val="105"/>
        </w:rPr>
        <w:t>yang</w:t>
      </w:r>
      <w:r>
        <w:t xml:space="preserve"> </w:t>
      </w:r>
      <w:r>
        <w:rPr>
          <w:spacing w:val="-6"/>
          <w:w w:val="105"/>
        </w:rPr>
        <w:t>menonjol</w:t>
      </w:r>
      <w:r>
        <w:rPr>
          <w:spacing w:val="-2"/>
        </w:rPr>
        <w:t xml:space="preserve"> </w:t>
      </w:r>
      <w:r>
        <w:rPr>
          <w:spacing w:val="-6"/>
          <w:w w:val="105"/>
        </w:rPr>
        <w:t xml:space="preserve">adalah </w:t>
      </w:r>
      <w:r>
        <w:rPr>
          <w:spacing w:val="-2"/>
        </w:rPr>
        <w:t>meningkatnya</w:t>
      </w:r>
      <w:r>
        <w:rPr>
          <w:spacing w:val="-10"/>
        </w:rPr>
        <w:t xml:space="preserve"> </w:t>
      </w:r>
      <w:r>
        <w:rPr>
          <w:spacing w:val="-2"/>
        </w:rPr>
        <w:t>peran</w:t>
      </w:r>
      <w:r>
        <w:rPr>
          <w:spacing w:val="-9"/>
        </w:rPr>
        <w:t xml:space="preserve"> </w:t>
      </w:r>
      <w:r>
        <w:rPr>
          <w:spacing w:val="-2"/>
        </w:rPr>
        <w:t>teknologi</w:t>
      </w:r>
      <w:r>
        <w:rPr>
          <w:spacing w:val="-9"/>
        </w:rPr>
        <w:t xml:space="preserve"> </w:t>
      </w:r>
      <w:r>
        <w:rPr>
          <w:spacing w:val="-2"/>
        </w:rPr>
        <w:t>dalam</w:t>
      </w:r>
      <w:r>
        <w:rPr>
          <w:spacing w:val="-9"/>
        </w:rPr>
        <w:t xml:space="preserve"> </w:t>
      </w:r>
      <w:r>
        <w:rPr>
          <w:spacing w:val="-2"/>
        </w:rPr>
        <w:t>membentuk</w:t>
      </w:r>
      <w:r>
        <w:rPr>
          <w:spacing w:val="-9"/>
        </w:rPr>
        <w:t xml:space="preserve"> </w:t>
      </w:r>
      <w:r>
        <w:rPr>
          <w:spacing w:val="-2"/>
        </w:rPr>
        <w:t>strategi</w:t>
      </w:r>
      <w:r>
        <w:rPr>
          <w:spacing w:val="-9"/>
        </w:rPr>
        <w:t xml:space="preserve"> </w:t>
      </w:r>
      <w:r>
        <w:rPr>
          <w:spacing w:val="-2"/>
        </w:rPr>
        <w:t>branding. Augmented</w:t>
      </w:r>
      <w:r>
        <w:rPr>
          <w:spacing w:val="-10"/>
        </w:rPr>
        <w:t xml:space="preserve"> </w:t>
      </w:r>
      <w:r>
        <w:rPr>
          <w:spacing w:val="-2"/>
        </w:rPr>
        <w:t>reality</w:t>
      </w:r>
      <w:r>
        <w:rPr>
          <w:spacing w:val="-9"/>
        </w:rPr>
        <w:t xml:space="preserve"> </w:t>
      </w:r>
      <w:r>
        <w:rPr>
          <w:spacing w:val="-2"/>
        </w:rPr>
        <w:t>(AR)</w:t>
      </w:r>
      <w:r>
        <w:rPr>
          <w:spacing w:val="-9"/>
        </w:rPr>
        <w:t xml:space="preserve"> </w:t>
      </w:r>
      <w:r>
        <w:rPr>
          <w:spacing w:val="-2"/>
        </w:rPr>
        <w:t>dan</w:t>
      </w:r>
      <w:r>
        <w:rPr>
          <w:spacing w:val="-9"/>
        </w:rPr>
        <w:t xml:space="preserve"> </w:t>
      </w:r>
      <w:r>
        <w:rPr>
          <w:spacing w:val="-2"/>
        </w:rPr>
        <w:t>virtual</w:t>
      </w:r>
      <w:r>
        <w:rPr>
          <w:spacing w:val="-9"/>
        </w:rPr>
        <w:t xml:space="preserve"> </w:t>
      </w:r>
      <w:r>
        <w:rPr>
          <w:spacing w:val="-2"/>
        </w:rPr>
        <w:t>reality</w:t>
      </w:r>
      <w:r>
        <w:rPr>
          <w:spacing w:val="-9"/>
        </w:rPr>
        <w:t xml:space="preserve"> </w:t>
      </w:r>
      <w:r>
        <w:rPr>
          <w:spacing w:val="-2"/>
        </w:rPr>
        <w:t>(VR)</w:t>
      </w:r>
      <w:r>
        <w:rPr>
          <w:spacing w:val="-9"/>
        </w:rPr>
        <w:t xml:space="preserve"> </w:t>
      </w:r>
      <w:r>
        <w:rPr>
          <w:spacing w:val="-2"/>
        </w:rPr>
        <w:t>siap</w:t>
      </w:r>
      <w:r>
        <w:rPr>
          <w:spacing w:val="-9"/>
        </w:rPr>
        <w:t xml:space="preserve"> </w:t>
      </w:r>
      <w:r>
        <w:rPr>
          <w:spacing w:val="-2"/>
        </w:rPr>
        <w:t>merevolusi</w:t>
      </w:r>
      <w:r>
        <w:rPr>
          <w:spacing w:val="-9"/>
        </w:rPr>
        <w:t xml:space="preserve"> </w:t>
      </w:r>
      <w:r>
        <w:rPr>
          <w:spacing w:val="-2"/>
        </w:rPr>
        <w:t xml:space="preserve">cara </w:t>
      </w:r>
      <w:r>
        <w:rPr>
          <w:spacing w:val="-4"/>
        </w:rPr>
        <w:t>konsumen</w:t>
      </w:r>
      <w:r>
        <w:rPr>
          <w:spacing w:val="-8"/>
        </w:rPr>
        <w:t xml:space="preserve"> </w:t>
      </w:r>
      <w:r>
        <w:rPr>
          <w:spacing w:val="-4"/>
        </w:rPr>
        <w:t>berinteraksi</w:t>
      </w:r>
      <w:r>
        <w:rPr>
          <w:spacing w:val="-7"/>
        </w:rPr>
        <w:t xml:space="preserve"> </w:t>
      </w:r>
      <w:r>
        <w:rPr>
          <w:spacing w:val="-4"/>
        </w:rPr>
        <w:t>dengan</w:t>
      </w:r>
      <w:r>
        <w:rPr>
          <w:spacing w:val="-7"/>
        </w:rPr>
        <w:t xml:space="preserve"> </w:t>
      </w:r>
      <w:r>
        <w:rPr>
          <w:spacing w:val="-4"/>
        </w:rPr>
        <w:t>merek</w:t>
      </w:r>
      <w:r>
        <w:rPr>
          <w:spacing w:val="-7"/>
        </w:rPr>
        <w:t xml:space="preserve"> </w:t>
      </w:r>
      <w:r>
        <w:rPr>
          <w:spacing w:val="-4"/>
        </w:rPr>
        <w:t>(Dumas</w:t>
      </w:r>
      <w:r>
        <w:rPr>
          <w:spacing w:val="-7"/>
        </w:rPr>
        <w:t xml:space="preserve"> </w:t>
      </w:r>
      <w:r>
        <w:rPr>
          <w:spacing w:val="-4"/>
        </w:rPr>
        <w:t>et</w:t>
      </w:r>
      <w:r>
        <w:rPr>
          <w:spacing w:val="-7"/>
        </w:rPr>
        <w:t xml:space="preserve"> </w:t>
      </w:r>
      <w:r>
        <w:rPr>
          <w:spacing w:val="-4"/>
        </w:rPr>
        <w:t>al.,</w:t>
      </w:r>
      <w:r>
        <w:rPr>
          <w:spacing w:val="-7"/>
        </w:rPr>
        <w:t xml:space="preserve"> </w:t>
      </w:r>
      <w:r>
        <w:rPr>
          <w:spacing w:val="-4"/>
        </w:rPr>
        <w:t>2023).</w:t>
      </w:r>
      <w:r>
        <w:rPr>
          <w:spacing w:val="-7"/>
        </w:rPr>
        <w:t xml:space="preserve"> </w:t>
      </w:r>
      <w:r>
        <w:rPr>
          <w:spacing w:val="-4"/>
        </w:rPr>
        <w:t>Teknologi</w:t>
      </w:r>
      <w:r>
        <w:t xml:space="preserve"> </w:t>
      </w:r>
      <w:r>
        <w:rPr>
          <w:w w:val="105"/>
        </w:rPr>
        <w:t>imersif ini menawarkan peluang unik bagi merek untuk menciptakan pengalaman merek yang berkesan dan menarik, memungkinkan konsumen memvisualisasikan produk dalam konteks</w:t>
      </w:r>
      <w:r>
        <w:rPr>
          <w:spacing w:val="-3"/>
          <w:w w:val="105"/>
        </w:rPr>
        <w:t xml:space="preserve"> </w:t>
      </w:r>
      <w:r>
        <w:rPr>
          <w:w w:val="105"/>
        </w:rPr>
        <w:t>dunia</w:t>
      </w:r>
      <w:r>
        <w:rPr>
          <w:spacing w:val="-1"/>
          <w:w w:val="105"/>
        </w:rPr>
        <w:t xml:space="preserve"> </w:t>
      </w:r>
      <w:r>
        <w:rPr>
          <w:w w:val="105"/>
        </w:rPr>
        <w:t>nyata</w:t>
      </w:r>
      <w:r>
        <w:rPr>
          <w:spacing w:val="-1"/>
          <w:w w:val="105"/>
        </w:rPr>
        <w:t xml:space="preserve"> </w:t>
      </w:r>
      <w:r>
        <w:rPr>
          <w:w w:val="105"/>
        </w:rPr>
        <w:t>sebelum</w:t>
      </w:r>
      <w:r>
        <w:rPr>
          <w:spacing w:val="-2"/>
          <w:w w:val="105"/>
        </w:rPr>
        <w:t xml:space="preserve"> </w:t>
      </w:r>
      <w:r>
        <w:rPr>
          <w:w w:val="105"/>
        </w:rPr>
        <w:t>mengambil</w:t>
      </w:r>
      <w:r>
        <w:rPr>
          <w:spacing w:val="-2"/>
          <w:w w:val="105"/>
        </w:rPr>
        <w:t xml:space="preserve"> </w:t>
      </w:r>
      <w:r>
        <w:rPr>
          <w:w w:val="105"/>
        </w:rPr>
        <w:t>keputusan</w:t>
      </w:r>
      <w:r>
        <w:rPr>
          <w:spacing w:val="-2"/>
          <w:w w:val="105"/>
        </w:rPr>
        <w:t xml:space="preserve"> </w:t>
      </w:r>
      <w:r>
        <w:rPr>
          <w:w w:val="105"/>
        </w:rPr>
        <w:t>pembelian (Khuan,</w:t>
      </w:r>
      <w:r>
        <w:rPr>
          <w:spacing w:val="-12"/>
          <w:w w:val="105"/>
        </w:rPr>
        <w:t xml:space="preserve"> </w:t>
      </w:r>
      <w:r>
        <w:rPr>
          <w:w w:val="105"/>
        </w:rPr>
        <w:t>Andriani,</w:t>
      </w:r>
      <w:r>
        <w:rPr>
          <w:spacing w:val="-12"/>
          <w:w w:val="105"/>
        </w:rPr>
        <w:t xml:space="preserve"> </w:t>
      </w:r>
      <w:r>
        <w:rPr>
          <w:w w:val="105"/>
        </w:rPr>
        <w:t>et</w:t>
      </w:r>
      <w:r>
        <w:rPr>
          <w:spacing w:val="-11"/>
          <w:w w:val="105"/>
        </w:rPr>
        <w:t xml:space="preserve"> </w:t>
      </w:r>
      <w:r>
        <w:rPr>
          <w:w w:val="105"/>
        </w:rPr>
        <w:t>al.,</w:t>
      </w:r>
      <w:r>
        <w:rPr>
          <w:spacing w:val="-12"/>
          <w:w w:val="105"/>
        </w:rPr>
        <w:t xml:space="preserve"> </w:t>
      </w:r>
      <w:r>
        <w:rPr>
          <w:w w:val="105"/>
        </w:rPr>
        <w:t>2023).</w:t>
      </w:r>
    </w:p>
    <w:p w14:paraId="3E65A4A8" w14:textId="77777777" w:rsidR="00F06BF9" w:rsidRDefault="00C23B08">
      <w:pPr>
        <w:pStyle w:val="BodyText"/>
        <w:spacing w:line="292" w:lineRule="auto"/>
        <w:ind w:left="424" w:right="701" w:firstLine="568"/>
      </w:pPr>
      <w:r>
        <w:rPr>
          <w:spacing w:val="-6"/>
          <w:w w:val="105"/>
        </w:rPr>
        <w:t>Praktik</w:t>
      </w:r>
      <w:r>
        <w:t xml:space="preserve"> </w:t>
      </w:r>
      <w:r>
        <w:rPr>
          <w:spacing w:val="-6"/>
          <w:w w:val="105"/>
        </w:rPr>
        <w:t>branding</w:t>
      </w:r>
      <w:r>
        <w:t xml:space="preserve"> </w:t>
      </w:r>
      <w:r>
        <w:rPr>
          <w:spacing w:val="-6"/>
          <w:w w:val="105"/>
        </w:rPr>
        <w:t>yang</w:t>
      </w:r>
      <w:r>
        <w:t xml:space="preserve"> </w:t>
      </w:r>
      <w:r>
        <w:rPr>
          <w:spacing w:val="-6"/>
          <w:w w:val="105"/>
        </w:rPr>
        <w:t>berkelanjutan</w:t>
      </w:r>
      <w:r>
        <w:t xml:space="preserve"> </w:t>
      </w:r>
      <w:r>
        <w:rPr>
          <w:spacing w:val="-6"/>
          <w:w w:val="105"/>
        </w:rPr>
        <w:t>dan</w:t>
      </w:r>
      <w:r>
        <w:t xml:space="preserve"> </w:t>
      </w:r>
      <w:r>
        <w:rPr>
          <w:spacing w:val="-6"/>
          <w:w w:val="105"/>
        </w:rPr>
        <w:t>ramah</w:t>
      </w:r>
      <w:r>
        <w:t xml:space="preserve"> </w:t>
      </w:r>
      <w:r>
        <w:rPr>
          <w:spacing w:val="-6"/>
          <w:w w:val="105"/>
        </w:rPr>
        <w:t xml:space="preserve">lingkungan </w:t>
      </w:r>
      <w:r>
        <w:rPr>
          <w:w w:val="105"/>
        </w:rPr>
        <w:t>semakin</w:t>
      </w:r>
      <w:r>
        <w:rPr>
          <w:spacing w:val="-4"/>
          <w:w w:val="105"/>
        </w:rPr>
        <w:t xml:space="preserve"> </w:t>
      </w:r>
      <w:r>
        <w:rPr>
          <w:w w:val="105"/>
        </w:rPr>
        <w:t>mendapat</w:t>
      </w:r>
      <w:r>
        <w:rPr>
          <w:spacing w:val="-4"/>
          <w:w w:val="105"/>
        </w:rPr>
        <w:t xml:space="preserve"> </w:t>
      </w:r>
      <w:r>
        <w:rPr>
          <w:w w:val="105"/>
        </w:rPr>
        <w:t>perhatian</w:t>
      </w:r>
      <w:r>
        <w:rPr>
          <w:spacing w:val="-4"/>
          <w:w w:val="105"/>
        </w:rPr>
        <w:t xml:space="preserve"> </w:t>
      </w:r>
      <w:r>
        <w:rPr>
          <w:w w:val="105"/>
        </w:rPr>
        <w:t>seiring</w:t>
      </w:r>
      <w:r>
        <w:rPr>
          <w:spacing w:val="-5"/>
          <w:w w:val="105"/>
        </w:rPr>
        <w:t xml:space="preserve"> </w:t>
      </w:r>
      <w:r>
        <w:rPr>
          <w:w w:val="105"/>
        </w:rPr>
        <w:t>dengan</w:t>
      </w:r>
      <w:r>
        <w:rPr>
          <w:spacing w:val="-4"/>
          <w:w w:val="105"/>
        </w:rPr>
        <w:t xml:space="preserve"> </w:t>
      </w:r>
      <w:r>
        <w:rPr>
          <w:w w:val="105"/>
        </w:rPr>
        <w:t>semakin</w:t>
      </w:r>
      <w:r>
        <w:rPr>
          <w:spacing w:val="-4"/>
          <w:w w:val="105"/>
        </w:rPr>
        <w:t xml:space="preserve"> </w:t>
      </w:r>
      <w:r>
        <w:rPr>
          <w:w w:val="105"/>
        </w:rPr>
        <w:t xml:space="preserve">sadarnya konsumen terhadap lingkungan (Irawan et al., 2023). Merek </w:t>
      </w:r>
      <w:r>
        <w:rPr>
          <w:spacing w:val="-6"/>
          <w:w w:val="105"/>
        </w:rPr>
        <w:t>diharapkan</w:t>
      </w:r>
      <w:r>
        <w:t xml:space="preserve"> </w:t>
      </w:r>
      <w:r>
        <w:rPr>
          <w:spacing w:val="-6"/>
          <w:w w:val="105"/>
        </w:rPr>
        <w:t>mengadopsi</w:t>
      </w:r>
      <w:r>
        <w:t xml:space="preserve"> </w:t>
      </w:r>
      <w:r>
        <w:rPr>
          <w:spacing w:val="-6"/>
          <w:w w:val="105"/>
        </w:rPr>
        <w:t>sumber</w:t>
      </w:r>
      <w:r>
        <w:t xml:space="preserve"> </w:t>
      </w:r>
      <w:r>
        <w:rPr>
          <w:spacing w:val="-6"/>
          <w:w w:val="105"/>
        </w:rPr>
        <w:t>daya</w:t>
      </w:r>
      <w:r>
        <w:t xml:space="preserve"> </w:t>
      </w:r>
      <w:r>
        <w:rPr>
          <w:spacing w:val="-6"/>
          <w:w w:val="105"/>
        </w:rPr>
        <w:t>berkelanjutan</w:t>
      </w:r>
      <w:r>
        <w:t xml:space="preserve"> </w:t>
      </w:r>
      <w:r>
        <w:rPr>
          <w:spacing w:val="-6"/>
          <w:w w:val="105"/>
        </w:rPr>
        <w:t>(Sudirjo,</w:t>
      </w:r>
      <w:r>
        <w:t xml:space="preserve"> </w:t>
      </w:r>
      <w:r>
        <w:rPr>
          <w:spacing w:val="-6"/>
          <w:w w:val="105"/>
        </w:rPr>
        <w:t xml:space="preserve">Yani, </w:t>
      </w:r>
      <w:r>
        <w:rPr>
          <w:spacing w:val="-4"/>
        </w:rPr>
        <w:t>Hernawan, et al., 2023), mengurangi jejak karbon, dan menggunakan</w:t>
      </w:r>
      <w:r>
        <w:t xml:space="preserve"> </w:t>
      </w:r>
      <w:r>
        <w:rPr>
          <w:w w:val="105"/>
        </w:rPr>
        <w:t xml:space="preserve">kemasan ramah lingkungan (Permana et al., 2023). Merangkul </w:t>
      </w:r>
      <w:r>
        <w:rPr>
          <w:spacing w:val="-4"/>
        </w:rPr>
        <w:t>keberlanjutan tidak hanya sejalan dengan nilai-nilai konsumen tetapi</w:t>
      </w:r>
      <w:r>
        <w:t xml:space="preserve"> </w:t>
      </w:r>
      <w:r>
        <w:rPr>
          <w:w w:val="105"/>
        </w:rPr>
        <w:t>juga</w:t>
      </w:r>
      <w:r>
        <w:rPr>
          <w:spacing w:val="-1"/>
          <w:w w:val="105"/>
        </w:rPr>
        <w:t xml:space="preserve"> </w:t>
      </w:r>
      <w:r>
        <w:rPr>
          <w:w w:val="105"/>
        </w:rPr>
        <w:t>meningkatkan</w:t>
      </w:r>
      <w:r>
        <w:rPr>
          <w:spacing w:val="-2"/>
          <w:w w:val="105"/>
        </w:rPr>
        <w:t xml:space="preserve"> </w:t>
      </w:r>
      <w:r>
        <w:rPr>
          <w:w w:val="105"/>
        </w:rPr>
        <w:t>reputasi</w:t>
      </w:r>
      <w:r>
        <w:rPr>
          <w:spacing w:val="-2"/>
          <w:w w:val="105"/>
        </w:rPr>
        <w:t xml:space="preserve"> </w:t>
      </w:r>
      <w:r>
        <w:rPr>
          <w:w w:val="105"/>
        </w:rPr>
        <w:t>merek</w:t>
      </w:r>
      <w:r>
        <w:rPr>
          <w:spacing w:val="-2"/>
          <w:w w:val="105"/>
        </w:rPr>
        <w:t xml:space="preserve"> </w:t>
      </w:r>
      <w:r>
        <w:rPr>
          <w:w w:val="105"/>
        </w:rPr>
        <w:t>dan</w:t>
      </w:r>
      <w:r>
        <w:rPr>
          <w:spacing w:val="-2"/>
          <w:w w:val="105"/>
        </w:rPr>
        <w:t xml:space="preserve"> </w:t>
      </w:r>
      <w:r>
        <w:rPr>
          <w:w w:val="105"/>
        </w:rPr>
        <w:t>berkontribusi</w:t>
      </w:r>
      <w:r>
        <w:rPr>
          <w:spacing w:val="-2"/>
          <w:w w:val="105"/>
        </w:rPr>
        <w:t xml:space="preserve"> </w:t>
      </w:r>
      <w:r>
        <w:rPr>
          <w:w w:val="105"/>
        </w:rPr>
        <w:t xml:space="preserve">terhadap </w:t>
      </w:r>
      <w:r>
        <w:rPr>
          <w:spacing w:val="-4"/>
          <w:w w:val="105"/>
        </w:rPr>
        <w:t>dampak lingkungan</w:t>
      </w:r>
      <w:r>
        <w:rPr>
          <w:spacing w:val="-5"/>
          <w:w w:val="105"/>
        </w:rPr>
        <w:t xml:space="preserve"> </w:t>
      </w:r>
      <w:r>
        <w:rPr>
          <w:spacing w:val="-4"/>
          <w:w w:val="105"/>
        </w:rPr>
        <w:t>yang positif (Yulistiyono et</w:t>
      </w:r>
      <w:r>
        <w:rPr>
          <w:spacing w:val="-7"/>
          <w:w w:val="105"/>
        </w:rPr>
        <w:t xml:space="preserve"> </w:t>
      </w:r>
      <w:r>
        <w:rPr>
          <w:spacing w:val="-4"/>
          <w:w w:val="105"/>
        </w:rPr>
        <w:t>al.,</w:t>
      </w:r>
      <w:r>
        <w:rPr>
          <w:spacing w:val="-6"/>
          <w:w w:val="105"/>
        </w:rPr>
        <w:t xml:space="preserve"> </w:t>
      </w:r>
      <w:r>
        <w:rPr>
          <w:spacing w:val="-4"/>
          <w:w w:val="105"/>
        </w:rPr>
        <w:t>2023).</w:t>
      </w:r>
    </w:p>
    <w:p w14:paraId="5C6AA06A" w14:textId="77777777" w:rsidR="00F06BF9" w:rsidRDefault="00C23B08">
      <w:pPr>
        <w:pStyle w:val="BodyText"/>
        <w:spacing w:line="292" w:lineRule="auto"/>
        <w:ind w:left="424" w:right="702" w:firstLine="568"/>
      </w:pPr>
      <w:r>
        <w:rPr>
          <w:w w:val="105"/>
        </w:rPr>
        <w:t>Personalisasi</w:t>
      </w:r>
      <w:r>
        <w:rPr>
          <w:spacing w:val="-12"/>
          <w:w w:val="105"/>
        </w:rPr>
        <w:t xml:space="preserve"> </w:t>
      </w:r>
      <w:r>
        <w:rPr>
          <w:w w:val="105"/>
        </w:rPr>
        <w:t>adalah</w:t>
      </w:r>
      <w:r>
        <w:rPr>
          <w:spacing w:val="-12"/>
          <w:w w:val="105"/>
        </w:rPr>
        <w:t xml:space="preserve"> </w:t>
      </w:r>
      <w:r>
        <w:rPr>
          <w:w w:val="105"/>
        </w:rPr>
        <w:t>tren</w:t>
      </w:r>
      <w:r>
        <w:rPr>
          <w:spacing w:val="-11"/>
          <w:w w:val="105"/>
        </w:rPr>
        <w:t xml:space="preserve"> </w:t>
      </w:r>
      <w:r>
        <w:rPr>
          <w:w w:val="105"/>
        </w:rPr>
        <w:t>masa</w:t>
      </w:r>
      <w:r>
        <w:rPr>
          <w:spacing w:val="-12"/>
          <w:w w:val="105"/>
        </w:rPr>
        <w:t xml:space="preserve"> </w:t>
      </w:r>
      <w:r>
        <w:rPr>
          <w:w w:val="105"/>
        </w:rPr>
        <w:t>depan</w:t>
      </w:r>
      <w:r>
        <w:rPr>
          <w:spacing w:val="-11"/>
          <w:w w:val="105"/>
        </w:rPr>
        <w:t xml:space="preserve"> </w:t>
      </w:r>
      <w:r>
        <w:rPr>
          <w:w w:val="105"/>
        </w:rPr>
        <w:t>yang</w:t>
      </w:r>
      <w:r>
        <w:rPr>
          <w:spacing w:val="-12"/>
          <w:w w:val="105"/>
        </w:rPr>
        <w:t xml:space="preserve"> </w:t>
      </w:r>
      <w:r>
        <w:rPr>
          <w:w w:val="105"/>
        </w:rPr>
        <w:t>penting</w:t>
      </w:r>
      <w:r>
        <w:rPr>
          <w:spacing w:val="-11"/>
          <w:w w:val="105"/>
        </w:rPr>
        <w:t xml:space="preserve"> </w:t>
      </w:r>
      <w:r>
        <w:rPr>
          <w:w w:val="105"/>
        </w:rPr>
        <w:t>dalam branding</w:t>
      </w:r>
      <w:r>
        <w:rPr>
          <w:spacing w:val="-12"/>
          <w:w w:val="105"/>
        </w:rPr>
        <w:t xml:space="preserve"> </w:t>
      </w:r>
      <w:r>
        <w:rPr>
          <w:w w:val="105"/>
        </w:rPr>
        <w:t>produk.</w:t>
      </w:r>
      <w:r>
        <w:rPr>
          <w:spacing w:val="-12"/>
          <w:w w:val="105"/>
        </w:rPr>
        <w:t xml:space="preserve"> </w:t>
      </w:r>
      <w:r>
        <w:rPr>
          <w:w w:val="105"/>
        </w:rPr>
        <w:t>Kemajuan</w:t>
      </w:r>
      <w:r>
        <w:rPr>
          <w:spacing w:val="-11"/>
          <w:w w:val="105"/>
        </w:rPr>
        <w:t xml:space="preserve"> </w:t>
      </w:r>
      <w:r>
        <w:rPr>
          <w:w w:val="105"/>
        </w:rPr>
        <w:t>dalam</w:t>
      </w:r>
      <w:r>
        <w:rPr>
          <w:spacing w:val="-12"/>
          <w:w w:val="105"/>
        </w:rPr>
        <w:t xml:space="preserve"> </w:t>
      </w:r>
      <w:r>
        <w:rPr>
          <w:w w:val="105"/>
        </w:rPr>
        <w:t>analisis</w:t>
      </w:r>
      <w:r>
        <w:rPr>
          <w:spacing w:val="-11"/>
          <w:w w:val="105"/>
        </w:rPr>
        <w:t xml:space="preserve"> </w:t>
      </w:r>
      <w:r>
        <w:rPr>
          <w:w w:val="105"/>
        </w:rPr>
        <w:t>data</w:t>
      </w:r>
      <w:r>
        <w:rPr>
          <w:spacing w:val="-12"/>
          <w:w w:val="105"/>
        </w:rPr>
        <w:t xml:space="preserve"> </w:t>
      </w:r>
      <w:r>
        <w:rPr>
          <w:w w:val="105"/>
        </w:rPr>
        <w:t>dan</w:t>
      </w:r>
      <w:r>
        <w:rPr>
          <w:spacing w:val="-11"/>
          <w:w w:val="105"/>
        </w:rPr>
        <w:t xml:space="preserve"> </w:t>
      </w:r>
      <w:r>
        <w:rPr>
          <w:w w:val="105"/>
        </w:rPr>
        <w:t xml:space="preserve">kecerdasan </w:t>
      </w:r>
      <w:r>
        <w:rPr>
          <w:spacing w:val="-2"/>
          <w:w w:val="105"/>
        </w:rPr>
        <w:t>buatan</w:t>
      </w:r>
      <w:r>
        <w:rPr>
          <w:spacing w:val="-3"/>
          <w:w w:val="105"/>
        </w:rPr>
        <w:t xml:space="preserve"> </w:t>
      </w:r>
      <w:r>
        <w:rPr>
          <w:spacing w:val="-2"/>
          <w:w w:val="105"/>
        </w:rPr>
        <w:t>memungkinkan</w:t>
      </w:r>
      <w:r>
        <w:rPr>
          <w:spacing w:val="-3"/>
          <w:w w:val="105"/>
        </w:rPr>
        <w:t xml:space="preserve"> </w:t>
      </w:r>
      <w:r>
        <w:rPr>
          <w:spacing w:val="-2"/>
          <w:w w:val="105"/>
        </w:rPr>
        <w:t>merek mengumpulkan</w:t>
      </w:r>
      <w:r>
        <w:rPr>
          <w:spacing w:val="-4"/>
          <w:w w:val="105"/>
        </w:rPr>
        <w:t xml:space="preserve"> </w:t>
      </w:r>
      <w:r>
        <w:rPr>
          <w:spacing w:val="-2"/>
          <w:w w:val="105"/>
        </w:rPr>
        <w:t>dan</w:t>
      </w:r>
      <w:r>
        <w:rPr>
          <w:spacing w:val="-4"/>
          <w:w w:val="105"/>
        </w:rPr>
        <w:t xml:space="preserve"> </w:t>
      </w:r>
      <w:r>
        <w:rPr>
          <w:spacing w:val="-2"/>
          <w:w w:val="105"/>
        </w:rPr>
        <w:t xml:space="preserve">menganalisis </w:t>
      </w:r>
      <w:r>
        <w:rPr>
          <w:w w:val="105"/>
        </w:rPr>
        <w:t xml:space="preserve">data konsumen dalam jumlah besar, sehingga memungkinkan </w:t>
      </w:r>
      <w:r>
        <w:rPr>
          <w:spacing w:val="-4"/>
        </w:rPr>
        <w:t>strategi pemasaran yang sangat bertarget dan personal. Merek dapat</w:t>
      </w:r>
      <w:r>
        <w:rPr>
          <w:spacing w:val="-2"/>
        </w:rPr>
        <w:t xml:space="preserve"> menyesuaikan</w:t>
      </w:r>
      <w:r>
        <w:rPr>
          <w:spacing w:val="-3"/>
        </w:rPr>
        <w:t xml:space="preserve"> </w:t>
      </w:r>
      <w:r>
        <w:rPr>
          <w:spacing w:val="-2"/>
        </w:rPr>
        <w:t>pesan,</w:t>
      </w:r>
      <w:r>
        <w:rPr>
          <w:spacing w:val="-1"/>
        </w:rPr>
        <w:t xml:space="preserve"> </w:t>
      </w:r>
      <w:r>
        <w:rPr>
          <w:spacing w:val="-2"/>
        </w:rPr>
        <w:t>rekomendasi</w:t>
      </w:r>
      <w:r>
        <w:rPr>
          <w:spacing w:val="-4"/>
        </w:rPr>
        <w:t xml:space="preserve"> </w:t>
      </w:r>
      <w:r>
        <w:rPr>
          <w:spacing w:val="-2"/>
        </w:rPr>
        <w:t>produk,</w:t>
      </w:r>
      <w:r>
        <w:rPr>
          <w:spacing w:val="-3"/>
        </w:rPr>
        <w:t xml:space="preserve"> </w:t>
      </w:r>
      <w:r>
        <w:rPr>
          <w:spacing w:val="-2"/>
        </w:rPr>
        <w:t>dan pengalaman merek</w:t>
      </w:r>
    </w:p>
    <w:p w14:paraId="0198E51E" w14:textId="77777777" w:rsidR="00F06BF9" w:rsidRDefault="00F06BF9">
      <w:pPr>
        <w:pStyle w:val="BodyText"/>
        <w:spacing w:line="292" w:lineRule="auto"/>
        <w:sectPr w:rsidR="00F06BF9">
          <w:pgSz w:w="8510" w:h="13050"/>
          <w:pgMar w:top="1060" w:right="708" w:bottom="1180" w:left="992" w:header="0" w:footer="999" w:gutter="0"/>
          <w:cols w:space="720"/>
        </w:sectPr>
      </w:pPr>
    </w:p>
    <w:p w14:paraId="619A64DF" w14:textId="77777777" w:rsidR="00F06BF9" w:rsidRDefault="00C23B08">
      <w:pPr>
        <w:pStyle w:val="BodyText"/>
        <w:spacing w:before="73" w:line="292" w:lineRule="auto"/>
        <w:ind w:left="710" w:right="421"/>
      </w:pPr>
      <w:r>
        <w:rPr>
          <w:w w:val="105"/>
        </w:rPr>
        <w:lastRenderedPageBreak/>
        <w:t>secara keseluruhan dengan preferensi individu, sehingga menciptakan</w:t>
      </w:r>
      <w:r>
        <w:rPr>
          <w:spacing w:val="-12"/>
          <w:w w:val="105"/>
        </w:rPr>
        <w:t xml:space="preserve"> </w:t>
      </w:r>
      <w:r>
        <w:rPr>
          <w:w w:val="105"/>
        </w:rPr>
        <w:t>hubungan</w:t>
      </w:r>
      <w:r>
        <w:rPr>
          <w:spacing w:val="-12"/>
          <w:w w:val="105"/>
        </w:rPr>
        <w:t xml:space="preserve"> </w:t>
      </w:r>
      <w:r>
        <w:rPr>
          <w:w w:val="105"/>
        </w:rPr>
        <w:t>yang</w:t>
      </w:r>
      <w:r>
        <w:rPr>
          <w:spacing w:val="-11"/>
          <w:w w:val="105"/>
        </w:rPr>
        <w:t xml:space="preserve"> </w:t>
      </w:r>
      <w:r>
        <w:rPr>
          <w:w w:val="105"/>
        </w:rPr>
        <w:t>lebih</w:t>
      </w:r>
      <w:r>
        <w:rPr>
          <w:spacing w:val="-12"/>
          <w:w w:val="105"/>
        </w:rPr>
        <w:t xml:space="preserve"> </w:t>
      </w:r>
      <w:r>
        <w:rPr>
          <w:w w:val="105"/>
        </w:rPr>
        <w:t>personal</w:t>
      </w:r>
      <w:r>
        <w:rPr>
          <w:spacing w:val="-11"/>
          <w:w w:val="105"/>
        </w:rPr>
        <w:t xml:space="preserve"> </w:t>
      </w:r>
      <w:r>
        <w:rPr>
          <w:w w:val="105"/>
        </w:rPr>
        <w:t>dan</w:t>
      </w:r>
      <w:r>
        <w:rPr>
          <w:spacing w:val="-12"/>
          <w:w w:val="105"/>
        </w:rPr>
        <w:t xml:space="preserve"> </w:t>
      </w:r>
      <w:r>
        <w:rPr>
          <w:w w:val="105"/>
        </w:rPr>
        <w:t>relevan</w:t>
      </w:r>
      <w:r>
        <w:rPr>
          <w:spacing w:val="-11"/>
          <w:w w:val="105"/>
        </w:rPr>
        <w:t xml:space="preserve"> </w:t>
      </w:r>
      <w:r>
        <w:rPr>
          <w:w w:val="105"/>
        </w:rPr>
        <w:t xml:space="preserve">dengan </w:t>
      </w:r>
      <w:r>
        <w:rPr>
          <w:spacing w:val="-6"/>
          <w:w w:val="105"/>
        </w:rPr>
        <w:t>konsumen (Chusumastuti et al., 2023; Harto et al., 2021).</w:t>
      </w:r>
    </w:p>
    <w:p w14:paraId="7B1CA8F5" w14:textId="77777777" w:rsidR="00F06BF9" w:rsidRDefault="00C23B08">
      <w:pPr>
        <w:pStyle w:val="BodyText"/>
        <w:spacing w:before="1" w:line="292" w:lineRule="auto"/>
        <w:ind w:left="710" w:right="418" w:firstLine="568"/>
      </w:pPr>
      <w:r>
        <w:rPr>
          <w:spacing w:val="-6"/>
          <w:w w:val="105"/>
        </w:rPr>
        <w:t>Inklusivitas</w:t>
      </w:r>
      <w:r>
        <w:t xml:space="preserve"> </w:t>
      </w:r>
      <w:r>
        <w:rPr>
          <w:spacing w:val="-6"/>
          <w:w w:val="105"/>
        </w:rPr>
        <w:t>dan</w:t>
      </w:r>
      <w:r>
        <w:t xml:space="preserve"> </w:t>
      </w:r>
      <w:r>
        <w:rPr>
          <w:spacing w:val="-6"/>
          <w:w w:val="105"/>
        </w:rPr>
        <w:t>keberagaman</w:t>
      </w:r>
      <w:r>
        <w:t xml:space="preserve"> </w:t>
      </w:r>
      <w:r>
        <w:rPr>
          <w:spacing w:val="-6"/>
          <w:w w:val="105"/>
        </w:rPr>
        <w:t>menjadi</w:t>
      </w:r>
      <w:r>
        <w:t xml:space="preserve"> </w:t>
      </w:r>
      <w:r>
        <w:rPr>
          <w:spacing w:val="-6"/>
          <w:w w:val="105"/>
        </w:rPr>
        <w:t>aspek</w:t>
      </w:r>
      <w:r>
        <w:t xml:space="preserve"> </w:t>
      </w:r>
      <w:r>
        <w:rPr>
          <w:spacing w:val="-6"/>
          <w:w w:val="105"/>
        </w:rPr>
        <w:t>integral</w:t>
      </w:r>
      <w:r>
        <w:t xml:space="preserve"> </w:t>
      </w:r>
      <w:r>
        <w:rPr>
          <w:spacing w:val="-6"/>
          <w:w w:val="105"/>
        </w:rPr>
        <w:t xml:space="preserve">dalam </w:t>
      </w:r>
      <w:r>
        <w:rPr>
          <w:w w:val="105"/>
        </w:rPr>
        <w:t>branding</w:t>
      </w:r>
      <w:r>
        <w:rPr>
          <w:spacing w:val="-4"/>
          <w:w w:val="105"/>
        </w:rPr>
        <w:t xml:space="preserve"> </w:t>
      </w:r>
      <w:r>
        <w:rPr>
          <w:w w:val="105"/>
        </w:rPr>
        <w:t>produk.</w:t>
      </w:r>
      <w:r>
        <w:rPr>
          <w:spacing w:val="-4"/>
          <w:w w:val="105"/>
        </w:rPr>
        <w:t xml:space="preserve"> </w:t>
      </w:r>
      <w:r>
        <w:rPr>
          <w:w w:val="105"/>
        </w:rPr>
        <w:t>Merek</w:t>
      </w:r>
      <w:r>
        <w:rPr>
          <w:spacing w:val="-4"/>
          <w:w w:val="105"/>
        </w:rPr>
        <w:t xml:space="preserve"> </w:t>
      </w:r>
      <w:r>
        <w:rPr>
          <w:w w:val="105"/>
        </w:rPr>
        <w:t>menyadari</w:t>
      </w:r>
      <w:r>
        <w:rPr>
          <w:spacing w:val="-4"/>
          <w:w w:val="105"/>
        </w:rPr>
        <w:t xml:space="preserve"> </w:t>
      </w:r>
      <w:r>
        <w:rPr>
          <w:w w:val="105"/>
        </w:rPr>
        <w:t>pentingnya</w:t>
      </w:r>
      <w:r>
        <w:rPr>
          <w:spacing w:val="-3"/>
          <w:w w:val="105"/>
        </w:rPr>
        <w:t xml:space="preserve"> </w:t>
      </w:r>
      <w:r>
        <w:rPr>
          <w:w w:val="105"/>
        </w:rPr>
        <w:t xml:space="preserve">mencerminkan beragam perspektif dalam materi pemasaran dan kampanye. </w:t>
      </w:r>
      <w:r>
        <w:rPr>
          <w:spacing w:val="-6"/>
          <w:w w:val="105"/>
        </w:rPr>
        <w:t>Pencitraan</w:t>
      </w:r>
      <w:r>
        <w:t xml:space="preserve"> </w:t>
      </w:r>
      <w:r>
        <w:rPr>
          <w:spacing w:val="-6"/>
          <w:w w:val="105"/>
        </w:rPr>
        <w:t>merek</w:t>
      </w:r>
      <w:r>
        <w:t xml:space="preserve"> </w:t>
      </w:r>
      <w:r>
        <w:rPr>
          <w:spacing w:val="-6"/>
          <w:w w:val="105"/>
        </w:rPr>
        <w:t>yang</w:t>
      </w:r>
      <w:r>
        <w:t xml:space="preserve"> </w:t>
      </w:r>
      <w:r>
        <w:rPr>
          <w:spacing w:val="-6"/>
          <w:w w:val="105"/>
        </w:rPr>
        <w:t>inklusif</w:t>
      </w:r>
      <w:r>
        <w:t xml:space="preserve"> </w:t>
      </w:r>
      <w:r>
        <w:rPr>
          <w:spacing w:val="-6"/>
          <w:w w:val="105"/>
        </w:rPr>
        <w:t>tidak</w:t>
      </w:r>
      <w:r>
        <w:t xml:space="preserve"> </w:t>
      </w:r>
      <w:r>
        <w:rPr>
          <w:spacing w:val="-6"/>
          <w:w w:val="105"/>
        </w:rPr>
        <w:t>hanya</w:t>
      </w:r>
      <w:r>
        <w:t xml:space="preserve"> </w:t>
      </w:r>
      <w:r>
        <w:rPr>
          <w:spacing w:val="-6"/>
          <w:w w:val="105"/>
        </w:rPr>
        <w:t>diterima</w:t>
      </w:r>
      <w:r>
        <w:t xml:space="preserve"> </w:t>
      </w:r>
      <w:r>
        <w:rPr>
          <w:spacing w:val="-6"/>
          <w:w w:val="105"/>
        </w:rPr>
        <w:t>oleh</w:t>
      </w:r>
      <w:r>
        <w:t xml:space="preserve"> </w:t>
      </w:r>
      <w:r>
        <w:rPr>
          <w:spacing w:val="-6"/>
          <w:w w:val="105"/>
        </w:rPr>
        <w:t xml:space="preserve">khalayak </w:t>
      </w:r>
      <w:r>
        <w:rPr>
          <w:w w:val="105"/>
        </w:rPr>
        <w:t xml:space="preserve">yang lebih luas namun juga menumbuhkan rasa memiliki di kalangan konsumen. Merek yang berorientasi masa depan diharapkan merangkul keberagaman dalam visual, pesan, dan </w:t>
      </w:r>
      <w:r>
        <w:rPr>
          <w:spacing w:val="-4"/>
          <w:w w:val="105"/>
        </w:rPr>
        <w:t>penawaran</w:t>
      </w:r>
      <w:r>
        <w:rPr>
          <w:spacing w:val="-7"/>
          <w:w w:val="105"/>
        </w:rPr>
        <w:t xml:space="preserve"> </w:t>
      </w:r>
      <w:r>
        <w:rPr>
          <w:spacing w:val="-4"/>
          <w:w w:val="105"/>
        </w:rPr>
        <w:t>produk</w:t>
      </w:r>
      <w:r>
        <w:rPr>
          <w:spacing w:val="-6"/>
          <w:w w:val="105"/>
        </w:rPr>
        <w:t xml:space="preserve"> </w:t>
      </w:r>
      <w:r>
        <w:rPr>
          <w:spacing w:val="-4"/>
          <w:w w:val="105"/>
        </w:rPr>
        <w:t>(Yanto</w:t>
      </w:r>
      <w:r>
        <w:rPr>
          <w:spacing w:val="-7"/>
          <w:w w:val="105"/>
        </w:rPr>
        <w:t xml:space="preserve"> </w:t>
      </w:r>
      <w:r>
        <w:rPr>
          <w:spacing w:val="-4"/>
          <w:w w:val="105"/>
        </w:rPr>
        <w:t>Rukmana</w:t>
      </w:r>
      <w:r>
        <w:rPr>
          <w:spacing w:val="-5"/>
          <w:w w:val="105"/>
        </w:rPr>
        <w:t xml:space="preserve"> </w:t>
      </w:r>
      <w:r>
        <w:rPr>
          <w:spacing w:val="-4"/>
          <w:w w:val="105"/>
        </w:rPr>
        <w:t>et</w:t>
      </w:r>
      <w:r>
        <w:rPr>
          <w:spacing w:val="-6"/>
          <w:w w:val="105"/>
        </w:rPr>
        <w:t xml:space="preserve"> </w:t>
      </w:r>
      <w:r>
        <w:rPr>
          <w:spacing w:val="-4"/>
          <w:w w:val="105"/>
        </w:rPr>
        <w:t>al.,</w:t>
      </w:r>
      <w:r>
        <w:rPr>
          <w:spacing w:val="-5"/>
          <w:w w:val="105"/>
        </w:rPr>
        <w:t xml:space="preserve"> </w:t>
      </w:r>
      <w:r>
        <w:rPr>
          <w:spacing w:val="-4"/>
          <w:w w:val="105"/>
        </w:rPr>
        <w:t>2021).</w:t>
      </w:r>
    </w:p>
    <w:p w14:paraId="158AC487" w14:textId="77777777" w:rsidR="00F06BF9" w:rsidRDefault="00C23B08">
      <w:pPr>
        <w:pStyle w:val="BodyText"/>
        <w:tabs>
          <w:tab w:val="left" w:pos="1410"/>
          <w:tab w:val="left" w:pos="2701"/>
          <w:tab w:val="left" w:pos="3615"/>
          <w:tab w:val="left" w:pos="4474"/>
          <w:tab w:val="left" w:pos="5302"/>
          <w:tab w:val="left" w:pos="5959"/>
        </w:tabs>
        <w:spacing w:line="292" w:lineRule="auto"/>
        <w:ind w:left="710" w:right="415" w:firstLine="568"/>
        <w:jc w:val="right"/>
      </w:pPr>
      <w:r>
        <w:t>Munculnya</w:t>
      </w:r>
      <w:r>
        <w:rPr>
          <w:spacing w:val="29"/>
        </w:rPr>
        <w:t xml:space="preserve"> </w:t>
      </w:r>
      <w:r>
        <w:t>perdagangan</w:t>
      </w:r>
      <w:r>
        <w:rPr>
          <w:spacing w:val="27"/>
        </w:rPr>
        <w:t xml:space="preserve"> </w:t>
      </w:r>
      <w:r>
        <w:t>sosial</w:t>
      </w:r>
      <w:r>
        <w:rPr>
          <w:spacing w:val="28"/>
        </w:rPr>
        <w:t xml:space="preserve"> </w:t>
      </w:r>
      <w:r>
        <w:t>mengubah</w:t>
      </w:r>
      <w:r>
        <w:rPr>
          <w:spacing w:val="27"/>
        </w:rPr>
        <w:t xml:space="preserve"> </w:t>
      </w:r>
      <w:r>
        <w:t>cara</w:t>
      </w:r>
      <w:r>
        <w:rPr>
          <w:spacing w:val="29"/>
        </w:rPr>
        <w:t xml:space="preserve"> </w:t>
      </w:r>
      <w:r>
        <w:t>konsumen menemukan</w:t>
      </w:r>
      <w:r>
        <w:rPr>
          <w:spacing w:val="-11"/>
        </w:rPr>
        <w:t xml:space="preserve"> </w:t>
      </w:r>
      <w:r>
        <w:t>dan</w:t>
      </w:r>
      <w:r>
        <w:rPr>
          <w:spacing w:val="-9"/>
        </w:rPr>
        <w:t xml:space="preserve"> </w:t>
      </w:r>
      <w:r>
        <w:t>membeli</w:t>
      </w:r>
      <w:r>
        <w:rPr>
          <w:spacing w:val="-10"/>
        </w:rPr>
        <w:t xml:space="preserve"> </w:t>
      </w:r>
      <w:r>
        <w:t>produk</w:t>
      </w:r>
      <w:r>
        <w:rPr>
          <w:spacing w:val="-9"/>
        </w:rPr>
        <w:t xml:space="preserve"> </w:t>
      </w:r>
      <w:r>
        <w:t>(Barliana,</w:t>
      </w:r>
      <w:r>
        <w:rPr>
          <w:spacing w:val="-11"/>
        </w:rPr>
        <w:t xml:space="preserve"> </w:t>
      </w:r>
      <w:r>
        <w:t>2011).</w:t>
      </w:r>
      <w:r>
        <w:rPr>
          <w:spacing w:val="-10"/>
        </w:rPr>
        <w:t xml:space="preserve"> </w:t>
      </w:r>
      <w:r>
        <w:t>Platform</w:t>
      </w:r>
      <w:r>
        <w:rPr>
          <w:spacing w:val="-9"/>
        </w:rPr>
        <w:t xml:space="preserve"> </w:t>
      </w:r>
      <w:r>
        <w:t xml:space="preserve">media </w:t>
      </w:r>
      <w:r>
        <w:rPr>
          <w:spacing w:val="-2"/>
        </w:rPr>
        <w:t>sosial</w:t>
      </w:r>
      <w:r>
        <w:tab/>
      </w:r>
      <w:r>
        <w:rPr>
          <w:spacing w:val="-2"/>
        </w:rPr>
        <w:t>berkembang</w:t>
      </w:r>
      <w:r>
        <w:tab/>
      </w:r>
      <w:r>
        <w:rPr>
          <w:spacing w:val="-2"/>
        </w:rPr>
        <w:t>menjadi</w:t>
      </w:r>
      <w:r>
        <w:tab/>
      </w:r>
      <w:r>
        <w:rPr>
          <w:spacing w:val="-2"/>
        </w:rPr>
        <w:t>saluran</w:t>
      </w:r>
      <w:r>
        <w:tab/>
      </w:r>
      <w:r>
        <w:rPr>
          <w:spacing w:val="-2"/>
        </w:rPr>
        <w:t>belanja</w:t>
      </w:r>
      <w:r>
        <w:tab/>
      </w:r>
      <w:r>
        <w:rPr>
          <w:spacing w:val="-4"/>
        </w:rPr>
        <w:t>yang</w:t>
      </w:r>
      <w:r>
        <w:tab/>
      </w:r>
      <w:r>
        <w:rPr>
          <w:spacing w:val="-2"/>
        </w:rPr>
        <w:t xml:space="preserve">kuat, </w:t>
      </w:r>
      <w:r>
        <w:t>memungkinkan</w:t>
      </w:r>
      <w:r>
        <w:rPr>
          <w:spacing w:val="40"/>
        </w:rPr>
        <w:t xml:space="preserve"> </w:t>
      </w:r>
      <w:r>
        <w:t>pengguna</w:t>
      </w:r>
      <w:r>
        <w:rPr>
          <w:spacing w:val="79"/>
        </w:rPr>
        <w:t xml:space="preserve"> </w:t>
      </w:r>
      <w:r>
        <w:t>menemukan,</w:t>
      </w:r>
      <w:r>
        <w:rPr>
          <w:spacing w:val="40"/>
        </w:rPr>
        <w:t xml:space="preserve"> </w:t>
      </w:r>
      <w:r>
        <w:t>berbagi,</w:t>
      </w:r>
      <w:r>
        <w:rPr>
          <w:spacing w:val="40"/>
        </w:rPr>
        <w:t xml:space="preserve"> </w:t>
      </w:r>
      <w:r>
        <w:t>dan</w:t>
      </w:r>
      <w:r>
        <w:rPr>
          <w:spacing w:val="40"/>
        </w:rPr>
        <w:t xml:space="preserve"> </w:t>
      </w:r>
      <w:r>
        <w:t>membeli produk</w:t>
      </w:r>
      <w:r>
        <w:rPr>
          <w:spacing w:val="-12"/>
        </w:rPr>
        <w:t xml:space="preserve"> </w:t>
      </w:r>
      <w:r>
        <w:t>dengan</w:t>
      </w:r>
      <w:r>
        <w:rPr>
          <w:spacing w:val="-11"/>
        </w:rPr>
        <w:t xml:space="preserve"> </w:t>
      </w:r>
      <w:r>
        <w:t>lancar</w:t>
      </w:r>
      <w:r>
        <w:rPr>
          <w:spacing w:val="-11"/>
        </w:rPr>
        <w:t xml:space="preserve"> </w:t>
      </w:r>
      <w:r>
        <w:t>tanpa</w:t>
      </w:r>
      <w:r>
        <w:rPr>
          <w:spacing w:val="-11"/>
        </w:rPr>
        <w:t xml:space="preserve"> </w:t>
      </w:r>
      <w:r>
        <w:t>meninggalkan</w:t>
      </w:r>
      <w:r>
        <w:rPr>
          <w:spacing w:val="-11"/>
        </w:rPr>
        <w:t xml:space="preserve"> </w:t>
      </w:r>
      <w:r>
        <w:t>platform</w:t>
      </w:r>
      <w:r>
        <w:rPr>
          <w:spacing w:val="-11"/>
        </w:rPr>
        <w:t xml:space="preserve"> </w:t>
      </w:r>
      <w:r>
        <w:t>(Subroto</w:t>
      </w:r>
      <w:r>
        <w:rPr>
          <w:spacing w:val="-11"/>
        </w:rPr>
        <w:t xml:space="preserve"> </w:t>
      </w:r>
      <w:r>
        <w:t>et</w:t>
      </w:r>
      <w:r>
        <w:rPr>
          <w:spacing w:val="-11"/>
        </w:rPr>
        <w:t xml:space="preserve"> </w:t>
      </w:r>
      <w:r>
        <w:t>al., 2023).</w:t>
      </w:r>
      <w:r>
        <w:rPr>
          <w:spacing w:val="40"/>
        </w:rPr>
        <w:t xml:space="preserve"> </w:t>
      </w:r>
      <w:r>
        <w:t>Merek</w:t>
      </w:r>
      <w:r>
        <w:rPr>
          <w:spacing w:val="40"/>
        </w:rPr>
        <w:t xml:space="preserve"> </w:t>
      </w:r>
      <w:r>
        <w:t>mengadaptasi</w:t>
      </w:r>
      <w:r>
        <w:rPr>
          <w:spacing w:val="40"/>
        </w:rPr>
        <w:t xml:space="preserve"> </w:t>
      </w:r>
      <w:r>
        <w:t>strategi</w:t>
      </w:r>
      <w:r>
        <w:rPr>
          <w:spacing w:val="40"/>
        </w:rPr>
        <w:t xml:space="preserve"> </w:t>
      </w:r>
      <w:r>
        <w:t>untuk</w:t>
      </w:r>
      <w:r>
        <w:rPr>
          <w:spacing w:val="40"/>
        </w:rPr>
        <w:t xml:space="preserve"> </w:t>
      </w:r>
      <w:r>
        <w:t>memanfaatkan</w:t>
      </w:r>
      <w:r>
        <w:rPr>
          <w:spacing w:val="40"/>
        </w:rPr>
        <w:t xml:space="preserve"> </w:t>
      </w:r>
      <w:r>
        <w:t>tren perdagangan</w:t>
      </w:r>
      <w:r>
        <w:rPr>
          <w:spacing w:val="40"/>
        </w:rPr>
        <w:t xml:space="preserve"> </w:t>
      </w:r>
      <w:r>
        <w:t>sosial,</w:t>
      </w:r>
      <w:r>
        <w:rPr>
          <w:spacing w:val="40"/>
        </w:rPr>
        <w:t xml:space="preserve"> </w:t>
      </w:r>
      <w:r>
        <w:t>mengintegrasikan</w:t>
      </w:r>
      <w:r>
        <w:rPr>
          <w:spacing w:val="40"/>
        </w:rPr>
        <w:t xml:space="preserve"> </w:t>
      </w:r>
      <w:r>
        <w:t>fitur</w:t>
      </w:r>
      <w:r>
        <w:rPr>
          <w:spacing w:val="40"/>
        </w:rPr>
        <w:t xml:space="preserve"> </w:t>
      </w:r>
      <w:r>
        <w:t>belanja</w:t>
      </w:r>
      <w:r>
        <w:rPr>
          <w:spacing w:val="40"/>
        </w:rPr>
        <w:t xml:space="preserve"> </w:t>
      </w:r>
      <w:r>
        <w:t>dan</w:t>
      </w:r>
      <w:r>
        <w:rPr>
          <w:spacing w:val="40"/>
        </w:rPr>
        <w:t xml:space="preserve"> </w:t>
      </w:r>
      <w:r>
        <w:t>konten interaktif</w:t>
      </w:r>
      <w:r>
        <w:rPr>
          <w:spacing w:val="-7"/>
        </w:rPr>
        <w:t xml:space="preserve"> </w:t>
      </w:r>
      <w:r>
        <w:t>untuk</w:t>
      </w:r>
      <w:r>
        <w:rPr>
          <w:spacing w:val="-7"/>
        </w:rPr>
        <w:t xml:space="preserve"> </w:t>
      </w:r>
      <w:r>
        <w:t>meningkatkan</w:t>
      </w:r>
      <w:r>
        <w:rPr>
          <w:spacing w:val="-8"/>
        </w:rPr>
        <w:t xml:space="preserve"> </w:t>
      </w:r>
      <w:r>
        <w:t>pengalaman</w:t>
      </w:r>
      <w:r>
        <w:rPr>
          <w:spacing w:val="-8"/>
        </w:rPr>
        <w:t xml:space="preserve"> </w:t>
      </w:r>
      <w:r>
        <w:t>berbelanja</w:t>
      </w:r>
      <w:r>
        <w:rPr>
          <w:spacing w:val="-6"/>
        </w:rPr>
        <w:t xml:space="preserve"> </w:t>
      </w:r>
      <w:r>
        <w:t>langsung</w:t>
      </w:r>
      <w:r>
        <w:rPr>
          <w:spacing w:val="-8"/>
        </w:rPr>
        <w:t xml:space="preserve"> </w:t>
      </w:r>
      <w:r>
        <w:t xml:space="preserve">di </w:t>
      </w:r>
      <w:r>
        <w:rPr>
          <w:spacing w:val="-4"/>
        </w:rPr>
        <w:t>platform</w:t>
      </w:r>
      <w:r>
        <w:rPr>
          <w:spacing w:val="-5"/>
        </w:rPr>
        <w:t xml:space="preserve"> </w:t>
      </w:r>
      <w:r>
        <w:rPr>
          <w:spacing w:val="-4"/>
        </w:rPr>
        <w:t>media</w:t>
      </w:r>
      <w:r>
        <w:rPr>
          <w:spacing w:val="-3"/>
        </w:rPr>
        <w:t xml:space="preserve"> </w:t>
      </w:r>
      <w:r>
        <w:rPr>
          <w:spacing w:val="-4"/>
        </w:rPr>
        <w:t>sosial</w:t>
      </w:r>
      <w:r>
        <w:rPr>
          <w:spacing w:val="-7"/>
        </w:rPr>
        <w:t xml:space="preserve"> </w:t>
      </w:r>
      <w:r>
        <w:rPr>
          <w:spacing w:val="-4"/>
        </w:rPr>
        <w:t>(Sjioen</w:t>
      </w:r>
      <w:r>
        <w:rPr>
          <w:spacing w:val="-3"/>
        </w:rPr>
        <w:t xml:space="preserve"> </w:t>
      </w:r>
      <w:r>
        <w:rPr>
          <w:spacing w:val="-4"/>
        </w:rPr>
        <w:t>et</w:t>
      </w:r>
      <w:r>
        <w:rPr>
          <w:spacing w:val="-5"/>
        </w:rPr>
        <w:t xml:space="preserve"> </w:t>
      </w:r>
      <w:r>
        <w:rPr>
          <w:spacing w:val="-4"/>
        </w:rPr>
        <w:t>al.,</w:t>
      </w:r>
      <w:r>
        <w:rPr>
          <w:spacing w:val="-6"/>
        </w:rPr>
        <w:t xml:space="preserve"> </w:t>
      </w:r>
      <w:r>
        <w:rPr>
          <w:spacing w:val="-4"/>
        </w:rPr>
        <w:t>2023; Wahana</w:t>
      </w:r>
      <w:r>
        <w:rPr>
          <w:spacing w:val="-6"/>
        </w:rPr>
        <w:t xml:space="preserve"> </w:t>
      </w:r>
      <w:r>
        <w:rPr>
          <w:spacing w:val="-4"/>
        </w:rPr>
        <w:t>&amp;</w:t>
      </w:r>
      <w:r>
        <w:rPr>
          <w:spacing w:val="-1"/>
        </w:rPr>
        <w:t xml:space="preserve"> </w:t>
      </w:r>
      <w:r>
        <w:rPr>
          <w:spacing w:val="-4"/>
        </w:rPr>
        <w:t>Rukmana,</w:t>
      </w:r>
      <w:r>
        <w:rPr>
          <w:spacing w:val="-6"/>
        </w:rPr>
        <w:t xml:space="preserve"> </w:t>
      </w:r>
      <w:r>
        <w:rPr>
          <w:spacing w:val="-5"/>
        </w:rPr>
        <w:t>2023).</w:t>
      </w:r>
    </w:p>
    <w:p w14:paraId="07A23CE6" w14:textId="77777777" w:rsidR="00F06BF9" w:rsidRDefault="00C23B08">
      <w:pPr>
        <w:pStyle w:val="BodyText"/>
        <w:spacing w:line="292" w:lineRule="auto"/>
        <w:ind w:left="710" w:right="417" w:firstLine="568"/>
      </w:pPr>
      <w:r>
        <w:rPr>
          <w:spacing w:val="-4"/>
          <w:w w:val="105"/>
        </w:rPr>
        <w:t>Teknologi</w:t>
      </w:r>
      <w:r>
        <w:rPr>
          <w:spacing w:val="-8"/>
          <w:w w:val="105"/>
        </w:rPr>
        <w:t xml:space="preserve"> </w:t>
      </w:r>
      <w:r>
        <w:rPr>
          <w:spacing w:val="-4"/>
          <w:w w:val="105"/>
        </w:rPr>
        <w:t>Blockchain</w:t>
      </w:r>
      <w:r>
        <w:rPr>
          <w:spacing w:val="-8"/>
          <w:w w:val="105"/>
        </w:rPr>
        <w:t xml:space="preserve"> </w:t>
      </w:r>
      <w:r>
        <w:rPr>
          <w:spacing w:val="-4"/>
          <w:w w:val="105"/>
        </w:rPr>
        <w:t>muncul</w:t>
      </w:r>
      <w:r>
        <w:rPr>
          <w:spacing w:val="-7"/>
          <w:w w:val="105"/>
        </w:rPr>
        <w:t xml:space="preserve"> </w:t>
      </w:r>
      <w:r>
        <w:rPr>
          <w:spacing w:val="-4"/>
          <w:w w:val="105"/>
        </w:rPr>
        <w:t>sebagai</w:t>
      </w:r>
      <w:r>
        <w:rPr>
          <w:spacing w:val="-8"/>
          <w:w w:val="105"/>
        </w:rPr>
        <w:t xml:space="preserve"> </w:t>
      </w:r>
      <w:r>
        <w:rPr>
          <w:spacing w:val="-4"/>
          <w:w w:val="105"/>
        </w:rPr>
        <w:t>pengubah</w:t>
      </w:r>
      <w:r>
        <w:rPr>
          <w:spacing w:val="-7"/>
          <w:w w:val="105"/>
        </w:rPr>
        <w:t xml:space="preserve"> </w:t>
      </w:r>
      <w:r>
        <w:rPr>
          <w:spacing w:val="-4"/>
          <w:w w:val="105"/>
        </w:rPr>
        <w:t xml:space="preserve">permainan </w:t>
      </w:r>
      <w:r>
        <w:rPr>
          <w:spacing w:val="-6"/>
          <w:w w:val="105"/>
        </w:rPr>
        <w:t>yang</w:t>
      </w:r>
      <w:r>
        <w:rPr>
          <w:spacing w:val="-3"/>
        </w:rPr>
        <w:t xml:space="preserve"> </w:t>
      </w:r>
      <w:r>
        <w:rPr>
          <w:spacing w:val="-6"/>
          <w:w w:val="105"/>
        </w:rPr>
        <w:t>potensial</w:t>
      </w:r>
      <w:r>
        <w:rPr>
          <w:spacing w:val="-3"/>
        </w:rPr>
        <w:t xml:space="preserve"> </w:t>
      </w:r>
      <w:r>
        <w:rPr>
          <w:spacing w:val="-6"/>
          <w:w w:val="105"/>
        </w:rPr>
        <w:t>dalam</w:t>
      </w:r>
      <w:r>
        <w:rPr>
          <w:spacing w:val="-1"/>
        </w:rPr>
        <w:t xml:space="preserve"> </w:t>
      </w:r>
      <w:r>
        <w:rPr>
          <w:spacing w:val="-6"/>
          <w:w w:val="105"/>
        </w:rPr>
        <w:t>memastikan</w:t>
      </w:r>
      <w:r>
        <w:rPr>
          <w:spacing w:val="-3"/>
        </w:rPr>
        <w:t xml:space="preserve"> </w:t>
      </w:r>
      <w:r>
        <w:rPr>
          <w:spacing w:val="-6"/>
          <w:w w:val="105"/>
        </w:rPr>
        <w:t>transparansi</w:t>
      </w:r>
      <w:r>
        <w:rPr>
          <w:spacing w:val="-4"/>
        </w:rPr>
        <w:t xml:space="preserve"> </w:t>
      </w:r>
      <w:r>
        <w:rPr>
          <w:spacing w:val="-6"/>
          <w:w w:val="105"/>
        </w:rPr>
        <w:t>dan</w:t>
      </w:r>
      <w:r>
        <w:rPr>
          <w:spacing w:val="-2"/>
        </w:rPr>
        <w:t xml:space="preserve"> </w:t>
      </w:r>
      <w:r>
        <w:rPr>
          <w:spacing w:val="-6"/>
          <w:w w:val="105"/>
        </w:rPr>
        <w:t>keaslian</w:t>
      </w:r>
      <w:r>
        <w:rPr>
          <w:spacing w:val="-3"/>
        </w:rPr>
        <w:t xml:space="preserve"> </w:t>
      </w:r>
      <w:r>
        <w:rPr>
          <w:spacing w:val="-6"/>
          <w:w w:val="105"/>
        </w:rPr>
        <w:t xml:space="preserve">dalam </w:t>
      </w:r>
      <w:r>
        <w:rPr>
          <w:w w:val="105"/>
        </w:rPr>
        <w:t xml:space="preserve">branding produk (A. Y. Rukmana, Mokodenseho, et al., 2023). </w:t>
      </w:r>
      <w:r>
        <w:rPr>
          <w:spacing w:val="-4"/>
          <w:w w:val="105"/>
        </w:rPr>
        <w:t>Dengan</w:t>
      </w:r>
      <w:r>
        <w:rPr>
          <w:spacing w:val="-8"/>
          <w:w w:val="105"/>
        </w:rPr>
        <w:t xml:space="preserve"> </w:t>
      </w:r>
      <w:r>
        <w:rPr>
          <w:spacing w:val="-4"/>
          <w:w w:val="105"/>
        </w:rPr>
        <w:t>menyediakan</w:t>
      </w:r>
      <w:r>
        <w:rPr>
          <w:spacing w:val="-8"/>
          <w:w w:val="105"/>
        </w:rPr>
        <w:t xml:space="preserve"> </w:t>
      </w:r>
      <w:r>
        <w:rPr>
          <w:spacing w:val="-4"/>
          <w:w w:val="105"/>
        </w:rPr>
        <w:t>catatan</w:t>
      </w:r>
      <w:r>
        <w:rPr>
          <w:spacing w:val="-7"/>
          <w:w w:val="105"/>
        </w:rPr>
        <w:t xml:space="preserve"> </w:t>
      </w:r>
      <w:r>
        <w:rPr>
          <w:spacing w:val="-4"/>
          <w:w w:val="105"/>
        </w:rPr>
        <w:t>rantai</w:t>
      </w:r>
      <w:r>
        <w:rPr>
          <w:spacing w:val="-8"/>
          <w:w w:val="105"/>
        </w:rPr>
        <w:t xml:space="preserve"> </w:t>
      </w:r>
      <w:r>
        <w:rPr>
          <w:spacing w:val="-4"/>
          <w:w w:val="105"/>
        </w:rPr>
        <w:t>pasokan</w:t>
      </w:r>
      <w:r>
        <w:rPr>
          <w:spacing w:val="-7"/>
          <w:w w:val="105"/>
        </w:rPr>
        <w:t xml:space="preserve"> </w:t>
      </w:r>
      <w:r>
        <w:rPr>
          <w:spacing w:val="-4"/>
          <w:w w:val="105"/>
        </w:rPr>
        <w:t>yang</w:t>
      </w:r>
      <w:r>
        <w:rPr>
          <w:spacing w:val="-8"/>
          <w:w w:val="105"/>
        </w:rPr>
        <w:t xml:space="preserve"> </w:t>
      </w:r>
      <w:r>
        <w:rPr>
          <w:spacing w:val="-4"/>
          <w:w w:val="105"/>
        </w:rPr>
        <w:t>aman</w:t>
      </w:r>
      <w:r>
        <w:rPr>
          <w:spacing w:val="-7"/>
          <w:w w:val="105"/>
        </w:rPr>
        <w:t xml:space="preserve"> </w:t>
      </w:r>
      <w:r>
        <w:rPr>
          <w:spacing w:val="-4"/>
          <w:w w:val="105"/>
        </w:rPr>
        <w:t>dan</w:t>
      </w:r>
      <w:r>
        <w:rPr>
          <w:spacing w:val="-8"/>
          <w:w w:val="105"/>
        </w:rPr>
        <w:t xml:space="preserve"> </w:t>
      </w:r>
      <w:r>
        <w:rPr>
          <w:spacing w:val="-4"/>
          <w:w w:val="105"/>
        </w:rPr>
        <w:t>tidak dapat</w:t>
      </w:r>
      <w:r>
        <w:rPr>
          <w:spacing w:val="-8"/>
          <w:w w:val="105"/>
        </w:rPr>
        <w:t xml:space="preserve"> </w:t>
      </w:r>
      <w:r>
        <w:rPr>
          <w:spacing w:val="-4"/>
          <w:w w:val="105"/>
        </w:rPr>
        <w:t>diubah,</w:t>
      </w:r>
      <w:r>
        <w:rPr>
          <w:spacing w:val="-8"/>
          <w:w w:val="105"/>
        </w:rPr>
        <w:t xml:space="preserve"> </w:t>
      </w:r>
      <w:r>
        <w:rPr>
          <w:spacing w:val="-4"/>
          <w:w w:val="105"/>
        </w:rPr>
        <w:t>blockchain</w:t>
      </w:r>
      <w:r>
        <w:rPr>
          <w:spacing w:val="-7"/>
          <w:w w:val="105"/>
        </w:rPr>
        <w:t xml:space="preserve"> </w:t>
      </w:r>
      <w:r>
        <w:rPr>
          <w:spacing w:val="-4"/>
          <w:w w:val="105"/>
        </w:rPr>
        <w:t>dapat</w:t>
      </w:r>
      <w:r>
        <w:rPr>
          <w:spacing w:val="-8"/>
          <w:w w:val="105"/>
        </w:rPr>
        <w:t xml:space="preserve"> </w:t>
      </w:r>
      <w:r>
        <w:rPr>
          <w:spacing w:val="-4"/>
          <w:w w:val="105"/>
        </w:rPr>
        <w:t>membantu</w:t>
      </w:r>
      <w:r>
        <w:rPr>
          <w:spacing w:val="-7"/>
          <w:w w:val="105"/>
        </w:rPr>
        <w:t xml:space="preserve"> </w:t>
      </w:r>
      <w:r>
        <w:rPr>
          <w:spacing w:val="-4"/>
          <w:w w:val="105"/>
        </w:rPr>
        <w:t>memverifikasi</w:t>
      </w:r>
      <w:r>
        <w:rPr>
          <w:spacing w:val="-8"/>
          <w:w w:val="105"/>
        </w:rPr>
        <w:t xml:space="preserve"> </w:t>
      </w:r>
      <w:r>
        <w:rPr>
          <w:spacing w:val="-4"/>
          <w:w w:val="105"/>
        </w:rPr>
        <w:t xml:space="preserve">keaslian </w:t>
      </w:r>
      <w:r>
        <w:rPr>
          <w:spacing w:val="-2"/>
        </w:rPr>
        <w:t>produk, meyakinkan</w:t>
      </w:r>
      <w:r>
        <w:rPr>
          <w:spacing w:val="-4"/>
        </w:rPr>
        <w:t xml:space="preserve"> </w:t>
      </w:r>
      <w:r>
        <w:rPr>
          <w:spacing w:val="-2"/>
        </w:rPr>
        <w:t>konsumen</w:t>
      </w:r>
      <w:r>
        <w:rPr>
          <w:spacing w:val="-4"/>
        </w:rPr>
        <w:t xml:space="preserve"> </w:t>
      </w:r>
      <w:r>
        <w:rPr>
          <w:spacing w:val="-2"/>
        </w:rPr>
        <w:t>akan</w:t>
      </w:r>
      <w:r>
        <w:rPr>
          <w:spacing w:val="-4"/>
        </w:rPr>
        <w:t xml:space="preserve"> </w:t>
      </w:r>
      <w:r>
        <w:rPr>
          <w:spacing w:val="-2"/>
        </w:rPr>
        <w:t>sumber</w:t>
      </w:r>
      <w:r>
        <w:rPr>
          <w:spacing w:val="-5"/>
        </w:rPr>
        <w:t xml:space="preserve"> </w:t>
      </w:r>
      <w:r>
        <w:rPr>
          <w:spacing w:val="-2"/>
        </w:rPr>
        <w:t>dan</w:t>
      </w:r>
      <w:r>
        <w:rPr>
          <w:spacing w:val="-4"/>
        </w:rPr>
        <w:t xml:space="preserve"> </w:t>
      </w:r>
      <w:r>
        <w:rPr>
          <w:spacing w:val="-2"/>
        </w:rPr>
        <w:t>kualitas</w:t>
      </w:r>
      <w:r>
        <w:rPr>
          <w:spacing w:val="-4"/>
        </w:rPr>
        <w:t xml:space="preserve"> </w:t>
      </w:r>
      <w:r>
        <w:rPr>
          <w:spacing w:val="-2"/>
        </w:rPr>
        <w:t>yang</w:t>
      </w:r>
      <w:r>
        <w:rPr>
          <w:spacing w:val="-4"/>
        </w:rPr>
        <w:t xml:space="preserve"> </w:t>
      </w:r>
      <w:r>
        <w:rPr>
          <w:spacing w:val="-2"/>
        </w:rPr>
        <w:t xml:space="preserve">etis. </w:t>
      </w:r>
      <w:r>
        <w:rPr>
          <w:spacing w:val="-6"/>
          <w:w w:val="105"/>
        </w:rPr>
        <w:t>Teknologi</w:t>
      </w:r>
      <w:r>
        <w:rPr>
          <w:spacing w:val="-4"/>
        </w:rPr>
        <w:t xml:space="preserve"> </w:t>
      </w:r>
      <w:r>
        <w:rPr>
          <w:spacing w:val="-6"/>
          <w:w w:val="105"/>
        </w:rPr>
        <w:t>ini</w:t>
      </w:r>
      <w:r>
        <w:rPr>
          <w:spacing w:val="-3"/>
        </w:rPr>
        <w:t xml:space="preserve"> </w:t>
      </w:r>
      <w:r>
        <w:rPr>
          <w:spacing w:val="-6"/>
          <w:w w:val="105"/>
        </w:rPr>
        <w:t>berpotensi</w:t>
      </w:r>
      <w:r>
        <w:rPr>
          <w:spacing w:val="-4"/>
        </w:rPr>
        <w:t xml:space="preserve"> </w:t>
      </w:r>
      <w:r>
        <w:rPr>
          <w:spacing w:val="-6"/>
          <w:w w:val="105"/>
        </w:rPr>
        <w:t>membangun</w:t>
      </w:r>
      <w:r>
        <w:rPr>
          <w:spacing w:val="-3"/>
        </w:rPr>
        <w:t xml:space="preserve"> </w:t>
      </w:r>
      <w:r>
        <w:rPr>
          <w:spacing w:val="-6"/>
          <w:w w:val="105"/>
        </w:rPr>
        <w:t>kepercayaan</w:t>
      </w:r>
      <w:r>
        <w:rPr>
          <w:spacing w:val="-3"/>
        </w:rPr>
        <w:t xml:space="preserve"> </w:t>
      </w:r>
      <w:r>
        <w:rPr>
          <w:spacing w:val="-6"/>
          <w:w w:val="105"/>
        </w:rPr>
        <w:t>dan</w:t>
      </w:r>
      <w:r>
        <w:rPr>
          <w:spacing w:val="-4"/>
        </w:rPr>
        <w:t xml:space="preserve"> </w:t>
      </w:r>
      <w:r>
        <w:rPr>
          <w:spacing w:val="-6"/>
          <w:w w:val="105"/>
        </w:rPr>
        <w:t xml:space="preserve">memerangi </w:t>
      </w:r>
      <w:r>
        <w:rPr>
          <w:spacing w:val="-4"/>
          <w:w w:val="105"/>
        </w:rPr>
        <w:t>produk</w:t>
      </w:r>
      <w:r>
        <w:rPr>
          <w:spacing w:val="-5"/>
          <w:w w:val="105"/>
        </w:rPr>
        <w:t xml:space="preserve"> </w:t>
      </w:r>
      <w:r>
        <w:rPr>
          <w:spacing w:val="-4"/>
          <w:w w:val="105"/>
        </w:rPr>
        <w:t>palsu di pasar (Erwin</w:t>
      </w:r>
      <w:r>
        <w:rPr>
          <w:spacing w:val="-5"/>
          <w:w w:val="105"/>
        </w:rPr>
        <w:t xml:space="preserve"> </w:t>
      </w:r>
      <w:r>
        <w:rPr>
          <w:spacing w:val="-4"/>
          <w:w w:val="105"/>
        </w:rPr>
        <w:t>et al., 2023).</w:t>
      </w:r>
    </w:p>
    <w:p w14:paraId="7606EC76" w14:textId="77777777" w:rsidR="00F06BF9" w:rsidRDefault="00C23B08">
      <w:pPr>
        <w:pStyle w:val="BodyText"/>
        <w:spacing w:line="292" w:lineRule="auto"/>
        <w:ind w:left="710" w:right="415" w:firstLine="568"/>
      </w:pPr>
      <w:r>
        <w:rPr>
          <w:w w:val="105"/>
        </w:rPr>
        <w:t>Antarmuka</w:t>
      </w:r>
      <w:r>
        <w:rPr>
          <w:spacing w:val="-12"/>
          <w:w w:val="105"/>
        </w:rPr>
        <w:t xml:space="preserve"> </w:t>
      </w:r>
      <w:r>
        <w:rPr>
          <w:w w:val="105"/>
        </w:rPr>
        <w:t>suara</w:t>
      </w:r>
      <w:r>
        <w:rPr>
          <w:spacing w:val="-12"/>
          <w:w w:val="105"/>
        </w:rPr>
        <w:t xml:space="preserve"> </w:t>
      </w:r>
      <w:r>
        <w:rPr>
          <w:w w:val="105"/>
        </w:rPr>
        <w:t>dan</w:t>
      </w:r>
      <w:r>
        <w:rPr>
          <w:spacing w:val="-11"/>
          <w:w w:val="105"/>
        </w:rPr>
        <w:t xml:space="preserve"> </w:t>
      </w:r>
      <w:r>
        <w:rPr>
          <w:w w:val="105"/>
        </w:rPr>
        <w:t>percakapan</w:t>
      </w:r>
      <w:r>
        <w:rPr>
          <w:spacing w:val="-12"/>
          <w:w w:val="105"/>
        </w:rPr>
        <w:t xml:space="preserve"> </w:t>
      </w:r>
      <w:r>
        <w:rPr>
          <w:w w:val="105"/>
        </w:rPr>
        <w:t>siap</w:t>
      </w:r>
      <w:r>
        <w:rPr>
          <w:spacing w:val="-11"/>
          <w:w w:val="105"/>
        </w:rPr>
        <w:t xml:space="preserve"> </w:t>
      </w:r>
      <w:r>
        <w:rPr>
          <w:w w:val="105"/>
        </w:rPr>
        <w:t>menjadi</w:t>
      </w:r>
      <w:r>
        <w:rPr>
          <w:spacing w:val="-12"/>
          <w:w w:val="105"/>
        </w:rPr>
        <w:t xml:space="preserve"> </w:t>
      </w:r>
      <w:r>
        <w:rPr>
          <w:w w:val="105"/>
        </w:rPr>
        <w:t xml:space="preserve">signifikan </w:t>
      </w:r>
      <w:r>
        <w:rPr>
          <w:spacing w:val="-6"/>
          <w:w w:val="105"/>
        </w:rPr>
        <w:t>dalam</w:t>
      </w:r>
      <w:r>
        <w:t xml:space="preserve"> </w:t>
      </w:r>
      <w:r>
        <w:rPr>
          <w:spacing w:val="-6"/>
          <w:w w:val="105"/>
        </w:rPr>
        <w:t>branding</w:t>
      </w:r>
      <w:r>
        <w:t xml:space="preserve"> </w:t>
      </w:r>
      <w:r>
        <w:rPr>
          <w:spacing w:val="-6"/>
          <w:w w:val="105"/>
        </w:rPr>
        <w:t>produk.</w:t>
      </w:r>
      <w:r>
        <w:t xml:space="preserve"> </w:t>
      </w:r>
      <w:r>
        <w:rPr>
          <w:spacing w:val="-6"/>
          <w:w w:val="105"/>
        </w:rPr>
        <w:t>Dengan</w:t>
      </w:r>
      <w:r>
        <w:t xml:space="preserve"> </w:t>
      </w:r>
      <w:r>
        <w:rPr>
          <w:spacing w:val="-6"/>
          <w:w w:val="105"/>
        </w:rPr>
        <w:t>meningkatnya</w:t>
      </w:r>
      <w:r>
        <w:t xml:space="preserve"> </w:t>
      </w:r>
      <w:r>
        <w:rPr>
          <w:spacing w:val="-6"/>
          <w:w w:val="105"/>
        </w:rPr>
        <w:t>prevalensi</w:t>
      </w:r>
      <w:r>
        <w:t xml:space="preserve"> </w:t>
      </w:r>
      <w:r>
        <w:rPr>
          <w:spacing w:val="-6"/>
          <w:w w:val="105"/>
        </w:rPr>
        <w:t xml:space="preserve">speaker </w:t>
      </w:r>
      <w:r>
        <w:t>pintar</w:t>
      </w:r>
      <w:r>
        <w:rPr>
          <w:spacing w:val="-12"/>
        </w:rPr>
        <w:t xml:space="preserve"> </w:t>
      </w:r>
      <w:r>
        <w:t>dan</w:t>
      </w:r>
      <w:r>
        <w:rPr>
          <w:spacing w:val="-11"/>
        </w:rPr>
        <w:t xml:space="preserve"> </w:t>
      </w:r>
      <w:r>
        <w:t>perangkat</w:t>
      </w:r>
      <w:r>
        <w:rPr>
          <w:spacing w:val="-11"/>
        </w:rPr>
        <w:t xml:space="preserve"> </w:t>
      </w:r>
      <w:r>
        <w:t>yang</w:t>
      </w:r>
      <w:r>
        <w:rPr>
          <w:spacing w:val="-11"/>
        </w:rPr>
        <w:t xml:space="preserve"> </w:t>
      </w:r>
      <w:r>
        <w:t>diaktifkan</w:t>
      </w:r>
      <w:r>
        <w:rPr>
          <w:spacing w:val="-11"/>
        </w:rPr>
        <w:t xml:space="preserve"> </w:t>
      </w:r>
      <w:r>
        <w:t>dengan</w:t>
      </w:r>
      <w:r>
        <w:rPr>
          <w:spacing w:val="-11"/>
        </w:rPr>
        <w:t xml:space="preserve"> </w:t>
      </w:r>
      <w:r>
        <w:t>suara,</w:t>
      </w:r>
      <w:r>
        <w:rPr>
          <w:spacing w:val="-11"/>
        </w:rPr>
        <w:t xml:space="preserve"> </w:t>
      </w:r>
      <w:r>
        <w:t>merek</w:t>
      </w:r>
      <w:r>
        <w:rPr>
          <w:spacing w:val="-11"/>
        </w:rPr>
        <w:t xml:space="preserve"> </w:t>
      </w:r>
      <w:r>
        <w:t xml:space="preserve">mencari </w:t>
      </w:r>
      <w:r>
        <w:rPr>
          <w:w w:val="105"/>
        </w:rPr>
        <w:t>cara untuk menciptakan pengalaman merek yang bersifat percakapan</w:t>
      </w:r>
      <w:r>
        <w:rPr>
          <w:spacing w:val="-12"/>
          <w:w w:val="105"/>
        </w:rPr>
        <w:t xml:space="preserve"> </w:t>
      </w:r>
      <w:r>
        <w:rPr>
          <w:w w:val="105"/>
        </w:rPr>
        <w:t>dan</w:t>
      </w:r>
      <w:r>
        <w:rPr>
          <w:spacing w:val="-12"/>
          <w:w w:val="105"/>
        </w:rPr>
        <w:t xml:space="preserve"> </w:t>
      </w:r>
      <w:r>
        <w:rPr>
          <w:w w:val="105"/>
        </w:rPr>
        <w:t>berbasis</w:t>
      </w:r>
      <w:r>
        <w:rPr>
          <w:spacing w:val="-11"/>
          <w:w w:val="105"/>
        </w:rPr>
        <w:t xml:space="preserve"> </w:t>
      </w:r>
      <w:r>
        <w:rPr>
          <w:w w:val="105"/>
        </w:rPr>
        <w:t>suara.</w:t>
      </w:r>
      <w:r>
        <w:rPr>
          <w:spacing w:val="-12"/>
          <w:w w:val="105"/>
        </w:rPr>
        <w:t xml:space="preserve"> </w:t>
      </w:r>
      <w:r>
        <w:rPr>
          <w:w w:val="105"/>
        </w:rPr>
        <w:t>Strategi</w:t>
      </w:r>
      <w:r>
        <w:rPr>
          <w:spacing w:val="-11"/>
          <w:w w:val="105"/>
        </w:rPr>
        <w:t xml:space="preserve"> </w:t>
      </w:r>
      <w:r>
        <w:rPr>
          <w:w w:val="105"/>
        </w:rPr>
        <w:t>pencitraan</w:t>
      </w:r>
      <w:r>
        <w:rPr>
          <w:spacing w:val="-12"/>
          <w:w w:val="105"/>
        </w:rPr>
        <w:t xml:space="preserve"> </w:t>
      </w:r>
      <w:r>
        <w:rPr>
          <w:w w:val="105"/>
        </w:rPr>
        <w:t>merek</w:t>
      </w:r>
      <w:r>
        <w:rPr>
          <w:spacing w:val="-11"/>
          <w:w w:val="105"/>
        </w:rPr>
        <w:t xml:space="preserve"> </w:t>
      </w:r>
      <w:r>
        <w:rPr>
          <w:w w:val="105"/>
        </w:rPr>
        <w:t>suara melibatkan</w:t>
      </w:r>
      <w:r>
        <w:rPr>
          <w:spacing w:val="-12"/>
          <w:w w:val="105"/>
        </w:rPr>
        <w:t xml:space="preserve"> </w:t>
      </w:r>
      <w:r>
        <w:rPr>
          <w:w w:val="105"/>
        </w:rPr>
        <w:t>pengembangan</w:t>
      </w:r>
      <w:r>
        <w:rPr>
          <w:spacing w:val="-12"/>
          <w:w w:val="105"/>
        </w:rPr>
        <w:t xml:space="preserve"> </w:t>
      </w:r>
      <w:r>
        <w:rPr>
          <w:w w:val="105"/>
        </w:rPr>
        <w:t>identitas</w:t>
      </w:r>
      <w:r>
        <w:rPr>
          <w:spacing w:val="-11"/>
          <w:w w:val="105"/>
        </w:rPr>
        <w:t xml:space="preserve"> </w:t>
      </w:r>
      <w:r>
        <w:rPr>
          <w:w w:val="105"/>
        </w:rPr>
        <w:t>sonik</w:t>
      </w:r>
      <w:r>
        <w:rPr>
          <w:spacing w:val="-12"/>
          <w:w w:val="105"/>
        </w:rPr>
        <w:t xml:space="preserve"> </w:t>
      </w:r>
      <w:r>
        <w:rPr>
          <w:w w:val="105"/>
        </w:rPr>
        <w:t>berbeda</w:t>
      </w:r>
      <w:r>
        <w:rPr>
          <w:spacing w:val="-11"/>
          <w:w w:val="105"/>
        </w:rPr>
        <w:t xml:space="preserve"> </w:t>
      </w:r>
      <w:r>
        <w:rPr>
          <w:w w:val="105"/>
        </w:rPr>
        <w:t>yang</w:t>
      </w:r>
      <w:r>
        <w:rPr>
          <w:spacing w:val="-12"/>
          <w:w w:val="105"/>
        </w:rPr>
        <w:t xml:space="preserve"> </w:t>
      </w:r>
      <w:r>
        <w:rPr>
          <w:w w:val="105"/>
        </w:rPr>
        <w:t xml:space="preserve">selaras </w:t>
      </w:r>
      <w:r>
        <w:rPr>
          <w:spacing w:val="-6"/>
          <w:w w:val="105"/>
        </w:rPr>
        <w:t>dengan</w:t>
      </w:r>
      <w:r>
        <w:t xml:space="preserve"> </w:t>
      </w:r>
      <w:r>
        <w:rPr>
          <w:spacing w:val="-6"/>
          <w:w w:val="105"/>
        </w:rPr>
        <w:t>merek,</w:t>
      </w:r>
      <w:r>
        <w:t xml:space="preserve"> </w:t>
      </w:r>
      <w:r>
        <w:rPr>
          <w:spacing w:val="-6"/>
          <w:w w:val="105"/>
        </w:rPr>
        <w:t>berkontribusi</w:t>
      </w:r>
      <w:r>
        <w:t xml:space="preserve"> </w:t>
      </w:r>
      <w:r>
        <w:rPr>
          <w:spacing w:val="-6"/>
          <w:w w:val="105"/>
        </w:rPr>
        <w:t>terhadap</w:t>
      </w:r>
      <w:r>
        <w:t xml:space="preserve"> </w:t>
      </w:r>
      <w:r>
        <w:rPr>
          <w:spacing w:val="-6"/>
          <w:w w:val="105"/>
        </w:rPr>
        <w:t>pengenalan</w:t>
      </w:r>
      <w:r>
        <w:t xml:space="preserve"> </w:t>
      </w:r>
      <w:r>
        <w:rPr>
          <w:spacing w:val="-6"/>
          <w:w w:val="105"/>
        </w:rPr>
        <w:t>merek</w:t>
      </w:r>
      <w:r>
        <w:t xml:space="preserve"> </w:t>
      </w:r>
      <w:r>
        <w:rPr>
          <w:spacing w:val="-6"/>
          <w:w w:val="105"/>
        </w:rPr>
        <w:t>di</w:t>
      </w:r>
      <w:r>
        <w:t xml:space="preserve"> </w:t>
      </w:r>
      <w:r>
        <w:rPr>
          <w:spacing w:val="-6"/>
          <w:w w:val="105"/>
        </w:rPr>
        <w:t xml:space="preserve">ruang </w:t>
      </w:r>
      <w:r>
        <w:rPr>
          <w:spacing w:val="-2"/>
          <w:w w:val="105"/>
        </w:rPr>
        <w:t>pendengaran</w:t>
      </w:r>
      <w:r>
        <w:rPr>
          <w:spacing w:val="-10"/>
          <w:w w:val="105"/>
        </w:rPr>
        <w:t xml:space="preserve"> </w:t>
      </w:r>
      <w:r>
        <w:rPr>
          <w:spacing w:val="-2"/>
          <w:w w:val="105"/>
        </w:rPr>
        <w:t>(Utomo</w:t>
      </w:r>
      <w:r>
        <w:rPr>
          <w:spacing w:val="-10"/>
          <w:w w:val="105"/>
        </w:rPr>
        <w:t xml:space="preserve"> </w:t>
      </w:r>
      <w:r>
        <w:rPr>
          <w:spacing w:val="-2"/>
          <w:w w:val="105"/>
        </w:rPr>
        <w:t>et</w:t>
      </w:r>
      <w:r>
        <w:rPr>
          <w:spacing w:val="-11"/>
          <w:w w:val="105"/>
        </w:rPr>
        <w:t xml:space="preserve"> </w:t>
      </w:r>
      <w:r>
        <w:rPr>
          <w:spacing w:val="-2"/>
          <w:w w:val="105"/>
        </w:rPr>
        <w:t>al.,</w:t>
      </w:r>
      <w:r>
        <w:rPr>
          <w:spacing w:val="-9"/>
          <w:w w:val="105"/>
        </w:rPr>
        <w:t xml:space="preserve"> </w:t>
      </w:r>
      <w:r>
        <w:rPr>
          <w:spacing w:val="-2"/>
          <w:w w:val="105"/>
        </w:rPr>
        <w:t>2023).</w:t>
      </w:r>
    </w:p>
    <w:p w14:paraId="02AA71D1" w14:textId="77777777" w:rsidR="00F06BF9" w:rsidRDefault="00F06BF9">
      <w:pPr>
        <w:pStyle w:val="BodyText"/>
        <w:spacing w:line="292" w:lineRule="auto"/>
        <w:sectPr w:rsidR="00F06BF9">
          <w:pgSz w:w="8510" w:h="13050"/>
          <w:pgMar w:top="1060" w:right="708" w:bottom="1180" w:left="992" w:header="0" w:footer="999" w:gutter="0"/>
          <w:cols w:space="720"/>
        </w:sectPr>
      </w:pPr>
    </w:p>
    <w:p w14:paraId="5FDD17A5" w14:textId="77777777" w:rsidR="00F06BF9" w:rsidRDefault="00C23B08">
      <w:pPr>
        <w:pStyle w:val="BodyText"/>
        <w:spacing w:before="73" w:line="292" w:lineRule="auto"/>
        <w:ind w:left="424" w:right="701" w:firstLine="568"/>
      </w:pPr>
      <w:r>
        <w:rPr>
          <w:spacing w:val="-2"/>
        </w:rPr>
        <w:lastRenderedPageBreak/>
        <w:t>Seiring</w:t>
      </w:r>
      <w:r>
        <w:rPr>
          <w:spacing w:val="-10"/>
        </w:rPr>
        <w:t xml:space="preserve"> </w:t>
      </w:r>
      <w:r>
        <w:rPr>
          <w:spacing w:val="-2"/>
        </w:rPr>
        <w:t>dengan</w:t>
      </w:r>
      <w:r>
        <w:rPr>
          <w:spacing w:val="-9"/>
        </w:rPr>
        <w:t xml:space="preserve"> </w:t>
      </w:r>
      <w:r>
        <w:rPr>
          <w:spacing w:val="-2"/>
        </w:rPr>
        <w:t>semakin</w:t>
      </w:r>
      <w:r>
        <w:rPr>
          <w:spacing w:val="-9"/>
        </w:rPr>
        <w:t xml:space="preserve"> </w:t>
      </w:r>
      <w:r>
        <w:rPr>
          <w:spacing w:val="-2"/>
        </w:rPr>
        <w:t>menyatunya</w:t>
      </w:r>
      <w:r>
        <w:rPr>
          <w:spacing w:val="-9"/>
        </w:rPr>
        <w:t xml:space="preserve"> </w:t>
      </w:r>
      <w:r>
        <w:rPr>
          <w:spacing w:val="-2"/>
        </w:rPr>
        <w:t>dunia</w:t>
      </w:r>
      <w:r>
        <w:rPr>
          <w:spacing w:val="-9"/>
        </w:rPr>
        <w:t xml:space="preserve"> </w:t>
      </w:r>
      <w:r>
        <w:rPr>
          <w:spacing w:val="-2"/>
        </w:rPr>
        <w:t>online</w:t>
      </w:r>
      <w:r>
        <w:rPr>
          <w:spacing w:val="-9"/>
        </w:rPr>
        <w:t xml:space="preserve"> </w:t>
      </w:r>
      <w:r>
        <w:rPr>
          <w:spacing w:val="-2"/>
        </w:rPr>
        <w:t>dan</w:t>
      </w:r>
      <w:r>
        <w:rPr>
          <w:spacing w:val="-9"/>
        </w:rPr>
        <w:t xml:space="preserve"> </w:t>
      </w:r>
      <w:r>
        <w:rPr>
          <w:spacing w:val="-2"/>
        </w:rPr>
        <w:t xml:space="preserve">offline, </w:t>
      </w:r>
      <w:r>
        <w:t xml:space="preserve">merek diharapkan memprioritaskan pengalaman omnichannel. Integrasi yang lancar di berbagai titik kontak, termasuk platform online, toko fisik, dan media sosial, akan sangat penting untuk menciptakan kehadiran merek yang kohesif. Merek yang berhasil </w:t>
      </w:r>
      <w:r>
        <w:rPr>
          <w:spacing w:val="-2"/>
        </w:rPr>
        <w:t>menavigasi</w:t>
      </w:r>
      <w:r>
        <w:rPr>
          <w:spacing w:val="-10"/>
        </w:rPr>
        <w:t xml:space="preserve"> </w:t>
      </w:r>
      <w:r>
        <w:rPr>
          <w:spacing w:val="-2"/>
        </w:rPr>
        <w:t>dan</w:t>
      </w:r>
      <w:r>
        <w:rPr>
          <w:spacing w:val="-9"/>
        </w:rPr>
        <w:t xml:space="preserve"> </w:t>
      </w:r>
      <w:r>
        <w:rPr>
          <w:spacing w:val="-2"/>
        </w:rPr>
        <w:t>mengintegrasikan</w:t>
      </w:r>
      <w:r>
        <w:rPr>
          <w:spacing w:val="-9"/>
        </w:rPr>
        <w:t xml:space="preserve"> </w:t>
      </w:r>
      <w:r>
        <w:rPr>
          <w:spacing w:val="-2"/>
        </w:rPr>
        <w:t>saluran-saluran</w:t>
      </w:r>
      <w:r>
        <w:rPr>
          <w:spacing w:val="-9"/>
        </w:rPr>
        <w:t xml:space="preserve"> </w:t>
      </w:r>
      <w:r>
        <w:rPr>
          <w:spacing w:val="-2"/>
        </w:rPr>
        <w:t>ini</w:t>
      </w:r>
      <w:r>
        <w:rPr>
          <w:spacing w:val="-9"/>
        </w:rPr>
        <w:t xml:space="preserve"> </w:t>
      </w:r>
      <w:r>
        <w:rPr>
          <w:spacing w:val="-2"/>
        </w:rPr>
        <w:t>akan</w:t>
      </w:r>
      <w:r>
        <w:rPr>
          <w:spacing w:val="-9"/>
        </w:rPr>
        <w:t xml:space="preserve"> </w:t>
      </w:r>
      <w:r>
        <w:rPr>
          <w:spacing w:val="-2"/>
        </w:rPr>
        <w:t xml:space="preserve">memiliki </w:t>
      </w:r>
      <w:r>
        <w:t>keunggulan kompetitif dalam lanskap pencitraan merek produk yang</w:t>
      </w:r>
      <w:r>
        <w:rPr>
          <w:spacing w:val="-4"/>
        </w:rPr>
        <w:t xml:space="preserve"> </w:t>
      </w:r>
      <w:r>
        <w:t>terus</w:t>
      </w:r>
      <w:r>
        <w:rPr>
          <w:spacing w:val="-3"/>
        </w:rPr>
        <w:t xml:space="preserve"> </w:t>
      </w:r>
      <w:r>
        <w:t>berkembang</w:t>
      </w:r>
      <w:r>
        <w:rPr>
          <w:spacing w:val="-3"/>
        </w:rPr>
        <w:t xml:space="preserve"> </w:t>
      </w:r>
      <w:r>
        <w:t>(Dwijayani</w:t>
      </w:r>
      <w:r>
        <w:rPr>
          <w:spacing w:val="-3"/>
        </w:rPr>
        <w:t xml:space="preserve"> </w:t>
      </w:r>
      <w:r>
        <w:t>et</w:t>
      </w:r>
      <w:r>
        <w:rPr>
          <w:spacing w:val="-3"/>
        </w:rPr>
        <w:t xml:space="preserve"> </w:t>
      </w:r>
      <w:r>
        <w:t>al.,</w:t>
      </w:r>
      <w:r>
        <w:rPr>
          <w:spacing w:val="-2"/>
        </w:rPr>
        <w:t xml:space="preserve"> </w:t>
      </w:r>
      <w:r>
        <w:t>2023).</w:t>
      </w:r>
    </w:p>
    <w:p w14:paraId="3FE1020A" w14:textId="77777777" w:rsidR="00F06BF9" w:rsidRDefault="00C23B08">
      <w:pPr>
        <w:pStyle w:val="BodyText"/>
        <w:spacing w:line="292" w:lineRule="auto"/>
        <w:ind w:left="424" w:right="702" w:firstLine="568"/>
      </w:pPr>
      <w:r>
        <w:rPr>
          <w:w w:val="105"/>
        </w:rPr>
        <w:t xml:space="preserve">Masa depan branding produk ditandai dengan inovasi </w:t>
      </w:r>
      <w:r>
        <w:rPr>
          <w:spacing w:val="-4"/>
          <w:w w:val="105"/>
        </w:rPr>
        <w:t>teknologi, keberlanjutan, personalisasi, inklusivitas, perdagangan sosial,</w:t>
      </w:r>
      <w:r>
        <w:rPr>
          <w:spacing w:val="-6"/>
          <w:w w:val="105"/>
        </w:rPr>
        <w:t xml:space="preserve"> </w:t>
      </w:r>
      <w:r>
        <w:rPr>
          <w:spacing w:val="-4"/>
          <w:w w:val="105"/>
        </w:rPr>
        <w:t>transparansi</w:t>
      </w:r>
      <w:r>
        <w:rPr>
          <w:spacing w:val="-7"/>
          <w:w w:val="105"/>
        </w:rPr>
        <w:t xml:space="preserve"> </w:t>
      </w:r>
      <w:r>
        <w:rPr>
          <w:spacing w:val="-4"/>
          <w:w w:val="105"/>
        </w:rPr>
        <w:t>blockchain,</w:t>
      </w:r>
      <w:r>
        <w:rPr>
          <w:spacing w:val="-6"/>
          <w:w w:val="105"/>
        </w:rPr>
        <w:t xml:space="preserve"> </w:t>
      </w:r>
      <w:r>
        <w:rPr>
          <w:spacing w:val="-4"/>
          <w:w w:val="105"/>
        </w:rPr>
        <w:t>antarmuka suara,</w:t>
      </w:r>
      <w:r>
        <w:rPr>
          <w:spacing w:val="-6"/>
          <w:w w:val="105"/>
        </w:rPr>
        <w:t xml:space="preserve"> </w:t>
      </w:r>
      <w:r>
        <w:rPr>
          <w:spacing w:val="-4"/>
          <w:w w:val="105"/>
        </w:rPr>
        <w:t>dan</w:t>
      </w:r>
      <w:r>
        <w:rPr>
          <w:spacing w:val="-7"/>
          <w:w w:val="105"/>
        </w:rPr>
        <w:t xml:space="preserve"> </w:t>
      </w:r>
      <w:r>
        <w:rPr>
          <w:spacing w:val="-4"/>
          <w:w w:val="105"/>
        </w:rPr>
        <w:t xml:space="preserve">pendekatan </w:t>
      </w:r>
      <w:r>
        <w:rPr>
          <w:w w:val="105"/>
        </w:rPr>
        <w:t>omnichannel yang mulus (Sudirjo, Sucandrawati, et al., 2023). Mengikuti</w:t>
      </w:r>
      <w:r>
        <w:rPr>
          <w:spacing w:val="-4"/>
          <w:w w:val="105"/>
        </w:rPr>
        <w:t xml:space="preserve"> </w:t>
      </w:r>
      <w:r>
        <w:rPr>
          <w:w w:val="105"/>
        </w:rPr>
        <w:t>tren-tren</w:t>
      </w:r>
      <w:r>
        <w:rPr>
          <w:spacing w:val="-4"/>
          <w:w w:val="105"/>
        </w:rPr>
        <w:t xml:space="preserve"> </w:t>
      </w:r>
      <w:r>
        <w:rPr>
          <w:w w:val="105"/>
        </w:rPr>
        <w:t>ini</w:t>
      </w:r>
      <w:r>
        <w:rPr>
          <w:spacing w:val="-4"/>
          <w:w w:val="105"/>
        </w:rPr>
        <w:t xml:space="preserve"> </w:t>
      </w:r>
      <w:r>
        <w:rPr>
          <w:w w:val="105"/>
        </w:rPr>
        <w:t>dan</w:t>
      </w:r>
      <w:r>
        <w:rPr>
          <w:spacing w:val="-4"/>
          <w:w w:val="105"/>
        </w:rPr>
        <w:t xml:space="preserve"> </w:t>
      </w:r>
      <w:r>
        <w:rPr>
          <w:w w:val="105"/>
        </w:rPr>
        <w:t>secara</w:t>
      </w:r>
      <w:r>
        <w:rPr>
          <w:spacing w:val="-4"/>
          <w:w w:val="105"/>
        </w:rPr>
        <w:t xml:space="preserve"> </w:t>
      </w:r>
      <w:r>
        <w:rPr>
          <w:w w:val="105"/>
        </w:rPr>
        <w:t>proaktif</w:t>
      </w:r>
      <w:r>
        <w:rPr>
          <w:spacing w:val="-2"/>
          <w:w w:val="105"/>
        </w:rPr>
        <w:t xml:space="preserve"> </w:t>
      </w:r>
      <w:r>
        <w:rPr>
          <w:w w:val="105"/>
        </w:rPr>
        <w:t>memasukkannya</w:t>
      </w:r>
      <w:r>
        <w:rPr>
          <w:spacing w:val="-3"/>
          <w:w w:val="105"/>
        </w:rPr>
        <w:t xml:space="preserve"> </w:t>
      </w:r>
      <w:r>
        <w:rPr>
          <w:w w:val="105"/>
        </w:rPr>
        <w:t xml:space="preserve">ke </w:t>
      </w:r>
      <w:r>
        <w:rPr>
          <w:spacing w:val="-6"/>
          <w:w w:val="105"/>
        </w:rPr>
        <w:t>dalam</w:t>
      </w:r>
      <w:r>
        <w:t xml:space="preserve"> </w:t>
      </w:r>
      <w:r>
        <w:rPr>
          <w:spacing w:val="-6"/>
          <w:w w:val="105"/>
        </w:rPr>
        <w:t>strategi</w:t>
      </w:r>
      <w:r>
        <w:rPr>
          <w:spacing w:val="-1"/>
        </w:rPr>
        <w:t xml:space="preserve"> </w:t>
      </w:r>
      <w:r>
        <w:rPr>
          <w:spacing w:val="-6"/>
          <w:w w:val="105"/>
        </w:rPr>
        <w:t>branding</w:t>
      </w:r>
      <w:r>
        <w:rPr>
          <w:spacing w:val="-1"/>
        </w:rPr>
        <w:t xml:space="preserve"> </w:t>
      </w:r>
      <w:r>
        <w:rPr>
          <w:spacing w:val="-6"/>
          <w:w w:val="105"/>
        </w:rPr>
        <w:t>akan</w:t>
      </w:r>
      <w:r>
        <w:t xml:space="preserve"> </w:t>
      </w:r>
      <w:r>
        <w:rPr>
          <w:spacing w:val="-6"/>
          <w:w w:val="105"/>
        </w:rPr>
        <w:t>sangat</w:t>
      </w:r>
      <w:r>
        <w:t xml:space="preserve"> </w:t>
      </w:r>
      <w:r>
        <w:rPr>
          <w:spacing w:val="-6"/>
          <w:w w:val="105"/>
        </w:rPr>
        <w:t>penting</w:t>
      </w:r>
      <w:r>
        <w:t xml:space="preserve"> </w:t>
      </w:r>
      <w:r>
        <w:rPr>
          <w:spacing w:val="-6"/>
          <w:w w:val="105"/>
        </w:rPr>
        <w:t>bagi</w:t>
      </w:r>
      <w:r>
        <w:t xml:space="preserve"> </w:t>
      </w:r>
      <w:r>
        <w:rPr>
          <w:spacing w:val="-6"/>
          <w:w w:val="105"/>
        </w:rPr>
        <w:t>brand</w:t>
      </w:r>
      <w:r>
        <w:t xml:space="preserve"> </w:t>
      </w:r>
      <w:r>
        <w:rPr>
          <w:spacing w:val="-6"/>
          <w:w w:val="105"/>
        </w:rPr>
        <w:t>yang</w:t>
      </w:r>
      <w:r>
        <w:t xml:space="preserve"> </w:t>
      </w:r>
      <w:r>
        <w:rPr>
          <w:spacing w:val="-6"/>
          <w:w w:val="105"/>
        </w:rPr>
        <w:t xml:space="preserve">ingin </w:t>
      </w:r>
      <w:r>
        <w:rPr>
          <w:spacing w:val="-4"/>
        </w:rPr>
        <w:t>berkembang dalam lingkungan pasar yang terus berubah (Fitriyah et</w:t>
      </w:r>
      <w:r>
        <w:t xml:space="preserve"> </w:t>
      </w:r>
      <w:r>
        <w:rPr>
          <w:w w:val="105"/>
        </w:rPr>
        <w:t>al.,</w:t>
      </w:r>
      <w:r>
        <w:rPr>
          <w:spacing w:val="-12"/>
          <w:w w:val="105"/>
        </w:rPr>
        <w:t xml:space="preserve"> </w:t>
      </w:r>
      <w:r>
        <w:rPr>
          <w:w w:val="105"/>
        </w:rPr>
        <w:t>2023).</w:t>
      </w:r>
    </w:p>
    <w:p w14:paraId="36181618" w14:textId="77777777" w:rsidR="00F06BF9" w:rsidRDefault="00F06BF9">
      <w:pPr>
        <w:pStyle w:val="BodyText"/>
        <w:spacing w:before="47"/>
        <w:ind w:left="0"/>
        <w:jc w:val="left"/>
      </w:pPr>
    </w:p>
    <w:p w14:paraId="5514761A" w14:textId="77777777" w:rsidR="00F06BF9" w:rsidRDefault="00C23B08">
      <w:pPr>
        <w:pStyle w:val="Heading6"/>
        <w:numPr>
          <w:ilvl w:val="0"/>
          <w:numId w:val="26"/>
        </w:numPr>
        <w:tabs>
          <w:tab w:val="left" w:pos="423"/>
        </w:tabs>
        <w:ind w:left="423" w:hanging="282"/>
        <w:jc w:val="both"/>
      </w:pPr>
      <w:bookmarkStart w:id="62" w:name="_bookmark62"/>
      <w:bookmarkEnd w:id="62"/>
      <w:r>
        <w:rPr>
          <w:spacing w:val="-2"/>
        </w:rPr>
        <w:t>Kesimpulan</w:t>
      </w:r>
    </w:p>
    <w:p w14:paraId="0D03A60E" w14:textId="77777777" w:rsidR="00F06BF9" w:rsidRDefault="00C23B08">
      <w:pPr>
        <w:pStyle w:val="BodyText"/>
        <w:spacing w:before="46" w:line="292" w:lineRule="auto"/>
        <w:ind w:left="424" w:right="704" w:firstLine="568"/>
      </w:pPr>
      <w:r>
        <w:rPr>
          <w:w w:val="105"/>
        </w:rPr>
        <w:t>Proses</w:t>
      </w:r>
      <w:r>
        <w:rPr>
          <w:spacing w:val="-11"/>
          <w:w w:val="105"/>
        </w:rPr>
        <w:t xml:space="preserve"> </w:t>
      </w:r>
      <w:r>
        <w:rPr>
          <w:w w:val="105"/>
        </w:rPr>
        <w:t>branding</w:t>
      </w:r>
      <w:r>
        <w:rPr>
          <w:spacing w:val="-12"/>
          <w:w w:val="105"/>
        </w:rPr>
        <w:t xml:space="preserve"> </w:t>
      </w:r>
      <w:r>
        <w:rPr>
          <w:w w:val="105"/>
        </w:rPr>
        <w:t>suatu</w:t>
      </w:r>
      <w:r>
        <w:rPr>
          <w:spacing w:val="-11"/>
          <w:w w:val="105"/>
        </w:rPr>
        <w:t xml:space="preserve"> </w:t>
      </w:r>
      <w:r>
        <w:rPr>
          <w:w w:val="105"/>
        </w:rPr>
        <w:t>produk</w:t>
      </w:r>
      <w:r>
        <w:rPr>
          <w:spacing w:val="-11"/>
          <w:w w:val="105"/>
        </w:rPr>
        <w:t xml:space="preserve"> </w:t>
      </w:r>
      <w:r>
        <w:rPr>
          <w:w w:val="105"/>
        </w:rPr>
        <w:t>merupakan</w:t>
      </w:r>
      <w:r>
        <w:rPr>
          <w:spacing w:val="-11"/>
          <w:w w:val="105"/>
        </w:rPr>
        <w:t xml:space="preserve"> </w:t>
      </w:r>
      <w:r>
        <w:rPr>
          <w:w w:val="105"/>
        </w:rPr>
        <w:t>upaya</w:t>
      </w:r>
      <w:r>
        <w:rPr>
          <w:spacing w:val="-12"/>
          <w:w w:val="105"/>
        </w:rPr>
        <w:t xml:space="preserve"> </w:t>
      </w:r>
      <w:r>
        <w:rPr>
          <w:w w:val="105"/>
        </w:rPr>
        <w:t xml:space="preserve">dinamis </w:t>
      </w:r>
      <w:r>
        <w:rPr>
          <w:spacing w:val="-2"/>
          <w:w w:val="105"/>
        </w:rPr>
        <w:t>dan</w:t>
      </w:r>
      <w:r>
        <w:rPr>
          <w:spacing w:val="-9"/>
          <w:w w:val="105"/>
        </w:rPr>
        <w:t xml:space="preserve"> </w:t>
      </w:r>
      <w:r>
        <w:rPr>
          <w:spacing w:val="-2"/>
          <w:w w:val="105"/>
        </w:rPr>
        <w:t>strategis</w:t>
      </w:r>
      <w:r>
        <w:rPr>
          <w:spacing w:val="-9"/>
          <w:w w:val="105"/>
        </w:rPr>
        <w:t xml:space="preserve"> </w:t>
      </w:r>
      <w:r>
        <w:rPr>
          <w:spacing w:val="-2"/>
          <w:w w:val="105"/>
        </w:rPr>
        <w:t>yang</w:t>
      </w:r>
      <w:r>
        <w:rPr>
          <w:spacing w:val="-8"/>
          <w:w w:val="105"/>
        </w:rPr>
        <w:t xml:space="preserve"> </w:t>
      </w:r>
      <w:r>
        <w:rPr>
          <w:spacing w:val="-2"/>
          <w:w w:val="105"/>
        </w:rPr>
        <w:t>berperan</w:t>
      </w:r>
      <w:r>
        <w:rPr>
          <w:spacing w:val="-9"/>
          <w:w w:val="105"/>
        </w:rPr>
        <w:t xml:space="preserve"> </w:t>
      </w:r>
      <w:r>
        <w:rPr>
          <w:spacing w:val="-2"/>
          <w:w w:val="105"/>
        </w:rPr>
        <w:t>penting</w:t>
      </w:r>
      <w:r>
        <w:rPr>
          <w:spacing w:val="-9"/>
          <w:w w:val="105"/>
        </w:rPr>
        <w:t xml:space="preserve"> </w:t>
      </w:r>
      <w:r>
        <w:rPr>
          <w:spacing w:val="-2"/>
          <w:w w:val="105"/>
        </w:rPr>
        <w:t>dalam</w:t>
      </w:r>
      <w:r>
        <w:rPr>
          <w:spacing w:val="-8"/>
          <w:w w:val="105"/>
        </w:rPr>
        <w:t xml:space="preserve"> </w:t>
      </w:r>
      <w:r>
        <w:rPr>
          <w:spacing w:val="-2"/>
          <w:w w:val="105"/>
        </w:rPr>
        <w:t>membentuk</w:t>
      </w:r>
      <w:r>
        <w:rPr>
          <w:spacing w:val="-9"/>
          <w:w w:val="105"/>
        </w:rPr>
        <w:t xml:space="preserve"> </w:t>
      </w:r>
      <w:r>
        <w:rPr>
          <w:spacing w:val="-2"/>
          <w:w w:val="105"/>
        </w:rPr>
        <w:t xml:space="preserve">identitas </w:t>
      </w:r>
      <w:r>
        <w:rPr>
          <w:spacing w:val="-4"/>
          <w:w w:val="105"/>
        </w:rPr>
        <w:t>produk, posisi pasar, dan</w:t>
      </w:r>
      <w:r>
        <w:rPr>
          <w:spacing w:val="-5"/>
          <w:w w:val="105"/>
        </w:rPr>
        <w:t xml:space="preserve"> </w:t>
      </w:r>
      <w:r>
        <w:rPr>
          <w:spacing w:val="-4"/>
          <w:w w:val="105"/>
        </w:rPr>
        <w:t>persepsi konsumen. Dari</w:t>
      </w:r>
      <w:r>
        <w:rPr>
          <w:spacing w:val="-6"/>
          <w:w w:val="105"/>
        </w:rPr>
        <w:t xml:space="preserve"> </w:t>
      </w:r>
      <w:r>
        <w:rPr>
          <w:spacing w:val="-4"/>
          <w:w w:val="105"/>
        </w:rPr>
        <w:t xml:space="preserve">riset pasar dan </w:t>
      </w:r>
      <w:r>
        <w:rPr>
          <w:spacing w:val="-2"/>
          <w:w w:val="105"/>
        </w:rPr>
        <w:t>positioning merek</w:t>
      </w:r>
      <w:r>
        <w:rPr>
          <w:spacing w:val="-4"/>
          <w:w w:val="105"/>
        </w:rPr>
        <w:t xml:space="preserve"> </w:t>
      </w:r>
      <w:r>
        <w:rPr>
          <w:spacing w:val="-2"/>
          <w:w w:val="105"/>
        </w:rPr>
        <w:t>hingga</w:t>
      </w:r>
      <w:r>
        <w:rPr>
          <w:spacing w:val="-3"/>
          <w:w w:val="105"/>
        </w:rPr>
        <w:t xml:space="preserve"> </w:t>
      </w:r>
      <w:r>
        <w:rPr>
          <w:spacing w:val="-2"/>
          <w:w w:val="105"/>
        </w:rPr>
        <w:t>penciptaan</w:t>
      </w:r>
      <w:r>
        <w:rPr>
          <w:spacing w:val="-3"/>
          <w:w w:val="105"/>
        </w:rPr>
        <w:t xml:space="preserve"> </w:t>
      </w:r>
      <w:r>
        <w:rPr>
          <w:spacing w:val="-2"/>
          <w:w w:val="105"/>
        </w:rPr>
        <w:t>identitas merek</w:t>
      </w:r>
      <w:r>
        <w:rPr>
          <w:spacing w:val="-4"/>
          <w:w w:val="105"/>
        </w:rPr>
        <w:t xml:space="preserve"> </w:t>
      </w:r>
      <w:r>
        <w:rPr>
          <w:spacing w:val="-2"/>
          <w:w w:val="105"/>
        </w:rPr>
        <w:t>yang</w:t>
      </w:r>
      <w:r>
        <w:rPr>
          <w:spacing w:val="-4"/>
          <w:w w:val="105"/>
        </w:rPr>
        <w:t xml:space="preserve"> </w:t>
      </w:r>
      <w:r>
        <w:rPr>
          <w:spacing w:val="-2"/>
          <w:w w:val="105"/>
        </w:rPr>
        <w:t xml:space="preserve">khas, </w:t>
      </w:r>
      <w:r>
        <w:rPr>
          <w:w w:val="105"/>
        </w:rPr>
        <w:t>perjalanan</w:t>
      </w:r>
      <w:r>
        <w:rPr>
          <w:spacing w:val="-3"/>
          <w:w w:val="105"/>
        </w:rPr>
        <w:t xml:space="preserve"> </w:t>
      </w:r>
      <w:r>
        <w:rPr>
          <w:w w:val="105"/>
        </w:rPr>
        <w:t>ini</w:t>
      </w:r>
      <w:r>
        <w:rPr>
          <w:spacing w:val="-1"/>
          <w:w w:val="105"/>
        </w:rPr>
        <w:t xml:space="preserve"> </w:t>
      </w:r>
      <w:r>
        <w:rPr>
          <w:w w:val="105"/>
        </w:rPr>
        <w:t>melibatkan</w:t>
      </w:r>
      <w:r>
        <w:rPr>
          <w:spacing w:val="-1"/>
          <w:w w:val="105"/>
        </w:rPr>
        <w:t xml:space="preserve"> </w:t>
      </w:r>
      <w:r>
        <w:rPr>
          <w:w w:val="105"/>
        </w:rPr>
        <w:t>orkestrasi</w:t>
      </w:r>
      <w:r>
        <w:rPr>
          <w:spacing w:val="-1"/>
          <w:w w:val="105"/>
        </w:rPr>
        <w:t xml:space="preserve"> </w:t>
      </w:r>
      <w:r>
        <w:rPr>
          <w:w w:val="105"/>
        </w:rPr>
        <w:t>yang</w:t>
      </w:r>
      <w:r>
        <w:rPr>
          <w:spacing w:val="-1"/>
          <w:w w:val="105"/>
        </w:rPr>
        <w:t xml:space="preserve"> </w:t>
      </w:r>
      <w:r>
        <w:rPr>
          <w:w w:val="105"/>
        </w:rPr>
        <w:t>cermat</w:t>
      </w:r>
      <w:r>
        <w:rPr>
          <w:spacing w:val="-1"/>
          <w:w w:val="105"/>
        </w:rPr>
        <w:t xml:space="preserve"> </w:t>
      </w:r>
      <w:r>
        <w:rPr>
          <w:w w:val="105"/>
        </w:rPr>
        <w:t>dari</w:t>
      </w:r>
      <w:r>
        <w:rPr>
          <w:spacing w:val="-2"/>
          <w:w w:val="105"/>
        </w:rPr>
        <w:t xml:space="preserve"> </w:t>
      </w:r>
      <w:r>
        <w:rPr>
          <w:w w:val="105"/>
        </w:rPr>
        <w:t>berbagai elemen</w:t>
      </w:r>
      <w:r>
        <w:rPr>
          <w:spacing w:val="-11"/>
          <w:w w:val="105"/>
        </w:rPr>
        <w:t xml:space="preserve"> </w:t>
      </w:r>
      <w:r>
        <w:rPr>
          <w:w w:val="105"/>
        </w:rPr>
        <w:t>untuk</w:t>
      </w:r>
      <w:r>
        <w:rPr>
          <w:spacing w:val="-11"/>
          <w:w w:val="105"/>
        </w:rPr>
        <w:t xml:space="preserve"> </w:t>
      </w:r>
      <w:r>
        <w:rPr>
          <w:w w:val="105"/>
        </w:rPr>
        <w:t>membangun</w:t>
      </w:r>
      <w:r>
        <w:rPr>
          <w:spacing w:val="-11"/>
          <w:w w:val="105"/>
        </w:rPr>
        <w:t xml:space="preserve"> </w:t>
      </w:r>
      <w:r>
        <w:rPr>
          <w:w w:val="105"/>
        </w:rPr>
        <w:t>kehadiran</w:t>
      </w:r>
      <w:r>
        <w:rPr>
          <w:spacing w:val="-11"/>
          <w:w w:val="105"/>
        </w:rPr>
        <w:t xml:space="preserve"> </w:t>
      </w:r>
      <w:r>
        <w:rPr>
          <w:w w:val="105"/>
        </w:rPr>
        <w:t>yang</w:t>
      </w:r>
      <w:r>
        <w:rPr>
          <w:spacing w:val="-11"/>
          <w:w w:val="105"/>
        </w:rPr>
        <w:t xml:space="preserve"> </w:t>
      </w:r>
      <w:r>
        <w:rPr>
          <w:w w:val="105"/>
        </w:rPr>
        <w:t>unik</w:t>
      </w:r>
      <w:r>
        <w:rPr>
          <w:spacing w:val="-11"/>
          <w:w w:val="105"/>
        </w:rPr>
        <w:t xml:space="preserve"> </w:t>
      </w:r>
      <w:r>
        <w:rPr>
          <w:w w:val="105"/>
        </w:rPr>
        <w:t>dan</w:t>
      </w:r>
      <w:r>
        <w:rPr>
          <w:spacing w:val="-11"/>
          <w:w w:val="105"/>
        </w:rPr>
        <w:t xml:space="preserve"> </w:t>
      </w:r>
      <w:r>
        <w:rPr>
          <w:w w:val="105"/>
        </w:rPr>
        <w:t>bergema</w:t>
      </w:r>
      <w:r>
        <w:rPr>
          <w:spacing w:val="-10"/>
          <w:w w:val="105"/>
        </w:rPr>
        <w:t xml:space="preserve"> </w:t>
      </w:r>
      <w:r>
        <w:rPr>
          <w:w w:val="105"/>
        </w:rPr>
        <w:t xml:space="preserve">di </w:t>
      </w:r>
      <w:r>
        <w:rPr>
          <w:spacing w:val="-4"/>
          <w:w w:val="105"/>
        </w:rPr>
        <w:t xml:space="preserve">pasar. Integrasi merek dengan desain produk dan pengembangan </w:t>
      </w:r>
      <w:r>
        <w:rPr>
          <w:spacing w:val="-2"/>
        </w:rPr>
        <w:t>ekuitas</w:t>
      </w:r>
      <w:r>
        <w:rPr>
          <w:spacing w:val="-10"/>
        </w:rPr>
        <w:t xml:space="preserve"> </w:t>
      </w:r>
      <w:r>
        <w:rPr>
          <w:spacing w:val="-2"/>
        </w:rPr>
        <w:t>merek</w:t>
      </w:r>
      <w:r>
        <w:rPr>
          <w:spacing w:val="-9"/>
        </w:rPr>
        <w:t xml:space="preserve"> </w:t>
      </w:r>
      <w:r>
        <w:rPr>
          <w:spacing w:val="-2"/>
        </w:rPr>
        <w:t>yang</w:t>
      </w:r>
      <w:r>
        <w:rPr>
          <w:spacing w:val="-9"/>
        </w:rPr>
        <w:t xml:space="preserve"> </w:t>
      </w:r>
      <w:r>
        <w:rPr>
          <w:spacing w:val="-2"/>
        </w:rPr>
        <w:t>berkelanjutan</w:t>
      </w:r>
      <w:r>
        <w:rPr>
          <w:spacing w:val="-9"/>
        </w:rPr>
        <w:t xml:space="preserve"> </w:t>
      </w:r>
      <w:r>
        <w:rPr>
          <w:spacing w:val="-2"/>
        </w:rPr>
        <w:t>berkontribusi</w:t>
      </w:r>
      <w:r>
        <w:rPr>
          <w:spacing w:val="-9"/>
        </w:rPr>
        <w:t xml:space="preserve"> </w:t>
      </w:r>
      <w:r>
        <w:rPr>
          <w:spacing w:val="-2"/>
        </w:rPr>
        <w:t>dalam</w:t>
      </w:r>
      <w:r>
        <w:rPr>
          <w:spacing w:val="-9"/>
        </w:rPr>
        <w:t xml:space="preserve"> </w:t>
      </w:r>
      <w:r>
        <w:rPr>
          <w:spacing w:val="-2"/>
        </w:rPr>
        <w:t xml:space="preserve">membangun </w:t>
      </w:r>
      <w:r>
        <w:rPr>
          <w:w w:val="105"/>
        </w:rPr>
        <w:t>hubungan</w:t>
      </w:r>
      <w:r>
        <w:rPr>
          <w:spacing w:val="-10"/>
          <w:w w:val="105"/>
        </w:rPr>
        <w:t xml:space="preserve"> </w:t>
      </w:r>
      <w:r>
        <w:rPr>
          <w:w w:val="105"/>
        </w:rPr>
        <w:t>yang</w:t>
      </w:r>
      <w:r>
        <w:rPr>
          <w:spacing w:val="-10"/>
          <w:w w:val="105"/>
        </w:rPr>
        <w:t xml:space="preserve"> </w:t>
      </w:r>
      <w:r>
        <w:rPr>
          <w:w w:val="105"/>
        </w:rPr>
        <w:t>langgeng</w:t>
      </w:r>
      <w:r>
        <w:rPr>
          <w:spacing w:val="-12"/>
          <w:w w:val="105"/>
        </w:rPr>
        <w:t xml:space="preserve"> </w:t>
      </w:r>
      <w:r>
        <w:rPr>
          <w:w w:val="105"/>
        </w:rPr>
        <w:t>dengan</w:t>
      </w:r>
      <w:r>
        <w:rPr>
          <w:spacing w:val="-9"/>
          <w:w w:val="105"/>
        </w:rPr>
        <w:t xml:space="preserve"> </w:t>
      </w:r>
      <w:r>
        <w:rPr>
          <w:w w:val="105"/>
        </w:rPr>
        <w:t>konsumen.</w:t>
      </w:r>
    </w:p>
    <w:p w14:paraId="60061C0F" w14:textId="77777777" w:rsidR="00F06BF9" w:rsidRDefault="00C23B08">
      <w:pPr>
        <w:pStyle w:val="BodyText"/>
        <w:spacing w:line="292" w:lineRule="auto"/>
        <w:ind w:left="424" w:right="701" w:firstLine="568"/>
      </w:pPr>
      <w:r>
        <w:t>Tantangan</w:t>
      </w:r>
      <w:r>
        <w:rPr>
          <w:spacing w:val="-12"/>
        </w:rPr>
        <w:t xml:space="preserve"> </w:t>
      </w:r>
      <w:r>
        <w:t>dalam</w:t>
      </w:r>
      <w:r>
        <w:rPr>
          <w:spacing w:val="-11"/>
        </w:rPr>
        <w:t xml:space="preserve"> </w:t>
      </w:r>
      <w:r>
        <w:t>branding</w:t>
      </w:r>
      <w:r>
        <w:rPr>
          <w:spacing w:val="-11"/>
        </w:rPr>
        <w:t xml:space="preserve"> </w:t>
      </w:r>
      <w:r>
        <w:t>produk,</w:t>
      </w:r>
      <w:r>
        <w:rPr>
          <w:spacing w:val="-11"/>
        </w:rPr>
        <w:t xml:space="preserve"> </w:t>
      </w:r>
      <w:r>
        <w:t>baik</w:t>
      </w:r>
      <w:r>
        <w:rPr>
          <w:spacing w:val="-11"/>
        </w:rPr>
        <w:t xml:space="preserve"> </w:t>
      </w:r>
      <w:r>
        <w:t>yang</w:t>
      </w:r>
      <w:r>
        <w:rPr>
          <w:spacing w:val="-11"/>
        </w:rPr>
        <w:t xml:space="preserve"> </w:t>
      </w:r>
      <w:r>
        <w:t>terkait</w:t>
      </w:r>
      <w:r>
        <w:rPr>
          <w:spacing w:val="-11"/>
        </w:rPr>
        <w:t xml:space="preserve"> </w:t>
      </w:r>
      <w:r>
        <w:t xml:space="preserve">dengan </w:t>
      </w:r>
      <w:r>
        <w:rPr>
          <w:w w:val="105"/>
        </w:rPr>
        <w:t>keterbatasan</w:t>
      </w:r>
      <w:r>
        <w:rPr>
          <w:spacing w:val="-8"/>
          <w:w w:val="105"/>
        </w:rPr>
        <w:t xml:space="preserve"> </w:t>
      </w:r>
      <w:r>
        <w:rPr>
          <w:w w:val="105"/>
        </w:rPr>
        <w:t>anggaran,</w:t>
      </w:r>
      <w:r>
        <w:rPr>
          <w:spacing w:val="-6"/>
          <w:w w:val="105"/>
        </w:rPr>
        <w:t xml:space="preserve"> </w:t>
      </w:r>
      <w:r>
        <w:rPr>
          <w:w w:val="105"/>
        </w:rPr>
        <w:t>kepekaan</w:t>
      </w:r>
      <w:r>
        <w:rPr>
          <w:spacing w:val="-8"/>
          <w:w w:val="105"/>
        </w:rPr>
        <w:t xml:space="preserve"> </w:t>
      </w:r>
      <w:r>
        <w:rPr>
          <w:w w:val="105"/>
        </w:rPr>
        <w:t>budaya,</w:t>
      </w:r>
      <w:r>
        <w:rPr>
          <w:spacing w:val="-8"/>
          <w:w w:val="105"/>
        </w:rPr>
        <w:t xml:space="preserve"> </w:t>
      </w:r>
      <w:r>
        <w:rPr>
          <w:w w:val="105"/>
        </w:rPr>
        <w:t>atau</w:t>
      </w:r>
      <w:r>
        <w:rPr>
          <w:spacing w:val="-7"/>
          <w:w w:val="105"/>
        </w:rPr>
        <w:t xml:space="preserve"> </w:t>
      </w:r>
      <w:r>
        <w:rPr>
          <w:w w:val="105"/>
        </w:rPr>
        <w:t>kebutuhan</w:t>
      </w:r>
      <w:r>
        <w:rPr>
          <w:spacing w:val="-8"/>
          <w:w w:val="105"/>
        </w:rPr>
        <w:t xml:space="preserve"> </w:t>
      </w:r>
      <w:r>
        <w:rPr>
          <w:w w:val="105"/>
        </w:rPr>
        <w:t xml:space="preserve">akan </w:t>
      </w:r>
      <w:r>
        <w:rPr>
          <w:spacing w:val="-2"/>
          <w:w w:val="105"/>
        </w:rPr>
        <w:t>kemampuan</w:t>
      </w:r>
      <w:r>
        <w:rPr>
          <w:spacing w:val="-7"/>
          <w:w w:val="105"/>
        </w:rPr>
        <w:t xml:space="preserve"> </w:t>
      </w:r>
      <w:r>
        <w:rPr>
          <w:spacing w:val="-2"/>
          <w:w w:val="105"/>
        </w:rPr>
        <w:t>beradaptasi,</w:t>
      </w:r>
      <w:r>
        <w:rPr>
          <w:spacing w:val="-6"/>
          <w:w w:val="105"/>
        </w:rPr>
        <w:t xml:space="preserve"> </w:t>
      </w:r>
      <w:r>
        <w:rPr>
          <w:spacing w:val="-2"/>
          <w:w w:val="105"/>
        </w:rPr>
        <w:t>memerlukan</w:t>
      </w:r>
      <w:r>
        <w:rPr>
          <w:spacing w:val="-7"/>
          <w:w w:val="105"/>
        </w:rPr>
        <w:t xml:space="preserve"> </w:t>
      </w:r>
      <w:r>
        <w:rPr>
          <w:spacing w:val="-2"/>
          <w:w w:val="105"/>
        </w:rPr>
        <w:t>solusi</w:t>
      </w:r>
      <w:r>
        <w:rPr>
          <w:spacing w:val="-7"/>
          <w:w w:val="105"/>
        </w:rPr>
        <w:t xml:space="preserve"> </w:t>
      </w:r>
      <w:r>
        <w:rPr>
          <w:spacing w:val="-2"/>
          <w:w w:val="105"/>
        </w:rPr>
        <w:t>yang</w:t>
      </w:r>
      <w:r>
        <w:rPr>
          <w:spacing w:val="-8"/>
          <w:w w:val="105"/>
        </w:rPr>
        <w:t xml:space="preserve"> </w:t>
      </w:r>
      <w:r>
        <w:rPr>
          <w:spacing w:val="-2"/>
          <w:w w:val="105"/>
        </w:rPr>
        <w:t>bijaksana</w:t>
      </w:r>
      <w:r>
        <w:rPr>
          <w:spacing w:val="-7"/>
          <w:w w:val="105"/>
        </w:rPr>
        <w:t xml:space="preserve"> </w:t>
      </w:r>
      <w:r>
        <w:rPr>
          <w:spacing w:val="-2"/>
          <w:w w:val="105"/>
        </w:rPr>
        <w:t>dan inovatif.</w:t>
      </w:r>
      <w:r>
        <w:rPr>
          <w:spacing w:val="-10"/>
          <w:w w:val="105"/>
        </w:rPr>
        <w:t xml:space="preserve"> </w:t>
      </w:r>
      <w:r>
        <w:rPr>
          <w:spacing w:val="-2"/>
          <w:w w:val="105"/>
        </w:rPr>
        <w:t>Mengatasi</w:t>
      </w:r>
      <w:r>
        <w:rPr>
          <w:spacing w:val="-10"/>
          <w:w w:val="105"/>
        </w:rPr>
        <w:t xml:space="preserve"> </w:t>
      </w:r>
      <w:r>
        <w:rPr>
          <w:spacing w:val="-2"/>
          <w:w w:val="105"/>
        </w:rPr>
        <w:t>tantangan-tantangan</w:t>
      </w:r>
      <w:r>
        <w:rPr>
          <w:spacing w:val="-9"/>
          <w:w w:val="105"/>
        </w:rPr>
        <w:t xml:space="preserve"> </w:t>
      </w:r>
      <w:r>
        <w:rPr>
          <w:spacing w:val="-2"/>
          <w:w w:val="105"/>
        </w:rPr>
        <w:t>ini</w:t>
      </w:r>
      <w:r>
        <w:rPr>
          <w:spacing w:val="-10"/>
          <w:w w:val="105"/>
        </w:rPr>
        <w:t xml:space="preserve"> </w:t>
      </w:r>
      <w:r>
        <w:rPr>
          <w:spacing w:val="-2"/>
          <w:w w:val="105"/>
        </w:rPr>
        <w:t>sangat</w:t>
      </w:r>
      <w:r>
        <w:rPr>
          <w:spacing w:val="-9"/>
          <w:w w:val="105"/>
        </w:rPr>
        <w:t xml:space="preserve"> </w:t>
      </w:r>
      <w:r>
        <w:rPr>
          <w:spacing w:val="-2"/>
          <w:w w:val="105"/>
        </w:rPr>
        <w:t>penting</w:t>
      </w:r>
      <w:r>
        <w:rPr>
          <w:spacing w:val="-10"/>
          <w:w w:val="105"/>
        </w:rPr>
        <w:t xml:space="preserve"> </w:t>
      </w:r>
      <w:r>
        <w:rPr>
          <w:spacing w:val="-2"/>
          <w:w w:val="105"/>
        </w:rPr>
        <w:t xml:space="preserve">untuk </w:t>
      </w:r>
      <w:r>
        <w:rPr>
          <w:spacing w:val="-6"/>
          <w:w w:val="105"/>
        </w:rPr>
        <w:t>menjaga</w:t>
      </w:r>
      <w:r>
        <w:t xml:space="preserve"> </w:t>
      </w:r>
      <w:r>
        <w:rPr>
          <w:spacing w:val="-6"/>
          <w:w w:val="105"/>
        </w:rPr>
        <w:t>relevansi</w:t>
      </w:r>
      <w:r>
        <w:rPr>
          <w:spacing w:val="-2"/>
        </w:rPr>
        <w:t xml:space="preserve"> </w:t>
      </w:r>
      <w:r>
        <w:rPr>
          <w:spacing w:val="-6"/>
          <w:w w:val="105"/>
        </w:rPr>
        <w:t>dan</w:t>
      </w:r>
      <w:r>
        <w:rPr>
          <w:spacing w:val="-2"/>
        </w:rPr>
        <w:t xml:space="preserve"> </w:t>
      </w:r>
      <w:r>
        <w:rPr>
          <w:spacing w:val="-6"/>
          <w:w w:val="105"/>
        </w:rPr>
        <w:t>efektivitas</w:t>
      </w:r>
      <w:r>
        <w:t xml:space="preserve"> </w:t>
      </w:r>
      <w:r>
        <w:rPr>
          <w:spacing w:val="-6"/>
          <w:w w:val="105"/>
        </w:rPr>
        <w:t>merek</w:t>
      </w:r>
      <w:r>
        <w:rPr>
          <w:spacing w:val="-2"/>
        </w:rPr>
        <w:t xml:space="preserve"> </w:t>
      </w:r>
      <w:r>
        <w:rPr>
          <w:spacing w:val="-6"/>
          <w:w w:val="105"/>
        </w:rPr>
        <w:t>dalam</w:t>
      </w:r>
      <w:r>
        <w:rPr>
          <w:spacing w:val="-2"/>
        </w:rPr>
        <w:t xml:space="preserve"> </w:t>
      </w:r>
      <w:r>
        <w:rPr>
          <w:spacing w:val="-6"/>
          <w:w w:val="105"/>
        </w:rPr>
        <w:t>lanskap</w:t>
      </w:r>
      <w:r>
        <w:rPr>
          <w:spacing w:val="-1"/>
        </w:rPr>
        <w:t xml:space="preserve"> </w:t>
      </w:r>
      <w:r>
        <w:rPr>
          <w:spacing w:val="-6"/>
          <w:w w:val="105"/>
        </w:rPr>
        <w:t>bisnis</w:t>
      </w:r>
      <w:r>
        <w:t xml:space="preserve"> </w:t>
      </w:r>
      <w:r>
        <w:rPr>
          <w:spacing w:val="-6"/>
          <w:w w:val="105"/>
        </w:rPr>
        <w:t xml:space="preserve">yang </w:t>
      </w:r>
      <w:r>
        <w:rPr>
          <w:w w:val="105"/>
        </w:rPr>
        <w:t>terus</w:t>
      </w:r>
      <w:r>
        <w:rPr>
          <w:spacing w:val="-11"/>
          <w:w w:val="105"/>
        </w:rPr>
        <w:t xml:space="preserve"> </w:t>
      </w:r>
      <w:r>
        <w:rPr>
          <w:w w:val="105"/>
        </w:rPr>
        <w:t>berkembang.</w:t>
      </w:r>
    </w:p>
    <w:p w14:paraId="656F5565" w14:textId="77777777" w:rsidR="00F06BF9" w:rsidRDefault="00C23B08">
      <w:pPr>
        <w:pStyle w:val="BodyText"/>
        <w:spacing w:line="292" w:lineRule="auto"/>
        <w:ind w:left="424" w:right="704" w:firstLine="568"/>
      </w:pPr>
      <w:r>
        <w:rPr>
          <w:spacing w:val="-2"/>
          <w:w w:val="105"/>
        </w:rPr>
        <w:t>Mengukur</w:t>
      </w:r>
      <w:r>
        <w:rPr>
          <w:spacing w:val="-5"/>
          <w:w w:val="105"/>
        </w:rPr>
        <w:t xml:space="preserve"> </w:t>
      </w:r>
      <w:r>
        <w:rPr>
          <w:spacing w:val="-2"/>
          <w:w w:val="105"/>
        </w:rPr>
        <w:t>dampak</w:t>
      </w:r>
      <w:r>
        <w:rPr>
          <w:spacing w:val="-6"/>
          <w:w w:val="105"/>
        </w:rPr>
        <w:t xml:space="preserve"> </w:t>
      </w:r>
      <w:r>
        <w:rPr>
          <w:spacing w:val="-2"/>
          <w:w w:val="105"/>
        </w:rPr>
        <w:t>branding</w:t>
      </w:r>
      <w:r>
        <w:rPr>
          <w:spacing w:val="-7"/>
          <w:w w:val="105"/>
        </w:rPr>
        <w:t xml:space="preserve"> </w:t>
      </w:r>
      <w:r>
        <w:rPr>
          <w:spacing w:val="-2"/>
          <w:w w:val="105"/>
        </w:rPr>
        <w:t>produk</w:t>
      </w:r>
      <w:r>
        <w:rPr>
          <w:spacing w:val="-7"/>
          <w:w w:val="105"/>
        </w:rPr>
        <w:t xml:space="preserve"> </w:t>
      </w:r>
      <w:r>
        <w:rPr>
          <w:spacing w:val="-2"/>
          <w:w w:val="105"/>
        </w:rPr>
        <w:t>melibatkan</w:t>
      </w:r>
      <w:r>
        <w:rPr>
          <w:spacing w:val="-7"/>
          <w:w w:val="105"/>
        </w:rPr>
        <w:t xml:space="preserve"> </w:t>
      </w:r>
      <w:r>
        <w:rPr>
          <w:spacing w:val="-2"/>
          <w:w w:val="105"/>
        </w:rPr>
        <w:t xml:space="preserve">penilaian </w:t>
      </w:r>
      <w:r>
        <w:rPr>
          <w:spacing w:val="-4"/>
          <w:w w:val="105"/>
        </w:rPr>
        <w:t>indikator</w:t>
      </w:r>
      <w:r>
        <w:rPr>
          <w:spacing w:val="-8"/>
          <w:w w:val="105"/>
        </w:rPr>
        <w:t xml:space="preserve"> </w:t>
      </w:r>
      <w:r>
        <w:rPr>
          <w:spacing w:val="-4"/>
          <w:w w:val="105"/>
        </w:rPr>
        <w:t>kinerja</w:t>
      </w:r>
      <w:r>
        <w:rPr>
          <w:spacing w:val="-8"/>
          <w:w w:val="105"/>
        </w:rPr>
        <w:t xml:space="preserve"> </w:t>
      </w:r>
      <w:r>
        <w:rPr>
          <w:spacing w:val="-4"/>
          <w:w w:val="105"/>
        </w:rPr>
        <w:t>utama,</w:t>
      </w:r>
      <w:r>
        <w:rPr>
          <w:spacing w:val="-7"/>
          <w:w w:val="105"/>
        </w:rPr>
        <w:t xml:space="preserve"> </w:t>
      </w:r>
      <w:r>
        <w:rPr>
          <w:spacing w:val="-4"/>
          <w:w w:val="105"/>
        </w:rPr>
        <w:t>termasuk</w:t>
      </w:r>
      <w:r>
        <w:rPr>
          <w:spacing w:val="-8"/>
          <w:w w:val="105"/>
        </w:rPr>
        <w:t xml:space="preserve"> </w:t>
      </w:r>
      <w:r>
        <w:rPr>
          <w:spacing w:val="-4"/>
          <w:w w:val="105"/>
        </w:rPr>
        <w:t>kesadaran</w:t>
      </w:r>
      <w:r>
        <w:rPr>
          <w:spacing w:val="-7"/>
          <w:w w:val="105"/>
        </w:rPr>
        <w:t xml:space="preserve"> </w:t>
      </w:r>
      <w:r>
        <w:rPr>
          <w:spacing w:val="-4"/>
          <w:w w:val="105"/>
        </w:rPr>
        <w:t>merek,</w:t>
      </w:r>
      <w:r>
        <w:rPr>
          <w:spacing w:val="-8"/>
          <w:w w:val="105"/>
        </w:rPr>
        <w:t xml:space="preserve"> </w:t>
      </w:r>
      <w:r>
        <w:rPr>
          <w:spacing w:val="-4"/>
          <w:w w:val="105"/>
        </w:rPr>
        <w:t>persepsi,</w:t>
      </w:r>
      <w:r>
        <w:rPr>
          <w:spacing w:val="-7"/>
          <w:w w:val="105"/>
        </w:rPr>
        <w:t xml:space="preserve"> </w:t>
      </w:r>
      <w:r>
        <w:rPr>
          <w:spacing w:val="-4"/>
          <w:w w:val="105"/>
        </w:rPr>
        <w:t xml:space="preserve">dan </w:t>
      </w:r>
      <w:r>
        <w:rPr>
          <w:spacing w:val="-2"/>
          <w:w w:val="105"/>
        </w:rPr>
        <w:t>loyalitas</w:t>
      </w:r>
      <w:r>
        <w:rPr>
          <w:spacing w:val="23"/>
          <w:w w:val="105"/>
        </w:rPr>
        <w:t xml:space="preserve"> </w:t>
      </w:r>
      <w:r>
        <w:rPr>
          <w:spacing w:val="-2"/>
          <w:w w:val="105"/>
        </w:rPr>
        <w:t>pelanggan.</w:t>
      </w:r>
      <w:r>
        <w:rPr>
          <w:spacing w:val="23"/>
          <w:w w:val="105"/>
        </w:rPr>
        <w:t xml:space="preserve"> </w:t>
      </w:r>
      <w:r>
        <w:rPr>
          <w:spacing w:val="-2"/>
          <w:w w:val="105"/>
        </w:rPr>
        <w:t>Metrik</w:t>
      </w:r>
      <w:r>
        <w:rPr>
          <w:spacing w:val="24"/>
          <w:w w:val="105"/>
        </w:rPr>
        <w:t xml:space="preserve"> </w:t>
      </w:r>
      <w:r>
        <w:rPr>
          <w:spacing w:val="-2"/>
          <w:w w:val="105"/>
        </w:rPr>
        <w:t>ini</w:t>
      </w:r>
      <w:r>
        <w:rPr>
          <w:spacing w:val="25"/>
          <w:w w:val="105"/>
        </w:rPr>
        <w:t xml:space="preserve"> </w:t>
      </w:r>
      <w:r>
        <w:rPr>
          <w:spacing w:val="-2"/>
          <w:w w:val="105"/>
        </w:rPr>
        <w:t>memberikan</w:t>
      </w:r>
      <w:r>
        <w:rPr>
          <w:spacing w:val="25"/>
          <w:w w:val="105"/>
        </w:rPr>
        <w:t xml:space="preserve"> </w:t>
      </w:r>
      <w:r>
        <w:rPr>
          <w:spacing w:val="-2"/>
          <w:w w:val="105"/>
        </w:rPr>
        <w:t>wawasan</w:t>
      </w:r>
      <w:r>
        <w:rPr>
          <w:spacing w:val="23"/>
          <w:w w:val="105"/>
        </w:rPr>
        <w:t xml:space="preserve"> </w:t>
      </w:r>
      <w:r>
        <w:rPr>
          <w:spacing w:val="-2"/>
          <w:w w:val="105"/>
        </w:rPr>
        <w:t>berharga</w:t>
      </w:r>
    </w:p>
    <w:p w14:paraId="7B2BFDBF" w14:textId="77777777" w:rsidR="00F06BF9" w:rsidRDefault="00F06BF9">
      <w:pPr>
        <w:pStyle w:val="BodyText"/>
        <w:spacing w:line="292" w:lineRule="auto"/>
        <w:sectPr w:rsidR="00F06BF9">
          <w:pgSz w:w="8510" w:h="13050"/>
          <w:pgMar w:top="1060" w:right="708" w:bottom="1180" w:left="992" w:header="0" w:footer="999" w:gutter="0"/>
          <w:cols w:space="720"/>
        </w:sectPr>
      </w:pPr>
    </w:p>
    <w:p w14:paraId="61B28477" w14:textId="77777777" w:rsidR="00F06BF9" w:rsidRDefault="00C23B08">
      <w:pPr>
        <w:pStyle w:val="BodyText"/>
        <w:spacing w:before="73" w:line="292" w:lineRule="auto"/>
        <w:ind w:left="710" w:right="421"/>
      </w:pPr>
      <w:r>
        <w:lastRenderedPageBreak/>
        <w:t>mengenai keberhasilan strategi branding dan menginformasikan penyesuaian</w:t>
      </w:r>
      <w:r>
        <w:rPr>
          <w:spacing w:val="-3"/>
        </w:rPr>
        <w:t xml:space="preserve"> </w:t>
      </w:r>
      <w:r>
        <w:t>agar</w:t>
      </w:r>
      <w:r>
        <w:rPr>
          <w:spacing w:val="-1"/>
        </w:rPr>
        <w:t xml:space="preserve"> </w:t>
      </w:r>
      <w:r>
        <w:t>selaras</w:t>
      </w:r>
      <w:r>
        <w:rPr>
          <w:spacing w:val="-3"/>
        </w:rPr>
        <w:t xml:space="preserve"> </w:t>
      </w:r>
      <w:r>
        <w:t>dengan</w:t>
      </w:r>
      <w:r>
        <w:rPr>
          <w:spacing w:val="-3"/>
        </w:rPr>
        <w:t xml:space="preserve"> </w:t>
      </w:r>
      <w:r>
        <w:t>ekspektasi</w:t>
      </w:r>
      <w:r>
        <w:rPr>
          <w:spacing w:val="-1"/>
        </w:rPr>
        <w:t xml:space="preserve"> </w:t>
      </w:r>
      <w:r>
        <w:t>konsumen</w:t>
      </w:r>
      <w:r>
        <w:rPr>
          <w:spacing w:val="-3"/>
        </w:rPr>
        <w:t xml:space="preserve"> </w:t>
      </w:r>
      <w:r>
        <w:t>yang</w:t>
      </w:r>
      <w:r>
        <w:rPr>
          <w:spacing w:val="-3"/>
        </w:rPr>
        <w:t xml:space="preserve"> </w:t>
      </w:r>
      <w:r>
        <w:t xml:space="preserve">terus </w:t>
      </w:r>
      <w:r>
        <w:rPr>
          <w:spacing w:val="-2"/>
        </w:rPr>
        <w:t>berkembang.</w:t>
      </w:r>
    </w:p>
    <w:p w14:paraId="1890C1A5" w14:textId="77777777" w:rsidR="00F06BF9" w:rsidRDefault="00C23B08">
      <w:pPr>
        <w:pStyle w:val="BodyText"/>
        <w:spacing w:before="1" w:line="292" w:lineRule="auto"/>
        <w:ind w:left="710" w:right="417" w:firstLine="568"/>
      </w:pPr>
      <w:r>
        <w:rPr>
          <w:w w:val="105"/>
        </w:rPr>
        <w:t xml:space="preserve">Ke depan, tren branding produk di masa depan, seperti </w:t>
      </w:r>
      <w:r>
        <w:rPr>
          <w:spacing w:val="-4"/>
          <w:w w:val="105"/>
        </w:rPr>
        <w:t xml:space="preserve">integrasi teknologi, keberlanjutan, personalisasi, dan inklusivitas, </w:t>
      </w:r>
      <w:r>
        <w:rPr>
          <w:w w:val="105"/>
        </w:rPr>
        <w:t xml:space="preserve">menggarisbawahi pentingnya untuk tetap mengikuti dinamika </w:t>
      </w:r>
      <w:r>
        <w:t>pasar</w:t>
      </w:r>
      <w:r>
        <w:rPr>
          <w:spacing w:val="-12"/>
        </w:rPr>
        <w:t xml:space="preserve"> </w:t>
      </w:r>
      <w:r>
        <w:t>yang</w:t>
      </w:r>
      <w:r>
        <w:rPr>
          <w:spacing w:val="-11"/>
        </w:rPr>
        <w:t xml:space="preserve"> </w:t>
      </w:r>
      <w:r>
        <w:t>terus</w:t>
      </w:r>
      <w:r>
        <w:rPr>
          <w:spacing w:val="-11"/>
        </w:rPr>
        <w:t xml:space="preserve"> </w:t>
      </w:r>
      <w:r>
        <w:t>berubah.</w:t>
      </w:r>
      <w:r>
        <w:rPr>
          <w:spacing w:val="-11"/>
        </w:rPr>
        <w:t xml:space="preserve"> </w:t>
      </w:r>
      <w:r>
        <w:t>Merangkul</w:t>
      </w:r>
      <w:r>
        <w:rPr>
          <w:spacing w:val="-11"/>
        </w:rPr>
        <w:t xml:space="preserve"> </w:t>
      </w:r>
      <w:r>
        <w:t>tren</w:t>
      </w:r>
      <w:r>
        <w:rPr>
          <w:spacing w:val="-11"/>
        </w:rPr>
        <w:t xml:space="preserve"> </w:t>
      </w:r>
      <w:r>
        <w:t>ini</w:t>
      </w:r>
      <w:r>
        <w:rPr>
          <w:spacing w:val="-11"/>
        </w:rPr>
        <w:t xml:space="preserve"> </w:t>
      </w:r>
      <w:r>
        <w:t>memposisikan</w:t>
      </w:r>
      <w:r>
        <w:rPr>
          <w:spacing w:val="-11"/>
        </w:rPr>
        <w:t xml:space="preserve"> </w:t>
      </w:r>
      <w:r>
        <w:t xml:space="preserve">merek </w:t>
      </w:r>
      <w:r>
        <w:rPr>
          <w:w w:val="105"/>
        </w:rPr>
        <w:t xml:space="preserve">tidak hanya untuk memenuhi namun juga mengantisipasi </w:t>
      </w:r>
      <w:r>
        <w:rPr>
          <w:spacing w:val="-4"/>
          <w:w w:val="105"/>
        </w:rPr>
        <w:t>perubahan kebutuhan dan preferensi konsumen.</w:t>
      </w:r>
    </w:p>
    <w:p w14:paraId="04618673" w14:textId="77777777" w:rsidR="00F06BF9" w:rsidRDefault="00C23B08">
      <w:pPr>
        <w:pStyle w:val="BodyText"/>
        <w:spacing w:line="292" w:lineRule="auto"/>
        <w:ind w:left="710" w:right="417" w:firstLine="568"/>
      </w:pPr>
      <w:r>
        <w:rPr>
          <w:spacing w:val="-2"/>
        </w:rPr>
        <w:t>Branding</w:t>
      </w:r>
      <w:r>
        <w:rPr>
          <w:spacing w:val="-10"/>
        </w:rPr>
        <w:t xml:space="preserve"> </w:t>
      </w:r>
      <w:r>
        <w:rPr>
          <w:spacing w:val="-2"/>
        </w:rPr>
        <w:t>produk</w:t>
      </w:r>
      <w:r>
        <w:rPr>
          <w:spacing w:val="-9"/>
        </w:rPr>
        <w:t xml:space="preserve"> </w:t>
      </w:r>
      <w:r>
        <w:rPr>
          <w:spacing w:val="-2"/>
        </w:rPr>
        <w:t>bukan</w:t>
      </w:r>
      <w:r>
        <w:rPr>
          <w:spacing w:val="-9"/>
        </w:rPr>
        <w:t xml:space="preserve"> </w:t>
      </w:r>
      <w:r>
        <w:rPr>
          <w:spacing w:val="-2"/>
        </w:rPr>
        <w:t>sekadar</w:t>
      </w:r>
      <w:r>
        <w:rPr>
          <w:spacing w:val="-9"/>
        </w:rPr>
        <w:t xml:space="preserve"> </w:t>
      </w:r>
      <w:r>
        <w:rPr>
          <w:spacing w:val="-2"/>
        </w:rPr>
        <w:t>menciptakan</w:t>
      </w:r>
      <w:r>
        <w:rPr>
          <w:spacing w:val="-9"/>
        </w:rPr>
        <w:t xml:space="preserve"> </w:t>
      </w:r>
      <w:r>
        <w:rPr>
          <w:spacing w:val="-2"/>
        </w:rPr>
        <w:t>logo</w:t>
      </w:r>
      <w:r>
        <w:rPr>
          <w:spacing w:val="-9"/>
        </w:rPr>
        <w:t xml:space="preserve"> </w:t>
      </w:r>
      <w:r>
        <w:rPr>
          <w:spacing w:val="-2"/>
        </w:rPr>
        <w:t>atau</w:t>
      </w:r>
      <w:r>
        <w:rPr>
          <w:spacing w:val="-9"/>
        </w:rPr>
        <w:t xml:space="preserve"> </w:t>
      </w:r>
      <w:r>
        <w:rPr>
          <w:spacing w:val="-2"/>
        </w:rPr>
        <w:t xml:space="preserve">nama </w:t>
      </w:r>
      <w:r>
        <w:rPr>
          <w:w w:val="105"/>
        </w:rPr>
        <w:t>yang</w:t>
      </w:r>
      <w:r>
        <w:rPr>
          <w:spacing w:val="-11"/>
          <w:w w:val="105"/>
        </w:rPr>
        <w:t xml:space="preserve"> </w:t>
      </w:r>
      <w:r>
        <w:rPr>
          <w:w w:val="105"/>
        </w:rPr>
        <w:t>dapat</w:t>
      </w:r>
      <w:r>
        <w:rPr>
          <w:spacing w:val="-12"/>
          <w:w w:val="105"/>
        </w:rPr>
        <w:t xml:space="preserve"> </w:t>
      </w:r>
      <w:r>
        <w:rPr>
          <w:w w:val="105"/>
        </w:rPr>
        <w:t>dikenali;</w:t>
      </w:r>
      <w:r>
        <w:rPr>
          <w:spacing w:val="-11"/>
          <w:w w:val="105"/>
        </w:rPr>
        <w:t xml:space="preserve"> </w:t>
      </w:r>
      <w:r>
        <w:rPr>
          <w:w w:val="105"/>
        </w:rPr>
        <w:t>ini</w:t>
      </w:r>
      <w:r>
        <w:rPr>
          <w:spacing w:val="-11"/>
          <w:w w:val="105"/>
        </w:rPr>
        <w:t xml:space="preserve"> </w:t>
      </w:r>
      <w:r>
        <w:rPr>
          <w:w w:val="105"/>
        </w:rPr>
        <w:t>tentang</w:t>
      </w:r>
      <w:r>
        <w:rPr>
          <w:spacing w:val="-12"/>
          <w:w w:val="105"/>
        </w:rPr>
        <w:t xml:space="preserve"> </w:t>
      </w:r>
      <w:r>
        <w:rPr>
          <w:w w:val="105"/>
        </w:rPr>
        <w:t>menyusun</w:t>
      </w:r>
      <w:r>
        <w:rPr>
          <w:spacing w:val="-10"/>
          <w:w w:val="105"/>
        </w:rPr>
        <w:t xml:space="preserve"> </w:t>
      </w:r>
      <w:r>
        <w:rPr>
          <w:w w:val="105"/>
        </w:rPr>
        <w:t>narasi</w:t>
      </w:r>
      <w:r>
        <w:rPr>
          <w:spacing w:val="-11"/>
          <w:w w:val="105"/>
        </w:rPr>
        <w:t xml:space="preserve"> </w:t>
      </w:r>
      <w:r>
        <w:rPr>
          <w:w w:val="105"/>
        </w:rPr>
        <w:t>yang</w:t>
      </w:r>
      <w:r>
        <w:rPr>
          <w:spacing w:val="-11"/>
          <w:w w:val="105"/>
        </w:rPr>
        <w:t xml:space="preserve"> </w:t>
      </w:r>
      <w:r>
        <w:rPr>
          <w:w w:val="105"/>
        </w:rPr>
        <w:t xml:space="preserve">menarik, </w:t>
      </w:r>
      <w:r>
        <w:rPr>
          <w:spacing w:val="-6"/>
          <w:w w:val="105"/>
        </w:rPr>
        <w:t>membina</w:t>
      </w:r>
      <w:r>
        <w:t xml:space="preserve"> </w:t>
      </w:r>
      <w:r>
        <w:rPr>
          <w:spacing w:val="-6"/>
          <w:w w:val="105"/>
        </w:rPr>
        <w:t>hubungan</w:t>
      </w:r>
      <w:r>
        <w:t xml:space="preserve"> </w:t>
      </w:r>
      <w:r>
        <w:rPr>
          <w:spacing w:val="-6"/>
          <w:w w:val="105"/>
        </w:rPr>
        <w:t>emosional,</w:t>
      </w:r>
      <w:r>
        <w:t xml:space="preserve"> </w:t>
      </w:r>
      <w:r>
        <w:rPr>
          <w:spacing w:val="-6"/>
          <w:w w:val="105"/>
        </w:rPr>
        <w:t>dan</w:t>
      </w:r>
      <w:r>
        <w:t xml:space="preserve"> </w:t>
      </w:r>
      <w:r>
        <w:rPr>
          <w:spacing w:val="-6"/>
          <w:w w:val="105"/>
        </w:rPr>
        <w:t>beradaptasi</w:t>
      </w:r>
      <w:r>
        <w:t xml:space="preserve"> </w:t>
      </w:r>
      <w:r>
        <w:rPr>
          <w:spacing w:val="-6"/>
          <w:w w:val="105"/>
        </w:rPr>
        <w:t>dengan</w:t>
      </w:r>
      <w:r>
        <w:t xml:space="preserve"> </w:t>
      </w:r>
      <w:r>
        <w:rPr>
          <w:spacing w:val="-6"/>
          <w:w w:val="105"/>
        </w:rPr>
        <w:t xml:space="preserve">tantangan </w:t>
      </w:r>
      <w:r>
        <w:rPr>
          <w:spacing w:val="-2"/>
          <w:w w:val="105"/>
        </w:rPr>
        <w:t>dan</w:t>
      </w:r>
      <w:r>
        <w:rPr>
          <w:spacing w:val="-8"/>
          <w:w w:val="105"/>
        </w:rPr>
        <w:t xml:space="preserve"> </w:t>
      </w:r>
      <w:r>
        <w:rPr>
          <w:spacing w:val="-2"/>
          <w:w w:val="105"/>
        </w:rPr>
        <w:t>peluang</w:t>
      </w:r>
      <w:r>
        <w:rPr>
          <w:spacing w:val="-5"/>
          <w:w w:val="105"/>
        </w:rPr>
        <w:t xml:space="preserve"> </w:t>
      </w:r>
      <w:r>
        <w:rPr>
          <w:spacing w:val="-2"/>
          <w:w w:val="105"/>
        </w:rPr>
        <w:t>yang</w:t>
      </w:r>
      <w:r>
        <w:rPr>
          <w:spacing w:val="-7"/>
          <w:w w:val="105"/>
        </w:rPr>
        <w:t xml:space="preserve"> </w:t>
      </w:r>
      <w:r>
        <w:rPr>
          <w:spacing w:val="-2"/>
          <w:w w:val="105"/>
        </w:rPr>
        <w:t>disajikan</w:t>
      </w:r>
      <w:r>
        <w:rPr>
          <w:spacing w:val="-6"/>
          <w:w w:val="105"/>
        </w:rPr>
        <w:t xml:space="preserve"> </w:t>
      </w:r>
      <w:r>
        <w:rPr>
          <w:spacing w:val="-2"/>
          <w:w w:val="105"/>
        </w:rPr>
        <w:t>oleh</w:t>
      </w:r>
      <w:r>
        <w:rPr>
          <w:spacing w:val="-6"/>
          <w:w w:val="105"/>
        </w:rPr>
        <w:t xml:space="preserve"> </w:t>
      </w:r>
      <w:r>
        <w:rPr>
          <w:spacing w:val="-2"/>
          <w:w w:val="105"/>
        </w:rPr>
        <w:t>pasar.</w:t>
      </w:r>
      <w:r>
        <w:rPr>
          <w:spacing w:val="-5"/>
          <w:w w:val="105"/>
        </w:rPr>
        <w:t xml:space="preserve"> </w:t>
      </w:r>
      <w:r>
        <w:rPr>
          <w:spacing w:val="-2"/>
          <w:w w:val="105"/>
        </w:rPr>
        <w:t>Pencitraan</w:t>
      </w:r>
      <w:r>
        <w:rPr>
          <w:spacing w:val="-6"/>
          <w:w w:val="105"/>
        </w:rPr>
        <w:t xml:space="preserve"> </w:t>
      </w:r>
      <w:r>
        <w:rPr>
          <w:spacing w:val="-2"/>
          <w:w w:val="105"/>
        </w:rPr>
        <w:t>merek</w:t>
      </w:r>
      <w:r>
        <w:rPr>
          <w:spacing w:val="-6"/>
          <w:w w:val="105"/>
        </w:rPr>
        <w:t xml:space="preserve"> </w:t>
      </w:r>
      <w:r>
        <w:rPr>
          <w:spacing w:val="-2"/>
          <w:w w:val="105"/>
        </w:rPr>
        <w:t xml:space="preserve">produk </w:t>
      </w:r>
      <w:r>
        <w:rPr>
          <w:spacing w:val="-2"/>
        </w:rPr>
        <w:t>yang</w:t>
      </w:r>
      <w:r>
        <w:rPr>
          <w:spacing w:val="-10"/>
        </w:rPr>
        <w:t xml:space="preserve"> </w:t>
      </w:r>
      <w:r>
        <w:rPr>
          <w:spacing w:val="-2"/>
        </w:rPr>
        <w:t>sukses</w:t>
      </w:r>
      <w:r>
        <w:rPr>
          <w:spacing w:val="-9"/>
        </w:rPr>
        <w:t xml:space="preserve"> </w:t>
      </w:r>
      <w:r>
        <w:rPr>
          <w:spacing w:val="-2"/>
        </w:rPr>
        <w:t>adalah</w:t>
      </w:r>
      <w:r>
        <w:rPr>
          <w:spacing w:val="-9"/>
        </w:rPr>
        <w:t xml:space="preserve"> </w:t>
      </w:r>
      <w:r>
        <w:rPr>
          <w:spacing w:val="-2"/>
        </w:rPr>
        <w:t>perjalanan</w:t>
      </w:r>
      <w:r>
        <w:rPr>
          <w:spacing w:val="-9"/>
        </w:rPr>
        <w:t xml:space="preserve"> </w:t>
      </w:r>
      <w:r>
        <w:rPr>
          <w:spacing w:val="-2"/>
        </w:rPr>
        <w:t>berkelanjutan</w:t>
      </w:r>
      <w:r>
        <w:rPr>
          <w:spacing w:val="-9"/>
        </w:rPr>
        <w:t xml:space="preserve"> </w:t>
      </w:r>
      <w:r>
        <w:rPr>
          <w:spacing w:val="-2"/>
        </w:rPr>
        <w:t>yang</w:t>
      </w:r>
      <w:r>
        <w:rPr>
          <w:spacing w:val="-9"/>
        </w:rPr>
        <w:t xml:space="preserve"> </w:t>
      </w:r>
      <w:r>
        <w:rPr>
          <w:spacing w:val="-2"/>
        </w:rPr>
        <w:t>memerlukan</w:t>
      </w:r>
      <w:r>
        <w:rPr>
          <w:spacing w:val="-9"/>
        </w:rPr>
        <w:t xml:space="preserve"> </w:t>
      </w:r>
      <w:r>
        <w:rPr>
          <w:spacing w:val="-2"/>
        </w:rPr>
        <w:t>pola pikir</w:t>
      </w:r>
      <w:r>
        <w:rPr>
          <w:spacing w:val="-5"/>
        </w:rPr>
        <w:t xml:space="preserve"> </w:t>
      </w:r>
      <w:r>
        <w:rPr>
          <w:spacing w:val="-2"/>
        </w:rPr>
        <w:t>strategis,</w:t>
      </w:r>
      <w:r>
        <w:rPr>
          <w:spacing w:val="-5"/>
        </w:rPr>
        <w:t xml:space="preserve"> </w:t>
      </w:r>
      <w:r>
        <w:rPr>
          <w:spacing w:val="-2"/>
        </w:rPr>
        <w:t>kreativitas,</w:t>
      </w:r>
      <w:r>
        <w:rPr>
          <w:spacing w:val="-5"/>
        </w:rPr>
        <w:t xml:space="preserve"> </w:t>
      </w:r>
      <w:r>
        <w:rPr>
          <w:spacing w:val="-2"/>
        </w:rPr>
        <w:t>dan</w:t>
      </w:r>
      <w:r>
        <w:rPr>
          <w:spacing w:val="-6"/>
        </w:rPr>
        <w:t xml:space="preserve"> </w:t>
      </w:r>
      <w:r>
        <w:rPr>
          <w:spacing w:val="-2"/>
        </w:rPr>
        <w:t>komitmen</w:t>
      </w:r>
      <w:r>
        <w:rPr>
          <w:spacing w:val="-8"/>
        </w:rPr>
        <w:t xml:space="preserve"> </w:t>
      </w:r>
      <w:r>
        <w:rPr>
          <w:spacing w:val="-2"/>
        </w:rPr>
        <w:t>terhadap</w:t>
      </w:r>
      <w:r>
        <w:rPr>
          <w:spacing w:val="-5"/>
        </w:rPr>
        <w:t xml:space="preserve"> </w:t>
      </w:r>
      <w:r>
        <w:rPr>
          <w:spacing w:val="-2"/>
        </w:rPr>
        <w:t>praktik</w:t>
      </w:r>
      <w:r>
        <w:rPr>
          <w:spacing w:val="-8"/>
        </w:rPr>
        <w:t xml:space="preserve"> </w:t>
      </w:r>
      <w:r>
        <w:rPr>
          <w:spacing w:val="-2"/>
        </w:rPr>
        <w:t>yang</w:t>
      </w:r>
      <w:r>
        <w:rPr>
          <w:spacing w:val="-6"/>
        </w:rPr>
        <w:t xml:space="preserve"> </w:t>
      </w:r>
      <w:r>
        <w:rPr>
          <w:spacing w:val="-2"/>
        </w:rPr>
        <w:t xml:space="preserve">etis </w:t>
      </w:r>
      <w:r>
        <w:rPr>
          <w:w w:val="105"/>
        </w:rPr>
        <w:t xml:space="preserve">dan berkelanjutan. Melalui branding yang efektif, produk </w:t>
      </w:r>
      <w:r>
        <w:rPr>
          <w:spacing w:val="-4"/>
          <w:w w:val="105"/>
        </w:rPr>
        <w:t>melampaui</w:t>
      </w:r>
      <w:r>
        <w:rPr>
          <w:spacing w:val="-8"/>
          <w:w w:val="105"/>
        </w:rPr>
        <w:t xml:space="preserve"> </w:t>
      </w:r>
      <w:r>
        <w:rPr>
          <w:spacing w:val="-4"/>
          <w:w w:val="105"/>
        </w:rPr>
        <w:t>fungsionalitas,</w:t>
      </w:r>
      <w:r>
        <w:rPr>
          <w:spacing w:val="-8"/>
          <w:w w:val="105"/>
        </w:rPr>
        <w:t xml:space="preserve"> </w:t>
      </w:r>
      <w:r>
        <w:rPr>
          <w:spacing w:val="-4"/>
          <w:w w:val="105"/>
        </w:rPr>
        <w:t>menjadi</w:t>
      </w:r>
      <w:r>
        <w:rPr>
          <w:spacing w:val="-7"/>
          <w:w w:val="105"/>
        </w:rPr>
        <w:t xml:space="preserve"> </w:t>
      </w:r>
      <w:r>
        <w:rPr>
          <w:spacing w:val="-4"/>
          <w:w w:val="105"/>
        </w:rPr>
        <w:t>simbol</w:t>
      </w:r>
      <w:r>
        <w:rPr>
          <w:spacing w:val="-8"/>
          <w:w w:val="105"/>
        </w:rPr>
        <w:t xml:space="preserve"> </w:t>
      </w:r>
      <w:r>
        <w:rPr>
          <w:spacing w:val="-4"/>
          <w:w w:val="105"/>
        </w:rPr>
        <w:t>yang</w:t>
      </w:r>
      <w:r>
        <w:rPr>
          <w:spacing w:val="-7"/>
          <w:w w:val="105"/>
        </w:rPr>
        <w:t xml:space="preserve"> </w:t>
      </w:r>
      <w:r>
        <w:rPr>
          <w:spacing w:val="-4"/>
          <w:w w:val="105"/>
        </w:rPr>
        <w:t>disukai</w:t>
      </w:r>
      <w:r>
        <w:rPr>
          <w:spacing w:val="-8"/>
          <w:w w:val="105"/>
        </w:rPr>
        <w:t xml:space="preserve"> </w:t>
      </w:r>
      <w:r>
        <w:rPr>
          <w:spacing w:val="-4"/>
          <w:w w:val="105"/>
        </w:rPr>
        <w:t xml:space="preserve">konsumen </w:t>
      </w:r>
      <w:r>
        <w:rPr>
          <w:w w:val="105"/>
        </w:rPr>
        <w:t xml:space="preserve">dan berkontribusi terhadap kesuksesan bisnis dalam lanskap </w:t>
      </w:r>
      <w:r>
        <w:rPr>
          <w:spacing w:val="-2"/>
          <w:w w:val="105"/>
        </w:rPr>
        <w:t>kompetitif.</w:t>
      </w:r>
    </w:p>
    <w:p w14:paraId="2C6FA366" w14:textId="77777777" w:rsidR="00F06BF9" w:rsidRDefault="00F06BF9">
      <w:pPr>
        <w:pStyle w:val="BodyText"/>
        <w:spacing w:line="292" w:lineRule="auto"/>
        <w:sectPr w:rsidR="00F06BF9">
          <w:pgSz w:w="8510" w:h="13050"/>
          <w:pgMar w:top="1060" w:right="708" w:bottom="1180" w:left="992" w:header="0" w:footer="999" w:gutter="0"/>
          <w:cols w:space="720"/>
        </w:sectPr>
      </w:pPr>
    </w:p>
    <w:p w14:paraId="51DC4DAE" w14:textId="77777777" w:rsidR="00F06BF9" w:rsidRDefault="00C23B08">
      <w:pPr>
        <w:pStyle w:val="Heading5"/>
        <w:ind w:left="2201"/>
      </w:pPr>
      <w:bookmarkStart w:id="63" w:name="_bookmark63"/>
      <w:bookmarkEnd w:id="63"/>
      <w:r>
        <w:rPr>
          <w:spacing w:val="-5"/>
          <w:w w:val="110"/>
        </w:rPr>
        <w:lastRenderedPageBreak/>
        <w:t>DAFTAR</w:t>
      </w:r>
      <w:r>
        <w:rPr>
          <w:spacing w:val="-4"/>
          <w:w w:val="110"/>
        </w:rPr>
        <w:t xml:space="preserve"> </w:t>
      </w:r>
      <w:r>
        <w:rPr>
          <w:spacing w:val="-2"/>
          <w:w w:val="110"/>
        </w:rPr>
        <w:t>PUSTAKA</w:t>
      </w:r>
    </w:p>
    <w:p w14:paraId="0B9CECF2" w14:textId="77777777" w:rsidR="00F06BF9" w:rsidRDefault="00F06BF9">
      <w:pPr>
        <w:pStyle w:val="BodyText"/>
        <w:spacing w:before="97"/>
        <w:ind w:left="0"/>
        <w:jc w:val="left"/>
        <w:rPr>
          <w:b/>
        </w:rPr>
      </w:pPr>
    </w:p>
    <w:p w14:paraId="1E3AC680" w14:textId="77777777" w:rsidR="00F06BF9" w:rsidRDefault="00C23B08">
      <w:pPr>
        <w:pStyle w:val="BodyText"/>
        <w:spacing w:line="283" w:lineRule="auto"/>
        <w:ind w:left="707" w:right="708" w:hanging="567"/>
      </w:pPr>
      <w:r>
        <w:t xml:space="preserve">Abratt, R., &amp; Kleyn, N. (2012). Corporate identity, corporate branding and corporate reputations: Reconciliation and integration. </w:t>
      </w:r>
      <w:r>
        <w:rPr>
          <w:rFonts w:ascii="Palatino Linotype" w:hAnsi="Palatino Linotype"/>
          <w:i/>
          <w:spacing w:val="-4"/>
        </w:rPr>
        <w:t>European</w:t>
      </w:r>
      <w:r>
        <w:rPr>
          <w:rFonts w:ascii="Palatino Linotype" w:hAnsi="Palatino Linotype"/>
          <w:i/>
          <w:spacing w:val="-10"/>
        </w:rPr>
        <w:t xml:space="preserve"> </w:t>
      </w:r>
      <w:r>
        <w:rPr>
          <w:rFonts w:ascii="Palatino Linotype" w:hAnsi="Palatino Linotype"/>
          <w:i/>
          <w:spacing w:val="-4"/>
        </w:rPr>
        <w:t>Journal</w:t>
      </w:r>
      <w:r>
        <w:rPr>
          <w:rFonts w:ascii="Palatino Linotype" w:hAnsi="Palatino Linotype"/>
          <w:i/>
          <w:spacing w:val="-10"/>
        </w:rPr>
        <w:t xml:space="preserve"> </w:t>
      </w:r>
      <w:r>
        <w:rPr>
          <w:rFonts w:ascii="Palatino Linotype" w:hAnsi="Palatino Linotype"/>
          <w:i/>
          <w:spacing w:val="-4"/>
        </w:rPr>
        <w:t>of</w:t>
      </w:r>
      <w:r>
        <w:rPr>
          <w:rFonts w:ascii="Palatino Linotype" w:hAnsi="Palatino Linotype"/>
          <w:i/>
          <w:spacing w:val="-8"/>
        </w:rPr>
        <w:t xml:space="preserve"> </w:t>
      </w:r>
      <w:r>
        <w:rPr>
          <w:rFonts w:ascii="Palatino Linotype" w:hAnsi="Palatino Linotype"/>
          <w:i/>
          <w:spacing w:val="-4"/>
        </w:rPr>
        <w:t>Marketing</w:t>
      </w:r>
      <w:r>
        <w:rPr>
          <w:spacing w:val="-4"/>
        </w:rPr>
        <w:t xml:space="preserve">, </w:t>
      </w:r>
      <w:r>
        <w:rPr>
          <w:rFonts w:ascii="Palatino Linotype" w:hAnsi="Palatino Linotype"/>
          <w:i/>
          <w:spacing w:val="-4"/>
        </w:rPr>
        <w:t>46</w:t>
      </w:r>
      <w:r>
        <w:rPr>
          <w:spacing w:val="-4"/>
        </w:rPr>
        <w:t>(7/8),</w:t>
      </w:r>
      <w:r>
        <w:rPr>
          <w:spacing w:val="-6"/>
        </w:rPr>
        <w:t xml:space="preserve"> </w:t>
      </w:r>
      <w:r>
        <w:rPr>
          <w:spacing w:val="-4"/>
        </w:rPr>
        <w:t>1048–1063.</w:t>
      </w:r>
    </w:p>
    <w:p w14:paraId="4FDDD405" w14:textId="77777777" w:rsidR="00F06BF9" w:rsidRDefault="00C23B08">
      <w:pPr>
        <w:spacing w:before="105" w:line="273" w:lineRule="auto"/>
        <w:ind w:left="707" w:right="703" w:hanging="567"/>
        <w:jc w:val="both"/>
        <w:rPr>
          <w:sz w:val="20"/>
        </w:rPr>
      </w:pPr>
      <w:r>
        <w:rPr>
          <w:spacing w:val="-2"/>
          <w:w w:val="105"/>
          <w:sz w:val="20"/>
        </w:rPr>
        <w:t>Ahmadi,</w:t>
      </w:r>
      <w:r>
        <w:rPr>
          <w:spacing w:val="-7"/>
          <w:w w:val="105"/>
          <w:sz w:val="20"/>
        </w:rPr>
        <w:t xml:space="preserve"> </w:t>
      </w:r>
      <w:r>
        <w:rPr>
          <w:spacing w:val="-2"/>
          <w:w w:val="105"/>
          <w:sz w:val="20"/>
        </w:rPr>
        <w:t>R.,</w:t>
      </w:r>
      <w:r>
        <w:rPr>
          <w:spacing w:val="-10"/>
          <w:w w:val="105"/>
          <w:sz w:val="20"/>
        </w:rPr>
        <w:t xml:space="preserve"> </w:t>
      </w:r>
      <w:r>
        <w:rPr>
          <w:spacing w:val="-2"/>
          <w:w w:val="105"/>
          <w:sz w:val="20"/>
        </w:rPr>
        <w:t>Manap,</w:t>
      </w:r>
      <w:r>
        <w:rPr>
          <w:spacing w:val="-10"/>
          <w:w w:val="105"/>
          <w:sz w:val="20"/>
        </w:rPr>
        <w:t xml:space="preserve"> </w:t>
      </w:r>
      <w:r>
        <w:rPr>
          <w:spacing w:val="-2"/>
          <w:w w:val="105"/>
          <w:sz w:val="20"/>
        </w:rPr>
        <w:t>A.,</w:t>
      </w:r>
      <w:r>
        <w:rPr>
          <w:spacing w:val="-9"/>
          <w:w w:val="105"/>
          <w:sz w:val="20"/>
        </w:rPr>
        <w:t xml:space="preserve"> </w:t>
      </w:r>
      <w:r>
        <w:rPr>
          <w:spacing w:val="-2"/>
          <w:w w:val="105"/>
          <w:sz w:val="20"/>
        </w:rPr>
        <w:t>Pujiningsih,</w:t>
      </w:r>
      <w:r>
        <w:rPr>
          <w:spacing w:val="-6"/>
          <w:w w:val="105"/>
          <w:sz w:val="20"/>
        </w:rPr>
        <w:t xml:space="preserve"> </w:t>
      </w:r>
      <w:r>
        <w:rPr>
          <w:spacing w:val="-2"/>
          <w:w w:val="105"/>
          <w:sz w:val="20"/>
        </w:rPr>
        <w:t>D.,</w:t>
      </w:r>
      <w:r>
        <w:rPr>
          <w:spacing w:val="-7"/>
          <w:w w:val="105"/>
          <w:sz w:val="20"/>
        </w:rPr>
        <w:t xml:space="preserve"> </w:t>
      </w:r>
      <w:r>
        <w:rPr>
          <w:spacing w:val="-2"/>
          <w:w w:val="105"/>
          <w:sz w:val="20"/>
        </w:rPr>
        <w:t>Saepullah,</w:t>
      </w:r>
      <w:r>
        <w:rPr>
          <w:spacing w:val="-7"/>
          <w:w w:val="105"/>
          <w:sz w:val="20"/>
        </w:rPr>
        <w:t xml:space="preserve"> </w:t>
      </w:r>
      <w:r>
        <w:rPr>
          <w:spacing w:val="-2"/>
          <w:w w:val="105"/>
          <w:sz w:val="20"/>
        </w:rPr>
        <w:t>A.,</w:t>
      </w:r>
      <w:r>
        <w:rPr>
          <w:spacing w:val="-10"/>
          <w:w w:val="105"/>
          <w:sz w:val="20"/>
        </w:rPr>
        <w:t xml:space="preserve"> </w:t>
      </w:r>
      <w:r>
        <w:rPr>
          <w:spacing w:val="-2"/>
          <w:w w:val="105"/>
          <w:sz w:val="20"/>
        </w:rPr>
        <w:t>&amp;</w:t>
      </w:r>
      <w:r>
        <w:rPr>
          <w:spacing w:val="-6"/>
          <w:w w:val="105"/>
          <w:sz w:val="20"/>
        </w:rPr>
        <w:t xml:space="preserve"> </w:t>
      </w:r>
      <w:r>
        <w:rPr>
          <w:spacing w:val="-2"/>
          <w:w w:val="105"/>
          <w:sz w:val="20"/>
        </w:rPr>
        <w:t>Rukmana,</w:t>
      </w:r>
      <w:r>
        <w:rPr>
          <w:spacing w:val="-7"/>
          <w:w w:val="105"/>
          <w:sz w:val="20"/>
        </w:rPr>
        <w:t xml:space="preserve"> </w:t>
      </w:r>
      <w:r>
        <w:rPr>
          <w:spacing w:val="-2"/>
          <w:w w:val="105"/>
          <w:sz w:val="20"/>
        </w:rPr>
        <w:t>A.</w:t>
      </w:r>
      <w:r>
        <w:rPr>
          <w:spacing w:val="-7"/>
          <w:w w:val="105"/>
          <w:sz w:val="20"/>
        </w:rPr>
        <w:t xml:space="preserve"> </w:t>
      </w:r>
      <w:r>
        <w:rPr>
          <w:spacing w:val="-2"/>
          <w:w w:val="105"/>
          <w:sz w:val="20"/>
        </w:rPr>
        <w:t xml:space="preserve">Y. </w:t>
      </w:r>
      <w:r>
        <w:rPr>
          <w:w w:val="105"/>
          <w:sz w:val="20"/>
        </w:rPr>
        <w:t>(2023).</w:t>
      </w:r>
      <w:r>
        <w:rPr>
          <w:spacing w:val="-2"/>
          <w:w w:val="105"/>
          <w:sz w:val="20"/>
        </w:rPr>
        <w:t xml:space="preserve"> </w:t>
      </w:r>
      <w:r>
        <w:rPr>
          <w:w w:val="105"/>
          <w:sz w:val="20"/>
        </w:rPr>
        <w:t>Does</w:t>
      </w:r>
      <w:r>
        <w:rPr>
          <w:spacing w:val="-2"/>
          <w:w w:val="105"/>
          <w:sz w:val="20"/>
        </w:rPr>
        <w:t xml:space="preserve"> </w:t>
      </w:r>
      <w:r>
        <w:rPr>
          <w:w w:val="105"/>
          <w:sz w:val="20"/>
        </w:rPr>
        <w:t>The</w:t>
      </w:r>
      <w:r>
        <w:rPr>
          <w:spacing w:val="-2"/>
          <w:w w:val="105"/>
          <w:sz w:val="20"/>
        </w:rPr>
        <w:t xml:space="preserve"> </w:t>
      </w:r>
      <w:r>
        <w:rPr>
          <w:w w:val="105"/>
          <w:sz w:val="20"/>
        </w:rPr>
        <w:t>Leader</w:t>
      </w:r>
      <w:r>
        <w:rPr>
          <w:spacing w:val="-3"/>
          <w:w w:val="105"/>
          <w:sz w:val="20"/>
        </w:rPr>
        <w:t xml:space="preserve"> </w:t>
      </w:r>
      <w:r>
        <w:rPr>
          <w:w w:val="105"/>
          <w:sz w:val="20"/>
        </w:rPr>
        <w:t>And</w:t>
      </w:r>
      <w:r>
        <w:rPr>
          <w:spacing w:val="-2"/>
          <w:w w:val="105"/>
          <w:sz w:val="20"/>
        </w:rPr>
        <w:t xml:space="preserve"> </w:t>
      </w:r>
      <w:r>
        <w:rPr>
          <w:w w:val="105"/>
          <w:sz w:val="20"/>
        </w:rPr>
        <w:t>Law</w:t>
      </w:r>
      <w:r>
        <w:rPr>
          <w:spacing w:val="-2"/>
          <w:w w:val="105"/>
          <w:sz w:val="20"/>
        </w:rPr>
        <w:t xml:space="preserve"> </w:t>
      </w:r>
      <w:r>
        <w:rPr>
          <w:w w:val="105"/>
          <w:sz w:val="20"/>
        </w:rPr>
        <w:t>Enforcement</w:t>
      </w:r>
      <w:r>
        <w:rPr>
          <w:spacing w:val="-3"/>
          <w:w w:val="105"/>
          <w:sz w:val="20"/>
        </w:rPr>
        <w:t xml:space="preserve"> </w:t>
      </w:r>
      <w:r>
        <w:rPr>
          <w:w w:val="105"/>
          <w:sz w:val="20"/>
        </w:rPr>
        <w:t>Impact</w:t>
      </w:r>
      <w:r>
        <w:rPr>
          <w:spacing w:val="-2"/>
          <w:w w:val="105"/>
          <w:sz w:val="20"/>
        </w:rPr>
        <w:t xml:space="preserve"> </w:t>
      </w:r>
      <w:r>
        <w:rPr>
          <w:w w:val="105"/>
          <w:sz w:val="20"/>
        </w:rPr>
        <w:t xml:space="preserve">Civil </w:t>
      </w:r>
      <w:r>
        <w:rPr>
          <w:spacing w:val="-6"/>
          <w:sz w:val="20"/>
        </w:rPr>
        <w:t>Servant</w:t>
      </w:r>
      <w:r>
        <w:rPr>
          <w:spacing w:val="-2"/>
          <w:sz w:val="20"/>
        </w:rPr>
        <w:t xml:space="preserve"> </w:t>
      </w:r>
      <w:r>
        <w:rPr>
          <w:spacing w:val="-6"/>
          <w:sz w:val="20"/>
        </w:rPr>
        <w:t>Performance.</w:t>
      </w:r>
      <w:r>
        <w:rPr>
          <w:sz w:val="20"/>
        </w:rPr>
        <w:t xml:space="preserve"> </w:t>
      </w:r>
      <w:r>
        <w:rPr>
          <w:rFonts w:ascii="Palatino Linotype" w:hAnsi="Palatino Linotype"/>
          <w:i/>
          <w:spacing w:val="-6"/>
          <w:sz w:val="20"/>
        </w:rPr>
        <w:t>Journal of Research and Development on</w:t>
      </w:r>
      <w:r>
        <w:rPr>
          <w:rFonts w:ascii="Palatino Linotype" w:hAnsi="Palatino Linotype"/>
          <w:i/>
          <w:spacing w:val="-7"/>
          <w:sz w:val="20"/>
        </w:rPr>
        <w:t xml:space="preserve"> </w:t>
      </w:r>
      <w:r>
        <w:rPr>
          <w:rFonts w:ascii="Palatino Linotype" w:hAnsi="Palatino Linotype"/>
          <w:i/>
          <w:spacing w:val="-6"/>
          <w:sz w:val="20"/>
        </w:rPr>
        <w:t xml:space="preserve">Public </w:t>
      </w:r>
      <w:r>
        <w:rPr>
          <w:rFonts w:ascii="Palatino Linotype" w:hAnsi="Palatino Linotype"/>
          <w:i/>
          <w:spacing w:val="-4"/>
          <w:w w:val="105"/>
          <w:sz w:val="20"/>
        </w:rPr>
        <w:t>Policy</w:t>
      </w:r>
      <w:r>
        <w:rPr>
          <w:spacing w:val="-4"/>
          <w:w w:val="105"/>
          <w:sz w:val="20"/>
        </w:rPr>
        <w:t>,</w:t>
      </w:r>
      <w:r>
        <w:rPr>
          <w:spacing w:val="-9"/>
          <w:w w:val="105"/>
          <w:sz w:val="20"/>
        </w:rPr>
        <w:t xml:space="preserve"> </w:t>
      </w:r>
      <w:r>
        <w:rPr>
          <w:rFonts w:ascii="Palatino Linotype" w:hAnsi="Palatino Linotype"/>
          <w:i/>
          <w:spacing w:val="-4"/>
          <w:w w:val="105"/>
          <w:sz w:val="20"/>
        </w:rPr>
        <w:t>2</w:t>
      </w:r>
      <w:r>
        <w:rPr>
          <w:spacing w:val="-4"/>
          <w:w w:val="105"/>
          <w:sz w:val="20"/>
        </w:rPr>
        <w:t>(4),</w:t>
      </w:r>
      <w:r>
        <w:rPr>
          <w:spacing w:val="-10"/>
          <w:w w:val="105"/>
          <w:sz w:val="20"/>
        </w:rPr>
        <w:t xml:space="preserve"> </w:t>
      </w:r>
      <w:r>
        <w:rPr>
          <w:spacing w:val="-4"/>
          <w:w w:val="105"/>
          <w:sz w:val="20"/>
        </w:rPr>
        <w:t>182–190.</w:t>
      </w:r>
    </w:p>
    <w:p w14:paraId="0C1BB483" w14:textId="77777777" w:rsidR="00F06BF9" w:rsidRDefault="00C23B08">
      <w:pPr>
        <w:tabs>
          <w:tab w:val="left" w:pos="4005"/>
        </w:tabs>
        <w:spacing w:before="116" w:line="264" w:lineRule="auto"/>
        <w:ind w:left="707" w:right="704" w:hanging="567"/>
        <w:jc w:val="both"/>
        <w:rPr>
          <w:sz w:val="20"/>
        </w:rPr>
      </w:pPr>
      <w:r>
        <w:rPr>
          <w:sz w:val="20"/>
        </w:rPr>
        <w:t xml:space="preserve">Akhmad Al Aidhi, M. A. K. H. A. Y. R. (2023). Peningkatan Daya Saing </w:t>
      </w:r>
      <w:r>
        <w:rPr>
          <w:spacing w:val="-4"/>
          <w:w w:val="110"/>
          <w:sz w:val="20"/>
        </w:rPr>
        <w:t xml:space="preserve">Ekonomi melalui peranan Inovasi. </w:t>
      </w:r>
      <w:r>
        <w:rPr>
          <w:rFonts w:ascii="Palatino Linotype"/>
          <w:i/>
          <w:spacing w:val="-4"/>
          <w:w w:val="110"/>
          <w:sz w:val="20"/>
        </w:rPr>
        <w:t>Jurnal</w:t>
      </w:r>
      <w:r>
        <w:rPr>
          <w:rFonts w:ascii="Palatino Linotype"/>
          <w:i/>
          <w:spacing w:val="-5"/>
          <w:w w:val="110"/>
          <w:sz w:val="20"/>
        </w:rPr>
        <w:t xml:space="preserve"> </w:t>
      </w:r>
      <w:r>
        <w:rPr>
          <w:rFonts w:ascii="Palatino Linotype"/>
          <w:i/>
          <w:spacing w:val="-4"/>
          <w:w w:val="110"/>
          <w:sz w:val="20"/>
        </w:rPr>
        <w:t>Multidisiplin</w:t>
      </w:r>
      <w:r>
        <w:rPr>
          <w:rFonts w:ascii="Palatino Linotype"/>
          <w:i/>
          <w:spacing w:val="-5"/>
          <w:w w:val="110"/>
          <w:sz w:val="20"/>
        </w:rPr>
        <w:t xml:space="preserve"> </w:t>
      </w:r>
      <w:r>
        <w:rPr>
          <w:rFonts w:ascii="Palatino Linotype"/>
          <w:i/>
          <w:spacing w:val="-4"/>
          <w:w w:val="110"/>
          <w:sz w:val="20"/>
        </w:rPr>
        <w:t xml:space="preserve">West </w:t>
      </w:r>
      <w:r>
        <w:rPr>
          <w:rFonts w:ascii="Palatino Linotype"/>
          <w:i/>
          <w:spacing w:val="-2"/>
          <w:w w:val="110"/>
          <w:sz w:val="20"/>
        </w:rPr>
        <w:t>Science</w:t>
      </w:r>
      <w:r>
        <w:rPr>
          <w:spacing w:val="-2"/>
          <w:w w:val="110"/>
          <w:sz w:val="20"/>
        </w:rPr>
        <w:t>.</w:t>
      </w:r>
      <w:r>
        <w:rPr>
          <w:sz w:val="20"/>
        </w:rPr>
        <w:tab/>
      </w:r>
      <w:r>
        <w:rPr>
          <w:spacing w:val="-4"/>
          <w:sz w:val="20"/>
        </w:rPr>
        <w:t>https://wnj.westscience-</w:t>
      </w:r>
    </w:p>
    <w:p w14:paraId="1DE8C043" w14:textId="77777777" w:rsidR="00F06BF9" w:rsidRDefault="00C23B08">
      <w:pPr>
        <w:pStyle w:val="BodyText"/>
        <w:spacing w:before="5"/>
        <w:ind w:left="707"/>
        <w:jc w:val="left"/>
      </w:pPr>
      <w:r>
        <w:rPr>
          <w:spacing w:val="-4"/>
          <w:w w:val="105"/>
        </w:rPr>
        <w:t>press.com/index.php/jmws/article/view/229/160</w:t>
      </w:r>
    </w:p>
    <w:p w14:paraId="05248670" w14:textId="77777777" w:rsidR="00F06BF9" w:rsidRDefault="00C23B08">
      <w:pPr>
        <w:pStyle w:val="BodyText"/>
        <w:spacing w:before="171" w:line="264" w:lineRule="auto"/>
        <w:ind w:left="707" w:right="703" w:hanging="567"/>
      </w:pPr>
      <w:r>
        <w:rPr>
          <w:w w:val="105"/>
        </w:rPr>
        <w:t>Al</w:t>
      </w:r>
      <w:r>
        <w:rPr>
          <w:spacing w:val="-4"/>
          <w:w w:val="105"/>
        </w:rPr>
        <w:t xml:space="preserve"> </w:t>
      </w:r>
      <w:r>
        <w:rPr>
          <w:w w:val="105"/>
        </w:rPr>
        <w:t>Aidhi,</w:t>
      </w:r>
      <w:r>
        <w:rPr>
          <w:spacing w:val="-3"/>
          <w:w w:val="105"/>
        </w:rPr>
        <w:t xml:space="preserve"> </w:t>
      </w:r>
      <w:r>
        <w:rPr>
          <w:w w:val="105"/>
        </w:rPr>
        <w:t>A.,</w:t>
      </w:r>
      <w:r>
        <w:rPr>
          <w:spacing w:val="-3"/>
          <w:w w:val="105"/>
        </w:rPr>
        <w:t xml:space="preserve"> </w:t>
      </w:r>
      <w:r>
        <w:rPr>
          <w:w w:val="105"/>
        </w:rPr>
        <w:t>Harahap,</w:t>
      </w:r>
      <w:r>
        <w:rPr>
          <w:spacing w:val="-3"/>
          <w:w w:val="105"/>
        </w:rPr>
        <w:t xml:space="preserve"> </w:t>
      </w:r>
      <w:r>
        <w:rPr>
          <w:w w:val="105"/>
        </w:rPr>
        <w:t>M.</w:t>
      </w:r>
      <w:r>
        <w:rPr>
          <w:spacing w:val="-3"/>
          <w:w w:val="105"/>
        </w:rPr>
        <w:t xml:space="preserve"> </w:t>
      </w:r>
      <w:r>
        <w:rPr>
          <w:w w:val="105"/>
        </w:rPr>
        <w:t>A.</w:t>
      </w:r>
      <w:r>
        <w:rPr>
          <w:spacing w:val="-1"/>
          <w:w w:val="105"/>
        </w:rPr>
        <w:t xml:space="preserve"> </w:t>
      </w:r>
      <w:r>
        <w:rPr>
          <w:w w:val="105"/>
        </w:rPr>
        <w:t>K.,</w:t>
      </w:r>
      <w:r>
        <w:rPr>
          <w:spacing w:val="-1"/>
          <w:w w:val="105"/>
        </w:rPr>
        <w:t xml:space="preserve"> </w:t>
      </w:r>
      <w:r>
        <w:rPr>
          <w:w w:val="105"/>
        </w:rPr>
        <w:t>Rukmana,</w:t>
      </w:r>
      <w:r>
        <w:rPr>
          <w:spacing w:val="-3"/>
          <w:w w:val="105"/>
        </w:rPr>
        <w:t xml:space="preserve"> </w:t>
      </w:r>
      <w:r>
        <w:rPr>
          <w:w w:val="105"/>
        </w:rPr>
        <w:t>A.</w:t>
      </w:r>
      <w:r>
        <w:rPr>
          <w:spacing w:val="-3"/>
          <w:w w:val="105"/>
        </w:rPr>
        <w:t xml:space="preserve"> </w:t>
      </w:r>
      <w:r>
        <w:rPr>
          <w:w w:val="105"/>
        </w:rPr>
        <w:t>Y.,</w:t>
      </w:r>
      <w:r>
        <w:rPr>
          <w:spacing w:val="-3"/>
          <w:w w:val="105"/>
        </w:rPr>
        <w:t xml:space="preserve"> </w:t>
      </w:r>
      <w:r>
        <w:rPr>
          <w:w w:val="105"/>
        </w:rPr>
        <w:t>&amp;</w:t>
      </w:r>
      <w:r>
        <w:rPr>
          <w:spacing w:val="-2"/>
          <w:w w:val="105"/>
        </w:rPr>
        <w:t xml:space="preserve"> </w:t>
      </w:r>
      <w:r>
        <w:rPr>
          <w:w w:val="105"/>
        </w:rPr>
        <w:t>Bakri,</w:t>
      </w:r>
      <w:r>
        <w:rPr>
          <w:spacing w:val="-3"/>
          <w:w w:val="105"/>
        </w:rPr>
        <w:t xml:space="preserve"> </w:t>
      </w:r>
      <w:r>
        <w:rPr>
          <w:w w:val="105"/>
        </w:rPr>
        <w:t>A.</w:t>
      </w:r>
      <w:r>
        <w:rPr>
          <w:spacing w:val="-3"/>
          <w:w w:val="105"/>
        </w:rPr>
        <w:t xml:space="preserve"> </w:t>
      </w:r>
      <w:r>
        <w:rPr>
          <w:w w:val="105"/>
        </w:rPr>
        <w:t>A.</w:t>
      </w:r>
      <w:r>
        <w:rPr>
          <w:spacing w:val="-3"/>
          <w:w w:val="105"/>
        </w:rPr>
        <w:t xml:space="preserve"> </w:t>
      </w:r>
      <w:r>
        <w:rPr>
          <w:w w:val="105"/>
        </w:rPr>
        <w:t xml:space="preserve">(2023). </w:t>
      </w:r>
      <w:r>
        <w:rPr>
          <w:spacing w:val="-2"/>
        </w:rPr>
        <w:t>Peningkatan</w:t>
      </w:r>
      <w:r>
        <w:rPr>
          <w:spacing w:val="-10"/>
        </w:rPr>
        <w:t xml:space="preserve"> </w:t>
      </w:r>
      <w:r>
        <w:rPr>
          <w:spacing w:val="-2"/>
        </w:rPr>
        <w:t>Daya</w:t>
      </w:r>
      <w:r>
        <w:rPr>
          <w:spacing w:val="-9"/>
        </w:rPr>
        <w:t xml:space="preserve"> </w:t>
      </w:r>
      <w:r>
        <w:rPr>
          <w:spacing w:val="-2"/>
        </w:rPr>
        <w:t>Saing</w:t>
      </w:r>
      <w:r>
        <w:rPr>
          <w:spacing w:val="-9"/>
        </w:rPr>
        <w:t xml:space="preserve"> </w:t>
      </w:r>
      <w:r>
        <w:rPr>
          <w:spacing w:val="-2"/>
        </w:rPr>
        <w:t>Ekonomi</w:t>
      </w:r>
      <w:r>
        <w:rPr>
          <w:spacing w:val="-9"/>
        </w:rPr>
        <w:t xml:space="preserve"> </w:t>
      </w:r>
      <w:r>
        <w:rPr>
          <w:spacing w:val="-2"/>
        </w:rPr>
        <w:t>melalui</w:t>
      </w:r>
      <w:r>
        <w:rPr>
          <w:spacing w:val="-9"/>
        </w:rPr>
        <w:t xml:space="preserve"> </w:t>
      </w:r>
      <w:r>
        <w:rPr>
          <w:spacing w:val="-2"/>
        </w:rPr>
        <w:t>peranan</w:t>
      </w:r>
      <w:r>
        <w:rPr>
          <w:spacing w:val="-9"/>
        </w:rPr>
        <w:t xml:space="preserve"> </w:t>
      </w:r>
      <w:r>
        <w:rPr>
          <w:spacing w:val="-2"/>
        </w:rPr>
        <w:t>Inovasi.</w:t>
      </w:r>
      <w:r>
        <w:rPr>
          <w:spacing w:val="-9"/>
        </w:rPr>
        <w:t xml:space="preserve"> </w:t>
      </w:r>
      <w:r>
        <w:rPr>
          <w:rFonts w:ascii="Palatino Linotype" w:hAnsi="Palatino Linotype"/>
          <w:i/>
          <w:spacing w:val="-2"/>
        </w:rPr>
        <w:t xml:space="preserve">Jurnal </w:t>
      </w:r>
      <w:r>
        <w:rPr>
          <w:rFonts w:ascii="Palatino Linotype" w:hAnsi="Palatino Linotype"/>
          <w:i/>
          <w:spacing w:val="-4"/>
        </w:rPr>
        <w:t>Multidisiplin West</w:t>
      </w:r>
      <w:r>
        <w:rPr>
          <w:rFonts w:ascii="Palatino Linotype" w:hAnsi="Palatino Linotype"/>
          <w:i/>
          <w:spacing w:val="-6"/>
        </w:rPr>
        <w:t xml:space="preserve"> </w:t>
      </w:r>
      <w:r>
        <w:rPr>
          <w:rFonts w:ascii="Palatino Linotype" w:hAnsi="Palatino Linotype"/>
          <w:i/>
          <w:spacing w:val="-4"/>
        </w:rPr>
        <w:t>Science</w:t>
      </w:r>
      <w:r>
        <w:rPr>
          <w:spacing w:val="-4"/>
        </w:rPr>
        <w:t xml:space="preserve">, </w:t>
      </w:r>
      <w:r>
        <w:rPr>
          <w:rFonts w:ascii="Palatino Linotype" w:hAnsi="Palatino Linotype"/>
          <w:i/>
          <w:spacing w:val="-4"/>
        </w:rPr>
        <w:t>2</w:t>
      </w:r>
      <w:r>
        <w:rPr>
          <w:spacing w:val="-4"/>
        </w:rPr>
        <w:t>(02), 118–134.</w:t>
      </w:r>
    </w:p>
    <w:p w14:paraId="65461DB9" w14:textId="77777777" w:rsidR="00F06BF9" w:rsidRDefault="00C23B08">
      <w:pPr>
        <w:spacing w:before="126" w:line="271" w:lineRule="auto"/>
        <w:ind w:left="707" w:right="705" w:hanging="567"/>
        <w:jc w:val="both"/>
        <w:rPr>
          <w:rFonts w:ascii="Palatino Linotype"/>
          <w:i/>
          <w:sz w:val="20"/>
        </w:rPr>
      </w:pPr>
      <w:r>
        <w:rPr>
          <w:sz w:val="20"/>
        </w:rPr>
        <w:t>Almahdali, H., Pane, E. P., Rukmana, A. Y., Nasution, A. K. P., Jannah, L. U.,</w:t>
      </w:r>
      <w:r>
        <w:rPr>
          <w:spacing w:val="4"/>
          <w:sz w:val="20"/>
        </w:rPr>
        <w:t xml:space="preserve"> </w:t>
      </w:r>
      <w:r>
        <w:rPr>
          <w:sz w:val="20"/>
        </w:rPr>
        <w:t>&amp;</w:t>
      </w:r>
      <w:r>
        <w:rPr>
          <w:spacing w:val="7"/>
          <w:sz w:val="20"/>
        </w:rPr>
        <w:t xml:space="preserve"> </w:t>
      </w:r>
      <w:r>
        <w:rPr>
          <w:sz w:val="20"/>
        </w:rPr>
        <w:t>Razilu,</w:t>
      </w:r>
      <w:r>
        <w:rPr>
          <w:spacing w:val="5"/>
          <w:sz w:val="20"/>
        </w:rPr>
        <w:t xml:space="preserve"> </w:t>
      </w:r>
      <w:r>
        <w:rPr>
          <w:sz w:val="20"/>
        </w:rPr>
        <w:t>Z.</w:t>
      </w:r>
      <w:r>
        <w:rPr>
          <w:spacing w:val="5"/>
          <w:sz w:val="20"/>
        </w:rPr>
        <w:t xml:space="preserve"> </w:t>
      </w:r>
      <w:r>
        <w:rPr>
          <w:sz w:val="20"/>
        </w:rPr>
        <w:t>(2023).</w:t>
      </w:r>
      <w:r>
        <w:rPr>
          <w:spacing w:val="5"/>
          <w:sz w:val="20"/>
        </w:rPr>
        <w:t xml:space="preserve"> </w:t>
      </w:r>
      <w:r>
        <w:rPr>
          <w:rFonts w:ascii="Palatino Linotype"/>
          <w:i/>
          <w:sz w:val="20"/>
        </w:rPr>
        <w:t>NEW</w:t>
      </w:r>
      <w:r>
        <w:rPr>
          <w:rFonts w:ascii="Palatino Linotype"/>
          <w:i/>
          <w:spacing w:val="-2"/>
          <w:sz w:val="20"/>
        </w:rPr>
        <w:t xml:space="preserve"> </w:t>
      </w:r>
      <w:r>
        <w:rPr>
          <w:rFonts w:ascii="Palatino Linotype"/>
          <w:i/>
          <w:sz w:val="20"/>
        </w:rPr>
        <w:t>TECHNOLOGIES</w:t>
      </w:r>
      <w:r>
        <w:rPr>
          <w:rFonts w:ascii="Palatino Linotype"/>
          <w:i/>
          <w:spacing w:val="-2"/>
          <w:sz w:val="20"/>
        </w:rPr>
        <w:t xml:space="preserve"> </w:t>
      </w:r>
      <w:r>
        <w:rPr>
          <w:rFonts w:ascii="Palatino Linotype"/>
          <w:i/>
          <w:sz w:val="20"/>
        </w:rPr>
        <w:t>IN</w:t>
      </w:r>
      <w:r>
        <w:rPr>
          <w:rFonts w:ascii="Palatino Linotype"/>
          <w:i/>
          <w:spacing w:val="-1"/>
          <w:sz w:val="20"/>
        </w:rPr>
        <w:t xml:space="preserve"> </w:t>
      </w:r>
      <w:r>
        <w:rPr>
          <w:rFonts w:ascii="Palatino Linotype"/>
          <w:i/>
          <w:spacing w:val="-2"/>
          <w:sz w:val="20"/>
        </w:rPr>
        <w:t>TEACHING</w:t>
      </w:r>
    </w:p>
    <w:p w14:paraId="4DEF3466" w14:textId="77777777" w:rsidR="00F06BF9" w:rsidRDefault="00C23B08">
      <w:pPr>
        <w:spacing w:line="254" w:lineRule="exact"/>
        <w:ind w:left="707"/>
        <w:jc w:val="both"/>
        <w:rPr>
          <w:sz w:val="20"/>
        </w:rPr>
      </w:pPr>
      <w:r>
        <w:rPr>
          <w:rFonts w:ascii="Palatino Linotype"/>
          <w:i/>
          <w:spacing w:val="-6"/>
          <w:sz w:val="20"/>
        </w:rPr>
        <w:t>AND</w:t>
      </w:r>
      <w:r>
        <w:rPr>
          <w:rFonts w:ascii="Palatino Linotype"/>
          <w:i/>
          <w:spacing w:val="-1"/>
          <w:sz w:val="20"/>
        </w:rPr>
        <w:t xml:space="preserve"> </w:t>
      </w:r>
      <w:r>
        <w:rPr>
          <w:rFonts w:ascii="Palatino Linotype"/>
          <w:i/>
          <w:spacing w:val="-6"/>
          <w:sz w:val="20"/>
        </w:rPr>
        <w:t>LEARNING</w:t>
      </w:r>
      <w:r>
        <w:rPr>
          <w:spacing w:val="-6"/>
          <w:sz w:val="20"/>
        </w:rPr>
        <w:t>.</w:t>
      </w:r>
      <w:r>
        <w:rPr>
          <w:spacing w:val="3"/>
          <w:sz w:val="20"/>
        </w:rPr>
        <w:t xml:space="preserve"> </w:t>
      </w:r>
      <w:r>
        <w:rPr>
          <w:spacing w:val="-6"/>
          <w:sz w:val="20"/>
        </w:rPr>
        <w:t>Get</w:t>
      </w:r>
      <w:r>
        <w:rPr>
          <w:spacing w:val="2"/>
          <w:sz w:val="20"/>
        </w:rPr>
        <w:t xml:space="preserve"> </w:t>
      </w:r>
      <w:r>
        <w:rPr>
          <w:spacing w:val="-6"/>
          <w:sz w:val="20"/>
        </w:rPr>
        <w:t>Press</w:t>
      </w:r>
      <w:r>
        <w:rPr>
          <w:spacing w:val="2"/>
          <w:sz w:val="20"/>
        </w:rPr>
        <w:t xml:space="preserve"> </w:t>
      </w:r>
      <w:r>
        <w:rPr>
          <w:spacing w:val="-6"/>
          <w:sz w:val="20"/>
        </w:rPr>
        <w:t>Indonesia.</w:t>
      </w:r>
    </w:p>
    <w:p w14:paraId="6CB9FFFF" w14:textId="77777777" w:rsidR="00F06BF9" w:rsidRDefault="00C23B08">
      <w:pPr>
        <w:pStyle w:val="BodyText"/>
        <w:spacing w:before="155" w:line="283" w:lineRule="auto"/>
        <w:ind w:left="707" w:right="705" w:hanging="567"/>
      </w:pPr>
      <w:r>
        <w:rPr>
          <w:w w:val="105"/>
        </w:rPr>
        <w:t xml:space="preserve">Anizira, A., Nasution, R. A., Zarkasi, Z., &amp; Rukmana, A. Y. (2023). </w:t>
      </w:r>
      <w:r>
        <w:rPr>
          <w:spacing w:val="-2"/>
          <w:w w:val="105"/>
        </w:rPr>
        <w:t>Industrial</w:t>
      </w:r>
      <w:r>
        <w:rPr>
          <w:spacing w:val="-7"/>
          <w:w w:val="105"/>
        </w:rPr>
        <w:t xml:space="preserve"> </w:t>
      </w:r>
      <w:r>
        <w:rPr>
          <w:spacing w:val="-2"/>
          <w:w w:val="105"/>
        </w:rPr>
        <w:t>Revolution</w:t>
      </w:r>
      <w:r>
        <w:rPr>
          <w:spacing w:val="-9"/>
          <w:w w:val="105"/>
        </w:rPr>
        <w:t xml:space="preserve"> </w:t>
      </w:r>
      <w:r>
        <w:rPr>
          <w:spacing w:val="-2"/>
          <w:w w:val="105"/>
        </w:rPr>
        <w:t>Ideas</w:t>
      </w:r>
      <w:r>
        <w:rPr>
          <w:spacing w:val="-7"/>
          <w:w w:val="105"/>
        </w:rPr>
        <w:t xml:space="preserve"> </w:t>
      </w:r>
      <w:r>
        <w:rPr>
          <w:spacing w:val="-2"/>
          <w:w w:val="105"/>
        </w:rPr>
        <w:t>4.0</w:t>
      </w:r>
      <w:r>
        <w:rPr>
          <w:spacing w:val="-8"/>
          <w:w w:val="105"/>
        </w:rPr>
        <w:t xml:space="preserve"> </w:t>
      </w:r>
      <w:r>
        <w:rPr>
          <w:spacing w:val="-2"/>
          <w:w w:val="105"/>
        </w:rPr>
        <w:t>for</w:t>
      </w:r>
      <w:r>
        <w:rPr>
          <w:spacing w:val="-8"/>
          <w:w w:val="105"/>
        </w:rPr>
        <w:t xml:space="preserve"> </w:t>
      </w:r>
      <w:r>
        <w:rPr>
          <w:spacing w:val="-2"/>
          <w:w w:val="105"/>
        </w:rPr>
        <w:t>Professional</w:t>
      </w:r>
      <w:r>
        <w:rPr>
          <w:spacing w:val="-9"/>
          <w:w w:val="105"/>
        </w:rPr>
        <w:t xml:space="preserve"> </w:t>
      </w:r>
      <w:r>
        <w:rPr>
          <w:spacing w:val="-2"/>
          <w:w w:val="105"/>
        </w:rPr>
        <w:t xml:space="preserve">Development. </w:t>
      </w:r>
      <w:r>
        <w:rPr>
          <w:rFonts w:ascii="Palatino Linotype" w:hAnsi="Palatino Linotype"/>
          <w:i/>
          <w:spacing w:val="-2"/>
        </w:rPr>
        <w:t>Jurnal</w:t>
      </w:r>
      <w:r>
        <w:rPr>
          <w:rFonts w:ascii="Palatino Linotype" w:hAnsi="Palatino Linotype"/>
          <w:i/>
          <w:spacing w:val="-12"/>
        </w:rPr>
        <w:t xml:space="preserve"> </w:t>
      </w:r>
      <w:r>
        <w:rPr>
          <w:rFonts w:ascii="Palatino Linotype" w:hAnsi="Palatino Linotype"/>
          <w:i/>
          <w:spacing w:val="-2"/>
        </w:rPr>
        <w:t>Manajemen</w:t>
      </w:r>
      <w:r>
        <w:rPr>
          <w:rFonts w:ascii="Palatino Linotype" w:hAnsi="Palatino Linotype"/>
          <w:i/>
          <w:spacing w:val="-12"/>
        </w:rPr>
        <w:t xml:space="preserve"> </w:t>
      </w:r>
      <w:r>
        <w:rPr>
          <w:rFonts w:ascii="Palatino Linotype" w:hAnsi="Palatino Linotype"/>
          <w:i/>
          <w:spacing w:val="-2"/>
        </w:rPr>
        <w:t>Riset</w:t>
      </w:r>
      <w:r>
        <w:rPr>
          <w:rFonts w:ascii="Palatino Linotype" w:hAnsi="Palatino Linotype"/>
          <w:i/>
          <w:spacing w:val="-11"/>
        </w:rPr>
        <w:t xml:space="preserve"> </w:t>
      </w:r>
      <w:r>
        <w:rPr>
          <w:rFonts w:ascii="Palatino Linotype" w:hAnsi="Palatino Linotype"/>
          <w:i/>
          <w:spacing w:val="-2"/>
        </w:rPr>
        <w:t>Inovasi</w:t>
      </w:r>
      <w:r>
        <w:rPr>
          <w:spacing w:val="-2"/>
        </w:rPr>
        <w:t>,</w:t>
      </w:r>
      <w:r>
        <w:rPr>
          <w:spacing w:val="-10"/>
        </w:rPr>
        <w:t xml:space="preserve"> </w:t>
      </w:r>
      <w:r>
        <w:rPr>
          <w:rFonts w:ascii="Palatino Linotype" w:hAnsi="Palatino Linotype"/>
          <w:i/>
          <w:spacing w:val="-2"/>
        </w:rPr>
        <w:t>1</w:t>
      </w:r>
      <w:r>
        <w:rPr>
          <w:spacing w:val="-2"/>
        </w:rPr>
        <w:t>(4),</w:t>
      </w:r>
      <w:r>
        <w:rPr>
          <w:spacing w:val="-9"/>
        </w:rPr>
        <w:t xml:space="preserve"> </w:t>
      </w:r>
      <w:r>
        <w:rPr>
          <w:spacing w:val="-2"/>
        </w:rPr>
        <w:t>26–36.</w:t>
      </w:r>
    </w:p>
    <w:p w14:paraId="369EDCC3" w14:textId="77777777" w:rsidR="00F06BF9" w:rsidRDefault="00C23B08">
      <w:pPr>
        <w:tabs>
          <w:tab w:val="left" w:pos="2327"/>
          <w:tab w:val="left" w:pos="3786"/>
          <w:tab w:val="left" w:pos="5278"/>
        </w:tabs>
        <w:spacing w:before="85" w:line="256" w:lineRule="auto"/>
        <w:ind w:left="707" w:right="703" w:hanging="567"/>
        <w:jc w:val="both"/>
        <w:rPr>
          <w:sz w:val="20"/>
        </w:rPr>
      </w:pPr>
      <w:r>
        <w:rPr>
          <w:spacing w:val="-6"/>
          <w:sz w:val="20"/>
        </w:rPr>
        <w:t>AY</w:t>
      </w:r>
      <w:r>
        <w:rPr>
          <w:sz w:val="20"/>
        </w:rPr>
        <w:t xml:space="preserve"> </w:t>
      </w:r>
      <w:r>
        <w:rPr>
          <w:spacing w:val="-6"/>
          <w:sz w:val="20"/>
        </w:rPr>
        <w:t>Rukmana:</w:t>
      </w:r>
      <w:r>
        <w:rPr>
          <w:sz w:val="20"/>
        </w:rPr>
        <w:t xml:space="preserve"> </w:t>
      </w:r>
      <w:r>
        <w:rPr>
          <w:spacing w:val="-6"/>
          <w:sz w:val="20"/>
        </w:rPr>
        <w:t>(2017).</w:t>
      </w:r>
      <w:r>
        <w:rPr>
          <w:sz w:val="20"/>
        </w:rPr>
        <w:t xml:space="preserve"> </w:t>
      </w:r>
      <w:r>
        <w:rPr>
          <w:rFonts w:ascii="Palatino Linotype"/>
          <w:i/>
          <w:spacing w:val="-6"/>
          <w:sz w:val="20"/>
        </w:rPr>
        <w:t>Analisis Pengaruh Pembelajaran</w:t>
      </w:r>
      <w:r>
        <w:rPr>
          <w:rFonts w:ascii="Palatino Linotype"/>
          <w:i/>
          <w:spacing w:val="-7"/>
          <w:sz w:val="20"/>
        </w:rPr>
        <w:t xml:space="preserve"> </w:t>
      </w:r>
      <w:r>
        <w:rPr>
          <w:rFonts w:ascii="Palatino Linotype"/>
          <w:i/>
          <w:spacing w:val="-6"/>
          <w:sz w:val="20"/>
        </w:rPr>
        <w:t>di</w:t>
      </w:r>
      <w:r>
        <w:rPr>
          <w:rFonts w:ascii="Palatino Linotype"/>
          <w:i/>
          <w:spacing w:val="-3"/>
          <w:sz w:val="20"/>
        </w:rPr>
        <w:t xml:space="preserve"> </w:t>
      </w:r>
      <w:r>
        <w:rPr>
          <w:rFonts w:ascii="Palatino Linotype"/>
          <w:i/>
          <w:spacing w:val="-6"/>
          <w:sz w:val="20"/>
        </w:rPr>
        <w:t>SMK</w:t>
      </w:r>
      <w:r>
        <w:rPr>
          <w:rFonts w:ascii="Palatino Linotype"/>
          <w:i/>
          <w:spacing w:val="-7"/>
          <w:sz w:val="20"/>
        </w:rPr>
        <w:t xml:space="preserve"> </w:t>
      </w:r>
      <w:r>
        <w:rPr>
          <w:rFonts w:ascii="Palatino Linotype"/>
          <w:i/>
          <w:spacing w:val="-6"/>
          <w:sz w:val="20"/>
        </w:rPr>
        <w:t>dan</w:t>
      </w:r>
      <w:r>
        <w:rPr>
          <w:rFonts w:ascii="Palatino Linotype"/>
          <w:i/>
          <w:spacing w:val="-3"/>
          <w:sz w:val="20"/>
        </w:rPr>
        <w:t xml:space="preserve"> </w:t>
      </w:r>
      <w:r>
        <w:rPr>
          <w:rFonts w:ascii="Palatino Linotype"/>
          <w:i/>
          <w:spacing w:val="-6"/>
          <w:sz w:val="20"/>
        </w:rPr>
        <w:t xml:space="preserve">Keahlian </w:t>
      </w:r>
      <w:r>
        <w:rPr>
          <w:rFonts w:ascii="Palatino Linotype"/>
          <w:i/>
          <w:spacing w:val="-4"/>
          <w:sz w:val="20"/>
        </w:rPr>
        <w:t>Kewirausahaan</w:t>
      </w:r>
      <w:r>
        <w:rPr>
          <w:rFonts w:ascii="Palatino Linotype"/>
          <w:i/>
          <w:spacing w:val="-7"/>
          <w:sz w:val="20"/>
        </w:rPr>
        <w:t xml:space="preserve"> </w:t>
      </w:r>
      <w:r>
        <w:rPr>
          <w:rFonts w:ascii="Palatino Linotype"/>
          <w:i/>
          <w:spacing w:val="-4"/>
          <w:sz w:val="20"/>
        </w:rPr>
        <w:t>Terhadap</w:t>
      </w:r>
      <w:r>
        <w:rPr>
          <w:rFonts w:ascii="Palatino Linotype"/>
          <w:i/>
          <w:spacing w:val="-6"/>
          <w:sz w:val="20"/>
        </w:rPr>
        <w:t xml:space="preserve"> </w:t>
      </w:r>
      <w:r>
        <w:rPr>
          <w:rFonts w:ascii="Palatino Linotype"/>
          <w:i/>
          <w:spacing w:val="-4"/>
          <w:sz w:val="20"/>
        </w:rPr>
        <w:t>Niat dan</w:t>
      </w:r>
      <w:r>
        <w:rPr>
          <w:rFonts w:ascii="Palatino Linotype"/>
          <w:i/>
          <w:spacing w:val="-7"/>
          <w:sz w:val="20"/>
        </w:rPr>
        <w:t xml:space="preserve"> </w:t>
      </w:r>
      <w:r>
        <w:rPr>
          <w:rFonts w:ascii="Palatino Linotype"/>
          <w:i/>
          <w:spacing w:val="-4"/>
          <w:sz w:val="20"/>
        </w:rPr>
        <w:t>Sikap</w:t>
      </w:r>
      <w:r>
        <w:rPr>
          <w:rFonts w:ascii="Palatino Linotype"/>
          <w:i/>
          <w:spacing w:val="-6"/>
          <w:sz w:val="20"/>
        </w:rPr>
        <w:t xml:space="preserve"> </w:t>
      </w:r>
      <w:r>
        <w:rPr>
          <w:rFonts w:ascii="Palatino Linotype"/>
          <w:i/>
          <w:spacing w:val="-4"/>
          <w:sz w:val="20"/>
        </w:rPr>
        <w:t>Kewirausahaan</w:t>
      </w:r>
      <w:r>
        <w:rPr>
          <w:rFonts w:ascii="Palatino Linotype"/>
          <w:i/>
          <w:spacing w:val="-7"/>
          <w:sz w:val="20"/>
        </w:rPr>
        <w:t xml:space="preserve"> </w:t>
      </w:r>
      <w:r>
        <w:rPr>
          <w:rFonts w:ascii="Palatino Linotype"/>
          <w:i/>
          <w:spacing w:val="-4"/>
          <w:sz w:val="20"/>
        </w:rPr>
        <w:t>Siswa</w:t>
      </w:r>
      <w:r>
        <w:rPr>
          <w:rFonts w:ascii="Palatino Linotype"/>
          <w:i/>
          <w:spacing w:val="-6"/>
          <w:sz w:val="20"/>
        </w:rPr>
        <w:t xml:space="preserve"> </w:t>
      </w:r>
      <w:r>
        <w:rPr>
          <w:rFonts w:ascii="Palatino Linotype"/>
          <w:i/>
          <w:spacing w:val="-4"/>
          <w:sz w:val="20"/>
        </w:rPr>
        <w:t xml:space="preserve">SMK </w:t>
      </w:r>
      <w:r>
        <w:rPr>
          <w:rFonts w:ascii="Palatino Linotype"/>
          <w:i/>
          <w:sz w:val="20"/>
        </w:rPr>
        <w:t>Pelita Bandung</w:t>
      </w:r>
      <w:r>
        <w:rPr>
          <w:sz w:val="20"/>
        </w:rPr>
        <w:t xml:space="preserve">. Doctoral Dissertation, Tesis Program Magister </w:t>
      </w:r>
      <w:r>
        <w:rPr>
          <w:spacing w:val="-2"/>
          <w:sz w:val="20"/>
        </w:rPr>
        <w:t>Management</w:t>
      </w:r>
      <w:r>
        <w:rPr>
          <w:sz w:val="20"/>
        </w:rPr>
        <w:tab/>
      </w:r>
      <w:r>
        <w:rPr>
          <w:spacing w:val="-2"/>
          <w:sz w:val="20"/>
        </w:rPr>
        <w:t>Universitas</w:t>
      </w:r>
      <w:r>
        <w:rPr>
          <w:sz w:val="20"/>
        </w:rPr>
        <w:tab/>
      </w:r>
      <w:r>
        <w:rPr>
          <w:spacing w:val="-2"/>
          <w:sz w:val="20"/>
        </w:rPr>
        <w:t>Widyatama</w:t>
      </w:r>
      <w:r>
        <w:rPr>
          <w:sz w:val="20"/>
        </w:rPr>
        <w:tab/>
      </w:r>
      <w:r>
        <w:rPr>
          <w:spacing w:val="-2"/>
          <w:sz w:val="20"/>
        </w:rPr>
        <w:t>Bandung.</w:t>
      </w:r>
    </w:p>
    <w:p w14:paraId="0787F9E3" w14:textId="77777777" w:rsidR="00F06BF9" w:rsidRDefault="00C23B08">
      <w:pPr>
        <w:pStyle w:val="BodyText"/>
        <w:spacing w:before="39"/>
        <w:ind w:left="707"/>
        <w:jc w:val="left"/>
      </w:pPr>
      <w:r>
        <w:rPr>
          <w:spacing w:val="-4"/>
          <w:w w:val="105"/>
        </w:rPr>
        <w:t>https://scholar.google.co.id/scholar?hl=id&amp;as_sdt=0,5&amp;cluster</w:t>
      </w:r>
    </w:p>
    <w:p w14:paraId="068A332A" w14:textId="77777777" w:rsidR="00F06BF9" w:rsidRDefault="00C23B08">
      <w:pPr>
        <w:pStyle w:val="BodyText"/>
        <w:spacing w:before="51"/>
        <w:ind w:left="707"/>
        <w:jc w:val="left"/>
      </w:pPr>
      <w:r>
        <w:rPr>
          <w:spacing w:val="-8"/>
        </w:rPr>
        <w:t>=6557731586851788273</w:t>
      </w:r>
    </w:p>
    <w:p w14:paraId="7ED9807C" w14:textId="77777777" w:rsidR="00F06BF9" w:rsidRDefault="00C23B08">
      <w:pPr>
        <w:pStyle w:val="BodyText"/>
        <w:spacing w:before="171"/>
        <w:ind w:left="0" w:right="705"/>
        <w:jc w:val="right"/>
      </w:pPr>
      <w:r>
        <w:t>Baali,</w:t>
      </w:r>
      <w:r>
        <w:rPr>
          <w:spacing w:val="2"/>
        </w:rPr>
        <w:t xml:space="preserve"> </w:t>
      </w:r>
      <w:r>
        <w:t>Y.,</w:t>
      </w:r>
      <w:r>
        <w:rPr>
          <w:spacing w:val="1"/>
        </w:rPr>
        <w:t xml:space="preserve"> </w:t>
      </w:r>
      <w:r>
        <w:t>Sasewa,</w:t>
      </w:r>
      <w:r>
        <w:rPr>
          <w:spacing w:val="3"/>
        </w:rPr>
        <w:t xml:space="preserve"> </w:t>
      </w:r>
      <w:r>
        <w:t>D.</w:t>
      </w:r>
      <w:r>
        <w:rPr>
          <w:spacing w:val="3"/>
        </w:rPr>
        <w:t xml:space="preserve"> </w:t>
      </w:r>
      <w:r>
        <w:t>R.,</w:t>
      </w:r>
      <w:r>
        <w:rPr>
          <w:spacing w:val="1"/>
        </w:rPr>
        <w:t xml:space="preserve"> </w:t>
      </w:r>
      <w:r>
        <w:t>Sjioen,</w:t>
      </w:r>
      <w:r>
        <w:rPr>
          <w:spacing w:val="3"/>
        </w:rPr>
        <w:t xml:space="preserve"> </w:t>
      </w:r>
      <w:r>
        <w:t>A. E.,</w:t>
      </w:r>
      <w:r>
        <w:rPr>
          <w:spacing w:val="3"/>
        </w:rPr>
        <w:t xml:space="preserve"> </w:t>
      </w:r>
      <w:r>
        <w:t>Rejeki,</w:t>
      </w:r>
      <w:r>
        <w:rPr>
          <w:spacing w:val="1"/>
        </w:rPr>
        <w:t xml:space="preserve"> </w:t>
      </w:r>
      <w:r>
        <w:t>S.,</w:t>
      </w:r>
      <w:r>
        <w:rPr>
          <w:spacing w:val="1"/>
        </w:rPr>
        <w:t xml:space="preserve"> </w:t>
      </w:r>
      <w:r>
        <w:t>Wahyuarini,</w:t>
      </w:r>
      <w:r>
        <w:rPr>
          <w:spacing w:val="3"/>
        </w:rPr>
        <w:t xml:space="preserve"> </w:t>
      </w:r>
      <w:r>
        <w:t xml:space="preserve">T., </w:t>
      </w:r>
      <w:r>
        <w:rPr>
          <w:spacing w:val="-2"/>
        </w:rPr>
        <w:t>Saputra,</w:t>
      </w:r>
    </w:p>
    <w:p w14:paraId="79231805" w14:textId="77777777" w:rsidR="00F06BF9" w:rsidRDefault="00C23B08">
      <w:pPr>
        <w:pStyle w:val="BodyText"/>
        <w:spacing w:before="52"/>
        <w:ind w:left="0" w:right="702"/>
        <w:jc w:val="right"/>
      </w:pPr>
      <w:r>
        <w:rPr>
          <w:spacing w:val="-6"/>
          <w:w w:val="110"/>
        </w:rPr>
        <w:t>Y.</w:t>
      </w:r>
      <w:r>
        <w:rPr>
          <w:spacing w:val="-12"/>
          <w:w w:val="110"/>
        </w:rPr>
        <w:t xml:space="preserve"> </w:t>
      </w:r>
      <w:r>
        <w:rPr>
          <w:spacing w:val="-6"/>
          <w:w w:val="110"/>
        </w:rPr>
        <w:t>M.</w:t>
      </w:r>
      <w:r>
        <w:rPr>
          <w:spacing w:val="-7"/>
          <w:w w:val="110"/>
        </w:rPr>
        <w:t xml:space="preserve"> </w:t>
      </w:r>
      <w:r>
        <w:rPr>
          <w:spacing w:val="-6"/>
          <w:w w:val="110"/>
        </w:rPr>
        <w:t>D.,</w:t>
      </w:r>
      <w:r>
        <w:rPr>
          <w:spacing w:val="-11"/>
          <w:w w:val="110"/>
        </w:rPr>
        <w:t xml:space="preserve"> </w:t>
      </w:r>
      <w:r>
        <w:rPr>
          <w:spacing w:val="-6"/>
          <w:w w:val="110"/>
        </w:rPr>
        <w:t>Harlina,</w:t>
      </w:r>
      <w:r>
        <w:rPr>
          <w:spacing w:val="-14"/>
          <w:w w:val="110"/>
        </w:rPr>
        <w:t xml:space="preserve"> </w:t>
      </w:r>
      <w:r>
        <w:rPr>
          <w:spacing w:val="-6"/>
          <w:w w:val="110"/>
        </w:rPr>
        <w:t>S.,</w:t>
      </w:r>
      <w:r>
        <w:rPr>
          <w:spacing w:val="-11"/>
          <w:w w:val="110"/>
        </w:rPr>
        <w:t xml:space="preserve"> </w:t>
      </w:r>
      <w:r>
        <w:rPr>
          <w:spacing w:val="-6"/>
          <w:w w:val="110"/>
        </w:rPr>
        <w:t>Wijaya,</w:t>
      </w:r>
      <w:r>
        <w:rPr>
          <w:spacing w:val="-13"/>
          <w:w w:val="110"/>
        </w:rPr>
        <w:t xml:space="preserve"> </w:t>
      </w:r>
      <w:r>
        <w:rPr>
          <w:spacing w:val="-6"/>
          <w:w w:val="110"/>
        </w:rPr>
        <w:t>I.</w:t>
      </w:r>
      <w:r>
        <w:rPr>
          <w:spacing w:val="-11"/>
          <w:w w:val="110"/>
        </w:rPr>
        <w:t xml:space="preserve"> </w:t>
      </w:r>
      <w:r>
        <w:rPr>
          <w:spacing w:val="-6"/>
          <w:w w:val="110"/>
        </w:rPr>
        <w:t>M.</w:t>
      </w:r>
      <w:r>
        <w:rPr>
          <w:spacing w:val="-14"/>
          <w:w w:val="110"/>
        </w:rPr>
        <w:t xml:space="preserve"> </w:t>
      </w:r>
      <w:r>
        <w:rPr>
          <w:spacing w:val="-6"/>
          <w:w w:val="110"/>
        </w:rPr>
        <w:t>S.,</w:t>
      </w:r>
      <w:r>
        <w:rPr>
          <w:spacing w:val="-11"/>
          <w:w w:val="110"/>
        </w:rPr>
        <w:t xml:space="preserve"> </w:t>
      </w:r>
      <w:r>
        <w:rPr>
          <w:spacing w:val="-6"/>
          <w:w w:val="110"/>
        </w:rPr>
        <w:t>Rukmana,</w:t>
      </w:r>
      <w:r>
        <w:rPr>
          <w:spacing w:val="-13"/>
          <w:w w:val="110"/>
        </w:rPr>
        <w:t xml:space="preserve"> </w:t>
      </w:r>
      <w:r>
        <w:rPr>
          <w:spacing w:val="-6"/>
          <w:w w:val="110"/>
        </w:rPr>
        <w:t>A.</w:t>
      </w:r>
      <w:r>
        <w:rPr>
          <w:spacing w:val="-11"/>
          <w:w w:val="110"/>
        </w:rPr>
        <w:t xml:space="preserve"> </w:t>
      </w:r>
      <w:r>
        <w:rPr>
          <w:spacing w:val="-6"/>
          <w:w w:val="110"/>
        </w:rPr>
        <w:t>Y.,</w:t>
      </w:r>
      <w:r>
        <w:rPr>
          <w:spacing w:val="-14"/>
          <w:w w:val="110"/>
        </w:rPr>
        <w:t xml:space="preserve"> </w:t>
      </w:r>
      <w:r>
        <w:rPr>
          <w:spacing w:val="-6"/>
          <w:w w:val="110"/>
        </w:rPr>
        <w:t>&amp;</w:t>
      </w:r>
      <w:r>
        <w:rPr>
          <w:spacing w:val="-7"/>
          <w:w w:val="110"/>
        </w:rPr>
        <w:t xml:space="preserve"> </w:t>
      </w:r>
      <w:r>
        <w:rPr>
          <w:spacing w:val="-6"/>
          <w:w w:val="110"/>
        </w:rPr>
        <w:t>Hariyanti,</w:t>
      </w:r>
    </w:p>
    <w:p w14:paraId="525D6523" w14:textId="77777777" w:rsidR="00F06BF9" w:rsidRDefault="00C23B08">
      <w:pPr>
        <w:spacing w:before="31"/>
        <w:ind w:left="707"/>
        <w:rPr>
          <w:rFonts w:ascii="Palatino Linotype"/>
          <w:i/>
          <w:sz w:val="20"/>
        </w:rPr>
      </w:pPr>
      <w:r>
        <w:rPr>
          <w:spacing w:val="-2"/>
          <w:sz w:val="20"/>
        </w:rPr>
        <w:t>N.</w:t>
      </w:r>
      <w:r>
        <w:rPr>
          <w:spacing w:val="-1"/>
          <w:sz w:val="20"/>
        </w:rPr>
        <w:t xml:space="preserve"> </w:t>
      </w:r>
      <w:r>
        <w:rPr>
          <w:spacing w:val="-2"/>
          <w:sz w:val="20"/>
        </w:rPr>
        <w:t>K.</w:t>
      </w:r>
      <w:r>
        <w:rPr>
          <w:sz w:val="20"/>
        </w:rPr>
        <w:t xml:space="preserve"> </w:t>
      </w:r>
      <w:r>
        <w:rPr>
          <w:spacing w:val="-2"/>
          <w:sz w:val="20"/>
        </w:rPr>
        <w:t>D.</w:t>
      </w:r>
      <w:r>
        <w:rPr>
          <w:spacing w:val="-1"/>
          <w:sz w:val="20"/>
        </w:rPr>
        <w:t xml:space="preserve"> </w:t>
      </w:r>
      <w:r>
        <w:rPr>
          <w:spacing w:val="-2"/>
          <w:sz w:val="20"/>
        </w:rPr>
        <w:t>(2023).</w:t>
      </w:r>
      <w:r>
        <w:rPr>
          <w:spacing w:val="1"/>
          <w:sz w:val="20"/>
        </w:rPr>
        <w:t xml:space="preserve"> </w:t>
      </w:r>
      <w:r>
        <w:rPr>
          <w:rFonts w:ascii="Palatino Linotype"/>
          <w:i/>
          <w:spacing w:val="-2"/>
          <w:sz w:val="20"/>
        </w:rPr>
        <w:t>SISTEM</w:t>
      </w:r>
      <w:r>
        <w:rPr>
          <w:rFonts w:ascii="Palatino Linotype"/>
          <w:i/>
          <w:spacing w:val="-9"/>
          <w:sz w:val="20"/>
        </w:rPr>
        <w:t xml:space="preserve"> </w:t>
      </w:r>
      <w:r>
        <w:rPr>
          <w:rFonts w:ascii="Palatino Linotype"/>
          <w:i/>
          <w:spacing w:val="-2"/>
          <w:sz w:val="20"/>
        </w:rPr>
        <w:t>INFORMASI</w:t>
      </w:r>
      <w:r>
        <w:rPr>
          <w:rFonts w:ascii="Palatino Linotype"/>
          <w:i/>
          <w:spacing w:val="-5"/>
          <w:sz w:val="20"/>
        </w:rPr>
        <w:t xml:space="preserve"> </w:t>
      </w:r>
      <w:r>
        <w:rPr>
          <w:rFonts w:ascii="Palatino Linotype"/>
          <w:i/>
          <w:spacing w:val="-2"/>
          <w:sz w:val="20"/>
        </w:rPr>
        <w:t>MANAJEMEN:</w:t>
      </w:r>
      <w:r>
        <w:rPr>
          <w:rFonts w:ascii="Palatino Linotype"/>
          <w:i/>
          <w:spacing w:val="-7"/>
          <w:sz w:val="20"/>
        </w:rPr>
        <w:t xml:space="preserve"> </w:t>
      </w:r>
      <w:r>
        <w:rPr>
          <w:rFonts w:ascii="Palatino Linotype"/>
          <w:i/>
          <w:spacing w:val="-2"/>
          <w:sz w:val="20"/>
        </w:rPr>
        <w:t>KONSEP</w:t>
      </w:r>
    </w:p>
    <w:p w14:paraId="63FDCA27" w14:textId="77777777" w:rsidR="00F06BF9" w:rsidRDefault="00C23B08">
      <w:pPr>
        <w:spacing w:before="16"/>
        <w:ind w:left="707"/>
        <w:jc w:val="both"/>
        <w:rPr>
          <w:sz w:val="20"/>
        </w:rPr>
      </w:pPr>
      <w:r>
        <w:rPr>
          <w:rFonts w:ascii="Palatino Linotype"/>
          <w:i/>
          <w:spacing w:val="-6"/>
          <w:sz w:val="20"/>
        </w:rPr>
        <w:t>DAN</w:t>
      </w:r>
      <w:r>
        <w:rPr>
          <w:rFonts w:ascii="Palatino Linotype"/>
          <w:i/>
          <w:spacing w:val="-4"/>
          <w:sz w:val="20"/>
        </w:rPr>
        <w:t xml:space="preserve"> </w:t>
      </w:r>
      <w:r>
        <w:rPr>
          <w:rFonts w:ascii="Palatino Linotype"/>
          <w:i/>
          <w:spacing w:val="-6"/>
          <w:sz w:val="20"/>
        </w:rPr>
        <w:t>APLIKASI</w:t>
      </w:r>
      <w:r>
        <w:rPr>
          <w:rFonts w:ascii="Palatino Linotype"/>
          <w:i/>
          <w:spacing w:val="-8"/>
          <w:sz w:val="20"/>
        </w:rPr>
        <w:t xml:space="preserve"> </w:t>
      </w:r>
      <w:r>
        <w:rPr>
          <w:rFonts w:ascii="Palatino Linotype"/>
          <w:i/>
          <w:spacing w:val="-6"/>
          <w:sz w:val="20"/>
        </w:rPr>
        <w:t>BISNIS</w:t>
      </w:r>
      <w:r>
        <w:rPr>
          <w:spacing w:val="-6"/>
          <w:sz w:val="20"/>
        </w:rPr>
        <w:t>.</w:t>
      </w:r>
      <w:r>
        <w:rPr>
          <w:spacing w:val="4"/>
          <w:sz w:val="20"/>
        </w:rPr>
        <w:t xml:space="preserve"> </w:t>
      </w:r>
      <w:r>
        <w:rPr>
          <w:spacing w:val="-6"/>
          <w:sz w:val="20"/>
        </w:rPr>
        <w:t>Get</w:t>
      </w:r>
      <w:r>
        <w:rPr>
          <w:spacing w:val="1"/>
          <w:sz w:val="20"/>
        </w:rPr>
        <w:t xml:space="preserve"> </w:t>
      </w:r>
      <w:r>
        <w:rPr>
          <w:spacing w:val="-6"/>
          <w:sz w:val="20"/>
        </w:rPr>
        <w:t>Press</w:t>
      </w:r>
      <w:r>
        <w:rPr>
          <w:spacing w:val="1"/>
          <w:sz w:val="20"/>
        </w:rPr>
        <w:t xml:space="preserve"> </w:t>
      </w:r>
      <w:r>
        <w:rPr>
          <w:spacing w:val="-6"/>
          <w:sz w:val="20"/>
        </w:rPr>
        <w:t>Indonesia.</w:t>
      </w:r>
    </w:p>
    <w:p w14:paraId="1A411D3A" w14:textId="77777777" w:rsidR="00F06BF9" w:rsidRDefault="00F06BF9">
      <w:pPr>
        <w:jc w:val="both"/>
        <w:rPr>
          <w:sz w:val="20"/>
        </w:rPr>
        <w:sectPr w:rsidR="00F06BF9">
          <w:pgSz w:w="8510" w:h="13050"/>
          <w:pgMar w:top="1060" w:right="708" w:bottom="1180" w:left="992" w:header="0" w:footer="999" w:gutter="0"/>
          <w:cols w:space="720"/>
        </w:sectPr>
      </w:pPr>
    </w:p>
    <w:p w14:paraId="4F0AF27E" w14:textId="77777777" w:rsidR="00F06BF9" w:rsidRDefault="00C23B08">
      <w:pPr>
        <w:pStyle w:val="BodyText"/>
        <w:spacing w:before="73" w:line="295" w:lineRule="auto"/>
        <w:ind w:right="419" w:hanging="567"/>
      </w:pPr>
      <w:r>
        <w:rPr>
          <w:w w:val="110"/>
        </w:rPr>
        <w:lastRenderedPageBreak/>
        <w:t>Baali,</w:t>
      </w:r>
      <w:r>
        <w:rPr>
          <w:spacing w:val="-8"/>
          <w:w w:val="110"/>
        </w:rPr>
        <w:t xml:space="preserve"> </w:t>
      </w:r>
      <w:r>
        <w:rPr>
          <w:w w:val="110"/>
        </w:rPr>
        <w:t>Y.,</w:t>
      </w:r>
      <w:r>
        <w:rPr>
          <w:spacing w:val="-8"/>
          <w:w w:val="110"/>
        </w:rPr>
        <w:t xml:space="preserve"> </w:t>
      </w:r>
      <w:r>
        <w:rPr>
          <w:w w:val="110"/>
        </w:rPr>
        <w:t>Sembel,</w:t>
      </w:r>
      <w:r>
        <w:rPr>
          <w:spacing w:val="-8"/>
          <w:w w:val="110"/>
        </w:rPr>
        <w:t xml:space="preserve"> </w:t>
      </w:r>
      <w:r>
        <w:rPr>
          <w:w w:val="110"/>
        </w:rPr>
        <w:t>H.</w:t>
      </w:r>
      <w:r>
        <w:rPr>
          <w:spacing w:val="-8"/>
          <w:w w:val="110"/>
        </w:rPr>
        <w:t xml:space="preserve"> </w:t>
      </w:r>
      <w:r>
        <w:rPr>
          <w:w w:val="110"/>
        </w:rPr>
        <w:t>F.,</w:t>
      </w:r>
      <w:r>
        <w:rPr>
          <w:spacing w:val="-8"/>
          <w:w w:val="110"/>
        </w:rPr>
        <w:t xml:space="preserve"> </w:t>
      </w:r>
      <w:r>
        <w:rPr>
          <w:w w:val="110"/>
        </w:rPr>
        <w:t>Rukmana,</w:t>
      </w:r>
      <w:r>
        <w:rPr>
          <w:spacing w:val="-10"/>
          <w:w w:val="110"/>
        </w:rPr>
        <w:t xml:space="preserve"> </w:t>
      </w:r>
      <w:r>
        <w:rPr>
          <w:w w:val="110"/>
        </w:rPr>
        <w:t>A.</w:t>
      </w:r>
      <w:r>
        <w:rPr>
          <w:spacing w:val="-8"/>
          <w:w w:val="110"/>
        </w:rPr>
        <w:t xml:space="preserve"> </w:t>
      </w:r>
      <w:r>
        <w:rPr>
          <w:w w:val="110"/>
        </w:rPr>
        <w:t>Y.,</w:t>
      </w:r>
      <w:r>
        <w:rPr>
          <w:spacing w:val="-8"/>
          <w:w w:val="110"/>
        </w:rPr>
        <w:t xml:space="preserve"> </w:t>
      </w:r>
      <w:r>
        <w:rPr>
          <w:w w:val="110"/>
        </w:rPr>
        <w:t>Apriani,</w:t>
      </w:r>
      <w:r>
        <w:rPr>
          <w:spacing w:val="-10"/>
          <w:w w:val="110"/>
        </w:rPr>
        <w:t xml:space="preserve"> </w:t>
      </w:r>
      <w:r>
        <w:rPr>
          <w:w w:val="110"/>
        </w:rPr>
        <w:t>A.,</w:t>
      </w:r>
      <w:r>
        <w:rPr>
          <w:spacing w:val="-10"/>
          <w:w w:val="110"/>
        </w:rPr>
        <w:t xml:space="preserve"> </w:t>
      </w:r>
      <w:r>
        <w:rPr>
          <w:w w:val="110"/>
        </w:rPr>
        <w:t>Febrian,</w:t>
      </w:r>
      <w:r>
        <w:rPr>
          <w:spacing w:val="-8"/>
          <w:w w:val="110"/>
        </w:rPr>
        <w:t xml:space="preserve"> </w:t>
      </w:r>
      <w:r>
        <w:rPr>
          <w:w w:val="110"/>
        </w:rPr>
        <w:t>W.</w:t>
      </w:r>
      <w:r>
        <w:rPr>
          <w:spacing w:val="-8"/>
          <w:w w:val="110"/>
        </w:rPr>
        <w:t xml:space="preserve"> </w:t>
      </w:r>
      <w:r>
        <w:rPr>
          <w:w w:val="110"/>
        </w:rPr>
        <w:t xml:space="preserve">D., </w:t>
      </w:r>
      <w:r>
        <w:t>Haryadi,</w:t>
      </w:r>
      <w:r>
        <w:rPr>
          <w:spacing w:val="-8"/>
        </w:rPr>
        <w:t xml:space="preserve"> </w:t>
      </w:r>
      <w:r>
        <w:t>R.</w:t>
      </w:r>
      <w:r>
        <w:rPr>
          <w:spacing w:val="-7"/>
        </w:rPr>
        <w:t xml:space="preserve"> </w:t>
      </w:r>
      <w:r>
        <w:t>M.,</w:t>
      </w:r>
      <w:r>
        <w:rPr>
          <w:spacing w:val="-5"/>
        </w:rPr>
        <w:t xml:space="preserve"> </w:t>
      </w:r>
      <w:r>
        <w:t>Winarti,</w:t>
      </w:r>
      <w:r>
        <w:rPr>
          <w:spacing w:val="-9"/>
        </w:rPr>
        <w:t xml:space="preserve"> </w:t>
      </w:r>
      <w:r>
        <w:t>L.,</w:t>
      </w:r>
      <w:r>
        <w:rPr>
          <w:spacing w:val="-5"/>
        </w:rPr>
        <w:t xml:space="preserve"> </w:t>
      </w:r>
      <w:r>
        <w:t>Darmawati,</w:t>
      </w:r>
      <w:r>
        <w:rPr>
          <w:spacing w:val="-7"/>
        </w:rPr>
        <w:t xml:space="preserve"> </w:t>
      </w:r>
      <w:r>
        <w:t>L.</w:t>
      </w:r>
      <w:r>
        <w:rPr>
          <w:spacing w:val="-7"/>
        </w:rPr>
        <w:t xml:space="preserve"> </w:t>
      </w:r>
      <w:r>
        <w:t>E.</w:t>
      </w:r>
      <w:r>
        <w:rPr>
          <w:spacing w:val="-7"/>
        </w:rPr>
        <w:t xml:space="preserve"> </w:t>
      </w:r>
      <w:r>
        <w:t>S.,</w:t>
      </w:r>
      <w:r>
        <w:rPr>
          <w:spacing w:val="-8"/>
        </w:rPr>
        <w:t xml:space="preserve"> </w:t>
      </w:r>
      <w:r>
        <w:t>Sani,</w:t>
      </w:r>
      <w:r>
        <w:rPr>
          <w:spacing w:val="-7"/>
        </w:rPr>
        <w:t xml:space="preserve"> </w:t>
      </w:r>
      <w:r>
        <w:t>I.,</w:t>
      </w:r>
      <w:r>
        <w:rPr>
          <w:spacing w:val="-7"/>
        </w:rPr>
        <w:t xml:space="preserve"> </w:t>
      </w:r>
      <w:r>
        <w:t>&amp;</w:t>
      </w:r>
      <w:r>
        <w:rPr>
          <w:spacing w:val="-10"/>
        </w:rPr>
        <w:t xml:space="preserve"> </w:t>
      </w:r>
      <w:r>
        <w:rPr>
          <w:spacing w:val="-2"/>
        </w:rPr>
        <w:t>Saerang,</w:t>
      </w:r>
    </w:p>
    <w:p w14:paraId="72059CFE" w14:textId="77777777" w:rsidR="00F06BF9" w:rsidRDefault="00C23B08">
      <w:pPr>
        <w:spacing w:line="247" w:lineRule="exact"/>
        <w:ind w:left="993"/>
        <w:rPr>
          <w:sz w:val="20"/>
        </w:rPr>
      </w:pPr>
      <w:r>
        <w:rPr>
          <w:spacing w:val="-4"/>
          <w:sz w:val="20"/>
        </w:rPr>
        <w:t>A.</w:t>
      </w:r>
      <w:r>
        <w:rPr>
          <w:spacing w:val="-8"/>
          <w:sz w:val="20"/>
        </w:rPr>
        <w:t xml:space="preserve"> </w:t>
      </w:r>
      <w:r>
        <w:rPr>
          <w:spacing w:val="-4"/>
          <w:sz w:val="20"/>
        </w:rPr>
        <w:t>A.</w:t>
      </w:r>
      <w:r>
        <w:rPr>
          <w:spacing w:val="-7"/>
          <w:sz w:val="20"/>
        </w:rPr>
        <w:t xml:space="preserve"> </w:t>
      </w:r>
      <w:r>
        <w:rPr>
          <w:spacing w:val="-4"/>
          <w:sz w:val="20"/>
        </w:rPr>
        <w:t xml:space="preserve">(2023). </w:t>
      </w:r>
      <w:r>
        <w:rPr>
          <w:rFonts w:ascii="Palatino Linotype"/>
          <w:i/>
          <w:spacing w:val="-4"/>
          <w:sz w:val="20"/>
        </w:rPr>
        <w:t>MANAJEMEN</w:t>
      </w:r>
      <w:r>
        <w:rPr>
          <w:rFonts w:ascii="Palatino Linotype"/>
          <w:i/>
          <w:spacing w:val="-9"/>
          <w:sz w:val="20"/>
        </w:rPr>
        <w:t xml:space="preserve"> </w:t>
      </w:r>
      <w:r>
        <w:rPr>
          <w:rFonts w:ascii="Palatino Linotype"/>
          <w:i/>
          <w:spacing w:val="-4"/>
          <w:sz w:val="20"/>
        </w:rPr>
        <w:t>BISNIS</w:t>
      </w:r>
      <w:r>
        <w:rPr>
          <w:rFonts w:ascii="Palatino Linotype"/>
          <w:i/>
          <w:spacing w:val="-8"/>
          <w:sz w:val="20"/>
        </w:rPr>
        <w:t xml:space="preserve"> </w:t>
      </w:r>
      <w:r>
        <w:rPr>
          <w:rFonts w:ascii="Palatino Linotype"/>
          <w:i/>
          <w:spacing w:val="-4"/>
          <w:sz w:val="20"/>
        </w:rPr>
        <w:t>KREATIF</w:t>
      </w:r>
      <w:r>
        <w:rPr>
          <w:rFonts w:ascii="Palatino Linotype"/>
          <w:i/>
          <w:spacing w:val="-9"/>
          <w:sz w:val="20"/>
        </w:rPr>
        <w:t xml:space="preserve"> </w:t>
      </w:r>
      <w:r>
        <w:rPr>
          <w:rFonts w:ascii="Palatino Linotype"/>
          <w:i/>
          <w:spacing w:val="-4"/>
          <w:sz w:val="20"/>
        </w:rPr>
        <w:t>DAN</w:t>
      </w:r>
      <w:r>
        <w:rPr>
          <w:rFonts w:ascii="Palatino Linotype"/>
          <w:i/>
          <w:spacing w:val="-8"/>
          <w:sz w:val="20"/>
        </w:rPr>
        <w:t xml:space="preserve"> </w:t>
      </w:r>
      <w:r>
        <w:rPr>
          <w:rFonts w:ascii="Palatino Linotype"/>
          <w:i/>
          <w:spacing w:val="-4"/>
          <w:sz w:val="20"/>
        </w:rPr>
        <w:t>UMKM</w:t>
      </w:r>
      <w:r>
        <w:rPr>
          <w:spacing w:val="-4"/>
          <w:sz w:val="20"/>
        </w:rPr>
        <w:t>.</w:t>
      </w:r>
      <w:r>
        <w:rPr>
          <w:spacing w:val="-3"/>
          <w:sz w:val="20"/>
        </w:rPr>
        <w:t xml:space="preserve"> </w:t>
      </w:r>
      <w:r>
        <w:rPr>
          <w:spacing w:val="-5"/>
          <w:sz w:val="20"/>
        </w:rPr>
        <w:t>Get</w:t>
      </w:r>
    </w:p>
    <w:p w14:paraId="5C64B894" w14:textId="77777777" w:rsidR="00F06BF9" w:rsidRDefault="00C23B08">
      <w:pPr>
        <w:pStyle w:val="BodyText"/>
        <w:spacing w:before="36"/>
      </w:pPr>
      <w:r>
        <w:rPr>
          <w:spacing w:val="-7"/>
        </w:rPr>
        <w:t>Press</w:t>
      </w:r>
      <w:r>
        <w:rPr>
          <w:spacing w:val="-2"/>
        </w:rPr>
        <w:t xml:space="preserve"> Indonesia.</w:t>
      </w:r>
    </w:p>
    <w:p w14:paraId="1F09ECCB" w14:textId="77777777" w:rsidR="00F06BF9" w:rsidRDefault="00C23B08">
      <w:pPr>
        <w:spacing w:before="171" w:line="273" w:lineRule="auto"/>
        <w:ind w:left="993" w:right="418" w:hanging="567"/>
        <w:jc w:val="both"/>
        <w:rPr>
          <w:sz w:val="20"/>
        </w:rPr>
      </w:pPr>
      <w:r>
        <w:rPr>
          <w:w w:val="105"/>
          <w:sz w:val="20"/>
        </w:rPr>
        <w:t>Bakri,</w:t>
      </w:r>
      <w:r>
        <w:rPr>
          <w:spacing w:val="-12"/>
          <w:w w:val="105"/>
          <w:sz w:val="20"/>
        </w:rPr>
        <w:t xml:space="preserve"> </w:t>
      </w:r>
      <w:r>
        <w:rPr>
          <w:w w:val="105"/>
          <w:sz w:val="20"/>
        </w:rPr>
        <w:t>A.</w:t>
      </w:r>
      <w:r>
        <w:rPr>
          <w:spacing w:val="-12"/>
          <w:w w:val="105"/>
          <w:sz w:val="20"/>
        </w:rPr>
        <w:t xml:space="preserve"> </w:t>
      </w:r>
      <w:r>
        <w:rPr>
          <w:w w:val="105"/>
          <w:sz w:val="20"/>
        </w:rPr>
        <w:t>A.,</w:t>
      </w:r>
      <w:r>
        <w:rPr>
          <w:spacing w:val="-11"/>
          <w:w w:val="105"/>
          <w:sz w:val="20"/>
        </w:rPr>
        <w:t xml:space="preserve"> </w:t>
      </w:r>
      <w:r>
        <w:rPr>
          <w:w w:val="105"/>
          <w:sz w:val="20"/>
        </w:rPr>
        <w:t>Sudarmanto,</w:t>
      </w:r>
      <w:r>
        <w:rPr>
          <w:spacing w:val="-12"/>
          <w:w w:val="105"/>
          <w:sz w:val="20"/>
        </w:rPr>
        <w:t xml:space="preserve"> </w:t>
      </w:r>
      <w:r>
        <w:rPr>
          <w:w w:val="105"/>
          <w:sz w:val="20"/>
        </w:rPr>
        <w:t>E.,</w:t>
      </w:r>
      <w:r>
        <w:rPr>
          <w:spacing w:val="-11"/>
          <w:w w:val="105"/>
          <w:sz w:val="20"/>
        </w:rPr>
        <w:t xml:space="preserve"> </w:t>
      </w:r>
      <w:r>
        <w:rPr>
          <w:w w:val="105"/>
          <w:sz w:val="20"/>
        </w:rPr>
        <w:t>Fitriansyah,</w:t>
      </w:r>
      <w:r>
        <w:rPr>
          <w:spacing w:val="-12"/>
          <w:w w:val="105"/>
          <w:sz w:val="20"/>
        </w:rPr>
        <w:t xml:space="preserve"> </w:t>
      </w:r>
      <w:r>
        <w:rPr>
          <w:w w:val="105"/>
          <w:sz w:val="20"/>
        </w:rPr>
        <w:t>N.</w:t>
      </w:r>
      <w:r>
        <w:rPr>
          <w:spacing w:val="-11"/>
          <w:w w:val="105"/>
          <w:sz w:val="20"/>
        </w:rPr>
        <w:t xml:space="preserve"> </w:t>
      </w:r>
      <w:r>
        <w:rPr>
          <w:w w:val="105"/>
          <w:sz w:val="20"/>
        </w:rPr>
        <w:t>D.</w:t>
      </w:r>
      <w:r>
        <w:rPr>
          <w:spacing w:val="-12"/>
          <w:w w:val="105"/>
          <w:sz w:val="20"/>
        </w:rPr>
        <w:t xml:space="preserve"> </w:t>
      </w:r>
      <w:r>
        <w:rPr>
          <w:w w:val="105"/>
          <w:sz w:val="20"/>
        </w:rPr>
        <w:t>P.</w:t>
      </w:r>
      <w:r>
        <w:rPr>
          <w:spacing w:val="-12"/>
          <w:w w:val="105"/>
          <w:sz w:val="20"/>
        </w:rPr>
        <w:t xml:space="preserve"> </w:t>
      </w:r>
      <w:r>
        <w:rPr>
          <w:w w:val="105"/>
          <w:sz w:val="20"/>
        </w:rPr>
        <w:t>S.,</w:t>
      </w:r>
      <w:r>
        <w:rPr>
          <w:spacing w:val="-11"/>
          <w:w w:val="105"/>
          <w:sz w:val="20"/>
        </w:rPr>
        <w:t xml:space="preserve"> </w:t>
      </w:r>
      <w:r>
        <w:rPr>
          <w:w w:val="105"/>
          <w:sz w:val="20"/>
        </w:rPr>
        <w:t>Rukmana,</w:t>
      </w:r>
      <w:r>
        <w:rPr>
          <w:spacing w:val="-12"/>
          <w:w w:val="105"/>
          <w:sz w:val="20"/>
        </w:rPr>
        <w:t xml:space="preserve"> </w:t>
      </w:r>
      <w:r>
        <w:rPr>
          <w:w w:val="105"/>
          <w:sz w:val="20"/>
        </w:rPr>
        <w:t>A.</w:t>
      </w:r>
      <w:r>
        <w:rPr>
          <w:spacing w:val="-11"/>
          <w:w w:val="105"/>
          <w:sz w:val="20"/>
        </w:rPr>
        <w:t xml:space="preserve"> </w:t>
      </w:r>
      <w:r>
        <w:rPr>
          <w:w w:val="105"/>
          <w:sz w:val="20"/>
        </w:rPr>
        <w:t>Y.,</w:t>
      </w:r>
      <w:r>
        <w:rPr>
          <w:spacing w:val="-12"/>
          <w:w w:val="105"/>
          <w:sz w:val="20"/>
        </w:rPr>
        <w:t xml:space="preserve"> </w:t>
      </w:r>
      <w:r>
        <w:rPr>
          <w:w w:val="105"/>
          <w:sz w:val="20"/>
        </w:rPr>
        <w:t>&amp; Utami,</w:t>
      </w:r>
      <w:r>
        <w:rPr>
          <w:spacing w:val="-12"/>
          <w:w w:val="105"/>
          <w:sz w:val="20"/>
        </w:rPr>
        <w:t xml:space="preserve"> </w:t>
      </w:r>
      <w:r>
        <w:rPr>
          <w:w w:val="105"/>
          <w:sz w:val="20"/>
        </w:rPr>
        <w:t>E.</w:t>
      </w:r>
      <w:r>
        <w:rPr>
          <w:spacing w:val="-12"/>
          <w:w w:val="105"/>
          <w:sz w:val="20"/>
        </w:rPr>
        <w:t xml:space="preserve"> </w:t>
      </w:r>
      <w:r>
        <w:rPr>
          <w:w w:val="105"/>
          <w:sz w:val="20"/>
        </w:rPr>
        <w:t>Y.</w:t>
      </w:r>
      <w:r>
        <w:rPr>
          <w:spacing w:val="-11"/>
          <w:w w:val="105"/>
          <w:sz w:val="20"/>
        </w:rPr>
        <w:t xml:space="preserve"> </w:t>
      </w:r>
      <w:r>
        <w:rPr>
          <w:w w:val="105"/>
          <w:sz w:val="20"/>
        </w:rPr>
        <w:t>(2023).</w:t>
      </w:r>
      <w:r>
        <w:rPr>
          <w:spacing w:val="-12"/>
          <w:w w:val="105"/>
          <w:sz w:val="20"/>
        </w:rPr>
        <w:t xml:space="preserve"> </w:t>
      </w:r>
      <w:r>
        <w:rPr>
          <w:w w:val="105"/>
          <w:sz w:val="20"/>
        </w:rPr>
        <w:t>Blockchain</w:t>
      </w:r>
      <w:r>
        <w:rPr>
          <w:spacing w:val="-11"/>
          <w:w w:val="105"/>
          <w:sz w:val="20"/>
        </w:rPr>
        <w:t xml:space="preserve"> </w:t>
      </w:r>
      <w:r>
        <w:rPr>
          <w:w w:val="105"/>
          <w:sz w:val="20"/>
        </w:rPr>
        <w:t>Technology</w:t>
      </w:r>
      <w:r>
        <w:rPr>
          <w:spacing w:val="-12"/>
          <w:w w:val="105"/>
          <w:sz w:val="20"/>
        </w:rPr>
        <w:t xml:space="preserve"> </w:t>
      </w:r>
      <w:r>
        <w:rPr>
          <w:w w:val="105"/>
          <w:sz w:val="20"/>
        </w:rPr>
        <w:t>and</w:t>
      </w:r>
      <w:r>
        <w:rPr>
          <w:spacing w:val="-11"/>
          <w:w w:val="105"/>
          <w:sz w:val="20"/>
        </w:rPr>
        <w:t xml:space="preserve"> </w:t>
      </w:r>
      <w:r>
        <w:rPr>
          <w:w w:val="105"/>
          <w:sz w:val="20"/>
        </w:rPr>
        <w:t>its</w:t>
      </w:r>
      <w:r>
        <w:rPr>
          <w:spacing w:val="-12"/>
          <w:w w:val="105"/>
          <w:sz w:val="20"/>
        </w:rPr>
        <w:t xml:space="preserve"> </w:t>
      </w:r>
      <w:r>
        <w:rPr>
          <w:w w:val="105"/>
          <w:sz w:val="20"/>
        </w:rPr>
        <w:t xml:space="preserve">Disruptive </w:t>
      </w:r>
      <w:r>
        <w:rPr>
          <w:spacing w:val="-6"/>
          <w:sz w:val="20"/>
        </w:rPr>
        <w:t>Potential</w:t>
      </w:r>
      <w:r>
        <w:rPr>
          <w:spacing w:val="-2"/>
          <w:sz w:val="20"/>
        </w:rPr>
        <w:t xml:space="preserve"> </w:t>
      </w:r>
      <w:r>
        <w:rPr>
          <w:spacing w:val="-6"/>
          <w:sz w:val="20"/>
        </w:rPr>
        <w:t>in</w:t>
      </w:r>
      <w:r>
        <w:rPr>
          <w:sz w:val="20"/>
        </w:rPr>
        <w:t xml:space="preserve"> </w:t>
      </w:r>
      <w:r>
        <w:rPr>
          <w:spacing w:val="-6"/>
          <w:sz w:val="20"/>
        </w:rPr>
        <w:t>the</w:t>
      </w:r>
      <w:r>
        <w:rPr>
          <w:sz w:val="20"/>
        </w:rPr>
        <w:t xml:space="preserve"> </w:t>
      </w:r>
      <w:r>
        <w:rPr>
          <w:spacing w:val="-6"/>
          <w:sz w:val="20"/>
        </w:rPr>
        <w:t>Digital</w:t>
      </w:r>
      <w:r>
        <w:rPr>
          <w:spacing w:val="-1"/>
          <w:sz w:val="20"/>
        </w:rPr>
        <w:t xml:space="preserve"> </w:t>
      </w:r>
      <w:r>
        <w:rPr>
          <w:spacing w:val="-6"/>
          <w:sz w:val="20"/>
        </w:rPr>
        <w:t>Economy.</w:t>
      </w:r>
      <w:r>
        <w:rPr>
          <w:spacing w:val="5"/>
          <w:sz w:val="20"/>
        </w:rPr>
        <w:t xml:space="preserve"> </w:t>
      </w:r>
      <w:r>
        <w:rPr>
          <w:rFonts w:ascii="Palatino Linotype" w:hAnsi="Palatino Linotype"/>
          <w:i/>
          <w:spacing w:val="-6"/>
          <w:sz w:val="20"/>
        </w:rPr>
        <w:t>West Science</w:t>
      </w:r>
      <w:r>
        <w:rPr>
          <w:rFonts w:ascii="Palatino Linotype" w:hAnsi="Palatino Linotype"/>
          <w:i/>
          <w:spacing w:val="-7"/>
          <w:sz w:val="20"/>
        </w:rPr>
        <w:t xml:space="preserve"> </w:t>
      </w:r>
      <w:r>
        <w:rPr>
          <w:rFonts w:ascii="Palatino Linotype" w:hAnsi="Palatino Linotype"/>
          <w:i/>
          <w:spacing w:val="-6"/>
          <w:sz w:val="20"/>
        </w:rPr>
        <w:t xml:space="preserve">Journal Economic and </w:t>
      </w:r>
      <w:r>
        <w:rPr>
          <w:rFonts w:ascii="Palatino Linotype" w:hAnsi="Palatino Linotype"/>
          <w:i/>
          <w:spacing w:val="-4"/>
          <w:sz w:val="20"/>
        </w:rPr>
        <w:t>Entrepreneurship</w:t>
      </w:r>
      <w:r>
        <w:rPr>
          <w:spacing w:val="-4"/>
          <w:sz w:val="20"/>
        </w:rPr>
        <w:t xml:space="preserve">, </w:t>
      </w:r>
      <w:r>
        <w:rPr>
          <w:rFonts w:ascii="Palatino Linotype" w:hAnsi="Palatino Linotype"/>
          <w:i/>
          <w:spacing w:val="-4"/>
          <w:sz w:val="20"/>
        </w:rPr>
        <w:t>1</w:t>
      </w:r>
      <w:r>
        <w:rPr>
          <w:spacing w:val="-4"/>
          <w:sz w:val="20"/>
        </w:rPr>
        <w:t>(03), 116–123.</w:t>
      </w:r>
    </w:p>
    <w:p w14:paraId="5ACDF838" w14:textId="77777777" w:rsidR="00F06BF9" w:rsidRDefault="00C23B08">
      <w:pPr>
        <w:spacing w:before="93" w:line="252" w:lineRule="auto"/>
        <w:ind w:left="993" w:right="417" w:hanging="567"/>
        <w:jc w:val="both"/>
        <w:rPr>
          <w:sz w:val="20"/>
        </w:rPr>
      </w:pPr>
      <w:r>
        <w:rPr>
          <w:spacing w:val="-4"/>
          <w:sz w:val="20"/>
        </w:rPr>
        <w:t>Barliana,</w:t>
      </w:r>
      <w:r>
        <w:rPr>
          <w:sz w:val="20"/>
        </w:rPr>
        <w:t xml:space="preserve"> </w:t>
      </w:r>
      <w:r>
        <w:rPr>
          <w:spacing w:val="-4"/>
          <w:sz w:val="20"/>
        </w:rPr>
        <w:t>M. S. (2011).</w:t>
      </w:r>
      <w:r>
        <w:rPr>
          <w:sz w:val="20"/>
        </w:rPr>
        <w:t xml:space="preserve"> </w:t>
      </w:r>
      <w:r>
        <w:rPr>
          <w:rFonts w:ascii="Palatino Linotype"/>
          <w:i/>
          <w:spacing w:val="-4"/>
          <w:sz w:val="20"/>
        </w:rPr>
        <w:t>Pengaruh Siaran</w:t>
      </w:r>
      <w:r>
        <w:rPr>
          <w:rFonts w:ascii="Palatino Linotype"/>
          <w:i/>
          <w:spacing w:val="-5"/>
          <w:sz w:val="20"/>
        </w:rPr>
        <w:t xml:space="preserve"> </w:t>
      </w:r>
      <w:r>
        <w:rPr>
          <w:rFonts w:ascii="Palatino Linotype"/>
          <w:i/>
          <w:spacing w:val="-4"/>
          <w:sz w:val="20"/>
        </w:rPr>
        <w:t>Televisi</w:t>
      </w:r>
      <w:r>
        <w:rPr>
          <w:rFonts w:ascii="Palatino Linotype"/>
          <w:i/>
          <w:spacing w:val="-7"/>
          <w:sz w:val="20"/>
        </w:rPr>
        <w:t xml:space="preserve"> </w:t>
      </w:r>
      <w:r>
        <w:rPr>
          <w:rFonts w:ascii="Palatino Linotype"/>
          <w:i/>
          <w:spacing w:val="-4"/>
          <w:sz w:val="20"/>
        </w:rPr>
        <w:t>dan</w:t>
      </w:r>
      <w:r>
        <w:rPr>
          <w:rFonts w:ascii="Palatino Linotype"/>
          <w:i/>
          <w:spacing w:val="-8"/>
          <w:sz w:val="20"/>
        </w:rPr>
        <w:t xml:space="preserve"> </w:t>
      </w:r>
      <w:r>
        <w:rPr>
          <w:rFonts w:ascii="Palatino Linotype"/>
          <w:i/>
          <w:spacing w:val="-4"/>
          <w:sz w:val="20"/>
        </w:rPr>
        <w:t>Video/Computer</w:t>
      </w:r>
      <w:r>
        <w:rPr>
          <w:rFonts w:ascii="Palatino Linotype"/>
          <w:i/>
          <w:spacing w:val="-6"/>
          <w:sz w:val="20"/>
        </w:rPr>
        <w:t xml:space="preserve"> </w:t>
      </w:r>
      <w:r>
        <w:rPr>
          <w:rFonts w:ascii="Palatino Linotype"/>
          <w:i/>
          <w:spacing w:val="-4"/>
          <w:sz w:val="20"/>
        </w:rPr>
        <w:t xml:space="preserve">Game Terhadap Pendidikan Anak: Implikasi Bagi Pengembangan Teknologi </w:t>
      </w:r>
      <w:r>
        <w:rPr>
          <w:rFonts w:ascii="Palatino Linotype"/>
          <w:i/>
          <w:sz w:val="20"/>
        </w:rPr>
        <w:t>dan Strategi Pembelajaran</w:t>
      </w:r>
      <w:r>
        <w:rPr>
          <w:sz w:val="20"/>
        </w:rPr>
        <w:t>.</w:t>
      </w:r>
    </w:p>
    <w:p w14:paraId="2AB85955" w14:textId="77777777" w:rsidR="00F06BF9" w:rsidRDefault="00C23B08">
      <w:pPr>
        <w:pStyle w:val="BodyText"/>
        <w:spacing w:before="140" w:line="273" w:lineRule="auto"/>
        <w:ind w:right="418" w:hanging="567"/>
      </w:pPr>
      <w:r>
        <w:rPr>
          <w:w w:val="105"/>
        </w:rPr>
        <w:t xml:space="preserve">Chusumastuti, D., Zulfikri, A., &amp; Rukmana, A. Y. (2023). Pengaruh </w:t>
      </w:r>
      <w:r>
        <w:rPr>
          <w:spacing w:val="-6"/>
          <w:w w:val="105"/>
        </w:rPr>
        <w:t>Digital</w:t>
      </w:r>
      <w:r>
        <w:rPr>
          <w:spacing w:val="-2"/>
        </w:rPr>
        <w:t xml:space="preserve"> </w:t>
      </w:r>
      <w:r>
        <w:rPr>
          <w:spacing w:val="-6"/>
          <w:w w:val="105"/>
        </w:rPr>
        <w:t>Marketing</w:t>
      </w:r>
      <w:r>
        <w:rPr>
          <w:spacing w:val="-2"/>
        </w:rPr>
        <w:t xml:space="preserve"> </w:t>
      </w:r>
      <w:r>
        <w:rPr>
          <w:spacing w:val="-6"/>
          <w:w w:val="105"/>
        </w:rPr>
        <w:t>dan</w:t>
      </w:r>
      <w:r>
        <w:rPr>
          <w:spacing w:val="-2"/>
        </w:rPr>
        <w:t xml:space="preserve"> </w:t>
      </w:r>
      <w:r>
        <w:rPr>
          <w:spacing w:val="-6"/>
          <w:w w:val="105"/>
        </w:rPr>
        <w:t>Kompetensi</w:t>
      </w:r>
      <w:r>
        <w:rPr>
          <w:spacing w:val="-2"/>
        </w:rPr>
        <w:t xml:space="preserve"> </w:t>
      </w:r>
      <w:r>
        <w:rPr>
          <w:spacing w:val="-6"/>
          <w:w w:val="105"/>
        </w:rPr>
        <w:t>Wirausaha</w:t>
      </w:r>
      <w:r>
        <w:t xml:space="preserve"> </w:t>
      </w:r>
      <w:r>
        <w:rPr>
          <w:spacing w:val="-6"/>
          <w:w w:val="105"/>
        </w:rPr>
        <w:t>Terhadap</w:t>
      </w:r>
      <w:r>
        <w:rPr>
          <w:spacing w:val="-1"/>
        </w:rPr>
        <w:t xml:space="preserve"> </w:t>
      </w:r>
      <w:r>
        <w:rPr>
          <w:spacing w:val="-6"/>
          <w:w w:val="105"/>
        </w:rPr>
        <w:t xml:space="preserve">Kinerja </w:t>
      </w:r>
      <w:r>
        <w:rPr>
          <w:spacing w:val="-2"/>
          <w:w w:val="105"/>
        </w:rPr>
        <w:t>Pemasaran</w:t>
      </w:r>
      <w:r>
        <w:rPr>
          <w:spacing w:val="-10"/>
          <w:w w:val="105"/>
        </w:rPr>
        <w:t xml:space="preserve"> </w:t>
      </w:r>
      <w:r>
        <w:rPr>
          <w:spacing w:val="-2"/>
          <w:w w:val="105"/>
        </w:rPr>
        <w:t>(Studi</w:t>
      </w:r>
      <w:r>
        <w:rPr>
          <w:spacing w:val="-10"/>
          <w:w w:val="105"/>
        </w:rPr>
        <w:t xml:space="preserve"> </w:t>
      </w:r>
      <w:r>
        <w:rPr>
          <w:spacing w:val="-2"/>
          <w:w w:val="105"/>
        </w:rPr>
        <w:t>ada</w:t>
      </w:r>
      <w:r>
        <w:rPr>
          <w:spacing w:val="-9"/>
          <w:w w:val="105"/>
        </w:rPr>
        <w:t xml:space="preserve"> </w:t>
      </w:r>
      <w:r>
        <w:rPr>
          <w:spacing w:val="-2"/>
          <w:w w:val="105"/>
        </w:rPr>
        <w:t>UMKM</w:t>
      </w:r>
      <w:r>
        <w:rPr>
          <w:spacing w:val="-10"/>
          <w:w w:val="105"/>
        </w:rPr>
        <w:t xml:space="preserve"> </w:t>
      </w:r>
      <w:r>
        <w:rPr>
          <w:spacing w:val="-2"/>
          <w:w w:val="105"/>
        </w:rPr>
        <w:t>di</w:t>
      </w:r>
      <w:r>
        <w:rPr>
          <w:spacing w:val="-9"/>
          <w:w w:val="105"/>
        </w:rPr>
        <w:t xml:space="preserve"> </w:t>
      </w:r>
      <w:r>
        <w:rPr>
          <w:spacing w:val="-2"/>
          <w:w w:val="105"/>
        </w:rPr>
        <w:t>Jawa</w:t>
      </w:r>
      <w:r>
        <w:rPr>
          <w:spacing w:val="-10"/>
          <w:w w:val="105"/>
        </w:rPr>
        <w:t xml:space="preserve"> </w:t>
      </w:r>
      <w:r>
        <w:rPr>
          <w:spacing w:val="-2"/>
          <w:w w:val="105"/>
        </w:rPr>
        <w:t>Barat).</w:t>
      </w:r>
      <w:r>
        <w:rPr>
          <w:spacing w:val="-9"/>
          <w:w w:val="105"/>
        </w:rPr>
        <w:t xml:space="preserve"> </w:t>
      </w:r>
      <w:r>
        <w:rPr>
          <w:rFonts w:ascii="Palatino Linotype" w:hAnsi="Palatino Linotype"/>
          <w:i/>
          <w:spacing w:val="-2"/>
          <w:w w:val="105"/>
        </w:rPr>
        <w:t>Jurnal</w:t>
      </w:r>
      <w:r>
        <w:rPr>
          <w:rFonts w:ascii="Palatino Linotype" w:hAnsi="Palatino Linotype"/>
          <w:i/>
          <w:spacing w:val="-12"/>
          <w:w w:val="105"/>
        </w:rPr>
        <w:t xml:space="preserve"> </w:t>
      </w:r>
      <w:r>
        <w:rPr>
          <w:rFonts w:ascii="Palatino Linotype" w:hAnsi="Palatino Linotype"/>
          <w:i/>
          <w:spacing w:val="-2"/>
          <w:w w:val="105"/>
        </w:rPr>
        <w:t>Bisnis</w:t>
      </w:r>
      <w:r>
        <w:rPr>
          <w:rFonts w:ascii="Palatino Linotype" w:hAnsi="Palatino Linotype"/>
          <w:i/>
          <w:spacing w:val="-11"/>
          <w:w w:val="105"/>
        </w:rPr>
        <w:t xml:space="preserve"> </w:t>
      </w:r>
      <w:r>
        <w:rPr>
          <w:rFonts w:ascii="Palatino Linotype" w:hAnsi="Palatino Linotype"/>
          <w:i/>
          <w:spacing w:val="-2"/>
          <w:w w:val="105"/>
        </w:rPr>
        <w:t xml:space="preserve">Dan </w:t>
      </w:r>
      <w:r>
        <w:rPr>
          <w:rFonts w:ascii="Palatino Linotype" w:hAnsi="Palatino Linotype"/>
          <w:i/>
          <w:spacing w:val="-2"/>
        </w:rPr>
        <w:t>Manajemen</w:t>
      </w:r>
      <w:r>
        <w:rPr>
          <w:rFonts w:ascii="Palatino Linotype" w:hAnsi="Palatino Linotype"/>
          <w:i/>
          <w:spacing w:val="-12"/>
        </w:rPr>
        <w:t xml:space="preserve"> </w:t>
      </w:r>
      <w:r>
        <w:rPr>
          <w:rFonts w:ascii="Palatino Linotype" w:hAnsi="Palatino Linotype"/>
          <w:i/>
          <w:spacing w:val="-2"/>
        </w:rPr>
        <w:t>West</w:t>
      </w:r>
      <w:r>
        <w:rPr>
          <w:rFonts w:ascii="Palatino Linotype" w:hAnsi="Palatino Linotype"/>
          <w:i/>
          <w:spacing w:val="-11"/>
        </w:rPr>
        <w:t xml:space="preserve"> </w:t>
      </w:r>
      <w:r>
        <w:rPr>
          <w:rFonts w:ascii="Palatino Linotype" w:hAnsi="Palatino Linotype"/>
          <w:i/>
          <w:spacing w:val="-2"/>
        </w:rPr>
        <w:t>Science</w:t>
      </w:r>
      <w:r>
        <w:rPr>
          <w:spacing w:val="-2"/>
        </w:rPr>
        <w:t>,</w:t>
      </w:r>
      <w:r>
        <w:rPr>
          <w:spacing w:val="-10"/>
        </w:rPr>
        <w:t xml:space="preserve"> </w:t>
      </w:r>
      <w:r>
        <w:rPr>
          <w:rFonts w:ascii="Palatino Linotype" w:hAnsi="Palatino Linotype"/>
          <w:i/>
          <w:spacing w:val="-2"/>
        </w:rPr>
        <w:t>2</w:t>
      </w:r>
      <w:r>
        <w:rPr>
          <w:spacing w:val="-2"/>
        </w:rPr>
        <w:t>(02),</w:t>
      </w:r>
      <w:r>
        <w:rPr>
          <w:spacing w:val="-9"/>
        </w:rPr>
        <w:t xml:space="preserve"> </w:t>
      </w:r>
      <w:r>
        <w:rPr>
          <w:spacing w:val="-2"/>
        </w:rPr>
        <w:t>22–32.</w:t>
      </w:r>
    </w:p>
    <w:p w14:paraId="7D47D550" w14:textId="77777777" w:rsidR="00F06BF9" w:rsidRDefault="00C23B08">
      <w:pPr>
        <w:spacing w:before="93" w:line="254" w:lineRule="auto"/>
        <w:ind w:left="993" w:right="419" w:hanging="567"/>
        <w:jc w:val="both"/>
        <w:rPr>
          <w:sz w:val="20"/>
        </w:rPr>
      </w:pPr>
      <w:r>
        <w:rPr>
          <w:spacing w:val="-4"/>
          <w:w w:val="105"/>
          <w:sz w:val="20"/>
        </w:rPr>
        <w:t>Dahlén,</w:t>
      </w:r>
      <w:r>
        <w:rPr>
          <w:spacing w:val="-8"/>
          <w:w w:val="105"/>
          <w:sz w:val="20"/>
        </w:rPr>
        <w:t xml:space="preserve"> </w:t>
      </w:r>
      <w:r>
        <w:rPr>
          <w:spacing w:val="-4"/>
          <w:w w:val="105"/>
          <w:sz w:val="20"/>
        </w:rPr>
        <w:t>M.,</w:t>
      </w:r>
      <w:r>
        <w:rPr>
          <w:spacing w:val="-8"/>
          <w:w w:val="105"/>
          <w:sz w:val="20"/>
        </w:rPr>
        <w:t xml:space="preserve"> </w:t>
      </w:r>
      <w:r>
        <w:rPr>
          <w:spacing w:val="-4"/>
          <w:w w:val="105"/>
          <w:sz w:val="20"/>
        </w:rPr>
        <w:t>Lange,</w:t>
      </w:r>
      <w:r>
        <w:rPr>
          <w:spacing w:val="-7"/>
          <w:w w:val="105"/>
          <w:sz w:val="20"/>
        </w:rPr>
        <w:t xml:space="preserve"> </w:t>
      </w:r>
      <w:r>
        <w:rPr>
          <w:spacing w:val="-4"/>
          <w:w w:val="105"/>
          <w:sz w:val="20"/>
        </w:rPr>
        <w:t>F.,</w:t>
      </w:r>
      <w:r>
        <w:rPr>
          <w:spacing w:val="-8"/>
          <w:w w:val="105"/>
          <w:sz w:val="20"/>
        </w:rPr>
        <w:t xml:space="preserve"> </w:t>
      </w:r>
      <w:r>
        <w:rPr>
          <w:spacing w:val="-4"/>
          <w:w w:val="105"/>
          <w:sz w:val="20"/>
        </w:rPr>
        <w:t>&amp;</w:t>
      </w:r>
      <w:r>
        <w:rPr>
          <w:spacing w:val="-6"/>
          <w:w w:val="105"/>
          <w:sz w:val="20"/>
        </w:rPr>
        <w:t xml:space="preserve"> </w:t>
      </w:r>
      <w:r>
        <w:rPr>
          <w:spacing w:val="-4"/>
          <w:w w:val="105"/>
          <w:sz w:val="20"/>
        </w:rPr>
        <w:t>Smith,</w:t>
      </w:r>
      <w:r>
        <w:rPr>
          <w:spacing w:val="-7"/>
          <w:w w:val="105"/>
          <w:sz w:val="20"/>
        </w:rPr>
        <w:t xml:space="preserve"> </w:t>
      </w:r>
      <w:r>
        <w:rPr>
          <w:spacing w:val="-4"/>
          <w:w w:val="105"/>
          <w:sz w:val="20"/>
        </w:rPr>
        <w:t>T.</w:t>
      </w:r>
      <w:r>
        <w:rPr>
          <w:spacing w:val="-7"/>
          <w:w w:val="105"/>
          <w:sz w:val="20"/>
        </w:rPr>
        <w:t xml:space="preserve"> </w:t>
      </w:r>
      <w:r>
        <w:rPr>
          <w:spacing w:val="-4"/>
          <w:w w:val="105"/>
          <w:sz w:val="20"/>
        </w:rPr>
        <w:t>(2009).</w:t>
      </w:r>
      <w:r>
        <w:rPr>
          <w:spacing w:val="-5"/>
          <w:w w:val="105"/>
          <w:sz w:val="20"/>
        </w:rPr>
        <w:t xml:space="preserve"> </w:t>
      </w:r>
      <w:r>
        <w:rPr>
          <w:rFonts w:ascii="Palatino Linotype" w:hAnsi="Palatino Linotype"/>
          <w:i/>
          <w:spacing w:val="-4"/>
          <w:w w:val="105"/>
          <w:sz w:val="20"/>
        </w:rPr>
        <w:t>Marketing</w:t>
      </w:r>
      <w:r>
        <w:rPr>
          <w:rFonts w:ascii="Palatino Linotype" w:hAnsi="Palatino Linotype"/>
          <w:i/>
          <w:spacing w:val="-9"/>
          <w:w w:val="105"/>
          <w:sz w:val="20"/>
        </w:rPr>
        <w:t xml:space="preserve"> </w:t>
      </w:r>
      <w:r>
        <w:rPr>
          <w:rFonts w:ascii="Palatino Linotype" w:hAnsi="Palatino Linotype"/>
          <w:i/>
          <w:spacing w:val="-4"/>
          <w:w w:val="105"/>
          <w:sz w:val="20"/>
        </w:rPr>
        <w:t>communications:</w:t>
      </w:r>
      <w:r>
        <w:rPr>
          <w:rFonts w:ascii="Palatino Linotype" w:hAnsi="Palatino Linotype"/>
          <w:i/>
          <w:spacing w:val="-10"/>
          <w:w w:val="105"/>
          <w:sz w:val="20"/>
        </w:rPr>
        <w:t xml:space="preserve"> </w:t>
      </w:r>
      <w:r>
        <w:rPr>
          <w:rFonts w:ascii="Palatino Linotype" w:hAnsi="Palatino Linotype"/>
          <w:i/>
          <w:spacing w:val="-4"/>
          <w:w w:val="105"/>
          <w:sz w:val="20"/>
        </w:rPr>
        <w:t>A brand</w:t>
      </w:r>
      <w:r>
        <w:rPr>
          <w:rFonts w:ascii="Palatino Linotype" w:hAnsi="Palatino Linotype"/>
          <w:i/>
          <w:spacing w:val="-7"/>
          <w:w w:val="105"/>
          <w:sz w:val="20"/>
        </w:rPr>
        <w:t xml:space="preserve"> </w:t>
      </w:r>
      <w:r>
        <w:rPr>
          <w:rFonts w:ascii="Palatino Linotype" w:hAnsi="Palatino Linotype"/>
          <w:i/>
          <w:spacing w:val="-4"/>
          <w:w w:val="105"/>
          <w:sz w:val="20"/>
        </w:rPr>
        <w:t>narrative</w:t>
      </w:r>
      <w:r>
        <w:rPr>
          <w:rFonts w:ascii="Palatino Linotype" w:hAnsi="Palatino Linotype"/>
          <w:i/>
          <w:spacing w:val="-11"/>
          <w:w w:val="105"/>
          <w:sz w:val="20"/>
        </w:rPr>
        <w:t xml:space="preserve"> </w:t>
      </w:r>
      <w:r>
        <w:rPr>
          <w:rFonts w:ascii="Palatino Linotype" w:hAnsi="Palatino Linotype"/>
          <w:i/>
          <w:spacing w:val="-4"/>
          <w:w w:val="105"/>
          <w:sz w:val="20"/>
        </w:rPr>
        <w:t>approach</w:t>
      </w:r>
      <w:r>
        <w:rPr>
          <w:spacing w:val="-4"/>
          <w:w w:val="105"/>
          <w:sz w:val="20"/>
        </w:rPr>
        <w:t>. John Wiley</w:t>
      </w:r>
      <w:r>
        <w:rPr>
          <w:spacing w:val="-5"/>
          <w:w w:val="105"/>
          <w:sz w:val="20"/>
        </w:rPr>
        <w:t xml:space="preserve"> </w:t>
      </w:r>
      <w:r>
        <w:rPr>
          <w:spacing w:val="-4"/>
          <w:w w:val="105"/>
          <w:sz w:val="20"/>
        </w:rPr>
        <w:t>&amp; Sons.</w:t>
      </w:r>
    </w:p>
    <w:p w14:paraId="47CF4A2F" w14:textId="77777777" w:rsidR="00F06BF9" w:rsidRDefault="00C23B08">
      <w:pPr>
        <w:spacing w:before="139" w:line="271" w:lineRule="auto"/>
        <w:ind w:left="993" w:right="419" w:hanging="567"/>
        <w:jc w:val="both"/>
        <w:rPr>
          <w:rFonts w:ascii="Palatino Linotype"/>
          <w:i/>
          <w:sz w:val="20"/>
        </w:rPr>
      </w:pPr>
      <w:r>
        <w:rPr>
          <w:w w:val="110"/>
          <w:sz w:val="20"/>
        </w:rPr>
        <w:t xml:space="preserve">Djuniardi, D., Sani, I., Tulusan, M. T., Baali, Y., Saerang, A. A., Sucandrawati, N. L. K. A. S., Widiawati, W., Sasewa, D. R., Sudirjo, F., &amp; Rukmana, A. Y. (2023). </w:t>
      </w:r>
      <w:r>
        <w:rPr>
          <w:rFonts w:ascii="Palatino Linotype"/>
          <w:i/>
          <w:w w:val="110"/>
          <w:sz w:val="20"/>
        </w:rPr>
        <w:t xml:space="preserve">MANAJEMEN </w:t>
      </w:r>
      <w:r>
        <w:rPr>
          <w:rFonts w:ascii="Palatino Linotype"/>
          <w:i/>
          <w:sz w:val="20"/>
        </w:rPr>
        <w:t>PEMASARAN:</w:t>
      </w:r>
      <w:r>
        <w:rPr>
          <w:rFonts w:ascii="Palatino Linotype"/>
          <w:i/>
          <w:spacing w:val="37"/>
          <w:sz w:val="20"/>
        </w:rPr>
        <w:t xml:space="preserve">  </w:t>
      </w:r>
      <w:r>
        <w:rPr>
          <w:rFonts w:ascii="Palatino Linotype"/>
          <w:i/>
          <w:sz w:val="20"/>
        </w:rPr>
        <w:t>TEORI</w:t>
      </w:r>
      <w:r>
        <w:rPr>
          <w:rFonts w:ascii="Palatino Linotype"/>
          <w:i/>
          <w:spacing w:val="38"/>
          <w:sz w:val="20"/>
        </w:rPr>
        <w:t xml:space="preserve">  </w:t>
      </w:r>
      <w:r>
        <w:rPr>
          <w:rFonts w:ascii="Palatino Linotype"/>
          <w:i/>
          <w:sz w:val="20"/>
        </w:rPr>
        <w:t>DAN</w:t>
      </w:r>
      <w:r>
        <w:rPr>
          <w:rFonts w:ascii="Palatino Linotype"/>
          <w:i/>
          <w:spacing w:val="39"/>
          <w:sz w:val="20"/>
        </w:rPr>
        <w:t xml:space="preserve">  </w:t>
      </w:r>
      <w:r>
        <w:rPr>
          <w:rFonts w:ascii="Palatino Linotype"/>
          <w:i/>
          <w:sz w:val="20"/>
        </w:rPr>
        <w:t>PRAKTIK</w:t>
      </w:r>
      <w:r>
        <w:rPr>
          <w:rFonts w:ascii="Palatino Linotype"/>
          <w:i/>
          <w:spacing w:val="39"/>
          <w:sz w:val="20"/>
        </w:rPr>
        <w:t xml:space="preserve">  </w:t>
      </w:r>
      <w:r>
        <w:rPr>
          <w:rFonts w:ascii="Palatino Linotype"/>
          <w:i/>
          <w:spacing w:val="-5"/>
          <w:sz w:val="20"/>
        </w:rPr>
        <w:t>MENCIPTAKAN</w:t>
      </w:r>
    </w:p>
    <w:p w14:paraId="765DCB1B" w14:textId="77777777" w:rsidR="00F06BF9" w:rsidRDefault="00C23B08">
      <w:pPr>
        <w:spacing w:line="246" w:lineRule="exact"/>
        <w:ind w:left="993"/>
        <w:jc w:val="both"/>
        <w:rPr>
          <w:sz w:val="20"/>
        </w:rPr>
      </w:pPr>
      <w:r>
        <w:rPr>
          <w:rFonts w:ascii="Palatino Linotype"/>
          <w:i/>
          <w:spacing w:val="-6"/>
          <w:sz w:val="20"/>
        </w:rPr>
        <w:t>LOYALITAS</w:t>
      </w:r>
      <w:r>
        <w:rPr>
          <w:rFonts w:ascii="Palatino Linotype"/>
          <w:i/>
          <w:spacing w:val="-5"/>
          <w:sz w:val="20"/>
        </w:rPr>
        <w:t xml:space="preserve"> </w:t>
      </w:r>
      <w:r>
        <w:rPr>
          <w:rFonts w:ascii="Palatino Linotype"/>
          <w:i/>
          <w:spacing w:val="-6"/>
          <w:sz w:val="20"/>
        </w:rPr>
        <w:t>PELANGGAN</w:t>
      </w:r>
      <w:r>
        <w:rPr>
          <w:spacing w:val="-6"/>
          <w:sz w:val="20"/>
        </w:rPr>
        <w:t>.</w:t>
      </w:r>
      <w:r>
        <w:rPr>
          <w:spacing w:val="3"/>
          <w:sz w:val="20"/>
        </w:rPr>
        <w:t xml:space="preserve"> </w:t>
      </w:r>
      <w:r>
        <w:rPr>
          <w:spacing w:val="-6"/>
          <w:sz w:val="20"/>
        </w:rPr>
        <w:t>Get</w:t>
      </w:r>
      <w:r>
        <w:rPr>
          <w:spacing w:val="1"/>
          <w:sz w:val="20"/>
        </w:rPr>
        <w:t xml:space="preserve"> </w:t>
      </w:r>
      <w:r>
        <w:rPr>
          <w:spacing w:val="-6"/>
          <w:sz w:val="20"/>
        </w:rPr>
        <w:t>Press</w:t>
      </w:r>
      <w:r>
        <w:rPr>
          <w:spacing w:val="2"/>
          <w:sz w:val="20"/>
        </w:rPr>
        <w:t xml:space="preserve"> </w:t>
      </w:r>
      <w:r>
        <w:rPr>
          <w:spacing w:val="-6"/>
          <w:sz w:val="20"/>
        </w:rPr>
        <w:t>Indonesia.</w:t>
      </w:r>
    </w:p>
    <w:p w14:paraId="0745C971" w14:textId="77777777" w:rsidR="00F06BF9" w:rsidRDefault="00C23B08">
      <w:pPr>
        <w:pStyle w:val="BodyText"/>
        <w:spacing w:before="155" w:line="285" w:lineRule="auto"/>
        <w:ind w:right="418" w:hanging="567"/>
        <w:rPr>
          <w:rFonts w:ascii="Palatino Linotype"/>
          <w:i/>
        </w:rPr>
      </w:pPr>
      <w:r>
        <w:rPr>
          <w:w w:val="105"/>
        </w:rPr>
        <w:t>Dumas,</w:t>
      </w:r>
      <w:r>
        <w:rPr>
          <w:spacing w:val="-12"/>
          <w:w w:val="105"/>
        </w:rPr>
        <w:t xml:space="preserve"> </w:t>
      </w:r>
      <w:r>
        <w:rPr>
          <w:w w:val="105"/>
        </w:rPr>
        <w:t>M.,</w:t>
      </w:r>
      <w:r>
        <w:rPr>
          <w:spacing w:val="-12"/>
          <w:w w:val="105"/>
        </w:rPr>
        <w:t xml:space="preserve"> </w:t>
      </w:r>
      <w:r>
        <w:rPr>
          <w:w w:val="105"/>
        </w:rPr>
        <w:t>Fournier,</w:t>
      </w:r>
      <w:r>
        <w:rPr>
          <w:spacing w:val="-11"/>
          <w:w w:val="105"/>
        </w:rPr>
        <w:t xml:space="preserve"> </w:t>
      </w:r>
      <w:r>
        <w:rPr>
          <w:w w:val="105"/>
        </w:rPr>
        <w:t>F.,</w:t>
      </w:r>
      <w:r>
        <w:rPr>
          <w:spacing w:val="-12"/>
          <w:w w:val="105"/>
        </w:rPr>
        <w:t xml:space="preserve"> </w:t>
      </w:r>
      <w:r>
        <w:rPr>
          <w:w w:val="105"/>
        </w:rPr>
        <w:t>Limonad,</w:t>
      </w:r>
      <w:r>
        <w:rPr>
          <w:spacing w:val="-11"/>
          <w:w w:val="105"/>
        </w:rPr>
        <w:t xml:space="preserve"> </w:t>
      </w:r>
      <w:r>
        <w:rPr>
          <w:w w:val="105"/>
        </w:rPr>
        <w:t>L.,</w:t>
      </w:r>
      <w:r>
        <w:rPr>
          <w:spacing w:val="-12"/>
          <w:w w:val="105"/>
        </w:rPr>
        <w:t xml:space="preserve"> </w:t>
      </w:r>
      <w:r>
        <w:rPr>
          <w:w w:val="105"/>
        </w:rPr>
        <w:t>Marrella,</w:t>
      </w:r>
      <w:r>
        <w:rPr>
          <w:spacing w:val="-11"/>
          <w:w w:val="105"/>
        </w:rPr>
        <w:t xml:space="preserve"> </w:t>
      </w:r>
      <w:r>
        <w:rPr>
          <w:w w:val="105"/>
        </w:rPr>
        <w:t>A.,</w:t>
      </w:r>
      <w:r>
        <w:rPr>
          <w:spacing w:val="-12"/>
          <w:w w:val="105"/>
        </w:rPr>
        <w:t xml:space="preserve"> </w:t>
      </w:r>
      <w:r>
        <w:rPr>
          <w:w w:val="105"/>
        </w:rPr>
        <w:t>Montali,</w:t>
      </w:r>
      <w:r>
        <w:rPr>
          <w:spacing w:val="-12"/>
          <w:w w:val="105"/>
        </w:rPr>
        <w:t xml:space="preserve"> </w:t>
      </w:r>
      <w:r>
        <w:rPr>
          <w:w w:val="105"/>
        </w:rPr>
        <w:t>M.,</w:t>
      </w:r>
      <w:r>
        <w:rPr>
          <w:spacing w:val="-11"/>
          <w:w w:val="105"/>
        </w:rPr>
        <w:t xml:space="preserve"> </w:t>
      </w:r>
      <w:r>
        <w:rPr>
          <w:w w:val="105"/>
        </w:rPr>
        <w:t xml:space="preserve">Rehse, J.-R., Accorsi, R., Calvanese, D., De Giacomo, G., &amp; Fahland, D. </w:t>
      </w:r>
      <w:r>
        <w:rPr>
          <w:spacing w:val="-2"/>
        </w:rPr>
        <w:t xml:space="preserve">(2023). AI-augmented business process management systems: a </w:t>
      </w:r>
      <w:r>
        <w:rPr>
          <w:spacing w:val="-6"/>
        </w:rPr>
        <w:t>research</w:t>
      </w:r>
      <w:r>
        <w:rPr>
          <w:spacing w:val="4"/>
        </w:rPr>
        <w:t xml:space="preserve"> </w:t>
      </w:r>
      <w:r>
        <w:rPr>
          <w:spacing w:val="-6"/>
        </w:rPr>
        <w:t>manifesto.</w:t>
      </w:r>
      <w:r>
        <w:rPr>
          <w:spacing w:val="9"/>
        </w:rPr>
        <w:t xml:space="preserve"> </w:t>
      </w:r>
      <w:r>
        <w:rPr>
          <w:rFonts w:ascii="Palatino Linotype"/>
          <w:i/>
          <w:spacing w:val="-6"/>
        </w:rPr>
        <w:t>ACM</w:t>
      </w:r>
      <w:r>
        <w:rPr>
          <w:rFonts w:ascii="Palatino Linotype"/>
          <w:i/>
          <w:spacing w:val="-4"/>
        </w:rPr>
        <w:t xml:space="preserve"> </w:t>
      </w:r>
      <w:r>
        <w:rPr>
          <w:rFonts w:ascii="Palatino Linotype"/>
          <w:i/>
          <w:spacing w:val="-6"/>
        </w:rPr>
        <w:t>Transactions</w:t>
      </w:r>
      <w:r>
        <w:rPr>
          <w:rFonts w:ascii="Palatino Linotype"/>
          <w:i/>
          <w:spacing w:val="-3"/>
        </w:rPr>
        <w:t xml:space="preserve"> </w:t>
      </w:r>
      <w:r>
        <w:rPr>
          <w:rFonts w:ascii="Palatino Linotype"/>
          <w:i/>
          <w:spacing w:val="-6"/>
        </w:rPr>
        <w:t>on</w:t>
      </w:r>
      <w:r>
        <w:rPr>
          <w:rFonts w:ascii="Palatino Linotype"/>
          <w:i/>
        </w:rPr>
        <w:t xml:space="preserve"> </w:t>
      </w:r>
      <w:r>
        <w:rPr>
          <w:rFonts w:ascii="Palatino Linotype"/>
          <w:i/>
          <w:spacing w:val="-6"/>
        </w:rPr>
        <w:t>Management</w:t>
      </w:r>
      <w:r>
        <w:rPr>
          <w:rFonts w:ascii="Palatino Linotype"/>
          <w:i/>
          <w:spacing w:val="-1"/>
        </w:rPr>
        <w:t xml:space="preserve"> </w:t>
      </w:r>
      <w:r>
        <w:rPr>
          <w:rFonts w:ascii="Palatino Linotype"/>
          <w:i/>
          <w:spacing w:val="-6"/>
        </w:rPr>
        <w:t>Information</w:t>
      </w:r>
    </w:p>
    <w:p w14:paraId="1B4DA6A1" w14:textId="77777777" w:rsidR="00F06BF9" w:rsidRDefault="00C23B08">
      <w:pPr>
        <w:spacing w:line="237" w:lineRule="exact"/>
        <w:ind w:left="993"/>
        <w:jc w:val="both"/>
        <w:rPr>
          <w:sz w:val="20"/>
        </w:rPr>
      </w:pPr>
      <w:r>
        <w:rPr>
          <w:rFonts w:ascii="Palatino Linotype" w:hAnsi="Palatino Linotype"/>
          <w:i/>
          <w:spacing w:val="-8"/>
          <w:sz w:val="20"/>
        </w:rPr>
        <w:t>Systems</w:t>
      </w:r>
      <w:r>
        <w:rPr>
          <w:spacing w:val="-8"/>
          <w:sz w:val="20"/>
        </w:rPr>
        <w:t>,</w:t>
      </w:r>
      <w:r>
        <w:rPr>
          <w:spacing w:val="-3"/>
          <w:sz w:val="20"/>
        </w:rPr>
        <w:t xml:space="preserve"> </w:t>
      </w:r>
      <w:r>
        <w:rPr>
          <w:rFonts w:ascii="Palatino Linotype" w:hAnsi="Palatino Linotype"/>
          <w:i/>
          <w:spacing w:val="-8"/>
          <w:sz w:val="20"/>
        </w:rPr>
        <w:t>14</w:t>
      </w:r>
      <w:r>
        <w:rPr>
          <w:spacing w:val="-8"/>
          <w:sz w:val="20"/>
        </w:rPr>
        <w:t>(1),</w:t>
      </w:r>
      <w:r>
        <w:rPr>
          <w:spacing w:val="4"/>
          <w:sz w:val="20"/>
        </w:rPr>
        <w:t xml:space="preserve"> </w:t>
      </w:r>
      <w:r>
        <w:rPr>
          <w:spacing w:val="-8"/>
          <w:sz w:val="20"/>
        </w:rPr>
        <w:t>1–19.</w:t>
      </w:r>
    </w:p>
    <w:p w14:paraId="0CFE3945" w14:textId="77777777" w:rsidR="00F06BF9" w:rsidRDefault="00C23B08">
      <w:pPr>
        <w:pStyle w:val="BodyText"/>
        <w:spacing w:before="157" w:line="273" w:lineRule="auto"/>
        <w:ind w:right="419" w:hanging="567"/>
      </w:pPr>
      <w:r>
        <w:rPr>
          <w:w w:val="105"/>
        </w:rPr>
        <w:t>Dwijayani,</w:t>
      </w:r>
      <w:r>
        <w:rPr>
          <w:spacing w:val="-10"/>
          <w:w w:val="105"/>
        </w:rPr>
        <w:t xml:space="preserve"> </w:t>
      </w:r>
      <w:r>
        <w:rPr>
          <w:w w:val="105"/>
        </w:rPr>
        <w:t>H.,</w:t>
      </w:r>
      <w:r>
        <w:rPr>
          <w:spacing w:val="-10"/>
          <w:w w:val="105"/>
        </w:rPr>
        <w:t xml:space="preserve"> </w:t>
      </w:r>
      <w:r>
        <w:rPr>
          <w:w w:val="105"/>
        </w:rPr>
        <w:t>Sofyan,</w:t>
      </w:r>
      <w:r>
        <w:rPr>
          <w:spacing w:val="-10"/>
          <w:w w:val="105"/>
        </w:rPr>
        <w:t xml:space="preserve"> </w:t>
      </w:r>
      <w:r>
        <w:rPr>
          <w:w w:val="105"/>
        </w:rPr>
        <w:t>W.,</w:t>
      </w:r>
      <w:r>
        <w:rPr>
          <w:spacing w:val="-10"/>
          <w:w w:val="105"/>
        </w:rPr>
        <w:t xml:space="preserve"> </w:t>
      </w:r>
      <w:r>
        <w:rPr>
          <w:w w:val="105"/>
        </w:rPr>
        <w:t>Rukmana,</w:t>
      </w:r>
      <w:r>
        <w:rPr>
          <w:spacing w:val="-10"/>
          <w:w w:val="105"/>
        </w:rPr>
        <w:t xml:space="preserve"> </w:t>
      </w:r>
      <w:r>
        <w:rPr>
          <w:w w:val="105"/>
        </w:rPr>
        <w:t>A.</w:t>
      </w:r>
      <w:r>
        <w:rPr>
          <w:spacing w:val="-10"/>
          <w:w w:val="105"/>
        </w:rPr>
        <w:t xml:space="preserve"> </w:t>
      </w:r>
      <w:r>
        <w:rPr>
          <w:w w:val="105"/>
        </w:rPr>
        <w:t>Y.,</w:t>
      </w:r>
      <w:r>
        <w:rPr>
          <w:spacing w:val="-11"/>
          <w:w w:val="105"/>
        </w:rPr>
        <w:t xml:space="preserve"> </w:t>
      </w:r>
      <w:r>
        <w:rPr>
          <w:w w:val="105"/>
        </w:rPr>
        <w:t>&amp;</w:t>
      </w:r>
      <w:r>
        <w:rPr>
          <w:spacing w:val="-9"/>
          <w:w w:val="105"/>
        </w:rPr>
        <w:t xml:space="preserve"> </w:t>
      </w:r>
      <w:r>
        <w:rPr>
          <w:w w:val="105"/>
        </w:rPr>
        <w:t>Purnamasari,</w:t>
      </w:r>
      <w:r>
        <w:rPr>
          <w:spacing w:val="-11"/>
          <w:w w:val="105"/>
        </w:rPr>
        <w:t xml:space="preserve"> </w:t>
      </w:r>
      <w:r>
        <w:rPr>
          <w:w w:val="105"/>
        </w:rPr>
        <w:t>E.</w:t>
      </w:r>
      <w:r>
        <w:rPr>
          <w:spacing w:val="-10"/>
          <w:w w:val="105"/>
        </w:rPr>
        <w:t xml:space="preserve"> </w:t>
      </w:r>
      <w:r>
        <w:rPr>
          <w:w w:val="105"/>
        </w:rPr>
        <w:t xml:space="preserve">(2023). </w:t>
      </w:r>
      <w:r>
        <w:rPr>
          <w:spacing w:val="-6"/>
          <w:w w:val="105"/>
        </w:rPr>
        <w:t>Determinant</w:t>
      </w:r>
      <w:r>
        <w:rPr>
          <w:spacing w:val="-4"/>
        </w:rPr>
        <w:t xml:space="preserve"> </w:t>
      </w:r>
      <w:r>
        <w:rPr>
          <w:spacing w:val="-6"/>
          <w:w w:val="105"/>
        </w:rPr>
        <w:t>Factors</w:t>
      </w:r>
      <w:r>
        <w:rPr>
          <w:spacing w:val="-3"/>
        </w:rPr>
        <w:t xml:space="preserve"> </w:t>
      </w:r>
      <w:r>
        <w:rPr>
          <w:spacing w:val="-6"/>
          <w:w w:val="105"/>
        </w:rPr>
        <w:t>E-Satisfaction</w:t>
      </w:r>
      <w:r>
        <w:rPr>
          <w:spacing w:val="-4"/>
        </w:rPr>
        <w:t xml:space="preserve"> </w:t>
      </w:r>
      <w:r>
        <w:rPr>
          <w:spacing w:val="-6"/>
          <w:w w:val="105"/>
        </w:rPr>
        <w:t>and</w:t>
      </w:r>
      <w:r>
        <w:rPr>
          <w:spacing w:val="-2"/>
        </w:rPr>
        <w:t xml:space="preserve"> </w:t>
      </w:r>
      <w:r>
        <w:rPr>
          <w:spacing w:val="-6"/>
          <w:w w:val="105"/>
        </w:rPr>
        <w:t>Repurchase</w:t>
      </w:r>
      <w:r>
        <w:rPr>
          <w:spacing w:val="-3"/>
        </w:rPr>
        <w:t xml:space="preserve"> </w:t>
      </w:r>
      <w:r>
        <w:rPr>
          <w:spacing w:val="-6"/>
          <w:w w:val="105"/>
        </w:rPr>
        <w:t>Intention</w:t>
      </w:r>
      <w:r>
        <w:rPr>
          <w:spacing w:val="-2"/>
        </w:rPr>
        <w:t xml:space="preserve"> </w:t>
      </w:r>
      <w:r>
        <w:rPr>
          <w:spacing w:val="-6"/>
          <w:w w:val="105"/>
        </w:rPr>
        <w:t xml:space="preserve">of </w:t>
      </w:r>
      <w:r>
        <w:rPr>
          <w:spacing w:val="-4"/>
          <w:w w:val="105"/>
        </w:rPr>
        <w:t>Investment</w:t>
      </w:r>
      <w:r>
        <w:rPr>
          <w:spacing w:val="-8"/>
          <w:w w:val="105"/>
        </w:rPr>
        <w:t xml:space="preserve"> </w:t>
      </w:r>
      <w:r>
        <w:rPr>
          <w:spacing w:val="-4"/>
          <w:w w:val="105"/>
        </w:rPr>
        <w:t>Platform</w:t>
      </w:r>
      <w:r>
        <w:rPr>
          <w:spacing w:val="-8"/>
          <w:w w:val="105"/>
        </w:rPr>
        <w:t xml:space="preserve"> </w:t>
      </w:r>
      <w:r>
        <w:rPr>
          <w:spacing w:val="-4"/>
          <w:w w:val="105"/>
        </w:rPr>
        <w:t>Users</w:t>
      </w:r>
      <w:r>
        <w:rPr>
          <w:spacing w:val="-7"/>
          <w:w w:val="105"/>
        </w:rPr>
        <w:t xml:space="preserve"> </w:t>
      </w:r>
      <w:r>
        <w:rPr>
          <w:spacing w:val="-4"/>
          <w:w w:val="105"/>
        </w:rPr>
        <w:t>In</w:t>
      </w:r>
      <w:r>
        <w:rPr>
          <w:spacing w:val="-8"/>
          <w:w w:val="105"/>
        </w:rPr>
        <w:t xml:space="preserve"> </w:t>
      </w:r>
      <w:r>
        <w:rPr>
          <w:spacing w:val="-4"/>
          <w:w w:val="105"/>
        </w:rPr>
        <w:t>Indonesia.</w:t>
      </w:r>
      <w:r>
        <w:rPr>
          <w:spacing w:val="-7"/>
          <w:w w:val="105"/>
        </w:rPr>
        <w:t xml:space="preserve"> </w:t>
      </w:r>
      <w:r>
        <w:rPr>
          <w:rFonts w:ascii="Palatino Linotype" w:hAnsi="Palatino Linotype"/>
          <w:i/>
          <w:spacing w:val="-4"/>
          <w:w w:val="105"/>
        </w:rPr>
        <w:t>Jurnal</w:t>
      </w:r>
      <w:r>
        <w:rPr>
          <w:rFonts w:ascii="Palatino Linotype" w:hAnsi="Palatino Linotype"/>
          <w:i/>
          <w:spacing w:val="-9"/>
          <w:w w:val="105"/>
        </w:rPr>
        <w:t xml:space="preserve"> </w:t>
      </w:r>
      <w:r>
        <w:rPr>
          <w:rFonts w:ascii="Palatino Linotype" w:hAnsi="Palatino Linotype"/>
          <w:i/>
          <w:spacing w:val="-4"/>
          <w:w w:val="105"/>
        </w:rPr>
        <w:t>Sistim</w:t>
      </w:r>
      <w:r>
        <w:rPr>
          <w:rFonts w:ascii="Palatino Linotype" w:hAnsi="Palatino Linotype"/>
          <w:i/>
          <w:spacing w:val="-10"/>
          <w:w w:val="105"/>
        </w:rPr>
        <w:t xml:space="preserve"> </w:t>
      </w:r>
      <w:r>
        <w:rPr>
          <w:rFonts w:ascii="Palatino Linotype" w:hAnsi="Palatino Linotype"/>
          <w:i/>
          <w:spacing w:val="-4"/>
          <w:w w:val="105"/>
        </w:rPr>
        <w:t xml:space="preserve">Informasi </w:t>
      </w:r>
      <w:r>
        <w:rPr>
          <w:rFonts w:ascii="Palatino Linotype" w:hAnsi="Palatino Linotype"/>
          <w:i/>
          <w:spacing w:val="-2"/>
          <w:w w:val="105"/>
        </w:rPr>
        <w:t>Dan</w:t>
      </w:r>
      <w:r>
        <w:rPr>
          <w:rFonts w:ascii="Palatino Linotype" w:hAnsi="Palatino Linotype"/>
          <w:i/>
          <w:spacing w:val="-18"/>
          <w:w w:val="105"/>
        </w:rPr>
        <w:t xml:space="preserve"> </w:t>
      </w:r>
      <w:r>
        <w:rPr>
          <w:rFonts w:ascii="Palatino Linotype" w:hAnsi="Palatino Linotype"/>
          <w:i/>
          <w:spacing w:val="-2"/>
          <w:w w:val="105"/>
        </w:rPr>
        <w:t>Teknologi</w:t>
      </w:r>
      <w:r>
        <w:rPr>
          <w:spacing w:val="-2"/>
          <w:w w:val="105"/>
        </w:rPr>
        <w:t>,</w:t>
      </w:r>
      <w:r>
        <w:rPr>
          <w:spacing w:val="-10"/>
          <w:w w:val="105"/>
        </w:rPr>
        <w:t xml:space="preserve"> </w:t>
      </w:r>
      <w:r>
        <w:rPr>
          <w:spacing w:val="-2"/>
          <w:w w:val="105"/>
        </w:rPr>
        <w:t>46–51.</w:t>
      </w:r>
    </w:p>
    <w:p w14:paraId="0FE7CA2F" w14:textId="77777777" w:rsidR="00F06BF9" w:rsidRDefault="00F06BF9">
      <w:pPr>
        <w:pStyle w:val="BodyText"/>
        <w:spacing w:line="273" w:lineRule="auto"/>
        <w:sectPr w:rsidR="00F06BF9">
          <w:pgSz w:w="8510" w:h="13050"/>
          <w:pgMar w:top="1060" w:right="708" w:bottom="1180" w:left="992" w:header="0" w:footer="999" w:gutter="0"/>
          <w:cols w:space="720"/>
        </w:sectPr>
      </w:pPr>
    </w:p>
    <w:p w14:paraId="4A4436CE" w14:textId="77777777" w:rsidR="00F06BF9" w:rsidRDefault="00C23B08">
      <w:pPr>
        <w:pStyle w:val="BodyText"/>
        <w:spacing w:before="73" w:line="283" w:lineRule="auto"/>
        <w:ind w:left="707" w:right="702" w:hanging="567"/>
      </w:pPr>
      <w:r>
        <w:rPr>
          <w:spacing w:val="-2"/>
        </w:rPr>
        <w:lastRenderedPageBreak/>
        <w:t>Erwin,</w:t>
      </w:r>
      <w:r>
        <w:rPr>
          <w:spacing w:val="-7"/>
        </w:rPr>
        <w:t xml:space="preserve"> </w:t>
      </w:r>
      <w:r>
        <w:rPr>
          <w:spacing w:val="-2"/>
        </w:rPr>
        <w:t>E.,</w:t>
      </w:r>
      <w:r>
        <w:rPr>
          <w:spacing w:val="-7"/>
        </w:rPr>
        <w:t xml:space="preserve"> </w:t>
      </w:r>
      <w:r>
        <w:rPr>
          <w:spacing w:val="-2"/>
        </w:rPr>
        <w:t>Saununu,</w:t>
      </w:r>
      <w:r>
        <w:rPr>
          <w:spacing w:val="-10"/>
        </w:rPr>
        <w:t xml:space="preserve"> </w:t>
      </w:r>
      <w:r>
        <w:rPr>
          <w:spacing w:val="-2"/>
        </w:rPr>
        <w:t>S.</w:t>
      </w:r>
      <w:r>
        <w:rPr>
          <w:spacing w:val="-9"/>
        </w:rPr>
        <w:t xml:space="preserve"> </w:t>
      </w:r>
      <w:r>
        <w:rPr>
          <w:spacing w:val="-2"/>
        </w:rPr>
        <w:t>J.,</w:t>
      </w:r>
      <w:r>
        <w:rPr>
          <w:spacing w:val="-6"/>
        </w:rPr>
        <w:t xml:space="preserve"> </w:t>
      </w:r>
      <w:r>
        <w:rPr>
          <w:spacing w:val="-2"/>
        </w:rPr>
        <w:t>&amp;</w:t>
      </w:r>
      <w:r>
        <w:rPr>
          <w:spacing w:val="-7"/>
        </w:rPr>
        <w:t xml:space="preserve"> </w:t>
      </w:r>
      <w:r>
        <w:rPr>
          <w:spacing w:val="-2"/>
        </w:rPr>
        <w:t>Rukmana,</w:t>
      </w:r>
      <w:r>
        <w:rPr>
          <w:spacing w:val="-10"/>
        </w:rPr>
        <w:t xml:space="preserve"> </w:t>
      </w:r>
      <w:r>
        <w:rPr>
          <w:spacing w:val="-2"/>
        </w:rPr>
        <w:t>A.</w:t>
      </w:r>
      <w:r>
        <w:rPr>
          <w:spacing w:val="-6"/>
        </w:rPr>
        <w:t xml:space="preserve"> </w:t>
      </w:r>
      <w:r>
        <w:rPr>
          <w:spacing w:val="-2"/>
        </w:rPr>
        <w:t>Y.</w:t>
      </w:r>
      <w:r>
        <w:rPr>
          <w:spacing w:val="-7"/>
        </w:rPr>
        <w:t xml:space="preserve"> </w:t>
      </w:r>
      <w:r>
        <w:rPr>
          <w:spacing w:val="-2"/>
        </w:rPr>
        <w:t>(2023).</w:t>
      </w:r>
      <w:r>
        <w:rPr>
          <w:spacing w:val="-7"/>
        </w:rPr>
        <w:t xml:space="preserve"> </w:t>
      </w:r>
      <w:r>
        <w:rPr>
          <w:spacing w:val="-2"/>
        </w:rPr>
        <w:t>The</w:t>
      </w:r>
      <w:r>
        <w:rPr>
          <w:spacing w:val="-10"/>
        </w:rPr>
        <w:t xml:space="preserve"> </w:t>
      </w:r>
      <w:r>
        <w:rPr>
          <w:spacing w:val="-2"/>
        </w:rPr>
        <w:t>Influence</w:t>
      </w:r>
      <w:r>
        <w:rPr>
          <w:spacing w:val="-3"/>
        </w:rPr>
        <w:t xml:space="preserve"> </w:t>
      </w:r>
      <w:r>
        <w:rPr>
          <w:spacing w:val="-2"/>
        </w:rPr>
        <w:t>of</w:t>
      </w:r>
      <w:r>
        <w:rPr>
          <w:spacing w:val="-10"/>
        </w:rPr>
        <w:t xml:space="preserve"> </w:t>
      </w:r>
      <w:r>
        <w:rPr>
          <w:spacing w:val="-2"/>
        </w:rPr>
        <w:t xml:space="preserve">Social </w:t>
      </w:r>
      <w:r>
        <w:rPr>
          <w:w w:val="105"/>
        </w:rPr>
        <w:t xml:space="preserve">Media Influencers on Generation Z Consumer Behavior in </w:t>
      </w:r>
      <w:r>
        <w:rPr>
          <w:spacing w:val="-6"/>
        </w:rPr>
        <w:t>Indonesia.</w:t>
      </w:r>
      <w:r>
        <w:t xml:space="preserve"> </w:t>
      </w:r>
      <w:r>
        <w:rPr>
          <w:rFonts w:ascii="Palatino Linotype" w:hAnsi="Palatino Linotype"/>
          <w:i/>
          <w:spacing w:val="-6"/>
        </w:rPr>
        <w:t>West Science Interdisciplinary Studies</w:t>
      </w:r>
      <w:r>
        <w:rPr>
          <w:spacing w:val="-6"/>
        </w:rPr>
        <w:t>,</w:t>
      </w:r>
      <w:r>
        <w:t xml:space="preserve"> </w:t>
      </w:r>
      <w:r>
        <w:rPr>
          <w:rFonts w:ascii="Palatino Linotype" w:hAnsi="Palatino Linotype"/>
          <w:i/>
          <w:spacing w:val="-6"/>
        </w:rPr>
        <w:t>1</w:t>
      </w:r>
      <w:r>
        <w:rPr>
          <w:spacing w:val="-6"/>
        </w:rPr>
        <w:t>(10), 1028–1038.</w:t>
      </w:r>
    </w:p>
    <w:p w14:paraId="35F74C7C" w14:textId="77777777" w:rsidR="00F06BF9" w:rsidRDefault="00C23B08">
      <w:pPr>
        <w:pStyle w:val="BodyText"/>
        <w:spacing w:before="108" w:line="283" w:lineRule="auto"/>
        <w:ind w:left="707" w:right="702" w:hanging="567"/>
      </w:pPr>
      <w:r>
        <w:rPr>
          <w:spacing w:val="-2"/>
          <w:w w:val="110"/>
        </w:rPr>
        <w:t>Fahlevi,</w:t>
      </w:r>
      <w:r>
        <w:rPr>
          <w:spacing w:val="-4"/>
          <w:w w:val="110"/>
        </w:rPr>
        <w:t xml:space="preserve"> </w:t>
      </w:r>
      <w:r>
        <w:rPr>
          <w:spacing w:val="-2"/>
          <w:w w:val="110"/>
        </w:rPr>
        <w:t>R.,</w:t>
      </w:r>
      <w:r>
        <w:rPr>
          <w:spacing w:val="-6"/>
          <w:w w:val="110"/>
        </w:rPr>
        <w:t xml:space="preserve"> </w:t>
      </w:r>
      <w:r>
        <w:rPr>
          <w:spacing w:val="-2"/>
          <w:w w:val="110"/>
        </w:rPr>
        <w:t>Sitinjak,</w:t>
      </w:r>
      <w:r>
        <w:rPr>
          <w:spacing w:val="-6"/>
          <w:w w:val="110"/>
        </w:rPr>
        <w:t xml:space="preserve"> </w:t>
      </w:r>
      <w:r>
        <w:rPr>
          <w:spacing w:val="-2"/>
          <w:w w:val="110"/>
        </w:rPr>
        <w:t>C.,</w:t>
      </w:r>
      <w:r>
        <w:rPr>
          <w:spacing w:val="-6"/>
          <w:w w:val="110"/>
        </w:rPr>
        <w:t xml:space="preserve"> </w:t>
      </w:r>
      <w:r>
        <w:rPr>
          <w:spacing w:val="-2"/>
          <w:w w:val="110"/>
        </w:rPr>
        <w:t>Tawil,</w:t>
      </w:r>
      <w:r>
        <w:rPr>
          <w:spacing w:val="-6"/>
          <w:w w:val="110"/>
        </w:rPr>
        <w:t xml:space="preserve"> </w:t>
      </w:r>
      <w:r>
        <w:rPr>
          <w:spacing w:val="-2"/>
          <w:w w:val="110"/>
        </w:rPr>
        <w:t>M.</w:t>
      </w:r>
      <w:r>
        <w:rPr>
          <w:spacing w:val="-6"/>
          <w:w w:val="110"/>
        </w:rPr>
        <w:t xml:space="preserve"> </w:t>
      </w:r>
      <w:r>
        <w:rPr>
          <w:spacing w:val="-2"/>
          <w:w w:val="110"/>
        </w:rPr>
        <w:t>R.,</w:t>
      </w:r>
      <w:r>
        <w:rPr>
          <w:spacing w:val="-4"/>
          <w:w w:val="110"/>
        </w:rPr>
        <w:t xml:space="preserve"> </w:t>
      </w:r>
      <w:r>
        <w:rPr>
          <w:spacing w:val="-2"/>
          <w:w w:val="110"/>
        </w:rPr>
        <w:t>Kasingku,</w:t>
      </w:r>
      <w:r>
        <w:rPr>
          <w:spacing w:val="-4"/>
          <w:w w:val="110"/>
        </w:rPr>
        <w:t xml:space="preserve"> </w:t>
      </w:r>
      <w:r>
        <w:rPr>
          <w:spacing w:val="-2"/>
          <w:w w:val="110"/>
        </w:rPr>
        <w:t>F.</w:t>
      </w:r>
      <w:r>
        <w:rPr>
          <w:spacing w:val="-6"/>
          <w:w w:val="110"/>
        </w:rPr>
        <w:t xml:space="preserve"> </w:t>
      </w:r>
      <w:r>
        <w:rPr>
          <w:spacing w:val="-2"/>
          <w:w w:val="110"/>
        </w:rPr>
        <w:t>J.,</w:t>
      </w:r>
      <w:r>
        <w:rPr>
          <w:spacing w:val="-4"/>
          <w:w w:val="110"/>
        </w:rPr>
        <w:t xml:space="preserve"> </w:t>
      </w:r>
      <w:r>
        <w:rPr>
          <w:spacing w:val="-2"/>
          <w:w w:val="110"/>
        </w:rPr>
        <w:t>Rukmana,</w:t>
      </w:r>
      <w:r>
        <w:rPr>
          <w:spacing w:val="-6"/>
          <w:w w:val="110"/>
        </w:rPr>
        <w:t xml:space="preserve"> </w:t>
      </w:r>
      <w:r>
        <w:rPr>
          <w:spacing w:val="-2"/>
          <w:w w:val="110"/>
        </w:rPr>
        <w:t>A.</w:t>
      </w:r>
      <w:r>
        <w:rPr>
          <w:spacing w:val="-4"/>
          <w:w w:val="110"/>
        </w:rPr>
        <w:t xml:space="preserve"> </w:t>
      </w:r>
      <w:r>
        <w:rPr>
          <w:spacing w:val="-2"/>
          <w:w w:val="110"/>
        </w:rPr>
        <w:t xml:space="preserve">Y., </w:t>
      </w:r>
      <w:r>
        <w:t xml:space="preserve">Ramadhan, A. M., Addiansyah, M. N. R., &amp; Zebua, R. S. Y. (2023). </w:t>
      </w:r>
      <w:r>
        <w:rPr>
          <w:rFonts w:ascii="Palatino Linotype"/>
          <w:i/>
        </w:rPr>
        <w:t>Psikologi</w:t>
      </w:r>
      <w:r>
        <w:rPr>
          <w:rFonts w:ascii="Palatino Linotype"/>
          <w:i/>
          <w:spacing w:val="-8"/>
        </w:rPr>
        <w:t xml:space="preserve"> </w:t>
      </w:r>
      <w:r>
        <w:rPr>
          <w:rFonts w:ascii="Palatino Linotype"/>
          <w:i/>
        </w:rPr>
        <w:t>Kepemimpinan</w:t>
      </w:r>
      <w:r>
        <w:t>.</w:t>
      </w:r>
      <w:r>
        <w:rPr>
          <w:spacing w:val="-1"/>
        </w:rPr>
        <w:t xml:space="preserve"> </w:t>
      </w:r>
      <w:r>
        <w:t>Global</w:t>
      </w:r>
      <w:r>
        <w:rPr>
          <w:spacing w:val="-2"/>
        </w:rPr>
        <w:t xml:space="preserve"> </w:t>
      </w:r>
      <w:r>
        <w:t>Eksekutif</w:t>
      </w:r>
      <w:r>
        <w:rPr>
          <w:spacing w:val="-1"/>
        </w:rPr>
        <w:t xml:space="preserve"> </w:t>
      </w:r>
      <w:r>
        <w:t>Teknologi.</w:t>
      </w:r>
    </w:p>
    <w:p w14:paraId="6B3E0E1B" w14:textId="77777777" w:rsidR="00F06BF9" w:rsidRDefault="00C23B08">
      <w:pPr>
        <w:pStyle w:val="BodyText"/>
        <w:spacing w:before="105"/>
        <w:ind w:left="0" w:right="703"/>
        <w:jc w:val="right"/>
      </w:pPr>
      <w:r>
        <w:rPr>
          <w:spacing w:val="-4"/>
          <w:w w:val="110"/>
        </w:rPr>
        <w:t>Fauzan,</w:t>
      </w:r>
      <w:r>
        <w:rPr>
          <w:spacing w:val="-6"/>
          <w:w w:val="110"/>
        </w:rPr>
        <w:t xml:space="preserve"> </w:t>
      </w:r>
      <w:r>
        <w:rPr>
          <w:spacing w:val="-4"/>
          <w:w w:val="110"/>
        </w:rPr>
        <w:t>R.,</w:t>
      </w:r>
      <w:r>
        <w:rPr>
          <w:spacing w:val="-6"/>
          <w:w w:val="110"/>
        </w:rPr>
        <w:t xml:space="preserve"> </w:t>
      </w:r>
      <w:r>
        <w:rPr>
          <w:spacing w:val="-4"/>
          <w:w w:val="110"/>
        </w:rPr>
        <w:t>Noor,</w:t>
      </w:r>
      <w:r>
        <w:rPr>
          <w:spacing w:val="-7"/>
          <w:w w:val="110"/>
        </w:rPr>
        <w:t xml:space="preserve"> </w:t>
      </w:r>
      <w:r>
        <w:rPr>
          <w:spacing w:val="-4"/>
          <w:w w:val="110"/>
        </w:rPr>
        <w:t>A.,</w:t>
      </w:r>
      <w:r>
        <w:rPr>
          <w:spacing w:val="-6"/>
          <w:w w:val="110"/>
        </w:rPr>
        <w:t xml:space="preserve"> </w:t>
      </w:r>
      <w:r>
        <w:rPr>
          <w:spacing w:val="-4"/>
          <w:w w:val="110"/>
        </w:rPr>
        <w:t>Hodsay,</w:t>
      </w:r>
      <w:r>
        <w:rPr>
          <w:spacing w:val="-6"/>
          <w:w w:val="110"/>
        </w:rPr>
        <w:t xml:space="preserve"> </w:t>
      </w:r>
      <w:r>
        <w:rPr>
          <w:spacing w:val="-4"/>
          <w:w w:val="110"/>
        </w:rPr>
        <w:t>Z.,</w:t>
      </w:r>
      <w:r>
        <w:rPr>
          <w:spacing w:val="-7"/>
          <w:w w:val="110"/>
        </w:rPr>
        <w:t xml:space="preserve"> </w:t>
      </w:r>
      <w:r>
        <w:rPr>
          <w:spacing w:val="-4"/>
          <w:w w:val="110"/>
        </w:rPr>
        <w:t>Tuerah,</w:t>
      </w:r>
      <w:r>
        <w:rPr>
          <w:spacing w:val="-6"/>
          <w:w w:val="110"/>
        </w:rPr>
        <w:t xml:space="preserve"> </w:t>
      </w:r>
      <w:r>
        <w:rPr>
          <w:spacing w:val="-4"/>
          <w:w w:val="110"/>
        </w:rPr>
        <w:t>P.</w:t>
      </w:r>
      <w:r>
        <w:rPr>
          <w:spacing w:val="-5"/>
          <w:w w:val="110"/>
        </w:rPr>
        <w:t xml:space="preserve"> </w:t>
      </w:r>
      <w:r>
        <w:rPr>
          <w:spacing w:val="-4"/>
          <w:w w:val="110"/>
        </w:rPr>
        <w:t>R.,</w:t>
      </w:r>
      <w:r>
        <w:rPr>
          <w:spacing w:val="-8"/>
          <w:w w:val="110"/>
        </w:rPr>
        <w:t xml:space="preserve"> </w:t>
      </w:r>
      <w:r>
        <w:rPr>
          <w:spacing w:val="-4"/>
          <w:w w:val="110"/>
        </w:rPr>
        <w:t>Saudin,</w:t>
      </w:r>
      <w:r>
        <w:rPr>
          <w:spacing w:val="-7"/>
          <w:w w:val="110"/>
        </w:rPr>
        <w:t xml:space="preserve"> </w:t>
      </w:r>
      <w:r>
        <w:rPr>
          <w:spacing w:val="-4"/>
          <w:w w:val="110"/>
        </w:rPr>
        <w:t>L.,</w:t>
      </w:r>
      <w:r>
        <w:rPr>
          <w:spacing w:val="-7"/>
          <w:w w:val="110"/>
        </w:rPr>
        <w:t xml:space="preserve"> </w:t>
      </w:r>
      <w:r>
        <w:rPr>
          <w:spacing w:val="-4"/>
          <w:w w:val="110"/>
        </w:rPr>
        <w:t>Fiyul,</w:t>
      </w:r>
      <w:r>
        <w:rPr>
          <w:spacing w:val="-8"/>
          <w:w w:val="110"/>
        </w:rPr>
        <w:t xml:space="preserve"> </w:t>
      </w:r>
      <w:r>
        <w:rPr>
          <w:spacing w:val="-4"/>
          <w:w w:val="110"/>
        </w:rPr>
        <w:t>A.</w:t>
      </w:r>
      <w:r>
        <w:rPr>
          <w:spacing w:val="-6"/>
          <w:w w:val="110"/>
        </w:rPr>
        <w:t xml:space="preserve"> </w:t>
      </w:r>
      <w:r>
        <w:rPr>
          <w:spacing w:val="-5"/>
          <w:w w:val="110"/>
        </w:rPr>
        <w:t>Y.,</w:t>
      </w:r>
    </w:p>
    <w:p w14:paraId="46B01293" w14:textId="77777777" w:rsidR="00F06BF9" w:rsidRDefault="00C23B08">
      <w:pPr>
        <w:pStyle w:val="BodyText"/>
        <w:spacing w:before="51"/>
        <w:ind w:left="0" w:right="702"/>
        <w:jc w:val="right"/>
      </w:pPr>
      <w:r>
        <w:t>Rukmana,</w:t>
      </w:r>
      <w:r>
        <w:rPr>
          <w:spacing w:val="-7"/>
        </w:rPr>
        <w:t xml:space="preserve"> </w:t>
      </w:r>
      <w:r>
        <w:t>A.</w:t>
      </w:r>
      <w:r>
        <w:rPr>
          <w:spacing w:val="-4"/>
        </w:rPr>
        <w:t xml:space="preserve"> </w:t>
      </w:r>
      <w:r>
        <w:t>Y.,</w:t>
      </w:r>
      <w:r>
        <w:rPr>
          <w:spacing w:val="-4"/>
        </w:rPr>
        <w:t xml:space="preserve"> </w:t>
      </w:r>
      <w:r>
        <w:t>Mesra,</w:t>
      </w:r>
      <w:r>
        <w:rPr>
          <w:spacing w:val="-1"/>
        </w:rPr>
        <w:t xml:space="preserve"> </w:t>
      </w:r>
      <w:r>
        <w:t>R.,</w:t>
      </w:r>
      <w:r>
        <w:rPr>
          <w:spacing w:val="-4"/>
        </w:rPr>
        <w:t xml:space="preserve"> </w:t>
      </w:r>
      <w:r>
        <w:t>Soehardi,</w:t>
      </w:r>
      <w:r>
        <w:rPr>
          <w:spacing w:val="-4"/>
        </w:rPr>
        <w:t xml:space="preserve"> </w:t>
      </w:r>
      <w:r>
        <w:t>D. V.</w:t>
      </w:r>
      <w:r>
        <w:rPr>
          <w:spacing w:val="-4"/>
        </w:rPr>
        <w:t xml:space="preserve"> </w:t>
      </w:r>
      <w:r>
        <w:t>L.,</w:t>
      </w:r>
      <w:r>
        <w:rPr>
          <w:spacing w:val="-5"/>
        </w:rPr>
        <w:t xml:space="preserve"> </w:t>
      </w:r>
      <w:r>
        <w:t>&amp;</w:t>
      </w:r>
      <w:r>
        <w:rPr>
          <w:spacing w:val="-2"/>
        </w:rPr>
        <w:t xml:space="preserve"> </w:t>
      </w:r>
      <w:r>
        <w:t>Tanesab,</w:t>
      </w:r>
      <w:r>
        <w:rPr>
          <w:spacing w:val="-5"/>
        </w:rPr>
        <w:t xml:space="preserve"> </w:t>
      </w:r>
      <w:r>
        <w:t>J.</w:t>
      </w:r>
      <w:r>
        <w:rPr>
          <w:spacing w:val="-4"/>
        </w:rPr>
        <w:t xml:space="preserve"> </w:t>
      </w:r>
      <w:r>
        <w:rPr>
          <w:spacing w:val="-2"/>
        </w:rPr>
        <w:t>(2023).</w:t>
      </w:r>
    </w:p>
    <w:p w14:paraId="6BC5797A" w14:textId="77777777" w:rsidR="00F06BF9" w:rsidRDefault="00C23B08">
      <w:pPr>
        <w:spacing w:before="31"/>
        <w:ind w:left="707"/>
        <w:rPr>
          <w:sz w:val="20"/>
        </w:rPr>
      </w:pPr>
      <w:r>
        <w:rPr>
          <w:rFonts w:ascii="Palatino Linotype"/>
          <w:i/>
          <w:spacing w:val="-6"/>
          <w:sz w:val="20"/>
        </w:rPr>
        <w:t>MANAJEMEN</w:t>
      </w:r>
      <w:r>
        <w:rPr>
          <w:rFonts w:ascii="Palatino Linotype"/>
          <w:i/>
          <w:spacing w:val="-3"/>
          <w:sz w:val="20"/>
        </w:rPr>
        <w:t xml:space="preserve"> </w:t>
      </w:r>
      <w:r>
        <w:rPr>
          <w:rFonts w:ascii="Palatino Linotype"/>
          <w:i/>
          <w:spacing w:val="-6"/>
          <w:sz w:val="20"/>
        </w:rPr>
        <w:t>DAN</w:t>
      </w:r>
      <w:r>
        <w:rPr>
          <w:rFonts w:ascii="Palatino Linotype"/>
          <w:i/>
          <w:spacing w:val="-2"/>
          <w:sz w:val="20"/>
        </w:rPr>
        <w:t xml:space="preserve"> </w:t>
      </w:r>
      <w:r>
        <w:rPr>
          <w:rFonts w:ascii="Palatino Linotype"/>
          <w:i/>
          <w:spacing w:val="-6"/>
          <w:sz w:val="20"/>
        </w:rPr>
        <w:t>MOTIVASI</w:t>
      </w:r>
      <w:r>
        <w:rPr>
          <w:spacing w:val="-6"/>
          <w:sz w:val="20"/>
        </w:rPr>
        <w:t>.</w:t>
      </w:r>
      <w:r>
        <w:rPr>
          <w:spacing w:val="3"/>
          <w:sz w:val="20"/>
        </w:rPr>
        <w:t xml:space="preserve"> </w:t>
      </w:r>
      <w:r>
        <w:rPr>
          <w:spacing w:val="-6"/>
          <w:sz w:val="20"/>
        </w:rPr>
        <w:t>Get</w:t>
      </w:r>
      <w:r>
        <w:rPr>
          <w:spacing w:val="2"/>
          <w:sz w:val="20"/>
        </w:rPr>
        <w:t xml:space="preserve"> </w:t>
      </w:r>
      <w:r>
        <w:rPr>
          <w:spacing w:val="-6"/>
          <w:sz w:val="20"/>
        </w:rPr>
        <w:t>Press</w:t>
      </w:r>
      <w:r>
        <w:rPr>
          <w:spacing w:val="3"/>
          <w:sz w:val="20"/>
        </w:rPr>
        <w:t xml:space="preserve"> </w:t>
      </w:r>
      <w:r>
        <w:rPr>
          <w:spacing w:val="-6"/>
          <w:sz w:val="20"/>
        </w:rPr>
        <w:t>Indonesia.</w:t>
      </w:r>
    </w:p>
    <w:p w14:paraId="11D222A0" w14:textId="77777777" w:rsidR="00F06BF9" w:rsidRDefault="00C23B08">
      <w:pPr>
        <w:pStyle w:val="BodyText"/>
        <w:spacing w:before="156" w:line="271" w:lineRule="auto"/>
        <w:ind w:left="707" w:right="702" w:hanging="567"/>
        <w:rPr>
          <w:rFonts w:ascii="Palatino Linotype"/>
          <w:i/>
        </w:rPr>
      </w:pPr>
      <w:r>
        <w:rPr>
          <w:spacing w:val="-6"/>
          <w:w w:val="105"/>
        </w:rPr>
        <w:t>Fauzan,</w:t>
      </w:r>
      <w:r>
        <w:t xml:space="preserve"> </w:t>
      </w:r>
      <w:r>
        <w:rPr>
          <w:spacing w:val="-6"/>
          <w:w w:val="105"/>
        </w:rPr>
        <w:t>R.,</w:t>
      </w:r>
      <w:r>
        <w:t xml:space="preserve"> </w:t>
      </w:r>
      <w:r>
        <w:rPr>
          <w:spacing w:val="-6"/>
          <w:w w:val="105"/>
        </w:rPr>
        <w:t>Senoaji,</w:t>
      </w:r>
      <w:r>
        <w:t xml:space="preserve"> </w:t>
      </w:r>
      <w:r>
        <w:rPr>
          <w:spacing w:val="-6"/>
          <w:w w:val="105"/>
        </w:rPr>
        <w:t>F.,</w:t>
      </w:r>
      <w:r>
        <w:t xml:space="preserve"> </w:t>
      </w:r>
      <w:r>
        <w:rPr>
          <w:spacing w:val="-6"/>
          <w:w w:val="105"/>
        </w:rPr>
        <w:t>Endrawati,</w:t>
      </w:r>
      <w:r>
        <w:t xml:space="preserve"> </w:t>
      </w:r>
      <w:r>
        <w:rPr>
          <w:spacing w:val="-6"/>
          <w:w w:val="105"/>
        </w:rPr>
        <w:t>T.,</w:t>
      </w:r>
      <w:r>
        <w:t xml:space="preserve"> </w:t>
      </w:r>
      <w:r>
        <w:rPr>
          <w:spacing w:val="-6"/>
          <w:w w:val="105"/>
        </w:rPr>
        <w:t>Setiono,</w:t>
      </w:r>
      <w:r>
        <w:t xml:space="preserve"> </w:t>
      </w:r>
      <w:r>
        <w:rPr>
          <w:spacing w:val="-6"/>
          <w:w w:val="105"/>
        </w:rPr>
        <w:t>A.,</w:t>
      </w:r>
      <w:r>
        <w:t xml:space="preserve"> </w:t>
      </w:r>
      <w:r>
        <w:rPr>
          <w:spacing w:val="-6"/>
          <w:w w:val="105"/>
        </w:rPr>
        <w:t>Baali,</w:t>
      </w:r>
      <w:r>
        <w:t xml:space="preserve"> </w:t>
      </w:r>
      <w:r>
        <w:rPr>
          <w:spacing w:val="-6"/>
          <w:w w:val="105"/>
        </w:rPr>
        <w:t>Y.,</w:t>
      </w:r>
      <w:r>
        <w:t xml:space="preserve"> </w:t>
      </w:r>
      <w:r>
        <w:rPr>
          <w:spacing w:val="-6"/>
          <w:w w:val="105"/>
        </w:rPr>
        <w:t>Handayati,</w:t>
      </w:r>
      <w:r>
        <w:t xml:space="preserve"> </w:t>
      </w:r>
      <w:r>
        <w:rPr>
          <w:spacing w:val="-6"/>
          <w:w w:val="105"/>
        </w:rPr>
        <w:t>R., &amp;</w:t>
      </w:r>
      <w:r>
        <w:rPr>
          <w:spacing w:val="10"/>
          <w:w w:val="105"/>
        </w:rPr>
        <w:t xml:space="preserve"> </w:t>
      </w:r>
      <w:r>
        <w:rPr>
          <w:spacing w:val="-6"/>
          <w:w w:val="105"/>
        </w:rPr>
        <w:t>Rukmana,</w:t>
      </w:r>
      <w:r>
        <w:rPr>
          <w:spacing w:val="11"/>
          <w:w w:val="105"/>
        </w:rPr>
        <w:t xml:space="preserve"> </w:t>
      </w:r>
      <w:r>
        <w:rPr>
          <w:spacing w:val="-6"/>
          <w:w w:val="105"/>
        </w:rPr>
        <w:t>A.</w:t>
      </w:r>
      <w:r>
        <w:rPr>
          <w:spacing w:val="11"/>
          <w:w w:val="105"/>
        </w:rPr>
        <w:t xml:space="preserve"> </w:t>
      </w:r>
      <w:r>
        <w:rPr>
          <w:spacing w:val="-6"/>
          <w:w w:val="105"/>
        </w:rPr>
        <w:t>Y.</w:t>
      </w:r>
      <w:r>
        <w:rPr>
          <w:spacing w:val="11"/>
          <w:w w:val="105"/>
        </w:rPr>
        <w:t xml:space="preserve"> </w:t>
      </w:r>
      <w:r>
        <w:rPr>
          <w:spacing w:val="-6"/>
          <w:w w:val="105"/>
        </w:rPr>
        <w:t>(2023).</w:t>
      </w:r>
      <w:r>
        <w:rPr>
          <w:spacing w:val="12"/>
          <w:w w:val="105"/>
        </w:rPr>
        <w:t xml:space="preserve"> </w:t>
      </w:r>
      <w:r>
        <w:rPr>
          <w:rFonts w:ascii="Palatino Linotype"/>
          <w:i/>
          <w:spacing w:val="-6"/>
          <w:w w:val="105"/>
        </w:rPr>
        <w:t>PEMBANGUNAN</w:t>
      </w:r>
      <w:r>
        <w:rPr>
          <w:rFonts w:ascii="Palatino Linotype"/>
          <w:i/>
          <w:spacing w:val="5"/>
          <w:w w:val="105"/>
        </w:rPr>
        <w:t xml:space="preserve"> </w:t>
      </w:r>
      <w:r>
        <w:rPr>
          <w:rFonts w:ascii="Palatino Linotype"/>
          <w:i/>
          <w:spacing w:val="-6"/>
          <w:w w:val="105"/>
        </w:rPr>
        <w:t>SUMBER</w:t>
      </w:r>
      <w:r>
        <w:rPr>
          <w:rFonts w:ascii="Palatino Linotype"/>
          <w:i/>
          <w:spacing w:val="3"/>
          <w:w w:val="105"/>
        </w:rPr>
        <w:t xml:space="preserve"> </w:t>
      </w:r>
      <w:r>
        <w:rPr>
          <w:rFonts w:ascii="Palatino Linotype"/>
          <w:i/>
          <w:spacing w:val="-6"/>
          <w:w w:val="105"/>
        </w:rPr>
        <w:t>DAYA</w:t>
      </w:r>
    </w:p>
    <w:p w14:paraId="45871DC8" w14:textId="77777777" w:rsidR="00F06BF9" w:rsidRDefault="00C23B08">
      <w:pPr>
        <w:spacing w:line="251" w:lineRule="exact"/>
        <w:ind w:left="707"/>
        <w:rPr>
          <w:sz w:val="20"/>
        </w:rPr>
      </w:pPr>
      <w:r>
        <w:rPr>
          <w:rFonts w:ascii="Palatino Linotype"/>
          <w:i/>
          <w:spacing w:val="-8"/>
          <w:sz w:val="20"/>
        </w:rPr>
        <w:t>MANUSIA BERKELANJUTAN:</w:t>
      </w:r>
      <w:r>
        <w:rPr>
          <w:rFonts w:ascii="Palatino Linotype"/>
          <w:i/>
          <w:spacing w:val="-10"/>
          <w:sz w:val="20"/>
        </w:rPr>
        <w:t xml:space="preserve"> </w:t>
      </w:r>
      <w:r>
        <w:rPr>
          <w:rFonts w:ascii="Palatino Linotype"/>
          <w:i/>
          <w:spacing w:val="-8"/>
          <w:sz w:val="20"/>
        </w:rPr>
        <w:t>di Lengkapi</w:t>
      </w:r>
      <w:r>
        <w:rPr>
          <w:rFonts w:ascii="Palatino Linotype"/>
          <w:i/>
          <w:spacing w:val="-9"/>
          <w:sz w:val="20"/>
        </w:rPr>
        <w:t xml:space="preserve"> </w:t>
      </w:r>
      <w:r>
        <w:rPr>
          <w:rFonts w:ascii="Palatino Linotype"/>
          <w:i/>
          <w:spacing w:val="-8"/>
          <w:sz w:val="20"/>
        </w:rPr>
        <w:t>dengan Analisis</w:t>
      </w:r>
      <w:r>
        <w:rPr>
          <w:rFonts w:ascii="Palatino Linotype"/>
          <w:i/>
          <w:spacing w:val="-6"/>
          <w:sz w:val="20"/>
        </w:rPr>
        <w:t xml:space="preserve"> </w:t>
      </w:r>
      <w:r>
        <w:rPr>
          <w:rFonts w:ascii="Palatino Linotype"/>
          <w:i/>
          <w:spacing w:val="-8"/>
          <w:sz w:val="20"/>
        </w:rPr>
        <w:t>SWOT</w:t>
      </w:r>
      <w:r>
        <w:rPr>
          <w:spacing w:val="-8"/>
          <w:sz w:val="20"/>
        </w:rPr>
        <w:t>.</w:t>
      </w:r>
    </w:p>
    <w:p w14:paraId="6B8E4A56" w14:textId="77777777" w:rsidR="00F06BF9" w:rsidRDefault="00C23B08">
      <w:pPr>
        <w:pStyle w:val="BodyText"/>
        <w:spacing w:before="38"/>
        <w:ind w:left="707"/>
        <w:jc w:val="left"/>
      </w:pPr>
      <w:r>
        <w:rPr>
          <w:spacing w:val="-2"/>
        </w:rPr>
        <w:t>Get</w:t>
      </w:r>
      <w:r>
        <w:rPr>
          <w:spacing w:val="-8"/>
        </w:rPr>
        <w:t xml:space="preserve"> </w:t>
      </w:r>
      <w:r>
        <w:rPr>
          <w:spacing w:val="-2"/>
        </w:rPr>
        <w:t>Press</w:t>
      </w:r>
      <w:r>
        <w:rPr>
          <w:spacing w:val="-7"/>
        </w:rPr>
        <w:t xml:space="preserve"> </w:t>
      </w:r>
      <w:r>
        <w:rPr>
          <w:spacing w:val="-2"/>
        </w:rPr>
        <w:t>Indonesia.</w:t>
      </w:r>
    </w:p>
    <w:p w14:paraId="4CC6A66C" w14:textId="77777777" w:rsidR="00F06BF9" w:rsidRDefault="00C23B08">
      <w:pPr>
        <w:pStyle w:val="BodyText"/>
        <w:spacing w:before="172" w:line="283" w:lineRule="auto"/>
        <w:ind w:left="707" w:right="704" w:hanging="567"/>
      </w:pPr>
      <w:r>
        <w:rPr>
          <w:w w:val="110"/>
        </w:rPr>
        <w:t xml:space="preserve">Fitriyah, L. A., Septiyanti, N. D., Fitriyah, E. I., Rukmana, A. Y., </w:t>
      </w:r>
      <w:r>
        <w:rPr>
          <w:spacing w:val="-4"/>
          <w:w w:val="110"/>
        </w:rPr>
        <w:t>Wahyuningsih,</w:t>
      </w:r>
      <w:r>
        <w:rPr>
          <w:spacing w:val="-5"/>
          <w:w w:val="110"/>
        </w:rPr>
        <w:t xml:space="preserve"> </w:t>
      </w:r>
      <w:r>
        <w:rPr>
          <w:spacing w:val="-4"/>
          <w:w w:val="110"/>
        </w:rPr>
        <w:t>D.,</w:t>
      </w:r>
      <w:r>
        <w:rPr>
          <w:spacing w:val="-8"/>
          <w:w w:val="110"/>
        </w:rPr>
        <w:t xml:space="preserve"> </w:t>
      </w:r>
      <w:r>
        <w:rPr>
          <w:spacing w:val="-4"/>
          <w:w w:val="110"/>
        </w:rPr>
        <w:t>AKbar,</w:t>
      </w:r>
      <w:r>
        <w:rPr>
          <w:spacing w:val="-5"/>
          <w:w w:val="110"/>
        </w:rPr>
        <w:t xml:space="preserve"> </w:t>
      </w:r>
      <w:r>
        <w:rPr>
          <w:spacing w:val="-4"/>
          <w:w w:val="110"/>
        </w:rPr>
        <w:t>M.</w:t>
      </w:r>
      <w:r>
        <w:rPr>
          <w:spacing w:val="-5"/>
          <w:w w:val="110"/>
        </w:rPr>
        <w:t xml:space="preserve"> </w:t>
      </w:r>
      <w:r>
        <w:rPr>
          <w:spacing w:val="-4"/>
          <w:w w:val="110"/>
        </w:rPr>
        <w:t>R.,</w:t>
      </w:r>
      <w:r>
        <w:rPr>
          <w:spacing w:val="-5"/>
          <w:w w:val="110"/>
        </w:rPr>
        <w:t xml:space="preserve"> </w:t>
      </w:r>
      <w:r>
        <w:rPr>
          <w:spacing w:val="-4"/>
          <w:w w:val="110"/>
        </w:rPr>
        <w:t>Romlah,</w:t>
      </w:r>
      <w:r>
        <w:rPr>
          <w:spacing w:val="-8"/>
          <w:w w:val="110"/>
        </w:rPr>
        <w:t xml:space="preserve"> </w:t>
      </w:r>
      <w:r>
        <w:rPr>
          <w:spacing w:val="-4"/>
          <w:w w:val="110"/>
        </w:rPr>
        <w:t>L.</w:t>
      </w:r>
      <w:r>
        <w:rPr>
          <w:spacing w:val="-8"/>
          <w:w w:val="110"/>
        </w:rPr>
        <w:t xml:space="preserve"> </w:t>
      </w:r>
      <w:r>
        <w:rPr>
          <w:spacing w:val="-4"/>
          <w:w w:val="110"/>
        </w:rPr>
        <w:t>S.,</w:t>
      </w:r>
      <w:r>
        <w:rPr>
          <w:spacing w:val="-8"/>
          <w:w w:val="110"/>
        </w:rPr>
        <w:t xml:space="preserve"> </w:t>
      </w:r>
      <w:r>
        <w:rPr>
          <w:spacing w:val="-4"/>
          <w:w w:val="110"/>
        </w:rPr>
        <w:t>Arsana,</w:t>
      </w:r>
      <w:r>
        <w:rPr>
          <w:spacing w:val="-5"/>
          <w:w w:val="110"/>
        </w:rPr>
        <w:t xml:space="preserve"> </w:t>
      </w:r>
      <w:r>
        <w:rPr>
          <w:spacing w:val="-4"/>
          <w:w w:val="110"/>
        </w:rPr>
        <w:t>I.</w:t>
      </w:r>
      <w:r>
        <w:rPr>
          <w:spacing w:val="-5"/>
          <w:w w:val="110"/>
        </w:rPr>
        <w:t xml:space="preserve"> </w:t>
      </w:r>
      <w:r>
        <w:rPr>
          <w:spacing w:val="-4"/>
          <w:w w:val="110"/>
        </w:rPr>
        <w:t>N.</w:t>
      </w:r>
      <w:r>
        <w:rPr>
          <w:spacing w:val="-8"/>
          <w:w w:val="110"/>
        </w:rPr>
        <w:t xml:space="preserve"> </w:t>
      </w:r>
      <w:r>
        <w:rPr>
          <w:spacing w:val="-4"/>
          <w:w w:val="110"/>
        </w:rPr>
        <w:t xml:space="preserve">A., </w:t>
      </w:r>
      <w:r>
        <w:rPr>
          <w:spacing w:val="-2"/>
        </w:rPr>
        <w:t>Pratama,</w:t>
      </w:r>
      <w:r>
        <w:rPr>
          <w:spacing w:val="-8"/>
        </w:rPr>
        <w:t xml:space="preserve"> </w:t>
      </w:r>
      <w:r>
        <w:rPr>
          <w:spacing w:val="-2"/>
        </w:rPr>
        <w:t>R.</w:t>
      </w:r>
      <w:r>
        <w:rPr>
          <w:spacing w:val="-8"/>
        </w:rPr>
        <w:t xml:space="preserve"> </w:t>
      </w:r>
      <w:r>
        <w:rPr>
          <w:spacing w:val="-2"/>
        </w:rPr>
        <w:t>Y.,</w:t>
      </w:r>
      <w:r>
        <w:rPr>
          <w:spacing w:val="-10"/>
        </w:rPr>
        <w:t xml:space="preserve"> </w:t>
      </w:r>
      <w:r>
        <w:rPr>
          <w:spacing w:val="-2"/>
        </w:rPr>
        <w:t>&amp;</w:t>
      </w:r>
      <w:r>
        <w:rPr>
          <w:spacing w:val="-10"/>
        </w:rPr>
        <w:t xml:space="preserve"> </w:t>
      </w:r>
      <w:r>
        <w:rPr>
          <w:spacing w:val="-2"/>
        </w:rPr>
        <w:t>Adhani,</w:t>
      </w:r>
      <w:r>
        <w:rPr>
          <w:spacing w:val="-10"/>
        </w:rPr>
        <w:t xml:space="preserve"> </w:t>
      </w:r>
      <w:r>
        <w:rPr>
          <w:spacing w:val="-2"/>
        </w:rPr>
        <w:t>A.</w:t>
      </w:r>
      <w:r>
        <w:rPr>
          <w:spacing w:val="-10"/>
        </w:rPr>
        <w:t xml:space="preserve"> </w:t>
      </w:r>
      <w:r>
        <w:rPr>
          <w:spacing w:val="-2"/>
        </w:rPr>
        <w:t>(2023).</w:t>
      </w:r>
      <w:r>
        <w:rPr>
          <w:spacing w:val="-10"/>
        </w:rPr>
        <w:t xml:space="preserve"> </w:t>
      </w:r>
      <w:r>
        <w:rPr>
          <w:rFonts w:ascii="Palatino Linotype"/>
          <w:i/>
          <w:spacing w:val="-2"/>
        </w:rPr>
        <w:t>TEKNOLOGI</w:t>
      </w:r>
      <w:r>
        <w:rPr>
          <w:rFonts w:ascii="Palatino Linotype"/>
          <w:i/>
          <w:spacing w:val="-16"/>
        </w:rPr>
        <w:t xml:space="preserve"> </w:t>
      </w:r>
      <w:r>
        <w:rPr>
          <w:rFonts w:ascii="Palatino Linotype"/>
          <w:i/>
          <w:spacing w:val="-2"/>
        </w:rPr>
        <w:t>PENDIDIKAN</w:t>
      </w:r>
      <w:r>
        <w:rPr>
          <w:spacing w:val="-2"/>
        </w:rPr>
        <w:t>.</w:t>
      </w:r>
    </w:p>
    <w:p w14:paraId="7BEB6DB3" w14:textId="77777777" w:rsidR="00F06BF9" w:rsidRDefault="00C23B08">
      <w:pPr>
        <w:pStyle w:val="BodyText"/>
        <w:spacing w:line="220" w:lineRule="exact"/>
        <w:ind w:left="707"/>
        <w:jc w:val="left"/>
      </w:pPr>
      <w:r>
        <w:rPr>
          <w:spacing w:val="-2"/>
        </w:rPr>
        <w:t>Get</w:t>
      </w:r>
      <w:r>
        <w:rPr>
          <w:spacing w:val="-8"/>
        </w:rPr>
        <w:t xml:space="preserve"> </w:t>
      </w:r>
      <w:r>
        <w:rPr>
          <w:spacing w:val="-2"/>
        </w:rPr>
        <w:t>Press</w:t>
      </w:r>
      <w:r>
        <w:rPr>
          <w:spacing w:val="-7"/>
        </w:rPr>
        <w:t xml:space="preserve"> </w:t>
      </w:r>
      <w:r>
        <w:rPr>
          <w:spacing w:val="-2"/>
        </w:rPr>
        <w:t>Indonesia.</w:t>
      </w:r>
    </w:p>
    <w:p w14:paraId="11DC5E85" w14:textId="77777777" w:rsidR="00F06BF9" w:rsidRDefault="00C23B08">
      <w:pPr>
        <w:pStyle w:val="BodyText"/>
        <w:spacing w:before="171" w:line="278" w:lineRule="auto"/>
        <w:ind w:left="707" w:right="704" w:hanging="567"/>
      </w:pPr>
      <w:r>
        <w:rPr>
          <w:w w:val="105"/>
        </w:rPr>
        <w:t xml:space="preserve">Fkun, E., Yusuf, M., Rukmana, A. Y., Putri, Z. F., &amp; Harahap, M. A. K. (2023). Entrepreneurial Ecosystem: Interaction between Government Policy, Funding and Networks (Study on Entrepreneurship in West Java). </w:t>
      </w:r>
      <w:r>
        <w:rPr>
          <w:rFonts w:ascii="Palatino Linotype" w:hAnsi="Palatino Linotype"/>
          <w:i/>
          <w:w w:val="105"/>
        </w:rPr>
        <w:t xml:space="preserve">Jurnal Ekonomi Dan </w:t>
      </w:r>
      <w:r>
        <w:rPr>
          <w:rFonts w:ascii="Palatino Linotype" w:hAnsi="Palatino Linotype"/>
          <w:i/>
          <w:spacing w:val="-4"/>
        </w:rPr>
        <w:t>Kewirausahaan West Science</w:t>
      </w:r>
      <w:r>
        <w:rPr>
          <w:spacing w:val="-4"/>
        </w:rPr>
        <w:t xml:space="preserve">, </w:t>
      </w:r>
      <w:r>
        <w:rPr>
          <w:rFonts w:ascii="Palatino Linotype" w:hAnsi="Palatino Linotype"/>
          <w:i/>
          <w:spacing w:val="-4"/>
        </w:rPr>
        <w:t>1</w:t>
      </w:r>
      <w:r>
        <w:rPr>
          <w:spacing w:val="-4"/>
        </w:rPr>
        <w:t>(02), 77–88.</w:t>
      </w:r>
    </w:p>
    <w:p w14:paraId="4E22DCC6" w14:textId="77777777" w:rsidR="00F06BF9" w:rsidRDefault="00C23B08">
      <w:pPr>
        <w:pStyle w:val="BodyText"/>
        <w:spacing w:before="106" w:line="273" w:lineRule="auto"/>
        <w:ind w:left="707" w:right="705" w:hanging="567"/>
      </w:pPr>
      <w:r>
        <w:rPr>
          <w:w w:val="105"/>
        </w:rPr>
        <w:t xml:space="preserve">Gotsi, M., &amp; Wilson, A. (2001). Corporate reputation </w:t>
      </w:r>
      <w:r>
        <w:rPr>
          <w:spacing w:val="-2"/>
        </w:rPr>
        <w:t>management:“living</w:t>
      </w:r>
      <w:r>
        <w:rPr>
          <w:spacing w:val="-10"/>
        </w:rPr>
        <w:t xml:space="preserve"> </w:t>
      </w:r>
      <w:r>
        <w:rPr>
          <w:spacing w:val="-2"/>
        </w:rPr>
        <w:t>the</w:t>
      </w:r>
      <w:r>
        <w:rPr>
          <w:spacing w:val="-9"/>
        </w:rPr>
        <w:t xml:space="preserve"> </w:t>
      </w:r>
      <w:r>
        <w:rPr>
          <w:spacing w:val="-2"/>
        </w:rPr>
        <w:t>brand.”</w:t>
      </w:r>
      <w:r>
        <w:rPr>
          <w:spacing w:val="-9"/>
        </w:rPr>
        <w:t xml:space="preserve"> </w:t>
      </w:r>
      <w:r>
        <w:rPr>
          <w:rFonts w:ascii="Palatino Linotype" w:hAnsi="Palatino Linotype"/>
          <w:i/>
          <w:spacing w:val="-2"/>
        </w:rPr>
        <w:t>Management</w:t>
      </w:r>
      <w:r>
        <w:rPr>
          <w:rFonts w:ascii="Palatino Linotype" w:hAnsi="Palatino Linotype"/>
          <w:i/>
          <w:spacing w:val="-10"/>
        </w:rPr>
        <w:t xml:space="preserve"> </w:t>
      </w:r>
      <w:r>
        <w:rPr>
          <w:rFonts w:ascii="Palatino Linotype" w:hAnsi="Palatino Linotype"/>
          <w:i/>
          <w:spacing w:val="-2"/>
        </w:rPr>
        <w:t>Decision</w:t>
      </w:r>
      <w:r>
        <w:rPr>
          <w:spacing w:val="-2"/>
        </w:rPr>
        <w:t>,</w:t>
      </w:r>
      <w:r>
        <w:rPr>
          <w:spacing w:val="-9"/>
        </w:rPr>
        <w:t xml:space="preserve"> </w:t>
      </w:r>
      <w:r>
        <w:rPr>
          <w:rFonts w:ascii="Palatino Linotype" w:hAnsi="Palatino Linotype"/>
          <w:i/>
          <w:spacing w:val="-2"/>
        </w:rPr>
        <w:t>39</w:t>
      </w:r>
      <w:r>
        <w:rPr>
          <w:spacing w:val="-2"/>
        </w:rPr>
        <w:t>(2),</w:t>
      </w:r>
      <w:r>
        <w:rPr>
          <w:spacing w:val="-9"/>
        </w:rPr>
        <w:t xml:space="preserve"> </w:t>
      </w:r>
      <w:r>
        <w:rPr>
          <w:spacing w:val="-2"/>
        </w:rPr>
        <w:t xml:space="preserve">99– </w:t>
      </w:r>
      <w:r>
        <w:rPr>
          <w:spacing w:val="-4"/>
          <w:w w:val="105"/>
        </w:rPr>
        <w:t>104.</w:t>
      </w:r>
    </w:p>
    <w:p w14:paraId="2A7C6435" w14:textId="77777777" w:rsidR="00F06BF9" w:rsidRDefault="00C23B08">
      <w:pPr>
        <w:pStyle w:val="BodyText"/>
        <w:spacing w:before="137" w:line="285" w:lineRule="auto"/>
        <w:ind w:left="707" w:right="706" w:hanging="567"/>
      </w:pPr>
      <w:r>
        <w:rPr>
          <w:w w:val="105"/>
        </w:rPr>
        <w:t>Hakim,</w:t>
      </w:r>
      <w:r>
        <w:rPr>
          <w:spacing w:val="-1"/>
          <w:w w:val="105"/>
        </w:rPr>
        <w:t xml:space="preserve"> </w:t>
      </w:r>
      <w:r>
        <w:rPr>
          <w:w w:val="105"/>
        </w:rPr>
        <w:t>C.,</w:t>
      </w:r>
      <w:r>
        <w:rPr>
          <w:spacing w:val="-2"/>
          <w:w w:val="105"/>
        </w:rPr>
        <w:t xml:space="preserve"> </w:t>
      </w:r>
      <w:r>
        <w:rPr>
          <w:w w:val="105"/>
        </w:rPr>
        <w:t>Agustina,</w:t>
      </w:r>
      <w:r>
        <w:rPr>
          <w:spacing w:val="-1"/>
          <w:w w:val="105"/>
        </w:rPr>
        <w:t xml:space="preserve"> </w:t>
      </w:r>
      <w:r>
        <w:rPr>
          <w:w w:val="105"/>
        </w:rPr>
        <w:t>T., Rukmana,</w:t>
      </w:r>
      <w:r>
        <w:rPr>
          <w:spacing w:val="-2"/>
          <w:w w:val="105"/>
        </w:rPr>
        <w:t xml:space="preserve"> </w:t>
      </w:r>
      <w:r>
        <w:rPr>
          <w:w w:val="105"/>
        </w:rPr>
        <w:t>A.</w:t>
      </w:r>
      <w:r>
        <w:rPr>
          <w:spacing w:val="-1"/>
          <w:w w:val="105"/>
        </w:rPr>
        <w:t xml:space="preserve"> </w:t>
      </w:r>
      <w:r>
        <w:rPr>
          <w:w w:val="105"/>
        </w:rPr>
        <w:t>Y.,</w:t>
      </w:r>
      <w:r>
        <w:rPr>
          <w:spacing w:val="-1"/>
          <w:w w:val="105"/>
        </w:rPr>
        <w:t xml:space="preserve"> </w:t>
      </w:r>
      <w:r>
        <w:rPr>
          <w:w w:val="105"/>
        </w:rPr>
        <w:t>Hendra,</w:t>
      </w:r>
      <w:r>
        <w:rPr>
          <w:spacing w:val="-1"/>
          <w:w w:val="105"/>
        </w:rPr>
        <w:t xml:space="preserve"> </w:t>
      </w:r>
      <w:r>
        <w:rPr>
          <w:w w:val="105"/>
        </w:rPr>
        <w:t>J.,</w:t>
      </w:r>
      <w:r>
        <w:rPr>
          <w:spacing w:val="-1"/>
          <w:w w:val="105"/>
        </w:rPr>
        <w:t xml:space="preserve"> </w:t>
      </w:r>
      <w:r>
        <w:rPr>
          <w:w w:val="105"/>
        </w:rPr>
        <w:t>&amp; Ramadhani,</w:t>
      </w:r>
      <w:r>
        <w:rPr>
          <w:spacing w:val="-1"/>
          <w:w w:val="105"/>
        </w:rPr>
        <w:t xml:space="preserve"> </w:t>
      </w:r>
      <w:r>
        <w:rPr>
          <w:w w:val="105"/>
        </w:rPr>
        <w:t xml:space="preserve">H. </w:t>
      </w:r>
      <w:r>
        <w:rPr>
          <w:spacing w:val="-2"/>
        </w:rPr>
        <w:t>(2023).</w:t>
      </w:r>
      <w:r>
        <w:rPr>
          <w:spacing w:val="-5"/>
        </w:rPr>
        <w:t xml:space="preserve"> </w:t>
      </w:r>
      <w:r>
        <w:rPr>
          <w:spacing w:val="-2"/>
        </w:rPr>
        <w:t>The</w:t>
      </w:r>
      <w:r>
        <w:rPr>
          <w:spacing w:val="-3"/>
        </w:rPr>
        <w:t xml:space="preserve"> </w:t>
      </w:r>
      <w:r>
        <w:rPr>
          <w:spacing w:val="-2"/>
        </w:rPr>
        <w:t>Influence</w:t>
      </w:r>
      <w:r>
        <w:rPr>
          <w:spacing w:val="-3"/>
        </w:rPr>
        <w:t xml:space="preserve"> </w:t>
      </w:r>
      <w:r>
        <w:rPr>
          <w:spacing w:val="-2"/>
        </w:rPr>
        <w:t>of</w:t>
      </w:r>
      <w:r>
        <w:rPr>
          <w:spacing w:val="-3"/>
        </w:rPr>
        <w:t xml:space="preserve"> </w:t>
      </w:r>
      <w:r>
        <w:rPr>
          <w:spacing w:val="-2"/>
        </w:rPr>
        <w:t>Entrepreneurship</w:t>
      </w:r>
      <w:r>
        <w:rPr>
          <w:spacing w:val="-5"/>
        </w:rPr>
        <w:t xml:space="preserve"> </w:t>
      </w:r>
      <w:r>
        <w:rPr>
          <w:spacing w:val="-2"/>
        </w:rPr>
        <w:t>Intellectual</w:t>
      </w:r>
      <w:r>
        <w:rPr>
          <w:spacing w:val="-4"/>
        </w:rPr>
        <w:t xml:space="preserve"> </w:t>
      </w:r>
      <w:r>
        <w:rPr>
          <w:spacing w:val="-2"/>
        </w:rPr>
        <w:t>Capital</w:t>
      </w:r>
      <w:r>
        <w:rPr>
          <w:spacing w:val="-4"/>
        </w:rPr>
        <w:t xml:space="preserve"> </w:t>
      </w:r>
      <w:r>
        <w:rPr>
          <w:spacing w:val="-2"/>
        </w:rPr>
        <w:t xml:space="preserve">in </w:t>
      </w:r>
      <w:r>
        <w:rPr>
          <w:spacing w:val="-2"/>
          <w:w w:val="105"/>
        </w:rPr>
        <w:t>The</w:t>
      </w:r>
      <w:r>
        <w:rPr>
          <w:spacing w:val="-10"/>
          <w:w w:val="105"/>
        </w:rPr>
        <w:t xml:space="preserve"> </w:t>
      </w:r>
      <w:r>
        <w:rPr>
          <w:spacing w:val="-2"/>
          <w:w w:val="105"/>
        </w:rPr>
        <w:t>Contribution</w:t>
      </w:r>
      <w:r>
        <w:rPr>
          <w:spacing w:val="-10"/>
          <w:w w:val="105"/>
        </w:rPr>
        <w:t xml:space="preserve"> </w:t>
      </w:r>
      <w:r>
        <w:rPr>
          <w:spacing w:val="-2"/>
          <w:w w:val="105"/>
        </w:rPr>
        <w:t>to</w:t>
      </w:r>
      <w:r>
        <w:rPr>
          <w:spacing w:val="-9"/>
          <w:w w:val="105"/>
        </w:rPr>
        <w:t xml:space="preserve"> </w:t>
      </w:r>
      <w:r>
        <w:rPr>
          <w:spacing w:val="-2"/>
          <w:w w:val="105"/>
        </w:rPr>
        <w:t>Economic</w:t>
      </w:r>
      <w:r>
        <w:rPr>
          <w:spacing w:val="-9"/>
          <w:w w:val="105"/>
        </w:rPr>
        <w:t xml:space="preserve"> </w:t>
      </w:r>
      <w:r>
        <w:rPr>
          <w:spacing w:val="-2"/>
          <w:w w:val="105"/>
        </w:rPr>
        <w:t>Growth</w:t>
      </w:r>
      <w:r>
        <w:rPr>
          <w:spacing w:val="-9"/>
          <w:w w:val="105"/>
        </w:rPr>
        <w:t xml:space="preserve"> </w:t>
      </w:r>
      <w:r>
        <w:rPr>
          <w:spacing w:val="-2"/>
          <w:w w:val="105"/>
        </w:rPr>
        <w:t>in</w:t>
      </w:r>
      <w:r>
        <w:rPr>
          <w:spacing w:val="-10"/>
          <w:w w:val="105"/>
        </w:rPr>
        <w:t xml:space="preserve"> </w:t>
      </w:r>
      <w:r>
        <w:rPr>
          <w:spacing w:val="-2"/>
          <w:w w:val="105"/>
        </w:rPr>
        <w:t>The</w:t>
      </w:r>
      <w:r>
        <w:rPr>
          <w:spacing w:val="-9"/>
          <w:w w:val="105"/>
        </w:rPr>
        <w:t xml:space="preserve"> </w:t>
      </w:r>
      <w:r>
        <w:rPr>
          <w:spacing w:val="-2"/>
          <w:w w:val="105"/>
        </w:rPr>
        <w:t>City</w:t>
      </w:r>
      <w:r>
        <w:rPr>
          <w:spacing w:val="-10"/>
          <w:w w:val="105"/>
        </w:rPr>
        <w:t xml:space="preserve"> </w:t>
      </w:r>
      <w:r>
        <w:rPr>
          <w:spacing w:val="-2"/>
          <w:w w:val="105"/>
        </w:rPr>
        <w:t>of</w:t>
      </w:r>
      <w:r>
        <w:rPr>
          <w:spacing w:val="-8"/>
          <w:w w:val="105"/>
        </w:rPr>
        <w:t xml:space="preserve"> </w:t>
      </w:r>
      <w:r>
        <w:rPr>
          <w:spacing w:val="-2"/>
          <w:w w:val="105"/>
        </w:rPr>
        <w:t xml:space="preserve">Bandung. </w:t>
      </w:r>
      <w:r>
        <w:rPr>
          <w:rFonts w:ascii="Palatino Linotype" w:hAnsi="Palatino Linotype"/>
          <w:i/>
          <w:spacing w:val="-4"/>
        </w:rPr>
        <w:t>Jurnal</w:t>
      </w:r>
      <w:r>
        <w:rPr>
          <w:rFonts w:ascii="Palatino Linotype" w:hAnsi="Palatino Linotype"/>
          <w:i/>
          <w:spacing w:val="-9"/>
        </w:rPr>
        <w:t xml:space="preserve"> </w:t>
      </w:r>
      <w:r>
        <w:rPr>
          <w:rFonts w:ascii="Palatino Linotype" w:hAnsi="Palatino Linotype"/>
          <w:i/>
          <w:spacing w:val="-4"/>
        </w:rPr>
        <w:t>Ekonomi</w:t>
      </w:r>
      <w:r>
        <w:rPr>
          <w:rFonts w:ascii="Palatino Linotype" w:hAnsi="Palatino Linotype"/>
          <w:i/>
          <w:spacing w:val="-9"/>
        </w:rPr>
        <w:t xml:space="preserve"> </w:t>
      </w:r>
      <w:r>
        <w:rPr>
          <w:rFonts w:ascii="Palatino Linotype" w:hAnsi="Palatino Linotype"/>
          <w:i/>
          <w:spacing w:val="-4"/>
        </w:rPr>
        <w:t>Dan</w:t>
      </w:r>
      <w:r>
        <w:rPr>
          <w:rFonts w:ascii="Palatino Linotype" w:hAnsi="Palatino Linotype"/>
          <w:i/>
          <w:spacing w:val="-9"/>
        </w:rPr>
        <w:t xml:space="preserve"> </w:t>
      </w:r>
      <w:r>
        <w:rPr>
          <w:rFonts w:ascii="Palatino Linotype" w:hAnsi="Palatino Linotype"/>
          <w:i/>
          <w:spacing w:val="-4"/>
        </w:rPr>
        <w:t>Kewirausahaan</w:t>
      </w:r>
      <w:r>
        <w:rPr>
          <w:rFonts w:ascii="Palatino Linotype" w:hAnsi="Palatino Linotype"/>
          <w:i/>
          <w:spacing w:val="-9"/>
        </w:rPr>
        <w:t xml:space="preserve"> </w:t>
      </w:r>
      <w:r>
        <w:rPr>
          <w:rFonts w:ascii="Palatino Linotype" w:hAnsi="Palatino Linotype"/>
          <w:i/>
          <w:spacing w:val="-4"/>
        </w:rPr>
        <w:t>West</w:t>
      </w:r>
      <w:r>
        <w:rPr>
          <w:rFonts w:ascii="Palatino Linotype" w:hAnsi="Palatino Linotype"/>
          <w:i/>
          <w:spacing w:val="-8"/>
        </w:rPr>
        <w:t xml:space="preserve"> </w:t>
      </w:r>
      <w:r>
        <w:rPr>
          <w:rFonts w:ascii="Palatino Linotype" w:hAnsi="Palatino Linotype"/>
          <w:i/>
          <w:spacing w:val="-4"/>
        </w:rPr>
        <w:t>Science</w:t>
      </w:r>
      <w:r>
        <w:rPr>
          <w:spacing w:val="-4"/>
        </w:rPr>
        <w:t xml:space="preserve">, </w:t>
      </w:r>
      <w:r>
        <w:rPr>
          <w:rFonts w:ascii="Palatino Linotype" w:hAnsi="Palatino Linotype"/>
          <w:i/>
          <w:spacing w:val="-4"/>
        </w:rPr>
        <w:t>1</w:t>
      </w:r>
      <w:r>
        <w:rPr>
          <w:spacing w:val="-4"/>
        </w:rPr>
        <w:t>(02), 68–76.</w:t>
      </w:r>
    </w:p>
    <w:p w14:paraId="011D1BA7" w14:textId="77777777" w:rsidR="00F06BF9" w:rsidRDefault="00C23B08">
      <w:pPr>
        <w:pStyle w:val="BodyText"/>
        <w:spacing w:before="105" w:line="278" w:lineRule="auto"/>
        <w:ind w:left="707" w:right="703" w:hanging="567"/>
      </w:pPr>
      <w:r>
        <w:rPr>
          <w:w w:val="110"/>
        </w:rPr>
        <w:t>Harinie,</w:t>
      </w:r>
      <w:r>
        <w:rPr>
          <w:spacing w:val="-9"/>
          <w:w w:val="110"/>
        </w:rPr>
        <w:t xml:space="preserve"> </w:t>
      </w:r>
      <w:r>
        <w:rPr>
          <w:w w:val="110"/>
        </w:rPr>
        <w:t>L.</w:t>
      </w:r>
      <w:r>
        <w:rPr>
          <w:spacing w:val="-10"/>
          <w:w w:val="110"/>
        </w:rPr>
        <w:t xml:space="preserve"> </w:t>
      </w:r>
      <w:r>
        <w:rPr>
          <w:w w:val="110"/>
        </w:rPr>
        <w:t>T.,</w:t>
      </w:r>
      <w:r>
        <w:rPr>
          <w:spacing w:val="-10"/>
          <w:w w:val="110"/>
        </w:rPr>
        <w:t xml:space="preserve"> </w:t>
      </w:r>
      <w:r>
        <w:rPr>
          <w:w w:val="110"/>
        </w:rPr>
        <w:t>Widiana,</w:t>
      </w:r>
      <w:r>
        <w:rPr>
          <w:spacing w:val="-10"/>
          <w:w w:val="110"/>
        </w:rPr>
        <w:t xml:space="preserve"> </w:t>
      </w:r>
      <w:r>
        <w:rPr>
          <w:w w:val="110"/>
        </w:rPr>
        <w:t>I.</w:t>
      </w:r>
      <w:r>
        <w:rPr>
          <w:spacing w:val="-9"/>
          <w:w w:val="110"/>
        </w:rPr>
        <w:t xml:space="preserve"> </w:t>
      </w:r>
      <w:r>
        <w:rPr>
          <w:w w:val="110"/>
        </w:rPr>
        <w:t>N.</w:t>
      </w:r>
      <w:r>
        <w:rPr>
          <w:spacing w:val="-9"/>
          <w:w w:val="110"/>
        </w:rPr>
        <w:t xml:space="preserve"> </w:t>
      </w:r>
      <w:r>
        <w:rPr>
          <w:w w:val="110"/>
        </w:rPr>
        <w:t>W.,</w:t>
      </w:r>
      <w:r>
        <w:rPr>
          <w:spacing w:val="-8"/>
          <w:w w:val="110"/>
        </w:rPr>
        <w:t xml:space="preserve"> </w:t>
      </w:r>
      <w:r>
        <w:rPr>
          <w:w w:val="110"/>
        </w:rPr>
        <w:t>Desti,</w:t>
      </w:r>
      <w:r>
        <w:rPr>
          <w:spacing w:val="-8"/>
          <w:w w:val="110"/>
        </w:rPr>
        <w:t xml:space="preserve"> </w:t>
      </w:r>
      <w:r>
        <w:rPr>
          <w:w w:val="110"/>
        </w:rPr>
        <w:t>Y.,</w:t>
      </w:r>
      <w:r>
        <w:rPr>
          <w:spacing w:val="-11"/>
          <w:w w:val="110"/>
        </w:rPr>
        <w:t xml:space="preserve"> </w:t>
      </w:r>
      <w:r>
        <w:rPr>
          <w:w w:val="110"/>
        </w:rPr>
        <w:t>Sudirjo,</w:t>
      </w:r>
      <w:r>
        <w:rPr>
          <w:spacing w:val="-8"/>
          <w:w w:val="110"/>
        </w:rPr>
        <w:t xml:space="preserve"> </w:t>
      </w:r>
      <w:r>
        <w:rPr>
          <w:w w:val="110"/>
        </w:rPr>
        <w:t>F.,</w:t>
      </w:r>
      <w:r>
        <w:rPr>
          <w:spacing w:val="-8"/>
          <w:w w:val="110"/>
        </w:rPr>
        <w:t xml:space="preserve"> </w:t>
      </w:r>
      <w:r>
        <w:rPr>
          <w:w w:val="110"/>
        </w:rPr>
        <w:t>Nurendah,</w:t>
      </w:r>
      <w:r>
        <w:rPr>
          <w:spacing w:val="-8"/>
          <w:w w:val="110"/>
        </w:rPr>
        <w:t xml:space="preserve"> </w:t>
      </w:r>
      <w:r>
        <w:rPr>
          <w:w w:val="110"/>
        </w:rPr>
        <w:t xml:space="preserve">Y., Rukmana, A. Y., Kamariah, N., Prasetiyo, B., Salam, R., &amp; </w:t>
      </w:r>
      <w:r>
        <w:rPr>
          <w:spacing w:val="-2"/>
          <w:w w:val="110"/>
        </w:rPr>
        <w:t>Wulandari,</w:t>
      </w:r>
      <w:r>
        <w:rPr>
          <w:spacing w:val="-11"/>
          <w:w w:val="110"/>
        </w:rPr>
        <w:t xml:space="preserve"> </w:t>
      </w:r>
      <w:r>
        <w:rPr>
          <w:spacing w:val="-2"/>
          <w:w w:val="110"/>
        </w:rPr>
        <w:t>F.</w:t>
      </w:r>
      <w:r>
        <w:rPr>
          <w:spacing w:val="-10"/>
          <w:w w:val="110"/>
        </w:rPr>
        <w:t xml:space="preserve"> </w:t>
      </w:r>
      <w:r>
        <w:rPr>
          <w:spacing w:val="-2"/>
          <w:w w:val="110"/>
        </w:rPr>
        <w:t>(2023).</w:t>
      </w:r>
      <w:r>
        <w:rPr>
          <w:spacing w:val="-10"/>
          <w:w w:val="110"/>
        </w:rPr>
        <w:t xml:space="preserve"> </w:t>
      </w:r>
      <w:r>
        <w:rPr>
          <w:rFonts w:ascii="Palatino Linotype"/>
          <w:i/>
          <w:spacing w:val="-2"/>
          <w:w w:val="110"/>
        </w:rPr>
        <w:t>PEMASARAN</w:t>
      </w:r>
      <w:r>
        <w:rPr>
          <w:rFonts w:ascii="Palatino Linotype"/>
          <w:i/>
          <w:spacing w:val="-12"/>
          <w:w w:val="110"/>
        </w:rPr>
        <w:t xml:space="preserve"> </w:t>
      </w:r>
      <w:r>
        <w:rPr>
          <w:rFonts w:ascii="Palatino Linotype"/>
          <w:i/>
          <w:spacing w:val="-2"/>
          <w:w w:val="110"/>
        </w:rPr>
        <w:t>TERPADU</w:t>
      </w:r>
      <w:r>
        <w:rPr>
          <w:spacing w:val="-2"/>
          <w:w w:val="110"/>
        </w:rPr>
        <w:t>.</w:t>
      </w:r>
      <w:r>
        <w:rPr>
          <w:spacing w:val="-10"/>
          <w:w w:val="110"/>
        </w:rPr>
        <w:t xml:space="preserve"> </w:t>
      </w:r>
      <w:r>
        <w:rPr>
          <w:spacing w:val="-2"/>
          <w:w w:val="110"/>
        </w:rPr>
        <w:t>Get</w:t>
      </w:r>
      <w:r>
        <w:rPr>
          <w:spacing w:val="-10"/>
          <w:w w:val="110"/>
        </w:rPr>
        <w:t xml:space="preserve"> </w:t>
      </w:r>
      <w:r>
        <w:rPr>
          <w:spacing w:val="-2"/>
          <w:w w:val="110"/>
        </w:rPr>
        <w:t>Press Indonesia.</w:t>
      </w:r>
    </w:p>
    <w:p w14:paraId="54BA7357" w14:textId="77777777" w:rsidR="00F06BF9" w:rsidRDefault="00F06BF9">
      <w:pPr>
        <w:pStyle w:val="BodyText"/>
        <w:spacing w:line="278" w:lineRule="auto"/>
        <w:sectPr w:rsidR="00F06BF9">
          <w:pgSz w:w="8510" w:h="13050"/>
          <w:pgMar w:top="1060" w:right="708" w:bottom="1180" w:left="992" w:header="0" w:footer="999" w:gutter="0"/>
          <w:cols w:space="720"/>
        </w:sectPr>
      </w:pPr>
    </w:p>
    <w:p w14:paraId="0FE7A7C0" w14:textId="77777777" w:rsidR="00F06BF9" w:rsidRDefault="00C23B08">
      <w:pPr>
        <w:pStyle w:val="BodyText"/>
        <w:spacing w:before="73"/>
        <w:ind w:left="0" w:right="423"/>
        <w:jc w:val="right"/>
      </w:pPr>
      <w:r>
        <w:lastRenderedPageBreak/>
        <w:t>Haris,</w:t>
      </w:r>
      <w:r>
        <w:rPr>
          <w:spacing w:val="9"/>
        </w:rPr>
        <w:t xml:space="preserve"> </w:t>
      </w:r>
      <w:r>
        <w:t>R.,</w:t>
      </w:r>
      <w:r>
        <w:rPr>
          <w:spacing w:val="6"/>
        </w:rPr>
        <w:t xml:space="preserve"> </w:t>
      </w:r>
      <w:r>
        <w:t>Irma,</w:t>
      </w:r>
      <w:r>
        <w:rPr>
          <w:spacing w:val="6"/>
        </w:rPr>
        <w:t xml:space="preserve"> </w:t>
      </w:r>
      <w:r>
        <w:t>I.,</w:t>
      </w:r>
      <w:r>
        <w:rPr>
          <w:spacing w:val="3"/>
        </w:rPr>
        <w:t xml:space="preserve"> </w:t>
      </w:r>
      <w:r>
        <w:t>Lutfi,</w:t>
      </w:r>
      <w:r>
        <w:rPr>
          <w:spacing w:val="6"/>
        </w:rPr>
        <w:t xml:space="preserve"> </w:t>
      </w:r>
      <w:r>
        <w:t>L.,</w:t>
      </w:r>
      <w:r>
        <w:rPr>
          <w:spacing w:val="6"/>
        </w:rPr>
        <w:t xml:space="preserve"> </w:t>
      </w:r>
      <w:r>
        <w:t>Murniati,</w:t>
      </w:r>
      <w:r>
        <w:rPr>
          <w:spacing w:val="4"/>
        </w:rPr>
        <w:t xml:space="preserve"> </w:t>
      </w:r>
      <w:r>
        <w:t>M.,</w:t>
      </w:r>
      <w:r>
        <w:rPr>
          <w:spacing w:val="6"/>
        </w:rPr>
        <w:t xml:space="preserve"> </w:t>
      </w:r>
      <w:r>
        <w:t>Sartika,</w:t>
      </w:r>
      <w:r>
        <w:rPr>
          <w:spacing w:val="4"/>
        </w:rPr>
        <w:t xml:space="preserve"> </w:t>
      </w:r>
      <w:r>
        <w:t>S.,</w:t>
      </w:r>
      <w:r>
        <w:rPr>
          <w:spacing w:val="6"/>
        </w:rPr>
        <w:t xml:space="preserve"> </w:t>
      </w:r>
      <w:r>
        <w:t>Subair,</w:t>
      </w:r>
      <w:r>
        <w:rPr>
          <w:spacing w:val="3"/>
        </w:rPr>
        <w:t xml:space="preserve"> </w:t>
      </w:r>
      <w:r>
        <w:t>N.,</w:t>
      </w:r>
      <w:r>
        <w:rPr>
          <w:spacing w:val="6"/>
        </w:rPr>
        <w:t xml:space="preserve"> </w:t>
      </w:r>
      <w:r>
        <w:rPr>
          <w:spacing w:val="-2"/>
        </w:rPr>
        <w:t>Tarigan,</w:t>
      </w:r>
    </w:p>
    <w:p w14:paraId="451B3935" w14:textId="77777777" w:rsidR="00F06BF9" w:rsidRDefault="00C23B08">
      <w:pPr>
        <w:pStyle w:val="BodyText"/>
        <w:spacing w:before="54"/>
        <w:ind w:left="0" w:right="419"/>
        <w:jc w:val="right"/>
      </w:pPr>
      <w:r>
        <w:rPr>
          <w:w w:val="110"/>
        </w:rPr>
        <w:t>F.</w:t>
      </w:r>
      <w:r>
        <w:rPr>
          <w:spacing w:val="55"/>
          <w:w w:val="110"/>
        </w:rPr>
        <w:t xml:space="preserve"> </w:t>
      </w:r>
      <w:r>
        <w:rPr>
          <w:w w:val="110"/>
        </w:rPr>
        <w:t>L.</w:t>
      </w:r>
      <w:r>
        <w:rPr>
          <w:spacing w:val="54"/>
          <w:w w:val="110"/>
        </w:rPr>
        <w:t xml:space="preserve"> </w:t>
      </w:r>
      <w:r>
        <w:rPr>
          <w:w w:val="110"/>
        </w:rPr>
        <w:t>B.,</w:t>
      </w:r>
      <w:r>
        <w:rPr>
          <w:spacing w:val="56"/>
          <w:w w:val="110"/>
        </w:rPr>
        <w:t xml:space="preserve"> </w:t>
      </w:r>
      <w:r>
        <w:rPr>
          <w:w w:val="110"/>
        </w:rPr>
        <w:t>Nur,</w:t>
      </w:r>
      <w:r>
        <w:rPr>
          <w:spacing w:val="54"/>
          <w:w w:val="110"/>
        </w:rPr>
        <w:t xml:space="preserve"> </w:t>
      </w:r>
      <w:r>
        <w:rPr>
          <w:w w:val="110"/>
        </w:rPr>
        <w:t>S.,</w:t>
      </w:r>
      <w:r>
        <w:rPr>
          <w:spacing w:val="56"/>
          <w:w w:val="110"/>
        </w:rPr>
        <w:t xml:space="preserve"> </w:t>
      </w:r>
      <w:r>
        <w:rPr>
          <w:w w:val="110"/>
        </w:rPr>
        <w:t>Rukmana,</w:t>
      </w:r>
      <w:r>
        <w:rPr>
          <w:spacing w:val="53"/>
          <w:w w:val="110"/>
        </w:rPr>
        <w:t xml:space="preserve"> </w:t>
      </w:r>
      <w:r>
        <w:rPr>
          <w:w w:val="110"/>
        </w:rPr>
        <w:t>A.</w:t>
      </w:r>
      <w:r>
        <w:rPr>
          <w:spacing w:val="56"/>
          <w:w w:val="110"/>
        </w:rPr>
        <w:t xml:space="preserve"> </w:t>
      </w:r>
      <w:r>
        <w:rPr>
          <w:w w:val="110"/>
        </w:rPr>
        <w:t>Y.,</w:t>
      </w:r>
      <w:r>
        <w:rPr>
          <w:spacing w:val="54"/>
          <w:w w:val="110"/>
        </w:rPr>
        <w:t xml:space="preserve"> </w:t>
      </w:r>
      <w:r>
        <w:rPr>
          <w:w w:val="110"/>
        </w:rPr>
        <w:t>&amp;</w:t>
      </w:r>
      <w:r>
        <w:rPr>
          <w:spacing w:val="54"/>
          <w:w w:val="110"/>
        </w:rPr>
        <w:t xml:space="preserve"> </w:t>
      </w:r>
      <w:r>
        <w:rPr>
          <w:w w:val="110"/>
        </w:rPr>
        <w:t>Syamsul,</w:t>
      </w:r>
      <w:r>
        <w:rPr>
          <w:spacing w:val="56"/>
          <w:w w:val="110"/>
        </w:rPr>
        <w:t xml:space="preserve"> </w:t>
      </w:r>
      <w:r>
        <w:rPr>
          <w:w w:val="110"/>
        </w:rPr>
        <w:t>H.</w:t>
      </w:r>
      <w:r>
        <w:rPr>
          <w:spacing w:val="55"/>
          <w:w w:val="110"/>
        </w:rPr>
        <w:t xml:space="preserve"> </w:t>
      </w:r>
      <w:r>
        <w:rPr>
          <w:spacing w:val="-2"/>
          <w:w w:val="110"/>
        </w:rPr>
        <w:t>(2023).</w:t>
      </w:r>
    </w:p>
    <w:p w14:paraId="406E7288" w14:textId="77777777" w:rsidR="00F06BF9" w:rsidRDefault="00C23B08">
      <w:pPr>
        <w:spacing w:before="31"/>
        <w:ind w:left="993"/>
        <w:rPr>
          <w:sz w:val="20"/>
        </w:rPr>
      </w:pPr>
      <w:r>
        <w:rPr>
          <w:rFonts w:ascii="Palatino Linotype"/>
          <w:i/>
          <w:spacing w:val="-6"/>
          <w:sz w:val="20"/>
        </w:rPr>
        <w:t>DIGITALPRENEUR</w:t>
      </w:r>
      <w:r>
        <w:rPr>
          <w:rFonts w:ascii="Palatino Linotype"/>
          <w:i/>
          <w:spacing w:val="7"/>
          <w:sz w:val="20"/>
        </w:rPr>
        <w:t xml:space="preserve"> </w:t>
      </w:r>
      <w:r>
        <w:rPr>
          <w:rFonts w:ascii="Palatino Linotype"/>
          <w:i/>
          <w:spacing w:val="-6"/>
          <w:sz w:val="20"/>
        </w:rPr>
        <w:t>BERWAWASAN</w:t>
      </w:r>
      <w:r>
        <w:rPr>
          <w:rFonts w:ascii="Palatino Linotype"/>
          <w:i/>
          <w:spacing w:val="6"/>
          <w:sz w:val="20"/>
        </w:rPr>
        <w:t xml:space="preserve"> </w:t>
      </w:r>
      <w:r>
        <w:rPr>
          <w:rFonts w:ascii="Palatino Linotype"/>
          <w:i/>
          <w:spacing w:val="-6"/>
          <w:sz w:val="20"/>
        </w:rPr>
        <w:t>LINGKUNGAN</w:t>
      </w:r>
      <w:r>
        <w:rPr>
          <w:spacing w:val="-6"/>
          <w:sz w:val="20"/>
        </w:rPr>
        <w:t>.</w:t>
      </w:r>
      <w:r>
        <w:rPr>
          <w:spacing w:val="14"/>
          <w:sz w:val="20"/>
        </w:rPr>
        <w:t xml:space="preserve"> </w:t>
      </w:r>
      <w:r>
        <w:rPr>
          <w:spacing w:val="-6"/>
          <w:sz w:val="20"/>
        </w:rPr>
        <w:t>Get</w:t>
      </w:r>
      <w:r>
        <w:rPr>
          <w:spacing w:val="11"/>
          <w:sz w:val="20"/>
        </w:rPr>
        <w:t xml:space="preserve"> </w:t>
      </w:r>
      <w:r>
        <w:rPr>
          <w:spacing w:val="-6"/>
          <w:sz w:val="20"/>
        </w:rPr>
        <w:t>Press</w:t>
      </w:r>
    </w:p>
    <w:p w14:paraId="682CA1CC" w14:textId="77777777" w:rsidR="00F06BF9" w:rsidRDefault="00C23B08">
      <w:pPr>
        <w:pStyle w:val="BodyText"/>
        <w:spacing w:before="36"/>
        <w:jc w:val="left"/>
      </w:pPr>
      <w:r>
        <w:rPr>
          <w:spacing w:val="-2"/>
          <w:w w:val="105"/>
        </w:rPr>
        <w:t>Indonesia.</w:t>
      </w:r>
    </w:p>
    <w:p w14:paraId="1347F983" w14:textId="77777777" w:rsidR="00F06BF9" w:rsidRDefault="00C23B08">
      <w:pPr>
        <w:spacing w:before="171" w:line="261" w:lineRule="auto"/>
        <w:ind w:left="993" w:right="419" w:hanging="567"/>
        <w:jc w:val="both"/>
        <w:rPr>
          <w:sz w:val="20"/>
        </w:rPr>
      </w:pPr>
      <w:r>
        <w:rPr>
          <w:w w:val="105"/>
          <w:sz w:val="20"/>
        </w:rPr>
        <w:t xml:space="preserve">Hartatik, H., Rukmana, A. Y., Efitra, E., Mukhlis, I. R., Aksenta, A., Ratnaningrum, L. P. R. A., &amp; Efdison, Z. (2023). </w:t>
      </w:r>
      <w:r>
        <w:rPr>
          <w:rFonts w:ascii="Palatino Linotype"/>
          <w:i/>
          <w:w w:val="105"/>
          <w:sz w:val="20"/>
        </w:rPr>
        <w:t xml:space="preserve">TREN </w:t>
      </w:r>
      <w:r>
        <w:rPr>
          <w:rFonts w:ascii="Palatino Linotype"/>
          <w:i/>
          <w:spacing w:val="-6"/>
          <w:sz w:val="20"/>
        </w:rPr>
        <w:t>TECHNOPRENEURSHIP:</w:t>
      </w:r>
      <w:r>
        <w:rPr>
          <w:rFonts w:ascii="Palatino Linotype"/>
          <w:i/>
          <w:sz w:val="20"/>
        </w:rPr>
        <w:t xml:space="preserve"> </w:t>
      </w:r>
      <w:r>
        <w:rPr>
          <w:rFonts w:ascii="Palatino Linotype"/>
          <w:i/>
          <w:spacing w:val="-6"/>
          <w:sz w:val="20"/>
        </w:rPr>
        <w:t>Strategi</w:t>
      </w:r>
      <w:r>
        <w:rPr>
          <w:rFonts w:ascii="Palatino Linotype"/>
          <w:i/>
          <w:sz w:val="20"/>
        </w:rPr>
        <w:t xml:space="preserve"> </w:t>
      </w:r>
      <w:r>
        <w:rPr>
          <w:rFonts w:ascii="Palatino Linotype"/>
          <w:i/>
          <w:spacing w:val="-6"/>
          <w:sz w:val="20"/>
        </w:rPr>
        <w:t xml:space="preserve">&amp; Inovasi Pengembangan Bisnis </w:t>
      </w:r>
      <w:r>
        <w:rPr>
          <w:rFonts w:ascii="Palatino Linotype"/>
          <w:i/>
          <w:w w:val="105"/>
          <w:sz w:val="20"/>
        </w:rPr>
        <w:t>Kekinian dengan Teknologi Digital</w:t>
      </w:r>
      <w:r>
        <w:rPr>
          <w:w w:val="105"/>
          <w:sz w:val="20"/>
        </w:rPr>
        <w:t xml:space="preserve">. PT. Sonpedia Publishing </w:t>
      </w:r>
      <w:r>
        <w:rPr>
          <w:spacing w:val="-2"/>
          <w:w w:val="105"/>
          <w:sz w:val="20"/>
        </w:rPr>
        <w:t>Indonesia.</w:t>
      </w:r>
    </w:p>
    <w:p w14:paraId="4B3BC75E" w14:textId="77777777" w:rsidR="00F06BF9" w:rsidRDefault="00C23B08">
      <w:pPr>
        <w:pStyle w:val="BodyText"/>
        <w:spacing w:before="148" w:line="273" w:lineRule="auto"/>
        <w:ind w:right="419" w:hanging="567"/>
      </w:pPr>
      <w:r>
        <w:rPr>
          <w:spacing w:val="-2"/>
          <w:w w:val="105"/>
        </w:rPr>
        <w:t>Hartatik,</w:t>
      </w:r>
      <w:r>
        <w:rPr>
          <w:spacing w:val="-7"/>
          <w:w w:val="105"/>
        </w:rPr>
        <w:t xml:space="preserve"> </w:t>
      </w:r>
      <w:r>
        <w:rPr>
          <w:spacing w:val="-2"/>
          <w:w w:val="105"/>
        </w:rPr>
        <w:t>H.,</w:t>
      </w:r>
      <w:r>
        <w:rPr>
          <w:spacing w:val="-7"/>
          <w:w w:val="105"/>
        </w:rPr>
        <w:t xml:space="preserve"> </w:t>
      </w:r>
      <w:r>
        <w:rPr>
          <w:spacing w:val="-2"/>
          <w:w w:val="105"/>
        </w:rPr>
        <w:t>Rukmana,</w:t>
      </w:r>
      <w:r>
        <w:rPr>
          <w:spacing w:val="-7"/>
          <w:w w:val="105"/>
        </w:rPr>
        <w:t xml:space="preserve"> </w:t>
      </w:r>
      <w:r>
        <w:rPr>
          <w:spacing w:val="-2"/>
          <w:w w:val="105"/>
        </w:rPr>
        <w:t>A.</w:t>
      </w:r>
      <w:r>
        <w:rPr>
          <w:spacing w:val="-7"/>
          <w:w w:val="105"/>
        </w:rPr>
        <w:t xml:space="preserve"> </w:t>
      </w:r>
      <w:r>
        <w:rPr>
          <w:spacing w:val="-2"/>
          <w:w w:val="105"/>
        </w:rPr>
        <w:t>Y.,</w:t>
      </w:r>
      <w:r>
        <w:rPr>
          <w:spacing w:val="-9"/>
          <w:w w:val="105"/>
        </w:rPr>
        <w:t xml:space="preserve"> </w:t>
      </w:r>
      <w:r>
        <w:rPr>
          <w:spacing w:val="-2"/>
          <w:w w:val="105"/>
        </w:rPr>
        <w:t>Judijanto,</w:t>
      </w:r>
      <w:r>
        <w:rPr>
          <w:spacing w:val="-9"/>
          <w:w w:val="105"/>
        </w:rPr>
        <w:t xml:space="preserve"> </w:t>
      </w:r>
      <w:r>
        <w:rPr>
          <w:spacing w:val="-2"/>
          <w:w w:val="105"/>
        </w:rPr>
        <w:t>L.,</w:t>
      </w:r>
      <w:r>
        <w:rPr>
          <w:spacing w:val="-7"/>
          <w:w w:val="105"/>
        </w:rPr>
        <w:t xml:space="preserve"> </w:t>
      </w:r>
      <w:r>
        <w:rPr>
          <w:spacing w:val="-2"/>
          <w:w w:val="105"/>
        </w:rPr>
        <w:t>&amp;</w:t>
      </w:r>
      <w:r>
        <w:rPr>
          <w:spacing w:val="-8"/>
          <w:w w:val="105"/>
        </w:rPr>
        <w:t xml:space="preserve"> </w:t>
      </w:r>
      <w:r>
        <w:rPr>
          <w:spacing w:val="-2"/>
          <w:w w:val="105"/>
        </w:rPr>
        <w:t>Putra,</w:t>
      </w:r>
      <w:r>
        <w:rPr>
          <w:spacing w:val="-9"/>
          <w:w w:val="105"/>
        </w:rPr>
        <w:t xml:space="preserve"> </w:t>
      </w:r>
      <w:r>
        <w:rPr>
          <w:spacing w:val="-2"/>
          <w:w w:val="105"/>
        </w:rPr>
        <w:t>A.</w:t>
      </w:r>
      <w:r>
        <w:rPr>
          <w:spacing w:val="-9"/>
          <w:w w:val="105"/>
        </w:rPr>
        <w:t xml:space="preserve"> </w:t>
      </w:r>
      <w:r>
        <w:rPr>
          <w:spacing w:val="-2"/>
          <w:w w:val="105"/>
        </w:rPr>
        <w:t>S.</w:t>
      </w:r>
      <w:r>
        <w:rPr>
          <w:spacing w:val="-7"/>
          <w:w w:val="105"/>
        </w:rPr>
        <w:t xml:space="preserve"> </w:t>
      </w:r>
      <w:r>
        <w:rPr>
          <w:spacing w:val="-2"/>
          <w:w w:val="105"/>
        </w:rPr>
        <w:t>B.</w:t>
      </w:r>
      <w:r>
        <w:rPr>
          <w:spacing w:val="-9"/>
          <w:w w:val="105"/>
        </w:rPr>
        <w:t xml:space="preserve"> </w:t>
      </w:r>
      <w:r>
        <w:rPr>
          <w:spacing w:val="-2"/>
          <w:w w:val="105"/>
        </w:rPr>
        <w:t>(2023).</w:t>
      </w:r>
      <w:r>
        <w:rPr>
          <w:spacing w:val="-7"/>
          <w:w w:val="105"/>
        </w:rPr>
        <w:t xml:space="preserve"> </w:t>
      </w:r>
      <w:r>
        <w:rPr>
          <w:spacing w:val="-2"/>
          <w:w w:val="105"/>
        </w:rPr>
        <w:t xml:space="preserve">The </w:t>
      </w:r>
      <w:r>
        <w:rPr>
          <w:w w:val="105"/>
        </w:rPr>
        <w:t xml:space="preserve">Influence of Arts Education on Creativity and Innovation in </w:t>
      </w:r>
      <w:r>
        <w:rPr>
          <w:spacing w:val="-2"/>
          <w:w w:val="105"/>
        </w:rPr>
        <w:t xml:space="preserve">Community Development. </w:t>
      </w:r>
      <w:r>
        <w:rPr>
          <w:rFonts w:ascii="Palatino Linotype" w:hAnsi="Palatino Linotype"/>
          <w:i/>
          <w:spacing w:val="-2"/>
          <w:w w:val="105"/>
        </w:rPr>
        <w:t>West</w:t>
      </w:r>
      <w:r>
        <w:rPr>
          <w:rFonts w:ascii="Palatino Linotype" w:hAnsi="Palatino Linotype"/>
          <w:i/>
          <w:spacing w:val="-5"/>
          <w:w w:val="105"/>
        </w:rPr>
        <w:t xml:space="preserve"> </w:t>
      </w:r>
      <w:r>
        <w:rPr>
          <w:rFonts w:ascii="Palatino Linotype" w:hAnsi="Palatino Linotype"/>
          <w:i/>
          <w:spacing w:val="-2"/>
          <w:w w:val="105"/>
        </w:rPr>
        <w:t>Science</w:t>
      </w:r>
      <w:r>
        <w:rPr>
          <w:rFonts w:ascii="Palatino Linotype" w:hAnsi="Palatino Linotype"/>
          <w:i/>
          <w:spacing w:val="-6"/>
          <w:w w:val="105"/>
        </w:rPr>
        <w:t xml:space="preserve"> </w:t>
      </w:r>
      <w:r>
        <w:rPr>
          <w:rFonts w:ascii="Palatino Linotype" w:hAnsi="Palatino Linotype"/>
          <w:i/>
          <w:spacing w:val="-2"/>
          <w:w w:val="105"/>
        </w:rPr>
        <w:t>Social</w:t>
      </w:r>
      <w:r>
        <w:rPr>
          <w:rFonts w:ascii="Palatino Linotype" w:hAnsi="Palatino Linotype"/>
          <w:i/>
          <w:spacing w:val="-5"/>
          <w:w w:val="105"/>
        </w:rPr>
        <w:t xml:space="preserve"> </w:t>
      </w:r>
      <w:r>
        <w:rPr>
          <w:rFonts w:ascii="Palatino Linotype" w:hAnsi="Palatino Linotype"/>
          <w:i/>
          <w:spacing w:val="-2"/>
          <w:w w:val="105"/>
        </w:rPr>
        <w:t>and</w:t>
      </w:r>
      <w:r>
        <w:rPr>
          <w:rFonts w:ascii="Palatino Linotype" w:hAnsi="Palatino Linotype"/>
          <w:i/>
          <w:spacing w:val="-6"/>
          <w:w w:val="105"/>
        </w:rPr>
        <w:t xml:space="preserve"> </w:t>
      </w:r>
      <w:r>
        <w:rPr>
          <w:rFonts w:ascii="Palatino Linotype" w:hAnsi="Palatino Linotype"/>
          <w:i/>
          <w:spacing w:val="-2"/>
          <w:w w:val="105"/>
        </w:rPr>
        <w:t xml:space="preserve">Humanities </w:t>
      </w:r>
      <w:r>
        <w:rPr>
          <w:rFonts w:ascii="Palatino Linotype" w:hAnsi="Palatino Linotype"/>
          <w:i/>
          <w:spacing w:val="-6"/>
          <w:w w:val="105"/>
        </w:rPr>
        <w:t>Studies</w:t>
      </w:r>
      <w:r>
        <w:rPr>
          <w:spacing w:val="-6"/>
          <w:w w:val="105"/>
        </w:rPr>
        <w:t>,</w:t>
      </w:r>
      <w:r>
        <w:rPr>
          <w:spacing w:val="-11"/>
          <w:w w:val="105"/>
        </w:rPr>
        <w:t xml:space="preserve"> </w:t>
      </w:r>
      <w:r>
        <w:rPr>
          <w:rFonts w:ascii="Palatino Linotype" w:hAnsi="Palatino Linotype"/>
          <w:i/>
          <w:spacing w:val="-6"/>
          <w:w w:val="105"/>
        </w:rPr>
        <w:t>1</w:t>
      </w:r>
      <w:r>
        <w:rPr>
          <w:spacing w:val="-6"/>
          <w:w w:val="105"/>
        </w:rPr>
        <w:t>(05),</w:t>
      </w:r>
      <w:r>
        <w:rPr>
          <w:spacing w:val="-10"/>
          <w:w w:val="105"/>
        </w:rPr>
        <w:t xml:space="preserve"> </w:t>
      </w:r>
      <w:r>
        <w:rPr>
          <w:spacing w:val="-6"/>
          <w:w w:val="105"/>
        </w:rPr>
        <w:t>219–226.</w:t>
      </w:r>
    </w:p>
    <w:p w14:paraId="4F5C4481" w14:textId="77777777" w:rsidR="00F06BF9" w:rsidRDefault="00C23B08">
      <w:pPr>
        <w:spacing w:before="112" w:line="271" w:lineRule="auto"/>
        <w:ind w:left="993" w:right="419" w:hanging="567"/>
        <w:jc w:val="both"/>
        <w:rPr>
          <w:sz w:val="20"/>
        </w:rPr>
      </w:pPr>
      <w:r>
        <w:rPr>
          <w:sz w:val="20"/>
        </w:rPr>
        <w:t xml:space="preserve">Hartini, S. (2012). Peran inovasi: pengembangan kualitas produk dan </w:t>
      </w:r>
      <w:r>
        <w:rPr>
          <w:spacing w:val="-4"/>
          <w:sz w:val="20"/>
        </w:rPr>
        <w:t>kinerja</w:t>
      </w:r>
      <w:r>
        <w:rPr>
          <w:spacing w:val="-8"/>
          <w:sz w:val="20"/>
        </w:rPr>
        <w:t xml:space="preserve"> </w:t>
      </w:r>
      <w:r>
        <w:rPr>
          <w:spacing w:val="-4"/>
          <w:sz w:val="20"/>
        </w:rPr>
        <w:t>bisnis.</w:t>
      </w:r>
      <w:r>
        <w:rPr>
          <w:spacing w:val="-7"/>
          <w:sz w:val="20"/>
        </w:rPr>
        <w:t xml:space="preserve"> </w:t>
      </w:r>
      <w:r>
        <w:rPr>
          <w:rFonts w:ascii="Palatino Linotype" w:hAnsi="Palatino Linotype"/>
          <w:i/>
          <w:spacing w:val="-4"/>
          <w:sz w:val="20"/>
        </w:rPr>
        <w:t>Jurnal</w:t>
      </w:r>
      <w:r>
        <w:rPr>
          <w:rFonts w:ascii="Palatino Linotype" w:hAnsi="Palatino Linotype"/>
          <w:i/>
          <w:spacing w:val="-10"/>
          <w:sz w:val="20"/>
        </w:rPr>
        <w:t xml:space="preserve"> </w:t>
      </w:r>
      <w:r>
        <w:rPr>
          <w:rFonts w:ascii="Palatino Linotype" w:hAnsi="Palatino Linotype"/>
          <w:i/>
          <w:spacing w:val="-4"/>
          <w:sz w:val="20"/>
        </w:rPr>
        <w:t>Manajemen</w:t>
      </w:r>
      <w:r>
        <w:rPr>
          <w:rFonts w:ascii="Palatino Linotype" w:hAnsi="Palatino Linotype"/>
          <w:i/>
          <w:spacing w:val="-15"/>
          <w:sz w:val="20"/>
        </w:rPr>
        <w:t xml:space="preserve"> </w:t>
      </w:r>
      <w:r>
        <w:rPr>
          <w:rFonts w:ascii="Palatino Linotype" w:hAnsi="Palatino Linotype"/>
          <w:i/>
          <w:spacing w:val="-4"/>
          <w:sz w:val="20"/>
        </w:rPr>
        <w:t>Dan</w:t>
      </w:r>
      <w:r>
        <w:rPr>
          <w:rFonts w:ascii="Palatino Linotype" w:hAnsi="Palatino Linotype"/>
          <w:i/>
          <w:spacing w:val="-12"/>
          <w:sz w:val="20"/>
        </w:rPr>
        <w:t xml:space="preserve"> </w:t>
      </w:r>
      <w:r>
        <w:rPr>
          <w:rFonts w:ascii="Palatino Linotype" w:hAnsi="Palatino Linotype"/>
          <w:i/>
          <w:spacing w:val="-4"/>
          <w:sz w:val="20"/>
        </w:rPr>
        <w:t>Kewirausahaan</w:t>
      </w:r>
      <w:r>
        <w:rPr>
          <w:spacing w:val="-4"/>
          <w:sz w:val="20"/>
        </w:rPr>
        <w:t>,</w:t>
      </w:r>
      <w:r>
        <w:rPr>
          <w:spacing w:val="-7"/>
          <w:sz w:val="20"/>
        </w:rPr>
        <w:t xml:space="preserve"> </w:t>
      </w:r>
      <w:r>
        <w:rPr>
          <w:rFonts w:ascii="Palatino Linotype" w:hAnsi="Palatino Linotype"/>
          <w:i/>
          <w:spacing w:val="-4"/>
          <w:sz w:val="20"/>
        </w:rPr>
        <w:t>14</w:t>
      </w:r>
      <w:r>
        <w:rPr>
          <w:spacing w:val="-4"/>
          <w:sz w:val="20"/>
        </w:rPr>
        <w:t>(1),</w:t>
      </w:r>
      <w:r>
        <w:rPr>
          <w:spacing w:val="-7"/>
          <w:sz w:val="20"/>
        </w:rPr>
        <w:t xml:space="preserve"> </w:t>
      </w:r>
      <w:r>
        <w:rPr>
          <w:spacing w:val="-4"/>
          <w:sz w:val="20"/>
        </w:rPr>
        <w:t>83–90.</w:t>
      </w:r>
    </w:p>
    <w:p w14:paraId="21BCDD29" w14:textId="77777777" w:rsidR="00F06BF9" w:rsidRDefault="00C23B08">
      <w:pPr>
        <w:pStyle w:val="BodyText"/>
        <w:spacing w:before="122" w:line="283" w:lineRule="auto"/>
        <w:ind w:right="416" w:hanging="567"/>
      </w:pPr>
      <w:r>
        <w:rPr>
          <w:spacing w:val="-4"/>
          <w:w w:val="105"/>
        </w:rPr>
        <w:t>Harto,</w:t>
      </w:r>
      <w:r>
        <w:rPr>
          <w:spacing w:val="-8"/>
          <w:w w:val="105"/>
        </w:rPr>
        <w:t xml:space="preserve"> </w:t>
      </w:r>
      <w:r>
        <w:rPr>
          <w:spacing w:val="-4"/>
          <w:w w:val="105"/>
        </w:rPr>
        <w:t>B.,</w:t>
      </w:r>
      <w:r>
        <w:rPr>
          <w:spacing w:val="-8"/>
          <w:w w:val="105"/>
        </w:rPr>
        <w:t xml:space="preserve"> </w:t>
      </w:r>
      <w:r>
        <w:rPr>
          <w:spacing w:val="-4"/>
          <w:w w:val="105"/>
        </w:rPr>
        <w:t>Pramuditha,</w:t>
      </w:r>
      <w:r>
        <w:rPr>
          <w:spacing w:val="-7"/>
          <w:w w:val="105"/>
        </w:rPr>
        <w:t xml:space="preserve"> </w:t>
      </w:r>
      <w:r>
        <w:rPr>
          <w:spacing w:val="-4"/>
          <w:w w:val="105"/>
        </w:rPr>
        <w:t>P.,</w:t>
      </w:r>
      <w:r>
        <w:rPr>
          <w:spacing w:val="-8"/>
          <w:w w:val="105"/>
        </w:rPr>
        <w:t xml:space="preserve"> </w:t>
      </w:r>
      <w:r>
        <w:rPr>
          <w:spacing w:val="-4"/>
          <w:w w:val="105"/>
        </w:rPr>
        <w:t>Rukmana,</w:t>
      </w:r>
      <w:r>
        <w:rPr>
          <w:spacing w:val="-7"/>
          <w:w w:val="105"/>
        </w:rPr>
        <w:t xml:space="preserve"> </w:t>
      </w:r>
      <w:r>
        <w:rPr>
          <w:spacing w:val="-4"/>
          <w:w w:val="105"/>
        </w:rPr>
        <w:t>A.</w:t>
      </w:r>
      <w:r>
        <w:rPr>
          <w:spacing w:val="-7"/>
          <w:w w:val="105"/>
        </w:rPr>
        <w:t xml:space="preserve"> </w:t>
      </w:r>
      <w:r>
        <w:rPr>
          <w:spacing w:val="-4"/>
          <w:w w:val="105"/>
        </w:rPr>
        <w:t>Y.,</w:t>
      </w:r>
      <w:r>
        <w:rPr>
          <w:spacing w:val="-8"/>
          <w:w w:val="105"/>
        </w:rPr>
        <w:t xml:space="preserve"> </w:t>
      </w:r>
      <w:r>
        <w:rPr>
          <w:spacing w:val="-4"/>
          <w:w w:val="105"/>
        </w:rPr>
        <w:t>Sofyan,</w:t>
      </w:r>
      <w:r>
        <w:rPr>
          <w:spacing w:val="-7"/>
          <w:w w:val="105"/>
        </w:rPr>
        <w:t xml:space="preserve"> </w:t>
      </w:r>
      <w:r>
        <w:rPr>
          <w:spacing w:val="-4"/>
          <w:w w:val="105"/>
        </w:rPr>
        <w:t>H.,</w:t>
      </w:r>
      <w:r>
        <w:rPr>
          <w:spacing w:val="-8"/>
          <w:w w:val="105"/>
        </w:rPr>
        <w:t xml:space="preserve"> </w:t>
      </w:r>
      <w:r>
        <w:rPr>
          <w:spacing w:val="-4"/>
          <w:w w:val="105"/>
        </w:rPr>
        <w:t>Rengganawati,</w:t>
      </w:r>
      <w:r>
        <w:rPr>
          <w:spacing w:val="-8"/>
          <w:w w:val="105"/>
        </w:rPr>
        <w:t xml:space="preserve"> </w:t>
      </w:r>
      <w:r>
        <w:rPr>
          <w:spacing w:val="-4"/>
          <w:w w:val="105"/>
        </w:rPr>
        <w:t xml:space="preserve">H., </w:t>
      </w:r>
      <w:r>
        <w:rPr>
          <w:w w:val="105"/>
        </w:rPr>
        <w:t xml:space="preserve">Dwijayanti, A., &amp; Sumarni, T. (2023). Strategi Social Media </w:t>
      </w:r>
      <w:r>
        <w:rPr>
          <w:spacing w:val="-6"/>
          <w:w w:val="105"/>
        </w:rPr>
        <w:t>Marketing</w:t>
      </w:r>
      <w:r>
        <w:t xml:space="preserve"> </w:t>
      </w:r>
      <w:r>
        <w:rPr>
          <w:spacing w:val="-6"/>
          <w:w w:val="105"/>
        </w:rPr>
        <w:t>Melalui</w:t>
      </w:r>
      <w:r>
        <w:t xml:space="preserve"> </w:t>
      </w:r>
      <w:r>
        <w:rPr>
          <w:spacing w:val="-6"/>
          <w:w w:val="105"/>
        </w:rPr>
        <w:t>Dukungan</w:t>
      </w:r>
      <w:r>
        <w:t xml:space="preserve"> </w:t>
      </w:r>
      <w:r>
        <w:rPr>
          <w:spacing w:val="-6"/>
          <w:w w:val="105"/>
        </w:rPr>
        <w:t>Teknologi</w:t>
      </w:r>
      <w:r>
        <w:t xml:space="preserve"> </w:t>
      </w:r>
      <w:r>
        <w:rPr>
          <w:spacing w:val="-6"/>
          <w:w w:val="105"/>
        </w:rPr>
        <w:t>Informasi</w:t>
      </w:r>
      <w:r>
        <w:t xml:space="preserve"> </w:t>
      </w:r>
      <w:r>
        <w:rPr>
          <w:spacing w:val="-6"/>
          <w:w w:val="105"/>
        </w:rPr>
        <w:t>dalam</w:t>
      </w:r>
      <w:r>
        <w:t xml:space="preserve"> </w:t>
      </w:r>
      <w:r>
        <w:rPr>
          <w:spacing w:val="-6"/>
          <w:w w:val="105"/>
        </w:rPr>
        <w:t>Kajian Kualitatif</w:t>
      </w:r>
      <w:r>
        <w:rPr>
          <w:spacing w:val="-4"/>
        </w:rPr>
        <w:t xml:space="preserve"> </w:t>
      </w:r>
      <w:r>
        <w:rPr>
          <w:spacing w:val="-6"/>
          <w:w w:val="105"/>
        </w:rPr>
        <w:t>Pada</w:t>
      </w:r>
      <w:r>
        <w:rPr>
          <w:spacing w:val="-3"/>
        </w:rPr>
        <w:t xml:space="preserve"> </w:t>
      </w:r>
      <w:r>
        <w:rPr>
          <w:spacing w:val="-6"/>
          <w:w w:val="105"/>
        </w:rPr>
        <w:t>UMKM</w:t>
      </w:r>
      <w:r>
        <w:rPr>
          <w:spacing w:val="-1"/>
        </w:rPr>
        <w:t xml:space="preserve"> </w:t>
      </w:r>
      <w:r>
        <w:rPr>
          <w:spacing w:val="-6"/>
          <w:w w:val="105"/>
        </w:rPr>
        <w:t>Kota</w:t>
      </w:r>
      <w:r>
        <w:rPr>
          <w:spacing w:val="-2"/>
        </w:rPr>
        <w:t xml:space="preserve"> </w:t>
      </w:r>
      <w:r>
        <w:rPr>
          <w:spacing w:val="-6"/>
          <w:w w:val="105"/>
        </w:rPr>
        <w:t>Bandung.</w:t>
      </w:r>
      <w:r>
        <w:t xml:space="preserve"> </w:t>
      </w:r>
      <w:r>
        <w:rPr>
          <w:rFonts w:ascii="Palatino Linotype" w:hAnsi="Palatino Linotype"/>
          <w:i/>
          <w:spacing w:val="-6"/>
          <w:w w:val="105"/>
        </w:rPr>
        <w:t>KOMVERSAL</w:t>
      </w:r>
      <w:r>
        <w:rPr>
          <w:spacing w:val="-6"/>
          <w:w w:val="105"/>
        </w:rPr>
        <w:t>,</w:t>
      </w:r>
      <w:r>
        <w:rPr>
          <w:spacing w:val="-3"/>
        </w:rPr>
        <w:t xml:space="preserve"> </w:t>
      </w:r>
      <w:r>
        <w:rPr>
          <w:rFonts w:ascii="Palatino Linotype" w:hAnsi="Palatino Linotype"/>
          <w:i/>
          <w:spacing w:val="-6"/>
          <w:w w:val="105"/>
        </w:rPr>
        <w:t>5</w:t>
      </w:r>
      <w:r>
        <w:rPr>
          <w:spacing w:val="-6"/>
          <w:w w:val="105"/>
        </w:rPr>
        <w:t>(2),</w:t>
      </w:r>
      <w:r>
        <w:rPr>
          <w:spacing w:val="-4"/>
        </w:rPr>
        <w:t xml:space="preserve"> </w:t>
      </w:r>
      <w:r>
        <w:rPr>
          <w:spacing w:val="-6"/>
          <w:w w:val="105"/>
        </w:rPr>
        <w:t xml:space="preserve">244– </w:t>
      </w:r>
      <w:r>
        <w:rPr>
          <w:spacing w:val="-4"/>
          <w:w w:val="105"/>
        </w:rPr>
        <w:t>261.</w:t>
      </w:r>
    </w:p>
    <w:p w14:paraId="657D2EA1" w14:textId="77777777" w:rsidR="00F06BF9" w:rsidRDefault="00C23B08">
      <w:pPr>
        <w:pStyle w:val="BodyText"/>
        <w:tabs>
          <w:tab w:val="left" w:pos="2522"/>
          <w:tab w:val="left" w:pos="4445"/>
          <w:tab w:val="left" w:pos="5866"/>
        </w:tabs>
        <w:spacing w:before="125" w:line="273" w:lineRule="auto"/>
        <w:ind w:right="416" w:hanging="567"/>
      </w:pPr>
      <w:r>
        <w:rPr>
          <w:spacing w:val="-4"/>
          <w:w w:val="105"/>
        </w:rPr>
        <w:t>Harto,</w:t>
      </w:r>
      <w:r>
        <w:rPr>
          <w:spacing w:val="-8"/>
          <w:w w:val="105"/>
        </w:rPr>
        <w:t xml:space="preserve"> </w:t>
      </w:r>
      <w:r>
        <w:rPr>
          <w:spacing w:val="-4"/>
          <w:w w:val="105"/>
        </w:rPr>
        <w:t>B.,</w:t>
      </w:r>
      <w:r>
        <w:rPr>
          <w:spacing w:val="-8"/>
          <w:w w:val="105"/>
        </w:rPr>
        <w:t xml:space="preserve"> </w:t>
      </w:r>
      <w:r>
        <w:rPr>
          <w:spacing w:val="-4"/>
          <w:w w:val="105"/>
        </w:rPr>
        <w:t>Rozak,</w:t>
      </w:r>
      <w:r>
        <w:rPr>
          <w:spacing w:val="-7"/>
          <w:w w:val="105"/>
        </w:rPr>
        <w:t xml:space="preserve"> </w:t>
      </w:r>
      <w:r>
        <w:rPr>
          <w:spacing w:val="-4"/>
          <w:w w:val="105"/>
        </w:rPr>
        <w:t>A.,</w:t>
      </w:r>
      <w:r>
        <w:rPr>
          <w:spacing w:val="-8"/>
          <w:w w:val="105"/>
        </w:rPr>
        <w:t xml:space="preserve"> </w:t>
      </w:r>
      <w:r>
        <w:rPr>
          <w:spacing w:val="-4"/>
          <w:w w:val="105"/>
        </w:rPr>
        <w:t>&amp;</w:t>
      </w:r>
      <w:r>
        <w:rPr>
          <w:spacing w:val="-7"/>
          <w:w w:val="105"/>
        </w:rPr>
        <w:t xml:space="preserve"> </w:t>
      </w:r>
      <w:r>
        <w:rPr>
          <w:spacing w:val="-4"/>
          <w:w w:val="105"/>
        </w:rPr>
        <w:t>Rukmana,</w:t>
      </w:r>
      <w:r>
        <w:rPr>
          <w:spacing w:val="-8"/>
          <w:w w:val="105"/>
        </w:rPr>
        <w:t xml:space="preserve"> </w:t>
      </w:r>
      <w:r>
        <w:rPr>
          <w:spacing w:val="-4"/>
          <w:w w:val="105"/>
        </w:rPr>
        <w:t>A.</w:t>
      </w:r>
      <w:r>
        <w:rPr>
          <w:spacing w:val="-7"/>
          <w:w w:val="105"/>
        </w:rPr>
        <w:t xml:space="preserve"> </w:t>
      </w:r>
      <w:r>
        <w:rPr>
          <w:spacing w:val="-4"/>
          <w:w w:val="105"/>
        </w:rPr>
        <w:t>Y.</w:t>
      </w:r>
      <w:r>
        <w:rPr>
          <w:spacing w:val="-8"/>
          <w:w w:val="105"/>
        </w:rPr>
        <w:t xml:space="preserve"> </w:t>
      </w:r>
      <w:r>
        <w:rPr>
          <w:spacing w:val="-4"/>
          <w:w w:val="105"/>
        </w:rPr>
        <w:t>(2021).</w:t>
      </w:r>
      <w:r>
        <w:rPr>
          <w:spacing w:val="-8"/>
          <w:w w:val="105"/>
        </w:rPr>
        <w:t xml:space="preserve"> </w:t>
      </w:r>
      <w:r>
        <w:rPr>
          <w:spacing w:val="-4"/>
          <w:w w:val="105"/>
        </w:rPr>
        <w:t>Strategi</w:t>
      </w:r>
      <w:r>
        <w:rPr>
          <w:spacing w:val="-7"/>
          <w:w w:val="105"/>
        </w:rPr>
        <w:t xml:space="preserve"> </w:t>
      </w:r>
      <w:r>
        <w:rPr>
          <w:spacing w:val="-4"/>
          <w:w w:val="105"/>
        </w:rPr>
        <w:t>Marketing</w:t>
      </w:r>
      <w:r>
        <w:rPr>
          <w:spacing w:val="-8"/>
          <w:w w:val="105"/>
        </w:rPr>
        <w:t xml:space="preserve"> </w:t>
      </w:r>
      <w:r>
        <w:rPr>
          <w:spacing w:val="-4"/>
          <w:w w:val="105"/>
        </w:rPr>
        <w:t xml:space="preserve">Belah </w:t>
      </w:r>
      <w:r>
        <w:rPr>
          <w:w w:val="105"/>
        </w:rPr>
        <w:t xml:space="preserve">Doeren Melalui Digital Marketing Terhadap Keputusan </w:t>
      </w:r>
      <w:r>
        <w:rPr>
          <w:spacing w:val="-4"/>
        </w:rPr>
        <w:t>Pembelian Dimediasi Brand Image.</w:t>
      </w:r>
      <w:r>
        <w:t xml:space="preserve"> </w:t>
      </w:r>
      <w:r>
        <w:rPr>
          <w:rFonts w:ascii="Palatino Linotype" w:hAnsi="Palatino Linotype"/>
          <w:i/>
          <w:spacing w:val="-4"/>
        </w:rPr>
        <w:t>ATRABIS:</w:t>
      </w:r>
      <w:r>
        <w:rPr>
          <w:rFonts w:ascii="Palatino Linotype" w:hAnsi="Palatino Linotype"/>
          <w:i/>
          <w:spacing w:val="-9"/>
        </w:rPr>
        <w:t xml:space="preserve"> </w:t>
      </w:r>
      <w:r>
        <w:rPr>
          <w:rFonts w:ascii="Palatino Linotype" w:hAnsi="Palatino Linotype"/>
          <w:i/>
          <w:spacing w:val="-4"/>
        </w:rPr>
        <w:t>Jurnal</w:t>
      </w:r>
      <w:r>
        <w:rPr>
          <w:rFonts w:ascii="Palatino Linotype" w:hAnsi="Palatino Linotype"/>
          <w:i/>
          <w:spacing w:val="-7"/>
        </w:rPr>
        <w:t xml:space="preserve"> </w:t>
      </w:r>
      <w:r>
        <w:rPr>
          <w:rFonts w:ascii="Palatino Linotype" w:hAnsi="Palatino Linotype"/>
          <w:i/>
          <w:spacing w:val="-4"/>
        </w:rPr>
        <w:t xml:space="preserve">Administrasi </w:t>
      </w:r>
      <w:r>
        <w:rPr>
          <w:rFonts w:ascii="Palatino Linotype" w:hAnsi="Palatino Linotype"/>
          <w:i/>
          <w:spacing w:val="-2"/>
        </w:rPr>
        <w:t>Bisnis</w:t>
      </w:r>
      <w:r>
        <w:rPr>
          <w:rFonts w:ascii="Palatino Linotype" w:hAnsi="Palatino Linotype"/>
          <w:i/>
        </w:rPr>
        <w:tab/>
      </w:r>
      <w:r>
        <w:rPr>
          <w:rFonts w:ascii="Palatino Linotype" w:hAnsi="Palatino Linotype"/>
          <w:i/>
          <w:spacing w:val="-2"/>
        </w:rPr>
        <w:t>(e-Journal)</w:t>
      </w:r>
      <w:r>
        <w:rPr>
          <w:spacing w:val="-2"/>
        </w:rPr>
        <w:t>,</w:t>
      </w:r>
      <w:r>
        <w:tab/>
      </w:r>
      <w:r>
        <w:rPr>
          <w:rFonts w:ascii="Palatino Linotype" w:hAnsi="Palatino Linotype"/>
          <w:i/>
          <w:spacing w:val="-4"/>
        </w:rPr>
        <w:t>7</w:t>
      </w:r>
      <w:r>
        <w:rPr>
          <w:spacing w:val="-4"/>
        </w:rPr>
        <w:t>(1),</w:t>
      </w:r>
      <w:r>
        <w:tab/>
      </w:r>
      <w:r>
        <w:rPr>
          <w:spacing w:val="-12"/>
        </w:rPr>
        <w:t>67–74.</w:t>
      </w:r>
      <w:r>
        <w:rPr>
          <w:spacing w:val="-4"/>
          <w:w w:val="105"/>
        </w:rPr>
        <w:t xml:space="preserve"> https://doi.org/10.38204/ATRABIS.V7I1.546</w:t>
      </w:r>
    </w:p>
    <w:p w14:paraId="0E72D44C" w14:textId="77777777" w:rsidR="00F06BF9" w:rsidRDefault="00C23B08">
      <w:pPr>
        <w:spacing w:before="131" w:line="271" w:lineRule="auto"/>
        <w:ind w:left="993" w:right="417" w:hanging="567"/>
        <w:jc w:val="both"/>
        <w:rPr>
          <w:rFonts w:ascii="Palatino Linotype"/>
          <w:i/>
          <w:sz w:val="20"/>
        </w:rPr>
      </w:pPr>
      <w:r>
        <w:rPr>
          <w:w w:val="105"/>
          <w:sz w:val="20"/>
        </w:rPr>
        <w:t>Harto,</w:t>
      </w:r>
      <w:r>
        <w:rPr>
          <w:spacing w:val="-7"/>
          <w:w w:val="105"/>
          <w:sz w:val="20"/>
        </w:rPr>
        <w:t xml:space="preserve"> </w:t>
      </w:r>
      <w:r>
        <w:rPr>
          <w:w w:val="105"/>
          <w:sz w:val="20"/>
        </w:rPr>
        <w:t>B.,</w:t>
      </w:r>
      <w:r>
        <w:rPr>
          <w:spacing w:val="-7"/>
          <w:w w:val="105"/>
          <w:sz w:val="20"/>
        </w:rPr>
        <w:t xml:space="preserve"> </w:t>
      </w:r>
      <w:r>
        <w:rPr>
          <w:w w:val="105"/>
          <w:sz w:val="20"/>
        </w:rPr>
        <w:t>Rukmana,</w:t>
      </w:r>
      <w:r>
        <w:rPr>
          <w:spacing w:val="-10"/>
          <w:w w:val="105"/>
          <w:sz w:val="20"/>
        </w:rPr>
        <w:t xml:space="preserve"> </w:t>
      </w:r>
      <w:r>
        <w:rPr>
          <w:w w:val="105"/>
          <w:sz w:val="20"/>
        </w:rPr>
        <w:t>A.</w:t>
      </w:r>
      <w:r>
        <w:rPr>
          <w:spacing w:val="-7"/>
          <w:w w:val="105"/>
          <w:sz w:val="20"/>
        </w:rPr>
        <w:t xml:space="preserve"> </w:t>
      </w:r>
      <w:r>
        <w:rPr>
          <w:w w:val="105"/>
          <w:sz w:val="20"/>
        </w:rPr>
        <w:t>Y.,</w:t>
      </w:r>
      <w:r>
        <w:rPr>
          <w:spacing w:val="-10"/>
          <w:w w:val="105"/>
          <w:sz w:val="20"/>
        </w:rPr>
        <w:t xml:space="preserve"> </w:t>
      </w:r>
      <w:r>
        <w:rPr>
          <w:w w:val="105"/>
          <w:sz w:val="20"/>
        </w:rPr>
        <w:t>Subekti,</w:t>
      </w:r>
      <w:r>
        <w:rPr>
          <w:spacing w:val="-7"/>
          <w:w w:val="105"/>
          <w:sz w:val="20"/>
        </w:rPr>
        <w:t xml:space="preserve"> </w:t>
      </w:r>
      <w:r>
        <w:rPr>
          <w:w w:val="105"/>
          <w:sz w:val="20"/>
        </w:rPr>
        <w:t>R.,</w:t>
      </w:r>
      <w:r>
        <w:rPr>
          <w:spacing w:val="-10"/>
          <w:w w:val="105"/>
          <w:sz w:val="20"/>
        </w:rPr>
        <w:t xml:space="preserve"> </w:t>
      </w:r>
      <w:r>
        <w:rPr>
          <w:w w:val="105"/>
          <w:sz w:val="20"/>
        </w:rPr>
        <w:t>Tahir,</w:t>
      </w:r>
      <w:r>
        <w:rPr>
          <w:spacing w:val="-7"/>
          <w:w w:val="105"/>
          <w:sz w:val="20"/>
        </w:rPr>
        <w:t xml:space="preserve"> </w:t>
      </w:r>
      <w:r>
        <w:rPr>
          <w:w w:val="105"/>
          <w:sz w:val="20"/>
        </w:rPr>
        <w:t>R.,</w:t>
      </w:r>
      <w:r>
        <w:rPr>
          <w:spacing w:val="-10"/>
          <w:w w:val="105"/>
          <w:sz w:val="20"/>
        </w:rPr>
        <w:t xml:space="preserve"> </w:t>
      </w:r>
      <w:r>
        <w:rPr>
          <w:w w:val="105"/>
          <w:sz w:val="20"/>
        </w:rPr>
        <w:t>Waty,</w:t>
      </w:r>
      <w:r>
        <w:rPr>
          <w:spacing w:val="-10"/>
          <w:w w:val="105"/>
          <w:sz w:val="20"/>
        </w:rPr>
        <w:t xml:space="preserve"> </w:t>
      </w:r>
      <w:r>
        <w:rPr>
          <w:w w:val="105"/>
          <w:sz w:val="20"/>
        </w:rPr>
        <w:t>E.,</w:t>
      </w:r>
      <w:r>
        <w:rPr>
          <w:spacing w:val="-10"/>
          <w:w w:val="105"/>
          <w:sz w:val="20"/>
        </w:rPr>
        <w:t xml:space="preserve"> </w:t>
      </w:r>
      <w:r>
        <w:rPr>
          <w:w w:val="105"/>
          <w:sz w:val="20"/>
        </w:rPr>
        <w:t>Situru,</w:t>
      </w:r>
      <w:r>
        <w:rPr>
          <w:spacing w:val="-10"/>
          <w:w w:val="105"/>
          <w:sz w:val="20"/>
        </w:rPr>
        <w:t xml:space="preserve"> </w:t>
      </w:r>
      <w:r>
        <w:rPr>
          <w:w w:val="105"/>
          <w:sz w:val="20"/>
        </w:rPr>
        <w:t>A.</w:t>
      </w:r>
      <w:r>
        <w:rPr>
          <w:spacing w:val="-7"/>
          <w:w w:val="105"/>
          <w:sz w:val="20"/>
        </w:rPr>
        <w:t xml:space="preserve"> </w:t>
      </w:r>
      <w:r>
        <w:rPr>
          <w:w w:val="105"/>
          <w:sz w:val="20"/>
        </w:rPr>
        <w:t xml:space="preserve">C., </w:t>
      </w:r>
      <w:r>
        <w:rPr>
          <w:spacing w:val="-2"/>
          <w:w w:val="105"/>
          <w:sz w:val="20"/>
        </w:rPr>
        <w:t>&amp;</w:t>
      </w:r>
      <w:r>
        <w:rPr>
          <w:spacing w:val="51"/>
          <w:w w:val="105"/>
          <w:sz w:val="20"/>
        </w:rPr>
        <w:t xml:space="preserve"> </w:t>
      </w:r>
      <w:r>
        <w:rPr>
          <w:spacing w:val="-2"/>
          <w:w w:val="105"/>
          <w:sz w:val="20"/>
        </w:rPr>
        <w:t>Sepriano,</w:t>
      </w:r>
      <w:r>
        <w:rPr>
          <w:spacing w:val="52"/>
          <w:w w:val="105"/>
          <w:sz w:val="20"/>
        </w:rPr>
        <w:t xml:space="preserve"> </w:t>
      </w:r>
      <w:r>
        <w:rPr>
          <w:spacing w:val="-2"/>
          <w:w w:val="105"/>
          <w:sz w:val="20"/>
        </w:rPr>
        <w:t>S.</w:t>
      </w:r>
      <w:r>
        <w:rPr>
          <w:spacing w:val="50"/>
          <w:w w:val="105"/>
          <w:sz w:val="20"/>
        </w:rPr>
        <w:t xml:space="preserve"> </w:t>
      </w:r>
      <w:r>
        <w:rPr>
          <w:spacing w:val="-2"/>
          <w:w w:val="105"/>
          <w:sz w:val="20"/>
        </w:rPr>
        <w:t>(2023).</w:t>
      </w:r>
      <w:r>
        <w:rPr>
          <w:spacing w:val="52"/>
          <w:w w:val="105"/>
          <w:sz w:val="20"/>
        </w:rPr>
        <w:t xml:space="preserve"> </w:t>
      </w:r>
      <w:r>
        <w:rPr>
          <w:rFonts w:ascii="Palatino Linotype"/>
          <w:i/>
          <w:spacing w:val="-2"/>
          <w:w w:val="105"/>
          <w:sz w:val="20"/>
        </w:rPr>
        <w:t>TRANSFORMASI</w:t>
      </w:r>
      <w:r>
        <w:rPr>
          <w:rFonts w:ascii="Palatino Linotype"/>
          <w:i/>
          <w:spacing w:val="46"/>
          <w:w w:val="105"/>
          <w:sz w:val="20"/>
        </w:rPr>
        <w:t xml:space="preserve"> </w:t>
      </w:r>
      <w:r>
        <w:rPr>
          <w:rFonts w:ascii="Palatino Linotype"/>
          <w:i/>
          <w:spacing w:val="-2"/>
          <w:w w:val="105"/>
          <w:sz w:val="20"/>
        </w:rPr>
        <w:t>BISNIS</w:t>
      </w:r>
      <w:r>
        <w:rPr>
          <w:rFonts w:ascii="Palatino Linotype"/>
          <w:i/>
          <w:spacing w:val="45"/>
          <w:w w:val="105"/>
          <w:sz w:val="20"/>
        </w:rPr>
        <w:t xml:space="preserve"> </w:t>
      </w:r>
      <w:r>
        <w:rPr>
          <w:rFonts w:ascii="Palatino Linotype"/>
          <w:i/>
          <w:spacing w:val="-2"/>
          <w:w w:val="105"/>
          <w:sz w:val="20"/>
        </w:rPr>
        <w:t>DI</w:t>
      </w:r>
      <w:r>
        <w:rPr>
          <w:rFonts w:ascii="Palatino Linotype"/>
          <w:i/>
          <w:spacing w:val="45"/>
          <w:w w:val="105"/>
          <w:sz w:val="20"/>
        </w:rPr>
        <w:t xml:space="preserve"> </w:t>
      </w:r>
      <w:r>
        <w:rPr>
          <w:rFonts w:ascii="Palatino Linotype"/>
          <w:i/>
          <w:spacing w:val="-5"/>
          <w:w w:val="105"/>
          <w:sz w:val="20"/>
        </w:rPr>
        <w:t>ERA</w:t>
      </w:r>
    </w:p>
    <w:p w14:paraId="66471A1C" w14:textId="77777777" w:rsidR="00F06BF9" w:rsidRDefault="00C23B08">
      <w:pPr>
        <w:spacing w:line="247" w:lineRule="exact"/>
        <w:ind w:left="993"/>
        <w:rPr>
          <w:rFonts w:ascii="Palatino Linotype"/>
          <w:i/>
          <w:sz w:val="20"/>
        </w:rPr>
      </w:pPr>
      <w:r>
        <w:rPr>
          <w:rFonts w:ascii="Palatino Linotype"/>
          <w:i/>
          <w:spacing w:val="-8"/>
          <w:sz w:val="20"/>
        </w:rPr>
        <w:t>DIGITAL:</w:t>
      </w:r>
      <w:r>
        <w:rPr>
          <w:rFonts w:ascii="Palatino Linotype"/>
          <w:i/>
          <w:spacing w:val="-2"/>
          <w:sz w:val="20"/>
        </w:rPr>
        <w:t xml:space="preserve"> </w:t>
      </w:r>
      <w:r>
        <w:rPr>
          <w:rFonts w:ascii="Palatino Linotype"/>
          <w:i/>
          <w:spacing w:val="-8"/>
          <w:sz w:val="20"/>
        </w:rPr>
        <w:t>Teknologi</w:t>
      </w:r>
      <w:r>
        <w:rPr>
          <w:rFonts w:ascii="Palatino Linotype"/>
          <w:i/>
          <w:spacing w:val="-6"/>
          <w:sz w:val="20"/>
        </w:rPr>
        <w:t xml:space="preserve"> </w:t>
      </w:r>
      <w:r>
        <w:rPr>
          <w:rFonts w:ascii="Palatino Linotype"/>
          <w:i/>
          <w:spacing w:val="-8"/>
          <w:sz w:val="20"/>
        </w:rPr>
        <w:t>Informasi</w:t>
      </w:r>
      <w:r>
        <w:rPr>
          <w:rFonts w:ascii="Palatino Linotype"/>
          <w:i/>
          <w:spacing w:val="-3"/>
          <w:sz w:val="20"/>
        </w:rPr>
        <w:t xml:space="preserve"> </w:t>
      </w:r>
      <w:r>
        <w:rPr>
          <w:rFonts w:ascii="Palatino Linotype"/>
          <w:i/>
          <w:spacing w:val="-8"/>
          <w:sz w:val="20"/>
        </w:rPr>
        <w:t>dalam</w:t>
      </w:r>
      <w:r>
        <w:rPr>
          <w:rFonts w:ascii="Palatino Linotype"/>
          <w:i/>
          <w:spacing w:val="3"/>
          <w:sz w:val="20"/>
        </w:rPr>
        <w:t xml:space="preserve"> </w:t>
      </w:r>
      <w:r>
        <w:rPr>
          <w:rFonts w:ascii="Palatino Linotype"/>
          <w:i/>
          <w:spacing w:val="-8"/>
          <w:sz w:val="20"/>
        </w:rPr>
        <w:t>Mendukung</w:t>
      </w:r>
      <w:r>
        <w:rPr>
          <w:rFonts w:ascii="Palatino Linotype"/>
          <w:i/>
          <w:spacing w:val="-1"/>
          <w:sz w:val="20"/>
        </w:rPr>
        <w:t xml:space="preserve"> </w:t>
      </w:r>
      <w:r>
        <w:rPr>
          <w:rFonts w:ascii="Palatino Linotype"/>
          <w:i/>
          <w:spacing w:val="-8"/>
          <w:sz w:val="20"/>
        </w:rPr>
        <w:t>Transformasi</w:t>
      </w:r>
      <w:r>
        <w:rPr>
          <w:rFonts w:ascii="Palatino Linotype"/>
          <w:i/>
          <w:spacing w:val="-3"/>
          <w:sz w:val="20"/>
        </w:rPr>
        <w:t xml:space="preserve"> </w:t>
      </w:r>
      <w:r>
        <w:rPr>
          <w:rFonts w:ascii="Palatino Linotype"/>
          <w:i/>
          <w:spacing w:val="-8"/>
          <w:sz w:val="20"/>
        </w:rPr>
        <w:t>Bisnis</w:t>
      </w:r>
    </w:p>
    <w:p w14:paraId="50C18E58" w14:textId="77777777" w:rsidR="00F06BF9" w:rsidRDefault="00C23B08">
      <w:pPr>
        <w:spacing w:before="14"/>
        <w:ind w:left="993"/>
        <w:rPr>
          <w:sz w:val="20"/>
        </w:rPr>
      </w:pPr>
      <w:r>
        <w:rPr>
          <w:rFonts w:ascii="Palatino Linotype"/>
          <w:i/>
          <w:spacing w:val="-4"/>
          <w:sz w:val="20"/>
        </w:rPr>
        <w:t>di</w:t>
      </w:r>
      <w:r>
        <w:rPr>
          <w:rFonts w:ascii="Palatino Linotype"/>
          <w:i/>
          <w:spacing w:val="-5"/>
          <w:sz w:val="20"/>
        </w:rPr>
        <w:t xml:space="preserve"> </w:t>
      </w:r>
      <w:r>
        <w:rPr>
          <w:rFonts w:ascii="Palatino Linotype"/>
          <w:i/>
          <w:spacing w:val="-4"/>
          <w:sz w:val="20"/>
        </w:rPr>
        <w:t>Era</w:t>
      </w:r>
      <w:r>
        <w:rPr>
          <w:rFonts w:ascii="Palatino Linotype"/>
          <w:i/>
          <w:spacing w:val="-5"/>
          <w:sz w:val="20"/>
        </w:rPr>
        <w:t xml:space="preserve"> </w:t>
      </w:r>
      <w:r>
        <w:rPr>
          <w:rFonts w:ascii="Palatino Linotype"/>
          <w:i/>
          <w:spacing w:val="-4"/>
          <w:sz w:val="20"/>
        </w:rPr>
        <w:t>Digital</w:t>
      </w:r>
      <w:r>
        <w:rPr>
          <w:spacing w:val="-4"/>
          <w:sz w:val="20"/>
        </w:rPr>
        <w:t>.</w:t>
      </w:r>
      <w:r>
        <w:rPr>
          <w:spacing w:val="3"/>
          <w:sz w:val="20"/>
        </w:rPr>
        <w:t xml:space="preserve"> </w:t>
      </w:r>
      <w:r>
        <w:rPr>
          <w:spacing w:val="-4"/>
          <w:sz w:val="20"/>
        </w:rPr>
        <w:t>PT.</w:t>
      </w:r>
      <w:r>
        <w:rPr>
          <w:spacing w:val="2"/>
          <w:sz w:val="20"/>
        </w:rPr>
        <w:t xml:space="preserve"> </w:t>
      </w:r>
      <w:r>
        <w:rPr>
          <w:spacing w:val="-4"/>
          <w:sz w:val="20"/>
        </w:rPr>
        <w:t>Sonpedia</w:t>
      </w:r>
      <w:r>
        <w:rPr>
          <w:spacing w:val="3"/>
          <w:sz w:val="20"/>
        </w:rPr>
        <w:t xml:space="preserve"> </w:t>
      </w:r>
      <w:r>
        <w:rPr>
          <w:spacing w:val="-4"/>
          <w:sz w:val="20"/>
        </w:rPr>
        <w:t>Publishing</w:t>
      </w:r>
      <w:r>
        <w:rPr>
          <w:sz w:val="20"/>
        </w:rPr>
        <w:t xml:space="preserve"> </w:t>
      </w:r>
      <w:r>
        <w:rPr>
          <w:spacing w:val="-4"/>
          <w:sz w:val="20"/>
        </w:rPr>
        <w:t>Indonesia.</w:t>
      </w:r>
    </w:p>
    <w:p w14:paraId="2C7EAE92" w14:textId="77777777" w:rsidR="00F06BF9" w:rsidRDefault="00C23B08">
      <w:pPr>
        <w:pStyle w:val="BodyText"/>
        <w:spacing w:before="155"/>
        <w:ind w:left="426"/>
      </w:pPr>
      <w:r>
        <w:t>Harto,</w:t>
      </w:r>
      <w:r>
        <w:rPr>
          <w:spacing w:val="8"/>
        </w:rPr>
        <w:t xml:space="preserve"> </w:t>
      </w:r>
      <w:r>
        <w:t>B.,</w:t>
      </w:r>
      <w:r>
        <w:rPr>
          <w:spacing w:val="9"/>
        </w:rPr>
        <w:t xml:space="preserve"> </w:t>
      </w:r>
      <w:r>
        <w:t>Saymsu,</w:t>
      </w:r>
      <w:r>
        <w:rPr>
          <w:spacing w:val="8"/>
        </w:rPr>
        <w:t xml:space="preserve"> </w:t>
      </w:r>
      <w:r>
        <w:t>Y.</w:t>
      </w:r>
      <w:r>
        <w:rPr>
          <w:spacing w:val="9"/>
        </w:rPr>
        <w:t xml:space="preserve"> </w:t>
      </w:r>
      <w:r>
        <w:t>L.,</w:t>
      </w:r>
      <w:r>
        <w:rPr>
          <w:spacing w:val="11"/>
        </w:rPr>
        <w:t xml:space="preserve"> </w:t>
      </w:r>
      <w:r>
        <w:t>Rukmana,</w:t>
      </w:r>
      <w:r>
        <w:rPr>
          <w:spacing w:val="9"/>
        </w:rPr>
        <w:t xml:space="preserve"> </w:t>
      </w:r>
      <w:r>
        <w:t>A.</w:t>
      </w:r>
      <w:r>
        <w:rPr>
          <w:spacing w:val="8"/>
        </w:rPr>
        <w:t xml:space="preserve"> </w:t>
      </w:r>
      <w:r>
        <w:t>Y.,</w:t>
      </w:r>
      <w:r>
        <w:rPr>
          <w:spacing w:val="11"/>
        </w:rPr>
        <w:t xml:space="preserve"> </w:t>
      </w:r>
      <w:r>
        <w:t>Komalasari,</w:t>
      </w:r>
      <w:r>
        <w:rPr>
          <w:spacing w:val="11"/>
        </w:rPr>
        <w:t xml:space="preserve"> </w:t>
      </w:r>
      <w:r>
        <w:t>R.,</w:t>
      </w:r>
      <w:r>
        <w:rPr>
          <w:spacing w:val="9"/>
        </w:rPr>
        <w:t xml:space="preserve"> </w:t>
      </w:r>
      <w:r>
        <w:t>&amp;</w:t>
      </w:r>
      <w:r>
        <w:rPr>
          <w:spacing w:val="10"/>
        </w:rPr>
        <w:t xml:space="preserve"> </w:t>
      </w:r>
      <w:r>
        <w:rPr>
          <w:spacing w:val="-2"/>
        </w:rPr>
        <w:t>Dwijayanti,</w:t>
      </w:r>
    </w:p>
    <w:p w14:paraId="12FBE066" w14:textId="77777777" w:rsidR="00F06BF9" w:rsidRDefault="00C23B08">
      <w:pPr>
        <w:spacing w:before="51" w:line="261" w:lineRule="auto"/>
        <w:ind w:left="993" w:right="419"/>
        <w:jc w:val="both"/>
        <w:rPr>
          <w:rFonts w:ascii="Palatino Linotype"/>
          <w:i/>
          <w:sz w:val="20"/>
        </w:rPr>
      </w:pPr>
      <w:r>
        <w:rPr>
          <w:w w:val="105"/>
          <w:sz w:val="20"/>
        </w:rPr>
        <w:t>A.</w:t>
      </w:r>
      <w:r>
        <w:rPr>
          <w:spacing w:val="-9"/>
          <w:w w:val="105"/>
          <w:sz w:val="20"/>
        </w:rPr>
        <w:t xml:space="preserve"> </w:t>
      </w:r>
      <w:r>
        <w:rPr>
          <w:w w:val="105"/>
          <w:sz w:val="20"/>
        </w:rPr>
        <w:t>(2022).</w:t>
      </w:r>
      <w:r>
        <w:rPr>
          <w:spacing w:val="-9"/>
          <w:w w:val="105"/>
          <w:sz w:val="20"/>
        </w:rPr>
        <w:t xml:space="preserve"> </w:t>
      </w:r>
      <w:r>
        <w:rPr>
          <w:w w:val="105"/>
          <w:sz w:val="20"/>
        </w:rPr>
        <w:t>Bibliometric</w:t>
      </w:r>
      <w:r>
        <w:rPr>
          <w:spacing w:val="-9"/>
          <w:w w:val="105"/>
          <w:sz w:val="20"/>
        </w:rPr>
        <w:t xml:space="preserve"> </w:t>
      </w:r>
      <w:r>
        <w:rPr>
          <w:w w:val="105"/>
          <w:sz w:val="20"/>
        </w:rPr>
        <w:t>Analysis</w:t>
      </w:r>
      <w:r>
        <w:rPr>
          <w:spacing w:val="-8"/>
          <w:w w:val="105"/>
          <w:sz w:val="20"/>
        </w:rPr>
        <w:t xml:space="preserve"> </w:t>
      </w:r>
      <w:r>
        <w:rPr>
          <w:w w:val="105"/>
          <w:sz w:val="20"/>
        </w:rPr>
        <w:t>of</w:t>
      </w:r>
      <w:r>
        <w:rPr>
          <w:spacing w:val="-7"/>
          <w:w w:val="105"/>
          <w:sz w:val="20"/>
        </w:rPr>
        <w:t xml:space="preserve"> </w:t>
      </w:r>
      <w:r>
        <w:rPr>
          <w:w w:val="105"/>
          <w:sz w:val="20"/>
        </w:rPr>
        <w:t>Transforming</w:t>
      </w:r>
      <w:r>
        <w:rPr>
          <w:spacing w:val="-8"/>
          <w:w w:val="105"/>
          <w:sz w:val="20"/>
        </w:rPr>
        <w:t xml:space="preserve"> </w:t>
      </w:r>
      <w:r>
        <w:rPr>
          <w:w w:val="105"/>
          <w:sz w:val="20"/>
        </w:rPr>
        <w:t xml:space="preserve">Leadership </w:t>
      </w:r>
      <w:r>
        <w:rPr>
          <w:spacing w:val="-6"/>
          <w:w w:val="105"/>
          <w:sz w:val="20"/>
        </w:rPr>
        <w:t>Education</w:t>
      </w:r>
      <w:r>
        <w:rPr>
          <w:sz w:val="20"/>
        </w:rPr>
        <w:t xml:space="preserve"> </w:t>
      </w:r>
      <w:r>
        <w:rPr>
          <w:spacing w:val="-6"/>
          <w:w w:val="105"/>
          <w:sz w:val="20"/>
        </w:rPr>
        <w:t>with</w:t>
      </w:r>
      <w:r>
        <w:rPr>
          <w:sz w:val="20"/>
        </w:rPr>
        <w:t xml:space="preserve"> </w:t>
      </w:r>
      <w:r>
        <w:rPr>
          <w:spacing w:val="-6"/>
          <w:w w:val="105"/>
          <w:sz w:val="20"/>
        </w:rPr>
        <w:t>Artificial</w:t>
      </w:r>
      <w:r>
        <w:rPr>
          <w:sz w:val="20"/>
        </w:rPr>
        <w:t xml:space="preserve"> </w:t>
      </w:r>
      <w:r>
        <w:rPr>
          <w:spacing w:val="-6"/>
          <w:w w:val="105"/>
          <w:sz w:val="20"/>
        </w:rPr>
        <w:t>Intelligence.</w:t>
      </w:r>
      <w:r>
        <w:rPr>
          <w:sz w:val="20"/>
        </w:rPr>
        <w:t xml:space="preserve"> </w:t>
      </w:r>
      <w:r>
        <w:rPr>
          <w:spacing w:val="-6"/>
          <w:w w:val="105"/>
          <w:sz w:val="20"/>
        </w:rPr>
        <w:t>In</w:t>
      </w:r>
      <w:r>
        <w:rPr>
          <w:sz w:val="20"/>
        </w:rPr>
        <w:t xml:space="preserve"> </w:t>
      </w:r>
      <w:r>
        <w:rPr>
          <w:rFonts w:ascii="Palatino Linotype"/>
          <w:i/>
          <w:spacing w:val="-6"/>
          <w:w w:val="105"/>
          <w:sz w:val="20"/>
        </w:rPr>
        <w:t>1st Virtual Workshop on Writing</w:t>
      </w:r>
      <w:r>
        <w:rPr>
          <w:rFonts w:ascii="Palatino Linotype"/>
          <w:i/>
          <w:spacing w:val="58"/>
          <w:w w:val="105"/>
          <w:sz w:val="20"/>
        </w:rPr>
        <w:t xml:space="preserve"> </w:t>
      </w:r>
      <w:r>
        <w:rPr>
          <w:rFonts w:ascii="Palatino Linotype"/>
          <w:i/>
          <w:spacing w:val="-6"/>
          <w:w w:val="105"/>
          <w:sz w:val="20"/>
        </w:rPr>
        <w:t>Scientific</w:t>
      </w:r>
      <w:r>
        <w:rPr>
          <w:rFonts w:ascii="Palatino Linotype"/>
          <w:i/>
          <w:spacing w:val="57"/>
          <w:w w:val="105"/>
          <w:sz w:val="20"/>
        </w:rPr>
        <w:t xml:space="preserve"> </w:t>
      </w:r>
      <w:r>
        <w:rPr>
          <w:rFonts w:ascii="Palatino Linotype"/>
          <w:i/>
          <w:spacing w:val="-6"/>
          <w:w w:val="105"/>
          <w:sz w:val="20"/>
        </w:rPr>
        <w:t>Article</w:t>
      </w:r>
      <w:r>
        <w:rPr>
          <w:rFonts w:ascii="Palatino Linotype"/>
          <w:i/>
          <w:spacing w:val="57"/>
          <w:w w:val="105"/>
          <w:sz w:val="20"/>
        </w:rPr>
        <w:t xml:space="preserve"> </w:t>
      </w:r>
      <w:r>
        <w:rPr>
          <w:rFonts w:ascii="Palatino Linotype"/>
          <w:i/>
          <w:spacing w:val="-6"/>
          <w:w w:val="105"/>
          <w:sz w:val="20"/>
        </w:rPr>
        <w:t>for</w:t>
      </w:r>
      <w:r>
        <w:rPr>
          <w:rFonts w:ascii="Palatino Linotype"/>
          <w:i/>
          <w:spacing w:val="56"/>
          <w:w w:val="105"/>
          <w:sz w:val="20"/>
        </w:rPr>
        <w:t xml:space="preserve"> </w:t>
      </w:r>
      <w:r>
        <w:rPr>
          <w:rFonts w:ascii="Palatino Linotype"/>
          <w:i/>
          <w:spacing w:val="-6"/>
          <w:w w:val="105"/>
          <w:sz w:val="20"/>
        </w:rPr>
        <w:t>International</w:t>
      </w:r>
      <w:r>
        <w:rPr>
          <w:rFonts w:ascii="Palatino Linotype"/>
          <w:i/>
          <w:spacing w:val="58"/>
          <w:w w:val="105"/>
          <w:sz w:val="20"/>
        </w:rPr>
        <w:t xml:space="preserve"> </w:t>
      </w:r>
      <w:r>
        <w:rPr>
          <w:rFonts w:ascii="Palatino Linotype"/>
          <w:i/>
          <w:spacing w:val="-6"/>
          <w:w w:val="105"/>
          <w:sz w:val="20"/>
        </w:rPr>
        <w:t>Publication</w:t>
      </w:r>
      <w:r>
        <w:rPr>
          <w:rFonts w:ascii="Palatino Linotype"/>
          <w:i/>
          <w:spacing w:val="56"/>
          <w:w w:val="105"/>
          <w:sz w:val="20"/>
        </w:rPr>
        <w:t xml:space="preserve"> </w:t>
      </w:r>
      <w:r>
        <w:rPr>
          <w:rFonts w:ascii="Palatino Linotype"/>
          <w:i/>
          <w:spacing w:val="-6"/>
          <w:w w:val="105"/>
          <w:sz w:val="20"/>
        </w:rPr>
        <w:t>Indexed</w:t>
      </w:r>
    </w:p>
    <w:p w14:paraId="63DC55DC" w14:textId="77777777" w:rsidR="00F06BF9" w:rsidRDefault="00F06BF9">
      <w:pPr>
        <w:spacing w:line="261" w:lineRule="auto"/>
        <w:jc w:val="both"/>
        <w:rPr>
          <w:rFonts w:ascii="Palatino Linotype"/>
          <w:i/>
          <w:sz w:val="20"/>
        </w:rPr>
        <w:sectPr w:rsidR="00F06BF9">
          <w:pgSz w:w="8510" w:h="13050"/>
          <w:pgMar w:top="1060" w:right="708" w:bottom="1180" w:left="992" w:header="0" w:footer="999" w:gutter="0"/>
          <w:cols w:space="720"/>
        </w:sectPr>
      </w:pPr>
    </w:p>
    <w:p w14:paraId="16D6CA97" w14:textId="77777777" w:rsidR="00F06BF9" w:rsidRDefault="00C23B08">
      <w:pPr>
        <w:tabs>
          <w:tab w:val="left" w:pos="2407"/>
          <w:tab w:val="left" w:pos="3686"/>
          <w:tab w:val="left" w:pos="5395"/>
        </w:tabs>
        <w:spacing w:before="53"/>
        <w:ind w:left="707"/>
        <w:rPr>
          <w:sz w:val="20"/>
        </w:rPr>
      </w:pPr>
      <w:r>
        <w:rPr>
          <w:rFonts w:ascii="Palatino Linotype" w:hAnsi="Palatino Linotype"/>
          <w:i/>
          <w:spacing w:val="-2"/>
          <w:sz w:val="20"/>
        </w:rPr>
        <w:lastRenderedPageBreak/>
        <w:t>SCOPUS</w:t>
      </w:r>
      <w:r>
        <w:rPr>
          <w:rFonts w:ascii="Palatino Linotype" w:hAnsi="Palatino Linotype"/>
          <w:i/>
          <w:sz w:val="20"/>
        </w:rPr>
        <w:tab/>
      </w:r>
      <w:r>
        <w:rPr>
          <w:spacing w:val="-4"/>
          <w:sz w:val="20"/>
        </w:rPr>
        <w:t>(pp.</w:t>
      </w:r>
      <w:r>
        <w:rPr>
          <w:sz w:val="20"/>
        </w:rPr>
        <w:tab/>
      </w:r>
      <w:r>
        <w:rPr>
          <w:spacing w:val="-2"/>
          <w:sz w:val="20"/>
        </w:rPr>
        <w:t>385–390).</w:t>
      </w:r>
      <w:r>
        <w:rPr>
          <w:sz w:val="20"/>
        </w:rPr>
        <w:tab/>
      </w:r>
      <w:r>
        <w:rPr>
          <w:spacing w:val="-2"/>
          <w:sz w:val="20"/>
        </w:rPr>
        <w:t>Sciendo.</w:t>
      </w:r>
    </w:p>
    <w:p w14:paraId="4926CB63" w14:textId="77777777" w:rsidR="00F06BF9" w:rsidRDefault="00C23B08">
      <w:pPr>
        <w:pStyle w:val="BodyText"/>
        <w:spacing w:before="38"/>
        <w:ind w:left="707"/>
        <w:jc w:val="left"/>
      </w:pPr>
      <w:r>
        <w:rPr>
          <w:spacing w:val="-10"/>
        </w:rPr>
        <w:t>https://doi.org/10.2478/9788366675827-</w:t>
      </w:r>
      <w:r>
        <w:rPr>
          <w:spacing w:val="-5"/>
        </w:rPr>
        <w:t>067</w:t>
      </w:r>
    </w:p>
    <w:p w14:paraId="70556835" w14:textId="77777777" w:rsidR="00F06BF9" w:rsidRDefault="00C23B08">
      <w:pPr>
        <w:spacing w:before="172" w:line="273" w:lineRule="auto"/>
        <w:ind w:left="707" w:right="703" w:hanging="567"/>
        <w:jc w:val="both"/>
        <w:rPr>
          <w:sz w:val="20"/>
        </w:rPr>
      </w:pPr>
      <w:r>
        <w:rPr>
          <w:spacing w:val="-4"/>
          <w:sz w:val="20"/>
        </w:rPr>
        <w:t>Haryono,</w:t>
      </w:r>
      <w:r>
        <w:rPr>
          <w:spacing w:val="-6"/>
          <w:sz w:val="20"/>
        </w:rPr>
        <w:t xml:space="preserve"> </w:t>
      </w:r>
      <w:r>
        <w:rPr>
          <w:spacing w:val="-4"/>
          <w:sz w:val="20"/>
        </w:rPr>
        <w:t>T.,</w:t>
      </w:r>
      <w:r>
        <w:rPr>
          <w:spacing w:val="-6"/>
          <w:sz w:val="20"/>
        </w:rPr>
        <w:t xml:space="preserve"> </w:t>
      </w:r>
      <w:r>
        <w:rPr>
          <w:spacing w:val="-4"/>
          <w:sz w:val="20"/>
        </w:rPr>
        <w:t>&amp;</w:t>
      </w:r>
      <w:r>
        <w:rPr>
          <w:spacing w:val="-6"/>
          <w:sz w:val="20"/>
        </w:rPr>
        <w:t xml:space="preserve"> </w:t>
      </w:r>
      <w:r>
        <w:rPr>
          <w:spacing w:val="-4"/>
          <w:sz w:val="20"/>
        </w:rPr>
        <w:t>Marniyati, S.</w:t>
      </w:r>
      <w:r>
        <w:rPr>
          <w:spacing w:val="-6"/>
          <w:sz w:val="20"/>
        </w:rPr>
        <w:t xml:space="preserve"> </w:t>
      </w:r>
      <w:r>
        <w:rPr>
          <w:spacing w:val="-4"/>
          <w:sz w:val="20"/>
        </w:rPr>
        <w:t>(2017). Pengaruh market orientation,</w:t>
      </w:r>
      <w:r>
        <w:rPr>
          <w:spacing w:val="-6"/>
          <w:sz w:val="20"/>
        </w:rPr>
        <w:t xml:space="preserve"> </w:t>
      </w:r>
      <w:r>
        <w:rPr>
          <w:spacing w:val="-4"/>
          <w:sz w:val="20"/>
        </w:rPr>
        <w:t>inovasi</w:t>
      </w:r>
      <w:r>
        <w:rPr>
          <w:sz w:val="20"/>
        </w:rPr>
        <w:t xml:space="preserve"> produk, dan kualitas produk terhadap kinerja bisnis dalam </w:t>
      </w:r>
      <w:r>
        <w:rPr>
          <w:spacing w:val="-2"/>
          <w:sz w:val="20"/>
        </w:rPr>
        <w:t xml:space="preserve">menciptakan keunggulan bersaing. </w:t>
      </w:r>
      <w:r>
        <w:rPr>
          <w:rFonts w:ascii="Palatino Linotype" w:hAnsi="Palatino Linotype"/>
          <w:i/>
          <w:spacing w:val="-2"/>
          <w:sz w:val="20"/>
        </w:rPr>
        <w:t>Jurnal</w:t>
      </w:r>
      <w:r>
        <w:rPr>
          <w:rFonts w:ascii="Palatino Linotype" w:hAnsi="Palatino Linotype"/>
          <w:i/>
          <w:spacing w:val="-9"/>
          <w:sz w:val="20"/>
        </w:rPr>
        <w:t xml:space="preserve"> </w:t>
      </w:r>
      <w:r>
        <w:rPr>
          <w:rFonts w:ascii="Palatino Linotype" w:hAnsi="Palatino Linotype"/>
          <w:i/>
          <w:spacing w:val="-2"/>
          <w:sz w:val="20"/>
        </w:rPr>
        <w:t>Bisnis</w:t>
      </w:r>
      <w:r>
        <w:rPr>
          <w:rFonts w:ascii="Palatino Linotype" w:hAnsi="Palatino Linotype"/>
          <w:i/>
          <w:spacing w:val="-9"/>
          <w:sz w:val="20"/>
        </w:rPr>
        <w:t xml:space="preserve"> </w:t>
      </w:r>
      <w:r>
        <w:rPr>
          <w:rFonts w:ascii="Palatino Linotype" w:hAnsi="Palatino Linotype"/>
          <w:i/>
          <w:spacing w:val="-2"/>
          <w:sz w:val="20"/>
        </w:rPr>
        <w:t>Dan</w:t>
      </w:r>
      <w:r>
        <w:rPr>
          <w:rFonts w:ascii="Palatino Linotype" w:hAnsi="Palatino Linotype"/>
          <w:i/>
          <w:spacing w:val="-7"/>
          <w:sz w:val="20"/>
        </w:rPr>
        <w:t xml:space="preserve"> </w:t>
      </w:r>
      <w:r>
        <w:rPr>
          <w:rFonts w:ascii="Palatino Linotype" w:hAnsi="Palatino Linotype"/>
          <w:i/>
          <w:spacing w:val="-2"/>
          <w:sz w:val="20"/>
        </w:rPr>
        <w:t xml:space="preserve">Manajemen </w:t>
      </w:r>
      <w:r>
        <w:rPr>
          <w:rFonts w:ascii="Palatino Linotype" w:hAnsi="Palatino Linotype"/>
          <w:i/>
          <w:spacing w:val="-4"/>
          <w:sz w:val="20"/>
        </w:rPr>
        <w:t>(Journal</w:t>
      </w:r>
      <w:r>
        <w:rPr>
          <w:rFonts w:ascii="Palatino Linotype" w:hAnsi="Palatino Linotype"/>
          <w:i/>
          <w:spacing w:val="-5"/>
          <w:sz w:val="20"/>
        </w:rPr>
        <w:t xml:space="preserve"> </w:t>
      </w:r>
      <w:r>
        <w:rPr>
          <w:rFonts w:ascii="Palatino Linotype" w:hAnsi="Palatino Linotype"/>
          <w:i/>
          <w:spacing w:val="-4"/>
          <w:sz w:val="20"/>
        </w:rPr>
        <w:t>of</w:t>
      </w:r>
      <w:r>
        <w:rPr>
          <w:rFonts w:ascii="Palatino Linotype" w:hAnsi="Palatino Linotype"/>
          <w:i/>
          <w:spacing w:val="-5"/>
          <w:sz w:val="20"/>
        </w:rPr>
        <w:t xml:space="preserve"> </w:t>
      </w:r>
      <w:r>
        <w:rPr>
          <w:rFonts w:ascii="Palatino Linotype" w:hAnsi="Palatino Linotype"/>
          <w:i/>
          <w:spacing w:val="-4"/>
          <w:sz w:val="20"/>
        </w:rPr>
        <w:t>Business</w:t>
      </w:r>
      <w:r>
        <w:rPr>
          <w:rFonts w:ascii="Palatino Linotype" w:hAnsi="Palatino Linotype"/>
          <w:i/>
          <w:spacing w:val="-6"/>
          <w:sz w:val="20"/>
        </w:rPr>
        <w:t xml:space="preserve"> </w:t>
      </w:r>
      <w:r>
        <w:rPr>
          <w:rFonts w:ascii="Palatino Linotype" w:hAnsi="Palatino Linotype"/>
          <w:i/>
          <w:spacing w:val="-4"/>
          <w:sz w:val="20"/>
        </w:rPr>
        <w:t>and Management)</w:t>
      </w:r>
      <w:r>
        <w:rPr>
          <w:spacing w:val="-4"/>
          <w:sz w:val="20"/>
        </w:rPr>
        <w:t xml:space="preserve">, </w:t>
      </w:r>
      <w:r>
        <w:rPr>
          <w:rFonts w:ascii="Palatino Linotype" w:hAnsi="Palatino Linotype"/>
          <w:i/>
          <w:spacing w:val="-4"/>
          <w:sz w:val="20"/>
        </w:rPr>
        <w:t>17</w:t>
      </w:r>
      <w:r>
        <w:rPr>
          <w:spacing w:val="-4"/>
          <w:sz w:val="20"/>
        </w:rPr>
        <w:t>(2), 51–68.</w:t>
      </w:r>
    </w:p>
    <w:p w14:paraId="178BB1E4" w14:textId="77777777" w:rsidR="00F06BF9" w:rsidRDefault="00C23B08">
      <w:pPr>
        <w:pStyle w:val="BodyText"/>
        <w:spacing w:before="112" w:line="283" w:lineRule="auto"/>
        <w:ind w:left="707" w:right="705" w:hanging="567"/>
        <w:rPr>
          <w:rFonts w:ascii="Palatino Linotype"/>
          <w:i/>
        </w:rPr>
      </w:pPr>
      <w:r>
        <w:rPr>
          <w:w w:val="110"/>
        </w:rPr>
        <w:t xml:space="preserve">Hasan, S., Jauhar, N., Hirto, V. A., Suryantari, Y., Rukmana, A. Y., </w:t>
      </w:r>
      <w:r>
        <w:rPr>
          <w:spacing w:val="-2"/>
          <w:w w:val="110"/>
        </w:rPr>
        <w:t>Supriyanto,</w:t>
      </w:r>
      <w:r>
        <w:rPr>
          <w:spacing w:val="-6"/>
          <w:w w:val="110"/>
        </w:rPr>
        <w:t xml:space="preserve"> </w:t>
      </w:r>
      <w:r>
        <w:rPr>
          <w:spacing w:val="-2"/>
          <w:w w:val="110"/>
        </w:rPr>
        <w:t>B.</w:t>
      </w:r>
      <w:r>
        <w:rPr>
          <w:spacing w:val="-5"/>
          <w:w w:val="110"/>
        </w:rPr>
        <w:t xml:space="preserve"> </w:t>
      </w:r>
      <w:r>
        <w:rPr>
          <w:spacing w:val="-2"/>
          <w:w w:val="110"/>
        </w:rPr>
        <w:t>F.,</w:t>
      </w:r>
      <w:r>
        <w:rPr>
          <w:spacing w:val="-5"/>
          <w:w w:val="110"/>
        </w:rPr>
        <w:t xml:space="preserve"> </w:t>
      </w:r>
      <w:r>
        <w:rPr>
          <w:spacing w:val="-2"/>
          <w:w w:val="110"/>
        </w:rPr>
        <w:t>Djamhur,</w:t>
      </w:r>
      <w:r>
        <w:rPr>
          <w:spacing w:val="-6"/>
          <w:w w:val="110"/>
        </w:rPr>
        <w:t xml:space="preserve"> </w:t>
      </w:r>
      <w:r>
        <w:rPr>
          <w:spacing w:val="-2"/>
          <w:w w:val="110"/>
        </w:rPr>
        <w:t>I.</w:t>
      </w:r>
      <w:r>
        <w:rPr>
          <w:spacing w:val="-5"/>
          <w:w w:val="110"/>
        </w:rPr>
        <w:t xml:space="preserve"> </w:t>
      </w:r>
      <w:r>
        <w:rPr>
          <w:spacing w:val="-2"/>
          <w:w w:val="110"/>
        </w:rPr>
        <w:t>G.,</w:t>
      </w:r>
      <w:r>
        <w:rPr>
          <w:spacing w:val="-5"/>
          <w:w w:val="110"/>
        </w:rPr>
        <w:t xml:space="preserve"> </w:t>
      </w:r>
      <w:r>
        <w:rPr>
          <w:spacing w:val="-2"/>
          <w:w w:val="110"/>
        </w:rPr>
        <w:t>Pujilestari,</w:t>
      </w:r>
      <w:r>
        <w:rPr>
          <w:spacing w:val="-8"/>
          <w:w w:val="110"/>
        </w:rPr>
        <w:t xml:space="preserve"> </w:t>
      </w:r>
      <w:r>
        <w:rPr>
          <w:spacing w:val="-2"/>
          <w:w w:val="110"/>
        </w:rPr>
        <w:t>S.,</w:t>
      </w:r>
      <w:r>
        <w:rPr>
          <w:spacing w:val="-6"/>
          <w:w w:val="110"/>
        </w:rPr>
        <w:t xml:space="preserve"> </w:t>
      </w:r>
      <w:r>
        <w:rPr>
          <w:spacing w:val="-2"/>
          <w:w w:val="110"/>
        </w:rPr>
        <w:t>Istiono,</w:t>
      </w:r>
      <w:r>
        <w:rPr>
          <w:spacing w:val="-5"/>
          <w:w w:val="110"/>
        </w:rPr>
        <w:t xml:space="preserve"> </w:t>
      </w:r>
      <w:r>
        <w:rPr>
          <w:spacing w:val="-2"/>
          <w:w w:val="110"/>
        </w:rPr>
        <w:t>W.,</w:t>
      </w:r>
      <w:r>
        <w:rPr>
          <w:spacing w:val="-8"/>
          <w:w w:val="110"/>
        </w:rPr>
        <w:t xml:space="preserve"> </w:t>
      </w:r>
      <w:r>
        <w:rPr>
          <w:spacing w:val="-2"/>
          <w:w w:val="110"/>
        </w:rPr>
        <w:t xml:space="preserve">&amp; </w:t>
      </w:r>
      <w:r>
        <w:rPr>
          <w:spacing w:val="-2"/>
        </w:rPr>
        <w:t>Kurniawan,</w:t>
      </w:r>
      <w:r>
        <w:rPr>
          <w:spacing w:val="11"/>
        </w:rPr>
        <w:t xml:space="preserve"> </w:t>
      </w:r>
      <w:r>
        <w:rPr>
          <w:spacing w:val="-2"/>
        </w:rPr>
        <w:t>R.</w:t>
      </w:r>
      <w:r>
        <w:rPr>
          <w:spacing w:val="10"/>
        </w:rPr>
        <w:t xml:space="preserve"> </w:t>
      </w:r>
      <w:r>
        <w:rPr>
          <w:spacing w:val="-2"/>
        </w:rPr>
        <w:t>(2023).</w:t>
      </w:r>
      <w:r>
        <w:rPr>
          <w:spacing w:val="11"/>
        </w:rPr>
        <w:t xml:space="preserve"> </w:t>
      </w:r>
      <w:r>
        <w:rPr>
          <w:rFonts w:ascii="Palatino Linotype"/>
          <w:i/>
          <w:spacing w:val="-2"/>
        </w:rPr>
        <w:t>PEMASARAN</w:t>
      </w:r>
      <w:r>
        <w:rPr>
          <w:rFonts w:ascii="Palatino Linotype"/>
          <w:i/>
          <w:spacing w:val="6"/>
        </w:rPr>
        <w:t xml:space="preserve"> </w:t>
      </w:r>
      <w:r>
        <w:rPr>
          <w:rFonts w:ascii="Palatino Linotype"/>
          <w:i/>
          <w:spacing w:val="-2"/>
        </w:rPr>
        <w:t>PRODUK</w:t>
      </w:r>
      <w:r>
        <w:rPr>
          <w:rFonts w:ascii="Palatino Linotype"/>
          <w:i/>
          <w:spacing w:val="3"/>
        </w:rPr>
        <w:t xml:space="preserve"> </w:t>
      </w:r>
      <w:r>
        <w:rPr>
          <w:rFonts w:ascii="Palatino Linotype"/>
          <w:i/>
          <w:spacing w:val="-4"/>
        </w:rPr>
        <w:t>PARIWISATA:</w:t>
      </w:r>
    </w:p>
    <w:p w14:paraId="65343C63" w14:textId="77777777" w:rsidR="00F06BF9" w:rsidRDefault="00C23B08">
      <w:pPr>
        <w:spacing w:line="236" w:lineRule="exact"/>
        <w:ind w:left="707"/>
        <w:rPr>
          <w:sz w:val="20"/>
        </w:rPr>
      </w:pPr>
      <w:r>
        <w:rPr>
          <w:rFonts w:ascii="Palatino Linotype"/>
          <w:i/>
          <w:spacing w:val="-6"/>
          <w:sz w:val="20"/>
        </w:rPr>
        <w:t>Melalui</w:t>
      </w:r>
      <w:r>
        <w:rPr>
          <w:rFonts w:ascii="Palatino Linotype"/>
          <w:i/>
          <w:sz w:val="20"/>
        </w:rPr>
        <w:t xml:space="preserve"> </w:t>
      </w:r>
      <w:r>
        <w:rPr>
          <w:rFonts w:ascii="Palatino Linotype"/>
          <w:i/>
          <w:spacing w:val="-6"/>
          <w:sz w:val="20"/>
        </w:rPr>
        <w:t>Konten</w:t>
      </w:r>
      <w:r>
        <w:rPr>
          <w:rFonts w:ascii="Palatino Linotype"/>
          <w:i/>
          <w:spacing w:val="-2"/>
          <w:sz w:val="20"/>
        </w:rPr>
        <w:t xml:space="preserve"> </w:t>
      </w:r>
      <w:r>
        <w:rPr>
          <w:rFonts w:ascii="Palatino Linotype"/>
          <w:i/>
          <w:spacing w:val="-6"/>
          <w:sz w:val="20"/>
        </w:rPr>
        <w:t>Visual</w:t>
      </w:r>
      <w:r>
        <w:rPr>
          <w:spacing w:val="-6"/>
          <w:sz w:val="20"/>
        </w:rPr>
        <w:t>.</w:t>
      </w:r>
      <w:r>
        <w:rPr>
          <w:spacing w:val="6"/>
          <w:sz w:val="20"/>
        </w:rPr>
        <w:t xml:space="preserve"> </w:t>
      </w:r>
      <w:r>
        <w:rPr>
          <w:spacing w:val="-6"/>
          <w:sz w:val="20"/>
        </w:rPr>
        <w:t>Get</w:t>
      </w:r>
      <w:r>
        <w:rPr>
          <w:spacing w:val="4"/>
          <w:sz w:val="20"/>
        </w:rPr>
        <w:t xml:space="preserve"> </w:t>
      </w:r>
      <w:r>
        <w:rPr>
          <w:spacing w:val="-6"/>
          <w:sz w:val="20"/>
        </w:rPr>
        <w:t>Press</w:t>
      </w:r>
      <w:r>
        <w:rPr>
          <w:spacing w:val="4"/>
          <w:sz w:val="20"/>
        </w:rPr>
        <w:t xml:space="preserve"> </w:t>
      </w:r>
      <w:r>
        <w:rPr>
          <w:spacing w:val="-6"/>
          <w:sz w:val="20"/>
        </w:rPr>
        <w:t>Indonesia.</w:t>
      </w:r>
    </w:p>
    <w:p w14:paraId="1FFD8386" w14:textId="77777777" w:rsidR="00F06BF9" w:rsidRDefault="00C23B08">
      <w:pPr>
        <w:spacing w:before="156" w:line="273" w:lineRule="auto"/>
        <w:ind w:left="707" w:right="703" w:hanging="567"/>
        <w:jc w:val="both"/>
        <w:rPr>
          <w:sz w:val="20"/>
        </w:rPr>
      </w:pPr>
      <w:r>
        <w:rPr>
          <w:spacing w:val="-2"/>
          <w:w w:val="110"/>
          <w:sz w:val="20"/>
        </w:rPr>
        <w:t>Ilham,</w:t>
      </w:r>
      <w:r>
        <w:rPr>
          <w:spacing w:val="-11"/>
          <w:w w:val="110"/>
          <w:sz w:val="20"/>
        </w:rPr>
        <w:t xml:space="preserve"> </w:t>
      </w:r>
      <w:r>
        <w:rPr>
          <w:spacing w:val="-2"/>
          <w:w w:val="110"/>
          <w:sz w:val="20"/>
        </w:rPr>
        <w:t>I.,</w:t>
      </w:r>
      <w:r>
        <w:rPr>
          <w:spacing w:val="-10"/>
          <w:w w:val="110"/>
          <w:sz w:val="20"/>
        </w:rPr>
        <w:t xml:space="preserve"> </w:t>
      </w:r>
      <w:r>
        <w:rPr>
          <w:spacing w:val="-2"/>
          <w:w w:val="110"/>
          <w:sz w:val="20"/>
        </w:rPr>
        <w:t>Widjaja,</w:t>
      </w:r>
      <w:r>
        <w:rPr>
          <w:spacing w:val="-10"/>
          <w:w w:val="110"/>
          <w:sz w:val="20"/>
        </w:rPr>
        <w:t xml:space="preserve"> </w:t>
      </w:r>
      <w:r>
        <w:rPr>
          <w:spacing w:val="-2"/>
          <w:w w:val="110"/>
          <w:sz w:val="20"/>
        </w:rPr>
        <w:t>W.,</w:t>
      </w:r>
      <w:r>
        <w:rPr>
          <w:spacing w:val="-10"/>
          <w:w w:val="110"/>
          <w:sz w:val="20"/>
        </w:rPr>
        <w:t xml:space="preserve"> </w:t>
      </w:r>
      <w:r>
        <w:rPr>
          <w:spacing w:val="-2"/>
          <w:w w:val="110"/>
          <w:sz w:val="20"/>
        </w:rPr>
        <w:t>Sutaguna,</w:t>
      </w:r>
      <w:r>
        <w:rPr>
          <w:spacing w:val="-10"/>
          <w:w w:val="110"/>
          <w:sz w:val="20"/>
        </w:rPr>
        <w:t xml:space="preserve"> </w:t>
      </w:r>
      <w:r>
        <w:rPr>
          <w:spacing w:val="-2"/>
          <w:w w:val="110"/>
          <w:sz w:val="20"/>
        </w:rPr>
        <w:t>I.</w:t>
      </w:r>
      <w:r>
        <w:rPr>
          <w:spacing w:val="-10"/>
          <w:w w:val="110"/>
          <w:sz w:val="20"/>
        </w:rPr>
        <w:t xml:space="preserve"> </w:t>
      </w:r>
      <w:r>
        <w:rPr>
          <w:spacing w:val="-2"/>
          <w:w w:val="110"/>
          <w:sz w:val="20"/>
        </w:rPr>
        <w:t>N.</w:t>
      </w:r>
      <w:r>
        <w:rPr>
          <w:spacing w:val="-10"/>
          <w:w w:val="110"/>
          <w:sz w:val="20"/>
        </w:rPr>
        <w:t xml:space="preserve"> </w:t>
      </w:r>
      <w:r>
        <w:rPr>
          <w:spacing w:val="-2"/>
          <w:w w:val="110"/>
          <w:sz w:val="20"/>
        </w:rPr>
        <w:t>T.,</w:t>
      </w:r>
      <w:r>
        <w:rPr>
          <w:spacing w:val="-10"/>
          <w:w w:val="110"/>
          <w:sz w:val="20"/>
        </w:rPr>
        <w:t xml:space="preserve"> </w:t>
      </w:r>
      <w:r>
        <w:rPr>
          <w:spacing w:val="-2"/>
          <w:w w:val="110"/>
          <w:sz w:val="20"/>
        </w:rPr>
        <w:t>Rukmana,</w:t>
      </w:r>
      <w:r>
        <w:rPr>
          <w:spacing w:val="-10"/>
          <w:w w:val="110"/>
          <w:sz w:val="20"/>
        </w:rPr>
        <w:t xml:space="preserve"> </w:t>
      </w:r>
      <w:r>
        <w:rPr>
          <w:spacing w:val="-2"/>
          <w:w w:val="110"/>
          <w:sz w:val="20"/>
        </w:rPr>
        <w:t>A.</w:t>
      </w:r>
      <w:r>
        <w:rPr>
          <w:spacing w:val="-10"/>
          <w:w w:val="110"/>
          <w:sz w:val="20"/>
        </w:rPr>
        <w:t xml:space="preserve"> </w:t>
      </w:r>
      <w:r>
        <w:rPr>
          <w:spacing w:val="-2"/>
          <w:w w:val="110"/>
          <w:sz w:val="20"/>
        </w:rPr>
        <w:t>Y.,</w:t>
      </w:r>
      <w:r>
        <w:rPr>
          <w:spacing w:val="-10"/>
          <w:w w:val="110"/>
          <w:sz w:val="20"/>
        </w:rPr>
        <w:t xml:space="preserve"> </w:t>
      </w:r>
      <w:r>
        <w:rPr>
          <w:spacing w:val="-2"/>
          <w:w w:val="110"/>
          <w:sz w:val="20"/>
        </w:rPr>
        <w:t>&amp;</w:t>
      </w:r>
      <w:r>
        <w:rPr>
          <w:spacing w:val="-9"/>
          <w:w w:val="110"/>
          <w:sz w:val="20"/>
        </w:rPr>
        <w:t xml:space="preserve"> </w:t>
      </w:r>
      <w:r>
        <w:rPr>
          <w:spacing w:val="-2"/>
          <w:w w:val="110"/>
          <w:sz w:val="20"/>
        </w:rPr>
        <w:t>Yusuf,</w:t>
      </w:r>
      <w:r>
        <w:rPr>
          <w:spacing w:val="-11"/>
          <w:w w:val="110"/>
          <w:sz w:val="20"/>
        </w:rPr>
        <w:t xml:space="preserve"> </w:t>
      </w:r>
      <w:r>
        <w:rPr>
          <w:spacing w:val="-2"/>
          <w:w w:val="110"/>
          <w:sz w:val="20"/>
        </w:rPr>
        <w:t xml:space="preserve">M. </w:t>
      </w:r>
      <w:r>
        <w:rPr>
          <w:spacing w:val="-4"/>
          <w:sz w:val="20"/>
        </w:rPr>
        <w:t>(2023). Digital Marketing’s Effect On Purchase Decisions Through</w:t>
      </w:r>
      <w:r>
        <w:rPr>
          <w:sz w:val="20"/>
        </w:rPr>
        <w:t xml:space="preserve"> Customer Satisfaction. </w:t>
      </w:r>
      <w:r>
        <w:rPr>
          <w:rFonts w:ascii="Palatino Linotype" w:hAnsi="Palatino Linotype"/>
          <w:i/>
          <w:sz w:val="20"/>
        </w:rPr>
        <w:t xml:space="preserve">CEMERLANG: Jurnal Manajemen Dan </w:t>
      </w:r>
      <w:r>
        <w:rPr>
          <w:rFonts w:ascii="Palatino Linotype" w:hAnsi="Palatino Linotype"/>
          <w:i/>
          <w:spacing w:val="-2"/>
          <w:sz w:val="20"/>
        </w:rPr>
        <w:t>Ekonomi</w:t>
      </w:r>
      <w:r>
        <w:rPr>
          <w:rFonts w:ascii="Palatino Linotype" w:hAnsi="Palatino Linotype"/>
          <w:i/>
          <w:spacing w:val="-15"/>
          <w:sz w:val="20"/>
        </w:rPr>
        <w:t xml:space="preserve"> </w:t>
      </w:r>
      <w:r>
        <w:rPr>
          <w:rFonts w:ascii="Palatino Linotype" w:hAnsi="Palatino Linotype"/>
          <w:i/>
          <w:spacing w:val="-2"/>
          <w:sz w:val="20"/>
        </w:rPr>
        <w:t>Bisnis</w:t>
      </w:r>
      <w:r>
        <w:rPr>
          <w:spacing w:val="-2"/>
          <w:sz w:val="20"/>
        </w:rPr>
        <w:t>,</w:t>
      </w:r>
      <w:r>
        <w:rPr>
          <w:spacing w:val="-8"/>
          <w:sz w:val="20"/>
        </w:rPr>
        <w:t xml:space="preserve"> </w:t>
      </w:r>
      <w:r>
        <w:rPr>
          <w:rFonts w:ascii="Palatino Linotype" w:hAnsi="Palatino Linotype"/>
          <w:i/>
          <w:spacing w:val="-2"/>
          <w:sz w:val="20"/>
        </w:rPr>
        <w:t>3</w:t>
      </w:r>
      <w:r>
        <w:rPr>
          <w:spacing w:val="-2"/>
          <w:sz w:val="20"/>
        </w:rPr>
        <w:t>(2),</w:t>
      </w:r>
      <w:r>
        <w:rPr>
          <w:spacing w:val="-5"/>
          <w:sz w:val="20"/>
        </w:rPr>
        <w:t xml:space="preserve"> </w:t>
      </w:r>
      <w:r>
        <w:rPr>
          <w:spacing w:val="-2"/>
          <w:sz w:val="20"/>
        </w:rPr>
        <w:t>185–202.</w:t>
      </w:r>
    </w:p>
    <w:p w14:paraId="5BAB7230" w14:textId="77777777" w:rsidR="00F06BF9" w:rsidRDefault="00C23B08">
      <w:pPr>
        <w:pStyle w:val="BodyText"/>
        <w:spacing w:before="115" w:line="283" w:lineRule="auto"/>
        <w:ind w:left="707" w:right="702" w:hanging="567"/>
      </w:pPr>
      <w:r>
        <w:t xml:space="preserve">Irawan, A. S. Y., Munawar, Z., Wardhani, A. K., Solehudin, A., Ridha, A. </w:t>
      </w:r>
      <w:r>
        <w:rPr>
          <w:spacing w:val="-4"/>
          <w:w w:val="110"/>
        </w:rPr>
        <w:t>A.,</w:t>
      </w:r>
      <w:r>
        <w:rPr>
          <w:spacing w:val="-9"/>
          <w:w w:val="110"/>
        </w:rPr>
        <w:t xml:space="preserve"> </w:t>
      </w:r>
      <w:r>
        <w:rPr>
          <w:spacing w:val="-4"/>
          <w:w w:val="110"/>
        </w:rPr>
        <w:t>Pomalingo,</w:t>
      </w:r>
      <w:r>
        <w:rPr>
          <w:spacing w:val="-8"/>
          <w:w w:val="110"/>
        </w:rPr>
        <w:t xml:space="preserve"> </w:t>
      </w:r>
      <w:r>
        <w:rPr>
          <w:spacing w:val="-4"/>
          <w:w w:val="110"/>
        </w:rPr>
        <w:t>S.,</w:t>
      </w:r>
      <w:r>
        <w:rPr>
          <w:spacing w:val="-8"/>
          <w:w w:val="110"/>
        </w:rPr>
        <w:t xml:space="preserve"> </w:t>
      </w:r>
      <w:r>
        <w:rPr>
          <w:spacing w:val="-4"/>
          <w:w w:val="110"/>
        </w:rPr>
        <w:t>Rukmana,</w:t>
      </w:r>
      <w:r>
        <w:rPr>
          <w:spacing w:val="-8"/>
          <w:w w:val="110"/>
        </w:rPr>
        <w:t xml:space="preserve"> </w:t>
      </w:r>
      <w:r>
        <w:rPr>
          <w:spacing w:val="-4"/>
          <w:w w:val="110"/>
        </w:rPr>
        <w:t>A.</w:t>
      </w:r>
      <w:r>
        <w:rPr>
          <w:spacing w:val="-8"/>
          <w:w w:val="110"/>
        </w:rPr>
        <w:t xml:space="preserve"> </w:t>
      </w:r>
      <w:r>
        <w:rPr>
          <w:spacing w:val="-4"/>
          <w:w w:val="110"/>
        </w:rPr>
        <w:t>Y.,</w:t>
      </w:r>
      <w:r>
        <w:rPr>
          <w:spacing w:val="-8"/>
          <w:w w:val="110"/>
        </w:rPr>
        <w:t xml:space="preserve"> </w:t>
      </w:r>
      <w:r>
        <w:rPr>
          <w:spacing w:val="-4"/>
          <w:w w:val="110"/>
        </w:rPr>
        <w:t>Permana,</w:t>
      </w:r>
      <w:r>
        <w:rPr>
          <w:spacing w:val="-8"/>
          <w:w w:val="110"/>
        </w:rPr>
        <w:t xml:space="preserve"> </w:t>
      </w:r>
      <w:r>
        <w:rPr>
          <w:spacing w:val="-4"/>
          <w:w w:val="110"/>
        </w:rPr>
        <w:t>A.</w:t>
      </w:r>
      <w:r>
        <w:rPr>
          <w:spacing w:val="-8"/>
          <w:w w:val="110"/>
        </w:rPr>
        <w:t xml:space="preserve"> </w:t>
      </w:r>
      <w:r>
        <w:rPr>
          <w:spacing w:val="-4"/>
          <w:w w:val="110"/>
        </w:rPr>
        <w:t>A.,</w:t>
      </w:r>
      <w:r>
        <w:rPr>
          <w:spacing w:val="-8"/>
          <w:w w:val="110"/>
        </w:rPr>
        <w:t xml:space="preserve"> </w:t>
      </w:r>
      <w:r>
        <w:rPr>
          <w:spacing w:val="-4"/>
          <w:w w:val="110"/>
        </w:rPr>
        <w:t>Efendi,</w:t>
      </w:r>
      <w:r>
        <w:rPr>
          <w:spacing w:val="-9"/>
          <w:w w:val="110"/>
        </w:rPr>
        <w:t xml:space="preserve"> </w:t>
      </w:r>
      <w:r>
        <w:rPr>
          <w:spacing w:val="-4"/>
          <w:w w:val="110"/>
        </w:rPr>
        <w:t>R.,</w:t>
      </w:r>
      <w:r>
        <w:rPr>
          <w:spacing w:val="-8"/>
          <w:w w:val="110"/>
        </w:rPr>
        <w:t xml:space="preserve"> </w:t>
      </w:r>
      <w:r>
        <w:rPr>
          <w:spacing w:val="-4"/>
          <w:w w:val="110"/>
        </w:rPr>
        <w:t xml:space="preserve">&amp; </w:t>
      </w:r>
      <w:r>
        <w:rPr>
          <w:spacing w:val="-4"/>
        </w:rPr>
        <w:t>Suprayogi,</w:t>
      </w:r>
      <w:r>
        <w:rPr>
          <w:spacing w:val="9"/>
        </w:rPr>
        <w:t xml:space="preserve"> </w:t>
      </w:r>
      <w:r>
        <w:rPr>
          <w:spacing w:val="-4"/>
        </w:rPr>
        <w:t>B.</w:t>
      </w:r>
      <w:r>
        <w:rPr>
          <w:spacing w:val="10"/>
        </w:rPr>
        <w:t xml:space="preserve"> </w:t>
      </w:r>
      <w:r>
        <w:rPr>
          <w:spacing w:val="-4"/>
        </w:rPr>
        <w:t>(2023).</w:t>
      </w:r>
      <w:r>
        <w:rPr>
          <w:spacing w:val="11"/>
        </w:rPr>
        <w:t xml:space="preserve"> </w:t>
      </w:r>
      <w:r>
        <w:rPr>
          <w:rFonts w:ascii="Palatino Linotype"/>
          <w:i/>
          <w:spacing w:val="-4"/>
        </w:rPr>
        <w:t>PENGENALAN</w:t>
      </w:r>
      <w:r>
        <w:rPr>
          <w:rFonts w:ascii="Palatino Linotype"/>
          <w:i/>
          <w:spacing w:val="4"/>
        </w:rPr>
        <w:t xml:space="preserve"> </w:t>
      </w:r>
      <w:r>
        <w:rPr>
          <w:rFonts w:ascii="Palatino Linotype"/>
          <w:i/>
          <w:spacing w:val="-4"/>
        </w:rPr>
        <w:t>JARINGAN</w:t>
      </w:r>
      <w:r>
        <w:rPr>
          <w:rFonts w:ascii="Palatino Linotype"/>
          <w:i/>
          <w:spacing w:val="6"/>
        </w:rPr>
        <w:t xml:space="preserve"> </w:t>
      </w:r>
      <w:r>
        <w:rPr>
          <w:rFonts w:ascii="Palatino Linotype"/>
          <w:i/>
          <w:spacing w:val="-4"/>
        </w:rPr>
        <w:t>KOMPUTER</w:t>
      </w:r>
      <w:r>
        <w:rPr>
          <w:spacing w:val="-4"/>
        </w:rPr>
        <w:t>.</w:t>
      </w:r>
    </w:p>
    <w:p w14:paraId="5B48725A" w14:textId="77777777" w:rsidR="00F06BF9" w:rsidRDefault="00C23B08">
      <w:pPr>
        <w:pStyle w:val="BodyText"/>
        <w:spacing w:line="220" w:lineRule="exact"/>
        <w:ind w:left="707"/>
        <w:jc w:val="left"/>
      </w:pPr>
      <w:r>
        <w:rPr>
          <w:spacing w:val="-2"/>
        </w:rPr>
        <w:t>Get</w:t>
      </w:r>
      <w:r>
        <w:rPr>
          <w:spacing w:val="-8"/>
        </w:rPr>
        <w:t xml:space="preserve"> </w:t>
      </w:r>
      <w:r>
        <w:rPr>
          <w:spacing w:val="-2"/>
        </w:rPr>
        <w:t>Press</w:t>
      </w:r>
      <w:r>
        <w:rPr>
          <w:spacing w:val="-7"/>
        </w:rPr>
        <w:t xml:space="preserve"> </w:t>
      </w:r>
      <w:r>
        <w:rPr>
          <w:spacing w:val="-2"/>
        </w:rPr>
        <w:t>Indonesia.</w:t>
      </w:r>
    </w:p>
    <w:p w14:paraId="0557DB83" w14:textId="77777777" w:rsidR="00F06BF9" w:rsidRDefault="00C23B08">
      <w:pPr>
        <w:pStyle w:val="BodyText"/>
        <w:spacing w:before="171" w:line="273" w:lineRule="auto"/>
        <w:ind w:left="707" w:right="705" w:hanging="567"/>
      </w:pPr>
      <w:r>
        <w:rPr>
          <w:w w:val="110"/>
        </w:rPr>
        <w:t xml:space="preserve">Januardani, F. D., Zulkarnain, M., Soeharjoto, S., Rukmana, A. Y., </w:t>
      </w:r>
      <w:r>
        <w:t xml:space="preserve">Choerudin, A., Alaydrus, M. Z., Handayani, W. T., Citaningati, P. </w:t>
      </w:r>
      <w:r>
        <w:rPr>
          <w:w w:val="110"/>
        </w:rPr>
        <w:t>R.,</w:t>
      </w:r>
      <w:r>
        <w:rPr>
          <w:spacing w:val="-13"/>
          <w:w w:val="110"/>
        </w:rPr>
        <w:t xml:space="preserve"> </w:t>
      </w:r>
      <w:r>
        <w:rPr>
          <w:w w:val="110"/>
        </w:rPr>
        <w:t>Sari,</w:t>
      </w:r>
      <w:r>
        <w:rPr>
          <w:spacing w:val="-10"/>
          <w:w w:val="110"/>
        </w:rPr>
        <w:t xml:space="preserve"> </w:t>
      </w:r>
      <w:r>
        <w:rPr>
          <w:w w:val="110"/>
        </w:rPr>
        <w:t>R.</w:t>
      </w:r>
      <w:r>
        <w:rPr>
          <w:spacing w:val="-10"/>
          <w:w w:val="110"/>
        </w:rPr>
        <w:t xml:space="preserve"> </w:t>
      </w:r>
      <w:r>
        <w:rPr>
          <w:w w:val="110"/>
        </w:rPr>
        <w:t>L.,</w:t>
      </w:r>
      <w:r>
        <w:rPr>
          <w:spacing w:val="-11"/>
          <w:w w:val="110"/>
        </w:rPr>
        <w:t xml:space="preserve"> </w:t>
      </w:r>
      <w:r>
        <w:rPr>
          <w:w w:val="110"/>
        </w:rPr>
        <w:t>&amp;</w:t>
      </w:r>
      <w:r>
        <w:rPr>
          <w:spacing w:val="-10"/>
          <w:w w:val="110"/>
        </w:rPr>
        <w:t xml:space="preserve"> </w:t>
      </w:r>
      <w:r>
        <w:rPr>
          <w:w w:val="110"/>
        </w:rPr>
        <w:t>Misdawita,</w:t>
      </w:r>
      <w:r>
        <w:rPr>
          <w:spacing w:val="-11"/>
          <w:w w:val="110"/>
        </w:rPr>
        <w:t xml:space="preserve"> </w:t>
      </w:r>
      <w:r>
        <w:rPr>
          <w:w w:val="110"/>
        </w:rPr>
        <w:t>M.</w:t>
      </w:r>
      <w:r>
        <w:rPr>
          <w:spacing w:val="-11"/>
          <w:w w:val="110"/>
        </w:rPr>
        <w:t xml:space="preserve"> </w:t>
      </w:r>
      <w:r>
        <w:rPr>
          <w:w w:val="110"/>
        </w:rPr>
        <w:t>(2023).</w:t>
      </w:r>
      <w:r>
        <w:rPr>
          <w:spacing w:val="-10"/>
          <w:w w:val="110"/>
        </w:rPr>
        <w:t xml:space="preserve"> </w:t>
      </w:r>
      <w:r>
        <w:rPr>
          <w:rFonts w:ascii="Palatino Linotype"/>
          <w:i/>
          <w:w w:val="110"/>
        </w:rPr>
        <w:t>MODEL</w:t>
      </w:r>
      <w:r>
        <w:rPr>
          <w:rFonts w:ascii="Palatino Linotype"/>
          <w:i/>
          <w:spacing w:val="-14"/>
          <w:w w:val="110"/>
        </w:rPr>
        <w:t xml:space="preserve"> </w:t>
      </w:r>
      <w:r>
        <w:rPr>
          <w:rFonts w:ascii="Palatino Linotype"/>
          <w:i/>
          <w:w w:val="110"/>
        </w:rPr>
        <w:t xml:space="preserve">EKONOMI </w:t>
      </w:r>
      <w:r>
        <w:rPr>
          <w:rFonts w:ascii="Palatino Linotype"/>
          <w:i/>
          <w:spacing w:val="-2"/>
        </w:rPr>
        <w:t>SYARIAH:</w:t>
      </w:r>
      <w:r>
        <w:rPr>
          <w:rFonts w:ascii="Palatino Linotype"/>
          <w:i/>
          <w:spacing w:val="-10"/>
        </w:rPr>
        <w:t xml:space="preserve"> </w:t>
      </w:r>
      <w:r>
        <w:rPr>
          <w:rFonts w:ascii="Palatino Linotype"/>
          <w:i/>
          <w:spacing w:val="-2"/>
        </w:rPr>
        <w:t>FONDASI</w:t>
      </w:r>
      <w:r>
        <w:rPr>
          <w:rFonts w:ascii="Palatino Linotype"/>
          <w:i/>
          <w:spacing w:val="-10"/>
        </w:rPr>
        <w:t xml:space="preserve"> </w:t>
      </w:r>
      <w:r>
        <w:rPr>
          <w:rFonts w:ascii="Palatino Linotype"/>
          <w:i/>
          <w:spacing w:val="-2"/>
        </w:rPr>
        <w:t>SISTEM</w:t>
      </w:r>
      <w:r>
        <w:rPr>
          <w:rFonts w:ascii="Palatino Linotype"/>
          <w:i/>
          <w:spacing w:val="-13"/>
        </w:rPr>
        <w:t xml:space="preserve"> </w:t>
      </w:r>
      <w:r>
        <w:rPr>
          <w:rFonts w:ascii="Palatino Linotype"/>
          <w:i/>
          <w:spacing w:val="-2"/>
        </w:rPr>
        <w:t>EKONOMI</w:t>
      </w:r>
      <w:r>
        <w:rPr>
          <w:spacing w:val="-2"/>
        </w:rPr>
        <w:t>.</w:t>
      </w:r>
      <w:r>
        <w:rPr>
          <w:spacing w:val="-4"/>
        </w:rPr>
        <w:t xml:space="preserve"> </w:t>
      </w:r>
      <w:r>
        <w:rPr>
          <w:spacing w:val="-2"/>
        </w:rPr>
        <w:t>Get</w:t>
      </w:r>
      <w:r>
        <w:rPr>
          <w:spacing w:val="-6"/>
        </w:rPr>
        <w:t xml:space="preserve"> </w:t>
      </w:r>
      <w:r>
        <w:rPr>
          <w:spacing w:val="-2"/>
        </w:rPr>
        <w:t>Press</w:t>
      </w:r>
      <w:r>
        <w:rPr>
          <w:spacing w:val="-6"/>
        </w:rPr>
        <w:t xml:space="preserve"> </w:t>
      </w:r>
      <w:r>
        <w:rPr>
          <w:spacing w:val="-2"/>
        </w:rPr>
        <w:t>Indonesia.</w:t>
      </w:r>
    </w:p>
    <w:p w14:paraId="168CEAE3" w14:textId="77777777" w:rsidR="00F06BF9" w:rsidRDefault="00C23B08">
      <w:pPr>
        <w:pStyle w:val="BodyText"/>
        <w:spacing w:before="113" w:line="283" w:lineRule="auto"/>
        <w:ind w:left="707" w:right="702" w:hanging="567"/>
        <w:rPr>
          <w:rFonts w:ascii="Palatino Linotype"/>
          <w:i/>
        </w:rPr>
      </w:pPr>
      <w:r>
        <w:rPr>
          <w:w w:val="110"/>
        </w:rPr>
        <w:t xml:space="preserve">Jauhar, N., Januardani, F. D., Alimuddin, F., Munggaran, R., Trihandayani, Z., Rukmana, A. Y., Wonua, A. R., Dj, A. A., &amp; </w:t>
      </w:r>
      <w:r>
        <w:t>Saputra,</w:t>
      </w:r>
      <w:r>
        <w:rPr>
          <w:spacing w:val="70"/>
        </w:rPr>
        <w:t xml:space="preserve"> </w:t>
      </w:r>
      <w:r>
        <w:t>Y.</w:t>
      </w:r>
      <w:r>
        <w:rPr>
          <w:spacing w:val="68"/>
        </w:rPr>
        <w:t xml:space="preserve"> </w:t>
      </w:r>
      <w:r>
        <w:t>M.</w:t>
      </w:r>
      <w:r>
        <w:rPr>
          <w:spacing w:val="70"/>
        </w:rPr>
        <w:t xml:space="preserve"> </w:t>
      </w:r>
      <w:r>
        <w:t>D.</w:t>
      </w:r>
      <w:r>
        <w:rPr>
          <w:spacing w:val="69"/>
        </w:rPr>
        <w:t xml:space="preserve"> </w:t>
      </w:r>
      <w:r>
        <w:t>(2023).</w:t>
      </w:r>
      <w:r>
        <w:rPr>
          <w:spacing w:val="72"/>
        </w:rPr>
        <w:t xml:space="preserve"> </w:t>
      </w:r>
      <w:r>
        <w:rPr>
          <w:rFonts w:ascii="Palatino Linotype"/>
          <w:i/>
        </w:rPr>
        <w:t>MANAJEMEN</w:t>
      </w:r>
      <w:r>
        <w:rPr>
          <w:rFonts w:ascii="Palatino Linotype"/>
          <w:i/>
          <w:spacing w:val="65"/>
        </w:rPr>
        <w:t xml:space="preserve"> </w:t>
      </w:r>
      <w:r>
        <w:rPr>
          <w:rFonts w:ascii="Palatino Linotype"/>
          <w:i/>
        </w:rPr>
        <w:t>SUMBER</w:t>
      </w:r>
      <w:r>
        <w:rPr>
          <w:rFonts w:ascii="Palatino Linotype"/>
          <w:i/>
          <w:spacing w:val="63"/>
        </w:rPr>
        <w:t xml:space="preserve"> </w:t>
      </w:r>
      <w:r>
        <w:rPr>
          <w:rFonts w:ascii="Palatino Linotype"/>
          <w:i/>
          <w:spacing w:val="-4"/>
        </w:rPr>
        <w:t>DAYA</w:t>
      </w:r>
    </w:p>
    <w:p w14:paraId="371BC614" w14:textId="77777777" w:rsidR="00F06BF9" w:rsidRDefault="00C23B08">
      <w:pPr>
        <w:spacing w:line="237" w:lineRule="exact"/>
        <w:ind w:left="707"/>
        <w:rPr>
          <w:sz w:val="20"/>
        </w:rPr>
      </w:pPr>
      <w:r>
        <w:rPr>
          <w:rFonts w:ascii="Palatino Linotype"/>
          <w:i/>
          <w:spacing w:val="-6"/>
          <w:sz w:val="20"/>
        </w:rPr>
        <w:t>MANUSIA:</w:t>
      </w:r>
      <w:r>
        <w:rPr>
          <w:rFonts w:ascii="Palatino Linotype"/>
          <w:i/>
          <w:spacing w:val="-5"/>
          <w:sz w:val="20"/>
        </w:rPr>
        <w:t xml:space="preserve"> </w:t>
      </w:r>
      <w:r>
        <w:rPr>
          <w:rFonts w:ascii="Palatino Linotype"/>
          <w:i/>
          <w:spacing w:val="-6"/>
          <w:sz w:val="20"/>
        </w:rPr>
        <w:t>Analisis</w:t>
      </w:r>
      <w:r>
        <w:rPr>
          <w:rFonts w:ascii="Palatino Linotype"/>
          <w:i/>
          <w:spacing w:val="-10"/>
          <w:sz w:val="20"/>
        </w:rPr>
        <w:t xml:space="preserve"> </w:t>
      </w:r>
      <w:r>
        <w:rPr>
          <w:rFonts w:ascii="Palatino Linotype"/>
          <w:i/>
          <w:spacing w:val="-6"/>
          <w:sz w:val="20"/>
        </w:rPr>
        <w:t>dan</w:t>
      </w:r>
      <w:r>
        <w:rPr>
          <w:rFonts w:ascii="Palatino Linotype"/>
          <w:i/>
          <w:spacing w:val="-9"/>
          <w:sz w:val="20"/>
        </w:rPr>
        <w:t xml:space="preserve"> </w:t>
      </w:r>
      <w:r>
        <w:rPr>
          <w:rFonts w:ascii="Palatino Linotype"/>
          <w:i/>
          <w:spacing w:val="-6"/>
          <w:sz w:val="20"/>
        </w:rPr>
        <w:t>Desain Kinerja</w:t>
      </w:r>
      <w:r>
        <w:rPr>
          <w:spacing w:val="-6"/>
          <w:sz w:val="20"/>
        </w:rPr>
        <w:t>.</w:t>
      </w:r>
      <w:r>
        <w:rPr>
          <w:spacing w:val="1"/>
          <w:sz w:val="20"/>
        </w:rPr>
        <w:t xml:space="preserve"> </w:t>
      </w:r>
      <w:r>
        <w:rPr>
          <w:spacing w:val="-6"/>
          <w:sz w:val="20"/>
        </w:rPr>
        <w:t>Get</w:t>
      </w:r>
      <w:r>
        <w:rPr>
          <w:sz w:val="20"/>
        </w:rPr>
        <w:t xml:space="preserve"> </w:t>
      </w:r>
      <w:r>
        <w:rPr>
          <w:spacing w:val="-6"/>
          <w:sz w:val="20"/>
        </w:rPr>
        <w:t>Press</w:t>
      </w:r>
      <w:r>
        <w:rPr>
          <w:sz w:val="20"/>
        </w:rPr>
        <w:t xml:space="preserve"> </w:t>
      </w:r>
      <w:r>
        <w:rPr>
          <w:spacing w:val="-6"/>
          <w:sz w:val="20"/>
        </w:rPr>
        <w:t>Indonesia.</w:t>
      </w:r>
    </w:p>
    <w:p w14:paraId="3F8ACF46" w14:textId="77777777" w:rsidR="00F06BF9" w:rsidRDefault="00C23B08">
      <w:pPr>
        <w:pStyle w:val="BodyText"/>
        <w:spacing w:before="156" w:line="278" w:lineRule="auto"/>
        <w:ind w:left="707" w:right="704" w:hanging="567"/>
      </w:pPr>
      <w:r>
        <w:rPr>
          <w:spacing w:val="-4"/>
          <w:w w:val="110"/>
        </w:rPr>
        <w:t>Julyanthry, J.,</w:t>
      </w:r>
      <w:r>
        <w:rPr>
          <w:spacing w:val="-5"/>
          <w:w w:val="110"/>
        </w:rPr>
        <w:t xml:space="preserve"> </w:t>
      </w:r>
      <w:r>
        <w:rPr>
          <w:spacing w:val="-4"/>
          <w:w w:val="110"/>
        </w:rPr>
        <w:t xml:space="preserve">Siagian, V., Asmeati, A., Hasibuan, A., Simanullang, R., </w:t>
      </w:r>
      <w:r>
        <w:rPr>
          <w:w w:val="110"/>
        </w:rPr>
        <w:t xml:space="preserve">Pandarangga, A. P., Purba, S., Purba, B., Ferinia, R., &amp; </w:t>
      </w:r>
      <w:r>
        <w:rPr>
          <w:spacing w:val="-2"/>
          <w:w w:val="110"/>
        </w:rPr>
        <w:t>Rahmadana,</w:t>
      </w:r>
      <w:r>
        <w:rPr>
          <w:spacing w:val="-11"/>
          <w:w w:val="110"/>
        </w:rPr>
        <w:t xml:space="preserve"> </w:t>
      </w:r>
      <w:r>
        <w:rPr>
          <w:spacing w:val="-2"/>
          <w:w w:val="110"/>
        </w:rPr>
        <w:t>M.</w:t>
      </w:r>
      <w:r>
        <w:rPr>
          <w:spacing w:val="-9"/>
          <w:w w:val="110"/>
        </w:rPr>
        <w:t xml:space="preserve"> </w:t>
      </w:r>
      <w:r>
        <w:rPr>
          <w:spacing w:val="-2"/>
          <w:w w:val="110"/>
        </w:rPr>
        <w:t>F.</w:t>
      </w:r>
      <w:r>
        <w:rPr>
          <w:spacing w:val="-7"/>
          <w:w w:val="110"/>
        </w:rPr>
        <w:t xml:space="preserve"> </w:t>
      </w:r>
      <w:r>
        <w:rPr>
          <w:spacing w:val="-2"/>
          <w:w w:val="110"/>
        </w:rPr>
        <w:t>(2020).</w:t>
      </w:r>
      <w:r>
        <w:rPr>
          <w:spacing w:val="-7"/>
          <w:w w:val="110"/>
        </w:rPr>
        <w:t xml:space="preserve"> </w:t>
      </w:r>
      <w:r>
        <w:rPr>
          <w:rFonts w:ascii="Palatino Linotype"/>
          <w:i/>
          <w:spacing w:val="-2"/>
          <w:w w:val="110"/>
        </w:rPr>
        <w:t>Manajemen</w:t>
      </w:r>
      <w:r>
        <w:rPr>
          <w:rFonts w:ascii="Palatino Linotype"/>
          <w:i/>
          <w:spacing w:val="-12"/>
          <w:w w:val="110"/>
        </w:rPr>
        <w:t xml:space="preserve"> </w:t>
      </w:r>
      <w:r>
        <w:rPr>
          <w:rFonts w:ascii="Palatino Linotype"/>
          <w:i/>
          <w:spacing w:val="-2"/>
          <w:w w:val="110"/>
        </w:rPr>
        <w:t>Produksi</w:t>
      </w:r>
      <w:r>
        <w:rPr>
          <w:rFonts w:ascii="Palatino Linotype"/>
          <w:i/>
          <w:spacing w:val="-12"/>
          <w:w w:val="110"/>
        </w:rPr>
        <w:t xml:space="preserve"> </w:t>
      </w:r>
      <w:r>
        <w:rPr>
          <w:rFonts w:ascii="Palatino Linotype"/>
          <w:i/>
          <w:spacing w:val="-2"/>
          <w:w w:val="110"/>
        </w:rPr>
        <w:t>dan</w:t>
      </w:r>
      <w:r>
        <w:rPr>
          <w:rFonts w:ascii="Palatino Linotype"/>
          <w:i/>
          <w:spacing w:val="-12"/>
          <w:w w:val="110"/>
        </w:rPr>
        <w:t xml:space="preserve"> </w:t>
      </w:r>
      <w:r>
        <w:rPr>
          <w:rFonts w:ascii="Palatino Linotype"/>
          <w:i/>
          <w:spacing w:val="-2"/>
          <w:w w:val="110"/>
        </w:rPr>
        <w:t>Operasi</w:t>
      </w:r>
      <w:r>
        <w:rPr>
          <w:spacing w:val="-2"/>
          <w:w w:val="110"/>
        </w:rPr>
        <w:t xml:space="preserve">. </w:t>
      </w:r>
      <w:r>
        <w:rPr>
          <w:w w:val="110"/>
        </w:rPr>
        <w:t>Yayasan</w:t>
      </w:r>
      <w:r>
        <w:rPr>
          <w:spacing w:val="-13"/>
          <w:w w:val="110"/>
        </w:rPr>
        <w:t xml:space="preserve"> </w:t>
      </w:r>
      <w:r>
        <w:rPr>
          <w:w w:val="110"/>
        </w:rPr>
        <w:t>Kita</w:t>
      </w:r>
      <w:r>
        <w:rPr>
          <w:spacing w:val="-12"/>
          <w:w w:val="110"/>
        </w:rPr>
        <w:t xml:space="preserve"> </w:t>
      </w:r>
      <w:r>
        <w:rPr>
          <w:w w:val="110"/>
        </w:rPr>
        <w:t>Menulis.</w:t>
      </w:r>
    </w:p>
    <w:p w14:paraId="4B3E7A62" w14:textId="77777777" w:rsidR="00F06BF9" w:rsidRDefault="00C23B08">
      <w:pPr>
        <w:spacing w:before="114" w:line="249" w:lineRule="auto"/>
        <w:ind w:left="707" w:right="701" w:hanging="567"/>
        <w:jc w:val="both"/>
        <w:rPr>
          <w:sz w:val="20"/>
        </w:rPr>
      </w:pPr>
      <w:r>
        <w:rPr>
          <w:spacing w:val="-6"/>
          <w:sz w:val="20"/>
        </w:rPr>
        <w:t>Kerpen, D.</w:t>
      </w:r>
      <w:r>
        <w:rPr>
          <w:sz w:val="20"/>
        </w:rPr>
        <w:t xml:space="preserve"> </w:t>
      </w:r>
      <w:r>
        <w:rPr>
          <w:spacing w:val="-6"/>
          <w:sz w:val="20"/>
        </w:rPr>
        <w:t>(2011).</w:t>
      </w:r>
      <w:r>
        <w:rPr>
          <w:spacing w:val="2"/>
          <w:sz w:val="20"/>
        </w:rPr>
        <w:t xml:space="preserve"> </w:t>
      </w:r>
      <w:r>
        <w:rPr>
          <w:rFonts w:ascii="Palatino Linotype"/>
          <w:i/>
          <w:spacing w:val="-6"/>
          <w:sz w:val="20"/>
        </w:rPr>
        <w:t>Likeable</w:t>
      </w:r>
      <w:r>
        <w:rPr>
          <w:rFonts w:ascii="Palatino Linotype"/>
          <w:i/>
          <w:spacing w:val="-7"/>
          <w:sz w:val="20"/>
        </w:rPr>
        <w:t xml:space="preserve"> </w:t>
      </w:r>
      <w:r>
        <w:rPr>
          <w:rFonts w:ascii="Palatino Linotype"/>
          <w:i/>
          <w:spacing w:val="-6"/>
          <w:sz w:val="20"/>
        </w:rPr>
        <w:t>social media:</w:t>
      </w:r>
      <w:r>
        <w:rPr>
          <w:rFonts w:ascii="Palatino Linotype"/>
          <w:i/>
          <w:spacing w:val="-7"/>
          <w:sz w:val="20"/>
        </w:rPr>
        <w:t xml:space="preserve"> </w:t>
      </w:r>
      <w:r>
        <w:rPr>
          <w:rFonts w:ascii="Palatino Linotype"/>
          <w:i/>
          <w:spacing w:val="-6"/>
          <w:sz w:val="20"/>
        </w:rPr>
        <w:t>how to</w:t>
      </w:r>
      <w:r>
        <w:rPr>
          <w:rFonts w:ascii="Palatino Linotype"/>
          <w:i/>
          <w:spacing w:val="-7"/>
          <w:sz w:val="20"/>
        </w:rPr>
        <w:t xml:space="preserve"> </w:t>
      </w:r>
      <w:r>
        <w:rPr>
          <w:rFonts w:ascii="Palatino Linotype"/>
          <w:i/>
          <w:spacing w:val="-6"/>
          <w:sz w:val="20"/>
        </w:rPr>
        <w:t>delight your</w:t>
      </w:r>
      <w:r>
        <w:rPr>
          <w:rFonts w:ascii="Palatino Linotype"/>
          <w:i/>
          <w:spacing w:val="-7"/>
          <w:sz w:val="20"/>
        </w:rPr>
        <w:t xml:space="preserve"> </w:t>
      </w:r>
      <w:r>
        <w:rPr>
          <w:rFonts w:ascii="Palatino Linotype"/>
          <w:i/>
          <w:spacing w:val="-6"/>
          <w:sz w:val="20"/>
        </w:rPr>
        <w:t xml:space="preserve">customers, create </w:t>
      </w:r>
      <w:r>
        <w:rPr>
          <w:rFonts w:ascii="Palatino Linotype"/>
          <w:i/>
          <w:spacing w:val="-6"/>
          <w:w w:val="105"/>
          <w:sz w:val="20"/>
        </w:rPr>
        <w:t>an irresistible brand, and</w:t>
      </w:r>
      <w:r>
        <w:rPr>
          <w:rFonts w:ascii="Palatino Linotype"/>
          <w:i/>
          <w:sz w:val="20"/>
        </w:rPr>
        <w:t xml:space="preserve"> </w:t>
      </w:r>
      <w:r>
        <w:rPr>
          <w:rFonts w:ascii="Palatino Linotype"/>
          <w:i/>
          <w:spacing w:val="-6"/>
          <w:w w:val="105"/>
          <w:sz w:val="20"/>
        </w:rPr>
        <w:t xml:space="preserve">be generally amazing on facebook (&amp; other </w:t>
      </w:r>
      <w:r>
        <w:rPr>
          <w:rFonts w:ascii="Palatino Linotype"/>
          <w:i/>
          <w:spacing w:val="-2"/>
          <w:w w:val="105"/>
          <w:sz w:val="20"/>
        </w:rPr>
        <w:t>social</w:t>
      </w:r>
      <w:r>
        <w:rPr>
          <w:rFonts w:ascii="Palatino Linotype"/>
          <w:i/>
          <w:spacing w:val="-15"/>
          <w:w w:val="105"/>
          <w:sz w:val="20"/>
        </w:rPr>
        <w:t xml:space="preserve"> </w:t>
      </w:r>
      <w:r>
        <w:rPr>
          <w:rFonts w:ascii="Palatino Linotype"/>
          <w:i/>
          <w:spacing w:val="-2"/>
          <w:w w:val="105"/>
          <w:sz w:val="20"/>
        </w:rPr>
        <w:t>networks)</w:t>
      </w:r>
      <w:r>
        <w:rPr>
          <w:spacing w:val="-2"/>
          <w:w w:val="105"/>
          <w:sz w:val="20"/>
        </w:rPr>
        <w:t>.</w:t>
      </w:r>
      <w:r>
        <w:rPr>
          <w:spacing w:val="-10"/>
          <w:w w:val="105"/>
          <w:sz w:val="20"/>
        </w:rPr>
        <w:t xml:space="preserve"> </w:t>
      </w:r>
      <w:r>
        <w:rPr>
          <w:spacing w:val="-2"/>
          <w:w w:val="105"/>
          <w:sz w:val="20"/>
        </w:rPr>
        <w:t>McGraw</w:t>
      </w:r>
      <w:r>
        <w:rPr>
          <w:spacing w:val="-9"/>
          <w:w w:val="105"/>
          <w:sz w:val="20"/>
        </w:rPr>
        <w:t xml:space="preserve"> </w:t>
      </w:r>
      <w:r>
        <w:rPr>
          <w:spacing w:val="-2"/>
          <w:w w:val="105"/>
          <w:sz w:val="20"/>
        </w:rPr>
        <w:t>Hill</w:t>
      </w:r>
      <w:r>
        <w:rPr>
          <w:spacing w:val="-7"/>
          <w:w w:val="105"/>
          <w:sz w:val="20"/>
        </w:rPr>
        <w:t xml:space="preserve"> </w:t>
      </w:r>
      <w:r>
        <w:rPr>
          <w:spacing w:val="-2"/>
          <w:w w:val="105"/>
          <w:sz w:val="20"/>
        </w:rPr>
        <w:t>Professional.</w:t>
      </w:r>
    </w:p>
    <w:p w14:paraId="36E9E628" w14:textId="77777777" w:rsidR="00F06BF9" w:rsidRDefault="00F06BF9">
      <w:pPr>
        <w:spacing w:line="249" w:lineRule="auto"/>
        <w:jc w:val="both"/>
        <w:rPr>
          <w:sz w:val="20"/>
        </w:rPr>
        <w:sectPr w:rsidR="00F06BF9">
          <w:pgSz w:w="8510" w:h="13050"/>
          <w:pgMar w:top="1060" w:right="708" w:bottom="1180" w:left="992" w:header="0" w:footer="999" w:gutter="0"/>
          <w:cols w:space="720"/>
        </w:sectPr>
      </w:pPr>
    </w:p>
    <w:p w14:paraId="462F5D3B" w14:textId="77777777" w:rsidR="00F06BF9" w:rsidRDefault="00C23B08">
      <w:pPr>
        <w:spacing w:before="73" w:line="273" w:lineRule="auto"/>
        <w:ind w:left="993" w:right="416" w:hanging="567"/>
        <w:jc w:val="both"/>
        <w:rPr>
          <w:sz w:val="20"/>
        </w:rPr>
      </w:pPr>
      <w:r>
        <w:rPr>
          <w:w w:val="105"/>
          <w:sz w:val="20"/>
        </w:rPr>
        <w:lastRenderedPageBreak/>
        <w:t xml:space="preserve">Khuan, H., Andriani, E., &amp; Rukmana, A. Y. (2023). The Role of Technology in Fostering Innovation and Growth in Start-up </w:t>
      </w:r>
      <w:r>
        <w:rPr>
          <w:spacing w:val="-6"/>
          <w:w w:val="105"/>
          <w:sz w:val="20"/>
        </w:rPr>
        <w:t>Businesses.</w:t>
      </w:r>
      <w:r>
        <w:rPr>
          <w:spacing w:val="7"/>
          <w:w w:val="105"/>
          <w:sz w:val="20"/>
        </w:rPr>
        <w:t xml:space="preserve"> </w:t>
      </w:r>
      <w:r>
        <w:rPr>
          <w:rFonts w:ascii="Palatino Linotype" w:hAnsi="Palatino Linotype"/>
          <w:i/>
          <w:spacing w:val="-6"/>
          <w:w w:val="105"/>
          <w:sz w:val="20"/>
        </w:rPr>
        <w:t>West Science Journal Economic and Entrepreneurship</w:t>
      </w:r>
      <w:r>
        <w:rPr>
          <w:spacing w:val="-6"/>
          <w:w w:val="105"/>
          <w:sz w:val="20"/>
        </w:rPr>
        <w:t xml:space="preserve">, </w:t>
      </w:r>
      <w:r>
        <w:rPr>
          <w:rFonts w:ascii="Palatino Linotype" w:hAnsi="Palatino Linotype"/>
          <w:i/>
          <w:spacing w:val="-4"/>
          <w:w w:val="105"/>
          <w:sz w:val="20"/>
        </w:rPr>
        <w:t>1</w:t>
      </w:r>
      <w:r>
        <w:rPr>
          <w:spacing w:val="-4"/>
          <w:w w:val="105"/>
          <w:sz w:val="20"/>
        </w:rPr>
        <w:t>(03),</w:t>
      </w:r>
      <w:r>
        <w:rPr>
          <w:spacing w:val="-8"/>
          <w:w w:val="105"/>
          <w:sz w:val="20"/>
        </w:rPr>
        <w:t xml:space="preserve"> </w:t>
      </w:r>
      <w:r>
        <w:rPr>
          <w:spacing w:val="-4"/>
          <w:w w:val="105"/>
          <w:sz w:val="20"/>
        </w:rPr>
        <w:t>124–133.</w:t>
      </w:r>
    </w:p>
    <w:p w14:paraId="22186BF7" w14:textId="77777777" w:rsidR="00F06BF9" w:rsidRDefault="00C23B08">
      <w:pPr>
        <w:spacing w:before="115" w:line="273" w:lineRule="auto"/>
        <w:ind w:left="993" w:right="417" w:hanging="567"/>
        <w:jc w:val="both"/>
        <w:rPr>
          <w:sz w:val="20"/>
        </w:rPr>
      </w:pPr>
      <w:r>
        <w:rPr>
          <w:spacing w:val="-6"/>
          <w:w w:val="105"/>
          <w:sz w:val="20"/>
        </w:rPr>
        <w:t>Khuan,</w:t>
      </w:r>
      <w:r>
        <w:rPr>
          <w:sz w:val="20"/>
        </w:rPr>
        <w:t xml:space="preserve"> </w:t>
      </w:r>
      <w:r>
        <w:rPr>
          <w:spacing w:val="-6"/>
          <w:w w:val="105"/>
          <w:sz w:val="20"/>
        </w:rPr>
        <w:t>H.,</w:t>
      </w:r>
      <w:r>
        <w:rPr>
          <w:sz w:val="20"/>
        </w:rPr>
        <w:t xml:space="preserve"> </w:t>
      </w:r>
      <w:r>
        <w:rPr>
          <w:spacing w:val="-6"/>
          <w:w w:val="105"/>
          <w:sz w:val="20"/>
        </w:rPr>
        <w:t>Rohim,</w:t>
      </w:r>
      <w:r>
        <w:rPr>
          <w:spacing w:val="-2"/>
          <w:sz w:val="20"/>
        </w:rPr>
        <w:t xml:space="preserve"> </w:t>
      </w:r>
      <w:r>
        <w:rPr>
          <w:spacing w:val="-6"/>
          <w:w w:val="105"/>
          <w:sz w:val="20"/>
        </w:rPr>
        <w:t>M.,</w:t>
      </w:r>
      <w:r>
        <w:rPr>
          <w:sz w:val="20"/>
        </w:rPr>
        <w:t xml:space="preserve"> </w:t>
      </w:r>
      <w:r>
        <w:rPr>
          <w:spacing w:val="-6"/>
          <w:w w:val="105"/>
          <w:sz w:val="20"/>
        </w:rPr>
        <w:t>Rukmana,</w:t>
      </w:r>
      <w:r>
        <w:rPr>
          <w:spacing w:val="-2"/>
          <w:sz w:val="20"/>
        </w:rPr>
        <w:t xml:space="preserve"> </w:t>
      </w:r>
      <w:r>
        <w:rPr>
          <w:spacing w:val="-6"/>
          <w:w w:val="105"/>
          <w:sz w:val="20"/>
        </w:rPr>
        <w:t>A.</w:t>
      </w:r>
      <w:r>
        <w:rPr>
          <w:sz w:val="20"/>
        </w:rPr>
        <w:t xml:space="preserve"> </w:t>
      </w:r>
      <w:r>
        <w:rPr>
          <w:spacing w:val="-6"/>
          <w:w w:val="105"/>
          <w:sz w:val="20"/>
        </w:rPr>
        <w:t>Y.,</w:t>
      </w:r>
      <w:r>
        <w:rPr>
          <w:sz w:val="20"/>
        </w:rPr>
        <w:t xml:space="preserve"> </w:t>
      </w:r>
      <w:r>
        <w:rPr>
          <w:spacing w:val="-6"/>
          <w:w w:val="105"/>
          <w:sz w:val="20"/>
        </w:rPr>
        <w:t>Kurniawan,</w:t>
      </w:r>
      <w:r>
        <w:rPr>
          <w:sz w:val="20"/>
        </w:rPr>
        <w:t xml:space="preserve"> </w:t>
      </w:r>
      <w:r>
        <w:rPr>
          <w:spacing w:val="-6"/>
          <w:w w:val="105"/>
          <w:sz w:val="20"/>
        </w:rPr>
        <w:t>R.,</w:t>
      </w:r>
      <w:r>
        <w:rPr>
          <w:spacing w:val="-2"/>
          <w:sz w:val="20"/>
        </w:rPr>
        <w:t xml:space="preserve"> </w:t>
      </w:r>
      <w:r>
        <w:rPr>
          <w:spacing w:val="-6"/>
          <w:w w:val="105"/>
          <w:sz w:val="20"/>
        </w:rPr>
        <w:t>&amp;</w:t>
      </w:r>
      <w:r>
        <w:rPr>
          <w:sz w:val="20"/>
        </w:rPr>
        <w:t xml:space="preserve"> </w:t>
      </w:r>
      <w:r>
        <w:rPr>
          <w:spacing w:val="-6"/>
          <w:w w:val="105"/>
          <w:sz w:val="20"/>
        </w:rPr>
        <w:t>TA,</w:t>
      </w:r>
      <w:r>
        <w:rPr>
          <w:spacing w:val="-2"/>
          <w:sz w:val="20"/>
        </w:rPr>
        <w:t xml:space="preserve"> </w:t>
      </w:r>
      <w:r>
        <w:rPr>
          <w:spacing w:val="-6"/>
          <w:w w:val="105"/>
          <w:sz w:val="20"/>
        </w:rPr>
        <w:t>S.</w:t>
      </w:r>
      <w:r>
        <w:rPr>
          <w:sz w:val="20"/>
        </w:rPr>
        <w:t xml:space="preserve"> </w:t>
      </w:r>
      <w:r>
        <w:rPr>
          <w:spacing w:val="-6"/>
          <w:w w:val="105"/>
          <w:sz w:val="20"/>
        </w:rPr>
        <w:t>P.</w:t>
      </w:r>
      <w:r>
        <w:rPr>
          <w:spacing w:val="-2"/>
          <w:sz w:val="20"/>
        </w:rPr>
        <w:t xml:space="preserve"> </w:t>
      </w:r>
      <w:r>
        <w:rPr>
          <w:spacing w:val="-6"/>
          <w:w w:val="105"/>
          <w:sz w:val="20"/>
        </w:rPr>
        <w:t xml:space="preserve">(2023). </w:t>
      </w:r>
      <w:r>
        <w:rPr>
          <w:spacing w:val="-2"/>
          <w:w w:val="105"/>
          <w:sz w:val="20"/>
        </w:rPr>
        <w:t>The</w:t>
      </w:r>
      <w:r>
        <w:rPr>
          <w:spacing w:val="-10"/>
          <w:w w:val="105"/>
          <w:sz w:val="20"/>
        </w:rPr>
        <w:t xml:space="preserve"> </w:t>
      </w:r>
      <w:r>
        <w:rPr>
          <w:spacing w:val="-2"/>
          <w:w w:val="105"/>
          <w:sz w:val="20"/>
        </w:rPr>
        <w:t>Role</w:t>
      </w:r>
      <w:r>
        <w:rPr>
          <w:spacing w:val="-10"/>
          <w:w w:val="105"/>
          <w:sz w:val="20"/>
        </w:rPr>
        <w:t xml:space="preserve"> </w:t>
      </w:r>
      <w:r>
        <w:rPr>
          <w:spacing w:val="-2"/>
          <w:w w:val="105"/>
          <w:sz w:val="20"/>
        </w:rPr>
        <w:t>of</w:t>
      </w:r>
      <w:r>
        <w:rPr>
          <w:spacing w:val="-9"/>
          <w:w w:val="105"/>
          <w:sz w:val="20"/>
        </w:rPr>
        <w:t xml:space="preserve"> </w:t>
      </w:r>
      <w:r>
        <w:rPr>
          <w:spacing w:val="-2"/>
          <w:w w:val="105"/>
          <w:sz w:val="20"/>
        </w:rPr>
        <w:t>Technology</w:t>
      </w:r>
      <w:r>
        <w:rPr>
          <w:spacing w:val="-10"/>
          <w:w w:val="105"/>
          <w:sz w:val="20"/>
        </w:rPr>
        <w:t xml:space="preserve"> </w:t>
      </w:r>
      <w:r>
        <w:rPr>
          <w:spacing w:val="-2"/>
          <w:w w:val="105"/>
          <w:sz w:val="20"/>
        </w:rPr>
        <w:t>Start-ups</w:t>
      </w:r>
      <w:r>
        <w:rPr>
          <w:spacing w:val="-9"/>
          <w:w w:val="105"/>
          <w:sz w:val="20"/>
        </w:rPr>
        <w:t xml:space="preserve"> </w:t>
      </w:r>
      <w:r>
        <w:rPr>
          <w:spacing w:val="-2"/>
          <w:w w:val="105"/>
          <w:sz w:val="20"/>
        </w:rPr>
        <w:t>in</w:t>
      </w:r>
      <w:r>
        <w:rPr>
          <w:spacing w:val="-10"/>
          <w:w w:val="105"/>
          <w:sz w:val="20"/>
        </w:rPr>
        <w:t xml:space="preserve"> </w:t>
      </w:r>
      <w:r>
        <w:rPr>
          <w:spacing w:val="-2"/>
          <w:w w:val="105"/>
          <w:sz w:val="20"/>
        </w:rPr>
        <w:t>Driving</w:t>
      </w:r>
      <w:r>
        <w:rPr>
          <w:spacing w:val="-9"/>
          <w:w w:val="105"/>
          <w:sz w:val="20"/>
        </w:rPr>
        <w:t xml:space="preserve"> </w:t>
      </w:r>
      <w:r>
        <w:rPr>
          <w:spacing w:val="-2"/>
          <w:w w:val="105"/>
          <w:sz w:val="20"/>
        </w:rPr>
        <w:t>Economic</w:t>
      </w:r>
      <w:r>
        <w:rPr>
          <w:spacing w:val="-10"/>
          <w:w w:val="105"/>
          <w:sz w:val="20"/>
        </w:rPr>
        <w:t xml:space="preserve"> </w:t>
      </w:r>
      <w:r>
        <w:rPr>
          <w:spacing w:val="-2"/>
          <w:w w:val="105"/>
          <w:sz w:val="20"/>
        </w:rPr>
        <w:t xml:space="preserve">Growth </w:t>
      </w:r>
      <w:r>
        <w:rPr>
          <w:spacing w:val="-6"/>
          <w:sz w:val="20"/>
        </w:rPr>
        <w:t xml:space="preserve">Post-Pandemic. </w:t>
      </w:r>
      <w:r>
        <w:rPr>
          <w:rFonts w:ascii="Palatino Linotype" w:hAnsi="Palatino Linotype"/>
          <w:i/>
          <w:spacing w:val="-6"/>
          <w:sz w:val="20"/>
        </w:rPr>
        <w:t>West Science</w:t>
      </w:r>
      <w:r>
        <w:rPr>
          <w:rFonts w:ascii="Palatino Linotype" w:hAnsi="Palatino Linotype"/>
          <w:i/>
          <w:spacing w:val="-7"/>
          <w:sz w:val="20"/>
        </w:rPr>
        <w:t xml:space="preserve"> </w:t>
      </w:r>
      <w:r>
        <w:rPr>
          <w:rFonts w:ascii="Palatino Linotype" w:hAnsi="Palatino Linotype"/>
          <w:i/>
          <w:spacing w:val="-6"/>
          <w:sz w:val="20"/>
        </w:rPr>
        <w:t>Journal Economic</w:t>
      </w:r>
      <w:r>
        <w:rPr>
          <w:rFonts w:ascii="Palatino Linotype" w:hAnsi="Palatino Linotype"/>
          <w:i/>
          <w:spacing w:val="-7"/>
          <w:sz w:val="20"/>
        </w:rPr>
        <w:t xml:space="preserve"> </w:t>
      </w:r>
      <w:r>
        <w:rPr>
          <w:rFonts w:ascii="Palatino Linotype" w:hAnsi="Palatino Linotype"/>
          <w:i/>
          <w:spacing w:val="-6"/>
          <w:sz w:val="20"/>
        </w:rPr>
        <w:t>and Entrepreneurship</w:t>
      </w:r>
      <w:r>
        <w:rPr>
          <w:spacing w:val="-6"/>
          <w:sz w:val="20"/>
        </w:rPr>
        <w:t>,</w:t>
      </w:r>
      <w:r>
        <w:rPr>
          <w:spacing w:val="-6"/>
          <w:w w:val="105"/>
          <w:sz w:val="20"/>
        </w:rPr>
        <w:t xml:space="preserve"> </w:t>
      </w:r>
      <w:r>
        <w:rPr>
          <w:rFonts w:ascii="Palatino Linotype" w:hAnsi="Palatino Linotype"/>
          <w:i/>
          <w:spacing w:val="-4"/>
          <w:w w:val="105"/>
          <w:sz w:val="20"/>
        </w:rPr>
        <w:t>1</w:t>
      </w:r>
      <w:r>
        <w:rPr>
          <w:spacing w:val="-4"/>
          <w:w w:val="105"/>
          <w:sz w:val="20"/>
        </w:rPr>
        <w:t>(03),</w:t>
      </w:r>
      <w:r>
        <w:rPr>
          <w:spacing w:val="-8"/>
          <w:w w:val="105"/>
          <w:sz w:val="20"/>
        </w:rPr>
        <w:t xml:space="preserve"> </w:t>
      </w:r>
      <w:r>
        <w:rPr>
          <w:spacing w:val="-4"/>
          <w:w w:val="105"/>
          <w:sz w:val="20"/>
        </w:rPr>
        <w:t>107–115.</w:t>
      </w:r>
    </w:p>
    <w:p w14:paraId="1DF299CE" w14:textId="77777777" w:rsidR="00F06BF9" w:rsidRDefault="00C23B08">
      <w:pPr>
        <w:pStyle w:val="BodyText"/>
        <w:spacing w:before="113" w:line="278" w:lineRule="auto"/>
        <w:ind w:right="418" w:hanging="567"/>
      </w:pPr>
      <w:r>
        <w:rPr>
          <w:spacing w:val="-6"/>
          <w:w w:val="105"/>
        </w:rPr>
        <w:t>Kunu,</w:t>
      </w:r>
      <w:r>
        <w:rPr>
          <w:spacing w:val="-4"/>
        </w:rPr>
        <w:t xml:space="preserve"> </w:t>
      </w:r>
      <w:r>
        <w:rPr>
          <w:spacing w:val="-6"/>
          <w:w w:val="105"/>
        </w:rPr>
        <w:t>P.</w:t>
      </w:r>
      <w:r>
        <w:rPr>
          <w:spacing w:val="-3"/>
        </w:rPr>
        <w:t xml:space="preserve"> </w:t>
      </w:r>
      <w:r>
        <w:rPr>
          <w:spacing w:val="-6"/>
          <w:w w:val="105"/>
        </w:rPr>
        <w:t>J.,</w:t>
      </w:r>
      <w:r>
        <w:rPr>
          <w:spacing w:val="-2"/>
        </w:rPr>
        <w:t xml:space="preserve"> </w:t>
      </w:r>
      <w:r>
        <w:rPr>
          <w:spacing w:val="-6"/>
          <w:w w:val="105"/>
        </w:rPr>
        <w:t>Elizabeth,</w:t>
      </w:r>
      <w:r>
        <w:t xml:space="preserve"> </w:t>
      </w:r>
      <w:r>
        <w:rPr>
          <w:spacing w:val="-6"/>
          <w:w w:val="105"/>
        </w:rPr>
        <w:t>R.,</w:t>
      </w:r>
      <w:r>
        <w:rPr>
          <w:spacing w:val="-4"/>
        </w:rPr>
        <w:t xml:space="preserve"> </w:t>
      </w:r>
      <w:r>
        <w:rPr>
          <w:spacing w:val="-6"/>
          <w:w w:val="105"/>
        </w:rPr>
        <w:t>Sulandjari,</w:t>
      </w:r>
      <w:r>
        <w:rPr>
          <w:spacing w:val="-1"/>
        </w:rPr>
        <w:t xml:space="preserve"> </w:t>
      </w:r>
      <w:r>
        <w:rPr>
          <w:spacing w:val="-6"/>
          <w:w w:val="105"/>
        </w:rPr>
        <w:t>K.,</w:t>
      </w:r>
      <w:r>
        <w:rPr>
          <w:spacing w:val="-2"/>
        </w:rPr>
        <w:t xml:space="preserve"> </w:t>
      </w:r>
      <w:r>
        <w:rPr>
          <w:spacing w:val="-6"/>
          <w:w w:val="105"/>
        </w:rPr>
        <w:t>&amp;</w:t>
      </w:r>
      <w:r>
        <w:rPr>
          <w:spacing w:val="-2"/>
        </w:rPr>
        <w:t xml:space="preserve"> </w:t>
      </w:r>
      <w:r>
        <w:rPr>
          <w:spacing w:val="-6"/>
          <w:w w:val="105"/>
        </w:rPr>
        <w:t>Rukmana,</w:t>
      </w:r>
      <w:r>
        <w:rPr>
          <w:spacing w:val="-2"/>
        </w:rPr>
        <w:t xml:space="preserve"> </w:t>
      </w:r>
      <w:r>
        <w:rPr>
          <w:spacing w:val="-6"/>
          <w:w w:val="105"/>
        </w:rPr>
        <w:t>A.</w:t>
      </w:r>
      <w:r>
        <w:rPr>
          <w:spacing w:val="-2"/>
        </w:rPr>
        <w:t xml:space="preserve"> </w:t>
      </w:r>
      <w:r>
        <w:rPr>
          <w:spacing w:val="-6"/>
          <w:w w:val="105"/>
        </w:rPr>
        <w:t>Y.</w:t>
      </w:r>
      <w:r>
        <w:rPr>
          <w:spacing w:val="-4"/>
        </w:rPr>
        <w:t xml:space="preserve"> </w:t>
      </w:r>
      <w:r>
        <w:rPr>
          <w:spacing w:val="-6"/>
          <w:w w:val="105"/>
        </w:rPr>
        <w:t>(2023).</w:t>
      </w:r>
      <w:r>
        <w:rPr>
          <w:spacing w:val="-1"/>
        </w:rPr>
        <w:t xml:space="preserve"> </w:t>
      </w:r>
      <w:r>
        <w:rPr>
          <w:spacing w:val="-6"/>
          <w:w w:val="105"/>
        </w:rPr>
        <w:t xml:space="preserve">Trends </w:t>
      </w:r>
      <w:r>
        <w:rPr>
          <w:w w:val="105"/>
        </w:rPr>
        <w:t xml:space="preserve">and Influential Works in Sustainable Crop Management: A </w:t>
      </w:r>
      <w:r>
        <w:rPr>
          <w:spacing w:val="-4"/>
          <w:w w:val="105"/>
        </w:rPr>
        <w:t>Bibliometric</w:t>
      </w:r>
      <w:r>
        <w:rPr>
          <w:spacing w:val="-8"/>
          <w:w w:val="105"/>
        </w:rPr>
        <w:t xml:space="preserve"> </w:t>
      </w:r>
      <w:r>
        <w:rPr>
          <w:spacing w:val="-4"/>
          <w:w w:val="105"/>
        </w:rPr>
        <w:t>Study.</w:t>
      </w:r>
      <w:r>
        <w:rPr>
          <w:spacing w:val="-8"/>
          <w:w w:val="105"/>
        </w:rPr>
        <w:t xml:space="preserve"> </w:t>
      </w:r>
      <w:r>
        <w:rPr>
          <w:rFonts w:ascii="Palatino Linotype" w:hAnsi="Palatino Linotype"/>
          <w:i/>
          <w:spacing w:val="-4"/>
          <w:w w:val="105"/>
        </w:rPr>
        <w:t>West</w:t>
      </w:r>
      <w:r>
        <w:rPr>
          <w:rFonts w:ascii="Palatino Linotype" w:hAnsi="Palatino Linotype"/>
          <w:i/>
          <w:spacing w:val="-9"/>
          <w:w w:val="105"/>
        </w:rPr>
        <w:t xml:space="preserve"> </w:t>
      </w:r>
      <w:r>
        <w:rPr>
          <w:rFonts w:ascii="Palatino Linotype" w:hAnsi="Palatino Linotype"/>
          <w:i/>
          <w:spacing w:val="-4"/>
          <w:w w:val="105"/>
        </w:rPr>
        <w:t>Science</w:t>
      </w:r>
      <w:r>
        <w:rPr>
          <w:rFonts w:ascii="Palatino Linotype" w:hAnsi="Palatino Linotype"/>
          <w:i/>
          <w:spacing w:val="-9"/>
          <w:w w:val="105"/>
        </w:rPr>
        <w:t xml:space="preserve"> </w:t>
      </w:r>
      <w:r>
        <w:rPr>
          <w:rFonts w:ascii="Palatino Linotype" w:hAnsi="Palatino Linotype"/>
          <w:i/>
          <w:spacing w:val="-4"/>
          <w:w w:val="105"/>
        </w:rPr>
        <w:t>Interdisciplinary</w:t>
      </w:r>
      <w:r>
        <w:rPr>
          <w:rFonts w:ascii="Palatino Linotype" w:hAnsi="Palatino Linotype"/>
          <w:i/>
          <w:spacing w:val="-9"/>
          <w:w w:val="105"/>
        </w:rPr>
        <w:t xml:space="preserve"> </w:t>
      </w:r>
      <w:r>
        <w:rPr>
          <w:rFonts w:ascii="Palatino Linotype" w:hAnsi="Palatino Linotype"/>
          <w:i/>
          <w:spacing w:val="-4"/>
          <w:w w:val="105"/>
        </w:rPr>
        <w:t>Studies</w:t>
      </w:r>
      <w:r>
        <w:rPr>
          <w:spacing w:val="-4"/>
          <w:w w:val="105"/>
        </w:rPr>
        <w:t>,</w:t>
      </w:r>
      <w:r>
        <w:rPr>
          <w:spacing w:val="-8"/>
          <w:w w:val="105"/>
        </w:rPr>
        <w:t xml:space="preserve"> </w:t>
      </w:r>
      <w:r>
        <w:rPr>
          <w:rFonts w:ascii="Palatino Linotype" w:hAnsi="Palatino Linotype"/>
          <w:i/>
          <w:spacing w:val="-4"/>
          <w:w w:val="105"/>
        </w:rPr>
        <w:t>1</w:t>
      </w:r>
      <w:r>
        <w:rPr>
          <w:spacing w:val="-4"/>
          <w:w w:val="105"/>
        </w:rPr>
        <w:t xml:space="preserve">(09), </w:t>
      </w:r>
      <w:r>
        <w:rPr>
          <w:spacing w:val="-2"/>
          <w:w w:val="105"/>
        </w:rPr>
        <w:t>808–818.</w:t>
      </w:r>
    </w:p>
    <w:p w14:paraId="7F033AB7" w14:textId="77777777" w:rsidR="00F06BF9" w:rsidRDefault="00C23B08">
      <w:pPr>
        <w:pStyle w:val="BodyText"/>
        <w:spacing w:before="136" w:line="266" w:lineRule="auto"/>
        <w:ind w:right="419" w:hanging="567"/>
      </w:pPr>
      <w:r>
        <w:t xml:space="preserve">Kurniawan, A., Khasanah, F., Saleh, M. S., Hutapea, B., Muhammadiah, </w:t>
      </w:r>
      <w:r>
        <w:rPr>
          <w:w w:val="110"/>
        </w:rPr>
        <w:t>M.,</w:t>
      </w:r>
      <w:r>
        <w:rPr>
          <w:spacing w:val="-5"/>
          <w:w w:val="110"/>
        </w:rPr>
        <w:t xml:space="preserve"> </w:t>
      </w:r>
      <w:r>
        <w:rPr>
          <w:w w:val="110"/>
        </w:rPr>
        <w:t>Mukri,</w:t>
      </w:r>
      <w:r>
        <w:rPr>
          <w:spacing w:val="-5"/>
          <w:w w:val="110"/>
        </w:rPr>
        <w:t xml:space="preserve"> </w:t>
      </w:r>
      <w:r>
        <w:rPr>
          <w:w w:val="110"/>
        </w:rPr>
        <w:t>S.</w:t>
      </w:r>
      <w:r>
        <w:rPr>
          <w:spacing w:val="-5"/>
          <w:w w:val="110"/>
        </w:rPr>
        <w:t xml:space="preserve"> </w:t>
      </w:r>
      <w:r>
        <w:rPr>
          <w:w w:val="110"/>
        </w:rPr>
        <w:t>G.,</w:t>
      </w:r>
      <w:r>
        <w:rPr>
          <w:spacing w:val="-3"/>
          <w:w w:val="110"/>
        </w:rPr>
        <w:t xml:space="preserve"> </w:t>
      </w:r>
      <w:r>
        <w:rPr>
          <w:w w:val="110"/>
        </w:rPr>
        <w:t>Rukmana,</w:t>
      </w:r>
      <w:r>
        <w:rPr>
          <w:spacing w:val="-5"/>
          <w:w w:val="110"/>
        </w:rPr>
        <w:t xml:space="preserve"> </w:t>
      </w:r>
      <w:r>
        <w:rPr>
          <w:w w:val="110"/>
        </w:rPr>
        <w:t>A.</w:t>
      </w:r>
      <w:r>
        <w:rPr>
          <w:spacing w:val="-3"/>
          <w:w w:val="110"/>
        </w:rPr>
        <w:t xml:space="preserve"> </w:t>
      </w:r>
      <w:r>
        <w:rPr>
          <w:w w:val="110"/>
        </w:rPr>
        <w:t>Y.,</w:t>
      </w:r>
      <w:r>
        <w:rPr>
          <w:spacing w:val="-5"/>
          <w:w w:val="110"/>
        </w:rPr>
        <w:t xml:space="preserve"> </w:t>
      </w:r>
      <w:r>
        <w:rPr>
          <w:w w:val="110"/>
        </w:rPr>
        <w:t>&amp;</w:t>
      </w:r>
      <w:r>
        <w:rPr>
          <w:spacing w:val="-5"/>
          <w:w w:val="110"/>
        </w:rPr>
        <w:t xml:space="preserve"> </w:t>
      </w:r>
      <w:r>
        <w:rPr>
          <w:w w:val="110"/>
        </w:rPr>
        <w:t>AR,</w:t>
      </w:r>
      <w:r>
        <w:rPr>
          <w:spacing w:val="-5"/>
          <w:w w:val="110"/>
        </w:rPr>
        <w:t xml:space="preserve"> </w:t>
      </w:r>
      <w:r>
        <w:rPr>
          <w:w w:val="110"/>
        </w:rPr>
        <w:t>M.</w:t>
      </w:r>
      <w:r>
        <w:rPr>
          <w:spacing w:val="-3"/>
          <w:w w:val="110"/>
        </w:rPr>
        <w:t xml:space="preserve"> </w:t>
      </w:r>
      <w:r>
        <w:rPr>
          <w:w w:val="110"/>
        </w:rPr>
        <w:t>Y.</w:t>
      </w:r>
      <w:r>
        <w:rPr>
          <w:spacing w:val="-5"/>
          <w:w w:val="110"/>
        </w:rPr>
        <w:t xml:space="preserve"> </w:t>
      </w:r>
      <w:r>
        <w:rPr>
          <w:w w:val="110"/>
        </w:rPr>
        <w:t>(2023).</w:t>
      </w:r>
      <w:r>
        <w:rPr>
          <w:spacing w:val="-3"/>
          <w:w w:val="110"/>
        </w:rPr>
        <w:t xml:space="preserve"> </w:t>
      </w:r>
      <w:r>
        <w:rPr>
          <w:rFonts w:ascii="Palatino Linotype"/>
          <w:i/>
          <w:w w:val="110"/>
        </w:rPr>
        <w:t>TEORI KOMUNIKASI PEMBELAJARAN</w:t>
      </w:r>
      <w:r>
        <w:rPr>
          <w:w w:val="110"/>
        </w:rPr>
        <w:t xml:space="preserve">. GLOBAL EKSEKUTIF </w:t>
      </w:r>
      <w:r>
        <w:rPr>
          <w:spacing w:val="-2"/>
          <w:w w:val="110"/>
        </w:rPr>
        <w:t>TEKNOLOGI.</w:t>
      </w:r>
    </w:p>
    <w:p w14:paraId="39F0783D" w14:textId="77777777" w:rsidR="00F06BF9" w:rsidRDefault="00C23B08">
      <w:pPr>
        <w:spacing w:before="143" w:line="264" w:lineRule="auto"/>
        <w:ind w:left="993" w:right="418" w:hanging="567"/>
        <w:jc w:val="both"/>
        <w:rPr>
          <w:sz w:val="20"/>
        </w:rPr>
      </w:pPr>
      <w:r>
        <w:rPr>
          <w:w w:val="105"/>
          <w:sz w:val="20"/>
        </w:rPr>
        <w:t xml:space="preserve">Mansyur, A. R. (2020). Dampak COVID-19 Terhadap Dinamika </w:t>
      </w:r>
      <w:r>
        <w:rPr>
          <w:spacing w:val="-4"/>
          <w:sz w:val="20"/>
        </w:rPr>
        <w:t>Pembelajaran Di Indonesia.</w:t>
      </w:r>
      <w:r>
        <w:rPr>
          <w:sz w:val="20"/>
        </w:rPr>
        <w:t xml:space="preserve"> </w:t>
      </w:r>
      <w:r>
        <w:rPr>
          <w:rFonts w:ascii="Palatino Linotype" w:hAnsi="Palatino Linotype"/>
          <w:i/>
          <w:spacing w:val="-4"/>
          <w:sz w:val="20"/>
        </w:rPr>
        <w:t>Education</w:t>
      </w:r>
      <w:r>
        <w:rPr>
          <w:rFonts w:ascii="Palatino Linotype" w:hAnsi="Palatino Linotype"/>
          <w:i/>
          <w:spacing w:val="-7"/>
          <w:sz w:val="20"/>
        </w:rPr>
        <w:t xml:space="preserve"> </w:t>
      </w:r>
      <w:r>
        <w:rPr>
          <w:rFonts w:ascii="Palatino Linotype" w:hAnsi="Palatino Linotype"/>
          <w:i/>
          <w:spacing w:val="-4"/>
          <w:sz w:val="20"/>
        </w:rPr>
        <w:t>and Learning</w:t>
      </w:r>
      <w:r>
        <w:rPr>
          <w:rFonts w:ascii="Palatino Linotype" w:hAnsi="Palatino Linotype"/>
          <w:i/>
          <w:spacing w:val="-5"/>
          <w:sz w:val="20"/>
        </w:rPr>
        <w:t xml:space="preserve"> </w:t>
      </w:r>
      <w:r>
        <w:rPr>
          <w:rFonts w:ascii="Palatino Linotype" w:hAnsi="Palatino Linotype"/>
          <w:i/>
          <w:spacing w:val="-4"/>
          <w:sz w:val="20"/>
        </w:rPr>
        <w:t>Journal</w:t>
      </w:r>
      <w:r>
        <w:rPr>
          <w:spacing w:val="-4"/>
          <w:sz w:val="20"/>
        </w:rPr>
        <w:t xml:space="preserve">, </w:t>
      </w:r>
      <w:r>
        <w:rPr>
          <w:rFonts w:ascii="Palatino Linotype" w:hAnsi="Palatino Linotype"/>
          <w:i/>
          <w:spacing w:val="-4"/>
          <w:sz w:val="20"/>
        </w:rPr>
        <w:t xml:space="preserve">Vol. 1, </w:t>
      </w:r>
      <w:r>
        <w:rPr>
          <w:rFonts w:ascii="Palatino Linotype" w:hAnsi="Palatino Linotype"/>
          <w:i/>
          <w:w w:val="105"/>
          <w:sz w:val="20"/>
        </w:rPr>
        <w:t>No</w:t>
      </w:r>
      <w:r>
        <w:rPr>
          <w:w w:val="105"/>
          <w:sz w:val="20"/>
        </w:rPr>
        <w:t>,</w:t>
      </w:r>
      <w:r>
        <w:rPr>
          <w:spacing w:val="-9"/>
          <w:w w:val="105"/>
          <w:sz w:val="20"/>
        </w:rPr>
        <w:t xml:space="preserve"> </w:t>
      </w:r>
      <w:r>
        <w:rPr>
          <w:w w:val="105"/>
          <w:sz w:val="20"/>
        </w:rPr>
        <w:t>113–123.</w:t>
      </w:r>
    </w:p>
    <w:p w14:paraId="59419C71" w14:textId="77777777" w:rsidR="00F06BF9" w:rsidRDefault="00C23B08">
      <w:pPr>
        <w:pStyle w:val="BodyText"/>
        <w:spacing w:before="126" w:line="285" w:lineRule="auto"/>
        <w:ind w:right="417" w:hanging="567"/>
      </w:pPr>
      <w:r>
        <w:rPr>
          <w:w w:val="105"/>
        </w:rPr>
        <w:t>Mardiani,</w:t>
      </w:r>
      <w:r>
        <w:rPr>
          <w:spacing w:val="-12"/>
          <w:w w:val="105"/>
        </w:rPr>
        <w:t xml:space="preserve"> </w:t>
      </w:r>
      <w:r>
        <w:rPr>
          <w:w w:val="105"/>
        </w:rPr>
        <w:t>E.,</w:t>
      </w:r>
      <w:r>
        <w:rPr>
          <w:spacing w:val="-12"/>
          <w:w w:val="105"/>
        </w:rPr>
        <w:t xml:space="preserve"> </w:t>
      </w:r>
      <w:r>
        <w:rPr>
          <w:w w:val="105"/>
        </w:rPr>
        <w:t>Judijanto,</w:t>
      </w:r>
      <w:r>
        <w:rPr>
          <w:spacing w:val="-11"/>
          <w:w w:val="105"/>
        </w:rPr>
        <w:t xml:space="preserve"> </w:t>
      </w:r>
      <w:r>
        <w:rPr>
          <w:w w:val="105"/>
        </w:rPr>
        <w:t>L.,</w:t>
      </w:r>
      <w:r>
        <w:rPr>
          <w:spacing w:val="-12"/>
          <w:w w:val="105"/>
        </w:rPr>
        <w:t xml:space="preserve"> </w:t>
      </w:r>
      <w:r>
        <w:rPr>
          <w:w w:val="105"/>
        </w:rPr>
        <w:t>&amp;</w:t>
      </w:r>
      <w:r>
        <w:rPr>
          <w:spacing w:val="-11"/>
          <w:w w:val="105"/>
        </w:rPr>
        <w:t xml:space="preserve"> </w:t>
      </w:r>
      <w:r>
        <w:rPr>
          <w:w w:val="105"/>
        </w:rPr>
        <w:t>Rukmana,</w:t>
      </w:r>
      <w:r>
        <w:rPr>
          <w:spacing w:val="-12"/>
          <w:w w:val="105"/>
        </w:rPr>
        <w:t xml:space="preserve"> </w:t>
      </w:r>
      <w:r>
        <w:rPr>
          <w:w w:val="105"/>
        </w:rPr>
        <w:t>A.</w:t>
      </w:r>
      <w:r>
        <w:rPr>
          <w:spacing w:val="-11"/>
          <w:w w:val="105"/>
        </w:rPr>
        <w:t xml:space="preserve"> </w:t>
      </w:r>
      <w:r>
        <w:rPr>
          <w:w w:val="105"/>
        </w:rPr>
        <w:t>Y.</w:t>
      </w:r>
      <w:r>
        <w:rPr>
          <w:spacing w:val="-12"/>
          <w:w w:val="105"/>
        </w:rPr>
        <w:t xml:space="preserve"> </w:t>
      </w:r>
      <w:r>
        <w:rPr>
          <w:w w:val="105"/>
        </w:rPr>
        <w:t>(2023).</w:t>
      </w:r>
      <w:r>
        <w:rPr>
          <w:spacing w:val="-12"/>
          <w:w w:val="105"/>
        </w:rPr>
        <w:t xml:space="preserve"> </w:t>
      </w:r>
      <w:r>
        <w:rPr>
          <w:w w:val="105"/>
        </w:rPr>
        <w:t>Improving</w:t>
      </w:r>
      <w:r>
        <w:rPr>
          <w:spacing w:val="-11"/>
          <w:w w:val="105"/>
        </w:rPr>
        <w:t xml:space="preserve"> </w:t>
      </w:r>
      <w:r>
        <w:rPr>
          <w:w w:val="105"/>
        </w:rPr>
        <w:t xml:space="preserve">Trust and Accountability in AI Systems through Technological Era </w:t>
      </w:r>
      <w:r>
        <w:rPr>
          <w:spacing w:val="-2"/>
        </w:rPr>
        <w:t>Advancement</w:t>
      </w:r>
      <w:r>
        <w:rPr>
          <w:spacing w:val="-4"/>
        </w:rPr>
        <w:t xml:space="preserve"> </w:t>
      </w:r>
      <w:r>
        <w:rPr>
          <w:spacing w:val="-2"/>
        </w:rPr>
        <w:t>for Decision</w:t>
      </w:r>
      <w:r>
        <w:rPr>
          <w:spacing w:val="-3"/>
        </w:rPr>
        <w:t xml:space="preserve"> </w:t>
      </w:r>
      <w:r>
        <w:rPr>
          <w:spacing w:val="-2"/>
        </w:rPr>
        <w:t>Support in</w:t>
      </w:r>
      <w:r>
        <w:rPr>
          <w:spacing w:val="-6"/>
        </w:rPr>
        <w:t xml:space="preserve"> </w:t>
      </w:r>
      <w:r>
        <w:rPr>
          <w:spacing w:val="-2"/>
        </w:rPr>
        <w:t>Indonesian</w:t>
      </w:r>
      <w:r>
        <w:rPr>
          <w:spacing w:val="-6"/>
        </w:rPr>
        <w:t xml:space="preserve"> </w:t>
      </w:r>
      <w:r>
        <w:rPr>
          <w:spacing w:val="-2"/>
        </w:rPr>
        <w:t xml:space="preserve">Manufacturing </w:t>
      </w:r>
      <w:r>
        <w:rPr>
          <w:spacing w:val="-6"/>
        </w:rPr>
        <w:t>Companies.</w:t>
      </w:r>
      <w:r>
        <w:rPr>
          <w:spacing w:val="-2"/>
        </w:rPr>
        <w:t xml:space="preserve"> </w:t>
      </w:r>
      <w:r>
        <w:rPr>
          <w:rFonts w:ascii="Palatino Linotype" w:hAnsi="Palatino Linotype"/>
          <w:i/>
          <w:spacing w:val="-6"/>
        </w:rPr>
        <w:t>West</w:t>
      </w:r>
      <w:r>
        <w:rPr>
          <w:rFonts w:ascii="Palatino Linotype" w:hAnsi="Palatino Linotype"/>
          <w:i/>
          <w:spacing w:val="-10"/>
        </w:rPr>
        <w:t xml:space="preserve"> </w:t>
      </w:r>
      <w:r>
        <w:rPr>
          <w:rFonts w:ascii="Palatino Linotype" w:hAnsi="Palatino Linotype"/>
          <w:i/>
          <w:spacing w:val="-6"/>
        </w:rPr>
        <w:t>Science</w:t>
      </w:r>
      <w:r>
        <w:rPr>
          <w:rFonts w:ascii="Palatino Linotype" w:hAnsi="Palatino Linotype"/>
          <w:i/>
          <w:spacing w:val="-10"/>
        </w:rPr>
        <w:t xml:space="preserve"> </w:t>
      </w:r>
      <w:r>
        <w:rPr>
          <w:rFonts w:ascii="Palatino Linotype" w:hAnsi="Palatino Linotype"/>
          <w:i/>
          <w:spacing w:val="-6"/>
        </w:rPr>
        <w:t>Interdisciplinary</w:t>
      </w:r>
      <w:r>
        <w:rPr>
          <w:rFonts w:ascii="Palatino Linotype" w:hAnsi="Palatino Linotype"/>
          <w:i/>
          <w:spacing w:val="-8"/>
        </w:rPr>
        <w:t xml:space="preserve"> </w:t>
      </w:r>
      <w:r>
        <w:rPr>
          <w:rFonts w:ascii="Palatino Linotype" w:hAnsi="Palatino Linotype"/>
          <w:i/>
          <w:spacing w:val="-6"/>
        </w:rPr>
        <w:t>Studies</w:t>
      </w:r>
      <w:r>
        <w:rPr>
          <w:spacing w:val="-6"/>
        </w:rPr>
        <w:t>,</w:t>
      </w:r>
      <w:r>
        <w:rPr>
          <w:spacing w:val="-3"/>
        </w:rPr>
        <w:t xml:space="preserve"> </w:t>
      </w:r>
      <w:r>
        <w:rPr>
          <w:rFonts w:ascii="Palatino Linotype" w:hAnsi="Palatino Linotype"/>
          <w:i/>
          <w:spacing w:val="-6"/>
        </w:rPr>
        <w:t>1</w:t>
      </w:r>
      <w:r>
        <w:rPr>
          <w:spacing w:val="-6"/>
        </w:rPr>
        <w:t>(10),</w:t>
      </w:r>
      <w:r>
        <w:rPr>
          <w:spacing w:val="-3"/>
        </w:rPr>
        <w:t xml:space="preserve"> </w:t>
      </w:r>
      <w:r>
        <w:rPr>
          <w:spacing w:val="-10"/>
        </w:rPr>
        <w:t>1019–1027.</w:t>
      </w:r>
    </w:p>
    <w:p w14:paraId="451B848D" w14:textId="77777777" w:rsidR="00F06BF9" w:rsidRDefault="00C23B08">
      <w:pPr>
        <w:spacing w:before="106" w:line="273" w:lineRule="auto"/>
        <w:ind w:left="993" w:right="418" w:hanging="567"/>
        <w:jc w:val="both"/>
        <w:rPr>
          <w:sz w:val="20"/>
        </w:rPr>
      </w:pPr>
      <w:r>
        <w:rPr>
          <w:w w:val="105"/>
          <w:sz w:val="20"/>
        </w:rPr>
        <w:t>Mokodompit,</w:t>
      </w:r>
      <w:r>
        <w:rPr>
          <w:spacing w:val="-9"/>
          <w:w w:val="105"/>
          <w:sz w:val="20"/>
        </w:rPr>
        <w:t xml:space="preserve"> </w:t>
      </w:r>
      <w:r>
        <w:rPr>
          <w:w w:val="105"/>
          <w:sz w:val="20"/>
        </w:rPr>
        <w:t>E.</w:t>
      </w:r>
      <w:r>
        <w:rPr>
          <w:spacing w:val="-9"/>
          <w:w w:val="105"/>
          <w:sz w:val="20"/>
        </w:rPr>
        <w:t xml:space="preserve"> </w:t>
      </w:r>
      <w:r>
        <w:rPr>
          <w:w w:val="105"/>
          <w:sz w:val="20"/>
        </w:rPr>
        <w:t>A.,</w:t>
      </w:r>
      <w:r>
        <w:rPr>
          <w:spacing w:val="-11"/>
          <w:w w:val="105"/>
          <w:sz w:val="20"/>
        </w:rPr>
        <w:t xml:space="preserve"> </w:t>
      </w:r>
      <w:r>
        <w:rPr>
          <w:w w:val="105"/>
          <w:sz w:val="20"/>
        </w:rPr>
        <w:t>Sutaguna,</w:t>
      </w:r>
      <w:r>
        <w:rPr>
          <w:spacing w:val="-9"/>
          <w:w w:val="105"/>
          <w:sz w:val="20"/>
        </w:rPr>
        <w:t xml:space="preserve"> </w:t>
      </w:r>
      <w:r>
        <w:rPr>
          <w:w w:val="105"/>
          <w:sz w:val="20"/>
        </w:rPr>
        <w:t>I.</w:t>
      </w:r>
      <w:r>
        <w:rPr>
          <w:spacing w:val="-9"/>
          <w:w w:val="105"/>
          <w:sz w:val="20"/>
        </w:rPr>
        <w:t xml:space="preserve"> </w:t>
      </w:r>
      <w:r>
        <w:rPr>
          <w:w w:val="105"/>
          <w:sz w:val="20"/>
        </w:rPr>
        <w:t>N.</w:t>
      </w:r>
      <w:r>
        <w:rPr>
          <w:spacing w:val="-8"/>
          <w:w w:val="105"/>
          <w:sz w:val="20"/>
        </w:rPr>
        <w:t xml:space="preserve"> </w:t>
      </w:r>
      <w:r>
        <w:rPr>
          <w:w w:val="105"/>
          <w:sz w:val="20"/>
        </w:rPr>
        <w:t>T.,</w:t>
      </w:r>
      <w:r>
        <w:rPr>
          <w:spacing w:val="-8"/>
          <w:w w:val="105"/>
          <w:sz w:val="20"/>
        </w:rPr>
        <w:t xml:space="preserve"> </w:t>
      </w:r>
      <w:r>
        <w:rPr>
          <w:w w:val="105"/>
          <w:sz w:val="20"/>
        </w:rPr>
        <w:t>Heriyana,</w:t>
      </w:r>
      <w:r>
        <w:rPr>
          <w:spacing w:val="-9"/>
          <w:w w:val="105"/>
          <w:sz w:val="20"/>
        </w:rPr>
        <w:t xml:space="preserve"> </w:t>
      </w:r>
      <w:r>
        <w:rPr>
          <w:w w:val="105"/>
          <w:sz w:val="20"/>
        </w:rPr>
        <w:t>H.,</w:t>
      </w:r>
      <w:r>
        <w:rPr>
          <w:spacing w:val="-9"/>
          <w:w w:val="105"/>
          <w:sz w:val="20"/>
        </w:rPr>
        <w:t xml:space="preserve"> </w:t>
      </w:r>
      <w:r>
        <w:rPr>
          <w:w w:val="105"/>
          <w:sz w:val="20"/>
        </w:rPr>
        <w:t>Rukmana,</w:t>
      </w:r>
      <w:r>
        <w:rPr>
          <w:spacing w:val="-9"/>
          <w:w w:val="105"/>
          <w:sz w:val="20"/>
        </w:rPr>
        <w:t xml:space="preserve"> </w:t>
      </w:r>
      <w:r>
        <w:rPr>
          <w:w w:val="105"/>
          <w:sz w:val="20"/>
        </w:rPr>
        <w:t>A.</w:t>
      </w:r>
      <w:r>
        <w:rPr>
          <w:spacing w:val="-9"/>
          <w:w w:val="105"/>
          <w:sz w:val="20"/>
        </w:rPr>
        <w:t xml:space="preserve"> </w:t>
      </w:r>
      <w:r>
        <w:rPr>
          <w:w w:val="105"/>
          <w:sz w:val="20"/>
        </w:rPr>
        <w:t>Y.,</w:t>
      </w:r>
      <w:r>
        <w:rPr>
          <w:spacing w:val="-9"/>
          <w:w w:val="105"/>
          <w:sz w:val="20"/>
        </w:rPr>
        <w:t xml:space="preserve"> </w:t>
      </w:r>
      <w:r>
        <w:rPr>
          <w:w w:val="105"/>
          <w:sz w:val="20"/>
        </w:rPr>
        <w:t xml:space="preserve">&amp; Gustini, S. (2023). Digital Marketing Strategy for MSME </w:t>
      </w:r>
      <w:r>
        <w:rPr>
          <w:spacing w:val="-4"/>
          <w:sz w:val="20"/>
        </w:rPr>
        <w:t>Development.</w:t>
      </w:r>
      <w:r>
        <w:rPr>
          <w:spacing w:val="-8"/>
          <w:sz w:val="20"/>
        </w:rPr>
        <w:t xml:space="preserve"> </w:t>
      </w:r>
      <w:r>
        <w:rPr>
          <w:rFonts w:ascii="Palatino Linotype" w:hAnsi="Palatino Linotype"/>
          <w:i/>
          <w:spacing w:val="-4"/>
          <w:sz w:val="20"/>
        </w:rPr>
        <w:t>KREATIF:</w:t>
      </w:r>
      <w:r>
        <w:rPr>
          <w:rFonts w:ascii="Palatino Linotype" w:hAnsi="Palatino Linotype"/>
          <w:i/>
          <w:spacing w:val="-8"/>
          <w:sz w:val="20"/>
        </w:rPr>
        <w:t xml:space="preserve"> </w:t>
      </w:r>
      <w:r>
        <w:rPr>
          <w:rFonts w:ascii="Palatino Linotype" w:hAnsi="Palatino Linotype"/>
          <w:i/>
          <w:spacing w:val="-4"/>
          <w:sz w:val="20"/>
        </w:rPr>
        <w:t>Jurnal</w:t>
      </w:r>
      <w:r>
        <w:rPr>
          <w:rFonts w:ascii="Palatino Linotype" w:hAnsi="Palatino Linotype"/>
          <w:i/>
          <w:spacing w:val="-9"/>
          <w:sz w:val="20"/>
        </w:rPr>
        <w:t xml:space="preserve"> </w:t>
      </w:r>
      <w:r>
        <w:rPr>
          <w:rFonts w:ascii="Palatino Linotype" w:hAnsi="Palatino Linotype"/>
          <w:i/>
          <w:spacing w:val="-4"/>
          <w:sz w:val="20"/>
        </w:rPr>
        <w:t>Pengabdian</w:t>
      </w:r>
      <w:r>
        <w:rPr>
          <w:rFonts w:ascii="Palatino Linotype" w:hAnsi="Palatino Linotype"/>
          <w:i/>
          <w:spacing w:val="-8"/>
          <w:sz w:val="20"/>
        </w:rPr>
        <w:t xml:space="preserve"> </w:t>
      </w:r>
      <w:r>
        <w:rPr>
          <w:rFonts w:ascii="Palatino Linotype" w:hAnsi="Palatino Linotype"/>
          <w:i/>
          <w:spacing w:val="-4"/>
          <w:sz w:val="20"/>
        </w:rPr>
        <w:t>Masyarakat</w:t>
      </w:r>
      <w:r>
        <w:rPr>
          <w:rFonts w:ascii="Palatino Linotype" w:hAnsi="Palatino Linotype"/>
          <w:i/>
          <w:spacing w:val="-9"/>
          <w:sz w:val="20"/>
        </w:rPr>
        <w:t xml:space="preserve"> </w:t>
      </w:r>
      <w:r>
        <w:rPr>
          <w:rFonts w:ascii="Palatino Linotype" w:hAnsi="Palatino Linotype"/>
          <w:i/>
          <w:spacing w:val="-4"/>
          <w:sz w:val="20"/>
        </w:rPr>
        <w:t>Nusantara</w:t>
      </w:r>
      <w:r>
        <w:rPr>
          <w:spacing w:val="-4"/>
          <w:sz w:val="20"/>
        </w:rPr>
        <w:t>,</w:t>
      </w:r>
      <w:r>
        <w:rPr>
          <w:sz w:val="20"/>
        </w:rPr>
        <w:t xml:space="preserve"> </w:t>
      </w:r>
      <w:r>
        <w:rPr>
          <w:rFonts w:ascii="Palatino Linotype" w:hAnsi="Palatino Linotype"/>
          <w:i/>
          <w:w w:val="105"/>
          <w:sz w:val="20"/>
        </w:rPr>
        <w:t>3</w:t>
      </w:r>
      <w:r>
        <w:rPr>
          <w:w w:val="105"/>
          <w:sz w:val="20"/>
        </w:rPr>
        <w:t>(4),</w:t>
      </w:r>
      <w:r>
        <w:rPr>
          <w:spacing w:val="-11"/>
          <w:w w:val="105"/>
          <w:sz w:val="20"/>
        </w:rPr>
        <w:t xml:space="preserve"> </w:t>
      </w:r>
      <w:r>
        <w:rPr>
          <w:w w:val="105"/>
          <w:sz w:val="20"/>
        </w:rPr>
        <w:t>17–28.</w:t>
      </w:r>
    </w:p>
    <w:p w14:paraId="4BB8E578" w14:textId="77777777" w:rsidR="00F06BF9" w:rsidRDefault="00C23B08">
      <w:pPr>
        <w:pStyle w:val="BodyText"/>
        <w:spacing w:before="114" w:line="271" w:lineRule="auto"/>
        <w:ind w:right="420" w:hanging="567"/>
        <w:rPr>
          <w:rFonts w:ascii="Palatino Linotype" w:hAnsi="Palatino Linotype"/>
          <w:i/>
        </w:rPr>
      </w:pPr>
      <w:r>
        <w:t>Muhtadi, R., Luthfi, F., Rukmana, A. Y., Hamilunniám, M., Nugroho, L.,</w:t>
      </w:r>
      <w:r>
        <w:rPr>
          <w:spacing w:val="40"/>
          <w:w w:val="110"/>
        </w:rPr>
        <w:t xml:space="preserve"> </w:t>
      </w:r>
      <w:r>
        <w:rPr>
          <w:spacing w:val="-6"/>
          <w:w w:val="110"/>
        </w:rPr>
        <w:t>&amp;</w:t>
      </w:r>
      <w:r>
        <w:rPr>
          <w:spacing w:val="50"/>
          <w:w w:val="110"/>
        </w:rPr>
        <w:t xml:space="preserve"> </w:t>
      </w:r>
      <w:r>
        <w:rPr>
          <w:spacing w:val="-6"/>
          <w:w w:val="110"/>
        </w:rPr>
        <w:t>Sunjoto,</w:t>
      </w:r>
      <w:r>
        <w:rPr>
          <w:spacing w:val="52"/>
          <w:w w:val="110"/>
        </w:rPr>
        <w:t xml:space="preserve"> </w:t>
      </w:r>
      <w:r>
        <w:rPr>
          <w:spacing w:val="-6"/>
          <w:w w:val="110"/>
        </w:rPr>
        <w:t>A.</w:t>
      </w:r>
      <w:r>
        <w:rPr>
          <w:spacing w:val="51"/>
          <w:w w:val="110"/>
        </w:rPr>
        <w:t xml:space="preserve"> </w:t>
      </w:r>
      <w:r>
        <w:rPr>
          <w:spacing w:val="-6"/>
          <w:w w:val="110"/>
        </w:rPr>
        <w:t>R.</w:t>
      </w:r>
      <w:r>
        <w:rPr>
          <w:spacing w:val="52"/>
          <w:w w:val="110"/>
        </w:rPr>
        <w:t xml:space="preserve"> </w:t>
      </w:r>
      <w:r>
        <w:rPr>
          <w:spacing w:val="-6"/>
          <w:w w:val="110"/>
        </w:rPr>
        <w:t>(2023).</w:t>
      </w:r>
      <w:r>
        <w:rPr>
          <w:spacing w:val="55"/>
          <w:w w:val="110"/>
        </w:rPr>
        <w:t xml:space="preserve"> </w:t>
      </w:r>
      <w:r>
        <w:rPr>
          <w:rFonts w:ascii="Palatino Linotype" w:hAnsi="Palatino Linotype"/>
          <w:i/>
          <w:spacing w:val="-6"/>
          <w:w w:val="110"/>
        </w:rPr>
        <w:t>MENELUSURI</w:t>
      </w:r>
      <w:r>
        <w:rPr>
          <w:rFonts w:ascii="Palatino Linotype" w:hAnsi="Palatino Linotype"/>
          <w:i/>
          <w:spacing w:val="45"/>
          <w:w w:val="110"/>
        </w:rPr>
        <w:t xml:space="preserve"> </w:t>
      </w:r>
      <w:r>
        <w:rPr>
          <w:rFonts w:ascii="Palatino Linotype" w:hAnsi="Palatino Linotype"/>
          <w:i/>
          <w:spacing w:val="-6"/>
          <w:w w:val="110"/>
        </w:rPr>
        <w:t>JEJAK</w:t>
      </w:r>
      <w:r>
        <w:rPr>
          <w:rFonts w:ascii="Palatino Linotype" w:hAnsi="Palatino Linotype"/>
          <w:i/>
          <w:spacing w:val="46"/>
          <w:w w:val="110"/>
        </w:rPr>
        <w:t xml:space="preserve"> </w:t>
      </w:r>
      <w:r>
        <w:rPr>
          <w:rFonts w:ascii="Palatino Linotype" w:hAnsi="Palatino Linotype"/>
          <w:i/>
          <w:spacing w:val="-6"/>
        </w:rPr>
        <w:t>SEJARAH</w:t>
      </w:r>
    </w:p>
    <w:p w14:paraId="0F481B0B" w14:textId="77777777" w:rsidR="00F06BF9" w:rsidRDefault="00C23B08">
      <w:pPr>
        <w:spacing w:line="251" w:lineRule="exact"/>
        <w:ind w:right="350"/>
        <w:jc w:val="center"/>
        <w:rPr>
          <w:sz w:val="20"/>
        </w:rPr>
      </w:pPr>
      <w:r>
        <w:rPr>
          <w:rFonts w:ascii="Palatino Linotype"/>
          <w:i/>
          <w:spacing w:val="-6"/>
          <w:sz w:val="20"/>
        </w:rPr>
        <w:t>PEMIKIRAN</w:t>
      </w:r>
      <w:r>
        <w:rPr>
          <w:rFonts w:ascii="Palatino Linotype"/>
          <w:i/>
          <w:spacing w:val="-8"/>
          <w:sz w:val="20"/>
        </w:rPr>
        <w:t xml:space="preserve"> </w:t>
      </w:r>
      <w:r>
        <w:rPr>
          <w:rFonts w:ascii="Palatino Linotype"/>
          <w:i/>
          <w:spacing w:val="-6"/>
          <w:sz w:val="20"/>
        </w:rPr>
        <w:t>EKONOMI</w:t>
      </w:r>
      <w:r>
        <w:rPr>
          <w:rFonts w:ascii="Palatino Linotype"/>
          <w:i/>
          <w:spacing w:val="-8"/>
          <w:sz w:val="20"/>
        </w:rPr>
        <w:t xml:space="preserve"> </w:t>
      </w:r>
      <w:r>
        <w:rPr>
          <w:rFonts w:ascii="Palatino Linotype"/>
          <w:i/>
          <w:spacing w:val="-6"/>
          <w:sz w:val="20"/>
        </w:rPr>
        <w:t>ISLAM</w:t>
      </w:r>
      <w:r>
        <w:rPr>
          <w:spacing w:val="-6"/>
          <w:sz w:val="20"/>
        </w:rPr>
        <w:t>.</w:t>
      </w:r>
      <w:r>
        <w:rPr>
          <w:spacing w:val="4"/>
          <w:sz w:val="20"/>
        </w:rPr>
        <w:t xml:space="preserve"> </w:t>
      </w:r>
      <w:r>
        <w:rPr>
          <w:spacing w:val="-6"/>
          <w:sz w:val="20"/>
        </w:rPr>
        <w:t>Get</w:t>
      </w:r>
      <w:r>
        <w:rPr>
          <w:sz w:val="20"/>
        </w:rPr>
        <w:t xml:space="preserve"> </w:t>
      </w:r>
      <w:r>
        <w:rPr>
          <w:spacing w:val="-6"/>
          <w:sz w:val="20"/>
        </w:rPr>
        <w:t>Press</w:t>
      </w:r>
      <w:r>
        <w:rPr>
          <w:sz w:val="20"/>
        </w:rPr>
        <w:t xml:space="preserve"> </w:t>
      </w:r>
      <w:r>
        <w:rPr>
          <w:spacing w:val="-6"/>
          <w:sz w:val="20"/>
        </w:rPr>
        <w:t>Indonesia.</w:t>
      </w:r>
    </w:p>
    <w:p w14:paraId="5C421E6E" w14:textId="77777777" w:rsidR="00F06BF9" w:rsidRDefault="00C23B08">
      <w:pPr>
        <w:pStyle w:val="BodyText"/>
        <w:spacing w:before="155" w:line="283" w:lineRule="auto"/>
        <w:ind w:right="420" w:hanging="567"/>
      </w:pPr>
      <w:r>
        <w:rPr>
          <w:spacing w:val="-6"/>
          <w:w w:val="110"/>
        </w:rPr>
        <w:t>Munte, R. N., Evianti,</w:t>
      </w:r>
      <w:r>
        <w:t xml:space="preserve"> </w:t>
      </w:r>
      <w:r>
        <w:rPr>
          <w:spacing w:val="-6"/>
          <w:w w:val="110"/>
        </w:rPr>
        <w:t>D., Fenanlampir,</w:t>
      </w:r>
      <w:r>
        <w:t xml:space="preserve"> </w:t>
      </w:r>
      <w:r>
        <w:rPr>
          <w:spacing w:val="-6"/>
          <w:w w:val="110"/>
        </w:rPr>
        <w:t>K., Widayati,</w:t>
      </w:r>
      <w:r>
        <w:t xml:space="preserve"> </w:t>
      </w:r>
      <w:r>
        <w:rPr>
          <w:spacing w:val="-6"/>
          <w:w w:val="110"/>
        </w:rPr>
        <w:t>T.,</w:t>
      </w:r>
      <w:r>
        <w:t xml:space="preserve"> </w:t>
      </w:r>
      <w:r>
        <w:rPr>
          <w:spacing w:val="-6"/>
          <w:w w:val="110"/>
        </w:rPr>
        <w:t>Kennedy,</w:t>
      </w:r>
      <w:r>
        <w:t xml:space="preserve"> </w:t>
      </w:r>
      <w:r>
        <w:rPr>
          <w:spacing w:val="-6"/>
          <w:w w:val="110"/>
        </w:rPr>
        <w:t xml:space="preserve">P. S. </w:t>
      </w:r>
      <w:r>
        <w:rPr>
          <w:w w:val="110"/>
        </w:rPr>
        <w:t>J.,</w:t>
      </w:r>
      <w:r>
        <w:rPr>
          <w:spacing w:val="-6"/>
          <w:w w:val="110"/>
        </w:rPr>
        <w:t xml:space="preserve"> </w:t>
      </w:r>
      <w:r>
        <w:rPr>
          <w:w w:val="110"/>
        </w:rPr>
        <w:t>Suryani,</w:t>
      </w:r>
      <w:r>
        <w:rPr>
          <w:spacing w:val="-6"/>
          <w:w w:val="110"/>
        </w:rPr>
        <w:t xml:space="preserve"> </w:t>
      </w:r>
      <w:r>
        <w:rPr>
          <w:w w:val="110"/>
        </w:rPr>
        <w:t>N.,</w:t>
      </w:r>
      <w:r>
        <w:rPr>
          <w:spacing w:val="-5"/>
          <w:w w:val="110"/>
        </w:rPr>
        <w:t xml:space="preserve"> </w:t>
      </w:r>
      <w:r>
        <w:rPr>
          <w:w w:val="110"/>
        </w:rPr>
        <w:t>Rukmana,</w:t>
      </w:r>
      <w:r>
        <w:rPr>
          <w:spacing w:val="-6"/>
          <w:w w:val="110"/>
        </w:rPr>
        <w:t xml:space="preserve"> </w:t>
      </w:r>
      <w:r>
        <w:rPr>
          <w:w w:val="110"/>
        </w:rPr>
        <w:t>A.</w:t>
      </w:r>
      <w:r>
        <w:rPr>
          <w:spacing w:val="-5"/>
          <w:w w:val="110"/>
        </w:rPr>
        <w:t xml:space="preserve"> </w:t>
      </w:r>
      <w:r>
        <w:rPr>
          <w:w w:val="110"/>
        </w:rPr>
        <w:t>Y.,</w:t>
      </w:r>
      <w:r>
        <w:rPr>
          <w:spacing w:val="-5"/>
          <w:w w:val="110"/>
        </w:rPr>
        <w:t xml:space="preserve"> </w:t>
      </w:r>
      <w:r>
        <w:rPr>
          <w:w w:val="110"/>
        </w:rPr>
        <w:t>Tanesab,</w:t>
      </w:r>
      <w:r>
        <w:rPr>
          <w:spacing w:val="-6"/>
          <w:w w:val="110"/>
        </w:rPr>
        <w:t xml:space="preserve"> </w:t>
      </w:r>
      <w:r>
        <w:rPr>
          <w:w w:val="110"/>
        </w:rPr>
        <w:t>J.,</w:t>
      </w:r>
      <w:r>
        <w:rPr>
          <w:spacing w:val="-8"/>
          <w:w w:val="110"/>
        </w:rPr>
        <w:t xml:space="preserve"> </w:t>
      </w:r>
      <w:r>
        <w:rPr>
          <w:w w:val="110"/>
        </w:rPr>
        <w:t>Seran,</w:t>
      </w:r>
      <w:r>
        <w:rPr>
          <w:spacing w:val="-6"/>
          <w:w w:val="110"/>
        </w:rPr>
        <w:t xml:space="preserve"> </w:t>
      </w:r>
      <w:r>
        <w:rPr>
          <w:w w:val="110"/>
        </w:rPr>
        <w:t>D.</w:t>
      </w:r>
      <w:r>
        <w:rPr>
          <w:spacing w:val="-6"/>
          <w:w w:val="110"/>
        </w:rPr>
        <w:t xml:space="preserve"> </w:t>
      </w:r>
      <w:r>
        <w:rPr>
          <w:w w:val="110"/>
        </w:rPr>
        <w:t>A.</w:t>
      </w:r>
      <w:r>
        <w:rPr>
          <w:spacing w:val="-6"/>
          <w:w w:val="110"/>
        </w:rPr>
        <w:t xml:space="preserve"> </w:t>
      </w:r>
      <w:r>
        <w:rPr>
          <w:w w:val="110"/>
        </w:rPr>
        <w:t>N.,</w:t>
      </w:r>
      <w:r>
        <w:rPr>
          <w:spacing w:val="-6"/>
          <w:w w:val="110"/>
        </w:rPr>
        <w:t xml:space="preserve"> </w:t>
      </w:r>
      <w:r>
        <w:rPr>
          <w:w w:val="110"/>
        </w:rPr>
        <w:t xml:space="preserve">&amp; </w:t>
      </w:r>
      <w:r>
        <w:t xml:space="preserve">Yusuf, M. (2023). </w:t>
      </w:r>
      <w:r>
        <w:rPr>
          <w:rFonts w:ascii="Palatino Linotype"/>
          <w:i/>
        </w:rPr>
        <w:t>EKONOMI</w:t>
      </w:r>
      <w:r>
        <w:t>. Global Eksekutif Teknologi.</w:t>
      </w:r>
    </w:p>
    <w:p w14:paraId="6F964CF5" w14:textId="77777777" w:rsidR="00F06BF9" w:rsidRDefault="00F06BF9">
      <w:pPr>
        <w:pStyle w:val="BodyText"/>
        <w:spacing w:line="283" w:lineRule="auto"/>
        <w:sectPr w:rsidR="00F06BF9">
          <w:pgSz w:w="8510" w:h="13050"/>
          <w:pgMar w:top="1060" w:right="708" w:bottom="1180" w:left="992" w:header="0" w:footer="999" w:gutter="0"/>
          <w:cols w:space="720"/>
        </w:sectPr>
      </w:pPr>
    </w:p>
    <w:p w14:paraId="74133B87" w14:textId="77777777" w:rsidR="00F06BF9" w:rsidRDefault="00C23B08">
      <w:pPr>
        <w:pStyle w:val="BodyText"/>
        <w:spacing w:before="73" w:line="285" w:lineRule="auto"/>
        <w:ind w:left="707" w:right="702" w:hanging="567"/>
        <w:rPr>
          <w:rFonts w:ascii="Palatino Linotype"/>
          <w:i/>
        </w:rPr>
      </w:pPr>
      <w:r>
        <w:rPr>
          <w:w w:val="105"/>
        </w:rPr>
        <w:lastRenderedPageBreak/>
        <w:t>Mustafa, F., Melinda, T. F., Yusnanto, T., Rukmana, A. Y., &amp; Majid, J. (2023).</w:t>
      </w:r>
      <w:r>
        <w:rPr>
          <w:spacing w:val="-12"/>
          <w:w w:val="105"/>
        </w:rPr>
        <w:t xml:space="preserve"> </w:t>
      </w:r>
      <w:r>
        <w:rPr>
          <w:w w:val="105"/>
        </w:rPr>
        <w:t>The</w:t>
      </w:r>
      <w:r>
        <w:rPr>
          <w:spacing w:val="-12"/>
          <w:w w:val="105"/>
        </w:rPr>
        <w:t xml:space="preserve"> </w:t>
      </w:r>
      <w:r>
        <w:rPr>
          <w:w w:val="105"/>
        </w:rPr>
        <w:t>Role</w:t>
      </w:r>
      <w:r>
        <w:rPr>
          <w:spacing w:val="-11"/>
          <w:w w:val="105"/>
        </w:rPr>
        <w:t xml:space="preserve"> </w:t>
      </w:r>
      <w:r>
        <w:rPr>
          <w:w w:val="105"/>
        </w:rPr>
        <w:t>of</w:t>
      </w:r>
      <w:r>
        <w:rPr>
          <w:spacing w:val="-12"/>
          <w:w w:val="105"/>
        </w:rPr>
        <w:t xml:space="preserve"> </w:t>
      </w:r>
      <w:r>
        <w:rPr>
          <w:w w:val="105"/>
        </w:rPr>
        <w:t>E-Commerce</w:t>
      </w:r>
      <w:r>
        <w:rPr>
          <w:spacing w:val="-11"/>
          <w:w w:val="105"/>
        </w:rPr>
        <w:t xml:space="preserve"> </w:t>
      </w:r>
      <w:r>
        <w:rPr>
          <w:w w:val="105"/>
        </w:rPr>
        <w:t>Use,</w:t>
      </w:r>
      <w:r>
        <w:rPr>
          <w:spacing w:val="-12"/>
          <w:w w:val="105"/>
        </w:rPr>
        <w:t xml:space="preserve"> </w:t>
      </w:r>
      <w:r>
        <w:rPr>
          <w:w w:val="105"/>
        </w:rPr>
        <w:t>Capital</w:t>
      </w:r>
      <w:r>
        <w:rPr>
          <w:spacing w:val="-11"/>
          <w:w w:val="105"/>
        </w:rPr>
        <w:t xml:space="preserve"> </w:t>
      </w:r>
      <w:r>
        <w:rPr>
          <w:w w:val="105"/>
        </w:rPr>
        <w:t>Availability</w:t>
      </w:r>
      <w:r>
        <w:rPr>
          <w:spacing w:val="-12"/>
          <w:w w:val="105"/>
        </w:rPr>
        <w:t xml:space="preserve"> </w:t>
      </w:r>
      <w:r>
        <w:rPr>
          <w:w w:val="105"/>
        </w:rPr>
        <w:t xml:space="preserve">and </w:t>
      </w:r>
      <w:r>
        <w:rPr>
          <w:spacing w:val="-4"/>
          <w:w w:val="105"/>
        </w:rPr>
        <w:t>Business</w:t>
      </w:r>
      <w:r>
        <w:rPr>
          <w:spacing w:val="-8"/>
          <w:w w:val="105"/>
        </w:rPr>
        <w:t xml:space="preserve"> </w:t>
      </w:r>
      <w:r>
        <w:rPr>
          <w:spacing w:val="-4"/>
          <w:w w:val="105"/>
        </w:rPr>
        <w:t>Training</w:t>
      </w:r>
      <w:r>
        <w:rPr>
          <w:spacing w:val="-8"/>
          <w:w w:val="105"/>
        </w:rPr>
        <w:t xml:space="preserve"> </w:t>
      </w:r>
      <w:r>
        <w:rPr>
          <w:spacing w:val="-4"/>
          <w:w w:val="105"/>
        </w:rPr>
        <w:t>on</w:t>
      </w:r>
      <w:r>
        <w:rPr>
          <w:spacing w:val="-7"/>
          <w:w w:val="105"/>
        </w:rPr>
        <w:t xml:space="preserve"> </w:t>
      </w:r>
      <w:r>
        <w:rPr>
          <w:spacing w:val="-4"/>
          <w:w w:val="105"/>
        </w:rPr>
        <w:t>Performance</w:t>
      </w:r>
      <w:r>
        <w:rPr>
          <w:spacing w:val="-8"/>
          <w:w w:val="105"/>
        </w:rPr>
        <w:t xml:space="preserve"> </w:t>
      </w:r>
      <w:r>
        <w:rPr>
          <w:spacing w:val="-4"/>
          <w:w w:val="105"/>
        </w:rPr>
        <w:t>of</w:t>
      </w:r>
      <w:r>
        <w:rPr>
          <w:spacing w:val="-7"/>
          <w:w w:val="105"/>
        </w:rPr>
        <w:t xml:space="preserve"> </w:t>
      </w:r>
      <w:r>
        <w:rPr>
          <w:spacing w:val="-4"/>
          <w:w w:val="105"/>
        </w:rPr>
        <w:t>Small</w:t>
      </w:r>
      <w:r>
        <w:rPr>
          <w:spacing w:val="-8"/>
          <w:w w:val="105"/>
        </w:rPr>
        <w:t xml:space="preserve"> </w:t>
      </w:r>
      <w:r>
        <w:rPr>
          <w:spacing w:val="-4"/>
          <w:w w:val="105"/>
        </w:rPr>
        <w:t>Medium</w:t>
      </w:r>
      <w:r>
        <w:rPr>
          <w:spacing w:val="-7"/>
          <w:w w:val="105"/>
        </w:rPr>
        <w:t xml:space="preserve"> </w:t>
      </w:r>
      <w:r>
        <w:rPr>
          <w:spacing w:val="-4"/>
          <w:w w:val="105"/>
        </w:rPr>
        <w:t xml:space="preserve">Enterprise </w:t>
      </w:r>
      <w:r>
        <w:rPr>
          <w:spacing w:val="-6"/>
          <w:w w:val="105"/>
        </w:rPr>
        <w:t>(SMEs)</w:t>
      </w:r>
      <w:r>
        <w:rPr>
          <w:spacing w:val="20"/>
          <w:w w:val="105"/>
        </w:rPr>
        <w:t xml:space="preserve"> </w:t>
      </w:r>
      <w:r>
        <w:rPr>
          <w:spacing w:val="-6"/>
          <w:w w:val="105"/>
        </w:rPr>
        <w:t>in</w:t>
      </w:r>
      <w:r>
        <w:rPr>
          <w:spacing w:val="17"/>
          <w:w w:val="105"/>
        </w:rPr>
        <w:t xml:space="preserve"> </w:t>
      </w:r>
      <w:r>
        <w:rPr>
          <w:spacing w:val="-6"/>
          <w:w w:val="105"/>
        </w:rPr>
        <w:t>Indonesia.</w:t>
      </w:r>
      <w:r>
        <w:rPr>
          <w:spacing w:val="22"/>
          <w:w w:val="105"/>
        </w:rPr>
        <w:t xml:space="preserve"> </w:t>
      </w:r>
      <w:r>
        <w:rPr>
          <w:rFonts w:ascii="Palatino Linotype"/>
          <w:i/>
          <w:spacing w:val="-6"/>
          <w:w w:val="105"/>
        </w:rPr>
        <w:t>MALCOM:</w:t>
      </w:r>
      <w:r>
        <w:rPr>
          <w:rFonts w:ascii="Palatino Linotype"/>
          <w:i/>
          <w:spacing w:val="11"/>
          <w:w w:val="105"/>
        </w:rPr>
        <w:t xml:space="preserve"> </w:t>
      </w:r>
      <w:r>
        <w:rPr>
          <w:rFonts w:ascii="Palatino Linotype"/>
          <w:i/>
          <w:spacing w:val="-6"/>
          <w:w w:val="105"/>
        </w:rPr>
        <w:t>Indonesian</w:t>
      </w:r>
      <w:r>
        <w:rPr>
          <w:rFonts w:ascii="Palatino Linotype"/>
          <w:i/>
          <w:spacing w:val="12"/>
          <w:w w:val="105"/>
        </w:rPr>
        <w:t xml:space="preserve"> </w:t>
      </w:r>
      <w:r>
        <w:rPr>
          <w:rFonts w:ascii="Palatino Linotype"/>
          <w:i/>
          <w:spacing w:val="-6"/>
          <w:w w:val="105"/>
        </w:rPr>
        <w:t>Journal</w:t>
      </w:r>
      <w:r>
        <w:rPr>
          <w:rFonts w:ascii="Palatino Linotype"/>
          <w:i/>
          <w:spacing w:val="11"/>
          <w:w w:val="105"/>
        </w:rPr>
        <w:t xml:space="preserve"> </w:t>
      </w:r>
      <w:r>
        <w:rPr>
          <w:rFonts w:ascii="Palatino Linotype"/>
          <w:i/>
          <w:spacing w:val="-6"/>
          <w:w w:val="105"/>
        </w:rPr>
        <w:t>of</w:t>
      </w:r>
      <w:r>
        <w:rPr>
          <w:rFonts w:ascii="Palatino Linotype"/>
          <w:i/>
          <w:spacing w:val="14"/>
          <w:w w:val="105"/>
        </w:rPr>
        <w:t xml:space="preserve"> </w:t>
      </w:r>
      <w:r>
        <w:rPr>
          <w:rFonts w:ascii="Palatino Linotype"/>
          <w:i/>
          <w:spacing w:val="-6"/>
          <w:w w:val="105"/>
        </w:rPr>
        <w:t>Machine</w:t>
      </w:r>
    </w:p>
    <w:p w14:paraId="20DF92DF" w14:textId="77777777" w:rsidR="00F06BF9" w:rsidRDefault="00C23B08">
      <w:pPr>
        <w:spacing w:line="237" w:lineRule="exact"/>
        <w:ind w:left="707"/>
        <w:jc w:val="both"/>
        <w:rPr>
          <w:sz w:val="20"/>
        </w:rPr>
      </w:pPr>
      <w:r>
        <w:rPr>
          <w:rFonts w:ascii="Palatino Linotype"/>
          <w:i/>
          <w:spacing w:val="-6"/>
          <w:sz w:val="20"/>
        </w:rPr>
        <w:t>Learning</w:t>
      </w:r>
      <w:r>
        <w:rPr>
          <w:rFonts w:ascii="Palatino Linotype"/>
          <w:i/>
          <w:spacing w:val="-10"/>
          <w:sz w:val="20"/>
        </w:rPr>
        <w:t xml:space="preserve"> </w:t>
      </w:r>
      <w:r>
        <w:rPr>
          <w:rFonts w:ascii="Palatino Linotype"/>
          <w:i/>
          <w:spacing w:val="-6"/>
          <w:sz w:val="20"/>
        </w:rPr>
        <w:t>and</w:t>
      </w:r>
      <w:r>
        <w:rPr>
          <w:rFonts w:ascii="Palatino Linotype"/>
          <w:i/>
          <w:spacing w:val="-10"/>
          <w:sz w:val="20"/>
        </w:rPr>
        <w:t xml:space="preserve"> </w:t>
      </w:r>
      <w:r>
        <w:rPr>
          <w:rFonts w:ascii="Palatino Linotype"/>
          <w:i/>
          <w:spacing w:val="-6"/>
          <w:sz w:val="20"/>
        </w:rPr>
        <w:t>Computer</w:t>
      </w:r>
      <w:r>
        <w:rPr>
          <w:rFonts w:ascii="Palatino Linotype"/>
          <w:i/>
          <w:spacing w:val="-12"/>
          <w:sz w:val="20"/>
        </w:rPr>
        <w:t xml:space="preserve"> </w:t>
      </w:r>
      <w:r>
        <w:rPr>
          <w:rFonts w:ascii="Palatino Linotype"/>
          <w:i/>
          <w:spacing w:val="-6"/>
          <w:sz w:val="20"/>
        </w:rPr>
        <w:t>Science</w:t>
      </w:r>
      <w:r>
        <w:rPr>
          <w:spacing w:val="-6"/>
          <w:sz w:val="20"/>
        </w:rPr>
        <w:t xml:space="preserve">, </w:t>
      </w:r>
      <w:r>
        <w:rPr>
          <w:rFonts w:ascii="Palatino Linotype"/>
          <w:i/>
          <w:spacing w:val="-6"/>
          <w:sz w:val="20"/>
        </w:rPr>
        <w:t>3</w:t>
      </w:r>
      <w:r>
        <w:rPr>
          <w:spacing w:val="-6"/>
          <w:sz w:val="20"/>
        </w:rPr>
        <w:t>(2).</w:t>
      </w:r>
    </w:p>
    <w:p w14:paraId="3C122CFC" w14:textId="77777777" w:rsidR="00F06BF9" w:rsidRDefault="00C23B08">
      <w:pPr>
        <w:pStyle w:val="BodyText"/>
        <w:tabs>
          <w:tab w:val="left" w:pos="2319"/>
          <w:tab w:val="left" w:pos="3245"/>
        </w:tabs>
        <w:spacing w:before="156" w:line="292" w:lineRule="auto"/>
        <w:ind w:left="707" w:right="704" w:hanging="567"/>
      </w:pPr>
      <w:r>
        <w:rPr>
          <w:w w:val="110"/>
        </w:rPr>
        <w:t>Naim,</w:t>
      </w:r>
      <w:r>
        <w:rPr>
          <w:spacing w:val="-11"/>
          <w:w w:val="110"/>
        </w:rPr>
        <w:t xml:space="preserve"> </w:t>
      </w:r>
      <w:r>
        <w:rPr>
          <w:w w:val="110"/>
        </w:rPr>
        <w:t>S.,</w:t>
      </w:r>
      <w:r>
        <w:rPr>
          <w:spacing w:val="-11"/>
          <w:w w:val="110"/>
        </w:rPr>
        <w:t xml:space="preserve"> </w:t>
      </w:r>
      <w:r>
        <w:rPr>
          <w:w w:val="110"/>
        </w:rPr>
        <w:t>A’ffar,</w:t>
      </w:r>
      <w:r>
        <w:rPr>
          <w:spacing w:val="-11"/>
          <w:w w:val="110"/>
        </w:rPr>
        <w:t xml:space="preserve"> </w:t>
      </w:r>
      <w:r>
        <w:rPr>
          <w:w w:val="110"/>
        </w:rPr>
        <w:t>M.,</w:t>
      </w:r>
      <w:r>
        <w:rPr>
          <w:spacing w:val="-11"/>
          <w:w w:val="110"/>
        </w:rPr>
        <w:t xml:space="preserve"> </w:t>
      </w:r>
      <w:r>
        <w:rPr>
          <w:w w:val="110"/>
        </w:rPr>
        <w:t>Sulistyowati,</w:t>
      </w:r>
      <w:r>
        <w:rPr>
          <w:spacing w:val="-10"/>
          <w:w w:val="110"/>
        </w:rPr>
        <w:t xml:space="preserve"> </w:t>
      </w:r>
      <w:r>
        <w:rPr>
          <w:w w:val="110"/>
        </w:rPr>
        <w:t>N.</w:t>
      </w:r>
      <w:r>
        <w:rPr>
          <w:spacing w:val="-10"/>
          <w:w w:val="110"/>
        </w:rPr>
        <w:t xml:space="preserve"> </w:t>
      </w:r>
      <w:r>
        <w:rPr>
          <w:w w:val="110"/>
        </w:rPr>
        <w:t>W.,</w:t>
      </w:r>
      <w:r>
        <w:rPr>
          <w:spacing w:val="-10"/>
          <w:w w:val="110"/>
        </w:rPr>
        <w:t xml:space="preserve"> </w:t>
      </w:r>
      <w:r>
        <w:rPr>
          <w:w w:val="110"/>
        </w:rPr>
        <w:t>Destiana,</w:t>
      </w:r>
      <w:r>
        <w:rPr>
          <w:spacing w:val="-10"/>
          <w:w w:val="110"/>
        </w:rPr>
        <w:t xml:space="preserve"> </w:t>
      </w:r>
      <w:r>
        <w:rPr>
          <w:w w:val="110"/>
        </w:rPr>
        <w:t>R.,</w:t>
      </w:r>
      <w:r>
        <w:rPr>
          <w:spacing w:val="-10"/>
          <w:w w:val="110"/>
        </w:rPr>
        <w:t xml:space="preserve"> </w:t>
      </w:r>
      <w:r>
        <w:rPr>
          <w:w w:val="110"/>
        </w:rPr>
        <w:t>Supriatna,</w:t>
      </w:r>
      <w:r>
        <w:rPr>
          <w:spacing w:val="-11"/>
          <w:w w:val="110"/>
        </w:rPr>
        <w:t xml:space="preserve"> </w:t>
      </w:r>
      <w:r>
        <w:rPr>
          <w:w w:val="110"/>
        </w:rPr>
        <w:t xml:space="preserve">E., </w:t>
      </w:r>
      <w:r>
        <w:rPr>
          <w:spacing w:val="-4"/>
          <w:w w:val="110"/>
        </w:rPr>
        <w:t>Rukmana,</w:t>
      </w:r>
      <w:r>
        <w:rPr>
          <w:spacing w:val="-9"/>
          <w:w w:val="110"/>
        </w:rPr>
        <w:t xml:space="preserve"> </w:t>
      </w:r>
      <w:r>
        <w:rPr>
          <w:spacing w:val="-4"/>
          <w:w w:val="110"/>
        </w:rPr>
        <w:t>A.</w:t>
      </w:r>
      <w:r>
        <w:rPr>
          <w:spacing w:val="-8"/>
          <w:w w:val="110"/>
        </w:rPr>
        <w:t xml:space="preserve"> </w:t>
      </w:r>
      <w:r>
        <w:rPr>
          <w:spacing w:val="-4"/>
          <w:w w:val="110"/>
        </w:rPr>
        <w:t>Y.,</w:t>
      </w:r>
      <w:r>
        <w:rPr>
          <w:spacing w:val="-8"/>
          <w:w w:val="110"/>
        </w:rPr>
        <w:t xml:space="preserve"> </w:t>
      </w:r>
      <w:r>
        <w:rPr>
          <w:spacing w:val="-4"/>
          <w:w w:val="110"/>
        </w:rPr>
        <w:t>&amp;</w:t>
      </w:r>
      <w:r>
        <w:rPr>
          <w:spacing w:val="-8"/>
          <w:w w:val="110"/>
        </w:rPr>
        <w:t xml:space="preserve"> </w:t>
      </w:r>
      <w:r>
        <w:rPr>
          <w:spacing w:val="-4"/>
          <w:w w:val="110"/>
        </w:rPr>
        <w:t>Chusumastuti,</w:t>
      </w:r>
      <w:r>
        <w:rPr>
          <w:spacing w:val="-8"/>
          <w:w w:val="110"/>
        </w:rPr>
        <w:t xml:space="preserve"> </w:t>
      </w:r>
      <w:r>
        <w:rPr>
          <w:spacing w:val="-4"/>
          <w:w w:val="110"/>
        </w:rPr>
        <w:t>D.</w:t>
      </w:r>
      <w:r>
        <w:rPr>
          <w:spacing w:val="-8"/>
          <w:w w:val="110"/>
        </w:rPr>
        <w:t xml:space="preserve"> </w:t>
      </w:r>
      <w:r>
        <w:rPr>
          <w:spacing w:val="-4"/>
          <w:w w:val="110"/>
        </w:rPr>
        <w:t>(2023).</w:t>
      </w:r>
      <w:r>
        <w:rPr>
          <w:spacing w:val="-8"/>
          <w:w w:val="110"/>
        </w:rPr>
        <w:t xml:space="preserve"> </w:t>
      </w:r>
      <w:r>
        <w:rPr>
          <w:spacing w:val="-4"/>
          <w:w w:val="110"/>
        </w:rPr>
        <w:t xml:space="preserve">TRANSFORMASI </w:t>
      </w:r>
      <w:r>
        <w:rPr>
          <w:w w:val="110"/>
        </w:rPr>
        <w:t>TOKO</w:t>
      </w:r>
      <w:r>
        <w:rPr>
          <w:spacing w:val="-11"/>
          <w:w w:val="110"/>
        </w:rPr>
        <w:t xml:space="preserve"> </w:t>
      </w:r>
      <w:r>
        <w:rPr>
          <w:w w:val="110"/>
        </w:rPr>
        <w:t>TRADISIONAL</w:t>
      </w:r>
      <w:r>
        <w:rPr>
          <w:spacing w:val="-10"/>
          <w:w w:val="110"/>
        </w:rPr>
        <w:t xml:space="preserve"> </w:t>
      </w:r>
      <w:r>
        <w:rPr>
          <w:w w:val="110"/>
        </w:rPr>
        <w:t>MENJADI</w:t>
      </w:r>
      <w:r>
        <w:rPr>
          <w:spacing w:val="-10"/>
          <w:w w:val="110"/>
        </w:rPr>
        <w:t xml:space="preserve"> </w:t>
      </w:r>
      <w:r>
        <w:rPr>
          <w:w w:val="110"/>
        </w:rPr>
        <w:t>TOKO</w:t>
      </w:r>
      <w:r>
        <w:rPr>
          <w:spacing w:val="-11"/>
          <w:w w:val="110"/>
        </w:rPr>
        <w:t xml:space="preserve"> </w:t>
      </w:r>
      <w:r>
        <w:rPr>
          <w:w w:val="110"/>
        </w:rPr>
        <w:t>BERBASIS</w:t>
      </w:r>
      <w:r>
        <w:rPr>
          <w:spacing w:val="-8"/>
          <w:w w:val="110"/>
        </w:rPr>
        <w:t xml:space="preserve"> </w:t>
      </w:r>
      <w:r>
        <w:rPr>
          <w:w w:val="110"/>
        </w:rPr>
        <w:t xml:space="preserve">DIGITAL: </w:t>
      </w:r>
      <w:r>
        <w:rPr>
          <w:spacing w:val="-2"/>
          <w:w w:val="110"/>
        </w:rPr>
        <w:t>PELATIHAN</w:t>
      </w:r>
      <w:r>
        <w:tab/>
      </w:r>
      <w:r>
        <w:rPr>
          <w:spacing w:val="-5"/>
          <w:w w:val="110"/>
        </w:rPr>
        <w:t>DAN</w:t>
      </w:r>
      <w:r>
        <w:tab/>
      </w:r>
      <w:r>
        <w:rPr>
          <w:w w:val="110"/>
        </w:rPr>
        <w:t>PENDAMPINGAN</w:t>
      </w:r>
      <w:r>
        <w:rPr>
          <w:spacing w:val="73"/>
          <w:w w:val="110"/>
        </w:rPr>
        <w:t xml:space="preserve">    </w:t>
      </w:r>
      <w:r>
        <w:rPr>
          <w:spacing w:val="-2"/>
          <w:w w:val="110"/>
        </w:rPr>
        <w:t>UNTUK</w:t>
      </w:r>
    </w:p>
    <w:p w14:paraId="20548D53" w14:textId="77777777" w:rsidR="00F06BF9" w:rsidRDefault="00C23B08">
      <w:pPr>
        <w:spacing w:line="248" w:lineRule="exact"/>
        <w:ind w:left="707"/>
        <w:jc w:val="both"/>
        <w:rPr>
          <w:rFonts w:ascii="Palatino Linotype"/>
          <w:i/>
          <w:sz w:val="20"/>
        </w:rPr>
      </w:pPr>
      <w:r>
        <w:rPr>
          <w:spacing w:val="-2"/>
          <w:w w:val="110"/>
          <w:sz w:val="20"/>
        </w:rPr>
        <w:t>MENGHADAPI</w:t>
      </w:r>
      <w:r>
        <w:rPr>
          <w:spacing w:val="61"/>
          <w:w w:val="110"/>
          <w:sz w:val="20"/>
        </w:rPr>
        <w:t xml:space="preserve"> </w:t>
      </w:r>
      <w:r>
        <w:rPr>
          <w:spacing w:val="-2"/>
          <w:w w:val="110"/>
          <w:sz w:val="20"/>
        </w:rPr>
        <w:t>ERA</w:t>
      </w:r>
      <w:r>
        <w:rPr>
          <w:spacing w:val="61"/>
          <w:w w:val="110"/>
          <w:sz w:val="20"/>
        </w:rPr>
        <w:t xml:space="preserve"> </w:t>
      </w:r>
      <w:r>
        <w:rPr>
          <w:spacing w:val="-2"/>
          <w:w w:val="110"/>
          <w:sz w:val="20"/>
        </w:rPr>
        <w:t>DIGITALISASI.</w:t>
      </w:r>
      <w:r>
        <w:rPr>
          <w:spacing w:val="64"/>
          <w:w w:val="110"/>
          <w:sz w:val="20"/>
        </w:rPr>
        <w:t xml:space="preserve"> </w:t>
      </w:r>
      <w:r>
        <w:rPr>
          <w:rFonts w:ascii="Palatino Linotype"/>
          <w:i/>
          <w:spacing w:val="-2"/>
          <w:w w:val="110"/>
          <w:sz w:val="20"/>
        </w:rPr>
        <w:t>Eastasouth</w:t>
      </w:r>
      <w:r>
        <w:rPr>
          <w:rFonts w:ascii="Palatino Linotype"/>
          <w:i/>
          <w:spacing w:val="55"/>
          <w:w w:val="110"/>
          <w:sz w:val="20"/>
        </w:rPr>
        <w:t xml:space="preserve"> </w:t>
      </w:r>
      <w:r>
        <w:rPr>
          <w:rFonts w:ascii="Palatino Linotype"/>
          <w:i/>
          <w:spacing w:val="-2"/>
          <w:w w:val="110"/>
          <w:sz w:val="20"/>
        </w:rPr>
        <w:t>Journal</w:t>
      </w:r>
      <w:r>
        <w:rPr>
          <w:rFonts w:ascii="Palatino Linotype"/>
          <w:i/>
          <w:spacing w:val="54"/>
          <w:w w:val="110"/>
          <w:sz w:val="20"/>
        </w:rPr>
        <w:t xml:space="preserve"> </w:t>
      </w:r>
      <w:r>
        <w:rPr>
          <w:rFonts w:ascii="Palatino Linotype"/>
          <w:i/>
          <w:spacing w:val="-5"/>
          <w:w w:val="110"/>
          <w:sz w:val="20"/>
        </w:rPr>
        <w:t>of</w:t>
      </w:r>
    </w:p>
    <w:p w14:paraId="66BE7175" w14:textId="77777777" w:rsidR="00F06BF9" w:rsidRDefault="00C23B08">
      <w:pPr>
        <w:spacing w:before="16"/>
        <w:ind w:left="707"/>
        <w:jc w:val="both"/>
        <w:rPr>
          <w:sz w:val="20"/>
        </w:rPr>
      </w:pPr>
      <w:r>
        <w:rPr>
          <w:rFonts w:ascii="Palatino Linotype" w:hAnsi="Palatino Linotype"/>
          <w:i/>
          <w:spacing w:val="-8"/>
          <w:sz w:val="20"/>
        </w:rPr>
        <w:t>Impactive</w:t>
      </w:r>
      <w:r>
        <w:rPr>
          <w:rFonts w:ascii="Palatino Linotype" w:hAnsi="Palatino Linotype"/>
          <w:i/>
          <w:spacing w:val="-6"/>
          <w:sz w:val="20"/>
        </w:rPr>
        <w:t xml:space="preserve"> </w:t>
      </w:r>
      <w:r>
        <w:rPr>
          <w:rFonts w:ascii="Palatino Linotype" w:hAnsi="Palatino Linotype"/>
          <w:i/>
          <w:spacing w:val="-8"/>
          <w:sz w:val="20"/>
        </w:rPr>
        <w:t>Community</w:t>
      </w:r>
      <w:r>
        <w:rPr>
          <w:rFonts w:ascii="Palatino Linotype" w:hAnsi="Palatino Linotype"/>
          <w:i/>
          <w:spacing w:val="-3"/>
          <w:sz w:val="20"/>
        </w:rPr>
        <w:t xml:space="preserve"> </w:t>
      </w:r>
      <w:r>
        <w:rPr>
          <w:rFonts w:ascii="Palatino Linotype" w:hAnsi="Palatino Linotype"/>
          <w:i/>
          <w:spacing w:val="-8"/>
          <w:sz w:val="20"/>
        </w:rPr>
        <w:t>Services</w:t>
      </w:r>
      <w:r>
        <w:rPr>
          <w:spacing w:val="-8"/>
          <w:sz w:val="20"/>
        </w:rPr>
        <w:t>,</w:t>
      </w:r>
      <w:r>
        <w:rPr>
          <w:spacing w:val="2"/>
          <w:sz w:val="20"/>
        </w:rPr>
        <w:t xml:space="preserve"> </w:t>
      </w:r>
      <w:r>
        <w:rPr>
          <w:rFonts w:ascii="Palatino Linotype" w:hAnsi="Palatino Linotype"/>
          <w:i/>
          <w:spacing w:val="-8"/>
          <w:sz w:val="20"/>
        </w:rPr>
        <w:t>1</w:t>
      </w:r>
      <w:r>
        <w:rPr>
          <w:spacing w:val="-8"/>
          <w:sz w:val="20"/>
        </w:rPr>
        <w:t>(03),</w:t>
      </w:r>
      <w:r>
        <w:rPr>
          <w:spacing w:val="3"/>
          <w:sz w:val="20"/>
        </w:rPr>
        <w:t xml:space="preserve"> </w:t>
      </w:r>
      <w:r>
        <w:rPr>
          <w:spacing w:val="-8"/>
          <w:sz w:val="20"/>
        </w:rPr>
        <w:t>215–222.</w:t>
      </w:r>
    </w:p>
    <w:p w14:paraId="33137A35" w14:textId="77777777" w:rsidR="00F06BF9" w:rsidRDefault="00C23B08">
      <w:pPr>
        <w:spacing w:before="156" w:line="264" w:lineRule="auto"/>
        <w:ind w:left="707" w:right="702" w:hanging="567"/>
        <w:jc w:val="both"/>
        <w:rPr>
          <w:sz w:val="20"/>
        </w:rPr>
      </w:pPr>
      <w:r>
        <w:rPr>
          <w:spacing w:val="-4"/>
          <w:w w:val="105"/>
          <w:sz w:val="20"/>
        </w:rPr>
        <w:t>Nasruji,</w:t>
      </w:r>
      <w:r>
        <w:rPr>
          <w:spacing w:val="-8"/>
          <w:w w:val="105"/>
          <w:sz w:val="20"/>
        </w:rPr>
        <w:t xml:space="preserve"> </w:t>
      </w:r>
      <w:r>
        <w:rPr>
          <w:spacing w:val="-4"/>
          <w:w w:val="105"/>
          <w:sz w:val="20"/>
        </w:rPr>
        <w:t>N.,</w:t>
      </w:r>
      <w:r>
        <w:rPr>
          <w:spacing w:val="-8"/>
          <w:w w:val="105"/>
          <w:sz w:val="20"/>
        </w:rPr>
        <w:t xml:space="preserve"> </w:t>
      </w:r>
      <w:r>
        <w:rPr>
          <w:spacing w:val="-4"/>
          <w:w w:val="105"/>
          <w:sz w:val="20"/>
        </w:rPr>
        <w:t>Wahyuni,</w:t>
      </w:r>
      <w:r>
        <w:rPr>
          <w:spacing w:val="-7"/>
          <w:w w:val="105"/>
          <w:sz w:val="20"/>
        </w:rPr>
        <w:t xml:space="preserve"> </w:t>
      </w:r>
      <w:r>
        <w:rPr>
          <w:spacing w:val="-4"/>
          <w:w w:val="105"/>
          <w:sz w:val="20"/>
        </w:rPr>
        <w:t>I.,</w:t>
      </w:r>
      <w:r>
        <w:rPr>
          <w:spacing w:val="-8"/>
          <w:w w:val="105"/>
          <w:sz w:val="20"/>
        </w:rPr>
        <w:t xml:space="preserve"> </w:t>
      </w:r>
      <w:r>
        <w:rPr>
          <w:spacing w:val="-4"/>
          <w:w w:val="105"/>
          <w:sz w:val="20"/>
        </w:rPr>
        <w:t>Chalim,</w:t>
      </w:r>
      <w:r>
        <w:rPr>
          <w:spacing w:val="-7"/>
          <w:w w:val="105"/>
          <w:sz w:val="20"/>
        </w:rPr>
        <w:t xml:space="preserve"> </w:t>
      </w:r>
      <w:r>
        <w:rPr>
          <w:spacing w:val="-4"/>
          <w:w w:val="105"/>
          <w:sz w:val="20"/>
        </w:rPr>
        <w:t>A.,</w:t>
      </w:r>
      <w:r>
        <w:rPr>
          <w:spacing w:val="-8"/>
          <w:w w:val="105"/>
          <w:sz w:val="20"/>
        </w:rPr>
        <w:t xml:space="preserve"> </w:t>
      </w:r>
      <w:r>
        <w:rPr>
          <w:spacing w:val="-4"/>
          <w:w w:val="105"/>
          <w:sz w:val="20"/>
        </w:rPr>
        <w:t>Rukmana,</w:t>
      </w:r>
      <w:r>
        <w:rPr>
          <w:spacing w:val="-7"/>
          <w:w w:val="105"/>
          <w:sz w:val="20"/>
        </w:rPr>
        <w:t xml:space="preserve"> </w:t>
      </w:r>
      <w:r>
        <w:rPr>
          <w:spacing w:val="-4"/>
          <w:w w:val="105"/>
          <w:sz w:val="20"/>
        </w:rPr>
        <w:t>A.</w:t>
      </w:r>
      <w:r>
        <w:rPr>
          <w:spacing w:val="-8"/>
          <w:w w:val="105"/>
          <w:sz w:val="20"/>
        </w:rPr>
        <w:t xml:space="preserve"> </w:t>
      </w:r>
      <w:r>
        <w:rPr>
          <w:spacing w:val="-4"/>
          <w:w w:val="105"/>
          <w:sz w:val="20"/>
        </w:rPr>
        <w:t>Y.,</w:t>
      </w:r>
      <w:r>
        <w:rPr>
          <w:spacing w:val="-8"/>
          <w:w w:val="105"/>
          <w:sz w:val="20"/>
        </w:rPr>
        <w:t xml:space="preserve"> </w:t>
      </w:r>
      <w:r>
        <w:rPr>
          <w:spacing w:val="-4"/>
          <w:w w:val="105"/>
          <w:sz w:val="20"/>
        </w:rPr>
        <w:t>&amp;</w:t>
      </w:r>
      <w:r>
        <w:rPr>
          <w:spacing w:val="-7"/>
          <w:w w:val="105"/>
          <w:sz w:val="20"/>
        </w:rPr>
        <w:t xml:space="preserve"> </w:t>
      </w:r>
      <w:r>
        <w:rPr>
          <w:spacing w:val="-4"/>
          <w:w w:val="105"/>
          <w:sz w:val="20"/>
        </w:rPr>
        <w:t>Fadloli,</w:t>
      </w:r>
      <w:r>
        <w:rPr>
          <w:spacing w:val="-8"/>
          <w:w w:val="105"/>
          <w:sz w:val="20"/>
        </w:rPr>
        <w:t xml:space="preserve"> </w:t>
      </w:r>
      <w:r>
        <w:rPr>
          <w:spacing w:val="-4"/>
          <w:w w:val="105"/>
          <w:sz w:val="20"/>
        </w:rPr>
        <w:t>F.</w:t>
      </w:r>
      <w:r>
        <w:rPr>
          <w:spacing w:val="-7"/>
          <w:w w:val="105"/>
          <w:sz w:val="20"/>
        </w:rPr>
        <w:t xml:space="preserve"> </w:t>
      </w:r>
      <w:r>
        <w:rPr>
          <w:spacing w:val="-4"/>
          <w:w w:val="105"/>
          <w:sz w:val="20"/>
        </w:rPr>
        <w:t xml:space="preserve">(2023). </w:t>
      </w:r>
      <w:r>
        <w:rPr>
          <w:spacing w:val="-4"/>
          <w:sz w:val="20"/>
        </w:rPr>
        <w:t>Lecturer Leadership In Digital Learning.</w:t>
      </w:r>
      <w:r>
        <w:rPr>
          <w:sz w:val="20"/>
        </w:rPr>
        <w:t xml:space="preserve"> </w:t>
      </w:r>
      <w:r>
        <w:rPr>
          <w:rFonts w:ascii="Palatino Linotype" w:hAnsi="Palatino Linotype"/>
          <w:i/>
          <w:spacing w:val="-4"/>
          <w:sz w:val="20"/>
        </w:rPr>
        <w:t>LITERACY:</w:t>
      </w:r>
      <w:r>
        <w:rPr>
          <w:rFonts w:ascii="Palatino Linotype" w:hAnsi="Palatino Linotype"/>
          <w:i/>
          <w:spacing w:val="-5"/>
          <w:sz w:val="20"/>
        </w:rPr>
        <w:t xml:space="preserve"> </w:t>
      </w:r>
      <w:r>
        <w:rPr>
          <w:rFonts w:ascii="Palatino Linotype" w:hAnsi="Palatino Linotype"/>
          <w:i/>
          <w:spacing w:val="-4"/>
          <w:sz w:val="20"/>
        </w:rPr>
        <w:t>International Scientific</w:t>
      </w:r>
      <w:r>
        <w:rPr>
          <w:rFonts w:ascii="Palatino Linotype" w:hAnsi="Palatino Linotype"/>
          <w:i/>
          <w:spacing w:val="-5"/>
          <w:sz w:val="20"/>
        </w:rPr>
        <w:t xml:space="preserve"> </w:t>
      </w:r>
      <w:r>
        <w:rPr>
          <w:rFonts w:ascii="Palatino Linotype" w:hAnsi="Palatino Linotype"/>
          <w:i/>
          <w:spacing w:val="-4"/>
          <w:sz w:val="20"/>
        </w:rPr>
        <w:t>Journals</w:t>
      </w:r>
      <w:r>
        <w:rPr>
          <w:rFonts w:ascii="Palatino Linotype" w:hAnsi="Palatino Linotype"/>
          <w:i/>
          <w:spacing w:val="-7"/>
          <w:sz w:val="20"/>
        </w:rPr>
        <w:t xml:space="preserve"> </w:t>
      </w:r>
      <w:r>
        <w:rPr>
          <w:rFonts w:ascii="Palatino Linotype" w:hAnsi="Palatino Linotype"/>
          <w:i/>
          <w:spacing w:val="-4"/>
          <w:sz w:val="20"/>
        </w:rPr>
        <w:t>of</w:t>
      </w:r>
      <w:r>
        <w:rPr>
          <w:rFonts w:ascii="Palatino Linotype" w:hAnsi="Palatino Linotype"/>
          <w:i/>
          <w:spacing w:val="-6"/>
          <w:sz w:val="20"/>
        </w:rPr>
        <w:t xml:space="preserve"> </w:t>
      </w:r>
      <w:r>
        <w:rPr>
          <w:rFonts w:ascii="Palatino Linotype" w:hAnsi="Palatino Linotype"/>
          <w:i/>
          <w:spacing w:val="-4"/>
          <w:sz w:val="20"/>
        </w:rPr>
        <w:t>Social,</w:t>
      </w:r>
      <w:r>
        <w:rPr>
          <w:rFonts w:ascii="Palatino Linotype" w:hAnsi="Palatino Linotype"/>
          <w:i/>
          <w:spacing w:val="-5"/>
          <w:sz w:val="20"/>
        </w:rPr>
        <w:t xml:space="preserve"> </w:t>
      </w:r>
      <w:r>
        <w:rPr>
          <w:rFonts w:ascii="Palatino Linotype" w:hAnsi="Palatino Linotype"/>
          <w:i/>
          <w:spacing w:val="-4"/>
          <w:sz w:val="20"/>
        </w:rPr>
        <w:t>Education,</w:t>
      </w:r>
      <w:r>
        <w:rPr>
          <w:rFonts w:ascii="Palatino Linotype" w:hAnsi="Palatino Linotype"/>
          <w:i/>
          <w:spacing w:val="-9"/>
          <w:sz w:val="20"/>
        </w:rPr>
        <w:t xml:space="preserve"> </w:t>
      </w:r>
      <w:r>
        <w:rPr>
          <w:rFonts w:ascii="Palatino Linotype" w:hAnsi="Palatino Linotype"/>
          <w:i/>
          <w:spacing w:val="-4"/>
          <w:sz w:val="20"/>
        </w:rPr>
        <w:t>Humanities</w:t>
      </w:r>
      <w:r>
        <w:rPr>
          <w:spacing w:val="-4"/>
          <w:sz w:val="20"/>
        </w:rPr>
        <w:t xml:space="preserve">, </w:t>
      </w:r>
      <w:r>
        <w:rPr>
          <w:rFonts w:ascii="Palatino Linotype" w:hAnsi="Palatino Linotype"/>
          <w:i/>
          <w:spacing w:val="-4"/>
          <w:sz w:val="20"/>
        </w:rPr>
        <w:t>2</w:t>
      </w:r>
      <w:r>
        <w:rPr>
          <w:spacing w:val="-4"/>
          <w:sz w:val="20"/>
        </w:rPr>
        <w:t>(3), 1–9.</w:t>
      </w:r>
    </w:p>
    <w:p w14:paraId="0D4421E4" w14:textId="77777777" w:rsidR="00F06BF9" w:rsidRDefault="00C23B08">
      <w:pPr>
        <w:pStyle w:val="BodyText"/>
        <w:spacing w:before="128" w:line="283" w:lineRule="auto"/>
        <w:ind w:left="707" w:right="702" w:hanging="567"/>
      </w:pPr>
      <w:r>
        <w:rPr>
          <w:spacing w:val="-6"/>
          <w:w w:val="105"/>
        </w:rPr>
        <w:t>Nurkholiq,</w:t>
      </w:r>
      <w:r>
        <w:t xml:space="preserve"> </w:t>
      </w:r>
      <w:r>
        <w:rPr>
          <w:spacing w:val="-6"/>
          <w:w w:val="105"/>
        </w:rPr>
        <w:t>A.,</w:t>
      </w:r>
      <w:r>
        <w:t xml:space="preserve"> </w:t>
      </w:r>
      <w:r>
        <w:rPr>
          <w:spacing w:val="-6"/>
          <w:w w:val="105"/>
        </w:rPr>
        <w:t>Saryono,</w:t>
      </w:r>
      <w:r>
        <w:t xml:space="preserve"> </w:t>
      </w:r>
      <w:r>
        <w:rPr>
          <w:spacing w:val="-6"/>
          <w:w w:val="105"/>
        </w:rPr>
        <w:t>O.,</w:t>
      </w:r>
      <w:r>
        <w:t xml:space="preserve"> </w:t>
      </w:r>
      <w:r>
        <w:rPr>
          <w:spacing w:val="-6"/>
          <w:w w:val="105"/>
        </w:rPr>
        <w:t>&amp;</w:t>
      </w:r>
      <w:r>
        <w:t xml:space="preserve"> </w:t>
      </w:r>
      <w:r>
        <w:rPr>
          <w:spacing w:val="-6"/>
          <w:w w:val="105"/>
        </w:rPr>
        <w:t>Setiawan,</w:t>
      </w:r>
      <w:r>
        <w:t xml:space="preserve"> </w:t>
      </w:r>
      <w:r>
        <w:rPr>
          <w:spacing w:val="-6"/>
          <w:w w:val="105"/>
        </w:rPr>
        <w:t>I.</w:t>
      </w:r>
      <w:r>
        <w:t xml:space="preserve"> </w:t>
      </w:r>
      <w:r>
        <w:rPr>
          <w:spacing w:val="-6"/>
          <w:w w:val="105"/>
        </w:rPr>
        <w:t>(2019).</w:t>
      </w:r>
      <w:r>
        <w:t xml:space="preserve"> </w:t>
      </w:r>
      <w:r>
        <w:rPr>
          <w:spacing w:val="-6"/>
          <w:w w:val="105"/>
        </w:rPr>
        <w:t>Analisis</w:t>
      </w:r>
      <w:r>
        <w:t xml:space="preserve"> </w:t>
      </w:r>
      <w:r>
        <w:rPr>
          <w:spacing w:val="-6"/>
          <w:w w:val="105"/>
        </w:rPr>
        <w:t>pengendalian kualitas</w:t>
      </w:r>
      <w:r>
        <w:t xml:space="preserve"> </w:t>
      </w:r>
      <w:r>
        <w:rPr>
          <w:spacing w:val="-6"/>
          <w:w w:val="105"/>
        </w:rPr>
        <w:t>(quality</w:t>
      </w:r>
      <w:r>
        <w:t xml:space="preserve"> </w:t>
      </w:r>
      <w:r>
        <w:rPr>
          <w:spacing w:val="-6"/>
          <w:w w:val="105"/>
        </w:rPr>
        <w:t>control)</w:t>
      </w:r>
      <w:r>
        <w:t xml:space="preserve"> </w:t>
      </w:r>
      <w:r>
        <w:rPr>
          <w:spacing w:val="-6"/>
          <w:w w:val="105"/>
        </w:rPr>
        <w:t>dalam</w:t>
      </w:r>
      <w:r>
        <w:t xml:space="preserve"> </w:t>
      </w:r>
      <w:r>
        <w:rPr>
          <w:spacing w:val="-6"/>
          <w:w w:val="105"/>
        </w:rPr>
        <w:t>meningkatkan</w:t>
      </w:r>
      <w:r>
        <w:t xml:space="preserve"> </w:t>
      </w:r>
      <w:r>
        <w:rPr>
          <w:spacing w:val="-6"/>
          <w:w w:val="105"/>
        </w:rPr>
        <w:t>kualitas</w:t>
      </w:r>
      <w:r>
        <w:t xml:space="preserve"> </w:t>
      </w:r>
      <w:r>
        <w:rPr>
          <w:spacing w:val="-6"/>
          <w:w w:val="105"/>
        </w:rPr>
        <w:t xml:space="preserve">produk. </w:t>
      </w:r>
      <w:r>
        <w:rPr>
          <w:rFonts w:ascii="Palatino Linotype" w:hAnsi="Palatino Linotype"/>
          <w:i/>
          <w:spacing w:val="-4"/>
        </w:rPr>
        <w:t>Jurnal</w:t>
      </w:r>
      <w:r>
        <w:rPr>
          <w:rFonts w:ascii="Palatino Linotype" w:hAnsi="Palatino Linotype"/>
          <w:i/>
          <w:spacing w:val="-8"/>
        </w:rPr>
        <w:t xml:space="preserve"> </w:t>
      </w:r>
      <w:r>
        <w:rPr>
          <w:rFonts w:ascii="Palatino Linotype" w:hAnsi="Palatino Linotype"/>
          <w:i/>
          <w:spacing w:val="-4"/>
        </w:rPr>
        <w:t>Ekonologi</w:t>
      </w:r>
      <w:r>
        <w:rPr>
          <w:rFonts w:ascii="Palatino Linotype" w:hAnsi="Palatino Linotype"/>
          <w:i/>
          <w:spacing w:val="-8"/>
        </w:rPr>
        <w:t xml:space="preserve"> </w:t>
      </w:r>
      <w:r>
        <w:rPr>
          <w:rFonts w:ascii="Palatino Linotype" w:hAnsi="Palatino Linotype"/>
          <w:i/>
          <w:spacing w:val="-4"/>
        </w:rPr>
        <w:t>Ilmu</w:t>
      </w:r>
      <w:r>
        <w:rPr>
          <w:rFonts w:ascii="Palatino Linotype" w:hAnsi="Palatino Linotype"/>
          <w:i/>
          <w:spacing w:val="-6"/>
        </w:rPr>
        <w:t xml:space="preserve"> </w:t>
      </w:r>
      <w:r>
        <w:rPr>
          <w:rFonts w:ascii="Palatino Linotype" w:hAnsi="Palatino Linotype"/>
          <w:i/>
          <w:spacing w:val="-4"/>
        </w:rPr>
        <w:t>Manajemen</w:t>
      </w:r>
      <w:r>
        <w:rPr>
          <w:spacing w:val="-4"/>
        </w:rPr>
        <w:t xml:space="preserve">, </w:t>
      </w:r>
      <w:r>
        <w:rPr>
          <w:rFonts w:ascii="Palatino Linotype" w:hAnsi="Palatino Linotype"/>
          <w:i/>
          <w:spacing w:val="-4"/>
        </w:rPr>
        <w:t>6</w:t>
      </w:r>
      <w:r>
        <w:rPr>
          <w:spacing w:val="-4"/>
        </w:rPr>
        <w:t>(2), 393–399.</w:t>
      </w:r>
    </w:p>
    <w:p w14:paraId="09D4EB1E" w14:textId="77777777" w:rsidR="00F06BF9" w:rsidRDefault="00C23B08">
      <w:pPr>
        <w:spacing w:before="105" w:line="271" w:lineRule="auto"/>
        <w:ind w:left="707" w:right="704" w:hanging="567"/>
        <w:jc w:val="both"/>
        <w:rPr>
          <w:sz w:val="20"/>
        </w:rPr>
      </w:pPr>
      <w:r>
        <w:rPr>
          <w:spacing w:val="-2"/>
          <w:w w:val="105"/>
          <w:sz w:val="20"/>
        </w:rPr>
        <w:t>Nursyamsi,</w:t>
      </w:r>
      <w:r>
        <w:rPr>
          <w:spacing w:val="-9"/>
          <w:w w:val="105"/>
          <w:sz w:val="20"/>
        </w:rPr>
        <w:t xml:space="preserve"> </w:t>
      </w:r>
      <w:r>
        <w:rPr>
          <w:spacing w:val="-2"/>
          <w:w w:val="105"/>
          <w:sz w:val="20"/>
        </w:rPr>
        <w:t>S.</w:t>
      </w:r>
      <w:r>
        <w:rPr>
          <w:spacing w:val="-9"/>
          <w:w w:val="105"/>
          <w:sz w:val="20"/>
        </w:rPr>
        <w:t xml:space="preserve"> </w:t>
      </w:r>
      <w:r>
        <w:rPr>
          <w:spacing w:val="-2"/>
          <w:w w:val="105"/>
          <w:sz w:val="20"/>
        </w:rPr>
        <w:t>E.,</w:t>
      </w:r>
      <w:r>
        <w:rPr>
          <w:spacing w:val="-9"/>
          <w:w w:val="105"/>
          <w:sz w:val="20"/>
        </w:rPr>
        <w:t xml:space="preserve"> </w:t>
      </w:r>
      <w:r>
        <w:rPr>
          <w:spacing w:val="-2"/>
          <w:w w:val="105"/>
          <w:sz w:val="20"/>
        </w:rPr>
        <w:t>Siregar,</w:t>
      </w:r>
      <w:r>
        <w:rPr>
          <w:spacing w:val="-6"/>
          <w:w w:val="105"/>
          <w:sz w:val="20"/>
        </w:rPr>
        <w:t xml:space="preserve"> </w:t>
      </w:r>
      <w:r>
        <w:rPr>
          <w:spacing w:val="-2"/>
          <w:w w:val="105"/>
          <w:sz w:val="20"/>
        </w:rPr>
        <w:t>N.,</w:t>
      </w:r>
      <w:r>
        <w:rPr>
          <w:spacing w:val="-6"/>
          <w:w w:val="105"/>
          <w:sz w:val="20"/>
        </w:rPr>
        <w:t xml:space="preserve"> </w:t>
      </w:r>
      <w:r>
        <w:rPr>
          <w:spacing w:val="-2"/>
          <w:w w:val="105"/>
          <w:sz w:val="20"/>
        </w:rPr>
        <w:t>Rukmana,</w:t>
      </w:r>
      <w:r>
        <w:rPr>
          <w:spacing w:val="-9"/>
          <w:w w:val="105"/>
          <w:sz w:val="20"/>
        </w:rPr>
        <w:t xml:space="preserve"> </w:t>
      </w:r>
      <w:r>
        <w:rPr>
          <w:spacing w:val="-2"/>
          <w:w w:val="105"/>
          <w:sz w:val="20"/>
        </w:rPr>
        <w:t>A.</w:t>
      </w:r>
      <w:r>
        <w:rPr>
          <w:spacing w:val="-6"/>
          <w:w w:val="105"/>
          <w:sz w:val="20"/>
        </w:rPr>
        <w:t xml:space="preserve"> </w:t>
      </w:r>
      <w:r>
        <w:rPr>
          <w:spacing w:val="-2"/>
          <w:w w:val="105"/>
          <w:sz w:val="20"/>
        </w:rPr>
        <w:t>Y.,</w:t>
      </w:r>
      <w:r>
        <w:rPr>
          <w:spacing w:val="-6"/>
          <w:w w:val="105"/>
          <w:sz w:val="20"/>
        </w:rPr>
        <w:t xml:space="preserve"> </w:t>
      </w:r>
      <w:r>
        <w:rPr>
          <w:spacing w:val="-2"/>
          <w:w w:val="105"/>
          <w:sz w:val="20"/>
        </w:rPr>
        <w:t>Kurniadi,</w:t>
      </w:r>
      <w:r>
        <w:rPr>
          <w:spacing w:val="-9"/>
          <w:w w:val="105"/>
          <w:sz w:val="20"/>
        </w:rPr>
        <w:t xml:space="preserve"> </w:t>
      </w:r>
      <w:r>
        <w:rPr>
          <w:spacing w:val="-2"/>
          <w:w w:val="105"/>
          <w:sz w:val="20"/>
        </w:rPr>
        <w:t>W.,</w:t>
      </w:r>
      <w:r>
        <w:rPr>
          <w:spacing w:val="-9"/>
          <w:w w:val="105"/>
          <w:sz w:val="20"/>
        </w:rPr>
        <w:t xml:space="preserve"> </w:t>
      </w:r>
      <w:r>
        <w:rPr>
          <w:spacing w:val="-2"/>
          <w:w w:val="105"/>
          <w:sz w:val="20"/>
        </w:rPr>
        <w:t>&amp;</w:t>
      </w:r>
      <w:r>
        <w:rPr>
          <w:spacing w:val="-8"/>
          <w:w w:val="105"/>
          <w:sz w:val="20"/>
        </w:rPr>
        <w:t xml:space="preserve"> </w:t>
      </w:r>
      <w:r>
        <w:rPr>
          <w:spacing w:val="-2"/>
          <w:w w:val="105"/>
          <w:sz w:val="20"/>
        </w:rPr>
        <w:t>Razali,</w:t>
      </w:r>
      <w:r>
        <w:rPr>
          <w:spacing w:val="-6"/>
          <w:w w:val="105"/>
          <w:sz w:val="20"/>
        </w:rPr>
        <w:t xml:space="preserve"> </w:t>
      </w:r>
      <w:r>
        <w:rPr>
          <w:spacing w:val="-2"/>
          <w:w w:val="105"/>
          <w:sz w:val="20"/>
        </w:rPr>
        <w:t xml:space="preserve">G. </w:t>
      </w:r>
      <w:r>
        <w:rPr>
          <w:w w:val="105"/>
          <w:sz w:val="20"/>
        </w:rPr>
        <w:t xml:space="preserve">(2023). Instagram As A Platform For Personal Branding. </w:t>
      </w:r>
      <w:r>
        <w:rPr>
          <w:rFonts w:ascii="Palatino Linotype" w:hAnsi="Palatino Linotype"/>
          <w:i/>
          <w:spacing w:val="-4"/>
          <w:w w:val="105"/>
          <w:sz w:val="20"/>
        </w:rPr>
        <w:t>LITERACY:</w:t>
      </w:r>
      <w:r>
        <w:rPr>
          <w:rFonts w:ascii="Palatino Linotype" w:hAnsi="Palatino Linotype"/>
          <w:i/>
          <w:spacing w:val="-7"/>
          <w:w w:val="105"/>
          <w:sz w:val="20"/>
        </w:rPr>
        <w:t xml:space="preserve"> </w:t>
      </w:r>
      <w:r>
        <w:rPr>
          <w:rFonts w:ascii="Palatino Linotype" w:hAnsi="Palatino Linotype"/>
          <w:i/>
          <w:spacing w:val="-4"/>
          <w:w w:val="105"/>
          <w:sz w:val="20"/>
        </w:rPr>
        <w:t>International</w:t>
      </w:r>
      <w:r>
        <w:rPr>
          <w:rFonts w:ascii="Palatino Linotype" w:hAnsi="Palatino Linotype"/>
          <w:i/>
          <w:spacing w:val="-6"/>
          <w:w w:val="105"/>
          <w:sz w:val="20"/>
        </w:rPr>
        <w:t xml:space="preserve"> </w:t>
      </w:r>
      <w:r>
        <w:rPr>
          <w:rFonts w:ascii="Palatino Linotype" w:hAnsi="Palatino Linotype"/>
          <w:i/>
          <w:spacing w:val="-4"/>
          <w:w w:val="105"/>
          <w:sz w:val="20"/>
        </w:rPr>
        <w:t>Scientific</w:t>
      </w:r>
      <w:r>
        <w:rPr>
          <w:rFonts w:ascii="Palatino Linotype" w:hAnsi="Palatino Linotype"/>
          <w:i/>
          <w:spacing w:val="-6"/>
          <w:w w:val="105"/>
          <w:sz w:val="20"/>
        </w:rPr>
        <w:t xml:space="preserve"> </w:t>
      </w:r>
      <w:r>
        <w:rPr>
          <w:rFonts w:ascii="Palatino Linotype" w:hAnsi="Palatino Linotype"/>
          <w:i/>
          <w:spacing w:val="-4"/>
          <w:w w:val="105"/>
          <w:sz w:val="20"/>
        </w:rPr>
        <w:t>Journals</w:t>
      </w:r>
      <w:r>
        <w:rPr>
          <w:rFonts w:ascii="Palatino Linotype" w:hAnsi="Palatino Linotype"/>
          <w:i/>
          <w:spacing w:val="-8"/>
          <w:w w:val="105"/>
          <w:sz w:val="20"/>
        </w:rPr>
        <w:t xml:space="preserve"> </w:t>
      </w:r>
      <w:r>
        <w:rPr>
          <w:rFonts w:ascii="Palatino Linotype" w:hAnsi="Palatino Linotype"/>
          <w:i/>
          <w:spacing w:val="-4"/>
          <w:w w:val="105"/>
          <w:sz w:val="20"/>
        </w:rPr>
        <w:t>of</w:t>
      </w:r>
      <w:r>
        <w:rPr>
          <w:rFonts w:ascii="Palatino Linotype" w:hAnsi="Palatino Linotype"/>
          <w:i/>
          <w:spacing w:val="-6"/>
          <w:w w:val="105"/>
          <w:sz w:val="20"/>
        </w:rPr>
        <w:t xml:space="preserve"> </w:t>
      </w:r>
      <w:r>
        <w:rPr>
          <w:rFonts w:ascii="Palatino Linotype" w:hAnsi="Palatino Linotype"/>
          <w:i/>
          <w:spacing w:val="-4"/>
          <w:w w:val="105"/>
          <w:sz w:val="20"/>
        </w:rPr>
        <w:t>Social,</w:t>
      </w:r>
      <w:r>
        <w:rPr>
          <w:rFonts w:ascii="Palatino Linotype" w:hAnsi="Palatino Linotype"/>
          <w:i/>
          <w:spacing w:val="-7"/>
          <w:w w:val="105"/>
          <w:sz w:val="20"/>
        </w:rPr>
        <w:t xml:space="preserve"> </w:t>
      </w:r>
      <w:r>
        <w:rPr>
          <w:rFonts w:ascii="Palatino Linotype" w:hAnsi="Palatino Linotype"/>
          <w:i/>
          <w:spacing w:val="-4"/>
          <w:w w:val="105"/>
          <w:sz w:val="20"/>
        </w:rPr>
        <w:t xml:space="preserve">Education, </w:t>
      </w:r>
      <w:r>
        <w:rPr>
          <w:rFonts w:ascii="Palatino Linotype" w:hAnsi="Palatino Linotype"/>
          <w:i/>
          <w:spacing w:val="-6"/>
          <w:w w:val="105"/>
          <w:sz w:val="20"/>
        </w:rPr>
        <w:t>Humanities</w:t>
      </w:r>
      <w:r>
        <w:rPr>
          <w:spacing w:val="-6"/>
          <w:w w:val="105"/>
          <w:sz w:val="20"/>
        </w:rPr>
        <w:t>,</w:t>
      </w:r>
      <w:r>
        <w:rPr>
          <w:spacing w:val="-11"/>
          <w:w w:val="105"/>
          <w:sz w:val="20"/>
        </w:rPr>
        <w:t xml:space="preserve"> </w:t>
      </w:r>
      <w:r>
        <w:rPr>
          <w:rFonts w:ascii="Palatino Linotype" w:hAnsi="Palatino Linotype"/>
          <w:i/>
          <w:spacing w:val="-6"/>
          <w:w w:val="105"/>
          <w:sz w:val="20"/>
        </w:rPr>
        <w:t>2</w:t>
      </w:r>
      <w:r>
        <w:rPr>
          <w:spacing w:val="-6"/>
          <w:w w:val="105"/>
          <w:sz w:val="20"/>
        </w:rPr>
        <w:t>(3),</w:t>
      </w:r>
      <w:r>
        <w:rPr>
          <w:spacing w:val="-7"/>
          <w:w w:val="105"/>
          <w:sz w:val="20"/>
        </w:rPr>
        <w:t xml:space="preserve"> </w:t>
      </w:r>
      <w:r>
        <w:rPr>
          <w:spacing w:val="-6"/>
          <w:w w:val="105"/>
          <w:sz w:val="20"/>
        </w:rPr>
        <w:t>168–174.</w:t>
      </w:r>
    </w:p>
    <w:p w14:paraId="484C95B8" w14:textId="77777777" w:rsidR="00F06BF9" w:rsidRDefault="00C23B08">
      <w:pPr>
        <w:pStyle w:val="BodyText"/>
        <w:spacing w:before="116" w:line="283" w:lineRule="auto"/>
        <w:ind w:left="707" w:right="704" w:hanging="567"/>
      </w:pPr>
      <w:r>
        <w:t>Permana, A. A., Darmawan, R., Saputri, F. R., Harto, B., Al-Hakim, R. R., Wijayanti,</w:t>
      </w:r>
      <w:r>
        <w:rPr>
          <w:spacing w:val="-8"/>
        </w:rPr>
        <w:t xml:space="preserve"> </w:t>
      </w:r>
      <w:r>
        <w:t>R.</w:t>
      </w:r>
      <w:r>
        <w:rPr>
          <w:spacing w:val="-5"/>
        </w:rPr>
        <w:t xml:space="preserve"> </w:t>
      </w:r>
      <w:r>
        <w:t>R.,</w:t>
      </w:r>
      <w:r>
        <w:rPr>
          <w:spacing w:val="-10"/>
        </w:rPr>
        <w:t xml:space="preserve"> </w:t>
      </w:r>
      <w:r>
        <w:t>Safii,</w:t>
      </w:r>
      <w:r>
        <w:rPr>
          <w:spacing w:val="-10"/>
        </w:rPr>
        <w:t xml:space="preserve"> </w:t>
      </w:r>
      <w:r>
        <w:t>M.,</w:t>
      </w:r>
      <w:r>
        <w:rPr>
          <w:spacing w:val="-8"/>
        </w:rPr>
        <w:t xml:space="preserve"> </w:t>
      </w:r>
      <w:r>
        <w:t>Pasaribu,</w:t>
      </w:r>
      <w:r>
        <w:rPr>
          <w:spacing w:val="-8"/>
        </w:rPr>
        <w:t xml:space="preserve"> </w:t>
      </w:r>
      <w:r>
        <w:t>J.</w:t>
      </w:r>
      <w:r>
        <w:rPr>
          <w:spacing w:val="-8"/>
        </w:rPr>
        <w:t xml:space="preserve"> </w:t>
      </w:r>
      <w:r>
        <w:t>S.,</w:t>
      </w:r>
      <w:r>
        <w:rPr>
          <w:spacing w:val="-8"/>
        </w:rPr>
        <w:t xml:space="preserve"> </w:t>
      </w:r>
      <w:r>
        <w:t>&amp;</w:t>
      </w:r>
      <w:r>
        <w:rPr>
          <w:spacing w:val="-5"/>
        </w:rPr>
        <w:t xml:space="preserve"> </w:t>
      </w:r>
      <w:r>
        <w:t>Rukmana,</w:t>
      </w:r>
      <w:r>
        <w:rPr>
          <w:spacing w:val="-8"/>
        </w:rPr>
        <w:t xml:space="preserve"> </w:t>
      </w:r>
      <w:r>
        <w:t>A.</w:t>
      </w:r>
      <w:r>
        <w:rPr>
          <w:spacing w:val="-5"/>
        </w:rPr>
        <w:t xml:space="preserve"> </w:t>
      </w:r>
      <w:r>
        <w:t>Y.</w:t>
      </w:r>
      <w:r>
        <w:rPr>
          <w:spacing w:val="-8"/>
        </w:rPr>
        <w:t xml:space="preserve"> </w:t>
      </w:r>
      <w:r>
        <w:t xml:space="preserve">(2023). </w:t>
      </w:r>
      <w:r>
        <w:rPr>
          <w:rFonts w:ascii="Palatino Linotype"/>
          <w:i/>
          <w:spacing w:val="-6"/>
        </w:rPr>
        <w:t>ARTIFICIAL</w:t>
      </w:r>
      <w:r>
        <w:rPr>
          <w:rFonts w:ascii="Palatino Linotype"/>
          <w:i/>
          <w:spacing w:val="-14"/>
        </w:rPr>
        <w:t xml:space="preserve"> </w:t>
      </w:r>
      <w:r>
        <w:rPr>
          <w:rFonts w:ascii="Palatino Linotype"/>
          <w:i/>
          <w:spacing w:val="-6"/>
        </w:rPr>
        <w:t>INTELLIGENCE</w:t>
      </w:r>
      <w:r>
        <w:rPr>
          <w:rFonts w:ascii="Palatino Linotype"/>
          <w:i/>
          <w:spacing w:val="-13"/>
        </w:rPr>
        <w:t xml:space="preserve"> </w:t>
      </w:r>
      <w:r>
        <w:rPr>
          <w:rFonts w:ascii="Palatino Linotype"/>
          <w:i/>
          <w:spacing w:val="-6"/>
        </w:rPr>
        <w:t>MARKETING</w:t>
      </w:r>
      <w:r>
        <w:rPr>
          <w:spacing w:val="-6"/>
        </w:rPr>
        <w:t>.</w:t>
      </w:r>
      <w:r>
        <w:rPr>
          <w:spacing w:val="-5"/>
        </w:rPr>
        <w:t xml:space="preserve"> </w:t>
      </w:r>
      <w:r>
        <w:rPr>
          <w:spacing w:val="-6"/>
        </w:rPr>
        <w:t>Get</w:t>
      </w:r>
      <w:r>
        <w:rPr>
          <w:spacing w:val="-8"/>
        </w:rPr>
        <w:t xml:space="preserve"> </w:t>
      </w:r>
      <w:r>
        <w:rPr>
          <w:spacing w:val="-6"/>
        </w:rPr>
        <w:t>Press</w:t>
      </w:r>
      <w:r>
        <w:rPr>
          <w:spacing w:val="-7"/>
        </w:rPr>
        <w:t xml:space="preserve"> </w:t>
      </w:r>
      <w:r>
        <w:rPr>
          <w:spacing w:val="-6"/>
        </w:rPr>
        <w:t>Indonesia.</w:t>
      </w:r>
    </w:p>
    <w:p w14:paraId="3D189A0C" w14:textId="77777777" w:rsidR="00F06BF9" w:rsidRDefault="00C23B08">
      <w:pPr>
        <w:pStyle w:val="BodyText"/>
        <w:spacing w:before="105"/>
        <w:ind w:left="141"/>
      </w:pPr>
      <w:r>
        <w:t>Putri,</w:t>
      </w:r>
      <w:r>
        <w:rPr>
          <w:spacing w:val="11"/>
        </w:rPr>
        <w:t xml:space="preserve"> </w:t>
      </w:r>
      <w:r>
        <w:t>P.</w:t>
      </w:r>
      <w:r>
        <w:rPr>
          <w:spacing w:val="8"/>
        </w:rPr>
        <w:t xml:space="preserve"> </w:t>
      </w:r>
      <w:r>
        <w:t>A.</w:t>
      </w:r>
      <w:r>
        <w:rPr>
          <w:spacing w:val="9"/>
        </w:rPr>
        <w:t xml:space="preserve"> </w:t>
      </w:r>
      <w:r>
        <w:t>A.</w:t>
      </w:r>
      <w:r>
        <w:rPr>
          <w:spacing w:val="11"/>
        </w:rPr>
        <w:t xml:space="preserve"> </w:t>
      </w:r>
      <w:r>
        <w:t>N.,</w:t>
      </w:r>
      <w:r>
        <w:rPr>
          <w:spacing w:val="9"/>
        </w:rPr>
        <w:t xml:space="preserve"> </w:t>
      </w:r>
      <w:r>
        <w:t>Shifa,</w:t>
      </w:r>
      <w:r>
        <w:rPr>
          <w:spacing w:val="8"/>
        </w:rPr>
        <w:t xml:space="preserve"> </w:t>
      </w:r>
      <w:r>
        <w:t>M.,</w:t>
      </w:r>
      <w:r>
        <w:rPr>
          <w:spacing w:val="9"/>
        </w:rPr>
        <w:t xml:space="preserve"> </w:t>
      </w:r>
      <w:r>
        <w:t>Sutaguna,</w:t>
      </w:r>
      <w:r>
        <w:rPr>
          <w:spacing w:val="8"/>
        </w:rPr>
        <w:t xml:space="preserve"> </w:t>
      </w:r>
      <w:r>
        <w:t>I.</w:t>
      </w:r>
      <w:r>
        <w:rPr>
          <w:spacing w:val="9"/>
        </w:rPr>
        <w:t xml:space="preserve"> </w:t>
      </w:r>
      <w:r>
        <w:t>N.</w:t>
      </w:r>
      <w:r>
        <w:rPr>
          <w:spacing w:val="8"/>
        </w:rPr>
        <w:t xml:space="preserve"> </w:t>
      </w:r>
      <w:r>
        <w:t>T.,</w:t>
      </w:r>
      <w:r>
        <w:rPr>
          <w:spacing w:val="9"/>
        </w:rPr>
        <w:t xml:space="preserve"> </w:t>
      </w:r>
      <w:r>
        <w:t>Maryoso,</w:t>
      </w:r>
      <w:r>
        <w:rPr>
          <w:spacing w:val="8"/>
        </w:rPr>
        <w:t xml:space="preserve"> </w:t>
      </w:r>
      <w:r>
        <w:t>S.,</w:t>
      </w:r>
      <w:r>
        <w:rPr>
          <w:spacing w:val="12"/>
        </w:rPr>
        <w:t xml:space="preserve"> </w:t>
      </w:r>
      <w:r>
        <w:t>&amp;</w:t>
      </w:r>
      <w:r>
        <w:rPr>
          <w:spacing w:val="11"/>
        </w:rPr>
        <w:t xml:space="preserve"> </w:t>
      </w:r>
      <w:r>
        <w:rPr>
          <w:spacing w:val="-2"/>
        </w:rPr>
        <w:t>Rukmana,</w:t>
      </w:r>
    </w:p>
    <w:p w14:paraId="73DA8EE8" w14:textId="77777777" w:rsidR="00F06BF9" w:rsidRDefault="00C23B08">
      <w:pPr>
        <w:spacing w:before="51" w:line="264" w:lineRule="auto"/>
        <w:ind w:left="707" w:right="704"/>
        <w:jc w:val="both"/>
        <w:rPr>
          <w:sz w:val="20"/>
        </w:rPr>
      </w:pPr>
      <w:r>
        <w:rPr>
          <w:w w:val="105"/>
          <w:sz w:val="20"/>
        </w:rPr>
        <w:t>A.</w:t>
      </w:r>
      <w:r>
        <w:rPr>
          <w:spacing w:val="-6"/>
          <w:w w:val="105"/>
          <w:sz w:val="20"/>
        </w:rPr>
        <w:t xml:space="preserve"> </w:t>
      </w:r>
      <w:r>
        <w:rPr>
          <w:w w:val="105"/>
          <w:sz w:val="20"/>
        </w:rPr>
        <w:t>Y.</w:t>
      </w:r>
      <w:r>
        <w:rPr>
          <w:spacing w:val="-6"/>
          <w:w w:val="105"/>
          <w:sz w:val="20"/>
        </w:rPr>
        <w:t xml:space="preserve"> </w:t>
      </w:r>
      <w:r>
        <w:rPr>
          <w:w w:val="105"/>
          <w:sz w:val="20"/>
        </w:rPr>
        <w:t>(2023).</w:t>
      </w:r>
      <w:r>
        <w:rPr>
          <w:spacing w:val="-6"/>
          <w:w w:val="105"/>
          <w:sz w:val="20"/>
        </w:rPr>
        <w:t xml:space="preserve"> </w:t>
      </w:r>
      <w:r>
        <w:rPr>
          <w:w w:val="105"/>
          <w:sz w:val="20"/>
        </w:rPr>
        <w:t>Influence</w:t>
      </w:r>
      <w:r>
        <w:rPr>
          <w:spacing w:val="-6"/>
          <w:w w:val="105"/>
          <w:sz w:val="20"/>
        </w:rPr>
        <w:t xml:space="preserve"> </w:t>
      </w:r>
      <w:r>
        <w:rPr>
          <w:w w:val="105"/>
          <w:sz w:val="20"/>
        </w:rPr>
        <w:t>Of</w:t>
      </w:r>
      <w:r>
        <w:rPr>
          <w:spacing w:val="-6"/>
          <w:w w:val="105"/>
          <w:sz w:val="20"/>
        </w:rPr>
        <w:t xml:space="preserve"> </w:t>
      </w:r>
      <w:r>
        <w:rPr>
          <w:w w:val="105"/>
          <w:sz w:val="20"/>
        </w:rPr>
        <w:t>Instagram</w:t>
      </w:r>
      <w:r>
        <w:rPr>
          <w:spacing w:val="-7"/>
          <w:w w:val="105"/>
          <w:sz w:val="20"/>
        </w:rPr>
        <w:t xml:space="preserve"> </w:t>
      </w:r>
      <w:r>
        <w:rPr>
          <w:w w:val="105"/>
          <w:sz w:val="20"/>
        </w:rPr>
        <w:t>Advertising</w:t>
      </w:r>
      <w:r>
        <w:rPr>
          <w:spacing w:val="-6"/>
          <w:w w:val="105"/>
          <w:sz w:val="20"/>
        </w:rPr>
        <w:t xml:space="preserve"> </w:t>
      </w:r>
      <w:r>
        <w:rPr>
          <w:w w:val="105"/>
          <w:sz w:val="20"/>
        </w:rPr>
        <w:t>On</w:t>
      </w:r>
      <w:r>
        <w:rPr>
          <w:spacing w:val="-7"/>
          <w:w w:val="105"/>
          <w:sz w:val="20"/>
        </w:rPr>
        <w:t xml:space="preserve"> </w:t>
      </w:r>
      <w:r>
        <w:rPr>
          <w:w w:val="105"/>
          <w:sz w:val="20"/>
        </w:rPr>
        <w:t xml:space="preserve">Millenial </w:t>
      </w:r>
      <w:r>
        <w:rPr>
          <w:spacing w:val="-2"/>
          <w:sz w:val="20"/>
        </w:rPr>
        <w:t xml:space="preserve">Purchase Intention. </w:t>
      </w:r>
      <w:r>
        <w:rPr>
          <w:rFonts w:ascii="Palatino Linotype" w:hAnsi="Palatino Linotype"/>
          <w:i/>
          <w:spacing w:val="-2"/>
          <w:sz w:val="20"/>
        </w:rPr>
        <w:t>International</w:t>
      </w:r>
      <w:r>
        <w:rPr>
          <w:rFonts w:ascii="Palatino Linotype" w:hAnsi="Palatino Linotype"/>
          <w:i/>
          <w:spacing w:val="-7"/>
          <w:sz w:val="20"/>
        </w:rPr>
        <w:t xml:space="preserve"> </w:t>
      </w:r>
      <w:r>
        <w:rPr>
          <w:rFonts w:ascii="Palatino Linotype" w:hAnsi="Palatino Linotype"/>
          <w:i/>
          <w:spacing w:val="-2"/>
          <w:sz w:val="20"/>
        </w:rPr>
        <w:t>Journal</w:t>
      </w:r>
      <w:r>
        <w:rPr>
          <w:rFonts w:ascii="Palatino Linotype" w:hAnsi="Palatino Linotype"/>
          <w:i/>
          <w:spacing w:val="-9"/>
          <w:sz w:val="20"/>
        </w:rPr>
        <w:t xml:space="preserve"> </w:t>
      </w:r>
      <w:r>
        <w:rPr>
          <w:rFonts w:ascii="Palatino Linotype" w:hAnsi="Palatino Linotype"/>
          <w:i/>
          <w:spacing w:val="-2"/>
          <w:sz w:val="20"/>
        </w:rPr>
        <w:t>of</w:t>
      </w:r>
      <w:r>
        <w:rPr>
          <w:rFonts w:ascii="Palatino Linotype" w:hAnsi="Palatino Linotype"/>
          <w:i/>
          <w:spacing w:val="-7"/>
          <w:sz w:val="20"/>
        </w:rPr>
        <w:t xml:space="preserve"> </w:t>
      </w:r>
      <w:r>
        <w:rPr>
          <w:rFonts w:ascii="Palatino Linotype" w:hAnsi="Palatino Linotype"/>
          <w:i/>
          <w:spacing w:val="-2"/>
          <w:sz w:val="20"/>
        </w:rPr>
        <w:t>Management</w:t>
      </w:r>
      <w:r>
        <w:rPr>
          <w:rFonts w:ascii="Palatino Linotype" w:hAnsi="Palatino Linotype"/>
          <w:i/>
          <w:spacing w:val="-6"/>
          <w:sz w:val="20"/>
        </w:rPr>
        <w:t xml:space="preserve"> </w:t>
      </w:r>
      <w:r>
        <w:rPr>
          <w:rFonts w:ascii="Palatino Linotype" w:hAnsi="Palatino Linotype"/>
          <w:i/>
          <w:spacing w:val="-2"/>
          <w:sz w:val="20"/>
        </w:rPr>
        <w:t xml:space="preserve">Research </w:t>
      </w:r>
      <w:r>
        <w:rPr>
          <w:rFonts w:ascii="Palatino Linotype" w:hAnsi="Palatino Linotype"/>
          <w:i/>
          <w:spacing w:val="-6"/>
          <w:w w:val="105"/>
          <w:sz w:val="20"/>
        </w:rPr>
        <w:t>and</w:t>
      </w:r>
      <w:r>
        <w:rPr>
          <w:rFonts w:ascii="Palatino Linotype" w:hAnsi="Palatino Linotype"/>
          <w:i/>
          <w:spacing w:val="-11"/>
          <w:w w:val="105"/>
          <w:sz w:val="20"/>
        </w:rPr>
        <w:t xml:space="preserve"> </w:t>
      </w:r>
      <w:r>
        <w:rPr>
          <w:rFonts w:ascii="Palatino Linotype" w:hAnsi="Palatino Linotype"/>
          <w:i/>
          <w:spacing w:val="-6"/>
          <w:w w:val="105"/>
          <w:sz w:val="20"/>
        </w:rPr>
        <w:t>Economics</w:t>
      </w:r>
      <w:r>
        <w:rPr>
          <w:spacing w:val="-6"/>
          <w:w w:val="105"/>
          <w:sz w:val="20"/>
        </w:rPr>
        <w:t xml:space="preserve">, </w:t>
      </w:r>
      <w:r>
        <w:rPr>
          <w:rFonts w:ascii="Palatino Linotype" w:hAnsi="Palatino Linotype"/>
          <w:i/>
          <w:spacing w:val="-6"/>
          <w:w w:val="105"/>
          <w:sz w:val="20"/>
        </w:rPr>
        <w:t>1</w:t>
      </w:r>
      <w:r>
        <w:rPr>
          <w:spacing w:val="-6"/>
          <w:w w:val="105"/>
          <w:sz w:val="20"/>
        </w:rPr>
        <w:t>(4), 15–22.</w:t>
      </w:r>
    </w:p>
    <w:p w14:paraId="22A93E3D" w14:textId="77777777" w:rsidR="00F06BF9" w:rsidRDefault="00C23B08">
      <w:pPr>
        <w:pStyle w:val="BodyText"/>
        <w:spacing w:before="126" w:line="283" w:lineRule="auto"/>
        <w:ind w:left="707" w:right="705" w:hanging="567"/>
      </w:pPr>
      <w:r>
        <w:rPr>
          <w:w w:val="105"/>
        </w:rPr>
        <w:t xml:space="preserve">Rachmat, Z., Baali, Y., Rukmana, A. Y., Wonua, A. R., Sudirjo, F., Handiman, U. T., Ekopriyono, A., &amp; Irawan, I. A. (2023). </w:t>
      </w:r>
      <w:r>
        <w:rPr>
          <w:rFonts w:ascii="Palatino Linotype"/>
          <w:i/>
          <w:spacing w:val="-6"/>
          <w:w w:val="105"/>
        </w:rPr>
        <w:t>Pengembangan</w:t>
      </w:r>
      <w:r>
        <w:rPr>
          <w:rFonts w:ascii="Palatino Linotype"/>
          <w:i/>
          <w:spacing w:val="-7"/>
          <w:w w:val="105"/>
        </w:rPr>
        <w:t xml:space="preserve"> </w:t>
      </w:r>
      <w:r>
        <w:rPr>
          <w:rFonts w:ascii="Palatino Linotype"/>
          <w:i/>
          <w:spacing w:val="-6"/>
          <w:w w:val="105"/>
        </w:rPr>
        <w:t>Kewirausahaan</w:t>
      </w:r>
      <w:r>
        <w:rPr>
          <w:spacing w:val="-6"/>
          <w:w w:val="105"/>
        </w:rPr>
        <w:t>. Get Press Indonesia.</w:t>
      </w:r>
    </w:p>
    <w:p w14:paraId="51C569A0" w14:textId="77777777" w:rsidR="00F06BF9" w:rsidRDefault="00C23B08">
      <w:pPr>
        <w:pStyle w:val="BodyText"/>
        <w:spacing w:before="107" w:line="292" w:lineRule="auto"/>
        <w:ind w:left="707" w:right="704" w:hanging="567"/>
      </w:pPr>
      <w:r>
        <w:rPr>
          <w:w w:val="115"/>
        </w:rPr>
        <w:t xml:space="preserve">Rachmat, Z., Rukmana, A. Y., Nurendah, Y., Ashari, D. R. W., </w:t>
      </w:r>
      <w:r>
        <w:rPr>
          <w:spacing w:val="-6"/>
          <w:w w:val="110"/>
        </w:rPr>
        <w:t>Donoriyanto,</w:t>
      </w:r>
      <w:r>
        <w:rPr>
          <w:spacing w:val="2"/>
          <w:w w:val="110"/>
        </w:rPr>
        <w:t xml:space="preserve"> </w:t>
      </w:r>
      <w:r>
        <w:rPr>
          <w:spacing w:val="-6"/>
          <w:w w:val="110"/>
        </w:rPr>
        <w:t>D.</w:t>
      </w:r>
      <w:r>
        <w:rPr>
          <w:spacing w:val="1"/>
          <w:w w:val="110"/>
        </w:rPr>
        <w:t xml:space="preserve"> </w:t>
      </w:r>
      <w:r>
        <w:rPr>
          <w:spacing w:val="-6"/>
          <w:w w:val="110"/>
        </w:rPr>
        <w:t>S.,</w:t>
      </w:r>
      <w:r>
        <w:rPr>
          <w:spacing w:val="1"/>
          <w:w w:val="110"/>
        </w:rPr>
        <w:t xml:space="preserve"> </w:t>
      </w:r>
      <w:r>
        <w:rPr>
          <w:spacing w:val="-6"/>
          <w:w w:val="110"/>
        </w:rPr>
        <w:t>Bait,</w:t>
      </w:r>
      <w:r>
        <w:rPr>
          <w:spacing w:val="1"/>
          <w:w w:val="110"/>
        </w:rPr>
        <w:t xml:space="preserve"> </w:t>
      </w:r>
      <w:r>
        <w:rPr>
          <w:spacing w:val="-6"/>
          <w:w w:val="110"/>
        </w:rPr>
        <w:t>J.</w:t>
      </w:r>
      <w:r>
        <w:rPr>
          <w:spacing w:val="2"/>
          <w:w w:val="110"/>
        </w:rPr>
        <w:t xml:space="preserve"> </w:t>
      </w:r>
      <w:r>
        <w:rPr>
          <w:spacing w:val="-6"/>
          <w:w w:val="110"/>
        </w:rPr>
        <w:t>F.,</w:t>
      </w:r>
      <w:r>
        <w:rPr>
          <w:spacing w:val="1"/>
          <w:w w:val="110"/>
        </w:rPr>
        <w:t xml:space="preserve"> </w:t>
      </w:r>
      <w:r>
        <w:rPr>
          <w:spacing w:val="-6"/>
          <w:w w:val="110"/>
        </w:rPr>
        <w:t>Alfakihuddin,</w:t>
      </w:r>
      <w:r>
        <w:rPr>
          <w:spacing w:val="1"/>
          <w:w w:val="110"/>
        </w:rPr>
        <w:t xml:space="preserve"> </w:t>
      </w:r>
      <w:r>
        <w:rPr>
          <w:spacing w:val="-6"/>
          <w:w w:val="110"/>
        </w:rPr>
        <w:t>M.</w:t>
      </w:r>
      <w:r>
        <w:rPr>
          <w:spacing w:val="1"/>
          <w:w w:val="110"/>
        </w:rPr>
        <w:t xml:space="preserve"> </w:t>
      </w:r>
      <w:r>
        <w:rPr>
          <w:spacing w:val="-6"/>
          <w:w w:val="110"/>
        </w:rPr>
        <w:t>L.</w:t>
      </w:r>
      <w:r>
        <w:rPr>
          <w:spacing w:val="2"/>
          <w:w w:val="110"/>
        </w:rPr>
        <w:t xml:space="preserve"> </w:t>
      </w:r>
      <w:r>
        <w:rPr>
          <w:spacing w:val="-6"/>
          <w:w w:val="110"/>
        </w:rPr>
        <w:t>B.,</w:t>
      </w:r>
      <w:r>
        <w:rPr>
          <w:spacing w:val="1"/>
          <w:w w:val="110"/>
        </w:rPr>
        <w:t xml:space="preserve"> </w:t>
      </w:r>
      <w:r>
        <w:rPr>
          <w:spacing w:val="-6"/>
          <w:w w:val="110"/>
        </w:rPr>
        <w:t>Eldon,</w:t>
      </w:r>
      <w:r>
        <w:rPr>
          <w:spacing w:val="1"/>
          <w:w w:val="110"/>
        </w:rPr>
        <w:t xml:space="preserve"> </w:t>
      </w:r>
      <w:r>
        <w:rPr>
          <w:spacing w:val="-6"/>
          <w:w w:val="110"/>
        </w:rPr>
        <w:t>M.,</w:t>
      </w:r>
    </w:p>
    <w:p w14:paraId="1D71F332" w14:textId="77777777" w:rsidR="00F06BF9" w:rsidRDefault="00F06BF9">
      <w:pPr>
        <w:pStyle w:val="BodyText"/>
        <w:spacing w:line="292" w:lineRule="auto"/>
        <w:sectPr w:rsidR="00F06BF9">
          <w:pgSz w:w="8510" w:h="13050"/>
          <w:pgMar w:top="1060" w:right="708" w:bottom="1180" w:left="992" w:header="0" w:footer="999" w:gutter="0"/>
          <w:cols w:space="720"/>
        </w:sectPr>
      </w:pPr>
    </w:p>
    <w:p w14:paraId="378B975C" w14:textId="77777777" w:rsidR="00F06BF9" w:rsidRDefault="00C23B08">
      <w:pPr>
        <w:spacing w:before="53"/>
        <w:ind w:left="993"/>
        <w:rPr>
          <w:rFonts w:ascii="Palatino Linotype"/>
          <w:i/>
          <w:sz w:val="20"/>
        </w:rPr>
      </w:pPr>
      <w:r>
        <w:rPr>
          <w:sz w:val="20"/>
        </w:rPr>
        <w:lastRenderedPageBreak/>
        <w:t>Utami,</w:t>
      </w:r>
      <w:r>
        <w:rPr>
          <w:spacing w:val="-12"/>
          <w:sz w:val="20"/>
        </w:rPr>
        <w:t xml:space="preserve"> </w:t>
      </w:r>
      <w:r>
        <w:rPr>
          <w:sz w:val="20"/>
        </w:rPr>
        <w:t>A.</w:t>
      </w:r>
      <w:r>
        <w:rPr>
          <w:spacing w:val="-11"/>
          <w:sz w:val="20"/>
        </w:rPr>
        <w:t xml:space="preserve"> </w:t>
      </w:r>
      <w:r>
        <w:rPr>
          <w:sz w:val="20"/>
        </w:rPr>
        <w:t>R.,</w:t>
      </w:r>
      <w:r>
        <w:rPr>
          <w:spacing w:val="-11"/>
          <w:sz w:val="20"/>
        </w:rPr>
        <w:t xml:space="preserve"> </w:t>
      </w:r>
      <w:r>
        <w:rPr>
          <w:sz w:val="20"/>
        </w:rPr>
        <w:t>&amp;</w:t>
      </w:r>
      <w:r>
        <w:rPr>
          <w:spacing w:val="-11"/>
          <w:sz w:val="20"/>
        </w:rPr>
        <w:t xml:space="preserve"> </w:t>
      </w:r>
      <w:r>
        <w:rPr>
          <w:sz w:val="20"/>
        </w:rPr>
        <w:t>Subianto,</w:t>
      </w:r>
      <w:r>
        <w:rPr>
          <w:spacing w:val="-11"/>
          <w:sz w:val="20"/>
        </w:rPr>
        <w:t xml:space="preserve"> </w:t>
      </w:r>
      <w:r>
        <w:rPr>
          <w:sz w:val="20"/>
        </w:rPr>
        <w:t>B.</w:t>
      </w:r>
      <w:r>
        <w:rPr>
          <w:spacing w:val="-11"/>
          <w:sz w:val="20"/>
        </w:rPr>
        <w:t xml:space="preserve"> </w:t>
      </w:r>
      <w:r>
        <w:rPr>
          <w:sz w:val="20"/>
        </w:rPr>
        <w:t>(2023).</w:t>
      </w:r>
      <w:r>
        <w:rPr>
          <w:spacing w:val="-10"/>
          <w:sz w:val="20"/>
        </w:rPr>
        <w:t xml:space="preserve"> </w:t>
      </w:r>
      <w:r>
        <w:rPr>
          <w:rFonts w:ascii="Palatino Linotype"/>
          <w:i/>
          <w:sz w:val="20"/>
        </w:rPr>
        <w:t>STRATEGI</w:t>
      </w:r>
      <w:r>
        <w:rPr>
          <w:rFonts w:ascii="Palatino Linotype"/>
          <w:i/>
          <w:spacing w:val="-13"/>
          <w:sz w:val="20"/>
        </w:rPr>
        <w:t xml:space="preserve"> </w:t>
      </w:r>
      <w:r>
        <w:rPr>
          <w:rFonts w:ascii="Palatino Linotype"/>
          <w:i/>
          <w:sz w:val="20"/>
        </w:rPr>
        <w:t>BISNIS</w:t>
      </w:r>
      <w:r>
        <w:rPr>
          <w:rFonts w:ascii="Palatino Linotype"/>
          <w:i/>
          <w:spacing w:val="-12"/>
          <w:sz w:val="20"/>
        </w:rPr>
        <w:t xml:space="preserve"> </w:t>
      </w:r>
      <w:r>
        <w:rPr>
          <w:rFonts w:ascii="Palatino Linotype"/>
          <w:i/>
          <w:spacing w:val="-2"/>
          <w:sz w:val="20"/>
        </w:rPr>
        <w:t>DIGITAL</w:t>
      </w:r>
    </w:p>
    <w:p w14:paraId="013A883B" w14:textId="77777777" w:rsidR="00F06BF9" w:rsidRDefault="00C23B08">
      <w:pPr>
        <w:spacing w:before="19"/>
        <w:ind w:left="993"/>
        <w:rPr>
          <w:sz w:val="20"/>
        </w:rPr>
      </w:pPr>
      <w:r>
        <w:rPr>
          <w:rFonts w:ascii="Palatino Linotype"/>
          <w:i/>
          <w:spacing w:val="-6"/>
          <w:sz w:val="20"/>
        </w:rPr>
        <w:t>DAN</w:t>
      </w:r>
      <w:r>
        <w:rPr>
          <w:rFonts w:ascii="Palatino Linotype"/>
          <w:i/>
          <w:spacing w:val="-5"/>
          <w:sz w:val="20"/>
        </w:rPr>
        <w:t xml:space="preserve"> </w:t>
      </w:r>
      <w:r>
        <w:rPr>
          <w:rFonts w:ascii="Palatino Linotype"/>
          <w:i/>
          <w:spacing w:val="-6"/>
          <w:sz w:val="20"/>
        </w:rPr>
        <w:t>IMPLEMENTASINYA</w:t>
      </w:r>
      <w:r>
        <w:rPr>
          <w:spacing w:val="-6"/>
          <w:sz w:val="20"/>
        </w:rPr>
        <w:t>.</w:t>
      </w:r>
      <w:r>
        <w:rPr>
          <w:spacing w:val="3"/>
          <w:sz w:val="20"/>
        </w:rPr>
        <w:t xml:space="preserve"> </w:t>
      </w:r>
      <w:r>
        <w:rPr>
          <w:spacing w:val="-6"/>
          <w:sz w:val="20"/>
        </w:rPr>
        <w:t>Get</w:t>
      </w:r>
      <w:r>
        <w:rPr>
          <w:sz w:val="20"/>
        </w:rPr>
        <w:t xml:space="preserve"> </w:t>
      </w:r>
      <w:r>
        <w:rPr>
          <w:spacing w:val="-6"/>
          <w:sz w:val="20"/>
        </w:rPr>
        <w:t>Press</w:t>
      </w:r>
      <w:r>
        <w:rPr>
          <w:sz w:val="20"/>
        </w:rPr>
        <w:t xml:space="preserve"> </w:t>
      </w:r>
      <w:r>
        <w:rPr>
          <w:spacing w:val="-6"/>
          <w:sz w:val="20"/>
        </w:rPr>
        <w:t>Indonesia.</w:t>
      </w:r>
    </w:p>
    <w:p w14:paraId="3D88F0D0" w14:textId="77777777" w:rsidR="00F06BF9" w:rsidRDefault="00C23B08">
      <w:pPr>
        <w:spacing w:before="155" w:line="273" w:lineRule="auto"/>
        <w:ind w:left="993" w:right="416" w:hanging="567"/>
        <w:jc w:val="both"/>
        <w:rPr>
          <w:sz w:val="20"/>
        </w:rPr>
      </w:pPr>
      <w:r>
        <w:rPr>
          <w:w w:val="105"/>
          <w:sz w:val="20"/>
        </w:rPr>
        <w:t xml:space="preserve">Rafid, M., Sutaguna, I. N. T., Rukmana, A. Y., Fauzan, R., &amp; Yusuf, M. </w:t>
      </w:r>
      <w:r>
        <w:rPr>
          <w:spacing w:val="-4"/>
          <w:sz w:val="20"/>
        </w:rPr>
        <w:t>(2023). Social Media Application For Coffee Shop Development In</w:t>
      </w:r>
      <w:r>
        <w:rPr>
          <w:spacing w:val="-2"/>
          <w:sz w:val="20"/>
        </w:rPr>
        <w:t xml:space="preserve"> Bandung</w:t>
      </w:r>
      <w:r>
        <w:rPr>
          <w:spacing w:val="-10"/>
          <w:sz w:val="20"/>
        </w:rPr>
        <w:t xml:space="preserve"> </w:t>
      </w:r>
      <w:r>
        <w:rPr>
          <w:spacing w:val="-2"/>
          <w:sz w:val="20"/>
        </w:rPr>
        <w:t>City.</w:t>
      </w:r>
      <w:r>
        <w:rPr>
          <w:spacing w:val="-4"/>
          <w:sz w:val="20"/>
        </w:rPr>
        <w:t xml:space="preserve"> </w:t>
      </w:r>
      <w:r>
        <w:rPr>
          <w:rFonts w:ascii="Palatino Linotype"/>
          <w:i/>
          <w:spacing w:val="-2"/>
          <w:sz w:val="20"/>
        </w:rPr>
        <w:t>Al-Kharaj:</w:t>
      </w:r>
      <w:r>
        <w:rPr>
          <w:rFonts w:ascii="Palatino Linotype"/>
          <w:i/>
          <w:spacing w:val="-11"/>
          <w:sz w:val="20"/>
        </w:rPr>
        <w:t xml:space="preserve"> </w:t>
      </w:r>
      <w:r>
        <w:rPr>
          <w:rFonts w:ascii="Palatino Linotype"/>
          <w:i/>
          <w:spacing w:val="-2"/>
          <w:sz w:val="20"/>
        </w:rPr>
        <w:t>Journal</w:t>
      </w:r>
      <w:r>
        <w:rPr>
          <w:rFonts w:ascii="Palatino Linotype"/>
          <w:i/>
          <w:spacing w:val="-10"/>
          <w:sz w:val="20"/>
        </w:rPr>
        <w:t xml:space="preserve"> </w:t>
      </w:r>
      <w:r>
        <w:rPr>
          <w:rFonts w:ascii="Palatino Linotype"/>
          <w:i/>
          <w:spacing w:val="-2"/>
          <w:sz w:val="20"/>
        </w:rPr>
        <w:t>of</w:t>
      </w:r>
      <w:r>
        <w:rPr>
          <w:rFonts w:ascii="Palatino Linotype"/>
          <w:i/>
          <w:spacing w:val="-11"/>
          <w:sz w:val="20"/>
        </w:rPr>
        <w:t xml:space="preserve"> </w:t>
      </w:r>
      <w:r>
        <w:rPr>
          <w:rFonts w:ascii="Palatino Linotype"/>
          <w:i/>
          <w:spacing w:val="-2"/>
          <w:sz w:val="20"/>
        </w:rPr>
        <w:t>Islamic</w:t>
      </w:r>
      <w:r>
        <w:rPr>
          <w:rFonts w:ascii="Palatino Linotype"/>
          <w:i/>
          <w:spacing w:val="-10"/>
          <w:sz w:val="20"/>
        </w:rPr>
        <w:t xml:space="preserve"> </w:t>
      </w:r>
      <w:r>
        <w:rPr>
          <w:rFonts w:ascii="Palatino Linotype"/>
          <w:i/>
          <w:spacing w:val="-2"/>
          <w:sz w:val="20"/>
        </w:rPr>
        <w:t>Economic</w:t>
      </w:r>
      <w:r>
        <w:rPr>
          <w:rFonts w:ascii="Palatino Linotype"/>
          <w:i/>
          <w:spacing w:val="-11"/>
          <w:sz w:val="20"/>
        </w:rPr>
        <w:t xml:space="preserve"> </w:t>
      </w:r>
      <w:r>
        <w:rPr>
          <w:rFonts w:ascii="Palatino Linotype"/>
          <w:i/>
          <w:spacing w:val="-2"/>
          <w:sz w:val="20"/>
        </w:rPr>
        <w:t>and</w:t>
      </w:r>
      <w:r>
        <w:rPr>
          <w:rFonts w:ascii="Palatino Linotype"/>
          <w:i/>
          <w:spacing w:val="-10"/>
          <w:sz w:val="20"/>
        </w:rPr>
        <w:t xml:space="preserve"> </w:t>
      </w:r>
      <w:r>
        <w:rPr>
          <w:rFonts w:ascii="Palatino Linotype"/>
          <w:i/>
          <w:spacing w:val="-2"/>
          <w:sz w:val="20"/>
        </w:rPr>
        <w:t>Business</w:t>
      </w:r>
      <w:r>
        <w:rPr>
          <w:spacing w:val="-2"/>
          <w:sz w:val="20"/>
        </w:rPr>
        <w:t xml:space="preserve">, </w:t>
      </w:r>
      <w:r>
        <w:rPr>
          <w:rFonts w:ascii="Palatino Linotype"/>
          <w:i/>
          <w:spacing w:val="-2"/>
          <w:w w:val="105"/>
          <w:sz w:val="20"/>
        </w:rPr>
        <w:t>5</w:t>
      </w:r>
      <w:r>
        <w:rPr>
          <w:spacing w:val="-2"/>
          <w:w w:val="105"/>
          <w:sz w:val="20"/>
        </w:rPr>
        <w:t>(2).</w:t>
      </w:r>
    </w:p>
    <w:p w14:paraId="498B29F0" w14:textId="77777777" w:rsidR="00F06BF9" w:rsidRDefault="00C23B08">
      <w:pPr>
        <w:spacing w:before="113" w:line="264" w:lineRule="auto"/>
        <w:ind w:left="993" w:right="415" w:hanging="567"/>
        <w:jc w:val="both"/>
        <w:rPr>
          <w:sz w:val="20"/>
        </w:rPr>
      </w:pPr>
      <w:r>
        <w:rPr>
          <w:sz w:val="20"/>
        </w:rPr>
        <w:t>Rais, R., Dacholfany,</w:t>
      </w:r>
      <w:r>
        <w:rPr>
          <w:spacing w:val="-4"/>
          <w:sz w:val="20"/>
        </w:rPr>
        <w:t xml:space="preserve"> </w:t>
      </w:r>
      <w:r>
        <w:rPr>
          <w:sz w:val="20"/>
        </w:rPr>
        <w:t>M. I., Rukmana,</w:t>
      </w:r>
      <w:r>
        <w:rPr>
          <w:spacing w:val="-4"/>
          <w:sz w:val="20"/>
        </w:rPr>
        <w:t xml:space="preserve"> </w:t>
      </w:r>
      <w:r>
        <w:rPr>
          <w:sz w:val="20"/>
        </w:rPr>
        <w:t>A. Y.,</w:t>
      </w:r>
      <w:r>
        <w:rPr>
          <w:spacing w:val="-4"/>
          <w:sz w:val="20"/>
        </w:rPr>
        <w:t xml:space="preserve"> </w:t>
      </w:r>
      <w:r>
        <w:rPr>
          <w:sz w:val="20"/>
        </w:rPr>
        <w:t>Mesra, R.,</w:t>
      </w:r>
      <w:r>
        <w:rPr>
          <w:spacing w:val="-4"/>
          <w:sz w:val="20"/>
        </w:rPr>
        <w:t xml:space="preserve"> </w:t>
      </w:r>
      <w:r>
        <w:rPr>
          <w:sz w:val="20"/>
        </w:rPr>
        <w:t>Saleh,</w:t>
      </w:r>
      <w:r>
        <w:rPr>
          <w:spacing w:val="-4"/>
          <w:sz w:val="20"/>
        </w:rPr>
        <w:t xml:space="preserve"> </w:t>
      </w:r>
      <w:r>
        <w:rPr>
          <w:sz w:val="20"/>
        </w:rPr>
        <w:t>F., Purba,</w:t>
      </w:r>
      <w:r>
        <w:rPr>
          <w:spacing w:val="-4"/>
          <w:sz w:val="20"/>
        </w:rPr>
        <w:t xml:space="preserve"> </w:t>
      </w:r>
      <w:r>
        <w:rPr>
          <w:sz w:val="20"/>
        </w:rPr>
        <w:t xml:space="preserve">S., </w:t>
      </w:r>
      <w:r>
        <w:rPr>
          <w:w w:val="110"/>
          <w:sz w:val="20"/>
        </w:rPr>
        <w:t xml:space="preserve">Tahu, F., &amp; Helmi, D. (2023). </w:t>
      </w:r>
      <w:r>
        <w:rPr>
          <w:rFonts w:ascii="Palatino Linotype"/>
          <w:i/>
          <w:w w:val="110"/>
          <w:sz w:val="20"/>
        </w:rPr>
        <w:t xml:space="preserve">PENGEMBANGAN </w:t>
      </w:r>
      <w:r>
        <w:rPr>
          <w:rFonts w:ascii="Palatino Linotype"/>
          <w:i/>
          <w:sz w:val="20"/>
        </w:rPr>
        <w:t>PERENCANAAN</w:t>
      </w:r>
      <w:r>
        <w:rPr>
          <w:rFonts w:ascii="Palatino Linotype"/>
          <w:i/>
          <w:spacing w:val="44"/>
          <w:sz w:val="20"/>
        </w:rPr>
        <w:t xml:space="preserve">  </w:t>
      </w:r>
      <w:r>
        <w:rPr>
          <w:rFonts w:ascii="Palatino Linotype"/>
          <w:i/>
          <w:sz w:val="20"/>
        </w:rPr>
        <w:t>PROGRAM</w:t>
      </w:r>
      <w:r>
        <w:rPr>
          <w:rFonts w:ascii="Palatino Linotype"/>
          <w:i/>
          <w:spacing w:val="43"/>
          <w:sz w:val="20"/>
        </w:rPr>
        <w:t xml:space="preserve">  </w:t>
      </w:r>
      <w:r>
        <w:rPr>
          <w:rFonts w:ascii="Palatino Linotype"/>
          <w:i/>
          <w:sz w:val="20"/>
        </w:rPr>
        <w:t>PENDIDIKAN</w:t>
      </w:r>
      <w:r>
        <w:rPr>
          <w:sz w:val="20"/>
        </w:rPr>
        <w:t>.</w:t>
      </w:r>
      <w:r>
        <w:rPr>
          <w:spacing w:val="51"/>
          <w:sz w:val="20"/>
        </w:rPr>
        <w:t xml:space="preserve">  </w:t>
      </w:r>
      <w:r>
        <w:rPr>
          <w:sz w:val="20"/>
        </w:rPr>
        <w:t>Get</w:t>
      </w:r>
      <w:r>
        <w:rPr>
          <w:spacing w:val="49"/>
          <w:sz w:val="20"/>
        </w:rPr>
        <w:t xml:space="preserve">  </w:t>
      </w:r>
      <w:r>
        <w:rPr>
          <w:spacing w:val="-2"/>
          <w:sz w:val="20"/>
        </w:rPr>
        <w:t>Press</w:t>
      </w:r>
    </w:p>
    <w:p w14:paraId="7AD4C156" w14:textId="77777777" w:rsidR="00F06BF9" w:rsidRDefault="00C23B08">
      <w:pPr>
        <w:pStyle w:val="BodyText"/>
        <w:spacing w:before="6"/>
        <w:jc w:val="left"/>
      </w:pPr>
      <w:r>
        <w:rPr>
          <w:spacing w:val="-2"/>
          <w:w w:val="105"/>
        </w:rPr>
        <w:t>Indonesia.</w:t>
      </w:r>
    </w:p>
    <w:p w14:paraId="4F0A08B0" w14:textId="77777777" w:rsidR="00F06BF9" w:rsidRDefault="00C23B08">
      <w:pPr>
        <w:pStyle w:val="BodyText"/>
        <w:spacing w:before="171" w:line="283" w:lineRule="auto"/>
        <w:ind w:right="417" w:hanging="567"/>
      </w:pPr>
      <w:r>
        <w:rPr>
          <w:spacing w:val="-2"/>
          <w:w w:val="105"/>
        </w:rPr>
        <w:t>Razali,</w:t>
      </w:r>
      <w:r>
        <w:rPr>
          <w:spacing w:val="-4"/>
          <w:w w:val="105"/>
        </w:rPr>
        <w:t xml:space="preserve"> </w:t>
      </w:r>
      <w:r>
        <w:rPr>
          <w:spacing w:val="-2"/>
          <w:w w:val="105"/>
        </w:rPr>
        <w:t>G.,</w:t>
      </w:r>
      <w:r>
        <w:rPr>
          <w:spacing w:val="-8"/>
          <w:w w:val="105"/>
        </w:rPr>
        <w:t xml:space="preserve"> </w:t>
      </w:r>
      <w:r>
        <w:rPr>
          <w:spacing w:val="-2"/>
          <w:w w:val="105"/>
        </w:rPr>
        <w:t>Akbarina,</w:t>
      </w:r>
      <w:r>
        <w:rPr>
          <w:spacing w:val="-4"/>
          <w:w w:val="105"/>
        </w:rPr>
        <w:t xml:space="preserve"> </w:t>
      </w:r>
      <w:r>
        <w:rPr>
          <w:spacing w:val="-2"/>
          <w:w w:val="105"/>
        </w:rPr>
        <w:t>F.,</w:t>
      </w:r>
      <w:r>
        <w:rPr>
          <w:spacing w:val="-4"/>
          <w:w w:val="105"/>
        </w:rPr>
        <w:t xml:space="preserve"> </w:t>
      </w:r>
      <w:r>
        <w:rPr>
          <w:spacing w:val="-2"/>
          <w:w w:val="105"/>
        </w:rPr>
        <w:t>Arubusman,</w:t>
      </w:r>
      <w:r>
        <w:rPr>
          <w:spacing w:val="-4"/>
          <w:w w:val="105"/>
        </w:rPr>
        <w:t xml:space="preserve"> </w:t>
      </w:r>
      <w:r>
        <w:rPr>
          <w:spacing w:val="-2"/>
          <w:w w:val="105"/>
        </w:rPr>
        <w:t>D.</w:t>
      </w:r>
      <w:r>
        <w:rPr>
          <w:spacing w:val="-8"/>
          <w:w w:val="105"/>
        </w:rPr>
        <w:t xml:space="preserve"> </w:t>
      </w:r>
      <w:r>
        <w:rPr>
          <w:spacing w:val="-2"/>
          <w:w w:val="105"/>
        </w:rPr>
        <w:t>A.,</w:t>
      </w:r>
      <w:r>
        <w:rPr>
          <w:spacing w:val="-4"/>
          <w:w w:val="105"/>
        </w:rPr>
        <w:t xml:space="preserve"> </w:t>
      </w:r>
      <w:r>
        <w:rPr>
          <w:spacing w:val="-2"/>
          <w:w w:val="105"/>
        </w:rPr>
        <w:t>Rukmana,</w:t>
      </w:r>
      <w:r>
        <w:rPr>
          <w:spacing w:val="-4"/>
          <w:w w:val="105"/>
        </w:rPr>
        <w:t xml:space="preserve"> </w:t>
      </w:r>
      <w:r>
        <w:rPr>
          <w:spacing w:val="-2"/>
          <w:w w:val="105"/>
        </w:rPr>
        <w:t>A.</w:t>
      </w:r>
      <w:r>
        <w:rPr>
          <w:spacing w:val="-4"/>
          <w:w w:val="105"/>
        </w:rPr>
        <w:t xml:space="preserve"> </w:t>
      </w:r>
      <w:r>
        <w:rPr>
          <w:spacing w:val="-2"/>
          <w:w w:val="105"/>
        </w:rPr>
        <w:t>Y.,</w:t>
      </w:r>
      <w:r>
        <w:rPr>
          <w:spacing w:val="-8"/>
          <w:w w:val="105"/>
        </w:rPr>
        <w:t xml:space="preserve"> </w:t>
      </w:r>
      <w:r>
        <w:rPr>
          <w:spacing w:val="-2"/>
          <w:w w:val="105"/>
        </w:rPr>
        <w:t>&amp; Yusuf,</w:t>
      </w:r>
      <w:r>
        <w:rPr>
          <w:spacing w:val="-8"/>
          <w:w w:val="105"/>
        </w:rPr>
        <w:t xml:space="preserve"> </w:t>
      </w:r>
      <w:r>
        <w:rPr>
          <w:spacing w:val="-2"/>
          <w:w w:val="105"/>
        </w:rPr>
        <w:t xml:space="preserve">M. </w:t>
      </w:r>
      <w:r>
        <w:rPr>
          <w:spacing w:val="-4"/>
          <w:w w:val="105"/>
        </w:rPr>
        <w:t>(2023).</w:t>
      </w:r>
      <w:r>
        <w:rPr>
          <w:spacing w:val="-8"/>
          <w:w w:val="105"/>
        </w:rPr>
        <w:t xml:space="preserve"> </w:t>
      </w:r>
      <w:r>
        <w:rPr>
          <w:spacing w:val="-4"/>
          <w:w w:val="105"/>
        </w:rPr>
        <w:t>Loyalty</w:t>
      </w:r>
      <w:r>
        <w:rPr>
          <w:spacing w:val="-8"/>
          <w:w w:val="105"/>
        </w:rPr>
        <w:t xml:space="preserve"> </w:t>
      </w:r>
      <w:r>
        <w:rPr>
          <w:spacing w:val="-4"/>
          <w:w w:val="105"/>
        </w:rPr>
        <w:t>and</w:t>
      </w:r>
      <w:r>
        <w:rPr>
          <w:spacing w:val="-7"/>
          <w:w w:val="105"/>
        </w:rPr>
        <w:t xml:space="preserve"> </w:t>
      </w:r>
      <w:r>
        <w:rPr>
          <w:spacing w:val="-4"/>
          <w:w w:val="105"/>
        </w:rPr>
        <w:t>the</w:t>
      </w:r>
      <w:r>
        <w:rPr>
          <w:spacing w:val="-8"/>
          <w:w w:val="105"/>
        </w:rPr>
        <w:t xml:space="preserve"> </w:t>
      </w:r>
      <w:r>
        <w:rPr>
          <w:spacing w:val="-4"/>
          <w:w w:val="105"/>
        </w:rPr>
        <w:t>Effects</w:t>
      </w:r>
      <w:r>
        <w:rPr>
          <w:spacing w:val="-7"/>
          <w:w w:val="105"/>
        </w:rPr>
        <w:t xml:space="preserve"> </w:t>
      </w:r>
      <w:r>
        <w:rPr>
          <w:spacing w:val="-4"/>
          <w:w w:val="105"/>
        </w:rPr>
        <w:t>of</w:t>
      </w:r>
      <w:r>
        <w:rPr>
          <w:spacing w:val="-8"/>
          <w:w w:val="105"/>
        </w:rPr>
        <w:t xml:space="preserve"> </w:t>
      </w:r>
      <w:r>
        <w:rPr>
          <w:spacing w:val="-4"/>
          <w:w w:val="105"/>
        </w:rPr>
        <w:t>Trust</w:t>
      </w:r>
      <w:r>
        <w:rPr>
          <w:spacing w:val="-7"/>
          <w:w w:val="105"/>
        </w:rPr>
        <w:t xml:space="preserve"> </w:t>
      </w:r>
      <w:r>
        <w:rPr>
          <w:spacing w:val="-4"/>
          <w:w w:val="105"/>
        </w:rPr>
        <w:t>and</w:t>
      </w:r>
      <w:r>
        <w:rPr>
          <w:spacing w:val="-8"/>
          <w:w w:val="105"/>
        </w:rPr>
        <w:t xml:space="preserve"> </w:t>
      </w:r>
      <w:r>
        <w:rPr>
          <w:spacing w:val="-4"/>
          <w:w w:val="105"/>
        </w:rPr>
        <w:t>Switching</w:t>
      </w:r>
      <w:r>
        <w:rPr>
          <w:spacing w:val="-8"/>
          <w:w w:val="105"/>
        </w:rPr>
        <w:t xml:space="preserve"> </w:t>
      </w:r>
      <w:r>
        <w:rPr>
          <w:spacing w:val="-4"/>
          <w:w w:val="105"/>
        </w:rPr>
        <w:t xml:space="preserve">Barriers. </w:t>
      </w:r>
      <w:r>
        <w:rPr>
          <w:rFonts w:ascii="Palatino Linotype" w:hAnsi="Palatino Linotype"/>
          <w:i/>
          <w:spacing w:val="-2"/>
        </w:rPr>
        <w:t>Jurnal</w:t>
      </w:r>
      <w:r>
        <w:rPr>
          <w:rFonts w:ascii="Palatino Linotype" w:hAnsi="Palatino Linotype"/>
          <w:i/>
          <w:spacing w:val="-12"/>
        </w:rPr>
        <w:t xml:space="preserve"> </w:t>
      </w:r>
      <w:r>
        <w:rPr>
          <w:rFonts w:ascii="Palatino Linotype" w:hAnsi="Palatino Linotype"/>
          <w:i/>
          <w:spacing w:val="-2"/>
        </w:rPr>
        <w:t>Mirai</w:t>
      </w:r>
      <w:r>
        <w:rPr>
          <w:rFonts w:ascii="Palatino Linotype" w:hAnsi="Palatino Linotype"/>
          <w:i/>
          <w:spacing w:val="-11"/>
        </w:rPr>
        <w:t xml:space="preserve"> </w:t>
      </w:r>
      <w:r>
        <w:rPr>
          <w:rFonts w:ascii="Palatino Linotype" w:hAnsi="Palatino Linotype"/>
          <w:i/>
          <w:spacing w:val="-2"/>
        </w:rPr>
        <w:t>Management</w:t>
      </w:r>
      <w:r>
        <w:rPr>
          <w:spacing w:val="-2"/>
        </w:rPr>
        <w:t>,</w:t>
      </w:r>
      <w:r>
        <w:rPr>
          <w:spacing w:val="-9"/>
        </w:rPr>
        <w:t xml:space="preserve"> </w:t>
      </w:r>
      <w:r>
        <w:rPr>
          <w:rFonts w:ascii="Palatino Linotype" w:hAnsi="Palatino Linotype"/>
          <w:i/>
          <w:spacing w:val="-2"/>
        </w:rPr>
        <w:t>8</w:t>
      </w:r>
      <w:r>
        <w:rPr>
          <w:spacing w:val="-2"/>
        </w:rPr>
        <w:t>(1),</w:t>
      </w:r>
      <w:r>
        <w:rPr>
          <w:spacing w:val="-9"/>
        </w:rPr>
        <w:t xml:space="preserve"> </w:t>
      </w:r>
      <w:r>
        <w:rPr>
          <w:spacing w:val="-2"/>
        </w:rPr>
        <w:t>237–248.</w:t>
      </w:r>
    </w:p>
    <w:p w14:paraId="4EFC18EF" w14:textId="77777777" w:rsidR="00F06BF9" w:rsidRDefault="00C23B08">
      <w:pPr>
        <w:pStyle w:val="BodyText"/>
        <w:spacing w:before="107" w:line="292" w:lineRule="auto"/>
        <w:ind w:right="420" w:hanging="567"/>
      </w:pPr>
      <w:r>
        <w:rPr>
          <w:spacing w:val="-2"/>
          <w:w w:val="110"/>
        </w:rPr>
        <w:t>Rijal,</w:t>
      </w:r>
      <w:r>
        <w:rPr>
          <w:spacing w:val="-10"/>
          <w:w w:val="110"/>
        </w:rPr>
        <w:t xml:space="preserve"> </w:t>
      </w:r>
      <w:r>
        <w:rPr>
          <w:spacing w:val="-2"/>
          <w:w w:val="110"/>
        </w:rPr>
        <w:t>S.,</w:t>
      </w:r>
      <w:r>
        <w:rPr>
          <w:spacing w:val="-10"/>
          <w:w w:val="110"/>
        </w:rPr>
        <w:t xml:space="preserve"> </w:t>
      </w:r>
      <w:r>
        <w:rPr>
          <w:spacing w:val="-2"/>
          <w:w w:val="110"/>
        </w:rPr>
        <w:t>Sinaga,</w:t>
      </w:r>
      <w:r>
        <w:rPr>
          <w:spacing w:val="-9"/>
          <w:w w:val="110"/>
        </w:rPr>
        <w:t xml:space="preserve"> </w:t>
      </w:r>
      <w:r>
        <w:rPr>
          <w:spacing w:val="-2"/>
          <w:w w:val="110"/>
        </w:rPr>
        <w:t>I.</w:t>
      </w:r>
      <w:r>
        <w:rPr>
          <w:spacing w:val="-8"/>
          <w:w w:val="110"/>
        </w:rPr>
        <w:t xml:space="preserve"> </w:t>
      </w:r>
      <w:r>
        <w:rPr>
          <w:spacing w:val="-2"/>
          <w:w w:val="110"/>
        </w:rPr>
        <w:t>N.,</w:t>
      </w:r>
      <w:r>
        <w:rPr>
          <w:spacing w:val="-9"/>
          <w:w w:val="110"/>
        </w:rPr>
        <w:t xml:space="preserve"> </w:t>
      </w:r>
      <w:r>
        <w:rPr>
          <w:spacing w:val="-2"/>
          <w:w w:val="110"/>
        </w:rPr>
        <w:t>Yulianadewi,</w:t>
      </w:r>
      <w:r>
        <w:rPr>
          <w:spacing w:val="-10"/>
          <w:w w:val="110"/>
        </w:rPr>
        <w:t xml:space="preserve"> </w:t>
      </w:r>
      <w:r>
        <w:rPr>
          <w:spacing w:val="-2"/>
          <w:w w:val="110"/>
        </w:rPr>
        <w:t>I.,</w:t>
      </w:r>
      <w:r>
        <w:rPr>
          <w:spacing w:val="-10"/>
          <w:w w:val="110"/>
        </w:rPr>
        <w:t xml:space="preserve"> </w:t>
      </w:r>
      <w:r>
        <w:rPr>
          <w:spacing w:val="-2"/>
          <w:w w:val="110"/>
        </w:rPr>
        <w:t>Masyithah,</w:t>
      </w:r>
      <w:r>
        <w:rPr>
          <w:spacing w:val="-10"/>
          <w:w w:val="110"/>
        </w:rPr>
        <w:t xml:space="preserve"> </w:t>
      </w:r>
      <w:r>
        <w:rPr>
          <w:spacing w:val="-2"/>
          <w:w w:val="110"/>
        </w:rPr>
        <w:t>S.</w:t>
      </w:r>
      <w:r>
        <w:rPr>
          <w:spacing w:val="-10"/>
          <w:w w:val="110"/>
        </w:rPr>
        <w:t xml:space="preserve"> </w:t>
      </w:r>
      <w:r>
        <w:rPr>
          <w:spacing w:val="-2"/>
          <w:w w:val="110"/>
        </w:rPr>
        <w:t>M.,</w:t>
      </w:r>
      <w:r>
        <w:rPr>
          <w:spacing w:val="-9"/>
          <w:w w:val="110"/>
        </w:rPr>
        <w:t xml:space="preserve"> </w:t>
      </w:r>
      <w:r>
        <w:rPr>
          <w:spacing w:val="-2"/>
          <w:w w:val="110"/>
        </w:rPr>
        <w:t>Tannady,</w:t>
      </w:r>
      <w:r>
        <w:rPr>
          <w:spacing w:val="-10"/>
          <w:w w:val="110"/>
        </w:rPr>
        <w:t xml:space="preserve"> </w:t>
      </w:r>
      <w:r>
        <w:rPr>
          <w:spacing w:val="-2"/>
          <w:w w:val="110"/>
        </w:rPr>
        <w:t xml:space="preserve">H., </w:t>
      </w:r>
      <w:r>
        <w:rPr>
          <w:spacing w:val="-6"/>
          <w:w w:val="110"/>
        </w:rPr>
        <w:t>Setiawan,</w:t>
      </w:r>
      <w:r>
        <w:rPr>
          <w:spacing w:val="-3"/>
          <w:w w:val="110"/>
        </w:rPr>
        <w:t xml:space="preserve"> </w:t>
      </w:r>
      <w:r>
        <w:rPr>
          <w:spacing w:val="-6"/>
          <w:w w:val="110"/>
        </w:rPr>
        <w:t>R.,</w:t>
      </w:r>
      <w:r>
        <w:rPr>
          <w:spacing w:val="-4"/>
          <w:w w:val="110"/>
        </w:rPr>
        <w:t xml:space="preserve"> </w:t>
      </w:r>
      <w:r>
        <w:rPr>
          <w:spacing w:val="-6"/>
          <w:w w:val="110"/>
        </w:rPr>
        <w:t>Hermana,</w:t>
      </w:r>
      <w:r>
        <w:rPr>
          <w:spacing w:val="-3"/>
          <w:w w:val="110"/>
        </w:rPr>
        <w:t xml:space="preserve"> </w:t>
      </w:r>
      <w:r>
        <w:rPr>
          <w:spacing w:val="-6"/>
          <w:w w:val="110"/>
        </w:rPr>
        <w:t>C.,</w:t>
      </w:r>
      <w:r>
        <w:rPr>
          <w:spacing w:val="-2"/>
          <w:w w:val="110"/>
        </w:rPr>
        <w:t xml:space="preserve"> </w:t>
      </w:r>
      <w:r>
        <w:rPr>
          <w:spacing w:val="-6"/>
          <w:w w:val="110"/>
        </w:rPr>
        <w:t>Hina,</w:t>
      </w:r>
      <w:r>
        <w:rPr>
          <w:spacing w:val="-2"/>
          <w:w w:val="110"/>
        </w:rPr>
        <w:t xml:space="preserve"> </w:t>
      </w:r>
      <w:r>
        <w:rPr>
          <w:spacing w:val="-6"/>
          <w:w w:val="110"/>
        </w:rPr>
        <w:t>H.</w:t>
      </w:r>
      <w:r>
        <w:rPr>
          <w:spacing w:val="-3"/>
          <w:w w:val="110"/>
        </w:rPr>
        <w:t xml:space="preserve"> </w:t>
      </w:r>
      <w:r>
        <w:rPr>
          <w:spacing w:val="-6"/>
          <w:w w:val="110"/>
        </w:rPr>
        <w:t>B.,</w:t>
      </w:r>
      <w:r>
        <w:rPr>
          <w:spacing w:val="-2"/>
          <w:w w:val="110"/>
        </w:rPr>
        <w:t xml:space="preserve"> </w:t>
      </w:r>
      <w:r>
        <w:rPr>
          <w:spacing w:val="-6"/>
          <w:w w:val="110"/>
        </w:rPr>
        <w:t>Arta,</w:t>
      </w:r>
      <w:r>
        <w:rPr>
          <w:spacing w:val="-3"/>
          <w:w w:val="110"/>
        </w:rPr>
        <w:t xml:space="preserve"> </w:t>
      </w:r>
      <w:r>
        <w:rPr>
          <w:spacing w:val="-6"/>
          <w:w w:val="110"/>
        </w:rPr>
        <w:t>D.</w:t>
      </w:r>
      <w:r>
        <w:rPr>
          <w:spacing w:val="-4"/>
          <w:w w:val="110"/>
        </w:rPr>
        <w:t xml:space="preserve"> </w:t>
      </w:r>
      <w:r>
        <w:rPr>
          <w:spacing w:val="-6"/>
          <w:w w:val="110"/>
        </w:rPr>
        <w:t>N.</w:t>
      </w:r>
      <w:r>
        <w:rPr>
          <w:spacing w:val="-5"/>
          <w:w w:val="110"/>
        </w:rPr>
        <w:t xml:space="preserve"> </w:t>
      </w:r>
      <w:r>
        <w:rPr>
          <w:spacing w:val="-6"/>
          <w:w w:val="110"/>
        </w:rPr>
        <w:t>C.,</w:t>
      </w:r>
      <w:r>
        <w:rPr>
          <w:spacing w:val="-4"/>
          <w:w w:val="110"/>
        </w:rPr>
        <w:t xml:space="preserve"> </w:t>
      </w:r>
      <w:r>
        <w:rPr>
          <w:spacing w:val="-6"/>
          <w:w w:val="110"/>
        </w:rPr>
        <w:t>&amp;</w:t>
      </w:r>
      <w:r>
        <w:rPr>
          <w:spacing w:val="-3"/>
          <w:w w:val="110"/>
        </w:rPr>
        <w:t xml:space="preserve"> </w:t>
      </w:r>
      <w:r>
        <w:rPr>
          <w:spacing w:val="-6"/>
          <w:w w:val="110"/>
        </w:rPr>
        <w:t>Nurhab,</w:t>
      </w:r>
    </w:p>
    <w:p w14:paraId="3855703A" w14:textId="77777777" w:rsidR="00F06BF9" w:rsidRDefault="00C23B08">
      <w:pPr>
        <w:spacing w:line="249" w:lineRule="exact"/>
        <w:ind w:left="993"/>
        <w:jc w:val="both"/>
        <w:rPr>
          <w:sz w:val="20"/>
        </w:rPr>
      </w:pPr>
      <w:r>
        <w:rPr>
          <w:spacing w:val="-2"/>
          <w:sz w:val="20"/>
        </w:rPr>
        <w:t>M.</w:t>
      </w:r>
      <w:r>
        <w:rPr>
          <w:spacing w:val="2"/>
          <w:sz w:val="20"/>
        </w:rPr>
        <w:t xml:space="preserve"> </w:t>
      </w:r>
      <w:r>
        <w:rPr>
          <w:spacing w:val="-2"/>
          <w:sz w:val="20"/>
        </w:rPr>
        <w:t>I.</w:t>
      </w:r>
      <w:r>
        <w:rPr>
          <w:spacing w:val="3"/>
          <w:sz w:val="20"/>
        </w:rPr>
        <w:t xml:space="preserve"> </w:t>
      </w:r>
      <w:r>
        <w:rPr>
          <w:spacing w:val="-2"/>
          <w:sz w:val="20"/>
        </w:rPr>
        <w:t>(2023).</w:t>
      </w:r>
      <w:r>
        <w:rPr>
          <w:spacing w:val="3"/>
          <w:sz w:val="20"/>
        </w:rPr>
        <w:t xml:space="preserve"> </w:t>
      </w:r>
      <w:r>
        <w:rPr>
          <w:rFonts w:ascii="Palatino Linotype"/>
          <w:i/>
          <w:spacing w:val="-2"/>
          <w:sz w:val="20"/>
        </w:rPr>
        <w:t>Manajemen</w:t>
      </w:r>
      <w:r>
        <w:rPr>
          <w:rFonts w:ascii="Palatino Linotype"/>
          <w:i/>
          <w:spacing w:val="-1"/>
          <w:sz w:val="20"/>
        </w:rPr>
        <w:t xml:space="preserve"> </w:t>
      </w:r>
      <w:r>
        <w:rPr>
          <w:rFonts w:ascii="Palatino Linotype"/>
          <w:i/>
          <w:spacing w:val="-2"/>
          <w:sz w:val="20"/>
        </w:rPr>
        <w:t>Sumber</w:t>
      </w:r>
      <w:r>
        <w:rPr>
          <w:rFonts w:ascii="Palatino Linotype"/>
          <w:i/>
          <w:spacing w:val="-4"/>
          <w:sz w:val="20"/>
        </w:rPr>
        <w:t xml:space="preserve"> </w:t>
      </w:r>
      <w:r>
        <w:rPr>
          <w:rFonts w:ascii="Palatino Linotype"/>
          <w:i/>
          <w:spacing w:val="-2"/>
          <w:sz w:val="20"/>
        </w:rPr>
        <w:t>Daya Manusia</w:t>
      </w:r>
      <w:r>
        <w:rPr>
          <w:spacing w:val="-2"/>
          <w:sz w:val="20"/>
        </w:rPr>
        <w:t>.</w:t>
      </w:r>
      <w:r>
        <w:rPr>
          <w:spacing w:val="5"/>
          <w:sz w:val="20"/>
        </w:rPr>
        <w:t xml:space="preserve"> </w:t>
      </w:r>
      <w:r>
        <w:rPr>
          <w:spacing w:val="-2"/>
          <w:sz w:val="20"/>
        </w:rPr>
        <w:t>Global</w:t>
      </w:r>
      <w:r>
        <w:rPr>
          <w:spacing w:val="2"/>
          <w:sz w:val="20"/>
        </w:rPr>
        <w:t xml:space="preserve"> </w:t>
      </w:r>
      <w:r>
        <w:rPr>
          <w:spacing w:val="-2"/>
          <w:sz w:val="20"/>
        </w:rPr>
        <w:t>Eksekutif</w:t>
      </w:r>
    </w:p>
    <w:p w14:paraId="40BF2E06" w14:textId="77777777" w:rsidR="00F06BF9" w:rsidRDefault="00C23B08">
      <w:pPr>
        <w:pStyle w:val="BodyText"/>
        <w:spacing w:before="36"/>
        <w:jc w:val="left"/>
      </w:pPr>
      <w:r>
        <w:rPr>
          <w:spacing w:val="-2"/>
          <w:w w:val="105"/>
        </w:rPr>
        <w:t>Teknologi.</w:t>
      </w:r>
    </w:p>
    <w:p w14:paraId="01556491" w14:textId="77777777" w:rsidR="00F06BF9" w:rsidRDefault="00C23B08">
      <w:pPr>
        <w:pStyle w:val="BodyText"/>
        <w:spacing w:before="171" w:line="271" w:lineRule="auto"/>
        <w:ind w:right="419" w:hanging="567"/>
      </w:pPr>
      <w:r>
        <w:rPr>
          <w:spacing w:val="-2"/>
        </w:rPr>
        <w:t>Rollins,</w:t>
      </w:r>
      <w:r>
        <w:rPr>
          <w:spacing w:val="-5"/>
        </w:rPr>
        <w:t xml:space="preserve"> </w:t>
      </w:r>
      <w:r>
        <w:rPr>
          <w:spacing w:val="-2"/>
        </w:rPr>
        <w:t>B.,</w:t>
      </w:r>
      <w:r>
        <w:rPr>
          <w:spacing w:val="-5"/>
        </w:rPr>
        <w:t xml:space="preserve"> </w:t>
      </w:r>
      <w:r>
        <w:rPr>
          <w:spacing w:val="-2"/>
        </w:rPr>
        <w:t>Anitsal,</w:t>
      </w:r>
      <w:r>
        <w:rPr>
          <w:spacing w:val="-5"/>
        </w:rPr>
        <w:t xml:space="preserve"> </w:t>
      </w:r>
      <w:r>
        <w:rPr>
          <w:spacing w:val="-2"/>
        </w:rPr>
        <w:t>I.,</w:t>
      </w:r>
      <w:r>
        <w:rPr>
          <w:spacing w:val="-5"/>
        </w:rPr>
        <w:t xml:space="preserve"> </w:t>
      </w:r>
      <w:r>
        <w:rPr>
          <w:spacing w:val="-2"/>
        </w:rPr>
        <w:t>Anitsal, M.</w:t>
      </w:r>
      <w:r>
        <w:rPr>
          <w:spacing w:val="-5"/>
        </w:rPr>
        <w:t xml:space="preserve"> </w:t>
      </w:r>
      <w:r>
        <w:rPr>
          <w:spacing w:val="-2"/>
        </w:rPr>
        <w:t>M.,</w:t>
      </w:r>
      <w:r>
        <w:rPr>
          <w:spacing w:val="-5"/>
        </w:rPr>
        <w:t xml:space="preserve"> </w:t>
      </w:r>
      <w:r>
        <w:rPr>
          <w:spacing w:val="-2"/>
        </w:rPr>
        <w:t>&amp;</w:t>
      </w:r>
      <w:r>
        <w:rPr>
          <w:spacing w:val="-5"/>
        </w:rPr>
        <w:t xml:space="preserve"> </w:t>
      </w:r>
      <w:r>
        <w:rPr>
          <w:spacing w:val="-2"/>
        </w:rPr>
        <w:t>Meral, M.</w:t>
      </w:r>
      <w:r>
        <w:rPr>
          <w:spacing w:val="-5"/>
        </w:rPr>
        <w:t xml:space="preserve"> </w:t>
      </w:r>
      <w:r>
        <w:rPr>
          <w:spacing w:val="-2"/>
        </w:rPr>
        <w:t>(2014).</w:t>
      </w:r>
      <w:r>
        <w:rPr>
          <w:spacing w:val="-5"/>
        </w:rPr>
        <w:t xml:space="preserve"> </w:t>
      </w:r>
      <w:r>
        <w:rPr>
          <w:spacing w:val="-2"/>
        </w:rPr>
        <w:t>Viral</w:t>
      </w:r>
      <w:r>
        <w:rPr>
          <w:spacing w:val="-3"/>
        </w:rPr>
        <w:t xml:space="preserve"> </w:t>
      </w:r>
      <w:r>
        <w:rPr>
          <w:spacing w:val="-2"/>
        </w:rPr>
        <w:t xml:space="preserve">marketing: </w:t>
      </w:r>
      <w:r>
        <w:rPr>
          <w:spacing w:val="-4"/>
        </w:rPr>
        <w:t xml:space="preserve">Techniques and implementation. </w:t>
      </w:r>
      <w:r>
        <w:rPr>
          <w:rFonts w:ascii="Palatino Linotype" w:hAnsi="Palatino Linotype"/>
          <w:i/>
          <w:spacing w:val="-4"/>
        </w:rPr>
        <w:t>Entrepreneurial Executive</w:t>
      </w:r>
      <w:r>
        <w:rPr>
          <w:spacing w:val="-4"/>
        </w:rPr>
        <w:t xml:space="preserve">, </w:t>
      </w:r>
      <w:r>
        <w:rPr>
          <w:rFonts w:ascii="Palatino Linotype" w:hAnsi="Palatino Linotype"/>
          <w:i/>
          <w:spacing w:val="-4"/>
        </w:rPr>
        <w:t>19</w:t>
      </w:r>
      <w:r>
        <w:rPr>
          <w:spacing w:val="-4"/>
        </w:rPr>
        <w:t>(1),</w:t>
      </w:r>
      <w:r>
        <w:rPr>
          <w:spacing w:val="-2"/>
        </w:rPr>
        <w:t xml:space="preserve"> </w:t>
      </w:r>
      <w:r>
        <w:rPr>
          <w:spacing w:val="-2"/>
          <w:w w:val="105"/>
        </w:rPr>
        <w:t>1–17.</w:t>
      </w:r>
    </w:p>
    <w:p w14:paraId="43FFAD9F" w14:textId="77777777" w:rsidR="00F06BF9" w:rsidRDefault="00C23B08">
      <w:pPr>
        <w:pStyle w:val="BodyText"/>
        <w:spacing w:before="142" w:line="288" w:lineRule="auto"/>
        <w:ind w:right="419" w:hanging="567"/>
      </w:pPr>
      <w:r>
        <w:t xml:space="preserve">Rukmana, A., &amp; Sukanta, T. (2020). Analisis Strategi Bersaing dan Strategi Bertahan pada Industri Mikro dan Kecil Panganan Keripik Kemasan di Kecamatan Coblong Kota Bandung Jawa Barat Tahun 2020 Ditengah Situasi Sulit Penyebaran Pandemi </w:t>
      </w:r>
      <w:r>
        <w:rPr>
          <w:spacing w:val="-6"/>
        </w:rPr>
        <w:t>nCoV-19.</w:t>
      </w:r>
      <w:r>
        <w:rPr>
          <w:spacing w:val="-9"/>
        </w:rPr>
        <w:t xml:space="preserve"> </w:t>
      </w:r>
      <w:r>
        <w:rPr>
          <w:rFonts w:ascii="Palatino Linotype" w:hAnsi="Palatino Linotype"/>
          <w:i/>
          <w:spacing w:val="-6"/>
        </w:rPr>
        <w:t>JSMA</w:t>
      </w:r>
      <w:r>
        <w:rPr>
          <w:rFonts w:ascii="Palatino Linotype" w:hAnsi="Palatino Linotype"/>
          <w:i/>
          <w:spacing w:val="-15"/>
        </w:rPr>
        <w:t xml:space="preserve"> </w:t>
      </w:r>
      <w:r>
        <w:rPr>
          <w:rFonts w:ascii="Palatino Linotype" w:hAnsi="Palatino Linotype"/>
          <w:i/>
          <w:spacing w:val="-6"/>
        </w:rPr>
        <w:t>(Jurnal</w:t>
      </w:r>
      <w:r>
        <w:rPr>
          <w:rFonts w:ascii="Palatino Linotype" w:hAnsi="Palatino Linotype"/>
          <w:i/>
          <w:spacing w:val="-14"/>
        </w:rPr>
        <w:t xml:space="preserve"> </w:t>
      </w:r>
      <w:r>
        <w:rPr>
          <w:rFonts w:ascii="Palatino Linotype" w:hAnsi="Palatino Linotype"/>
          <w:i/>
          <w:spacing w:val="-6"/>
        </w:rPr>
        <w:t>Sains</w:t>
      </w:r>
      <w:r>
        <w:rPr>
          <w:rFonts w:ascii="Palatino Linotype" w:hAnsi="Palatino Linotype"/>
          <w:i/>
          <w:spacing w:val="-16"/>
        </w:rPr>
        <w:t xml:space="preserve"> </w:t>
      </w:r>
      <w:r>
        <w:rPr>
          <w:rFonts w:ascii="Palatino Linotype" w:hAnsi="Palatino Linotype"/>
          <w:i/>
          <w:spacing w:val="-6"/>
        </w:rPr>
        <w:t>Manajemen</w:t>
      </w:r>
      <w:r>
        <w:rPr>
          <w:rFonts w:ascii="Palatino Linotype" w:hAnsi="Palatino Linotype"/>
          <w:i/>
          <w:spacing w:val="-18"/>
        </w:rPr>
        <w:t xml:space="preserve"> </w:t>
      </w:r>
      <w:r>
        <w:rPr>
          <w:rFonts w:ascii="Palatino Linotype" w:hAnsi="Palatino Linotype"/>
          <w:i/>
          <w:spacing w:val="-6"/>
        </w:rPr>
        <w:t>Dan</w:t>
      </w:r>
      <w:r>
        <w:rPr>
          <w:rFonts w:ascii="Palatino Linotype" w:hAnsi="Palatino Linotype"/>
          <w:i/>
          <w:spacing w:val="-16"/>
        </w:rPr>
        <w:t xml:space="preserve"> </w:t>
      </w:r>
      <w:r>
        <w:rPr>
          <w:rFonts w:ascii="Palatino Linotype" w:hAnsi="Palatino Linotype"/>
          <w:i/>
          <w:spacing w:val="-6"/>
        </w:rPr>
        <w:t>Akuntansi)</w:t>
      </w:r>
      <w:r>
        <w:rPr>
          <w:spacing w:val="-6"/>
        </w:rPr>
        <w:t>,</w:t>
      </w:r>
      <w:r>
        <w:rPr>
          <w:spacing w:val="-11"/>
        </w:rPr>
        <w:t xml:space="preserve"> </w:t>
      </w:r>
      <w:r>
        <w:rPr>
          <w:rFonts w:ascii="Palatino Linotype" w:hAnsi="Palatino Linotype"/>
          <w:i/>
          <w:spacing w:val="-6"/>
        </w:rPr>
        <w:t>12</w:t>
      </w:r>
      <w:r>
        <w:rPr>
          <w:spacing w:val="-6"/>
        </w:rPr>
        <w:t>(1),</w:t>
      </w:r>
      <w:r>
        <w:rPr>
          <w:spacing w:val="-10"/>
        </w:rPr>
        <w:t xml:space="preserve"> </w:t>
      </w:r>
      <w:r>
        <w:rPr>
          <w:spacing w:val="-6"/>
        </w:rPr>
        <w:t>37–</w:t>
      </w:r>
    </w:p>
    <w:p w14:paraId="42B48747" w14:textId="77777777" w:rsidR="00F06BF9" w:rsidRDefault="00C23B08">
      <w:pPr>
        <w:pStyle w:val="BodyText"/>
        <w:spacing w:line="216" w:lineRule="exact"/>
      </w:pPr>
      <w:r>
        <w:rPr>
          <w:w w:val="90"/>
        </w:rPr>
        <w:t>53.</w:t>
      </w:r>
      <w:r>
        <w:rPr>
          <w:spacing w:val="-3"/>
          <w:w w:val="90"/>
        </w:rPr>
        <w:t xml:space="preserve"> </w:t>
      </w:r>
      <w:r>
        <w:rPr>
          <w:spacing w:val="-2"/>
        </w:rPr>
        <w:t>https://doi.org/10.37151/jsma.v12i1.48</w:t>
      </w:r>
    </w:p>
    <w:p w14:paraId="22B67DEB" w14:textId="77777777" w:rsidR="00F06BF9" w:rsidRDefault="00C23B08">
      <w:pPr>
        <w:pStyle w:val="BodyText"/>
        <w:spacing w:before="172" w:line="273" w:lineRule="auto"/>
        <w:ind w:right="415" w:hanging="567"/>
      </w:pPr>
      <w:r>
        <w:t xml:space="preserve">Rukmana, A. Y. (2023). Revolusi Bisnis di Era Digital: Strategi dan Dampak Transformasi Proses Teknologi terhadap Keunggulan Kompetitif dan Pertumbuhan Organisasi. </w:t>
      </w:r>
      <w:r>
        <w:rPr>
          <w:rFonts w:ascii="Palatino Linotype" w:hAnsi="Palatino Linotype"/>
          <w:i/>
        </w:rPr>
        <w:t xml:space="preserve">Jurnal Bisnis Dan </w:t>
      </w:r>
      <w:r>
        <w:rPr>
          <w:rFonts w:ascii="Palatino Linotype" w:hAnsi="Palatino Linotype"/>
          <w:i/>
          <w:spacing w:val="-4"/>
        </w:rPr>
        <w:t>Manajemen</w:t>
      </w:r>
      <w:r>
        <w:rPr>
          <w:rFonts w:ascii="Palatino Linotype" w:hAnsi="Palatino Linotype"/>
          <w:i/>
          <w:spacing w:val="-7"/>
        </w:rPr>
        <w:t xml:space="preserve"> </w:t>
      </w:r>
      <w:r>
        <w:rPr>
          <w:rFonts w:ascii="Palatino Linotype" w:hAnsi="Palatino Linotype"/>
          <w:i/>
          <w:spacing w:val="-4"/>
        </w:rPr>
        <w:t>West</w:t>
      </w:r>
      <w:r>
        <w:rPr>
          <w:rFonts w:ascii="Palatino Linotype" w:hAnsi="Palatino Linotype"/>
          <w:i/>
          <w:spacing w:val="-6"/>
        </w:rPr>
        <w:t xml:space="preserve"> </w:t>
      </w:r>
      <w:r>
        <w:rPr>
          <w:rFonts w:ascii="Palatino Linotype" w:hAnsi="Palatino Linotype"/>
          <w:i/>
          <w:spacing w:val="-4"/>
        </w:rPr>
        <w:t>Science</w:t>
      </w:r>
      <w:r>
        <w:rPr>
          <w:spacing w:val="-4"/>
        </w:rPr>
        <w:t xml:space="preserve">, </w:t>
      </w:r>
      <w:r>
        <w:rPr>
          <w:rFonts w:ascii="Palatino Linotype" w:hAnsi="Palatino Linotype"/>
          <w:i/>
          <w:spacing w:val="-4"/>
        </w:rPr>
        <w:t>2</w:t>
      </w:r>
      <w:r>
        <w:rPr>
          <w:spacing w:val="-4"/>
        </w:rPr>
        <w:t>(03), 297–305.</w:t>
      </w:r>
    </w:p>
    <w:p w14:paraId="4E097304" w14:textId="77777777" w:rsidR="00F06BF9" w:rsidRDefault="00C23B08">
      <w:pPr>
        <w:pStyle w:val="BodyText"/>
        <w:spacing w:before="113" w:line="283" w:lineRule="auto"/>
        <w:ind w:right="419" w:hanging="567"/>
      </w:pPr>
      <w:r>
        <w:t xml:space="preserve">Rukmana, A. Y., Astuti, S. W., Syaras, D., Misnawati, D., Hutauruk, B. S., Putri, T. D., Sumarni, T., Evanne, L., &amp; Ramadhan, A. M. (2023). </w:t>
      </w:r>
      <w:r>
        <w:rPr>
          <w:rFonts w:ascii="Palatino Linotype"/>
          <w:i/>
        </w:rPr>
        <w:t>Etika</w:t>
      </w:r>
      <w:r>
        <w:rPr>
          <w:rFonts w:ascii="Palatino Linotype"/>
          <w:i/>
          <w:spacing w:val="-13"/>
        </w:rPr>
        <w:t xml:space="preserve"> </w:t>
      </w:r>
      <w:r>
        <w:rPr>
          <w:rFonts w:ascii="Palatino Linotype"/>
          <w:i/>
        </w:rPr>
        <w:t>Dan</w:t>
      </w:r>
      <w:r>
        <w:rPr>
          <w:rFonts w:ascii="Palatino Linotype"/>
          <w:i/>
          <w:spacing w:val="-12"/>
        </w:rPr>
        <w:t xml:space="preserve"> </w:t>
      </w:r>
      <w:r>
        <w:rPr>
          <w:rFonts w:ascii="Palatino Linotype"/>
          <w:i/>
        </w:rPr>
        <w:t>Komunikasi</w:t>
      </w:r>
      <w:r>
        <w:rPr>
          <w:rFonts w:ascii="Palatino Linotype"/>
          <w:i/>
          <w:spacing w:val="-13"/>
        </w:rPr>
        <w:t xml:space="preserve"> </w:t>
      </w:r>
      <w:r>
        <w:rPr>
          <w:rFonts w:ascii="Palatino Linotype"/>
          <w:i/>
        </w:rPr>
        <w:t>Efektif</w:t>
      </w:r>
      <w:r>
        <w:t>.</w:t>
      </w:r>
      <w:r>
        <w:rPr>
          <w:spacing w:val="-11"/>
        </w:rPr>
        <w:t xml:space="preserve"> </w:t>
      </w:r>
      <w:r>
        <w:t>Get</w:t>
      </w:r>
      <w:r>
        <w:rPr>
          <w:spacing w:val="-8"/>
        </w:rPr>
        <w:t xml:space="preserve"> </w:t>
      </w:r>
      <w:r>
        <w:t>Press</w:t>
      </w:r>
      <w:r>
        <w:rPr>
          <w:spacing w:val="-9"/>
        </w:rPr>
        <w:t xml:space="preserve"> </w:t>
      </w:r>
      <w:r>
        <w:t>Indonesia.</w:t>
      </w:r>
    </w:p>
    <w:p w14:paraId="5B8E47B4" w14:textId="77777777" w:rsidR="00F06BF9" w:rsidRDefault="00F06BF9">
      <w:pPr>
        <w:pStyle w:val="BodyText"/>
        <w:spacing w:line="283" w:lineRule="auto"/>
        <w:sectPr w:rsidR="00F06BF9">
          <w:pgSz w:w="8510" w:h="13050"/>
          <w:pgMar w:top="1060" w:right="708" w:bottom="1180" w:left="992" w:header="0" w:footer="999" w:gutter="0"/>
          <w:cols w:space="720"/>
        </w:sectPr>
      </w:pPr>
    </w:p>
    <w:p w14:paraId="7C61A9C4" w14:textId="77777777" w:rsidR="00F06BF9" w:rsidRDefault="00C23B08">
      <w:pPr>
        <w:pStyle w:val="BodyText"/>
        <w:spacing w:before="73" w:line="285" w:lineRule="auto"/>
        <w:ind w:left="707" w:right="704" w:hanging="567"/>
        <w:rPr>
          <w:rFonts w:ascii="Palatino Linotype" w:hAnsi="Palatino Linotype"/>
          <w:i/>
        </w:rPr>
      </w:pPr>
      <w:r>
        <w:rPr>
          <w:w w:val="105"/>
        </w:rPr>
        <w:lastRenderedPageBreak/>
        <w:t>Rukmana,</w:t>
      </w:r>
      <w:r>
        <w:rPr>
          <w:spacing w:val="-3"/>
          <w:w w:val="105"/>
        </w:rPr>
        <w:t xml:space="preserve"> </w:t>
      </w:r>
      <w:r>
        <w:rPr>
          <w:w w:val="105"/>
        </w:rPr>
        <w:t>A.</w:t>
      </w:r>
      <w:r>
        <w:rPr>
          <w:spacing w:val="-2"/>
          <w:w w:val="105"/>
        </w:rPr>
        <w:t xml:space="preserve"> </w:t>
      </w:r>
      <w:r>
        <w:rPr>
          <w:w w:val="105"/>
        </w:rPr>
        <w:t>Y.,</w:t>
      </w:r>
      <w:r>
        <w:rPr>
          <w:spacing w:val="-3"/>
          <w:w w:val="105"/>
        </w:rPr>
        <w:t xml:space="preserve"> </w:t>
      </w:r>
      <w:r>
        <w:rPr>
          <w:w w:val="105"/>
        </w:rPr>
        <w:t>Bakti,</w:t>
      </w:r>
      <w:r>
        <w:rPr>
          <w:spacing w:val="-2"/>
          <w:w w:val="105"/>
        </w:rPr>
        <w:t xml:space="preserve"> </w:t>
      </w:r>
      <w:r>
        <w:rPr>
          <w:w w:val="105"/>
        </w:rPr>
        <w:t>R., Ma’sum,</w:t>
      </w:r>
      <w:r>
        <w:rPr>
          <w:spacing w:val="-2"/>
          <w:w w:val="105"/>
        </w:rPr>
        <w:t xml:space="preserve"> </w:t>
      </w:r>
      <w:r>
        <w:rPr>
          <w:w w:val="105"/>
        </w:rPr>
        <w:t>H.,</w:t>
      </w:r>
      <w:r>
        <w:rPr>
          <w:spacing w:val="-2"/>
          <w:w w:val="105"/>
        </w:rPr>
        <w:t xml:space="preserve"> </w:t>
      </w:r>
      <w:r>
        <w:rPr>
          <w:w w:val="105"/>
        </w:rPr>
        <w:t>&amp;</w:t>
      </w:r>
      <w:r>
        <w:rPr>
          <w:spacing w:val="-3"/>
          <w:w w:val="105"/>
        </w:rPr>
        <w:t xml:space="preserve"> </w:t>
      </w:r>
      <w:r>
        <w:rPr>
          <w:w w:val="105"/>
        </w:rPr>
        <w:t>Sholihannnisa,</w:t>
      </w:r>
      <w:r>
        <w:rPr>
          <w:spacing w:val="-3"/>
          <w:w w:val="105"/>
        </w:rPr>
        <w:t xml:space="preserve"> </w:t>
      </w:r>
      <w:r>
        <w:rPr>
          <w:w w:val="105"/>
        </w:rPr>
        <w:t>L.</w:t>
      </w:r>
      <w:r>
        <w:rPr>
          <w:spacing w:val="-3"/>
          <w:w w:val="105"/>
        </w:rPr>
        <w:t xml:space="preserve"> </w:t>
      </w:r>
      <w:r>
        <w:rPr>
          <w:w w:val="105"/>
        </w:rPr>
        <w:t>U.</w:t>
      </w:r>
      <w:r>
        <w:rPr>
          <w:spacing w:val="-3"/>
          <w:w w:val="105"/>
        </w:rPr>
        <w:t xml:space="preserve"> </w:t>
      </w:r>
      <w:r>
        <w:rPr>
          <w:w w:val="105"/>
        </w:rPr>
        <w:t xml:space="preserve">(2023). Pengaruh Dukungan Orang Tua, Harga Diri, Pengakuan </w:t>
      </w:r>
      <w:r>
        <w:rPr>
          <w:spacing w:val="-4"/>
          <w:w w:val="105"/>
        </w:rPr>
        <w:t>Peluang, dan Jejaring terhadap Niat Berwirausaha di Kalangan Mahasiswa</w:t>
      </w:r>
      <w:r>
        <w:rPr>
          <w:spacing w:val="13"/>
          <w:w w:val="105"/>
        </w:rPr>
        <w:t xml:space="preserve"> </w:t>
      </w:r>
      <w:r>
        <w:rPr>
          <w:spacing w:val="-4"/>
          <w:w w:val="105"/>
        </w:rPr>
        <w:t>Manajemen</w:t>
      </w:r>
      <w:r>
        <w:rPr>
          <w:spacing w:val="12"/>
          <w:w w:val="105"/>
        </w:rPr>
        <w:t xml:space="preserve"> </w:t>
      </w:r>
      <w:r>
        <w:rPr>
          <w:spacing w:val="-4"/>
          <w:w w:val="105"/>
        </w:rPr>
        <w:t>di</w:t>
      </w:r>
      <w:r>
        <w:rPr>
          <w:spacing w:val="13"/>
          <w:w w:val="105"/>
        </w:rPr>
        <w:t xml:space="preserve"> </w:t>
      </w:r>
      <w:r>
        <w:rPr>
          <w:spacing w:val="-4"/>
          <w:w w:val="105"/>
        </w:rPr>
        <w:t>Kota</w:t>
      </w:r>
      <w:r>
        <w:rPr>
          <w:spacing w:val="13"/>
          <w:w w:val="105"/>
        </w:rPr>
        <w:t xml:space="preserve"> </w:t>
      </w:r>
      <w:r>
        <w:rPr>
          <w:spacing w:val="-4"/>
          <w:w w:val="105"/>
        </w:rPr>
        <w:t>Bandung.</w:t>
      </w:r>
      <w:r>
        <w:rPr>
          <w:spacing w:val="15"/>
          <w:w w:val="105"/>
        </w:rPr>
        <w:t xml:space="preserve"> </w:t>
      </w:r>
      <w:r>
        <w:rPr>
          <w:rFonts w:ascii="Palatino Linotype" w:hAnsi="Palatino Linotype"/>
          <w:i/>
          <w:spacing w:val="-4"/>
          <w:w w:val="105"/>
        </w:rPr>
        <w:t>Jurnal</w:t>
      </w:r>
      <w:r>
        <w:rPr>
          <w:rFonts w:ascii="Palatino Linotype" w:hAnsi="Palatino Linotype"/>
          <w:i/>
          <w:spacing w:val="5"/>
          <w:w w:val="105"/>
        </w:rPr>
        <w:t xml:space="preserve"> </w:t>
      </w:r>
      <w:r>
        <w:rPr>
          <w:rFonts w:ascii="Palatino Linotype" w:hAnsi="Palatino Linotype"/>
          <w:i/>
          <w:spacing w:val="-4"/>
          <w:w w:val="105"/>
        </w:rPr>
        <w:t>Ekonomi</w:t>
      </w:r>
      <w:r>
        <w:rPr>
          <w:rFonts w:ascii="Palatino Linotype" w:hAnsi="Palatino Linotype"/>
          <w:i/>
          <w:spacing w:val="6"/>
          <w:w w:val="105"/>
        </w:rPr>
        <w:t xml:space="preserve"> </w:t>
      </w:r>
      <w:r>
        <w:rPr>
          <w:rFonts w:ascii="Palatino Linotype" w:hAnsi="Palatino Linotype"/>
          <w:i/>
          <w:spacing w:val="-5"/>
          <w:w w:val="105"/>
        </w:rPr>
        <w:t>Dan</w:t>
      </w:r>
    </w:p>
    <w:p w14:paraId="49BABB30" w14:textId="77777777" w:rsidR="00F06BF9" w:rsidRDefault="00C23B08">
      <w:pPr>
        <w:spacing w:line="237" w:lineRule="exact"/>
        <w:ind w:left="707"/>
        <w:rPr>
          <w:sz w:val="20"/>
        </w:rPr>
      </w:pPr>
      <w:r>
        <w:rPr>
          <w:rFonts w:ascii="Palatino Linotype" w:hAnsi="Palatino Linotype"/>
          <w:i/>
          <w:spacing w:val="-8"/>
          <w:sz w:val="20"/>
        </w:rPr>
        <w:t>Kewirausahaan</w:t>
      </w:r>
      <w:r>
        <w:rPr>
          <w:rFonts w:ascii="Palatino Linotype" w:hAnsi="Palatino Linotype"/>
          <w:i/>
          <w:spacing w:val="-4"/>
          <w:sz w:val="20"/>
        </w:rPr>
        <w:t xml:space="preserve"> </w:t>
      </w:r>
      <w:r>
        <w:rPr>
          <w:rFonts w:ascii="Palatino Linotype" w:hAnsi="Palatino Linotype"/>
          <w:i/>
          <w:spacing w:val="-8"/>
          <w:sz w:val="20"/>
        </w:rPr>
        <w:t>West</w:t>
      </w:r>
      <w:r>
        <w:rPr>
          <w:rFonts w:ascii="Palatino Linotype" w:hAnsi="Palatino Linotype"/>
          <w:i/>
          <w:spacing w:val="-3"/>
          <w:sz w:val="20"/>
        </w:rPr>
        <w:t xml:space="preserve"> </w:t>
      </w:r>
      <w:r>
        <w:rPr>
          <w:rFonts w:ascii="Palatino Linotype" w:hAnsi="Palatino Linotype"/>
          <w:i/>
          <w:spacing w:val="-8"/>
          <w:sz w:val="20"/>
        </w:rPr>
        <w:t>Science</w:t>
      </w:r>
      <w:r>
        <w:rPr>
          <w:spacing w:val="-8"/>
          <w:sz w:val="20"/>
        </w:rPr>
        <w:t>,</w:t>
      </w:r>
      <w:r>
        <w:rPr>
          <w:spacing w:val="2"/>
          <w:sz w:val="20"/>
        </w:rPr>
        <w:t xml:space="preserve"> </w:t>
      </w:r>
      <w:r>
        <w:rPr>
          <w:rFonts w:ascii="Palatino Linotype" w:hAnsi="Palatino Linotype"/>
          <w:i/>
          <w:spacing w:val="-8"/>
          <w:sz w:val="20"/>
        </w:rPr>
        <w:t>1</w:t>
      </w:r>
      <w:r>
        <w:rPr>
          <w:spacing w:val="-8"/>
          <w:sz w:val="20"/>
        </w:rPr>
        <w:t>(02),</w:t>
      </w:r>
      <w:r>
        <w:rPr>
          <w:spacing w:val="-1"/>
          <w:sz w:val="20"/>
        </w:rPr>
        <w:t xml:space="preserve"> </w:t>
      </w:r>
      <w:r>
        <w:rPr>
          <w:spacing w:val="-8"/>
          <w:sz w:val="20"/>
        </w:rPr>
        <w:t>89–101.</w:t>
      </w:r>
    </w:p>
    <w:p w14:paraId="1BAC0B5D" w14:textId="77777777" w:rsidR="00F06BF9" w:rsidRDefault="00C23B08">
      <w:pPr>
        <w:spacing w:before="156" w:line="259" w:lineRule="auto"/>
        <w:ind w:left="707" w:right="705" w:hanging="567"/>
        <w:jc w:val="both"/>
        <w:rPr>
          <w:sz w:val="20"/>
        </w:rPr>
      </w:pPr>
      <w:r>
        <w:rPr>
          <w:w w:val="105"/>
          <w:sz w:val="20"/>
        </w:rPr>
        <w:t xml:space="preserve">Rukmana, A. Y., Gunawan, H., Puspita, H., &amp; Prasetya, R. (2021). </w:t>
      </w:r>
      <w:r>
        <w:rPr>
          <w:rFonts w:ascii="Palatino Linotype"/>
          <w:i/>
          <w:spacing w:val="-4"/>
          <w:sz w:val="20"/>
        </w:rPr>
        <w:t>Pengaruh</w:t>
      </w:r>
      <w:r>
        <w:rPr>
          <w:rFonts w:ascii="Palatino Linotype"/>
          <w:i/>
          <w:spacing w:val="-9"/>
          <w:sz w:val="20"/>
        </w:rPr>
        <w:t xml:space="preserve"> </w:t>
      </w:r>
      <w:r>
        <w:rPr>
          <w:rFonts w:ascii="Palatino Linotype"/>
          <w:i/>
          <w:spacing w:val="-4"/>
          <w:sz w:val="20"/>
        </w:rPr>
        <w:t>Implementasi</w:t>
      </w:r>
      <w:r>
        <w:rPr>
          <w:rFonts w:ascii="Palatino Linotype"/>
          <w:i/>
          <w:spacing w:val="-8"/>
          <w:sz w:val="20"/>
        </w:rPr>
        <w:t xml:space="preserve"> </w:t>
      </w:r>
      <w:r>
        <w:rPr>
          <w:rFonts w:ascii="Palatino Linotype"/>
          <w:i/>
          <w:spacing w:val="-4"/>
          <w:sz w:val="20"/>
        </w:rPr>
        <w:t>Digital</w:t>
      </w:r>
      <w:r>
        <w:rPr>
          <w:rFonts w:ascii="Palatino Linotype"/>
          <w:i/>
          <w:spacing w:val="-9"/>
          <w:sz w:val="20"/>
        </w:rPr>
        <w:t xml:space="preserve"> </w:t>
      </w:r>
      <w:r>
        <w:rPr>
          <w:rFonts w:ascii="Palatino Linotype"/>
          <w:i/>
          <w:spacing w:val="-4"/>
          <w:sz w:val="20"/>
        </w:rPr>
        <w:t>Marketing</w:t>
      </w:r>
      <w:r>
        <w:rPr>
          <w:rFonts w:ascii="Palatino Linotype"/>
          <w:i/>
          <w:spacing w:val="-8"/>
          <w:sz w:val="20"/>
        </w:rPr>
        <w:t xml:space="preserve"> </w:t>
      </w:r>
      <w:r>
        <w:rPr>
          <w:rFonts w:ascii="Palatino Linotype"/>
          <w:i/>
          <w:spacing w:val="-4"/>
          <w:sz w:val="20"/>
        </w:rPr>
        <w:t>Sebagai</w:t>
      </w:r>
      <w:r>
        <w:rPr>
          <w:rFonts w:ascii="Palatino Linotype"/>
          <w:i/>
          <w:spacing w:val="-9"/>
          <w:sz w:val="20"/>
        </w:rPr>
        <w:t xml:space="preserve"> </w:t>
      </w:r>
      <w:r>
        <w:rPr>
          <w:rFonts w:ascii="Palatino Linotype"/>
          <w:i/>
          <w:spacing w:val="-4"/>
          <w:sz w:val="20"/>
        </w:rPr>
        <w:t>Alternatif</w:t>
      </w:r>
      <w:r>
        <w:rPr>
          <w:rFonts w:ascii="Palatino Linotype"/>
          <w:i/>
          <w:spacing w:val="-8"/>
          <w:sz w:val="20"/>
        </w:rPr>
        <w:t xml:space="preserve"> </w:t>
      </w:r>
      <w:r>
        <w:rPr>
          <w:rFonts w:ascii="Palatino Linotype"/>
          <w:i/>
          <w:spacing w:val="-4"/>
          <w:sz w:val="20"/>
        </w:rPr>
        <w:t xml:space="preserve">Strategi </w:t>
      </w:r>
      <w:r>
        <w:rPr>
          <w:rFonts w:ascii="Palatino Linotype"/>
          <w:i/>
          <w:spacing w:val="-4"/>
          <w:w w:val="105"/>
          <w:sz w:val="20"/>
        </w:rPr>
        <w:t>Pemasaran</w:t>
      </w:r>
      <w:r>
        <w:rPr>
          <w:rFonts w:ascii="Palatino Linotype"/>
          <w:i/>
          <w:spacing w:val="-12"/>
          <w:w w:val="105"/>
          <w:sz w:val="20"/>
        </w:rPr>
        <w:t xml:space="preserve"> </w:t>
      </w:r>
      <w:r>
        <w:rPr>
          <w:rFonts w:ascii="Palatino Linotype"/>
          <w:i/>
          <w:spacing w:val="-4"/>
          <w:w w:val="105"/>
          <w:sz w:val="20"/>
        </w:rPr>
        <w:t>Usaha</w:t>
      </w:r>
      <w:r>
        <w:rPr>
          <w:rFonts w:ascii="Palatino Linotype"/>
          <w:i/>
          <w:spacing w:val="-12"/>
          <w:w w:val="105"/>
          <w:sz w:val="20"/>
        </w:rPr>
        <w:t xml:space="preserve"> </w:t>
      </w:r>
      <w:r>
        <w:rPr>
          <w:rFonts w:ascii="Palatino Linotype"/>
          <w:i/>
          <w:spacing w:val="-4"/>
          <w:w w:val="105"/>
          <w:sz w:val="20"/>
        </w:rPr>
        <w:t>Yang</w:t>
      </w:r>
      <w:r>
        <w:rPr>
          <w:rFonts w:ascii="Palatino Linotype"/>
          <w:i/>
          <w:spacing w:val="-13"/>
          <w:w w:val="105"/>
          <w:sz w:val="20"/>
        </w:rPr>
        <w:t xml:space="preserve"> </w:t>
      </w:r>
      <w:r>
        <w:rPr>
          <w:rFonts w:ascii="Palatino Linotype"/>
          <w:i/>
          <w:spacing w:val="-4"/>
          <w:w w:val="105"/>
          <w:sz w:val="20"/>
        </w:rPr>
        <w:t>Efektif</w:t>
      </w:r>
      <w:r>
        <w:rPr>
          <w:spacing w:val="-4"/>
          <w:w w:val="105"/>
          <w:sz w:val="20"/>
        </w:rPr>
        <w:t xml:space="preserve">. </w:t>
      </w:r>
      <w:r>
        <w:rPr>
          <w:rFonts w:ascii="Palatino Linotype"/>
          <w:i/>
          <w:spacing w:val="-4"/>
          <w:w w:val="105"/>
          <w:sz w:val="20"/>
        </w:rPr>
        <w:t>2</w:t>
      </w:r>
      <w:r>
        <w:rPr>
          <w:spacing w:val="-4"/>
          <w:w w:val="105"/>
          <w:sz w:val="20"/>
        </w:rPr>
        <w:t>.</w:t>
      </w:r>
    </w:p>
    <w:p w14:paraId="323CA9FB" w14:textId="77777777" w:rsidR="00F06BF9" w:rsidRDefault="00C23B08">
      <w:pPr>
        <w:pStyle w:val="BodyText"/>
        <w:spacing w:before="134" w:line="273" w:lineRule="auto"/>
        <w:ind w:left="707" w:right="704" w:hanging="567"/>
      </w:pPr>
      <w:r>
        <w:rPr>
          <w:spacing w:val="-2"/>
          <w:w w:val="105"/>
        </w:rPr>
        <w:t>Rukmana,</w:t>
      </w:r>
      <w:r>
        <w:rPr>
          <w:spacing w:val="-7"/>
          <w:w w:val="105"/>
        </w:rPr>
        <w:t xml:space="preserve"> </w:t>
      </w:r>
      <w:r>
        <w:rPr>
          <w:spacing w:val="-2"/>
          <w:w w:val="105"/>
        </w:rPr>
        <w:t>A.</w:t>
      </w:r>
      <w:r>
        <w:rPr>
          <w:spacing w:val="-5"/>
          <w:w w:val="105"/>
        </w:rPr>
        <w:t xml:space="preserve"> </w:t>
      </w:r>
      <w:r>
        <w:rPr>
          <w:spacing w:val="-2"/>
          <w:w w:val="105"/>
        </w:rPr>
        <w:t>Y.,</w:t>
      </w:r>
      <w:r>
        <w:rPr>
          <w:spacing w:val="-5"/>
          <w:w w:val="105"/>
        </w:rPr>
        <w:t xml:space="preserve"> </w:t>
      </w:r>
      <w:r>
        <w:rPr>
          <w:spacing w:val="-2"/>
          <w:w w:val="105"/>
        </w:rPr>
        <w:t>Meltareza,</w:t>
      </w:r>
      <w:r>
        <w:rPr>
          <w:spacing w:val="-5"/>
          <w:w w:val="105"/>
        </w:rPr>
        <w:t xml:space="preserve"> </w:t>
      </w:r>
      <w:r>
        <w:rPr>
          <w:spacing w:val="-2"/>
          <w:w w:val="105"/>
        </w:rPr>
        <w:t>R.,</w:t>
      </w:r>
      <w:r>
        <w:rPr>
          <w:spacing w:val="-5"/>
          <w:w w:val="105"/>
        </w:rPr>
        <w:t xml:space="preserve"> </w:t>
      </w:r>
      <w:r>
        <w:rPr>
          <w:spacing w:val="-2"/>
          <w:w w:val="105"/>
        </w:rPr>
        <w:t>Harto,</w:t>
      </w:r>
      <w:r>
        <w:rPr>
          <w:spacing w:val="-5"/>
          <w:w w:val="105"/>
        </w:rPr>
        <w:t xml:space="preserve"> </w:t>
      </w:r>
      <w:r>
        <w:rPr>
          <w:spacing w:val="-2"/>
          <w:w w:val="105"/>
        </w:rPr>
        <w:t>B.,</w:t>
      </w:r>
      <w:r>
        <w:rPr>
          <w:spacing w:val="-5"/>
          <w:w w:val="105"/>
        </w:rPr>
        <w:t xml:space="preserve"> </w:t>
      </w:r>
      <w:r>
        <w:rPr>
          <w:spacing w:val="-2"/>
          <w:w w:val="105"/>
        </w:rPr>
        <w:t>Komalasari,</w:t>
      </w:r>
      <w:r>
        <w:rPr>
          <w:spacing w:val="-5"/>
          <w:w w:val="105"/>
        </w:rPr>
        <w:t xml:space="preserve"> </w:t>
      </w:r>
      <w:r>
        <w:rPr>
          <w:spacing w:val="-2"/>
          <w:w w:val="105"/>
        </w:rPr>
        <w:t>O.,</w:t>
      </w:r>
      <w:r>
        <w:rPr>
          <w:spacing w:val="-5"/>
          <w:w w:val="105"/>
        </w:rPr>
        <w:t xml:space="preserve"> </w:t>
      </w:r>
      <w:r>
        <w:rPr>
          <w:spacing w:val="-2"/>
          <w:w w:val="105"/>
        </w:rPr>
        <w:t>&amp;</w:t>
      </w:r>
      <w:r>
        <w:rPr>
          <w:spacing w:val="-7"/>
          <w:w w:val="105"/>
        </w:rPr>
        <w:t xml:space="preserve"> </w:t>
      </w:r>
      <w:r>
        <w:rPr>
          <w:spacing w:val="-2"/>
          <w:w w:val="105"/>
        </w:rPr>
        <w:t>Harnani,</w:t>
      </w:r>
      <w:r>
        <w:rPr>
          <w:spacing w:val="-5"/>
          <w:w w:val="105"/>
        </w:rPr>
        <w:t xml:space="preserve"> </w:t>
      </w:r>
      <w:r>
        <w:rPr>
          <w:spacing w:val="-2"/>
          <w:w w:val="105"/>
        </w:rPr>
        <w:t xml:space="preserve">N. </w:t>
      </w:r>
      <w:r>
        <w:rPr>
          <w:w w:val="105"/>
        </w:rPr>
        <w:t>(2023).</w:t>
      </w:r>
      <w:r>
        <w:rPr>
          <w:spacing w:val="-11"/>
          <w:w w:val="105"/>
        </w:rPr>
        <w:t xml:space="preserve"> </w:t>
      </w:r>
      <w:r>
        <w:rPr>
          <w:w w:val="105"/>
        </w:rPr>
        <w:t>Optimizing</w:t>
      </w:r>
      <w:r>
        <w:rPr>
          <w:spacing w:val="-11"/>
          <w:w w:val="105"/>
        </w:rPr>
        <w:t xml:space="preserve"> </w:t>
      </w:r>
      <w:r>
        <w:rPr>
          <w:w w:val="105"/>
        </w:rPr>
        <w:t>the</w:t>
      </w:r>
      <w:r>
        <w:rPr>
          <w:spacing w:val="-11"/>
          <w:w w:val="105"/>
        </w:rPr>
        <w:t xml:space="preserve"> </w:t>
      </w:r>
      <w:r>
        <w:rPr>
          <w:w w:val="105"/>
        </w:rPr>
        <w:t>Role</w:t>
      </w:r>
      <w:r>
        <w:rPr>
          <w:spacing w:val="-11"/>
          <w:w w:val="105"/>
        </w:rPr>
        <w:t xml:space="preserve"> </w:t>
      </w:r>
      <w:r>
        <w:rPr>
          <w:w w:val="105"/>
        </w:rPr>
        <w:t>of</w:t>
      </w:r>
      <w:r>
        <w:rPr>
          <w:spacing w:val="-11"/>
          <w:w w:val="105"/>
        </w:rPr>
        <w:t xml:space="preserve"> </w:t>
      </w:r>
      <w:r>
        <w:rPr>
          <w:w w:val="105"/>
        </w:rPr>
        <w:t>Business</w:t>
      </w:r>
      <w:r>
        <w:rPr>
          <w:spacing w:val="-12"/>
          <w:w w:val="105"/>
        </w:rPr>
        <w:t xml:space="preserve"> </w:t>
      </w:r>
      <w:r>
        <w:rPr>
          <w:w w:val="105"/>
        </w:rPr>
        <w:t>Incubators</w:t>
      </w:r>
      <w:r>
        <w:rPr>
          <w:spacing w:val="-11"/>
          <w:w w:val="105"/>
        </w:rPr>
        <w:t xml:space="preserve"> </w:t>
      </w:r>
      <w:r>
        <w:rPr>
          <w:w w:val="105"/>
        </w:rPr>
        <w:t>in</w:t>
      </w:r>
      <w:r>
        <w:rPr>
          <w:spacing w:val="-12"/>
          <w:w w:val="105"/>
        </w:rPr>
        <w:t xml:space="preserve"> </w:t>
      </w:r>
      <w:r>
        <w:rPr>
          <w:w w:val="105"/>
        </w:rPr>
        <w:t xml:space="preserve">Higher </w:t>
      </w:r>
      <w:r>
        <w:rPr>
          <w:spacing w:val="-2"/>
          <w:w w:val="105"/>
        </w:rPr>
        <w:t>Education:</w:t>
      </w:r>
      <w:r>
        <w:rPr>
          <w:spacing w:val="-9"/>
          <w:w w:val="105"/>
        </w:rPr>
        <w:t xml:space="preserve"> </w:t>
      </w:r>
      <w:r>
        <w:rPr>
          <w:spacing w:val="-2"/>
          <w:w w:val="105"/>
        </w:rPr>
        <w:t>A</w:t>
      </w:r>
      <w:r>
        <w:rPr>
          <w:spacing w:val="-8"/>
          <w:w w:val="105"/>
        </w:rPr>
        <w:t xml:space="preserve"> </w:t>
      </w:r>
      <w:r>
        <w:rPr>
          <w:spacing w:val="-2"/>
          <w:w w:val="105"/>
        </w:rPr>
        <w:t>Review</w:t>
      </w:r>
      <w:r>
        <w:rPr>
          <w:spacing w:val="-8"/>
          <w:w w:val="105"/>
        </w:rPr>
        <w:t xml:space="preserve"> </w:t>
      </w:r>
      <w:r>
        <w:rPr>
          <w:spacing w:val="-2"/>
          <w:w w:val="105"/>
        </w:rPr>
        <w:t>of</w:t>
      </w:r>
      <w:r>
        <w:rPr>
          <w:spacing w:val="-9"/>
          <w:w w:val="105"/>
        </w:rPr>
        <w:t xml:space="preserve"> </w:t>
      </w:r>
      <w:r>
        <w:rPr>
          <w:spacing w:val="-2"/>
          <w:w w:val="105"/>
        </w:rPr>
        <w:t>Supporting</w:t>
      </w:r>
      <w:r>
        <w:rPr>
          <w:spacing w:val="-8"/>
          <w:w w:val="105"/>
        </w:rPr>
        <w:t xml:space="preserve"> </w:t>
      </w:r>
      <w:r>
        <w:rPr>
          <w:spacing w:val="-2"/>
          <w:w w:val="105"/>
        </w:rPr>
        <w:t>Factors</w:t>
      </w:r>
      <w:r>
        <w:rPr>
          <w:spacing w:val="-10"/>
          <w:w w:val="105"/>
        </w:rPr>
        <w:t xml:space="preserve"> </w:t>
      </w:r>
      <w:r>
        <w:rPr>
          <w:spacing w:val="-2"/>
          <w:w w:val="105"/>
        </w:rPr>
        <w:t>and</w:t>
      </w:r>
      <w:r>
        <w:rPr>
          <w:spacing w:val="-7"/>
          <w:w w:val="105"/>
        </w:rPr>
        <w:t xml:space="preserve"> </w:t>
      </w:r>
      <w:r>
        <w:rPr>
          <w:spacing w:val="-2"/>
          <w:w w:val="105"/>
        </w:rPr>
        <w:t>Barriers.</w:t>
      </w:r>
      <w:r>
        <w:rPr>
          <w:spacing w:val="-5"/>
          <w:w w:val="105"/>
        </w:rPr>
        <w:t xml:space="preserve"> </w:t>
      </w:r>
      <w:r>
        <w:rPr>
          <w:rFonts w:ascii="Palatino Linotype" w:hAnsi="Palatino Linotype"/>
          <w:i/>
          <w:spacing w:val="-2"/>
          <w:w w:val="105"/>
        </w:rPr>
        <w:t xml:space="preserve">West </w:t>
      </w:r>
      <w:r>
        <w:rPr>
          <w:rFonts w:ascii="Palatino Linotype" w:hAnsi="Palatino Linotype"/>
          <w:i/>
          <w:spacing w:val="-4"/>
        </w:rPr>
        <w:t>Science</w:t>
      </w:r>
      <w:r>
        <w:rPr>
          <w:rFonts w:ascii="Palatino Linotype" w:hAnsi="Palatino Linotype"/>
          <w:i/>
          <w:spacing w:val="-11"/>
        </w:rPr>
        <w:t xml:space="preserve"> </w:t>
      </w:r>
      <w:r>
        <w:rPr>
          <w:rFonts w:ascii="Palatino Linotype" w:hAnsi="Palatino Linotype"/>
          <w:i/>
          <w:spacing w:val="-4"/>
        </w:rPr>
        <w:t>Business</w:t>
      </w:r>
      <w:r>
        <w:rPr>
          <w:rFonts w:ascii="Palatino Linotype" w:hAnsi="Palatino Linotype"/>
          <w:i/>
          <w:spacing w:val="-11"/>
        </w:rPr>
        <w:t xml:space="preserve"> </w:t>
      </w:r>
      <w:r>
        <w:rPr>
          <w:rFonts w:ascii="Palatino Linotype" w:hAnsi="Palatino Linotype"/>
          <w:i/>
          <w:spacing w:val="-4"/>
        </w:rPr>
        <w:t>and</w:t>
      </w:r>
      <w:r>
        <w:rPr>
          <w:rFonts w:ascii="Palatino Linotype" w:hAnsi="Palatino Linotype"/>
          <w:i/>
          <w:spacing w:val="-8"/>
        </w:rPr>
        <w:t xml:space="preserve"> </w:t>
      </w:r>
      <w:r>
        <w:rPr>
          <w:rFonts w:ascii="Palatino Linotype" w:hAnsi="Palatino Linotype"/>
          <w:i/>
          <w:spacing w:val="-4"/>
        </w:rPr>
        <w:t>Management</w:t>
      </w:r>
      <w:r>
        <w:rPr>
          <w:spacing w:val="-4"/>
        </w:rPr>
        <w:t xml:space="preserve">, </w:t>
      </w:r>
      <w:r>
        <w:rPr>
          <w:rFonts w:ascii="Palatino Linotype" w:hAnsi="Palatino Linotype"/>
          <w:i/>
          <w:spacing w:val="-4"/>
        </w:rPr>
        <w:t>1</w:t>
      </w:r>
      <w:r>
        <w:rPr>
          <w:spacing w:val="-4"/>
        </w:rPr>
        <w:t>(03), 169–175.</w:t>
      </w:r>
    </w:p>
    <w:p w14:paraId="5C51C8B1" w14:textId="77777777" w:rsidR="00F06BF9" w:rsidRDefault="00C23B08">
      <w:pPr>
        <w:spacing w:before="113" w:line="273" w:lineRule="auto"/>
        <w:ind w:left="707" w:right="703" w:hanging="567"/>
        <w:jc w:val="both"/>
        <w:rPr>
          <w:sz w:val="20"/>
        </w:rPr>
      </w:pPr>
      <w:r>
        <w:rPr>
          <w:spacing w:val="-4"/>
          <w:w w:val="105"/>
          <w:sz w:val="20"/>
        </w:rPr>
        <w:t>Rukmana,</w:t>
      </w:r>
      <w:r>
        <w:rPr>
          <w:spacing w:val="-5"/>
          <w:w w:val="105"/>
          <w:sz w:val="20"/>
        </w:rPr>
        <w:t xml:space="preserve"> </w:t>
      </w:r>
      <w:r>
        <w:rPr>
          <w:spacing w:val="-4"/>
          <w:w w:val="105"/>
          <w:sz w:val="20"/>
        </w:rPr>
        <w:t>A. Y.,</w:t>
      </w:r>
      <w:r>
        <w:rPr>
          <w:spacing w:val="-5"/>
          <w:w w:val="105"/>
          <w:sz w:val="20"/>
        </w:rPr>
        <w:t xml:space="preserve"> </w:t>
      </w:r>
      <w:r>
        <w:rPr>
          <w:spacing w:val="-4"/>
          <w:w w:val="105"/>
          <w:sz w:val="20"/>
        </w:rPr>
        <w:t>Mokodenseho, S.,</w:t>
      </w:r>
      <w:r>
        <w:rPr>
          <w:spacing w:val="-5"/>
          <w:w w:val="105"/>
          <w:sz w:val="20"/>
        </w:rPr>
        <w:t xml:space="preserve"> </w:t>
      </w:r>
      <w:r>
        <w:rPr>
          <w:spacing w:val="-4"/>
          <w:w w:val="105"/>
          <w:sz w:val="20"/>
        </w:rPr>
        <w:t>&amp; Aziz,</w:t>
      </w:r>
      <w:r>
        <w:rPr>
          <w:spacing w:val="-5"/>
          <w:w w:val="105"/>
          <w:sz w:val="20"/>
        </w:rPr>
        <w:t xml:space="preserve"> </w:t>
      </w:r>
      <w:r>
        <w:rPr>
          <w:spacing w:val="-4"/>
          <w:w w:val="105"/>
          <w:sz w:val="20"/>
        </w:rPr>
        <w:t>A.</w:t>
      </w:r>
      <w:r>
        <w:rPr>
          <w:spacing w:val="-5"/>
          <w:w w:val="105"/>
          <w:sz w:val="20"/>
        </w:rPr>
        <w:t xml:space="preserve"> </w:t>
      </w:r>
      <w:r>
        <w:rPr>
          <w:spacing w:val="-4"/>
          <w:w w:val="105"/>
          <w:sz w:val="20"/>
        </w:rPr>
        <w:t>M.</w:t>
      </w:r>
      <w:r>
        <w:rPr>
          <w:spacing w:val="-5"/>
          <w:w w:val="105"/>
          <w:sz w:val="20"/>
        </w:rPr>
        <w:t xml:space="preserve"> </w:t>
      </w:r>
      <w:r>
        <w:rPr>
          <w:spacing w:val="-4"/>
          <w:w w:val="105"/>
          <w:sz w:val="20"/>
        </w:rPr>
        <w:t>(2023).</w:t>
      </w:r>
      <w:r>
        <w:rPr>
          <w:spacing w:val="-5"/>
          <w:w w:val="105"/>
          <w:sz w:val="20"/>
        </w:rPr>
        <w:t xml:space="preserve"> </w:t>
      </w:r>
      <w:r>
        <w:rPr>
          <w:spacing w:val="-4"/>
          <w:w w:val="105"/>
          <w:sz w:val="20"/>
        </w:rPr>
        <w:t>Environmental Education</w:t>
      </w:r>
      <w:r>
        <w:rPr>
          <w:spacing w:val="-8"/>
          <w:w w:val="105"/>
          <w:sz w:val="20"/>
        </w:rPr>
        <w:t xml:space="preserve"> </w:t>
      </w:r>
      <w:r>
        <w:rPr>
          <w:spacing w:val="-4"/>
          <w:w w:val="105"/>
          <w:sz w:val="20"/>
        </w:rPr>
        <w:t>for</w:t>
      </w:r>
      <w:r>
        <w:rPr>
          <w:spacing w:val="-8"/>
          <w:w w:val="105"/>
          <w:sz w:val="20"/>
        </w:rPr>
        <w:t xml:space="preserve"> </w:t>
      </w:r>
      <w:r>
        <w:rPr>
          <w:spacing w:val="-4"/>
          <w:w w:val="105"/>
          <w:sz w:val="20"/>
        </w:rPr>
        <w:t>Sustainable</w:t>
      </w:r>
      <w:r>
        <w:rPr>
          <w:spacing w:val="-7"/>
          <w:w w:val="105"/>
          <w:sz w:val="20"/>
        </w:rPr>
        <w:t xml:space="preserve"> </w:t>
      </w:r>
      <w:r>
        <w:rPr>
          <w:spacing w:val="-4"/>
          <w:w w:val="105"/>
          <w:sz w:val="20"/>
        </w:rPr>
        <w:t>Development:</w:t>
      </w:r>
      <w:r>
        <w:rPr>
          <w:spacing w:val="-8"/>
          <w:w w:val="105"/>
          <w:sz w:val="20"/>
        </w:rPr>
        <w:t xml:space="preserve"> </w:t>
      </w:r>
      <w:r>
        <w:rPr>
          <w:spacing w:val="-4"/>
          <w:w w:val="105"/>
          <w:sz w:val="20"/>
        </w:rPr>
        <w:t>A</w:t>
      </w:r>
      <w:r>
        <w:rPr>
          <w:spacing w:val="-7"/>
          <w:w w:val="105"/>
          <w:sz w:val="20"/>
        </w:rPr>
        <w:t xml:space="preserve"> </w:t>
      </w:r>
      <w:r>
        <w:rPr>
          <w:spacing w:val="-4"/>
          <w:w w:val="105"/>
          <w:sz w:val="20"/>
        </w:rPr>
        <w:t>Bibliometric</w:t>
      </w:r>
      <w:r>
        <w:rPr>
          <w:spacing w:val="-8"/>
          <w:w w:val="105"/>
          <w:sz w:val="20"/>
        </w:rPr>
        <w:t xml:space="preserve"> </w:t>
      </w:r>
      <w:r>
        <w:rPr>
          <w:spacing w:val="-4"/>
          <w:w w:val="105"/>
          <w:sz w:val="20"/>
        </w:rPr>
        <w:t xml:space="preserve">Review </w:t>
      </w:r>
      <w:r>
        <w:rPr>
          <w:w w:val="105"/>
          <w:sz w:val="20"/>
        </w:rPr>
        <w:t xml:space="preserve">of Curriculum Design and Pedagogical Approaches. </w:t>
      </w:r>
      <w:r>
        <w:rPr>
          <w:rFonts w:ascii="Palatino Linotype" w:hAnsi="Palatino Linotype"/>
          <w:i/>
          <w:w w:val="105"/>
          <w:sz w:val="20"/>
        </w:rPr>
        <w:t xml:space="preserve">The </w:t>
      </w:r>
      <w:r>
        <w:rPr>
          <w:rFonts w:ascii="Palatino Linotype" w:hAnsi="Palatino Linotype"/>
          <w:i/>
          <w:spacing w:val="-4"/>
          <w:sz w:val="20"/>
        </w:rPr>
        <w:t>Eastasouth</w:t>
      </w:r>
      <w:r>
        <w:rPr>
          <w:rFonts w:ascii="Palatino Linotype" w:hAnsi="Palatino Linotype"/>
          <w:i/>
          <w:spacing w:val="-8"/>
          <w:sz w:val="20"/>
        </w:rPr>
        <w:t xml:space="preserve"> </w:t>
      </w:r>
      <w:r>
        <w:rPr>
          <w:rFonts w:ascii="Palatino Linotype" w:hAnsi="Palatino Linotype"/>
          <w:i/>
          <w:spacing w:val="-4"/>
          <w:sz w:val="20"/>
        </w:rPr>
        <w:t>Journal</w:t>
      </w:r>
      <w:r>
        <w:rPr>
          <w:rFonts w:ascii="Palatino Linotype" w:hAnsi="Palatino Linotype"/>
          <w:i/>
          <w:spacing w:val="-9"/>
          <w:sz w:val="20"/>
        </w:rPr>
        <w:t xml:space="preserve"> </w:t>
      </w:r>
      <w:r>
        <w:rPr>
          <w:rFonts w:ascii="Palatino Linotype" w:hAnsi="Palatino Linotype"/>
          <w:i/>
          <w:spacing w:val="-4"/>
          <w:sz w:val="20"/>
        </w:rPr>
        <w:t>of</w:t>
      </w:r>
      <w:r>
        <w:rPr>
          <w:rFonts w:ascii="Palatino Linotype" w:hAnsi="Palatino Linotype"/>
          <w:i/>
          <w:spacing w:val="-9"/>
          <w:sz w:val="20"/>
        </w:rPr>
        <w:t xml:space="preserve"> </w:t>
      </w:r>
      <w:r>
        <w:rPr>
          <w:rFonts w:ascii="Palatino Linotype" w:hAnsi="Palatino Linotype"/>
          <w:i/>
          <w:spacing w:val="-4"/>
          <w:sz w:val="20"/>
        </w:rPr>
        <w:t>Learning</w:t>
      </w:r>
      <w:r>
        <w:rPr>
          <w:rFonts w:ascii="Palatino Linotype" w:hAnsi="Palatino Linotype"/>
          <w:i/>
          <w:spacing w:val="-8"/>
          <w:sz w:val="20"/>
        </w:rPr>
        <w:t xml:space="preserve"> </w:t>
      </w:r>
      <w:r>
        <w:rPr>
          <w:rFonts w:ascii="Palatino Linotype" w:hAnsi="Palatino Linotype"/>
          <w:i/>
          <w:spacing w:val="-4"/>
          <w:sz w:val="20"/>
        </w:rPr>
        <w:t>and</w:t>
      </w:r>
      <w:r>
        <w:rPr>
          <w:rFonts w:ascii="Palatino Linotype" w:hAnsi="Palatino Linotype"/>
          <w:i/>
          <w:spacing w:val="-10"/>
          <w:sz w:val="20"/>
        </w:rPr>
        <w:t xml:space="preserve"> </w:t>
      </w:r>
      <w:r>
        <w:rPr>
          <w:rFonts w:ascii="Palatino Linotype" w:hAnsi="Palatino Linotype"/>
          <w:i/>
          <w:spacing w:val="-4"/>
          <w:sz w:val="20"/>
        </w:rPr>
        <w:t>Educations</w:t>
      </w:r>
      <w:r>
        <w:rPr>
          <w:spacing w:val="-4"/>
          <w:sz w:val="20"/>
        </w:rPr>
        <w:t>,</w:t>
      </w:r>
      <w:r>
        <w:rPr>
          <w:spacing w:val="-5"/>
          <w:sz w:val="20"/>
        </w:rPr>
        <w:t xml:space="preserve"> </w:t>
      </w:r>
      <w:r>
        <w:rPr>
          <w:rFonts w:ascii="Palatino Linotype" w:hAnsi="Palatino Linotype"/>
          <w:i/>
          <w:spacing w:val="-4"/>
          <w:sz w:val="20"/>
        </w:rPr>
        <w:t>1</w:t>
      </w:r>
      <w:r>
        <w:rPr>
          <w:spacing w:val="-4"/>
          <w:sz w:val="20"/>
        </w:rPr>
        <w:t>(02), 65–75.</w:t>
      </w:r>
    </w:p>
    <w:p w14:paraId="488D0538" w14:textId="77777777" w:rsidR="00F06BF9" w:rsidRDefault="00C23B08">
      <w:pPr>
        <w:pStyle w:val="BodyText"/>
        <w:spacing w:before="112" w:line="273" w:lineRule="auto"/>
        <w:ind w:left="707" w:right="701" w:hanging="567"/>
      </w:pPr>
      <w:r>
        <w:rPr>
          <w:w w:val="105"/>
        </w:rPr>
        <w:t>Rukmana,</w:t>
      </w:r>
      <w:r>
        <w:rPr>
          <w:spacing w:val="-5"/>
          <w:w w:val="105"/>
        </w:rPr>
        <w:t xml:space="preserve"> </w:t>
      </w:r>
      <w:r>
        <w:rPr>
          <w:w w:val="105"/>
        </w:rPr>
        <w:t>A.</w:t>
      </w:r>
      <w:r>
        <w:rPr>
          <w:spacing w:val="-2"/>
          <w:w w:val="105"/>
        </w:rPr>
        <w:t xml:space="preserve"> </w:t>
      </w:r>
      <w:r>
        <w:rPr>
          <w:w w:val="105"/>
        </w:rPr>
        <w:t>Y.,</w:t>
      </w:r>
      <w:r>
        <w:rPr>
          <w:spacing w:val="-2"/>
          <w:w w:val="105"/>
        </w:rPr>
        <w:t xml:space="preserve"> </w:t>
      </w:r>
      <w:r>
        <w:rPr>
          <w:w w:val="105"/>
        </w:rPr>
        <w:t>Priyana,</w:t>
      </w:r>
      <w:r>
        <w:rPr>
          <w:spacing w:val="-2"/>
          <w:w w:val="105"/>
        </w:rPr>
        <w:t xml:space="preserve"> </w:t>
      </w:r>
      <w:r>
        <w:rPr>
          <w:w w:val="105"/>
        </w:rPr>
        <w:t>Y.,</w:t>
      </w:r>
      <w:r>
        <w:rPr>
          <w:spacing w:val="-2"/>
          <w:w w:val="105"/>
        </w:rPr>
        <w:t xml:space="preserve"> </w:t>
      </w:r>
      <w:r>
        <w:rPr>
          <w:w w:val="105"/>
        </w:rPr>
        <w:t>Rahayu,</w:t>
      </w:r>
      <w:r>
        <w:rPr>
          <w:spacing w:val="-2"/>
          <w:w w:val="105"/>
        </w:rPr>
        <w:t xml:space="preserve"> </w:t>
      </w:r>
      <w:r>
        <w:rPr>
          <w:w w:val="105"/>
        </w:rPr>
        <w:t>M.,</w:t>
      </w:r>
      <w:r>
        <w:rPr>
          <w:spacing w:val="-2"/>
          <w:w w:val="105"/>
        </w:rPr>
        <w:t xml:space="preserve"> </w:t>
      </w:r>
      <w:r>
        <w:rPr>
          <w:w w:val="105"/>
        </w:rPr>
        <w:t>Jaelani,</w:t>
      </w:r>
      <w:r>
        <w:rPr>
          <w:spacing w:val="-2"/>
          <w:w w:val="105"/>
        </w:rPr>
        <w:t xml:space="preserve"> </w:t>
      </w:r>
      <w:r>
        <w:rPr>
          <w:w w:val="105"/>
        </w:rPr>
        <w:t>E.,</w:t>
      </w:r>
      <w:r>
        <w:rPr>
          <w:spacing w:val="-5"/>
          <w:w w:val="105"/>
        </w:rPr>
        <w:t xml:space="preserve"> </w:t>
      </w:r>
      <w:r>
        <w:rPr>
          <w:w w:val="105"/>
        </w:rPr>
        <w:t>&amp;</w:t>
      </w:r>
      <w:r>
        <w:rPr>
          <w:spacing w:val="-2"/>
          <w:w w:val="105"/>
        </w:rPr>
        <w:t xml:space="preserve"> </w:t>
      </w:r>
      <w:r>
        <w:rPr>
          <w:w w:val="105"/>
        </w:rPr>
        <w:t>Manik, D.</w:t>
      </w:r>
      <w:r>
        <w:rPr>
          <w:spacing w:val="-2"/>
          <w:w w:val="105"/>
        </w:rPr>
        <w:t xml:space="preserve"> </w:t>
      </w:r>
      <w:r>
        <w:rPr>
          <w:w w:val="105"/>
        </w:rPr>
        <w:t>E.</w:t>
      </w:r>
      <w:r>
        <w:rPr>
          <w:spacing w:val="-2"/>
          <w:w w:val="105"/>
        </w:rPr>
        <w:t xml:space="preserve"> </w:t>
      </w:r>
      <w:r>
        <w:rPr>
          <w:w w:val="105"/>
        </w:rPr>
        <w:t>M. (2023).</w:t>
      </w:r>
      <w:r>
        <w:rPr>
          <w:spacing w:val="-6"/>
          <w:w w:val="105"/>
        </w:rPr>
        <w:t xml:space="preserve"> </w:t>
      </w:r>
      <w:r>
        <w:rPr>
          <w:w w:val="105"/>
        </w:rPr>
        <w:t>Dampak</w:t>
      </w:r>
      <w:r>
        <w:rPr>
          <w:spacing w:val="-6"/>
          <w:w w:val="105"/>
        </w:rPr>
        <w:t xml:space="preserve"> </w:t>
      </w:r>
      <w:r>
        <w:rPr>
          <w:w w:val="105"/>
        </w:rPr>
        <w:t>Kebijakan</w:t>
      </w:r>
      <w:r>
        <w:rPr>
          <w:spacing w:val="-6"/>
          <w:w w:val="105"/>
        </w:rPr>
        <w:t xml:space="preserve"> </w:t>
      </w:r>
      <w:r>
        <w:rPr>
          <w:w w:val="105"/>
        </w:rPr>
        <w:t>Pemerintah</w:t>
      </w:r>
      <w:r>
        <w:rPr>
          <w:spacing w:val="-6"/>
          <w:w w:val="105"/>
        </w:rPr>
        <w:t xml:space="preserve"> </w:t>
      </w:r>
      <w:r>
        <w:rPr>
          <w:w w:val="105"/>
        </w:rPr>
        <w:t>Terhadap</w:t>
      </w:r>
      <w:r>
        <w:rPr>
          <w:spacing w:val="-7"/>
          <w:w w:val="105"/>
        </w:rPr>
        <w:t xml:space="preserve"> </w:t>
      </w:r>
      <w:r>
        <w:rPr>
          <w:w w:val="105"/>
        </w:rPr>
        <w:t xml:space="preserve">Ekosistem </w:t>
      </w:r>
      <w:r>
        <w:rPr>
          <w:spacing w:val="-4"/>
        </w:rPr>
        <w:t xml:space="preserve">Kewirausahaan: Studi Kasus Inkubator Bisnis di Indonesia. </w:t>
      </w:r>
      <w:r>
        <w:rPr>
          <w:rFonts w:ascii="Palatino Linotype" w:hAnsi="Palatino Linotype"/>
          <w:i/>
          <w:spacing w:val="-4"/>
        </w:rPr>
        <w:t>Jurnal Ekonomi</w:t>
      </w:r>
      <w:r>
        <w:rPr>
          <w:rFonts w:ascii="Palatino Linotype" w:hAnsi="Palatino Linotype"/>
          <w:i/>
          <w:spacing w:val="-14"/>
        </w:rPr>
        <w:t xml:space="preserve"> </w:t>
      </w:r>
      <w:r>
        <w:rPr>
          <w:rFonts w:ascii="Palatino Linotype" w:hAnsi="Palatino Linotype"/>
          <w:i/>
          <w:spacing w:val="-4"/>
        </w:rPr>
        <w:t>Dan</w:t>
      </w:r>
      <w:r>
        <w:rPr>
          <w:rFonts w:ascii="Palatino Linotype" w:hAnsi="Palatino Linotype"/>
          <w:i/>
          <w:spacing w:val="-11"/>
        </w:rPr>
        <w:t xml:space="preserve"> </w:t>
      </w:r>
      <w:r>
        <w:rPr>
          <w:rFonts w:ascii="Palatino Linotype" w:hAnsi="Palatino Linotype"/>
          <w:i/>
          <w:spacing w:val="-4"/>
        </w:rPr>
        <w:t>Kewirausahaan</w:t>
      </w:r>
      <w:r>
        <w:rPr>
          <w:rFonts w:ascii="Palatino Linotype" w:hAnsi="Palatino Linotype"/>
          <w:i/>
          <w:spacing w:val="-11"/>
        </w:rPr>
        <w:t xml:space="preserve"> </w:t>
      </w:r>
      <w:r>
        <w:rPr>
          <w:rFonts w:ascii="Palatino Linotype" w:hAnsi="Palatino Linotype"/>
          <w:i/>
          <w:spacing w:val="-4"/>
        </w:rPr>
        <w:t>West</w:t>
      </w:r>
      <w:r>
        <w:rPr>
          <w:rFonts w:ascii="Palatino Linotype" w:hAnsi="Palatino Linotype"/>
          <w:i/>
          <w:spacing w:val="-10"/>
        </w:rPr>
        <w:t xml:space="preserve"> </w:t>
      </w:r>
      <w:r>
        <w:rPr>
          <w:rFonts w:ascii="Palatino Linotype" w:hAnsi="Palatino Linotype"/>
          <w:i/>
          <w:spacing w:val="-4"/>
        </w:rPr>
        <w:t>Science</w:t>
      </w:r>
      <w:r>
        <w:rPr>
          <w:spacing w:val="-4"/>
        </w:rPr>
        <w:t>,</w:t>
      </w:r>
      <w:r>
        <w:rPr>
          <w:spacing w:val="-5"/>
        </w:rPr>
        <w:t xml:space="preserve"> </w:t>
      </w:r>
      <w:r>
        <w:rPr>
          <w:rFonts w:ascii="Palatino Linotype" w:hAnsi="Palatino Linotype"/>
          <w:i/>
          <w:spacing w:val="-4"/>
        </w:rPr>
        <w:t>1</w:t>
      </w:r>
      <w:r>
        <w:rPr>
          <w:spacing w:val="-4"/>
        </w:rPr>
        <w:t>(03),</w:t>
      </w:r>
      <w:r>
        <w:rPr>
          <w:spacing w:val="-7"/>
        </w:rPr>
        <w:t xml:space="preserve"> </w:t>
      </w:r>
      <w:r>
        <w:rPr>
          <w:spacing w:val="-4"/>
        </w:rPr>
        <w:t>216–225.</w:t>
      </w:r>
    </w:p>
    <w:p w14:paraId="650E03CB" w14:textId="77777777" w:rsidR="00F06BF9" w:rsidRDefault="00C23B08">
      <w:pPr>
        <w:pStyle w:val="BodyText"/>
        <w:spacing w:before="116" w:line="283" w:lineRule="auto"/>
        <w:ind w:left="707" w:right="705" w:hanging="567"/>
        <w:rPr>
          <w:rFonts w:ascii="Palatino Linotype"/>
          <w:i/>
        </w:rPr>
      </w:pPr>
      <w:r>
        <w:rPr>
          <w:w w:val="110"/>
        </w:rPr>
        <w:t xml:space="preserve">Rukmana, A. Y., Rahman, R., Afriyadi, H., Moeis, D., Setiawan, Z., Subchan, N., Magdalena, L., Singadji, M., El Rayeb, A., &amp; </w:t>
      </w:r>
      <w:r>
        <w:rPr>
          <w:spacing w:val="-2"/>
        </w:rPr>
        <w:t>Kusuma,</w:t>
      </w:r>
      <w:r>
        <w:rPr>
          <w:spacing w:val="-10"/>
        </w:rPr>
        <w:t xml:space="preserve"> </w:t>
      </w:r>
      <w:r>
        <w:rPr>
          <w:spacing w:val="-2"/>
        </w:rPr>
        <w:t>A.</w:t>
      </w:r>
      <w:r>
        <w:rPr>
          <w:spacing w:val="-7"/>
        </w:rPr>
        <w:t xml:space="preserve"> </w:t>
      </w:r>
      <w:r>
        <w:rPr>
          <w:spacing w:val="-2"/>
        </w:rPr>
        <w:t>T.</w:t>
      </w:r>
      <w:r>
        <w:rPr>
          <w:spacing w:val="-4"/>
        </w:rPr>
        <w:t xml:space="preserve"> </w:t>
      </w:r>
      <w:r>
        <w:rPr>
          <w:spacing w:val="-2"/>
        </w:rPr>
        <w:t>A.</w:t>
      </w:r>
      <w:r>
        <w:rPr>
          <w:spacing w:val="-5"/>
        </w:rPr>
        <w:t xml:space="preserve"> </w:t>
      </w:r>
      <w:r>
        <w:rPr>
          <w:spacing w:val="-2"/>
        </w:rPr>
        <w:t>P.</w:t>
      </w:r>
      <w:r>
        <w:rPr>
          <w:spacing w:val="-6"/>
        </w:rPr>
        <w:t xml:space="preserve"> </w:t>
      </w:r>
      <w:r>
        <w:rPr>
          <w:spacing w:val="-2"/>
        </w:rPr>
        <w:t>(2023).</w:t>
      </w:r>
      <w:r>
        <w:rPr>
          <w:spacing w:val="-4"/>
        </w:rPr>
        <w:t xml:space="preserve"> </w:t>
      </w:r>
      <w:r>
        <w:rPr>
          <w:rFonts w:ascii="Palatino Linotype"/>
          <w:i/>
          <w:spacing w:val="-2"/>
        </w:rPr>
        <w:t>PENGANTAR</w:t>
      </w:r>
      <w:r>
        <w:rPr>
          <w:rFonts w:ascii="Palatino Linotype"/>
          <w:i/>
          <w:spacing w:val="-10"/>
        </w:rPr>
        <w:t xml:space="preserve"> </w:t>
      </w:r>
      <w:r>
        <w:rPr>
          <w:rFonts w:ascii="Palatino Linotype"/>
          <w:i/>
          <w:spacing w:val="-2"/>
        </w:rPr>
        <w:t>SISTEM</w:t>
      </w:r>
      <w:r>
        <w:rPr>
          <w:rFonts w:ascii="Palatino Linotype"/>
          <w:i/>
          <w:spacing w:val="-11"/>
        </w:rPr>
        <w:t xml:space="preserve"> </w:t>
      </w:r>
      <w:r>
        <w:rPr>
          <w:rFonts w:ascii="Palatino Linotype"/>
          <w:i/>
          <w:spacing w:val="-2"/>
        </w:rPr>
        <w:t>INFORMASI:</w:t>
      </w:r>
    </w:p>
    <w:p w14:paraId="65B46367" w14:textId="77777777" w:rsidR="00F06BF9" w:rsidRDefault="00C23B08">
      <w:pPr>
        <w:spacing w:line="235" w:lineRule="exact"/>
        <w:ind w:left="707"/>
        <w:rPr>
          <w:sz w:val="20"/>
        </w:rPr>
      </w:pPr>
      <w:r>
        <w:rPr>
          <w:rFonts w:ascii="Palatino Linotype"/>
          <w:i/>
          <w:spacing w:val="-4"/>
          <w:sz w:val="20"/>
        </w:rPr>
        <w:t>Panduan</w:t>
      </w:r>
      <w:r>
        <w:rPr>
          <w:rFonts w:ascii="Palatino Linotype"/>
          <w:i/>
          <w:spacing w:val="-2"/>
          <w:sz w:val="20"/>
        </w:rPr>
        <w:t xml:space="preserve"> </w:t>
      </w:r>
      <w:r>
        <w:rPr>
          <w:rFonts w:ascii="Palatino Linotype"/>
          <w:i/>
          <w:spacing w:val="-4"/>
          <w:sz w:val="20"/>
        </w:rPr>
        <w:t>Praktis</w:t>
      </w:r>
      <w:r>
        <w:rPr>
          <w:rFonts w:ascii="Palatino Linotype"/>
          <w:i/>
          <w:spacing w:val="-2"/>
          <w:sz w:val="20"/>
        </w:rPr>
        <w:t xml:space="preserve"> </w:t>
      </w:r>
      <w:r>
        <w:rPr>
          <w:rFonts w:ascii="Palatino Linotype"/>
          <w:i/>
          <w:spacing w:val="-4"/>
          <w:sz w:val="20"/>
        </w:rPr>
        <w:t>Pengenalan</w:t>
      </w:r>
      <w:r>
        <w:rPr>
          <w:rFonts w:ascii="Palatino Linotype"/>
          <w:i/>
          <w:spacing w:val="-1"/>
          <w:sz w:val="20"/>
        </w:rPr>
        <w:t xml:space="preserve"> </w:t>
      </w:r>
      <w:r>
        <w:rPr>
          <w:rFonts w:ascii="Palatino Linotype"/>
          <w:i/>
          <w:spacing w:val="-4"/>
          <w:sz w:val="20"/>
        </w:rPr>
        <w:t>Sistem</w:t>
      </w:r>
      <w:r>
        <w:rPr>
          <w:rFonts w:ascii="Palatino Linotype"/>
          <w:i/>
          <w:spacing w:val="-2"/>
          <w:sz w:val="20"/>
        </w:rPr>
        <w:t xml:space="preserve"> </w:t>
      </w:r>
      <w:r>
        <w:rPr>
          <w:rFonts w:ascii="Palatino Linotype"/>
          <w:i/>
          <w:spacing w:val="-4"/>
          <w:sz w:val="20"/>
        </w:rPr>
        <w:t>Informasi</w:t>
      </w:r>
      <w:r>
        <w:rPr>
          <w:rFonts w:ascii="Palatino Linotype"/>
          <w:i/>
          <w:spacing w:val="-3"/>
          <w:sz w:val="20"/>
        </w:rPr>
        <w:t xml:space="preserve"> </w:t>
      </w:r>
      <w:r>
        <w:rPr>
          <w:rFonts w:ascii="Palatino Linotype"/>
          <w:i/>
          <w:spacing w:val="-4"/>
          <w:sz w:val="20"/>
        </w:rPr>
        <w:t>&amp;</w:t>
      </w:r>
      <w:r>
        <w:rPr>
          <w:rFonts w:ascii="Palatino Linotype"/>
          <w:i/>
          <w:sz w:val="20"/>
        </w:rPr>
        <w:t xml:space="preserve"> </w:t>
      </w:r>
      <w:r>
        <w:rPr>
          <w:rFonts w:ascii="Palatino Linotype"/>
          <w:i/>
          <w:spacing w:val="-4"/>
          <w:sz w:val="20"/>
        </w:rPr>
        <w:t>Penerapannya</w:t>
      </w:r>
      <w:r>
        <w:rPr>
          <w:spacing w:val="-4"/>
          <w:sz w:val="20"/>
        </w:rPr>
        <w:t>.</w:t>
      </w:r>
      <w:r>
        <w:rPr>
          <w:spacing w:val="5"/>
          <w:sz w:val="20"/>
        </w:rPr>
        <w:t xml:space="preserve"> </w:t>
      </w:r>
      <w:r>
        <w:rPr>
          <w:spacing w:val="-5"/>
          <w:sz w:val="20"/>
        </w:rPr>
        <w:t>PT.</w:t>
      </w:r>
    </w:p>
    <w:p w14:paraId="54564C65" w14:textId="77777777" w:rsidR="00F06BF9" w:rsidRDefault="00C23B08">
      <w:pPr>
        <w:pStyle w:val="BodyText"/>
        <w:spacing w:before="35"/>
        <w:ind w:left="707"/>
        <w:jc w:val="left"/>
      </w:pPr>
      <w:r>
        <w:rPr>
          <w:spacing w:val="-2"/>
        </w:rPr>
        <w:t>Sonpedia</w:t>
      </w:r>
      <w:r>
        <w:rPr>
          <w:spacing w:val="-3"/>
        </w:rPr>
        <w:t xml:space="preserve"> </w:t>
      </w:r>
      <w:r>
        <w:rPr>
          <w:spacing w:val="-2"/>
        </w:rPr>
        <w:t>Publishing</w:t>
      </w:r>
      <w:r>
        <w:rPr>
          <w:spacing w:val="-5"/>
        </w:rPr>
        <w:t xml:space="preserve"> </w:t>
      </w:r>
      <w:r>
        <w:rPr>
          <w:spacing w:val="-2"/>
        </w:rPr>
        <w:t>Indonesia.</w:t>
      </w:r>
    </w:p>
    <w:p w14:paraId="0DBDA0B3" w14:textId="77777777" w:rsidR="00F06BF9" w:rsidRDefault="00C23B08">
      <w:pPr>
        <w:spacing w:before="172" w:line="273" w:lineRule="auto"/>
        <w:ind w:left="707" w:right="702" w:hanging="567"/>
        <w:jc w:val="both"/>
        <w:rPr>
          <w:sz w:val="20"/>
        </w:rPr>
      </w:pPr>
      <w:r>
        <w:rPr>
          <w:w w:val="105"/>
          <w:sz w:val="20"/>
        </w:rPr>
        <w:t xml:space="preserve">Rukmana, A. Y., &amp; Sudarmanto, E. (2023). Transformasi Bisnis dan Manajemen: Dampak Implementasi Teknologi 5G di Era </w:t>
      </w:r>
      <w:r>
        <w:rPr>
          <w:spacing w:val="-4"/>
          <w:w w:val="105"/>
          <w:sz w:val="20"/>
        </w:rPr>
        <w:t>Konektivitas Cepat.</w:t>
      </w:r>
      <w:r>
        <w:rPr>
          <w:sz w:val="20"/>
        </w:rPr>
        <w:t xml:space="preserve"> </w:t>
      </w:r>
      <w:r>
        <w:rPr>
          <w:rFonts w:ascii="Palatino Linotype" w:hAnsi="Palatino Linotype"/>
          <w:i/>
          <w:spacing w:val="-4"/>
          <w:w w:val="105"/>
          <w:sz w:val="20"/>
        </w:rPr>
        <w:t>Jurnal Bisnis Dan Manajemen West Science</w:t>
      </w:r>
      <w:r>
        <w:rPr>
          <w:spacing w:val="-4"/>
          <w:w w:val="105"/>
          <w:sz w:val="20"/>
        </w:rPr>
        <w:t xml:space="preserve">, </w:t>
      </w:r>
      <w:r>
        <w:rPr>
          <w:rFonts w:ascii="Palatino Linotype" w:hAnsi="Palatino Linotype"/>
          <w:i/>
          <w:spacing w:val="-4"/>
          <w:w w:val="105"/>
          <w:sz w:val="20"/>
        </w:rPr>
        <w:t>2</w:t>
      </w:r>
      <w:r>
        <w:rPr>
          <w:spacing w:val="-4"/>
          <w:w w:val="105"/>
          <w:sz w:val="20"/>
        </w:rPr>
        <w:t>(03),</w:t>
      </w:r>
      <w:r>
        <w:rPr>
          <w:spacing w:val="-8"/>
          <w:w w:val="105"/>
          <w:sz w:val="20"/>
        </w:rPr>
        <w:t xml:space="preserve"> </w:t>
      </w:r>
      <w:r>
        <w:rPr>
          <w:spacing w:val="-4"/>
          <w:w w:val="105"/>
          <w:sz w:val="20"/>
        </w:rPr>
        <w:t>226–238.</w:t>
      </w:r>
    </w:p>
    <w:p w14:paraId="3ECABCFB" w14:textId="77777777" w:rsidR="00F06BF9" w:rsidRDefault="00C23B08">
      <w:pPr>
        <w:pStyle w:val="BodyText"/>
        <w:spacing w:before="115" w:line="292" w:lineRule="auto"/>
        <w:ind w:left="707" w:right="703" w:hanging="567"/>
      </w:pPr>
      <w:r>
        <w:rPr>
          <w:spacing w:val="-6"/>
          <w:w w:val="110"/>
        </w:rPr>
        <w:t>Rukmana,</w:t>
      </w:r>
      <w:r>
        <w:rPr>
          <w:spacing w:val="-7"/>
          <w:w w:val="110"/>
        </w:rPr>
        <w:t xml:space="preserve"> </w:t>
      </w:r>
      <w:r>
        <w:rPr>
          <w:spacing w:val="-6"/>
          <w:w w:val="110"/>
        </w:rPr>
        <w:t>A.</w:t>
      </w:r>
      <w:r>
        <w:rPr>
          <w:spacing w:val="-4"/>
          <w:w w:val="110"/>
        </w:rPr>
        <w:t xml:space="preserve"> </w:t>
      </w:r>
      <w:r>
        <w:rPr>
          <w:spacing w:val="-6"/>
          <w:w w:val="110"/>
        </w:rPr>
        <w:t>Y.,</w:t>
      </w:r>
      <w:r>
        <w:rPr>
          <w:spacing w:val="-2"/>
        </w:rPr>
        <w:t xml:space="preserve"> </w:t>
      </w:r>
      <w:r>
        <w:rPr>
          <w:spacing w:val="-6"/>
          <w:w w:val="110"/>
        </w:rPr>
        <w:t>Sudirjo,</w:t>
      </w:r>
      <w:r>
        <w:rPr>
          <w:spacing w:val="-3"/>
          <w:w w:val="110"/>
        </w:rPr>
        <w:t xml:space="preserve"> </w:t>
      </w:r>
      <w:r>
        <w:rPr>
          <w:spacing w:val="-6"/>
          <w:w w:val="110"/>
        </w:rPr>
        <w:t>F.,</w:t>
      </w:r>
      <w:r>
        <w:rPr>
          <w:spacing w:val="-3"/>
          <w:w w:val="110"/>
        </w:rPr>
        <w:t xml:space="preserve"> </w:t>
      </w:r>
      <w:r>
        <w:rPr>
          <w:spacing w:val="-6"/>
          <w:w w:val="110"/>
        </w:rPr>
        <w:t>Alaydrus,</w:t>
      </w:r>
      <w:r>
        <w:rPr>
          <w:spacing w:val="-7"/>
          <w:w w:val="110"/>
        </w:rPr>
        <w:t xml:space="preserve"> </w:t>
      </w:r>
      <w:r>
        <w:rPr>
          <w:spacing w:val="-6"/>
          <w:w w:val="110"/>
        </w:rPr>
        <w:t>M.</w:t>
      </w:r>
      <w:r>
        <w:rPr>
          <w:spacing w:val="-2"/>
          <w:w w:val="110"/>
        </w:rPr>
        <w:t xml:space="preserve"> </w:t>
      </w:r>
      <w:r>
        <w:rPr>
          <w:spacing w:val="-6"/>
          <w:w w:val="110"/>
        </w:rPr>
        <w:t>Z.,</w:t>
      </w:r>
      <w:r>
        <w:rPr>
          <w:spacing w:val="-3"/>
          <w:w w:val="110"/>
        </w:rPr>
        <w:t xml:space="preserve"> </w:t>
      </w:r>
      <w:r>
        <w:rPr>
          <w:spacing w:val="-6"/>
          <w:w w:val="110"/>
        </w:rPr>
        <w:t>Dj,</w:t>
      </w:r>
      <w:r>
        <w:rPr>
          <w:spacing w:val="-7"/>
          <w:w w:val="110"/>
        </w:rPr>
        <w:t xml:space="preserve"> </w:t>
      </w:r>
      <w:r>
        <w:rPr>
          <w:spacing w:val="-6"/>
          <w:w w:val="110"/>
        </w:rPr>
        <w:t>A.</w:t>
      </w:r>
      <w:r>
        <w:rPr>
          <w:spacing w:val="-1"/>
        </w:rPr>
        <w:t xml:space="preserve"> </w:t>
      </w:r>
      <w:r>
        <w:rPr>
          <w:spacing w:val="-6"/>
          <w:w w:val="110"/>
        </w:rPr>
        <w:t>A.,</w:t>
      </w:r>
      <w:r>
        <w:rPr>
          <w:spacing w:val="-2"/>
        </w:rPr>
        <w:t xml:space="preserve"> </w:t>
      </w:r>
      <w:r>
        <w:rPr>
          <w:spacing w:val="-6"/>
          <w:w w:val="110"/>
        </w:rPr>
        <w:t>Tasriastuti,</w:t>
      </w:r>
      <w:r>
        <w:rPr>
          <w:spacing w:val="-3"/>
          <w:w w:val="110"/>
        </w:rPr>
        <w:t xml:space="preserve"> </w:t>
      </w:r>
      <w:r>
        <w:rPr>
          <w:spacing w:val="-6"/>
          <w:w w:val="110"/>
        </w:rPr>
        <w:t>N.</w:t>
      </w:r>
      <w:r>
        <w:rPr>
          <w:spacing w:val="-7"/>
          <w:w w:val="110"/>
        </w:rPr>
        <w:t xml:space="preserve"> </w:t>
      </w:r>
      <w:r>
        <w:rPr>
          <w:spacing w:val="-6"/>
          <w:w w:val="110"/>
        </w:rPr>
        <w:t xml:space="preserve">A., </w:t>
      </w:r>
      <w:r>
        <w:t>Andriani,</w:t>
      </w:r>
      <w:r>
        <w:rPr>
          <w:spacing w:val="1"/>
        </w:rPr>
        <w:t xml:space="preserve"> </w:t>
      </w:r>
      <w:r>
        <w:t>H.,</w:t>
      </w:r>
      <w:r>
        <w:rPr>
          <w:spacing w:val="1"/>
        </w:rPr>
        <w:t xml:space="preserve"> </w:t>
      </w:r>
      <w:r>
        <w:t>Nuraeni,</w:t>
      </w:r>
      <w:r>
        <w:rPr>
          <w:spacing w:val="-3"/>
        </w:rPr>
        <w:t xml:space="preserve"> </w:t>
      </w:r>
      <w:r>
        <w:t>E.,</w:t>
      </w:r>
      <w:r>
        <w:rPr>
          <w:spacing w:val="-3"/>
        </w:rPr>
        <w:t xml:space="preserve"> </w:t>
      </w:r>
      <w:r>
        <w:t>Sudrajat,</w:t>
      </w:r>
      <w:r>
        <w:rPr>
          <w:spacing w:val="-3"/>
        </w:rPr>
        <w:t xml:space="preserve"> </w:t>
      </w:r>
      <w:r>
        <w:t>A.</w:t>
      </w:r>
      <w:r>
        <w:rPr>
          <w:spacing w:val="1"/>
        </w:rPr>
        <w:t xml:space="preserve"> </w:t>
      </w:r>
      <w:r>
        <w:t>P.,</w:t>
      </w:r>
      <w:r>
        <w:rPr>
          <w:spacing w:val="-2"/>
        </w:rPr>
        <w:t xml:space="preserve"> </w:t>
      </w:r>
      <w:r>
        <w:t>Zain,</w:t>
      </w:r>
      <w:r>
        <w:rPr>
          <w:spacing w:val="1"/>
        </w:rPr>
        <w:t xml:space="preserve"> </w:t>
      </w:r>
      <w:r>
        <w:t>D.,</w:t>
      </w:r>
      <w:r>
        <w:rPr>
          <w:spacing w:val="-3"/>
        </w:rPr>
        <w:t xml:space="preserve"> </w:t>
      </w:r>
      <w:r>
        <w:t>&amp;</w:t>
      </w:r>
      <w:r>
        <w:rPr>
          <w:spacing w:val="-2"/>
        </w:rPr>
        <w:t xml:space="preserve"> </w:t>
      </w:r>
      <w:r>
        <w:t>Hokianto,</w:t>
      </w:r>
      <w:r>
        <w:rPr>
          <w:spacing w:val="1"/>
        </w:rPr>
        <w:t xml:space="preserve"> </w:t>
      </w:r>
      <w:r>
        <w:rPr>
          <w:spacing w:val="-5"/>
        </w:rPr>
        <w:t>H.</w:t>
      </w:r>
    </w:p>
    <w:p w14:paraId="02C0CDBE" w14:textId="77777777" w:rsidR="00F06BF9" w:rsidRDefault="00C23B08">
      <w:pPr>
        <w:spacing w:line="249" w:lineRule="exact"/>
        <w:ind w:left="707"/>
        <w:rPr>
          <w:rFonts w:ascii="Palatino Linotype"/>
          <w:i/>
          <w:sz w:val="20"/>
        </w:rPr>
      </w:pPr>
      <w:r>
        <w:rPr>
          <w:spacing w:val="-8"/>
          <w:sz w:val="20"/>
        </w:rPr>
        <w:t>F.</w:t>
      </w:r>
      <w:r>
        <w:rPr>
          <w:spacing w:val="4"/>
          <w:sz w:val="20"/>
        </w:rPr>
        <w:t xml:space="preserve"> </w:t>
      </w:r>
      <w:r>
        <w:rPr>
          <w:spacing w:val="-8"/>
          <w:sz w:val="20"/>
        </w:rPr>
        <w:t>(2023).</w:t>
      </w:r>
      <w:r>
        <w:rPr>
          <w:spacing w:val="6"/>
          <w:sz w:val="20"/>
        </w:rPr>
        <w:t xml:space="preserve"> </w:t>
      </w:r>
      <w:r>
        <w:rPr>
          <w:rFonts w:ascii="Palatino Linotype"/>
          <w:i/>
          <w:spacing w:val="-8"/>
          <w:sz w:val="20"/>
        </w:rPr>
        <w:t>PENGANTAR</w:t>
      </w:r>
      <w:r>
        <w:rPr>
          <w:rFonts w:ascii="Palatino Linotype"/>
          <w:i/>
          <w:spacing w:val="-2"/>
          <w:sz w:val="20"/>
        </w:rPr>
        <w:t xml:space="preserve"> </w:t>
      </w:r>
      <w:r>
        <w:rPr>
          <w:rFonts w:ascii="Palatino Linotype"/>
          <w:i/>
          <w:spacing w:val="-8"/>
          <w:sz w:val="20"/>
        </w:rPr>
        <w:t>ILMU</w:t>
      </w:r>
      <w:r>
        <w:rPr>
          <w:rFonts w:ascii="Palatino Linotype"/>
          <w:i/>
          <w:sz w:val="20"/>
        </w:rPr>
        <w:t xml:space="preserve"> </w:t>
      </w:r>
      <w:r>
        <w:rPr>
          <w:rFonts w:ascii="Palatino Linotype"/>
          <w:i/>
          <w:spacing w:val="-8"/>
          <w:sz w:val="20"/>
        </w:rPr>
        <w:t>MANAJEMEN:</w:t>
      </w:r>
      <w:r>
        <w:rPr>
          <w:rFonts w:ascii="Palatino Linotype"/>
          <w:i/>
          <w:spacing w:val="-4"/>
          <w:sz w:val="20"/>
        </w:rPr>
        <w:t xml:space="preserve"> </w:t>
      </w:r>
      <w:r>
        <w:rPr>
          <w:rFonts w:ascii="Palatino Linotype"/>
          <w:i/>
          <w:spacing w:val="-8"/>
          <w:sz w:val="20"/>
        </w:rPr>
        <w:t>di</w:t>
      </w:r>
      <w:r>
        <w:rPr>
          <w:rFonts w:ascii="Palatino Linotype"/>
          <w:i/>
          <w:spacing w:val="1"/>
          <w:sz w:val="20"/>
        </w:rPr>
        <w:t xml:space="preserve"> </w:t>
      </w:r>
      <w:r>
        <w:rPr>
          <w:rFonts w:ascii="Palatino Linotype"/>
          <w:i/>
          <w:spacing w:val="-8"/>
          <w:sz w:val="20"/>
        </w:rPr>
        <w:t>Lengkapi</w:t>
      </w:r>
      <w:r>
        <w:rPr>
          <w:rFonts w:ascii="Palatino Linotype"/>
          <w:i/>
          <w:spacing w:val="1"/>
          <w:sz w:val="20"/>
        </w:rPr>
        <w:t xml:space="preserve"> </w:t>
      </w:r>
      <w:r>
        <w:rPr>
          <w:rFonts w:ascii="Palatino Linotype"/>
          <w:i/>
          <w:spacing w:val="-8"/>
          <w:sz w:val="20"/>
        </w:rPr>
        <w:t>dengan</w:t>
      </w:r>
    </w:p>
    <w:p w14:paraId="39A19C5C" w14:textId="77777777" w:rsidR="00F06BF9" w:rsidRDefault="00F06BF9">
      <w:pPr>
        <w:spacing w:line="249" w:lineRule="exact"/>
        <w:rPr>
          <w:rFonts w:ascii="Palatino Linotype"/>
          <w:i/>
          <w:sz w:val="20"/>
        </w:rPr>
        <w:sectPr w:rsidR="00F06BF9">
          <w:pgSz w:w="8510" w:h="13050"/>
          <w:pgMar w:top="1060" w:right="708" w:bottom="1180" w:left="992" w:header="0" w:footer="999" w:gutter="0"/>
          <w:cols w:space="720"/>
        </w:sectPr>
      </w:pPr>
    </w:p>
    <w:p w14:paraId="07F840F5" w14:textId="77777777" w:rsidR="00F06BF9" w:rsidRDefault="00C23B08">
      <w:pPr>
        <w:spacing w:before="53" w:line="273" w:lineRule="auto"/>
        <w:ind w:left="993"/>
        <w:rPr>
          <w:sz w:val="20"/>
        </w:rPr>
      </w:pPr>
      <w:r>
        <w:rPr>
          <w:rFonts w:ascii="Palatino Linotype"/>
          <w:i/>
          <w:sz w:val="20"/>
        </w:rPr>
        <w:lastRenderedPageBreak/>
        <w:t>Manajemen</w:t>
      </w:r>
      <w:r>
        <w:rPr>
          <w:rFonts w:ascii="Palatino Linotype"/>
          <w:i/>
          <w:spacing w:val="66"/>
          <w:sz w:val="20"/>
        </w:rPr>
        <w:t xml:space="preserve"> </w:t>
      </w:r>
      <w:r>
        <w:rPr>
          <w:rFonts w:ascii="Palatino Linotype"/>
          <w:i/>
          <w:sz w:val="20"/>
        </w:rPr>
        <w:t>Usaha</w:t>
      </w:r>
      <w:r>
        <w:rPr>
          <w:rFonts w:ascii="Palatino Linotype"/>
          <w:i/>
          <w:spacing w:val="70"/>
          <w:sz w:val="20"/>
        </w:rPr>
        <w:t xml:space="preserve"> </w:t>
      </w:r>
      <w:r>
        <w:rPr>
          <w:rFonts w:ascii="Palatino Linotype"/>
          <w:i/>
          <w:sz w:val="20"/>
        </w:rPr>
        <w:t>Kecil</w:t>
      </w:r>
      <w:r>
        <w:rPr>
          <w:rFonts w:ascii="Palatino Linotype"/>
          <w:i/>
          <w:spacing w:val="66"/>
          <w:sz w:val="20"/>
        </w:rPr>
        <w:t xml:space="preserve"> </w:t>
      </w:r>
      <w:r>
        <w:rPr>
          <w:rFonts w:ascii="Palatino Linotype"/>
          <w:i/>
          <w:sz w:val="20"/>
        </w:rPr>
        <w:t>dan</w:t>
      </w:r>
      <w:r>
        <w:rPr>
          <w:rFonts w:ascii="Palatino Linotype"/>
          <w:i/>
          <w:spacing w:val="67"/>
          <w:sz w:val="20"/>
        </w:rPr>
        <w:t xml:space="preserve"> </w:t>
      </w:r>
      <w:r>
        <w:rPr>
          <w:rFonts w:ascii="Palatino Linotype"/>
          <w:i/>
          <w:sz w:val="20"/>
        </w:rPr>
        <w:t>Manajemen</w:t>
      </w:r>
      <w:r>
        <w:rPr>
          <w:rFonts w:ascii="Palatino Linotype"/>
          <w:i/>
          <w:spacing w:val="67"/>
          <w:sz w:val="20"/>
        </w:rPr>
        <w:t xml:space="preserve"> </w:t>
      </w:r>
      <w:r>
        <w:rPr>
          <w:rFonts w:ascii="Palatino Linotype"/>
          <w:i/>
          <w:sz w:val="20"/>
        </w:rPr>
        <w:t>Nirlaba</w:t>
      </w:r>
      <w:r>
        <w:rPr>
          <w:sz w:val="20"/>
        </w:rPr>
        <w:t>.</w:t>
      </w:r>
      <w:r>
        <w:rPr>
          <w:spacing w:val="76"/>
          <w:sz w:val="20"/>
        </w:rPr>
        <w:t xml:space="preserve"> </w:t>
      </w:r>
      <w:r>
        <w:rPr>
          <w:sz w:val="20"/>
        </w:rPr>
        <w:t>Get</w:t>
      </w:r>
      <w:r>
        <w:rPr>
          <w:spacing w:val="73"/>
          <w:sz w:val="20"/>
        </w:rPr>
        <w:t xml:space="preserve"> </w:t>
      </w:r>
      <w:r>
        <w:rPr>
          <w:sz w:val="20"/>
        </w:rPr>
        <w:t xml:space="preserve">Press </w:t>
      </w:r>
      <w:r>
        <w:rPr>
          <w:spacing w:val="-2"/>
          <w:sz w:val="20"/>
        </w:rPr>
        <w:t>Indonesia.</w:t>
      </w:r>
    </w:p>
    <w:p w14:paraId="59E09EB7" w14:textId="77777777" w:rsidR="00F06BF9" w:rsidRDefault="00C23B08">
      <w:pPr>
        <w:spacing w:before="139" w:line="264" w:lineRule="auto"/>
        <w:ind w:left="993" w:right="419" w:hanging="567"/>
        <w:jc w:val="both"/>
        <w:rPr>
          <w:sz w:val="20"/>
        </w:rPr>
      </w:pPr>
      <w:r>
        <w:rPr>
          <w:spacing w:val="-4"/>
          <w:w w:val="110"/>
          <w:sz w:val="20"/>
        </w:rPr>
        <w:t>Rukmana,</w:t>
      </w:r>
      <w:r>
        <w:rPr>
          <w:spacing w:val="-6"/>
          <w:w w:val="110"/>
          <w:sz w:val="20"/>
        </w:rPr>
        <w:t xml:space="preserve"> </w:t>
      </w:r>
      <w:r>
        <w:rPr>
          <w:spacing w:val="-4"/>
          <w:w w:val="110"/>
          <w:sz w:val="20"/>
        </w:rPr>
        <w:t xml:space="preserve">A. Y., Zebua, R. S. Y., Aryanto, D., Nur’Aini, I., Ardiansyah, </w:t>
      </w:r>
      <w:r>
        <w:rPr>
          <w:spacing w:val="-4"/>
          <w:sz w:val="20"/>
        </w:rPr>
        <w:t>W.,</w:t>
      </w:r>
      <w:r>
        <w:rPr>
          <w:spacing w:val="-7"/>
          <w:sz w:val="20"/>
        </w:rPr>
        <w:t xml:space="preserve"> </w:t>
      </w:r>
      <w:r>
        <w:rPr>
          <w:spacing w:val="-4"/>
          <w:sz w:val="20"/>
        </w:rPr>
        <w:t>Adhicandra, I.,</w:t>
      </w:r>
      <w:r>
        <w:rPr>
          <w:spacing w:val="-6"/>
          <w:sz w:val="20"/>
        </w:rPr>
        <w:t xml:space="preserve"> </w:t>
      </w:r>
      <w:r>
        <w:rPr>
          <w:spacing w:val="-4"/>
          <w:sz w:val="20"/>
        </w:rPr>
        <w:t>&amp; Setiawan,</w:t>
      </w:r>
      <w:r>
        <w:rPr>
          <w:sz w:val="20"/>
        </w:rPr>
        <w:t xml:space="preserve"> </w:t>
      </w:r>
      <w:r>
        <w:rPr>
          <w:spacing w:val="-4"/>
          <w:sz w:val="20"/>
        </w:rPr>
        <w:t>Z. (2023).</w:t>
      </w:r>
      <w:r>
        <w:rPr>
          <w:spacing w:val="-6"/>
          <w:sz w:val="20"/>
        </w:rPr>
        <w:t xml:space="preserve"> </w:t>
      </w:r>
      <w:r>
        <w:rPr>
          <w:rFonts w:ascii="Palatino Linotype" w:hAnsi="Palatino Linotype"/>
          <w:i/>
          <w:spacing w:val="-4"/>
          <w:sz w:val="20"/>
        </w:rPr>
        <w:t>DUNIA</w:t>
      </w:r>
      <w:r>
        <w:rPr>
          <w:rFonts w:ascii="Palatino Linotype" w:hAnsi="Palatino Linotype"/>
          <w:i/>
          <w:spacing w:val="-9"/>
          <w:sz w:val="20"/>
        </w:rPr>
        <w:t xml:space="preserve"> </w:t>
      </w:r>
      <w:r>
        <w:rPr>
          <w:rFonts w:ascii="Palatino Linotype" w:hAnsi="Palatino Linotype"/>
          <w:i/>
          <w:spacing w:val="-4"/>
          <w:sz w:val="20"/>
        </w:rPr>
        <w:t>MULTIMEDIA: Pengenalan</w:t>
      </w:r>
      <w:r>
        <w:rPr>
          <w:rFonts w:ascii="Palatino Linotype" w:hAnsi="Palatino Linotype"/>
          <w:i/>
          <w:spacing w:val="-5"/>
          <w:sz w:val="20"/>
        </w:rPr>
        <w:t xml:space="preserve"> </w:t>
      </w:r>
      <w:r>
        <w:rPr>
          <w:rFonts w:ascii="Palatino Linotype" w:hAnsi="Palatino Linotype"/>
          <w:i/>
          <w:spacing w:val="-4"/>
          <w:sz w:val="20"/>
        </w:rPr>
        <w:t>dan Penerapannya</w:t>
      </w:r>
      <w:r>
        <w:rPr>
          <w:spacing w:val="-4"/>
          <w:sz w:val="20"/>
        </w:rPr>
        <w:t>. PT. Sonpedia Publishing Indonesia.</w:t>
      </w:r>
    </w:p>
    <w:p w14:paraId="1935B6AA" w14:textId="77777777" w:rsidR="00F06BF9" w:rsidRDefault="00C23B08">
      <w:pPr>
        <w:spacing w:before="125" w:line="264" w:lineRule="auto"/>
        <w:ind w:left="993" w:right="418" w:hanging="567"/>
        <w:jc w:val="both"/>
        <w:rPr>
          <w:sz w:val="20"/>
        </w:rPr>
      </w:pPr>
      <w:r>
        <w:rPr>
          <w:w w:val="105"/>
          <w:sz w:val="20"/>
        </w:rPr>
        <w:t xml:space="preserve">Samsuddin, H., Yulia, R., Suharmono, S., Rijal, S., &amp; Rukmana, A. Y. </w:t>
      </w:r>
      <w:r>
        <w:rPr>
          <w:spacing w:val="-2"/>
          <w:w w:val="105"/>
          <w:sz w:val="20"/>
        </w:rPr>
        <w:t xml:space="preserve">(2023). Employee Performance And Motivation. </w:t>
      </w:r>
      <w:r>
        <w:rPr>
          <w:rFonts w:ascii="Palatino Linotype" w:hAnsi="Palatino Linotype"/>
          <w:i/>
          <w:spacing w:val="-2"/>
          <w:w w:val="105"/>
          <w:sz w:val="20"/>
        </w:rPr>
        <w:t xml:space="preserve">International </w:t>
      </w:r>
      <w:r>
        <w:rPr>
          <w:rFonts w:ascii="Palatino Linotype" w:hAnsi="Palatino Linotype"/>
          <w:i/>
          <w:spacing w:val="-4"/>
          <w:sz w:val="20"/>
        </w:rPr>
        <w:t>Journal</w:t>
      </w:r>
      <w:r>
        <w:rPr>
          <w:rFonts w:ascii="Palatino Linotype" w:hAnsi="Palatino Linotype"/>
          <w:i/>
          <w:spacing w:val="-10"/>
          <w:sz w:val="20"/>
        </w:rPr>
        <w:t xml:space="preserve"> </w:t>
      </w:r>
      <w:r>
        <w:rPr>
          <w:rFonts w:ascii="Palatino Linotype" w:hAnsi="Palatino Linotype"/>
          <w:i/>
          <w:spacing w:val="-4"/>
          <w:sz w:val="20"/>
        </w:rPr>
        <w:t>of</w:t>
      </w:r>
      <w:r>
        <w:rPr>
          <w:rFonts w:ascii="Palatino Linotype" w:hAnsi="Palatino Linotype"/>
          <w:i/>
          <w:spacing w:val="-6"/>
          <w:sz w:val="20"/>
        </w:rPr>
        <w:t xml:space="preserve"> </w:t>
      </w:r>
      <w:r>
        <w:rPr>
          <w:rFonts w:ascii="Palatino Linotype" w:hAnsi="Palatino Linotype"/>
          <w:i/>
          <w:spacing w:val="-4"/>
          <w:sz w:val="20"/>
        </w:rPr>
        <w:t>Management</w:t>
      </w:r>
      <w:r>
        <w:rPr>
          <w:rFonts w:ascii="Palatino Linotype" w:hAnsi="Palatino Linotype"/>
          <w:i/>
          <w:spacing w:val="-5"/>
          <w:sz w:val="20"/>
        </w:rPr>
        <w:t xml:space="preserve"> </w:t>
      </w:r>
      <w:r>
        <w:rPr>
          <w:rFonts w:ascii="Palatino Linotype" w:hAnsi="Palatino Linotype"/>
          <w:i/>
          <w:spacing w:val="-4"/>
          <w:sz w:val="20"/>
        </w:rPr>
        <w:t>Research</w:t>
      </w:r>
      <w:r>
        <w:rPr>
          <w:rFonts w:ascii="Palatino Linotype" w:hAnsi="Palatino Linotype"/>
          <w:i/>
          <w:spacing w:val="-7"/>
          <w:sz w:val="20"/>
        </w:rPr>
        <w:t xml:space="preserve"> </w:t>
      </w:r>
      <w:r>
        <w:rPr>
          <w:rFonts w:ascii="Palatino Linotype" w:hAnsi="Palatino Linotype"/>
          <w:i/>
          <w:spacing w:val="-4"/>
          <w:sz w:val="20"/>
        </w:rPr>
        <w:t>and</w:t>
      </w:r>
      <w:r>
        <w:rPr>
          <w:rFonts w:ascii="Palatino Linotype" w:hAnsi="Palatino Linotype"/>
          <w:i/>
          <w:spacing w:val="-5"/>
          <w:sz w:val="20"/>
        </w:rPr>
        <w:t xml:space="preserve"> </w:t>
      </w:r>
      <w:r>
        <w:rPr>
          <w:rFonts w:ascii="Palatino Linotype" w:hAnsi="Palatino Linotype"/>
          <w:i/>
          <w:spacing w:val="-4"/>
          <w:sz w:val="20"/>
        </w:rPr>
        <w:t>Economics</w:t>
      </w:r>
      <w:r>
        <w:rPr>
          <w:spacing w:val="-4"/>
          <w:sz w:val="20"/>
        </w:rPr>
        <w:t xml:space="preserve">, </w:t>
      </w:r>
      <w:r>
        <w:rPr>
          <w:rFonts w:ascii="Palatino Linotype" w:hAnsi="Palatino Linotype"/>
          <w:i/>
          <w:spacing w:val="-4"/>
          <w:sz w:val="20"/>
        </w:rPr>
        <w:t>1</w:t>
      </w:r>
      <w:r>
        <w:rPr>
          <w:spacing w:val="-4"/>
          <w:sz w:val="20"/>
        </w:rPr>
        <w:t>(4), 39–45.</w:t>
      </w:r>
    </w:p>
    <w:p w14:paraId="3CAD459D" w14:textId="77777777" w:rsidR="00F06BF9" w:rsidRDefault="00C23B08">
      <w:pPr>
        <w:spacing w:before="125" w:line="273" w:lineRule="auto"/>
        <w:ind w:left="993" w:right="416" w:hanging="567"/>
        <w:jc w:val="both"/>
        <w:rPr>
          <w:sz w:val="20"/>
        </w:rPr>
      </w:pPr>
      <w:r>
        <w:rPr>
          <w:w w:val="105"/>
          <w:sz w:val="20"/>
        </w:rPr>
        <w:t>Sari,</w:t>
      </w:r>
      <w:r>
        <w:rPr>
          <w:spacing w:val="-3"/>
          <w:w w:val="105"/>
          <w:sz w:val="20"/>
        </w:rPr>
        <w:t xml:space="preserve"> </w:t>
      </w:r>
      <w:r>
        <w:rPr>
          <w:w w:val="105"/>
          <w:sz w:val="20"/>
        </w:rPr>
        <w:t>A.</w:t>
      </w:r>
      <w:r>
        <w:rPr>
          <w:spacing w:val="-2"/>
          <w:w w:val="105"/>
          <w:sz w:val="20"/>
        </w:rPr>
        <w:t xml:space="preserve"> </w:t>
      </w:r>
      <w:r>
        <w:rPr>
          <w:w w:val="105"/>
          <w:sz w:val="20"/>
        </w:rPr>
        <w:t>R.,</w:t>
      </w:r>
      <w:r>
        <w:rPr>
          <w:spacing w:val="-2"/>
          <w:w w:val="105"/>
          <w:sz w:val="20"/>
        </w:rPr>
        <w:t xml:space="preserve"> </w:t>
      </w:r>
      <w:r>
        <w:rPr>
          <w:w w:val="105"/>
          <w:sz w:val="20"/>
        </w:rPr>
        <w:t>Razali,</w:t>
      </w:r>
      <w:r>
        <w:rPr>
          <w:spacing w:val="-2"/>
          <w:w w:val="105"/>
          <w:sz w:val="20"/>
        </w:rPr>
        <w:t xml:space="preserve"> </w:t>
      </w:r>
      <w:r>
        <w:rPr>
          <w:w w:val="105"/>
          <w:sz w:val="20"/>
        </w:rPr>
        <w:t>G.,</w:t>
      </w:r>
      <w:r>
        <w:rPr>
          <w:spacing w:val="-3"/>
          <w:w w:val="105"/>
          <w:sz w:val="20"/>
        </w:rPr>
        <w:t xml:space="preserve"> </w:t>
      </w:r>
      <w:r>
        <w:rPr>
          <w:w w:val="105"/>
          <w:sz w:val="20"/>
        </w:rPr>
        <w:t>Manda,</w:t>
      </w:r>
      <w:r>
        <w:rPr>
          <w:spacing w:val="-3"/>
          <w:w w:val="105"/>
          <w:sz w:val="20"/>
        </w:rPr>
        <w:t xml:space="preserve"> </w:t>
      </w:r>
      <w:r>
        <w:rPr>
          <w:w w:val="105"/>
          <w:sz w:val="20"/>
        </w:rPr>
        <w:t>D.,</w:t>
      </w:r>
      <w:r>
        <w:rPr>
          <w:spacing w:val="-2"/>
          <w:w w:val="105"/>
          <w:sz w:val="20"/>
        </w:rPr>
        <w:t xml:space="preserve"> </w:t>
      </w:r>
      <w:r>
        <w:rPr>
          <w:w w:val="105"/>
          <w:sz w:val="20"/>
        </w:rPr>
        <w:t>Rukmana,</w:t>
      </w:r>
      <w:r>
        <w:rPr>
          <w:spacing w:val="-3"/>
          <w:w w:val="105"/>
          <w:sz w:val="20"/>
        </w:rPr>
        <w:t xml:space="preserve"> </w:t>
      </w:r>
      <w:r>
        <w:rPr>
          <w:w w:val="105"/>
          <w:sz w:val="20"/>
        </w:rPr>
        <w:t>A.</w:t>
      </w:r>
      <w:r>
        <w:rPr>
          <w:spacing w:val="-2"/>
          <w:w w:val="105"/>
          <w:sz w:val="20"/>
        </w:rPr>
        <w:t xml:space="preserve"> </w:t>
      </w:r>
      <w:r>
        <w:rPr>
          <w:w w:val="105"/>
          <w:sz w:val="20"/>
        </w:rPr>
        <w:t>Y.,</w:t>
      </w:r>
      <w:r>
        <w:rPr>
          <w:spacing w:val="-3"/>
          <w:w w:val="105"/>
          <w:sz w:val="20"/>
        </w:rPr>
        <w:t xml:space="preserve"> </w:t>
      </w:r>
      <w:r>
        <w:rPr>
          <w:w w:val="105"/>
          <w:sz w:val="20"/>
        </w:rPr>
        <w:t>&amp;</w:t>
      </w:r>
      <w:r>
        <w:rPr>
          <w:spacing w:val="-1"/>
          <w:w w:val="105"/>
          <w:sz w:val="20"/>
        </w:rPr>
        <w:t xml:space="preserve"> </w:t>
      </w:r>
      <w:r>
        <w:rPr>
          <w:w w:val="105"/>
          <w:sz w:val="20"/>
        </w:rPr>
        <w:t>Pitono,</w:t>
      </w:r>
      <w:r>
        <w:rPr>
          <w:spacing w:val="-2"/>
          <w:w w:val="105"/>
          <w:sz w:val="20"/>
        </w:rPr>
        <w:t xml:space="preserve"> </w:t>
      </w:r>
      <w:r>
        <w:rPr>
          <w:w w:val="105"/>
          <w:sz w:val="20"/>
        </w:rPr>
        <w:t>P.</w:t>
      </w:r>
      <w:r>
        <w:rPr>
          <w:spacing w:val="-3"/>
          <w:w w:val="105"/>
          <w:sz w:val="20"/>
        </w:rPr>
        <w:t xml:space="preserve"> </w:t>
      </w:r>
      <w:r>
        <w:rPr>
          <w:w w:val="105"/>
          <w:sz w:val="20"/>
        </w:rPr>
        <w:t xml:space="preserve">(2023). The Impact Of Work Communication And Discipline On </w:t>
      </w:r>
      <w:r>
        <w:rPr>
          <w:spacing w:val="-4"/>
          <w:w w:val="105"/>
          <w:sz w:val="20"/>
        </w:rPr>
        <w:t>Employee</w:t>
      </w:r>
      <w:r>
        <w:rPr>
          <w:sz w:val="20"/>
        </w:rPr>
        <w:t xml:space="preserve"> </w:t>
      </w:r>
      <w:r>
        <w:rPr>
          <w:spacing w:val="-4"/>
          <w:w w:val="105"/>
          <w:sz w:val="20"/>
        </w:rPr>
        <w:t xml:space="preserve">Performance. </w:t>
      </w:r>
      <w:r>
        <w:rPr>
          <w:rFonts w:ascii="Palatino Linotype" w:hAnsi="Palatino Linotype"/>
          <w:i/>
          <w:spacing w:val="-4"/>
          <w:w w:val="105"/>
          <w:sz w:val="20"/>
        </w:rPr>
        <w:t xml:space="preserve">Transformasi: Journal of Economics and </w:t>
      </w:r>
      <w:r>
        <w:rPr>
          <w:rFonts w:ascii="Palatino Linotype" w:hAnsi="Palatino Linotype"/>
          <w:i/>
          <w:spacing w:val="-6"/>
          <w:w w:val="105"/>
          <w:sz w:val="20"/>
        </w:rPr>
        <w:t>Business</w:t>
      </w:r>
      <w:r>
        <w:rPr>
          <w:rFonts w:ascii="Palatino Linotype" w:hAnsi="Palatino Linotype"/>
          <w:i/>
          <w:spacing w:val="-13"/>
          <w:w w:val="105"/>
          <w:sz w:val="20"/>
        </w:rPr>
        <w:t xml:space="preserve"> </w:t>
      </w:r>
      <w:r>
        <w:rPr>
          <w:rFonts w:ascii="Palatino Linotype" w:hAnsi="Palatino Linotype"/>
          <w:i/>
          <w:spacing w:val="-6"/>
          <w:w w:val="105"/>
          <w:sz w:val="20"/>
        </w:rPr>
        <w:t>Management</w:t>
      </w:r>
      <w:r>
        <w:rPr>
          <w:spacing w:val="-6"/>
          <w:w w:val="105"/>
          <w:sz w:val="20"/>
        </w:rPr>
        <w:t>,</w:t>
      </w:r>
      <w:r>
        <w:rPr>
          <w:spacing w:val="-10"/>
          <w:w w:val="105"/>
          <w:sz w:val="20"/>
        </w:rPr>
        <w:t xml:space="preserve"> </w:t>
      </w:r>
      <w:r>
        <w:rPr>
          <w:rFonts w:ascii="Palatino Linotype" w:hAnsi="Palatino Linotype"/>
          <w:i/>
          <w:spacing w:val="-6"/>
          <w:w w:val="105"/>
          <w:sz w:val="20"/>
        </w:rPr>
        <w:t>2</w:t>
      </w:r>
      <w:r>
        <w:rPr>
          <w:spacing w:val="-6"/>
          <w:w w:val="105"/>
          <w:sz w:val="20"/>
        </w:rPr>
        <w:t>(3),</w:t>
      </w:r>
      <w:r>
        <w:rPr>
          <w:spacing w:val="-7"/>
          <w:w w:val="105"/>
          <w:sz w:val="20"/>
        </w:rPr>
        <w:t xml:space="preserve"> </w:t>
      </w:r>
      <w:r>
        <w:rPr>
          <w:spacing w:val="-6"/>
          <w:w w:val="105"/>
          <w:sz w:val="20"/>
        </w:rPr>
        <w:t>9–22.</w:t>
      </w:r>
    </w:p>
    <w:p w14:paraId="5E54782B" w14:textId="77777777" w:rsidR="00F06BF9" w:rsidRDefault="00C23B08">
      <w:pPr>
        <w:spacing w:before="116" w:line="266" w:lineRule="auto"/>
        <w:ind w:left="993" w:right="418" w:hanging="567"/>
        <w:jc w:val="both"/>
        <w:rPr>
          <w:sz w:val="20"/>
        </w:rPr>
      </w:pPr>
      <w:r>
        <w:rPr>
          <w:w w:val="110"/>
          <w:sz w:val="20"/>
        </w:rPr>
        <w:t>Sari,</w:t>
      </w:r>
      <w:r>
        <w:rPr>
          <w:spacing w:val="-9"/>
          <w:w w:val="110"/>
          <w:sz w:val="20"/>
        </w:rPr>
        <w:t xml:space="preserve"> </w:t>
      </w:r>
      <w:r>
        <w:rPr>
          <w:w w:val="110"/>
          <w:sz w:val="20"/>
        </w:rPr>
        <w:t>O.</w:t>
      </w:r>
      <w:r>
        <w:rPr>
          <w:spacing w:val="-9"/>
          <w:w w:val="110"/>
          <w:sz w:val="20"/>
        </w:rPr>
        <w:t xml:space="preserve"> </w:t>
      </w:r>
      <w:r>
        <w:rPr>
          <w:w w:val="110"/>
          <w:sz w:val="20"/>
        </w:rPr>
        <w:t>H.,</w:t>
      </w:r>
      <w:r>
        <w:rPr>
          <w:spacing w:val="-8"/>
          <w:w w:val="110"/>
          <w:sz w:val="20"/>
        </w:rPr>
        <w:t xml:space="preserve"> </w:t>
      </w:r>
      <w:r>
        <w:rPr>
          <w:w w:val="110"/>
          <w:sz w:val="20"/>
        </w:rPr>
        <w:t>Rukmana,</w:t>
      </w:r>
      <w:r>
        <w:rPr>
          <w:spacing w:val="-9"/>
          <w:w w:val="110"/>
          <w:sz w:val="20"/>
        </w:rPr>
        <w:t xml:space="preserve"> </w:t>
      </w:r>
      <w:r>
        <w:rPr>
          <w:w w:val="110"/>
          <w:sz w:val="20"/>
        </w:rPr>
        <w:t>A.</w:t>
      </w:r>
      <w:r>
        <w:rPr>
          <w:spacing w:val="-8"/>
          <w:w w:val="110"/>
          <w:sz w:val="20"/>
        </w:rPr>
        <w:t xml:space="preserve"> </w:t>
      </w:r>
      <w:r>
        <w:rPr>
          <w:w w:val="110"/>
          <w:sz w:val="20"/>
        </w:rPr>
        <w:t>Y.,</w:t>
      </w:r>
      <w:r>
        <w:rPr>
          <w:spacing w:val="-8"/>
          <w:w w:val="110"/>
          <w:sz w:val="20"/>
        </w:rPr>
        <w:t xml:space="preserve"> </w:t>
      </w:r>
      <w:r>
        <w:rPr>
          <w:w w:val="110"/>
          <w:sz w:val="20"/>
        </w:rPr>
        <w:t>Munizu,</w:t>
      </w:r>
      <w:r>
        <w:rPr>
          <w:spacing w:val="-9"/>
          <w:w w:val="110"/>
          <w:sz w:val="20"/>
        </w:rPr>
        <w:t xml:space="preserve"> </w:t>
      </w:r>
      <w:r>
        <w:rPr>
          <w:w w:val="110"/>
          <w:sz w:val="20"/>
        </w:rPr>
        <w:t>M.,</w:t>
      </w:r>
      <w:r>
        <w:rPr>
          <w:spacing w:val="-9"/>
          <w:w w:val="110"/>
          <w:sz w:val="20"/>
        </w:rPr>
        <w:t xml:space="preserve"> </w:t>
      </w:r>
      <w:r>
        <w:rPr>
          <w:w w:val="110"/>
          <w:sz w:val="20"/>
        </w:rPr>
        <w:t>Novel,</w:t>
      </w:r>
      <w:r>
        <w:rPr>
          <w:spacing w:val="-9"/>
          <w:w w:val="110"/>
          <w:sz w:val="20"/>
        </w:rPr>
        <w:t xml:space="preserve"> </w:t>
      </w:r>
      <w:r>
        <w:rPr>
          <w:w w:val="110"/>
          <w:sz w:val="20"/>
        </w:rPr>
        <w:t>N.</w:t>
      </w:r>
      <w:r>
        <w:rPr>
          <w:spacing w:val="-9"/>
          <w:w w:val="110"/>
          <w:sz w:val="20"/>
        </w:rPr>
        <w:t xml:space="preserve"> </w:t>
      </w:r>
      <w:r>
        <w:rPr>
          <w:w w:val="110"/>
          <w:sz w:val="20"/>
        </w:rPr>
        <w:t>J.</w:t>
      </w:r>
      <w:r>
        <w:rPr>
          <w:spacing w:val="-12"/>
          <w:w w:val="110"/>
          <w:sz w:val="20"/>
        </w:rPr>
        <w:t xml:space="preserve"> </w:t>
      </w:r>
      <w:r>
        <w:rPr>
          <w:w w:val="110"/>
          <w:sz w:val="20"/>
        </w:rPr>
        <w:t>A.,</w:t>
      </w:r>
      <w:r>
        <w:rPr>
          <w:spacing w:val="-9"/>
          <w:w w:val="110"/>
          <w:sz w:val="20"/>
        </w:rPr>
        <w:t xml:space="preserve"> </w:t>
      </w:r>
      <w:r>
        <w:rPr>
          <w:w w:val="110"/>
          <w:sz w:val="20"/>
        </w:rPr>
        <w:t>Salam,</w:t>
      </w:r>
      <w:r>
        <w:rPr>
          <w:spacing w:val="-12"/>
          <w:w w:val="110"/>
          <w:sz w:val="20"/>
        </w:rPr>
        <w:t xml:space="preserve"> </w:t>
      </w:r>
      <w:r>
        <w:rPr>
          <w:w w:val="110"/>
          <w:sz w:val="20"/>
        </w:rPr>
        <w:t>M.</w:t>
      </w:r>
      <w:r>
        <w:rPr>
          <w:spacing w:val="-9"/>
          <w:w w:val="110"/>
          <w:sz w:val="20"/>
        </w:rPr>
        <w:t xml:space="preserve"> </w:t>
      </w:r>
      <w:r>
        <w:rPr>
          <w:w w:val="110"/>
          <w:sz w:val="20"/>
        </w:rPr>
        <w:t xml:space="preserve">F., </w:t>
      </w:r>
      <w:r>
        <w:rPr>
          <w:sz w:val="20"/>
        </w:rPr>
        <w:t>Hakim,</w:t>
      </w:r>
      <w:r>
        <w:rPr>
          <w:spacing w:val="-12"/>
          <w:sz w:val="20"/>
        </w:rPr>
        <w:t xml:space="preserve"> </w:t>
      </w:r>
      <w:r>
        <w:rPr>
          <w:sz w:val="20"/>
        </w:rPr>
        <w:t>R.</w:t>
      </w:r>
      <w:r>
        <w:rPr>
          <w:spacing w:val="-11"/>
          <w:sz w:val="20"/>
        </w:rPr>
        <w:t xml:space="preserve"> </w:t>
      </w:r>
      <w:r>
        <w:rPr>
          <w:sz w:val="20"/>
        </w:rPr>
        <w:t>M.</w:t>
      </w:r>
      <w:r>
        <w:rPr>
          <w:spacing w:val="-11"/>
          <w:sz w:val="20"/>
        </w:rPr>
        <w:t xml:space="preserve"> </w:t>
      </w:r>
      <w:r>
        <w:rPr>
          <w:sz w:val="20"/>
        </w:rPr>
        <w:t>A.,</w:t>
      </w:r>
      <w:r>
        <w:rPr>
          <w:spacing w:val="-11"/>
          <w:sz w:val="20"/>
        </w:rPr>
        <w:t xml:space="preserve"> </w:t>
      </w:r>
      <w:r>
        <w:rPr>
          <w:sz w:val="20"/>
        </w:rPr>
        <w:t>Sukmadewi,</w:t>
      </w:r>
      <w:r>
        <w:rPr>
          <w:spacing w:val="-11"/>
          <w:sz w:val="20"/>
        </w:rPr>
        <w:t xml:space="preserve"> </w:t>
      </w:r>
      <w:r>
        <w:rPr>
          <w:sz w:val="20"/>
        </w:rPr>
        <w:t>R.,</w:t>
      </w:r>
      <w:r>
        <w:rPr>
          <w:spacing w:val="-11"/>
          <w:sz w:val="20"/>
        </w:rPr>
        <w:t xml:space="preserve"> </w:t>
      </w:r>
      <w:r>
        <w:rPr>
          <w:sz w:val="20"/>
        </w:rPr>
        <w:t>&amp;</w:t>
      </w:r>
      <w:r>
        <w:rPr>
          <w:spacing w:val="-11"/>
          <w:sz w:val="20"/>
        </w:rPr>
        <w:t xml:space="preserve"> </w:t>
      </w:r>
      <w:r>
        <w:rPr>
          <w:sz w:val="20"/>
        </w:rPr>
        <w:t>Purbasari,</w:t>
      </w:r>
      <w:r>
        <w:rPr>
          <w:spacing w:val="-11"/>
          <w:sz w:val="20"/>
        </w:rPr>
        <w:t xml:space="preserve"> </w:t>
      </w:r>
      <w:r>
        <w:rPr>
          <w:sz w:val="20"/>
        </w:rPr>
        <w:t>R.</w:t>
      </w:r>
      <w:r>
        <w:rPr>
          <w:spacing w:val="-11"/>
          <w:sz w:val="20"/>
        </w:rPr>
        <w:t xml:space="preserve"> </w:t>
      </w:r>
      <w:r>
        <w:rPr>
          <w:sz w:val="20"/>
        </w:rPr>
        <w:t>(2023).</w:t>
      </w:r>
      <w:r>
        <w:rPr>
          <w:spacing w:val="-11"/>
          <w:sz w:val="20"/>
        </w:rPr>
        <w:t xml:space="preserve"> </w:t>
      </w:r>
      <w:r>
        <w:rPr>
          <w:rFonts w:ascii="Palatino Linotype"/>
          <w:i/>
          <w:sz w:val="20"/>
        </w:rPr>
        <w:t xml:space="preserve">DIGITAL </w:t>
      </w:r>
      <w:r>
        <w:rPr>
          <w:rFonts w:ascii="Palatino Linotype"/>
          <w:i/>
          <w:spacing w:val="-2"/>
          <w:w w:val="110"/>
          <w:sz w:val="20"/>
        </w:rPr>
        <w:t>MARKETING: Optimalisasi Strategi Pemasaran Digital</w:t>
      </w:r>
      <w:r>
        <w:rPr>
          <w:spacing w:val="-2"/>
          <w:w w:val="110"/>
          <w:sz w:val="20"/>
        </w:rPr>
        <w:t xml:space="preserve">. PT. </w:t>
      </w:r>
      <w:r>
        <w:rPr>
          <w:spacing w:val="-4"/>
          <w:w w:val="110"/>
          <w:sz w:val="20"/>
        </w:rPr>
        <w:t>Sonpedia</w:t>
      </w:r>
      <w:r>
        <w:rPr>
          <w:spacing w:val="-10"/>
          <w:w w:val="110"/>
          <w:sz w:val="20"/>
        </w:rPr>
        <w:t xml:space="preserve"> </w:t>
      </w:r>
      <w:r>
        <w:rPr>
          <w:spacing w:val="-4"/>
          <w:w w:val="110"/>
          <w:sz w:val="20"/>
        </w:rPr>
        <w:t>Publishing</w:t>
      </w:r>
      <w:r>
        <w:rPr>
          <w:spacing w:val="-11"/>
          <w:w w:val="110"/>
          <w:sz w:val="20"/>
        </w:rPr>
        <w:t xml:space="preserve"> </w:t>
      </w:r>
      <w:r>
        <w:rPr>
          <w:spacing w:val="-4"/>
          <w:w w:val="110"/>
          <w:sz w:val="20"/>
        </w:rPr>
        <w:t>Indonesia.</w:t>
      </w:r>
    </w:p>
    <w:p w14:paraId="6992E52E" w14:textId="77777777" w:rsidR="00F06BF9" w:rsidRDefault="00C23B08">
      <w:pPr>
        <w:pStyle w:val="BodyText"/>
        <w:spacing w:before="143" w:line="278" w:lineRule="auto"/>
        <w:ind w:right="417" w:hanging="567"/>
      </w:pPr>
      <w:r>
        <w:rPr>
          <w:spacing w:val="-6"/>
          <w:w w:val="110"/>
        </w:rPr>
        <w:t>Setiawan, Z., Jauhar, N.,</w:t>
      </w:r>
      <w:r>
        <w:rPr>
          <w:spacing w:val="1"/>
          <w:w w:val="110"/>
        </w:rPr>
        <w:t xml:space="preserve"> </w:t>
      </w:r>
      <w:r>
        <w:rPr>
          <w:spacing w:val="-6"/>
          <w:w w:val="110"/>
        </w:rPr>
        <w:t>Putera,</w:t>
      </w:r>
      <w:r>
        <w:rPr>
          <w:spacing w:val="1"/>
          <w:w w:val="110"/>
        </w:rPr>
        <w:t xml:space="preserve"> </w:t>
      </w:r>
      <w:r>
        <w:rPr>
          <w:spacing w:val="-6"/>
          <w:w w:val="110"/>
        </w:rPr>
        <w:t>D. A., Santosa, A. D., Fenanlampir,</w:t>
      </w:r>
      <w:r>
        <w:rPr>
          <w:spacing w:val="1"/>
          <w:w w:val="110"/>
        </w:rPr>
        <w:t xml:space="preserve"> </w:t>
      </w:r>
      <w:r>
        <w:rPr>
          <w:spacing w:val="-6"/>
          <w:w w:val="110"/>
        </w:rPr>
        <w:t xml:space="preserve">K., </w:t>
      </w:r>
      <w:r>
        <w:rPr>
          <w:w w:val="110"/>
        </w:rPr>
        <w:t xml:space="preserve">Sembel, H. F., Harto, B., Roza, T. A., Dermawan, A. A., &amp; </w:t>
      </w:r>
      <w:r>
        <w:t xml:space="preserve">Rukmana, A. Y. (2023). </w:t>
      </w:r>
      <w:r>
        <w:rPr>
          <w:rFonts w:ascii="Palatino Linotype"/>
          <w:i/>
        </w:rPr>
        <w:t>Kewirausahaan</w:t>
      </w:r>
      <w:r>
        <w:rPr>
          <w:rFonts w:ascii="Palatino Linotype"/>
          <w:i/>
          <w:spacing w:val="-2"/>
        </w:rPr>
        <w:t xml:space="preserve"> </w:t>
      </w:r>
      <w:r>
        <w:rPr>
          <w:rFonts w:ascii="Palatino Linotype"/>
          <w:i/>
        </w:rPr>
        <w:t>Digital</w:t>
      </w:r>
      <w:r>
        <w:t xml:space="preserve">. Global Eksekutif </w:t>
      </w:r>
      <w:r>
        <w:rPr>
          <w:spacing w:val="-2"/>
          <w:w w:val="110"/>
        </w:rPr>
        <w:t>Teknologi.</w:t>
      </w:r>
    </w:p>
    <w:p w14:paraId="436F1491" w14:textId="77777777" w:rsidR="00F06BF9" w:rsidRDefault="00C23B08">
      <w:pPr>
        <w:pStyle w:val="BodyText"/>
        <w:spacing w:before="134" w:line="283" w:lineRule="auto"/>
        <w:ind w:right="419" w:hanging="567"/>
      </w:pPr>
      <w:r>
        <w:rPr>
          <w:w w:val="110"/>
        </w:rPr>
        <w:t xml:space="preserve">Setiawan, Z., Rukmana, A. Y., Ariasih, M. P., Nurapriyanti, T., </w:t>
      </w:r>
      <w:r>
        <w:t xml:space="preserve">Suryaningrum, D. A., Ambulani, N., Sari, A., Subadi, S., Jasri, J., &amp; </w:t>
      </w:r>
      <w:r>
        <w:rPr>
          <w:spacing w:val="-4"/>
        </w:rPr>
        <w:t>Dewi,</w:t>
      </w:r>
      <w:r>
        <w:rPr>
          <w:spacing w:val="-7"/>
        </w:rPr>
        <w:t xml:space="preserve"> </w:t>
      </w:r>
      <w:r>
        <w:rPr>
          <w:spacing w:val="-4"/>
        </w:rPr>
        <w:t>R.</w:t>
      </w:r>
      <w:r>
        <w:rPr>
          <w:spacing w:val="-7"/>
        </w:rPr>
        <w:t xml:space="preserve"> </w:t>
      </w:r>
      <w:r>
        <w:rPr>
          <w:spacing w:val="-4"/>
        </w:rPr>
        <w:t>D.</w:t>
      </w:r>
      <w:r>
        <w:rPr>
          <w:spacing w:val="-9"/>
        </w:rPr>
        <w:t xml:space="preserve"> </w:t>
      </w:r>
      <w:r>
        <w:rPr>
          <w:spacing w:val="-4"/>
        </w:rPr>
        <w:t>L.</w:t>
      </w:r>
      <w:r>
        <w:rPr>
          <w:spacing w:val="-7"/>
        </w:rPr>
        <w:t xml:space="preserve"> </w:t>
      </w:r>
      <w:r>
        <w:rPr>
          <w:spacing w:val="-4"/>
        </w:rPr>
        <w:t>P.</w:t>
      </w:r>
      <w:r>
        <w:rPr>
          <w:spacing w:val="-7"/>
        </w:rPr>
        <w:t xml:space="preserve"> </w:t>
      </w:r>
      <w:r>
        <w:rPr>
          <w:spacing w:val="-4"/>
        </w:rPr>
        <w:t>(2023).</w:t>
      </w:r>
      <w:r>
        <w:rPr>
          <w:spacing w:val="-9"/>
        </w:rPr>
        <w:t xml:space="preserve"> </w:t>
      </w:r>
      <w:r>
        <w:rPr>
          <w:rFonts w:ascii="Palatino Linotype"/>
          <w:i/>
          <w:spacing w:val="-4"/>
        </w:rPr>
        <w:t>BUKU</w:t>
      </w:r>
      <w:r>
        <w:rPr>
          <w:rFonts w:ascii="Palatino Linotype"/>
          <w:i/>
          <w:spacing w:val="-15"/>
        </w:rPr>
        <w:t xml:space="preserve"> </w:t>
      </w:r>
      <w:r>
        <w:rPr>
          <w:rFonts w:ascii="Palatino Linotype"/>
          <w:i/>
          <w:spacing w:val="-4"/>
        </w:rPr>
        <w:t>AJAR</w:t>
      </w:r>
      <w:r>
        <w:rPr>
          <w:rFonts w:ascii="Palatino Linotype"/>
          <w:i/>
          <w:spacing w:val="-14"/>
        </w:rPr>
        <w:t xml:space="preserve"> </w:t>
      </w:r>
      <w:r>
        <w:rPr>
          <w:rFonts w:ascii="Palatino Linotype"/>
          <w:i/>
          <w:spacing w:val="-4"/>
        </w:rPr>
        <w:t>DIGITAL</w:t>
      </w:r>
      <w:r>
        <w:rPr>
          <w:rFonts w:ascii="Palatino Linotype"/>
          <w:i/>
          <w:spacing w:val="-13"/>
        </w:rPr>
        <w:t xml:space="preserve"> </w:t>
      </w:r>
      <w:r>
        <w:rPr>
          <w:rFonts w:ascii="Palatino Linotype"/>
          <w:i/>
          <w:spacing w:val="-4"/>
        </w:rPr>
        <w:t>MARKETING</w:t>
      </w:r>
      <w:r>
        <w:rPr>
          <w:spacing w:val="-4"/>
        </w:rPr>
        <w:t>.</w:t>
      </w:r>
      <w:r>
        <w:rPr>
          <w:spacing w:val="-7"/>
        </w:rPr>
        <w:t xml:space="preserve"> </w:t>
      </w:r>
      <w:r>
        <w:rPr>
          <w:spacing w:val="-5"/>
        </w:rPr>
        <w:t>PT.</w:t>
      </w:r>
    </w:p>
    <w:p w14:paraId="1774C603" w14:textId="77777777" w:rsidR="00F06BF9" w:rsidRDefault="00C23B08">
      <w:pPr>
        <w:pStyle w:val="BodyText"/>
        <w:spacing w:line="222" w:lineRule="exact"/>
        <w:jc w:val="left"/>
      </w:pPr>
      <w:r>
        <w:rPr>
          <w:spacing w:val="-2"/>
        </w:rPr>
        <w:t>Sonpedia</w:t>
      </w:r>
      <w:r>
        <w:rPr>
          <w:spacing w:val="-3"/>
        </w:rPr>
        <w:t xml:space="preserve"> </w:t>
      </w:r>
      <w:r>
        <w:rPr>
          <w:spacing w:val="-2"/>
        </w:rPr>
        <w:t>Publishing</w:t>
      </w:r>
      <w:r>
        <w:rPr>
          <w:spacing w:val="-5"/>
        </w:rPr>
        <w:t xml:space="preserve"> </w:t>
      </w:r>
      <w:r>
        <w:rPr>
          <w:spacing w:val="-2"/>
        </w:rPr>
        <w:t>Indonesia.</w:t>
      </w:r>
    </w:p>
    <w:p w14:paraId="75DD1191" w14:textId="77777777" w:rsidR="00F06BF9" w:rsidRDefault="00C23B08">
      <w:pPr>
        <w:pStyle w:val="BodyText"/>
        <w:spacing w:before="171" w:line="273" w:lineRule="auto"/>
        <w:ind w:right="416" w:hanging="567"/>
      </w:pPr>
      <w:r>
        <w:rPr>
          <w:spacing w:val="-6"/>
          <w:w w:val="105"/>
        </w:rPr>
        <w:t>Sjioen,</w:t>
      </w:r>
      <w:r>
        <w:rPr>
          <w:spacing w:val="-4"/>
        </w:rPr>
        <w:t xml:space="preserve"> </w:t>
      </w:r>
      <w:r>
        <w:rPr>
          <w:spacing w:val="-6"/>
          <w:w w:val="105"/>
        </w:rPr>
        <w:t>A.</w:t>
      </w:r>
      <w:r>
        <w:rPr>
          <w:spacing w:val="-3"/>
        </w:rPr>
        <w:t xml:space="preserve"> </w:t>
      </w:r>
      <w:r>
        <w:rPr>
          <w:spacing w:val="-6"/>
          <w:w w:val="105"/>
        </w:rPr>
        <w:t>E.,</w:t>
      </w:r>
      <w:r>
        <w:rPr>
          <w:spacing w:val="-4"/>
        </w:rPr>
        <w:t xml:space="preserve"> </w:t>
      </w:r>
      <w:r>
        <w:rPr>
          <w:spacing w:val="-6"/>
          <w:w w:val="105"/>
        </w:rPr>
        <w:t>Rukmana,</w:t>
      </w:r>
      <w:r>
        <w:rPr>
          <w:spacing w:val="-3"/>
        </w:rPr>
        <w:t xml:space="preserve"> </w:t>
      </w:r>
      <w:r>
        <w:rPr>
          <w:spacing w:val="-6"/>
          <w:w w:val="105"/>
        </w:rPr>
        <w:t>A.</w:t>
      </w:r>
      <w:r>
        <w:rPr>
          <w:spacing w:val="-2"/>
        </w:rPr>
        <w:t xml:space="preserve"> </w:t>
      </w:r>
      <w:r>
        <w:rPr>
          <w:spacing w:val="-6"/>
          <w:w w:val="105"/>
        </w:rPr>
        <w:t>Y.,</w:t>
      </w:r>
      <w:r>
        <w:rPr>
          <w:spacing w:val="-1"/>
        </w:rPr>
        <w:t xml:space="preserve"> </w:t>
      </w:r>
      <w:r>
        <w:rPr>
          <w:spacing w:val="-6"/>
          <w:w w:val="105"/>
        </w:rPr>
        <w:t>&amp;</w:t>
      </w:r>
      <w:r>
        <w:rPr>
          <w:spacing w:val="-2"/>
        </w:rPr>
        <w:t xml:space="preserve"> </w:t>
      </w:r>
      <w:r>
        <w:rPr>
          <w:spacing w:val="-6"/>
          <w:w w:val="105"/>
        </w:rPr>
        <w:t>Wahyudi,</w:t>
      </w:r>
      <w:r>
        <w:rPr>
          <w:spacing w:val="-2"/>
        </w:rPr>
        <w:t xml:space="preserve"> </w:t>
      </w:r>
      <w:r>
        <w:rPr>
          <w:spacing w:val="-6"/>
          <w:w w:val="105"/>
        </w:rPr>
        <w:t>I.</w:t>
      </w:r>
      <w:r>
        <w:rPr>
          <w:spacing w:val="-2"/>
        </w:rPr>
        <w:t xml:space="preserve"> </w:t>
      </w:r>
      <w:r>
        <w:rPr>
          <w:spacing w:val="-6"/>
          <w:w w:val="105"/>
        </w:rPr>
        <w:t>(2023).</w:t>
      </w:r>
      <w:r>
        <w:rPr>
          <w:spacing w:val="-2"/>
        </w:rPr>
        <w:t xml:space="preserve"> </w:t>
      </w:r>
      <w:r>
        <w:rPr>
          <w:spacing w:val="-6"/>
          <w:w w:val="105"/>
        </w:rPr>
        <w:t>Bisnis</w:t>
      </w:r>
      <w:r>
        <w:rPr>
          <w:spacing w:val="-3"/>
        </w:rPr>
        <w:t xml:space="preserve"> </w:t>
      </w:r>
      <w:r>
        <w:rPr>
          <w:spacing w:val="-6"/>
          <w:w w:val="105"/>
        </w:rPr>
        <w:t xml:space="preserve">Berkelanjutan </w:t>
      </w:r>
      <w:r>
        <w:rPr>
          <w:spacing w:val="-4"/>
          <w:w w:val="105"/>
        </w:rPr>
        <w:t>dan</w:t>
      </w:r>
      <w:r>
        <w:rPr>
          <w:spacing w:val="-8"/>
          <w:w w:val="105"/>
        </w:rPr>
        <w:t xml:space="preserve"> </w:t>
      </w:r>
      <w:r>
        <w:rPr>
          <w:spacing w:val="-4"/>
          <w:w w:val="105"/>
        </w:rPr>
        <w:t>Tanggung</w:t>
      </w:r>
      <w:r>
        <w:rPr>
          <w:spacing w:val="-8"/>
          <w:w w:val="105"/>
        </w:rPr>
        <w:t xml:space="preserve"> </w:t>
      </w:r>
      <w:r>
        <w:rPr>
          <w:spacing w:val="-4"/>
          <w:w w:val="105"/>
        </w:rPr>
        <w:t>Jawab</w:t>
      </w:r>
      <w:r>
        <w:rPr>
          <w:spacing w:val="-7"/>
          <w:w w:val="105"/>
        </w:rPr>
        <w:t xml:space="preserve"> </w:t>
      </w:r>
      <w:r>
        <w:rPr>
          <w:spacing w:val="-4"/>
          <w:w w:val="105"/>
        </w:rPr>
        <w:t>Sosial</w:t>
      </w:r>
      <w:r>
        <w:rPr>
          <w:spacing w:val="-8"/>
          <w:w w:val="105"/>
        </w:rPr>
        <w:t xml:space="preserve"> </w:t>
      </w:r>
      <w:r>
        <w:rPr>
          <w:spacing w:val="-4"/>
          <w:w w:val="105"/>
        </w:rPr>
        <w:t>Perusahaan:</w:t>
      </w:r>
      <w:r>
        <w:rPr>
          <w:spacing w:val="-7"/>
          <w:w w:val="105"/>
        </w:rPr>
        <w:t xml:space="preserve"> </w:t>
      </w:r>
      <w:r>
        <w:rPr>
          <w:spacing w:val="-4"/>
          <w:w w:val="105"/>
        </w:rPr>
        <w:t>Studi</w:t>
      </w:r>
      <w:r>
        <w:rPr>
          <w:spacing w:val="-8"/>
          <w:w w:val="105"/>
        </w:rPr>
        <w:t xml:space="preserve"> </w:t>
      </w:r>
      <w:r>
        <w:rPr>
          <w:spacing w:val="-4"/>
          <w:w w:val="105"/>
        </w:rPr>
        <w:t>tentang</w:t>
      </w:r>
      <w:r>
        <w:rPr>
          <w:spacing w:val="-7"/>
          <w:w w:val="105"/>
        </w:rPr>
        <w:t xml:space="preserve"> </w:t>
      </w:r>
      <w:r>
        <w:rPr>
          <w:spacing w:val="-4"/>
          <w:w w:val="105"/>
        </w:rPr>
        <w:t xml:space="preserve">Dampak </w:t>
      </w:r>
      <w:r>
        <w:rPr>
          <w:spacing w:val="-2"/>
          <w:w w:val="105"/>
        </w:rPr>
        <w:t>dan</w:t>
      </w:r>
      <w:r>
        <w:rPr>
          <w:spacing w:val="-10"/>
          <w:w w:val="105"/>
        </w:rPr>
        <w:t xml:space="preserve"> </w:t>
      </w:r>
      <w:r>
        <w:rPr>
          <w:spacing w:val="-2"/>
          <w:w w:val="105"/>
        </w:rPr>
        <w:t>Strategi</w:t>
      </w:r>
      <w:r>
        <w:rPr>
          <w:spacing w:val="-10"/>
          <w:w w:val="105"/>
        </w:rPr>
        <w:t xml:space="preserve"> </w:t>
      </w:r>
      <w:r>
        <w:rPr>
          <w:spacing w:val="-2"/>
          <w:w w:val="105"/>
        </w:rPr>
        <w:t>Implementasi.</w:t>
      </w:r>
      <w:r>
        <w:rPr>
          <w:spacing w:val="-5"/>
          <w:w w:val="105"/>
        </w:rPr>
        <w:t xml:space="preserve"> </w:t>
      </w:r>
      <w:r>
        <w:rPr>
          <w:rFonts w:ascii="Palatino Linotype" w:hAnsi="Palatino Linotype"/>
          <w:i/>
          <w:spacing w:val="-2"/>
          <w:w w:val="105"/>
        </w:rPr>
        <w:t>Jurnal</w:t>
      </w:r>
      <w:r>
        <w:rPr>
          <w:rFonts w:ascii="Palatino Linotype" w:hAnsi="Palatino Linotype"/>
          <w:i/>
          <w:spacing w:val="-11"/>
          <w:w w:val="105"/>
        </w:rPr>
        <w:t xml:space="preserve"> </w:t>
      </w:r>
      <w:r>
        <w:rPr>
          <w:rFonts w:ascii="Palatino Linotype" w:hAnsi="Palatino Linotype"/>
          <w:i/>
          <w:spacing w:val="-2"/>
          <w:w w:val="105"/>
        </w:rPr>
        <w:t>Bisnis</w:t>
      </w:r>
      <w:r>
        <w:rPr>
          <w:rFonts w:ascii="Palatino Linotype" w:hAnsi="Palatino Linotype"/>
          <w:i/>
          <w:spacing w:val="-12"/>
          <w:w w:val="105"/>
        </w:rPr>
        <w:t xml:space="preserve"> </w:t>
      </w:r>
      <w:r>
        <w:rPr>
          <w:rFonts w:ascii="Palatino Linotype" w:hAnsi="Palatino Linotype"/>
          <w:i/>
          <w:spacing w:val="-2"/>
          <w:w w:val="105"/>
        </w:rPr>
        <w:t>Dan</w:t>
      </w:r>
      <w:r>
        <w:rPr>
          <w:rFonts w:ascii="Palatino Linotype" w:hAnsi="Palatino Linotype"/>
          <w:i/>
          <w:spacing w:val="-11"/>
          <w:w w:val="105"/>
        </w:rPr>
        <w:t xml:space="preserve"> </w:t>
      </w:r>
      <w:r>
        <w:rPr>
          <w:rFonts w:ascii="Palatino Linotype" w:hAnsi="Palatino Linotype"/>
          <w:i/>
          <w:spacing w:val="-2"/>
          <w:w w:val="105"/>
        </w:rPr>
        <w:t>Manajemen</w:t>
      </w:r>
      <w:r>
        <w:rPr>
          <w:rFonts w:ascii="Palatino Linotype" w:hAnsi="Palatino Linotype"/>
          <w:i/>
          <w:spacing w:val="-11"/>
          <w:w w:val="105"/>
        </w:rPr>
        <w:t xml:space="preserve"> </w:t>
      </w:r>
      <w:r>
        <w:rPr>
          <w:rFonts w:ascii="Palatino Linotype" w:hAnsi="Palatino Linotype"/>
          <w:i/>
          <w:spacing w:val="-2"/>
          <w:w w:val="105"/>
        </w:rPr>
        <w:t xml:space="preserve">West </w:t>
      </w:r>
      <w:r>
        <w:rPr>
          <w:rFonts w:ascii="Palatino Linotype" w:hAnsi="Palatino Linotype"/>
          <w:i/>
          <w:spacing w:val="-6"/>
          <w:w w:val="105"/>
        </w:rPr>
        <w:t>Science</w:t>
      </w:r>
      <w:r>
        <w:rPr>
          <w:spacing w:val="-6"/>
          <w:w w:val="105"/>
        </w:rPr>
        <w:t>,</w:t>
      </w:r>
      <w:r>
        <w:rPr>
          <w:spacing w:val="-9"/>
          <w:w w:val="105"/>
        </w:rPr>
        <w:t xml:space="preserve"> </w:t>
      </w:r>
      <w:r>
        <w:rPr>
          <w:rFonts w:ascii="Palatino Linotype" w:hAnsi="Palatino Linotype"/>
          <w:i/>
          <w:spacing w:val="-6"/>
          <w:w w:val="105"/>
        </w:rPr>
        <w:t>2</w:t>
      </w:r>
      <w:r>
        <w:rPr>
          <w:spacing w:val="-6"/>
          <w:w w:val="105"/>
        </w:rPr>
        <w:t>(03),</w:t>
      </w:r>
      <w:r>
        <w:rPr>
          <w:spacing w:val="-7"/>
          <w:w w:val="105"/>
        </w:rPr>
        <w:t xml:space="preserve"> </w:t>
      </w:r>
      <w:r>
        <w:rPr>
          <w:spacing w:val="-6"/>
          <w:w w:val="105"/>
        </w:rPr>
        <w:t>239–248.</w:t>
      </w:r>
    </w:p>
    <w:p w14:paraId="3CF7D585" w14:textId="77777777" w:rsidR="00F06BF9" w:rsidRDefault="00C23B08">
      <w:pPr>
        <w:pStyle w:val="BodyText"/>
        <w:spacing w:before="113" w:line="273" w:lineRule="auto"/>
        <w:ind w:right="415" w:hanging="567"/>
      </w:pPr>
      <w:r>
        <w:rPr>
          <w:spacing w:val="-4"/>
          <w:w w:val="105"/>
        </w:rPr>
        <w:t>Sono,</w:t>
      </w:r>
      <w:r>
        <w:rPr>
          <w:spacing w:val="-8"/>
          <w:w w:val="105"/>
        </w:rPr>
        <w:t xml:space="preserve"> </w:t>
      </w:r>
      <w:r>
        <w:rPr>
          <w:spacing w:val="-4"/>
          <w:w w:val="105"/>
        </w:rPr>
        <w:t>M.</w:t>
      </w:r>
      <w:r>
        <w:rPr>
          <w:spacing w:val="-8"/>
          <w:w w:val="105"/>
        </w:rPr>
        <w:t xml:space="preserve"> </w:t>
      </w:r>
      <w:r>
        <w:rPr>
          <w:spacing w:val="-4"/>
          <w:w w:val="105"/>
        </w:rPr>
        <w:t>G.,</w:t>
      </w:r>
      <w:r>
        <w:rPr>
          <w:spacing w:val="-7"/>
          <w:w w:val="105"/>
        </w:rPr>
        <w:t xml:space="preserve"> </w:t>
      </w:r>
      <w:r>
        <w:rPr>
          <w:spacing w:val="-4"/>
          <w:w w:val="105"/>
        </w:rPr>
        <w:t>Assayuti,</w:t>
      </w:r>
      <w:r>
        <w:rPr>
          <w:spacing w:val="-8"/>
          <w:w w:val="105"/>
        </w:rPr>
        <w:t xml:space="preserve"> </w:t>
      </w:r>
      <w:r>
        <w:rPr>
          <w:spacing w:val="-4"/>
          <w:w w:val="105"/>
        </w:rPr>
        <w:t>A.</w:t>
      </w:r>
      <w:r>
        <w:rPr>
          <w:spacing w:val="-7"/>
          <w:w w:val="105"/>
        </w:rPr>
        <w:t xml:space="preserve"> </w:t>
      </w:r>
      <w:r>
        <w:rPr>
          <w:spacing w:val="-4"/>
          <w:w w:val="105"/>
        </w:rPr>
        <w:t>A.,</w:t>
      </w:r>
      <w:r>
        <w:rPr>
          <w:spacing w:val="-8"/>
          <w:w w:val="105"/>
        </w:rPr>
        <w:t xml:space="preserve"> </w:t>
      </w:r>
      <w:r>
        <w:rPr>
          <w:spacing w:val="-4"/>
          <w:w w:val="105"/>
        </w:rPr>
        <w:t>&amp;</w:t>
      </w:r>
      <w:r>
        <w:rPr>
          <w:spacing w:val="-7"/>
          <w:w w:val="105"/>
        </w:rPr>
        <w:t xml:space="preserve"> </w:t>
      </w:r>
      <w:r>
        <w:rPr>
          <w:spacing w:val="-4"/>
          <w:w w:val="105"/>
        </w:rPr>
        <w:t>Rukmana,</w:t>
      </w:r>
      <w:r>
        <w:rPr>
          <w:spacing w:val="-8"/>
          <w:w w:val="105"/>
        </w:rPr>
        <w:t xml:space="preserve"> </w:t>
      </w:r>
      <w:r>
        <w:rPr>
          <w:spacing w:val="-4"/>
          <w:w w:val="105"/>
        </w:rPr>
        <w:t>A.</w:t>
      </w:r>
      <w:r>
        <w:rPr>
          <w:spacing w:val="-8"/>
          <w:w w:val="105"/>
        </w:rPr>
        <w:t xml:space="preserve"> </w:t>
      </w:r>
      <w:r>
        <w:rPr>
          <w:spacing w:val="-4"/>
          <w:w w:val="105"/>
        </w:rPr>
        <w:t>Y.</w:t>
      </w:r>
      <w:r>
        <w:rPr>
          <w:spacing w:val="-7"/>
          <w:w w:val="105"/>
        </w:rPr>
        <w:t xml:space="preserve"> </w:t>
      </w:r>
      <w:r>
        <w:rPr>
          <w:spacing w:val="-4"/>
          <w:w w:val="105"/>
        </w:rPr>
        <w:t>(2023).</w:t>
      </w:r>
      <w:r>
        <w:rPr>
          <w:spacing w:val="-8"/>
          <w:w w:val="105"/>
        </w:rPr>
        <w:t xml:space="preserve"> </w:t>
      </w:r>
      <w:r>
        <w:rPr>
          <w:spacing w:val="-4"/>
          <w:w w:val="105"/>
        </w:rPr>
        <w:t>Hubungan</w:t>
      </w:r>
      <w:r>
        <w:rPr>
          <w:spacing w:val="-7"/>
          <w:w w:val="105"/>
        </w:rPr>
        <w:t xml:space="preserve"> </w:t>
      </w:r>
      <w:r>
        <w:rPr>
          <w:spacing w:val="-4"/>
          <w:w w:val="105"/>
        </w:rPr>
        <w:t>Antara Perencanaan</w:t>
      </w:r>
      <w:r>
        <w:rPr>
          <w:spacing w:val="-7"/>
          <w:w w:val="105"/>
        </w:rPr>
        <w:t xml:space="preserve"> </w:t>
      </w:r>
      <w:r>
        <w:rPr>
          <w:spacing w:val="-4"/>
          <w:w w:val="105"/>
        </w:rPr>
        <w:t>Strategis,</w:t>
      </w:r>
      <w:r>
        <w:rPr>
          <w:spacing w:val="-5"/>
          <w:w w:val="105"/>
        </w:rPr>
        <w:t xml:space="preserve"> </w:t>
      </w:r>
      <w:r>
        <w:rPr>
          <w:spacing w:val="-4"/>
          <w:w w:val="105"/>
        </w:rPr>
        <w:t>Ekspansi</w:t>
      </w:r>
      <w:r>
        <w:rPr>
          <w:spacing w:val="-5"/>
          <w:w w:val="105"/>
        </w:rPr>
        <w:t xml:space="preserve"> </w:t>
      </w:r>
      <w:r>
        <w:rPr>
          <w:spacing w:val="-4"/>
          <w:w w:val="105"/>
        </w:rPr>
        <w:t>Pasar,</w:t>
      </w:r>
      <w:r>
        <w:rPr>
          <w:spacing w:val="-5"/>
          <w:w w:val="105"/>
        </w:rPr>
        <w:t xml:space="preserve"> </w:t>
      </w:r>
      <w:r>
        <w:rPr>
          <w:spacing w:val="-4"/>
          <w:w w:val="105"/>
        </w:rPr>
        <w:t>Keunggulan</w:t>
      </w:r>
      <w:r>
        <w:rPr>
          <w:spacing w:val="-5"/>
          <w:w w:val="105"/>
        </w:rPr>
        <w:t xml:space="preserve"> </w:t>
      </w:r>
      <w:r>
        <w:rPr>
          <w:spacing w:val="-4"/>
          <w:w w:val="105"/>
        </w:rPr>
        <w:t xml:space="preserve">Kompetitif </w:t>
      </w:r>
      <w:r>
        <w:rPr>
          <w:spacing w:val="-4"/>
        </w:rPr>
        <w:t>Terhadap Pertumbuhan Perusahaan Fashion di Jawa Barat.</w:t>
      </w:r>
      <w:r>
        <w:t xml:space="preserve"> </w:t>
      </w:r>
      <w:r>
        <w:rPr>
          <w:rFonts w:ascii="Palatino Linotype" w:hAnsi="Palatino Linotype"/>
          <w:i/>
          <w:spacing w:val="-4"/>
        </w:rPr>
        <w:t>Jurnal Bisnis</w:t>
      </w:r>
      <w:r>
        <w:rPr>
          <w:rFonts w:ascii="Palatino Linotype" w:hAnsi="Palatino Linotype"/>
          <w:i/>
          <w:spacing w:val="-7"/>
        </w:rPr>
        <w:t xml:space="preserve"> </w:t>
      </w:r>
      <w:r>
        <w:rPr>
          <w:rFonts w:ascii="Palatino Linotype" w:hAnsi="Palatino Linotype"/>
          <w:i/>
          <w:spacing w:val="-4"/>
        </w:rPr>
        <w:t>Dan Manajemen West</w:t>
      </w:r>
      <w:r>
        <w:rPr>
          <w:rFonts w:ascii="Palatino Linotype" w:hAnsi="Palatino Linotype"/>
          <w:i/>
          <w:spacing w:val="-5"/>
        </w:rPr>
        <w:t xml:space="preserve"> </w:t>
      </w:r>
      <w:r>
        <w:rPr>
          <w:rFonts w:ascii="Palatino Linotype" w:hAnsi="Palatino Linotype"/>
          <w:i/>
          <w:spacing w:val="-4"/>
        </w:rPr>
        <w:t>Science</w:t>
      </w:r>
      <w:r>
        <w:rPr>
          <w:spacing w:val="-4"/>
        </w:rPr>
        <w:t xml:space="preserve">, </w:t>
      </w:r>
      <w:r>
        <w:rPr>
          <w:rFonts w:ascii="Palatino Linotype" w:hAnsi="Palatino Linotype"/>
          <w:i/>
          <w:spacing w:val="-4"/>
        </w:rPr>
        <w:t>2</w:t>
      </w:r>
      <w:r>
        <w:rPr>
          <w:spacing w:val="-4"/>
        </w:rPr>
        <w:t>(02), 81–91.</w:t>
      </w:r>
    </w:p>
    <w:p w14:paraId="0AC73440" w14:textId="77777777" w:rsidR="00F06BF9" w:rsidRDefault="00F06BF9">
      <w:pPr>
        <w:pStyle w:val="BodyText"/>
        <w:spacing w:line="273" w:lineRule="auto"/>
        <w:sectPr w:rsidR="00F06BF9">
          <w:pgSz w:w="8510" w:h="13050"/>
          <w:pgMar w:top="1060" w:right="708" w:bottom="1180" w:left="992" w:header="0" w:footer="999" w:gutter="0"/>
          <w:cols w:space="720"/>
        </w:sectPr>
      </w:pPr>
    </w:p>
    <w:p w14:paraId="172C2211" w14:textId="77777777" w:rsidR="00F06BF9" w:rsidRDefault="00C23B08">
      <w:pPr>
        <w:pStyle w:val="BodyText"/>
        <w:spacing w:before="73" w:line="273" w:lineRule="auto"/>
        <w:ind w:left="707" w:right="703" w:hanging="567"/>
      </w:pPr>
      <w:r>
        <w:rPr>
          <w:w w:val="105"/>
        </w:rPr>
        <w:lastRenderedPageBreak/>
        <w:t>Subroto,</w:t>
      </w:r>
      <w:r>
        <w:rPr>
          <w:spacing w:val="-4"/>
          <w:w w:val="105"/>
        </w:rPr>
        <w:t xml:space="preserve"> </w:t>
      </w:r>
      <w:r>
        <w:rPr>
          <w:w w:val="105"/>
        </w:rPr>
        <w:t>D.</w:t>
      </w:r>
      <w:r>
        <w:rPr>
          <w:spacing w:val="-6"/>
          <w:w w:val="105"/>
        </w:rPr>
        <w:t xml:space="preserve"> </w:t>
      </w:r>
      <w:r>
        <w:rPr>
          <w:w w:val="105"/>
        </w:rPr>
        <w:t>E.,</w:t>
      </w:r>
      <w:r>
        <w:rPr>
          <w:spacing w:val="-5"/>
          <w:w w:val="105"/>
        </w:rPr>
        <w:t xml:space="preserve"> </w:t>
      </w:r>
      <w:r>
        <w:rPr>
          <w:w w:val="105"/>
        </w:rPr>
        <w:t>Wirawan,</w:t>
      </w:r>
      <w:r>
        <w:rPr>
          <w:spacing w:val="-5"/>
          <w:w w:val="105"/>
        </w:rPr>
        <w:t xml:space="preserve"> </w:t>
      </w:r>
      <w:r>
        <w:rPr>
          <w:w w:val="105"/>
        </w:rPr>
        <w:t>R.,</w:t>
      </w:r>
      <w:r>
        <w:rPr>
          <w:spacing w:val="-6"/>
          <w:w w:val="105"/>
        </w:rPr>
        <w:t xml:space="preserve"> </w:t>
      </w:r>
      <w:r>
        <w:rPr>
          <w:w w:val="105"/>
        </w:rPr>
        <w:t>&amp;</w:t>
      </w:r>
      <w:r>
        <w:rPr>
          <w:spacing w:val="-5"/>
          <w:w w:val="105"/>
        </w:rPr>
        <w:t xml:space="preserve"> </w:t>
      </w:r>
      <w:r>
        <w:rPr>
          <w:w w:val="105"/>
        </w:rPr>
        <w:t>Rukmana,</w:t>
      </w:r>
      <w:r>
        <w:rPr>
          <w:spacing w:val="-6"/>
          <w:w w:val="105"/>
        </w:rPr>
        <w:t xml:space="preserve"> </w:t>
      </w:r>
      <w:r>
        <w:rPr>
          <w:w w:val="105"/>
        </w:rPr>
        <w:t>A.</w:t>
      </w:r>
      <w:r>
        <w:rPr>
          <w:spacing w:val="-4"/>
          <w:w w:val="105"/>
        </w:rPr>
        <w:t xml:space="preserve"> </w:t>
      </w:r>
      <w:r>
        <w:rPr>
          <w:w w:val="105"/>
        </w:rPr>
        <w:t>Y.</w:t>
      </w:r>
      <w:r>
        <w:rPr>
          <w:spacing w:val="-6"/>
          <w:w w:val="105"/>
        </w:rPr>
        <w:t xml:space="preserve"> </w:t>
      </w:r>
      <w:r>
        <w:rPr>
          <w:w w:val="105"/>
        </w:rPr>
        <w:t>(2023).</w:t>
      </w:r>
      <w:r>
        <w:rPr>
          <w:spacing w:val="-4"/>
          <w:w w:val="105"/>
        </w:rPr>
        <w:t xml:space="preserve"> </w:t>
      </w:r>
      <w:r>
        <w:rPr>
          <w:w w:val="105"/>
        </w:rPr>
        <w:t>Implementasi Teknologi</w:t>
      </w:r>
      <w:r>
        <w:rPr>
          <w:spacing w:val="-12"/>
          <w:w w:val="105"/>
        </w:rPr>
        <w:t xml:space="preserve"> </w:t>
      </w:r>
      <w:r>
        <w:rPr>
          <w:w w:val="105"/>
        </w:rPr>
        <w:t>dalam</w:t>
      </w:r>
      <w:r>
        <w:rPr>
          <w:spacing w:val="-11"/>
          <w:w w:val="105"/>
        </w:rPr>
        <w:t xml:space="preserve"> </w:t>
      </w:r>
      <w:r>
        <w:rPr>
          <w:w w:val="105"/>
        </w:rPr>
        <w:t>Pembelajaran</w:t>
      </w:r>
      <w:r>
        <w:rPr>
          <w:spacing w:val="-12"/>
          <w:w w:val="105"/>
        </w:rPr>
        <w:t xml:space="preserve"> </w:t>
      </w:r>
      <w:r>
        <w:rPr>
          <w:w w:val="105"/>
        </w:rPr>
        <w:t>di</w:t>
      </w:r>
      <w:r>
        <w:rPr>
          <w:spacing w:val="-11"/>
          <w:w w:val="105"/>
        </w:rPr>
        <w:t xml:space="preserve"> </w:t>
      </w:r>
      <w:r>
        <w:rPr>
          <w:w w:val="105"/>
        </w:rPr>
        <w:t>Era</w:t>
      </w:r>
      <w:r>
        <w:rPr>
          <w:spacing w:val="-10"/>
          <w:w w:val="105"/>
        </w:rPr>
        <w:t xml:space="preserve"> </w:t>
      </w:r>
      <w:r>
        <w:rPr>
          <w:w w:val="105"/>
        </w:rPr>
        <w:t>Digital:</w:t>
      </w:r>
      <w:r>
        <w:rPr>
          <w:spacing w:val="-11"/>
          <w:w w:val="105"/>
        </w:rPr>
        <w:t xml:space="preserve"> </w:t>
      </w:r>
      <w:r>
        <w:rPr>
          <w:w w:val="105"/>
        </w:rPr>
        <w:t>Tantangan</w:t>
      </w:r>
      <w:r>
        <w:rPr>
          <w:spacing w:val="-12"/>
          <w:w w:val="105"/>
        </w:rPr>
        <w:t xml:space="preserve"> </w:t>
      </w:r>
      <w:r>
        <w:rPr>
          <w:w w:val="105"/>
        </w:rPr>
        <w:t xml:space="preserve">dan </w:t>
      </w:r>
      <w:r>
        <w:rPr>
          <w:spacing w:val="-4"/>
          <w:w w:val="105"/>
        </w:rPr>
        <w:t xml:space="preserve">Peluang bagi Dunia Pendidikan di Indonesia. </w:t>
      </w:r>
      <w:r>
        <w:rPr>
          <w:rFonts w:ascii="Palatino Linotype" w:hAnsi="Palatino Linotype"/>
          <w:i/>
          <w:spacing w:val="-4"/>
          <w:w w:val="105"/>
        </w:rPr>
        <w:t>Jurnal</w:t>
      </w:r>
      <w:r>
        <w:rPr>
          <w:rFonts w:ascii="Palatino Linotype" w:hAnsi="Palatino Linotype"/>
          <w:i/>
          <w:spacing w:val="-6"/>
          <w:w w:val="105"/>
        </w:rPr>
        <w:t xml:space="preserve"> </w:t>
      </w:r>
      <w:r>
        <w:rPr>
          <w:rFonts w:ascii="Palatino Linotype" w:hAnsi="Palatino Linotype"/>
          <w:i/>
          <w:spacing w:val="-4"/>
          <w:w w:val="105"/>
        </w:rPr>
        <w:t xml:space="preserve">Pendidikan </w:t>
      </w:r>
      <w:r>
        <w:rPr>
          <w:rFonts w:ascii="Palatino Linotype" w:hAnsi="Palatino Linotype"/>
          <w:i/>
          <w:spacing w:val="-2"/>
        </w:rPr>
        <w:t>West</w:t>
      </w:r>
      <w:r>
        <w:rPr>
          <w:rFonts w:ascii="Palatino Linotype" w:hAnsi="Palatino Linotype"/>
          <w:i/>
          <w:spacing w:val="-11"/>
        </w:rPr>
        <w:t xml:space="preserve"> </w:t>
      </w:r>
      <w:r>
        <w:rPr>
          <w:rFonts w:ascii="Palatino Linotype" w:hAnsi="Palatino Linotype"/>
          <w:i/>
          <w:spacing w:val="-2"/>
        </w:rPr>
        <w:t>Science</w:t>
      </w:r>
      <w:r>
        <w:rPr>
          <w:spacing w:val="-2"/>
        </w:rPr>
        <w:t>,</w:t>
      </w:r>
      <w:r>
        <w:rPr>
          <w:spacing w:val="-10"/>
        </w:rPr>
        <w:t xml:space="preserve"> </w:t>
      </w:r>
      <w:r>
        <w:rPr>
          <w:rFonts w:ascii="Palatino Linotype" w:hAnsi="Palatino Linotype"/>
          <w:i/>
          <w:spacing w:val="-2"/>
        </w:rPr>
        <w:t>1</w:t>
      </w:r>
      <w:r>
        <w:rPr>
          <w:spacing w:val="-2"/>
        </w:rPr>
        <w:t>(07),</w:t>
      </w:r>
      <w:r>
        <w:rPr>
          <w:spacing w:val="-9"/>
        </w:rPr>
        <w:t xml:space="preserve"> </w:t>
      </w:r>
      <w:r>
        <w:rPr>
          <w:spacing w:val="-2"/>
        </w:rPr>
        <w:t>473–480.</w:t>
      </w:r>
    </w:p>
    <w:p w14:paraId="13239D1A" w14:textId="77777777" w:rsidR="00F06BF9" w:rsidRDefault="00C23B08">
      <w:pPr>
        <w:pStyle w:val="BodyText"/>
        <w:spacing w:before="115" w:line="278" w:lineRule="auto"/>
        <w:ind w:left="707" w:right="703" w:hanging="567"/>
      </w:pPr>
      <w:r>
        <w:rPr>
          <w:spacing w:val="-4"/>
          <w:w w:val="105"/>
        </w:rPr>
        <w:t>Sudirjo, F.,</w:t>
      </w:r>
      <w:r>
        <w:rPr>
          <w:spacing w:val="-5"/>
          <w:w w:val="105"/>
        </w:rPr>
        <w:t xml:space="preserve"> </w:t>
      </w:r>
      <w:r>
        <w:rPr>
          <w:spacing w:val="-4"/>
          <w:w w:val="105"/>
        </w:rPr>
        <w:t>Apriani, A., Rukmana,</w:t>
      </w:r>
      <w:r>
        <w:rPr>
          <w:spacing w:val="-5"/>
          <w:w w:val="105"/>
        </w:rPr>
        <w:t xml:space="preserve"> </w:t>
      </w:r>
      <w:r>
        <w:rPr>
          <w:spacing w:val="-4"/>
          <w:w w:val="105"/>
        </w:rPr>
        <w:t>A. Y., Widagdo, D., &amp; Fkun, E.</w:t>
      </w:r>
      <w:r>
        <w:rPr>
          <w:spacing w:val="-5"/>
          <w:w w:val="105"/>
        </w:rPr>
        <w:t xml:space="preserve"> </w:t>
      </w:r>
      <w:r>
        <w:rPr>
          <w:spacing w:val="-4"/>
          <w:w w:val="105"/>
        </w:rPr>
        <w:t xml:space="preserve">(2023). </w:t>
      </w:r>
      <w:r>
        <w:rPr>
          <w:spacing w:val="-2"/>
          <w:w w:val="105"/>
        </w:rPr>
        <w:t>Impact</w:t>
      </w:r>
      <w:r>
        <w:rPr>
          <w:spacing w:val="-10"/>
          <w:w w:val="105"/>
        </w:rPr>
        <w:t xml:space="preserve"> </w:t>
      </w:r>
      <w:r>
        <w:rPr>
          <w:spacing w:val="-2"/>
          <w:w w:val="105"/>
        </w:rPr>
        <w:t>of</w:t>
      </w:r>
      <w:r>
        <w:rPr>
          <w:spacing w:val="-10"/>
          <w:w w:val="105"/>
        </w:rPr>
        <w:t xml:space="preserve"> </w:t>
      </w:r>
      <w:r>
        <w:rPr>
          <w:spacing w:val="-2"/>
          <w:w w:val="105"/>
        </w:rPr>
        <w:t>the</w:t>
      </w:r>
      <w:r>
        <w:rPr>
          <w:spacing w:val="-9"/>
          <w:w w:val="105"/>
        </w:rPr>
        <w:t xml:space="preserve"> </w:t>
      </w:r>
      <w:r>
        <w:rPr>
          <w:spacing w:val="-2"/>
          <w:w w:val="105"/>
        </w:rPr>
        <w:t>Digital</w:t>
      </w:r>
      <w:r>
        <w:rPr>
          <w:spacing w:val="-10"/>
          <w:w w:val="105"/>
        </w:rPr>
        <w:t xml:space="preserve"> </w:t>
      </w:r>
      <w:r>
        <w:rPr>
          <w:spacing w:val="-2"/>
          <w:w w:val="105"/>
        </w:rPr>
        <w:t>Sales</w:t>
      </w:r>
      <w:r>
        <w:rPr>
          <w:spacing w:val="-9"/>
          <w:w w:val="105"/>
        </w:rPr>
        <w:t xml:space="preserve"> </w:t>
      </w:r>
      <w:r>
        <w:rPr>
          <w:spacing w:val="-2"/>
          <w:w w:val="105"/>
        </w:rPr>
        <w:t>Growth</w:t>
      </w:r>
      <w:r>
        <w:rPr>
          <w:spacing w:val="-10"/>
          <w:w w:val="105"/>
        </w:rPr>
        <w:t xml:space="preserve"> </w:t>
      </w:r>
      <w:r>
        <w:rPr>
          <w:spacing w:val="-2"/>
          <w:w w:val="105"/>
        </w:rPr>
        <w:t>Of</w:t>
      </w:r>
      <w:r>
        <w:rPr>
          <w:spacing w:val="-9"/>
          <w:w w:val="105"/>
        </w:rPr>
        <w:t xml:space="preserve"> </w:t>
      </w:r>
      <w:r>
        <w:rPr>
          <w:spacing w:val="-2"/>
          <w:w w:val="105"/>
        </w:rPr>
        <w:t>MSMEs</w:t>
      </w:r>
      <w:r>
        <w:rPr>
          <w:spacing w:val="-10"/>
          <w:w w:val="105"/>
        </w:rPr>
        <w:t xml:space="preserve"> </w:t>
      </w:r>
      <w:r>
        <w:rPr>
          <w:spacing w:val="-2"/>
          <w:w w:val="105"/>
        </w:rPr>
        <w:t>Industry</w:t>
      </w:r>
      <w:r>
        <w:rPr>
          <w:spacing w:val="-10"/>
          <w:w w:val="105"/>
        </w:rPr>
        <w:t xml:space="preserve"> </w:t>
      </w:r>
      <w:r>
        <w:rPr>
          <w:spacing w:val="-2"/>
          <w:w w:val="105"/>
        </w:rPr>
        <w:t xml:space="preserve">Fashion </w:t>
      </w:r>
      <w:r>
        <w:rPr>
          <w:w w:val="105"/>
        </w:rPr>
        <w:t xml:space="preserve">in Bandung City: Product Recommendations, Customized Promotions, Customer Reviews, and Product Ratings. </w:t>
      </w:r>
      <w:r>
        <w:rPr>
          <w:rFonts w:ascii="Palatino Linotype" w:hAnsi="Palatino Linotype"/>
          <w:i/>
          <w:w w:val="105"/>
        </w:rPr>
        <w:t xml:space="preserve">Jurnal </w:t>
      </w:r>
      <w:r>
        <w:rPr>
          <w:rFonts w:ascii="Palatino Linotype" w:hAnsi="Palatino Linotype"/>
          <w:i/>
          <w:spacing w:val="-4"/>
        </w:rPr>
        <w:t>Bisnisman: Riset</w:t>
      </w:r>
      <w:r>
        <w:rPr>
          <w:rFonts w:ascii="Palatino Linotype" w:hAnsi="Palatino Linotype"/>
          <w:i/>
          <w:spacing w:val="-7"/>
        </w:rPr>
        <w:t xml:space="preserve"> </w:t>
      </w:r>
      <w:r>
        <w:rPr>
          <w:rFonts w:ascii="Palatino Linotype" w:hAnsi="Palatino Linotype"/>
          <w:i/>
          <w:spacing w:val="-4"/>
        </w:rPr>
        <w:t>Bisnis</w:t>
      </w:r>
      <w:r>
        <w:rPr>
          <w:rFonts w:ascii="Palatino Linotype" w:hAnsi="Palatino Linotype"/>
          <w:i/>
          <w:spacing w:val="-6"/>
        </w:rPr>
        <w:t xml:space="preserve"> </w:t>
      </w:r>
      <w:r>
        <w:rPr>
          <w:rFonts w:ascii="Palatino Linotype" w:hAnsi="Palatino Linotype"/>
          <w:i/>
          <w:spacing w:val="-4"/>
        </w:rPr>
        <w:t>Dan Manajemen</w:t>
      </w:r>
      <w:r>
        <w:rPr>
          <w:spacing w:val="-4"/>
        </w:rPr>
        <w:t xml:space="preserve">, </w:t>
      </w:r>
      <w:r>
        <w:rPr>
          <w:rFonts w:ascii="Palatino Linotype" w:hAnsi="Palatino Linotype"/>
          <w:i/>
          <w:spacing w:val="-4"/>
        </w:rPr>
        <w:t>5</w:t>
      </w:r>
      <w:r>
        <w:rPr>
          <w:spacing w:val="-4"/>
        </w:rPr>
        <w:t>(1), 70–79.</w:t>
      </w:r>
    </w:p>
    <w:p w14:paraId="584EA764" w14:textId="77777777" w:rsidR="00F06BF9" w:rsidRDefault="00C23B08">
      <w:pPr>
        <w:pStyle w:val="BodyText"/>
        <w:spacing w:before="107" w:line="285" w:lineRule="auto"/>
        <w:ind w:left="707" w:right="706" w:hanging="567"/>
      </w:pPr>
      <w:r>
        <w:rPr>
          <w:spacing w:val="-2"/>
          <w:w w:val="110"/>
        </w:rPr>
        <w:t>Sudirjo,</w:t>
      </w:r>
      <w:r>
        <w:rPr>
          <w:spacing w:val="-7"/>
          <w:w w:val="110"/>
        </w:rPr>
        <w:t xml:space="preserve"> </w:t>
      </w:r>
      <w:r>
        <w:rPr>
          <w:spacing w:val="-2"/>
          <w:w w:val="110"/>
        </w:rPr>
        <w:t>F.,</w:t>
      </w:r>
      <w:r>
        <w:rPr>
          <w:spacing w:val="-7"/>
          <w:w w:val="110"/>
        </w:rPr>
        <w:t xml:space="preserve"> </w:t>
      </w:r>
      <w:r>
        <w:rPr>
          <w:spacing w:val="-2"/>
          <w:w w:val="110"/>
        </w:rPr>
        <w:t>Putri,</w:t>
      </w:r>
      <w:r>
        <w:rPr>
          <w:spacing w:val="-5"/>
          <w:w w:val="110"/>
        </w:rPr>
        <w:t xml:space="preserve"> </w:t>
      </w:r>
      <w:r>
        <w:rPr>
          <w:spacing w:val="-2"/>
          <w:w w:val="110"/>
        </w:rPr>
        <w:t>P.</w:t>
      </w:r>
      <w:r>
        <w:rPr>
          <w:spacing w:val="-7"/>
          <w:w w:val="110"/>
        </w:rPr>
        <w:t xml:space="preserve"> </w:t>
      </w:r>
      <w:r>
        <w:rPr>
          <w:spacing w:val="-2"/>
          <w:w w:val="110"/>
        </w:rPr>
        <w:t>A.</w:t>
      </w:r>
      <w:r>
        <w:rPr>
          <w:spacing w:val="-7"/>
          <w:w w:val="110"/>
        </w:rPr>
        <w:t xml:space="preserve"> </w:t>
      </w:r>
      <w:r>
        <w:rPr>
          <w:spacing w:val="-2"/>
          <w:w w:val="110"/>
        </w:rPr>
        <w:t>A.</w:t>
      </w:r>
      <w:r>
        <w:rPr>
          <w:spacing w:val="-7"/>
          <w:w w:val="110"/>
        </w:rPr>
        <w:t xml:space="preserve"> </w:t>
      </w:r>
      <w:r>
        <w:rPr>
          <w:spacing w:val="-2"/>
          <w:w w:val="110"/>
        </w:rPr>
        <w:t>N.,</w:t>
      </w:r>
      <w:r>
        <w:rPr>
          <w:spacing w:val="-7"/>
          <w:w w:val="110"/>
        </w:rPr>
        <w:t xml:space="preserve"> </w:t>
      </w:r>
      <w:r>
        <w:rPr>
          <w:spacing w:val="-2"/>
          <w:w w:val="110"/>
        </w:rPr>
        <w:t>Rukmana,</w:t>
      </w:r>
      <w:r>
        <w:rPr>
          <w:spacing w:val="-7"/>
          <w:w w:val="110"/>
        </w:rPr>
        <w:t xml:space="preserve"> </w:t>
      </w:r>
      <w:r>
        <w:rPr>
          <w:spacing w:val="-2"/>
          <w:w w:val="110"/>
        </w:rPr>
        <w:t>A.</w:t>
      </w:r>
      <w:r>
        <w:rPr>
          <w:spacing w:val="-7"/>
          <w:w w:val="110"/>
        </w:rPr>
        <w:t xml:space="preserve"> </w:t>
      </w:r>
      <w:r>
        <w:rPr>
          <w:spacing w:val="-2"/>
          <w:w w:val="110"/>
        </w:rPr>
        <w:t>Y.,</w:t>
      </w:r>
      <w:r>
        <w:rPr>
          <w:spacing w:val="-7"/>
          <w:w w:val="110"/>
        </w:rPr>
        <w:t xml:space="preserve"> </w:t>
      </w:r>
      <w:r>
        <w:rPr>
          <w:spacing w:val="-2"/>
          <w:w w:val="110"/>
        </w:rPr>
        <w:t>&amp;</w:t>
      </w:r>
      <w:r>
        <w:rPr>
          <w:spacing w:val="-7"/>
          <w:w w:val="110"/>
        </w:rPr>
        <w:t xml:space="preserve"> </w:t>
      </w:r>
      <w:r>
        <w:rPr>
          <w:spacing w:val="-2"/>
          <w:w w:val="110"/>
        </w:rPr>
        <w:t>Hertini,</w:t>
      </w:r>
      <w:r>
        <w:rPr>
          <w:spacing w:val="-7"/>
          <w:w w:val="110"/>
        </w:rPr>
        <w:t xml:space="preserve"> </w:t>
      </w:r>
      <w:r>
        <w:rPr>
          <w:spacing w:val="-2"/>
          <w:w w:val="110"/>
        </w:rPr>
        <w:t>E.</w:t>
      </w:r>
      <w:r>
        <w:rPr>
          <w:spacing w:val="-7"/>
          <w:w w:val="110"/>
        </w:rPr>
        <w:t xml:space="preserve"> </w:t>
      </w:r>
      <w:r>
        <w:rPr>
          <w:spacing w:val="-2"/>
          <w:w w:val="110"/>
        </w:rPr>
        <w:t>S.</w:t>
      </w:r>
      <w:r>
        <w:rPr>
          <w:spacing w:val="-7"/>
          <w:w w:val="110"/>
        </w:rPr>
        <w:t xml:space="preserve"> </w:t>
      </w:r>
      <w:r>
        <w:rPr>
          <w:spacing w:val="-2"/>
          <w:w w:val="110"/>
        </w:rPr>
        <w:t xml:space="preserve">(2023). </w:t>
      </w:r>
      <w:r>
        <w:rPr>
          <w:w w:val="110"/>
        </w:rPr>
        <w:t xml:space="preserve">DURING THE COVID-19 PANDEMIC, SOUTH GARUT DEVELOPED A MARKETING PLAN FOR SANSEVIERIA </w:t>
      </w:r>
      <w:r>
        <w:t xml:space="preserve">ORNAMENTAL PLANTS. </w:t>
      </w:r>
      <w:r>
        <w:rPr>
          <w:rFonts w:ascii="Palatino Linotype" w:hAnsi="Palatino Linotype"/>
          <w:i/>
        </w:rPr>
        <w:t>Jurnal Ekonomi</w:t>
      </w:r>
      <w:r>
        <w:t xml:space="preserve">, </w:t>
      </w:r>
      <w:r>
        <w:rPr>
          <w:rFonts w:ascii="Palatino Linotype" w:hAnsi="Palatino Linotype"/>
          <w:i/>
        </w:rPr>
        <w:t>12</w:t>
      </w:r>
      <w:r>
        <w:t>(02), 1066–1075.</w:t>
      </w:r>
    </w:p>
    <w:p w14:paraId="5C7882F7" w14:textId="77777777" w:rsidR="00F06BF9" w:rsidRDefault="00C23B08">
      <w:pPr>
        <w:pStyle w:val="BodyText"/>
        <w:spacing w:before="107" w:line="285" w:lineRule="auto"/>
        <w:ind w:left="707" w:right="704" w:hanging="567"/>
      </w:pPr>
      <w:r>
        <w:rPr>
          <w:spacing w:val="-6"/>
          <w:w w:val="110"/>
        </w:rPr>
        <w:t>Sudirjo,</w:t>
      </w:r>
      <w:r>
        <w:t xml:space="preserve"> </w:t>
      </w:r>
      <w:r>
        <w:rPr>
          <w:spacing w:val="-6"/>
          <w:w w:val="110"/>
        </w:rPr>
        <w:t>F.,</w:t>
      </w:r>
      <w:r>
        <w:t xml:space="preserve"> </w:t>
      </w:r>
      <w:r>
        <w:rPr>
          <w:spacing w:val="-6"/>
          <w:w w:val="110"/>
        </w:rPr>
        <w:t>Rukmana, A.</w:t>
      </w:r>
      <w:r>
        <w:t xml:space="preserve"> </w:t>
      </w:r>
      <w:r>
        <w:rPr>
          <w:spacing w:val="-6"/>
          <w:w w:val="110"/>
        </w:rPr>
        <w:t>Y.,</w:t>
      </w:r>
      <w:r>
        <w:t xml:space="preserve"> </w:t>
      </w:r>
      <w:r>
        <w:rPr>
          <w:spacing w:val="-6"/>
          <w:w w:val="110"/>
        </w:rPr>
        <w:t>Syarifuddin, S.,</w:t>
      </w:r>
      <w:r>
        <w:t xml:space="preserve"> </w:t>
      </w:r>
      <w:r>
        <w:rPr>
          <w:spacing w:val="-6"/>
          <w:w w:val="110"/>
        </w:rPr>
        <w:t xml:space="preserve">Pranata, S., &amp; Tubagus, M. </w:t>
      </w:r>
      <w:r>
        <w:rPr>
          <w:w w:val="110"/>
        </w:rPr>
        <w:t xml:space="preserve">(2023). THE EFFECT OF BRAND AWARENESS AND ELECTRONIC SERVICE QUALITY ON LOYALTY OF E- </w:t>
      </w:r>
      <w:r>
        <w:t xml:space="preserve">COMMERCE CUSTOMERS. </w:t>
      </w:r>
      <w:r>
        <w:rPr>
          <w:rFonts w:ascii="Palatino Linotype" w:hAnsi="Palatino Linotype"/>
          <w:i/>
        </w:rPr>
        <w:t>Jurnal Scientia</w:t>
      </w:r>
      <w:r>
        <w:t xml:space="preserve">, </w:t>
      </w:r>
      <w:r>
        <w:rPr>
          <w:rFonts w:ascii="Palatino Linotype" w:hAnsi="Palatino Linotype"/>
          <w:i/>
        </w:rPr>
        <w:t>12</w:t>
      </w:r>
      <w:r>
        <w:t>(03), 3984–3989.</w:t>
      </w:r>
    </w:p>
    <w:p w14:paraId="16451D31" w14:textId="77777777" w:rsidR="00F06BF9" w:rsidRDefault="00C23B08">
      <w:pPr>
        <w:pStyle w:val="BodyText"/>
        <w:spacing w:before="104" w:line="273" w:lineRule="auto"/>
        <w:ind w:left="707" w:right="703" w:hanging="567"/>
      </w:pPr>
      <w:r>
        <w:rPr>
          <w:w w:val="105"/>
        </w:rPr>
        <w:t xml:space="preserve">Sudirjo, F., Rukmana, A. Y., Wandan, H., &amp; Hakim, M. L. (2023). Pengaruh Kapabilitas Pemasaran, Digital Marketing Dalam </w:t>
      </w:r>
      <w:r>
        <w:rPr>
          <w:spacing w:val="-4"/>
          <w:w w:val="105"/>
        </w:rPr>
        <w:t>Meningkatkan Kinerja Pemasaran</w:t>
      </w:r>
      <w:r>
        <w:rPr>
          <w:spacing w:val="-6"/>
          <w:w w:val="105"/>
        </w:rPr>
        <w:t xml:space="preserve"> </w:t>
      </w:r>
      <w:r>
        <w:rPr>
          <w:spacing w:val="-4"/>
          <w:w w:val="105"/>
        </w:rPr>
        <w:t xml:space="preserve">UMKM Di Jawa Barat. </w:t>
      </w:r>
      <w:r>
        <w:rPr>
          <w:rFonts w:ascii="Palatino Linotype" w:hAnsi="Palatino Linotype"/>
          <w:i/>
          <w:spacing w:val="-4"/>
          <w:w w:val="105"/>
        </w:rPr>
        <w:t xml:space="preserve">Jurnal </w:t>
      </w:r>
      <w:r>
        <w:rPr>
          <w:rFonts w:ascii="Palatino Linotype" w:hAnsi="Palatino Linotype"/>
          <w:i/>
          <w:spacing w:val="-4"/>
        </w:rPr>
        <w:t>Bisnisman: Riset</w:t>
      </w:r>
      <w:r>
        <w:rPr>
          <w:rFonts w:ascii="Palatino Linotype" w:hAnsi="Palatino Linotype"/>
          <w:i/>
          <w:spacing w:val="-7"/>
        </w:rPr>
        <w:t xml:space="preserve"> </w:t>
      </w:r>
      <w:r>
        <w:rPr>
          <w:rFonts w:ascii="Palatino Linotype" w:hAnsi="Palatino Linotype"/>
          <w:i/>
          <w:spacing w:val="-4"/>
        </w:rPr>
        <w:t>Bisnis</w:t>
      </w:r>
      <w:r>
        <w:rPr>
          <w:rFonts w:ascii="Palatino Linotype" w:hAnsi="Palatino Linotype"/>
          <w:i/>
          <w:spacing w:val="-6"/>
        </w:rPr>
        <w:t xml:space="preserve"> </w:t>
      </w:r>
      <w:r>
        <w:rPr>
          <w:rFonts w:ascii="Palatino Linotype" w:hAnsi="Palatino Linotype"/>
          <w:i/>
          <w:spacing w:val="-4"/>
        </w:rPr>
        <w:t>Dan Manajemen</w:t>
      </w:r>
      <w:r>
        <w:rPr>
          <w:spacing w:val="-4"/>
        </w:rPr>
        <w:t xml:space="preserve">, </w:t>
      </w:r>
      <w:r>
        <w:rPr>
          <w:rFonts w:ascii="Palatino Linotype" w:hAnsi="Palatino Linotype"/>
          <w:i/>
          <w:spacing w:val="-4"/>
        </w:rPr>
        <w:t>5</w:t>
      </w:r>
      <w:r>
        <w:rPr>
          <w:spacing w:val="-4"/>
        </w:rPr>
        <w:t>(1), 55–69.</w:t>
      </w:r>
    </w:p>
    <w:p w14:paraId="747DA402" w14:textId="77777777" w:rsidR="00F06BF9" w:rsidRDefault="00C23B08">
      <w:pPr>
        <w:pStyle w:val="BodyText"/>
        <w:spacing w:before="113" w:line="283" w:lineRule="auto"/>
        <w:ind w:left="707" w:right="701" w:hanging="567"/>
      </w:pPr>
      <w:r>
        <w:rPr>
          <w:w w:val="110"/>
        </w:rPr>
        <w:t>Sudirjo,</w:t>
      </w:r>
      <w:r>
        <w:rPr>
          <w:spacing w:val="-6"/>
          <w:w w:val="110"/>
        </w:rPr>
        <w:t xml:space="preserve"> </w:t>
      </w:r>
      <w:r>
        <w:rPr>
          <w:w w:val="110"/>
        </w:rPr>
        <w:t>F.,</w:t>
      </w:r>
      <w:r>
        <w:rPr>
          <w:spacing w:val="-6"/>
          <w:w w:val="110"/>
        </w:rPr>
        <w:t xml:space="preserve"> </w:t>
      </w:r>
      <w:r>
        <w:rPr>
          <w:w w:val="110"/>
        </w:rPr>
        <w:t>Sucandrawati,</w:t>
      </w:r>
      <w:r>
        <w:rPr>
          <w:spacing w:val="-5"/>
          <w:w w:val="110"/>
        </w:rPr>
        <w:t xml:space="preserve"> </w:t>
      </w:r>
      <w:r>
        <w:rPr>
          <w:w w:val="110"/>
        </w:rPr>
        <w:t>N.</w:t>
      </w:r>
      <w:r>
        <w:rPr>
          <w:spacing w:val="-8"/>
          <w:w w:val="110"/>
        </w:rPr>
        <w:t xml:space="preserve"> </w:t>
      </w:r>
      <w:r>
        <w:rPr>
          <w:w w:val="110"/>
        </w:rPr>
        <w:t>L.</w:t>
      </w:r>
      <w:r>
        <w:rPr>
          <w:spacing w:val="-6"/>
          <w:w w:val="110"/>
        </w:rPr>
        <w:t xml:space="preserve"> </w:t>
      </w:r>
      <w:r>
        <w:rPr>
          <w:w w:val="110"/>
        </w:rPr>
        <w:t>K.</w:t>
      </w:r>
      <w:r>
        <w:rPr>
          <w:spacing w:val="-6"/>
          <w:w w:val="110"/>
        </w:rPr>
        <w:t xml:space="preserve"> </w:t>
      </w:r>
      <w:r>
        <w:rPr>
          <w:w w:val="110"/>
        </w:rPr>
        <w:t>A.</w:t>
      </w:r>
      <w:r>
        <w:rPr>
          <w:spacing w:val="-6"/>
          <w:w w:val="110"/>
        </w:rPr>
        <w:t xml:space="preserve"> </w:t>
      </w:r>
      <w:r>
        <w:rPr>
          <w:w w:val="110"/>
        </w:rPr>
        <w:t>S.,</w:t>
      </w:r>
      <w:r>
        <w:rPr>
          <w:spacing w:val="-6"/>
          <w:w w:val="110"/>
        </w:rPr>
        <w:t xml:space="preserve"> </w:t>
      </w:r>
      <w:r>
        <w:rPr>
          <w:w w:val="110"/>
        </w:rPr>
        <w:t>Fitriyani,</w:t>
      </w:r>
      <w:r>
        <w:rPr>
          <w:spacing w:val="-6"/>
          <w:w w:val="110"/>
        </w:rPr>
        <w:t xml:space="preserve"> </w:t>
      </w:r>
      <w:r>
        <w:rPr>
          <w:w w:val="110"/>
        </w:rPr>
        <w:t>Z.</w:t>
      </w:r>
      <w:r>
        <w:rPr>
          <w:spacing w:val="-6"/>
          <w:w w:val="110"/>
        </w:rPr>
        <w:t xml:space="preserve"> </w:t>
      </w:r>
      <w:r>
        <w:rPr>
          <w:w w:val="110"/>
        </w:rPr>
        <w:t>A.,</w:t>
      </w:r>
      <w:r>
        <w:rPr>
          <w:spacing w:val="-8"/>
          <w:w w:val="110"/>
        </w:rPr>
        <w:t xml:space="preserve"> </w:t>
      </w:r>
      <w:r>
        <w:rPr>
          <w:w w:val="110"/>
        </w:rPr>
        <w:t>Subawa,</w:t>
      </w:r>
      <w:r>
        <w:rPr>
          <w:spacing w:val="-5"/>
          <w:w w:val="110"/>
        </w:rPr>
        <w:t xml:space="preserve"> </w:t>
      </w:r>
      <w:r>
        <w:rPr>
          <w:w w:val="110"/>
        </w:rPr>
        <w:t xml:space="preserve">S., </w:t>
      </w:r>
      <w:r>
        <w:t xml:space="preserve">Rukmana, A. Y., Sutrisno, E., Novieyana, S., Purba, A. P. P., Latif, </w:t>
      </w:r>
      <w:r>
        <w:rPr>
          <w:spacing w:val="-4"/>
        </w:rPr>
        <w:t>L.,</w:t>
      </w:r>
      <w:r>
        <w:rPr>
          <w:spacing w:val="-3"/>
        </w:rPr>
        <w:t xml:space="preserve"> </w:t>
      </w:r>
      <w:r>
        <w:rPr>
          <w:spacing w:val="-4"/>
        </w:rPr>
        <w:t>&amp;</w:t>
      </w:r>
      <w:r>
        <w:rPr>
          <w:spacing w:val="-2"/>
        </w:rPr>
        <w:t xml:space="preserve"> </w:t>
      </w:r>
      <w:r>
        <w:rPr>
          <w:spacing w:val="-4"/>
        </w:rPr>
        <w:t>Pratama,</w:t>
      </w:r>
      <w:r>
        <w:t xml:space="preserve"> </w:t>
      </w:r>
      <w:r>
        <w:rPr>
          <w:spacing w:val="-4"/>
        </w:rPr>
        <w:t>Y.</w:t>
      </w:r>
      <w:r>
        <w:rPr>
          <w:spacing w:val="-2"/>
        </w:rPr>
        <w:t xml:space="preserve"> </w:t>
      </w:r>
      <w:r>
        <w:rPr>
          <w:spacing w:val="-4"/>
        </w:rPr>
        <w:t>D. (2023).</w:t>
      </w:r>
      <w:r>
        <w:rPr>
          <w:spacing w:val="-2"/>
        </w:rPr>
        <w:t xml:space="preserve"> </w:t>
      </w:r>
      <w:r>
        <w:rPr>
          <w:rFonts w:ascii="Palatino Linotype"/>
          <w:i/>
          <w:spacing w:val="-4"/>
        </w:rPr>
        <w:t>ANALISIS</w:t>
      </w:r>
      <w:r>
        <w:rPr>
          <w:rFonts w:ascii="Palatino Linotype"/>
          <w:i/>
          <w:spacing w:val="-9"/>
        </w:rPr>
        <w:t xml:space="preserve"> </w:t>
      </w:r>
      <w:r>
        <w:rPr>
          <w:rFonts w:ascii="Palatino Linotype"/>
          <w:i/>
          <w:spacing w:val="-4"/>
        </w:rPr>
        <w:t>KUALITAS</w:t>
      </w:r>
      <w:r>
        <w:rPr>
          <w:rFonts w:ascii="Palatino Linotype"/>
          <w:i/>
          <w:spacing w:val="-11"/>
        </w:rPr>
        <w:t xml:space="preserve"> </w:t>
      </w:r>
      <w:r>
        <w:rPr>
          <w:rFonts w:ascii="Palatino Linotype"/>
          <w:i/>
          <w:spacing w:val="-4"/>
        </w:rPr>
        <w:t>PRODUK</w:t>
      </w:r>
      <w:r>
        <w:rPr>
          <w:spacing w:val="-4"/>
        </w:rPr>
        <w:t>.</w:t>
      </w:r>
      <w:r>
        <w:t xml:space="preserve"> </w:t>
      </w:r>
      <w:r>
        <w:rPr>
          <w:spacing w:val="-5"/>
        </w:rPr>
        <w:t>Get</w:t>
      </w:r>
    </w:p>
    <w:p w14:paraId="1309DE4F" w14:textId="77777777" w:rsidR="00F06BF9" w:rsidRDefault="00C23B08">
      <w:pPr>
        <w:pStyle w:val="BodyText"/>
        <w:spacing w:line="222" w:lineRule="exact"/>
        <w:ind w:left="707"/>
        <w:jc w:val="left"/>
      </w:pPr>
      <w:r>
        <w:rPr>
          <w:spacing w:val="-7"/>
        </w:rPr>
        <w:t>Press</w:t>
      </w:r>
      <w:r>
        <w:rPr>
          <w:spacing w:val="-2"/>
        </w:rPr>
        <w:t xml:space="preserve"> Indonesia.</w:t>
      </w:r>
    </w:p>
    <w:p w14:paraId="7CA240A8" w14:textId="77777777" w:rsidR="00F06BF9" w:rsidRDefault="00C23B08">
      <w:pPr>
        <w:spacing w:before="171" w:line="278" w:lineRule="auto"/>
        <w:ind w:left="707" w:right="702" w:hanging="567"/>
        <w:jc w:val="both"/>
        <w:rPr>
          <w:sz w:val="20"/>
        </w:rPr>
      </w:pPr>
      <w:r>
        <w:rPr>
          <w:w w:val="105"/>
          <w:sz w:val="20"/>
        </w:rPr>
        <w:t xml:space="preserve">Sudirjo, F., Sutaguna, I. N. T., Kaharuddin, K., Rukmana, A. Y., &amp; Rahayu, B. (2023). Antam Marketing Mix Strategy Group. </w:t>
      </w:r>
      <w:r>
        <w:rPr>
          <w:rFonts w:ascii="Palatino Linotype" w:hAnsi="Palatino Linotype"/>
          <w:i/>
          <w:spacing w:val="-8"/>
          <w:sz w:val="20"/>
        </w:rPr>
        <w:t>Wawasan:</w:t>
      </w:r>
      <w:r>
        <w:rPr>
          <w:rFonts w:ascii="Palatino Linotype" w:hAnsi="Palatino Linotype"/>
          <w:i/>
          <w:spacing w:val="-5"/>
          <w:sz w:val="20"/>
        </w:rPr>
        <w:t xml:space="preserve"> </w:t>
      </w:r>
      <w:r>
        <w:rPr>
          <w:rFonts w:ascii="Palatino Linotype" w:hAnsi="Palatino Linotype"/>
          <w:i/>
          <w:spacing w:val="-8"/>
          <w:sz w:val="20"/>
        </w:rPr>
        <w:t>Jurnal</w:t>
      </w:r>
      <w:r>
        <w:rPr>
          <w:rFonts w:ascii="Palatino Linotype" w:hAnsi="Palatino Linotype"/>
          <w:i/>
          <w:spacing w:val="-4"/>
          <w:sz w:val="20"/>
        </w:rPr>
        <w:t xml:space="preserve"> </w:t>
      </w:r>
      <w:r>
        <w:rPr>
          <w:rFonts w:ascii="Palatino Linotype" w:hAnsi="Palatino Linotype"/>
          <w:i/>
          <w:spacing w:val="-8"/>
          <w:sz w:val="20"/>
        </w:rPr>
        <w:t>Ilmu</w:t>
      </w:r>
      <w:r>
        <w:rPr>
          <w:rFonts w:ascii="Palatino Linotype" w:hAnsi="Palatino Linotype"/>
          <w:i/>
          <w:spacing w:val="-5"/>
          <w:sz w:val="20"/>
        </w:rPr>
        <w:t xml:space="preserve"> </w:t>
      </w:r>
      <w:r>
        <w:rPr>
          <w:rFonts w:ascii="Palatino Linotype" w:hAnsi="Palatino Linotype"/>
          <w:i/>
          <w:spacing w:val="-8"/>
          <w:sz w:val="20"/>
        </w:rPr>
        <w:t>Manajemen,</w:t>
      </w:r>
      <w:r>
        <w:rPr>
          <w:rFonts w:ascii="Palatino Linotype" w:hAnsi="Palatino Linotype"/>
          <w:i/>
          <w:spacing w:val="-4"/>
          <w:sz w:val="20"/>
        </w:rPr>
        <w:t xml:space="preserve"> </w:t>
      </w:r>
      <w:r>
        <w:rPr>
          <w:rFonts w:ascii="Palatino Linotype" w:hAnsi="Palatino Linotype"/>
          <w:i/>
          <w:spacing w:val="-8"/>
          <w:sz w:val="20"/>
        </w:rPr>
        <w:t>Ekonomi</w:t>
      </w:r>
      <w:r>
        <w:rPr>
          <w:rFonts w:ascii="Palatino Linotype" w:hAnsi="Palatino Linotype"/>
          <w:i/>
          <w:spacing w:val="-5"/>
          <w:sz w:val="20"/>
        </w:rPr>
        <w:t xml:space="preserve"> </w:t>
      </w:r>
      <w:r>
        <w:rPr>
          <w:rFonts w:ascii="Palatino Linotype" w:hAnsi="Palatino Linotype"/>
          <w:i/>
          <w:spacing w:val="-8"/>
          <w:sz w:val="20"/>
        </w:rPr>
        <w:t>Dan</w:t>
      </w:r>
      <w:r>
        <w:rPr>
          <w:rFonts w:ascii="Palatino Linotype" w:hAnsi="Palatino Linotype"/>
          <w:i/>
          <w:spacing w:val="-4"/>
          <w:sz w:val="20"/>
        </w:rPr>
        <w:t xml:space="preserve"> </w:t>
      </w:r>
      <w:r>
        <w:rPr>
          <w:rFonts w:ascii="Palatino Linotype" w:hAnsi="Palatino Linotype"/>
          <w:i/>
          <w:spacing w:val="-8"/>
          <w:sz w:val="20"/>
        </w:rPr>
        <w:t>Kewirausahaan</w:t>
      </w:r>
      <w:r>
        <w:rPr>
          <w:spacing w:val="-8"/>
          <w:sz w:val="20"/>
        </w:rPr>
        <w:t>,</w:t>
      </w:r>
      <w:r>
        <w:rPr>
          <w:spacing w:val="-1"/>
          <w:sz w:val="20"/>
        </w:rPr>
        <w:t xml:space="preserve"> </w:t>
      </w:r>
      <w:r>
        <w:rPr>
          <w:rFonts w:ascii="Palatino Linotype" w:hAnsi="Palatino Linotype"/>
          <w:i/>
          <w:spacing w:val="-8"/>
          <w:sz w:val="20"/>
        </w:rPr>
        <w:t>1</w:t>
      </w:r>
      <w:r>
        <w:rPr>
          <w:spacing w:val="-8"/>
          <w:sz w:val="20"/>
        </w:rPr>
        <w:t>(4),</w:t>
      </w:r>
      <w:r>
        <w:rPr>
          <w:spacing w:val="-2"/>
          <w:sz w:val="20"/>
        </w:rPr>
        <w:t xml:space="preserve"> </w:t>
      </w:r>
      <w:r>
        <w:rPr>
          <w:spacing w:val="-2"/>
          <w:w w:val="105"/>
          <w:sz w:val="20"/>
        </w:rPr>
        <w:t>237–254.</w:t>
      </w:r>
    </w:p>
    <w:p w14:paraId="77976391" w14:textId="77777777" w:rsidR="00F06BF9" w:rsidRDefault="00C23B08">
      <w:pPr>
        <w:pStyle w:val="BodyText"/>
        <w:spacing w:before="134"/>
        <w:ind w:left="141"/>
      </w:pPr>
      <w:r>
        <w:rPr>
          <w:spacing w:val="-6"/>
          <w:w w:val="110"/>
        </w:rPr>
        <w:t>Sudirjo,</w:t>
      </w:r>
      <w:r>
        <w:rPr>
          <w:spacing w:val="-1"/>
          <w:w w:val="110"/>
        </w:rPr>
        <w:t xml:space="preserve"> </w:t>
      </w:r>
      <w:r>
        <w:rPr>
          <w:spacing w:val="-6"/>
          <w:w w:val="110"/>
        </w:rPr>
        <w:t>F.,</w:t>
      </w:r>
      <w:r>
        <w:rPr>
          <w:w w:val="110"/>
        </w:rPr>
        <w:t xml:space="preserve"> </w:t>
      </w:r>
      <w:r>
        <w:rPr>
          <w:spacing w:val="-6"/>
          <w:w w:val="110"/>
        </w:rPr>
        <w:t>Yani,</w:t>
      </w:r>
      <w:r>
        <w:rPr>
          <w:w w:val="110"/>
        </w:rPr>
        <w:t xml:space="preserve"> </w:t>
      </w:r>
      <w:r>
        <w:rPr>
          <w:spacing w:val="-6"/>
          <w:w w:val="110"/>
        </w:rPr>
        <w:t>I.,</w:t>
      </w:r>
      <w:r>
        <w:rPr>
          <w:spacing w:val="3"/>
          <w:w w:val="110"/>
        </w:rPr>
        <w:t xml:space="preserve"> </w:t>
      </w:r>
      <w:r>
        <w:rPr>
          <w:spacing w:val="-6"/>
          <w:w w:val="110"/>
        </w:rPr>
        <w:t>Hernawan,</w:t>
      </w:r>
      <w:r>
        <w:rPr>
          <w:w w:val="110"/>
        </w:rPr>
        <w:t xml:space="preserve"> </w:t>
      </w:r>
      <w:r>
        <w:rPr>
          <w:spacing w:val="-6"/>
          <w:w w:val="110"/>
        </w:rPr>
        <w:t>M.</w:t>
      </w:r>
      <w:r>
        <w:rPr>
          <w:w w:val="110"/>
        </w:rPr>
        <w:t xml:space="preserve"> </w:t>
      </w:r>
      <w:r>
        <w:rPr>
          <w:spacing w:val="-6"/>
          <w:w w:val="110"/>
        </w:rPr>
        <w:t>A.,</w:t>
      </w:r>
      <w:r>
        <w:rPr>
          <w:w w:val="110"/>
        </w:rPr>
        <w:t xml:space="preserve"> </w:t>
      </w:r>
      <w:r>
        <w:rPr>
          <w:spacing w:val="-6"/>
          <w:w w:val="110"/>
        </w:rPr>
        <w:t>Rukmana,</w:t>
      </w:r>
      <w:r>
        <w:rPr>
          <w:w w:val="110"/>
        </w:rPr>
        <w:t xml:space="preserve"> </w:t>
      </w:r>
      <w:r>
        <w:rPr>
          <w:spacing w:val="-6"/>
          <w:w w:val="110"/>
        </w:rPr>
        <w:t>A.</w:t>
      </w:r>
      <w:r>
        <w:rPr>
          <w:w w:val="110"/>
        </w:rPr>
        <w:t xml:space="preserve"> </w:t>
      </w:r>
      <w:r>
        <w:rPr>
          <w:spacing w:val="-6"/>
          <w:w w:val="110"/>
        </w:rPr>
        <w:t>Y.,</w:t>
      </w:r>
      <w:r>
        <w:rPr>
          <w:w w:val="110"/>
        </w:rPr>
        <w:t xml:space="preserve"> </w:t>
      </w:r>
      <w:r>
        <w:rPr>
          <w:spacing w:val="-6"/>
          <w:w w:val="110"/>
        </w:rPr>
        <w:t>&amp;</w:t>
      </w:r>
      <w:r>
        <w:rPr>
          <w:spacing w:val="1"/>
          <w:w w:val="110"/>
        </w:rPr>
        <w:t xml:space="preserve"> </w:t>
      </w:r>
      <w:r>
        <w:rPr>
          <w:spacing w:val="-6"/>
          <w:w w:val="110"/>
        </w:rPr>
        <w:t>Nasution,</w:t>
      </w:r>
      <w:r>
        <w:rPr>
          <w:w w:val="110"/>
        </w:rPr>
        <w:t xml:space="preserve"> </w:t>
      </w:r>
      <w:r>
        <w:rPr>
          <w:spacing w:val="-6"/>
          <w:w w:val="110"/>
        </w:rPr>
        <w:t>M.</w:t>
      </w:r>
    </w:p>
    <w:p w14:paraId="05D3994E" w14:textId="77777777" w:rsidR="00F06BF9" w:rsidRDefault="00C23B08">
      <w:pPr>
        <w:pStyle w:val="BodyText"/>
        <w:spacing w:before="51" w:line="292" w:lineRule="auto"/>
        <w:ind w:left="707" w:right="705"/>
      </w:pPr>
      <w:r>
        <w:rPr>
          <w:w w:val="105"/>
        </w:rPr>
        <w:t>A.</w:t>
      </w:r>
      <w:r>
        <w:rPr>
          <w:spacing w:val="-12"/>
          <w:w w:val="105"/>
        </w:rPr>
        <w:t xml:space="preserve"> </w:t>
      </w:r>
      <w:r>
        <w:rPr>
          <w:w w:val="105"/>
        </w:rPr>
        <w:t>(2023).</w:t>
      </w:r>
      <w:r>
        <w:rPr>
          <w:spacing w:val="-12"/>
          <w:w w:val="105"/>
        </w:rPr>
        <w:t xml:space="preserve"> </w:t>
      </w:r>
      <w:r>
        <w:rPr>
          <w:w w:val="105"/>
        </w:rPr>
        <w:t>Analysis</w:t>
      </w:r>
      <w:r>
        <w:rPr>
          <w:spacing w:val="-11"/>
          <w:w w:val="105"/>
        </w:rPr>
        <w:t xml:space="preserve"> </w:t>
      </w:r>
      <w:r>
        <w:rPr>
          <w:w w:val="105"/>
        </w:rPr>
        <w:t>of</w:t>
      </w:r>
      <w:r>
        <w:rPr>
          <w:spacing w:val="-12"/>
          <w:w w:val="105"/>
        </w:rPr>
        <w:t xml:space="preserve"> </w:t>
      </w:r>
      <w:r>
        <w:rPr>
          <w:w w:val="105"/>
        </w:rPr>
        <w:t>the</w:t>
      </w:r>
      <w:r>
        <w:rPr>
          <w:spacing w:val="-11"/>
          <w:w w:val="105"/>
        </w:rPr>
        <w:t xml:space="preserve"> </w:t>
      </w:r>
      <w:r>
        <w:rPr>
          <w:w w:val="105"/>
        </w:rPr>
        <w:t>Influence</w:t>
      </w:r>
      <w:r>
        <w:rPr>
          <w:spacing w:val="-12"/>
          <w:w w:val="105"/>
        </w:rPr>
        <w:t xml:space="preserve"> </w:t>
      </w:r>
      <w:r>
        <w:rPr>
          <w:w w:val="105"/>
        </w:rPr>
        <w:t>of</w:t>
      </w:r>
      <w:r>
        <w:rPr>
          <w:spacing w:val="-11"/>
          <w:w w:val="105"/>
        </w:rPr>
        <w:t xml:space="preserve"> </w:t>
      </w:r>
      <w:r>
        <w:rPr>
          <w:w w:val="105"/>
        </w:rPr>
        <w:t>Product</w:t>
      </w:r>
      <w:r>
        <w:rPr>
          <w:spacing w:val="-12"/>
          <w:w w:val="105"/>
        </w:rPr>
        <w:t xml:space="preserve"> </w:t>
      </w:r>
      <w:r>
        <w:rPr>
          <w:w w:val="105"/>
        </w:rPr>
        <w:t>Features,</w:t>
      </w:r>
      <w:r>
        <w:rPr>
          <w:spacing w:val="-12"/>
          <w:w w:val="105"/>
        </w:rPr>
        <w:t xml:space="preserve"> </w:t>
      </w:r>
      <w:r>
        <w:rPr>
          <w:w w:val="105"/>
        </w:rPr>
        <w:t xml:space="preserve">Price </w:t>
      </w:r>
      <w:r>
        <w:rPr>
          <w:spacing w:val="-2"/>
          <w:w w:val="105"/>
        </w:rPr>
        <w:t>Perception,</w:t>
      </w:r>
      <w:r>
        <w:rPr>
          <w:spacing w:val="27"/>
          <w:w w:val="105"/>
        </w:rPr>
        <w:t xml:space="preserve"> </w:t>
      </w:r>
      <w:r>
        <w:rPr>
          <w:spacing w:val="-2"/>
          <w:w w:val="105"/>
        </w:rPr>
        <w:t>Brand</w:t>
      </w:r>
      <w:r>
        <w:rPr>
          <w:spacing w:val="26"/>
          <w:w w:val="105"/>
        </w:rPr>
        <w:t xml:space="preserve"> </w:t>
      </w:r>
      <w:r>
        <w:rPr>
          <w:spacing w:val="-2"/>
          <w:w w:val="105"/>
        </w:rPr>
        <w:t>and</w:t>
      </w:r>
      <w:r>
        <w:rPr>
          <w:spacing w:val="27"/>
          <w:w w:val="105"/>
        </w:rPr>
        <w:t xml:space="preserve"> </w:t>
      </w:r>
      <w:r>
        <w:rPr>
          <w:spacing w:val="-2"/>
          <w:w w:val="105"/>
        </w:rPr>
        <w:t>Customer</w:t>
      </w:r>
      <w:r>
        <w:rPr>
          <w:spacing w:val="27"/>
          <w:w w:val="105"/>
        </w:rPr>
        <w:t xml:space="preserve"> </w:t>
      </w:r>
      <w:r>
        <w:rPr>
          <w:spacing w:val="-2"/>
          <w:w w:val="105"/>
        </w:rPr>
        <w:t>Experience</w:t>
      </w:r>
      <w:r>
        <w:rPr>
          <w:spacing w:val="27"/>
          <w:w w:val="105"/>
        </w:rPr>
        <w:t xml:space="preserve"> </w:t>
      </w:r>
      <w:r>
        <w:rPr>
          <w:spacing w:val="-2"/>
          <w:w w:val="105"/>
        </w:rPr>
        <w:t>on</w:t>
      </w:r>
      <w:r>
        <w:rPr>
          <w:spacing w:val="28"/>
          <w:w w:val="105"/>
        </w:rPr>
        <w:t xml:space="preserve"> </w:t>
      </w:r>
      <w:r>
        <w:rPr>
          <w:spacing w:val="-6"/>
          <w:w w:val="105"/>
        </w:rPr>
        <w:t>Repurchase</w:t>
      </w:r>
    </w:p>
    <w:p w14:paraId="21AD00E8" w14:textId="77777777" w:rsidR="00F06BF9" w:rsidRDefault="00F06BF9">
      <w:pPr>
        <w:pStyle w:val="BodyText"/>
        <w:spacing w:line="292" w:lineRule="auto"/>
        <w:sectPr w:rsidR="00F06BF9">
          <w:pgSz w:w="8510" w:h="13050"/>
          <w:pgMar w:top="1060" w:right="708" w:bottom="1180" w:left="992" w:header="0" w:footer="999" w:gutter="0"/>
          <w:cols w:space="720"/>
        </w:sectPr>
      </w:pPr>
    </w:p>
    <w:p w14:paraId="05088745" w14:textId="77777777" w:rsidR="00F06BF9" w:rsidRDefault="00C23B08">
      <w:pPr>
        <w:spacing w:before="53" w:line="256" w:lineRule="auto"/>
        <w:ind w:left="993"/>
        <w:rPr>
          <w:sz w:val="20"/>
        </w:rPr>
      </w:pPr>
      <w:r>
        <w:rPr>
          <w:sz w:val="20"/>
        </w:rPr>
        <w:lastRenderedPageBreak/>
        <w:t>Intention</w:t>
      </w:r>
      <w:r>
        <w:rPr>
          <w:spacing w:val="16"/>
          <w:sz w:val="20"/>
        </w:rPr>
        <w:t xml:space="preserve"> </w:t>
      </w:r>
      <w:r>
        <w:rPr>
          <w:sz w:val="20"/>
        </w:rPr>
        <w:t>of</w:t>
      </w:r>
      <w:r>
        <w:rPr>
          <w:spacing w:val="15"/>
          <w:sz w:val="20"/>
        </w:rPr>
        <w:t xml:space="preserve"> </w:t>
      </w:r>
      <w:r>
        <w:rPr>
          <w:sz w:val="20"/>
        </w:rPr>
        <w:t>Smartphone</w:t>
      </w:r>
      <w:r>
        <w:rPr>
          <w:spacing w:val="17"/>
          <w:sz w:val="20"/>
        </w:rPr>
        <w:t xml:space="preserve"> </w:t>
      </w:r>
      <w:r>
        <w:rPr>
          <w:sz w:val="20"/>
        </w:rPr>
        <w:t>Product.</w:t>
      </w:r>
      <w:r>
        <w:rPr>
          <w:spacing w:val="15"/>
          <w:sz w:val="20"/>
        </w:rPr>
        <w:t xml:space="preserve"> </w:t>
      </w:r>
      <w:r>
        <w:rPr>
          <w:rFonts w:ascii="Palatino Linotype" w:hAnsi="Palatino Linotype"/>
          <w:i/>
          <w:sz w:val="20"/>
        </w:rPr>
        <w:t>Innovative:</w:t>
      </w:r>
      <w:r>
        <w:rPr>
          <w:rFonts w:ascii="Palatino Linotype" w:hAnsi="Palatino Linotype"/>
          <w:i/>
          <w:spacing w:val="8"/>
          <w:sz w:val="20"/>
        </w:rPr>
        <w:t xml:space="preserve"> </w:t>
      </w:r>
      <w:r>
        <w:rPr>
          <w:rFonts w:ascii="Palatino Linotype" w:hAnsi="Palatino Linotype"/>
          <w:i/>
          <w:sz w:val="20"/>
        </w:rPr>
        <w:t>Journal</w:t>
      </w:r>
      <w:r>
        <w:rPr>
          <w:rFonts w:ascii="Palatino Linotype" w:hAnsi="Palatino Linotype"/>
          <w:i/>
          <w:spacing w:val="8"/>
          <w:sz w:val="20"/>
        </w:rPr>
        <w:t xml:space="preserve"> </w:t>
      </w:r>
      <w:r>
        <w:rPr>
          <w:rFonts w:ascii="Palatino Linotype" w:hAnsi="Palatino Linotype"/>
          <w:i/>
          <w:sz w:val="20"/>
        </w:rPr>
        <w:t>Of</w:t>
      </w:r>
      <w:r>
        <w:rPr>
          <w:rFonts w:ascii="Palatino Linotype" w:hAnsi="Palatino Linotype"/>
          <w:i/>
          <w:spacing w:val="9"/>
          <w:sz w:val="20"/>
        </w:rPr>
        <w:t xml:space="preserve"> </w:t>
      </w:r>
      <w:r>
        <w:rPr>
          <w:rFonts w:ascii="Palatino Linotype" w:hAnsi="Palatino Linotype"/>
          <w:i/>
          <w:sz w:val="20"/>
        </w:rPr>
        <w:t xml:space="preserve">Social </w:t>
      </w:r>
      <w:r>
        <w:rPr>
          <w:rFonts w:ascii="Palatino Linotype" w:hAnsi="Palatino Linotype"/>
          <w:i/>
          <w:spacing w:val="-2"/>
          <w:sz w:val="20"/>
        </w:rPr>
        <w:t>Science</w:t>
      </w:r>
      <w:r>
        <w:rPr>
          <w:rFonts w:ascii="Palatino Linotype" w:hAnsi="Palatino Linotype"/>
          <w:i/>
          <w:spacing w:val="-13"/>
          <w:sz w:val="20"/>
        </w:rPr>
        <w:t xml:space="preserve"> </w:t>
      </w:r>
      <w:r>
        <w:rPr>
          <w:rFonts w:ascii="Palatino Linotype" w:hAnsi="Palatino Linotype"/>
          <w:i/>
          <w:spacing w:val="-2"/>
          <w:sz w:val="20"/>
        </w:rPr>
        <w:t>Research</w:t>
      </w:r>
      <w:r>
        <w:rPr>
          <w:spacing w:val="-2"/>
          <w:sz w:val="20"/>
        </w:rPr>
        <w:t>,</w:t>
      </w:r>
      <w:r>
        <w:rPr>
          <w:spacing w:val="-10"/>
          <w:sz w:val="20"/>
        </w:rPr>
        <w:t xml:space="preserve"> </w:t>
      </w:r>
      <w:r>
        <w:rPr>
          <w:rFonts w:ascii="Palatino Linotype" w:hAnsi="Palatino Linotype"/>
          <w:i/>
          <w:spacing w:val="-2"/>
          <w:sz w:val="20"/>
        </w:rPr>
        <w:t>3</w:t>
      </w:r>
      <w:r>
        <w:rPr>
          <w:spacing w:val="-2"/>
          <w:sz w:val="20"/>
        </w:rPr>
        <w:t>(3),</w:t>
      </w:r>
      <w:r>
        <w:rPr>
          <w:spacing w:val="-9"/>
          <w:sz w:val="20"/>
        </w:rPr>
        <w:t xml:space="preserve"> </w:t>
      </w:r>
      <w:r>
        <w:rPr>
          <w:spacing w:val="-2"/>
          <w:sz w:val="20"/>
        </w:rPr>
        <w:t>3325–3333.</w:t>
      </w:r>
    </w:p>
    <w:p w14:paraId="333A2461" w14:textId="77777777" w:rsidR="00F06BF9" w:rsidRDefault="00C23B08">
      <w:pPr>
        <w:pStyle w:val="BodyText"/>
        <w:spacing w:before="136"/>
        <w:ind w:left="426"/>
      </w:pPr>
      <w:r>
        <w:rPr>
          <w:spacing w:val="-4"/>
          <w:w w:val="110"/>
        </w:rPr>
        <w:t>Sutaguna,</w:t>
      </w:r>
      <w:r>
        <w:rPr>
          <w:spacing w:val="-9"/>
          <w:w w:val="110"/>
        </w:rPr>
        <w:t xml:space="preserve"> </w:t>
      </w:r>
      <w:r>
        <w:rPr>
          <w:spacing w:val="-4"/>
          <w:w w:val="110"/>
        </w:rPr>
        <w:t>I.</w:t>
      </w:r>
      <w:r>
        <w:rPr>
          <w:spacing w:val="-8"/>
          <w:w w:val="110"/>
        </w:rPr>
        <w:t xml:space="preserve"> </w:t>
      </w:r>
      <w:r>
        <w:rPr>
          <w:spacing w:val="-4"/>
          <w:w w:val="110"/>
        </w:rPr>
        <w:t>N.</w:t>
      </w:r>
      <w:r>
        <w:rPr>
          <w:spacing w:val="-8"/>
          <w:w w:val="110"/>
        </w:rPr>
        <w:t xml:space="preserve"> </w:t>
      </w:r>
      <w:r>
        <w:rPr>
          <w:spacing w:val="-4"/>
          <w:w w:val="110"/>
        </w:rPr>
        <w:t>T.,</w:t>
      </w:r>
      <w:r>
        <w:rPr>
          <w:spacing w:val="-8"/>
          <w:w w:val="110"/>
        </w:rPr>
        <w:t xml:space="preserve"> </w:t>
      </w:r>
      <w:r>
        <w:rPr>
          <w:spacing w:val="-4"/>
          <w:w w:val="110"/>
        </w:rPr>
        <w:t>AR,</w:t>
      </w:r>
      <w:r>
        <w:rPr>
          <w:spacing w:val="-8"/>
          <w:w w:val="110"/>
        </w:rPr>
        <w:t xml:space="preserve"> </w:t>
      </w:r>
      <w:r>
        <w:rPr>
          <w:spacing w:val="-4"/>
          <w:w w:val="110"/>
        </w:rPr>
        <w:t>M.</w:t>
      </w:r>
      <w:r>
        <w:rPr>
          <w:spacing w:val="-8"/>
          <w:w w:val="110"/>
        </w:rPr>
        <w:t xml:space="preserve"> </w:t>
      </w:r>
      <w:r>
        <w:rPr>
          <w:spacing w:val="-4"/>
          <w:w w:val="110"/>
        </w:rPr>
        <w:t>Y.,</w:t>
      </w:r>
      <w:r>
        <w:rPr>
          <w:spacing w:val="-8"/>
          <w:w w:val="110"/>
        </w:rPr>
        <w:t xml:space="preserve"> </w:t>
      </w:r>
      <w:r>
        <w:rPr>
          <w:spacing w:val="-4"/>
          <w:w w:val="110"/>
        </w:rPr>
        <w:t>Hariyanto,</w:t>
      </w:r>
      <w:r>
        <w:rPr>
          <w:spacing w:val="-8"/>
          <w:w w:val="110"/>
        </w:rPr>
        <w:t xml:space="preserve"> </w:t>
      </w:r>
      <w:r>
        <w:rPr>
          <w:spacing w:val="-4"/>
          <w:w w:val="110"/>
        </w:rPr>
        <w:t>M.,</w:t>
      </w:r>
      <w:r>
        <w:rPr>
          <w:spacing w:val="-8"/>
          <w:w w:val="110"/>
        </w:rPr>
        <w:t xml:space="preserve"> </w:t>
      </w:r>
      <w:r>
        <w:rPr>
          <w:spacing w:val="-4"/>
          <w:w w:val="110"/>
        </w:rPr>
        <w:t>Razali,</w:t>
      </w:r>
      <w:r>
        <w:rPr>
          <w:spacing w:val="-7"/>
          <w:w w:val="110"/>
        </w:rPr>
        <w:t xml:space="preserve"> </w:t>
      </w:r>
      <w:r>
        <w:rPr>
          <w:spacing w:val="-4"/>
          <w:w w:val="110"/>
        </w:rPr>
        <w:t>G.,</w:t>
      </w:r>
      <w:r>
        <w:rPr>
          <w:spacing w:val="-8"/>
          <w:w w:val="110"/>
        </w:rPr>
        <w:t xml:space="preserve"> </w:t>
      </w:r>
      <w:r>
        <w:rPr>
          <w:spacing w:val="-4"/>
          <w:w w:val="110"/>
        </w:rPr>
        <w:t>&amp;</w:t>
      </w:r>
      <w:r>
        <w:rPr>
          <w:spacing w:val="-6"/>
          <w:w w:val="110"/>
        </w:rPr>
        <w:t xml:space="preserve"> </w:t>
      </w:r>
      <w:r>
        <w:rPr>
          <w:spacing w:val="-4"/>
          <w:w w:val="110"/>
        </w:rPr>
        <w:t>Rukmana,</w:t>
      </w:r>
      <w:r>
        <w:rPr>
          <w:spacing w:val="-8"/>
          <w:w w:val="110"/>
        </w:rPr>
        <w:t xml:space="preserve"> </w:t>
      </w:r>
      <w:r>
        <w:rPr>
          <w:spacing w:val="-5"/>
          <w:w w:val="110"/>
        </w:rPr>
        <w:t>A.</w:t>
      </w:r>
    </w:p>
    <w:p w14:paraId="58926D8F" w14:textId="77777777" w:rsidR="00F06BF9" w:rsidRDefault="00C23B08">
      <w:pPr>
        <w:pStyle w:val="BodyText"/>
        <w:spacing w:before="32"/>
        <w:rPr>
          <w:rFonts w:ascii="Palatino Linotype"/>
          <w:i/>
        </w:rPr>
      </w:pPr>
      <w:r>
        <w:rPr>
          <w:spacing w:val="-2"/>
          <w:w w:val="110"/>
        </w:rPr>
        <w:t>Y.</w:t>
      </w:r>
      <w:r>
        <w:rPr>
          <w:spacing w:val="-11"/>
          <w:w w:val="110"/>
        </w:rPr>
        <w:t xml:space="preserve"> </w:t>
      </w:r>
      <w:r>
        <w:rPr>
          <w:spacing w:val="-2"/>
          <w:w w:val="110"/>
        </w:rPr>
        <w:t>(2023).</w:t>
      </w:r>
      <w:r>
        <w:rPr>
          <w:spacing w:val="-10"/>
          <w:w w:val="110"/>
        </w:rPr>
        <w:t xml:space="preserve"> </w:t>
      </w:r>
      <w:r>
        <w:rPr>
          <w:spacing w:val="-2"/>
          <w:w w:val="110"/>
        </w:rPr>
        <w:t>SOCIAL</w:t>
      </w:r>
      <w:r>
        <w:rPr>
          <w:spacing w:val="-10"/>
          <w:w w:val="110"/>
        </w:rPr>
        <w:t xml:space="preserve"> </w:t>
      </w:r>
      <w:r>
        <w:rPr>
          <w:spacing w:val="-2"/>
          <w:w w:val="110"/>
        </w:rPr>
        <w:t>MEDIA</w:t>
      </w:r>
      <w:r>
        <w:rPr>
          <w:spacing w:val="-10"/>
          <w:w w:val="110"/>
        </w:rPr>
        <w:t xml:space="preserve"> </w:t>
      </w:r>
      <w:r>
        <w:rPr>
          <w:spacing w:val="-2"/>
          <w:w w:val="110"/>
        </w:rPr>
        <w:t>MARKETING</w:t>
      </w:r>
      <w:r>
        <w:rPr>
          <w:spacing w:val="-10"/>
          <w:w w:val="110"/>
        </w:rPr>
        <w:t xml:space="preserve"> </w:t>
      </w:r>
      <w:r>
        <w:rPr>
          <w:spacing w:val="-2"/>
          <w:w w:val="110"/>
        </w:rPr>
        <w:t>ON</w:t>
      </w:r>
      <w:r>
        <w:rPr>
          <w:spacing w:val="-10"/>
          <w:w w:val="110"/>
        </w:rPr>
        <w:t xml:space="preserve"> </w:t>
      </w:r>
      <w:r>
        <w:rPr>
          <w:spacing w:val="-2"/>
          <w:w w:val="110"/>
        </w:rPr>
        <w:t>CAMPUS.</w:t>
      </w:r>
      <w:r>
        <w:rPr>
          <w:spacing w:val="-9"/>
          <w:w w:val="110"/>
        </w:rPr>
        <w:t xml:space="preserve"> </w:t>
      </w:r>
      <w:r>
        <w:rPr>
          <w:rFonts w:ascii="Palatino Linotype"/>
          <w:i/>
          <w:spacing w:val="-2"/>
          <w:w w:val="110"/>
        </w:rPr>
        <w:t>Journal</w:t>
      </w:r>
    </w:p>
    <w:p w14:paraId="0481FC5E" w14:textId="77777777" w:rsidR="00F06BF9" w:rsidRDefault="00C23B08">
      <w:pPr>
        <w:spacing w:before="15"/>
        <w:ind w:left="993"/>
        <w:rPr>
          <w:sz w:val="20"/>
        </w:rPr>
      </w:pPr>
      <w:r>
        <w:rPr>
          <w:rFonts w:ascii="Palatino Linotype" w:hAnsi="Palatino Linotype"/>
          <w:i/>
          <w:spacing w:val="-8"/>
          <w:sz w:val="20"/>
        </w:rPr>
        <w:t>of</w:t>
      </w:r>
      <w:r>
        <w:rPr>
          <w:rFonts w:ascii="Palatino Linotype" w:hAnsi="Palatino Linotype"/>
          <w:i/>
          <w:spacing w:val="-5"/>
          <w:sz w:val="20"/>
        </w:rPr>
        <w:t xml:space="preserve"> </w:t>
      </w:r>
      <w:r>
        <w:rPr>
          <w:rFonts w:ascii="Palatino Linotype" w:hAnsi="Palatino Linotype"/>
          <w:i/>
          <w:spacing w:val="-8"/>
          <w:sz w:val="20"/>
        </w:rPr>
        <w:t>Management</w:t>
      </w:r>
      <w:r>
        <w:rPr>
          <w:rFonts w:ascii="Palatino Linotype" w:hAnsi="Palatino Linotype"/>
          <w:i/>
          <w:spacing w:val="-1"/>
          <w:sz w:val="20"/>
        </w:rPr>
        <w:t xml:space="preserve"> </w:t>
      </w:r>
      <w:r>
        <w:rPr>
          <w:rFonts w:ascii="Palatino Linotype" w:hAnsi="Palatino Linotype"/>
          <w:i/>
          <w:spacing w:val="-8"/>
          <w:sz w:val="20"/>
        </w:rPr>
        <w:t>and</w:t>
      </w:r>
      <w:r>
        <w:rPr>
          <w:rFonts w:ascii="Palatino Linotype" w:hAnsi="Palatino Linotype"/>
          <w:i/>
          <w:spacing w:val="-1"/>
          <w:sz w:val="20"/>
        </w:rPr>
        <w:t xml:space="preserve"> </w:t>
      </w:r>
      <w:r>
        <w:rPr>
          <w:rFonts w:ascii="Palatino Linotype" w:hAnsi="Palatino Linotype"/>
          <w:i/>
          <w:spacing w:val="-8"/>
          <w:sz w:val="20"/>
        </w:rPr>
        <w:t>Social</w:t>
      </w:r>
      <w:r>
        <w:rPr>
          <w:rFonts w:ascii="Palatino Linotype" w:hAnsi="Palatino Linotype"/>
          <w:i/>
          <w:spacing w:val="-2"/>
          <w:sz w:val="20"/>
        </w:rPr>
        <w:t xml:space="preserve"> </w:t>
      </w:r>
      <w:r>
        <w:rPr>
          <w:rFonts w:ascii="Palatino Linotype" w:hAnsi="Palatino Linotype"/>
          <w:i/>
          <w:spacing w:val="-8"/>
          <w:sz w:val="20"/>
        </w:rPr>
        <w:t>Sciences</w:t>
      </w:r>
      <w:r>
        <w:rPr>
          <w:spacing w:val="-8"/>
          <w:sz w:val="20"/>
        </w:rPr>
        <w:t>,</w:t>
      </w:r>
      <w:r>
        <w:rPr>
          <w:spacing w:val="1"/>
          <w:sz w:val="20"/>
        </w:rPr>
        <w:t xml:space="preserve"> </w:t>
      </w:r>
      <w:r>
        <w:rPr>
          <w:rFonts w:ascii="Palatino Linotype" w:hAnsi="Palatino Linotype"/>
          <w:i/>
          <w:spacing w:val="-8"/>
          <w:sz w:val="20"/>
        </w:rPr>
        <w:t>2</w:t>
      </w:r>
      <w:r>
        <w:rPr>
          <w:spacing w:val="-8"/>
          <w:sz w:val="20"/>
        </w:rPr>
        <w:t>(3),</w:t>
      </w:r>
      <w:r>
        <w:rPr>
          <w:spacing w:val="6"/>
          <w:sz w:val="20"/>
        </w:rPr>
        <w:t xml:space="preserve"> </w:t>
      </w:r>
      <w:r>
        <w:rPr>
          <w:spacing w:val="-8"/>
          <w:sz w:val="20"/>
        </w:rPr>
        <w:t>150–162.</w:t>
      </w:r>
    </w:p>
    <w:p w14:paraId="09BB4777" w14:textId="77777777" w:rsidR="00F06BF9" w:rsidRDefault="00C23B08">
      <w:pPr>
        <w:spacing w:before="156" w:line="273" w:lineRule="auto"/>
        <w:ind w:left="993" w:right="418" w:hanging="567"/>
        <w:jc w:val="both"/>
        <w:rPr>
          <w:sz w:val="20"/>
        </w:rPr>
      </w:pPr>
      <w:r>
        <w:rPr>
          <w:w w:val="105"/>
          <w:sz w:val="20"/>
        </w:rPr>
        <w:t xml:space="preserve">Sutaguna, I. N. T., Norvadewi, N., Rahayu, B., Rukmana, A. Y., &amp; </w:t>
      </w:r>
      <w:r>
        <w:rPr>
          <w:spacing w:val="-2"/>
          <w:w w:val="105"/>
          <w:sz w:val="20"/>
        </w:rPr>
        <w:t>Yulianti,</w:t>
      </w:r>
      <w:r>
        <w:rPr>
          <w:spacing w:val="-10"/>
          <w:w w:val="105"/>
          <w:sz w:val="20"/>
        </w:rPr>
        <w:t xml:space="preserve"> </w:t>
      </w:r>
      <w:r>
        <w:rPr>
          <w:spacing w:val="-2"/>
          <w:w w:val="105"/>
          <w:sz w:val="20"/>
        </w:rPr>
        <w:t>M.</w:t>
      </w:r>
      <w:r>
        <w:rPr>
          <w:spacing w:val="-10"/>
          <w:w w:val="105"/>
          <w:sz w:val="20"/>
        </w:rPr>
        <w:t xml:space="preserve"> </w:t>
      </w:r>
      <w:r>
        <w:rPr>
          <w:spacing w:val="-2"/>
          <w:w w:val="105"/>
          <w:sz w:val="20"/>
        </w:rPr>
        <w:t>L.</w:t>
      </w:r>
      <w:r>
        <w:rPr>
          <w:spacing w:val="-9"/>
          <w:w w:val="105"/>
          <w:sz w:val="20"/>
        </w:rPr>
        <w:t xml:space="preserve"> </w:t>
      </w:r>
      <w:r>
        <w:rPr>
          <w:spacing w:val="-2"/>
          <w:w w:val="105"/>
          <w:sz w:val="20"/>
        </w:rPr>
        <w:t>(2023).</w:t>
      </w:r>
      <w:r>
        <w:rPr>
          <w:spacing w:val="-10"/>
          <w:w w:val="105"/>
          <w:sz w:val="20"/>
        </w:rPr>
        <w:t xml:space="preserve"> </w:t>
      </w:r>
      <w:r>
        <w:rPr>
          <w:spacing w:val="-2"/>
          <w:w w:val="105"/>
          <w:sz w:val="20"/>
        </w:rPr>
        <w:t>Implementation</w:t>
      </w:r>
      <w:r>
        <w:rPr>
          <w:spacing w:val="-9"/>
          <w:w w:val="105"/>
          <w:sz w:val="20"/>
        </w:rPr>
        <w:t xml:space="preserve"> </w:t>
      </w:r>
      <w:r>
        <w:rPr>
          <w:spacing w:val="-2"/>
          <w:w w:val="105"/>
          <w:sz w:val="20"/>
        </w:rPr>
        <w:t>Social</w:t>
      </w:r>
      <w:r>
        <w:rPr>
          <w:spacing w:val="-10"/>
          <w:w w:val="105"/>
          <w:sz w:val="20"/>
        </w:rPr>
        <w:t xml:space="preserve"> </w:t>
      </w:r>
      <w:r>
        <w:rPr>
          <w:spacing w:val="-2"/>
          <w:w w:val="105"/>
          <w:sz w:val="20"/>
        </w:rPr>
        <w:t>Media</w:t>
      </w:r>
      <w:r>
        <w:rPr>
          <w:spacing w:val="-9"/>
          <w:w w:val="105"/>
          <w:sz w:val="20"/>
        </w:rPr>
        <w:t xml:space="preserve"> </w:t>
      </w:r>
      <w:r>
        <w:rPr>
          <w:spacing w:val="-2"/>
          <w:w w:val="105"/>
          <w:sz w:val="20"/>
        </w:rPr>
        <w:t xml:space="preserve">Marketing </w:t>
      </w:r>
      <w:r>
        <w:rPr>
          <w:spacing w:val="-4"/>
          <w:sz w:val="20"/>
        </w:rPr>
        <w:t>Implementation</w:t>
      </w:r>
      <w:r>
        <w:rPr>
          <w:spacing w:val="-8"/>
          <w:sz w:val="20"/>
        </w:rPr>
        <w:t xml:space="preserve"> </w:t>
      </w:r>
      <w:r>
        <w:rPr>
          <w:spacing w:val="-4"/>
          <w:sz w:val="20"/>
        </w:rPr>
        <w:t>in</w:t>
      </w:r>
      <w:r>
        <w:rPr>
          <w:spacing w:val="-7"/>
          <w:sz w:val="20"/>
        </w:rPr>
        <w:t xml:space="preserve"> </w:t>
      </w:r>
      <w:r>
        <w:rPr>
          <w:spacing w:val="-4"/>
          <w:sz w:val="20"/>
        </w:rPr>
        <w:t>MSMEs.</w:t>
      </w:r>
      <w:r>
        <w:rPr>
          <w:spacing w:val="-7"/>
          <w:sz w:val="20"/>
        </w:rPr>
        <w:t xml:space="preserve"> </w:t>
      </w:r>
      <w:r>
        <w:rPr>
          <w:rFonts w:ascii="Palatino Linotype" w:hAnsi="Palatino Linotype"/>
          <w:i/>
          <w:spacing w:val="-4"/>
          <w:sz w:val="20"/>
        </w:rPr>
        <w:t>ALKHIDMAH:</w:t>
      </w:r>
      <w:r>
        <w:rPr>
          <w:rFonts w:ascii="Palatino Linotype" w:hAnsi="Palatino Linotype"/>
          <w:i/>
          <w:spacing w:val="-8"/>
          <w:sz w:val="20"/>
        </w:rPr>
        <w:t xml:space="preserve"> </w:t>
      </w:r>
      <w:r>
        <w:rPr>
          <w:rFonts w:ascii="Palatino Linotype" w:hAnsi="Palatino Linotype"/>
          <w:i/>
          <w:spacing w:val="-4"/>
          <w:sz w:val="20"/>
        </w:rPr>
        <w:t>Jurnal</w:t>
      </w:r>
      <w:r>
        <w:rPr>
          <w:rFonts w:ascii="Palatino Linotype" w:hAnsi="Palatino Linotype"/>
          <w:i/>
          <w:spacing w:val="-9"/>
          <w:sz w:val="20"/>
        </w:rPr>
        <w:t xml:space="preserve"> </w:t>
      </w:r>
      <w:r>
        <w:rPr>
          <w:rFonts w:ascii="Palatino Linotype" w:hAnsi="Palatino Linotype"/>
          <w:i/>
          <w:spacing w:val="-4"/>
          <w:sz w:val="20"/>
        </w:rPr>
        <w:t>Pengabdian</w:t>
      </w:r>
      <w:r>
        <w:rPr>
          <w:rFonts w:ascii="Palatino Linotype" w:hAnsi="Palatino Linotype"/>
          <w:i/>
          <w:spacing w:val="-8"/>
          <w:sz w:val="20"/>
        </w:rPr>
        <w:t xml:space="preserve"> </w:t>
      </w:r>
      <w:r>
        <w:rPr>
          <w:rFonts w:ascii="Palatino Linotype" w:hAnsi="Palatino Linotype"/>
          <w:i/>
          <w:spacing w:val="-4"/>
          <w:sz w:val="20"/>
        </w:rPr>
        <w:t xml:space="preserve">Dan </w:t>
      </w:r>
      <w:r>
        <w:rPr>
          <w:rFonts w:ascii="Palatino Linotype" w:hAnsi="Palatino Linotype"/>
          <w:i/>
          <w:spacing w:val="-2"/>
          <w:sz w:val="20"/>
        </w:rPr>
        <w:t>Kemitraan</w:t>
      </w:r>
      <w:r>
        <w:rPr>
          <w:rFonts w:ascii="Palatino Linotype" w:hAnsi="Palatino Linotype"/>
          <w:i/>
          <w:spacing w:val="-12"/>
          <w:sz w:val="20"/>
        </w:rPr>
        <w:t xml:space="preserve"> </w:t>
      </w:r>
      <w:r>
        <w:rPr>
          <w:rFonts w:ascii="Palatino Linotype" w:hAnsi="Palatino Linotype"/>
          <w:i/>
          <w:spacing w:val="-2"/>
          <w:sz w:val="20"/>
        </w:rPr>
        <w:t>Masyarakat</w:t>
      </w:r>
      <w:r>
        <w:rPr>
          <w:spacing w:val="-2"/>
          <w:sz w:val="20"/>
        </w:rPr>
        <w:t>,</w:t>
      </w:r>
      <w:r>
        <w:rPr>
          <w:spacing w:val="-10"/>
          <w:sz w:val="20"/>
        </w:rPr>
        <w:t xml:space="preserve"> </w:t>
      </w:r>
      <w:r>
        <w:rPr>
          <w:rFonts w:ascii="Palatino Linotype" w:hAnsi="Palatino Linotype"/>
          <w:i/>
          <w:spacing w:val="-2"/>
          <w:sz w:val="20"/>
        </w:rPr>
        <w:t>1</w:t>
      </w:r>
      <w:r>
        <w:rPr>
          <w:spacing w:val="-2"/>
          <w:sz w:val="20"/>
        </w:rPr>
        <w:t>(3),</w:t>
      </w:r>
      <w:r>
        <w:rPr>
          <w:spacing w:val="-9"/>
          <w:sz w:val="20"/>
        </w:rPr>
        <w:t xml:space="preserve"> </w:t>
      </w:r>
      <w:r>
        <w:rPr>
          <w:spacing w:val="-2"/>
          <w:sz w:val="20"/>
        </w:rPr>
        <w:t>140–150.</w:t>
      </w:r>
    </w:p>
    <w:p w14:paraId="70B1653D" w14:textId="77777777" w:rsidR="00F06BF9" w:rsidRDefault="00C23B08">
      <w:pPr>
        <w:pStyle w:val="BodyText"/>
        <w:spacing w:before="113"/>
        <w:ind w:left="426"/>
      </w:pPr>
      <w:r>
        <w:t>Sutaguna,</w:t>
      </w:r>
      <w:r>
        <w:rPr>
          <w:spacing w:val="5"/>
        </w:rPr>
        <w:t xml:space="preserve"> </w:t>
      </w:r>
      <w:r>
        <w:t>I.</w:t>
      </w:r>
      <w:r>
        <w:rPr>
          <w:spacing w:val="6"/>
        </w:rPr>
        <w:t xml:space="preserve"> </w:t>
      </w:r>
      <w:r>
        <w:t>N.</w:t>
      </w:r>
      <w:r>
        <w:rPr>
          <w:spacing w:val="3"/>
        </w:rPr>
        <w:t xml:space="preserve"> </w:t>
      </w:r>
      <w:r>
        <w:t>T.,</w:t>
      </w:r>
      <w:r>
        <w:rPr>
          <w:spacing w:val="6"/>
        </w:rPr>
        <w:t xml:space="preserve"> </w:t>
      </w:r>
      <w:r>
        <w:t>Zaroni,</w:t>
      </w:r>
      <w:r>
        <w:rPr>
          <w:spacing w:val="3"/>
        </w:rPr>
        <w:t xml:space="preserve"> </w:t>
      </w:r>
      <w:r>
        <w:t>A.</w:t>
      </w:r>
      <w:r>
        <w:rPr>
          <w:spacing w:val="5"/>
        </w:rPr>
        <w:t xml:space="preserve"> </w:t>
      </w:r>
      <w:r>
        <w:t>N.,</w:t>
      </w:r>
      <w:r>
        <w:rPr>
          <w:spacing w:val="6"/>
        </w:rPr>
        <w:t xml:space="preserve"> </w:t>
      </w:r>
      <w:r>
        <w:t>Pakki,</w:t>
      </w:r>
      <w:r>
        <w:rPr>
          <w:spacing w:val="6"/>
        </w:rPr>
        <w:t xml:space="preserve"> </w:t>
      </w:r>
      <w:r>
        <w:t>E.,</w:t>
      </w:r>
      <w:r>
        <w:rPr>
          <w:spacing w:val="6"/>
        </w:rPr>
        <w:t xml:space="preserve"> </w:t>
      </w:r>
      <w:r>
        <w:t>Rukmana,</w:t>
      </w:r>
      <w:r>
        <w:rPr>
          <w:spacing w:val="3"/>
        </w:rPr>
        <w:t xml:space="preserve"> </w:t>
      </w:r>
      <w:r>
        <w:t>A.</w:t>
      </w:r>
      <w:r>
        <w:rPr>
          <w:spacing w:val="5"/>
        </w:rPr>
        <w:t xml:space="preserve"> </w:t>
      </w:r>
      <w:r>
        <w:t>Y.,</w:t>
      </w:r>
      <w:r>
        <w:rPr>
          <w:spacing w:val="6"/>
        </w:rPr>
        <w:t xml:space="preserve"> </w:t>
      </w:r>
      <w:r>
        <w:t>&amp;</w:t>
      </w:r>
      <w:r>
        <w:rPr>
          <w:spacing w:val="3"/>
        </w:rPr>
        <w:t xml:space="preserve"> </w:t>
      </w:r>
      <w:r>
        <w:t>Rahayu,</w:t>
      </w:r>
      <w:r>
        <w:rPr>
          <w:spacing w:val="6"/>
        </w:rPr>
        <w:t xml:space="preserve"> </w:t>
      </w:r>
      <w:r>
        <w:rPr>
          <w:spacing w:val="-5"/>
        </w:rPr>
        <w:t>P.</w:t>
      </w:r>
    </w:p>
    <w:p w14:paraId="6085BA29" w14:textId="77777777" w:rsidR="00F06BF9" w:rsidRDefault="00C23B08">
      <w:pPr>
        <w:spacing w:before="51" w:line="273" w:lineRule="auto"/>
        <w:ind w:left="993" w:right="419"/>
        <w:jc w:val="both"/>
        <w:rPr>
          <w:sz w:val="20"/>
        </w:rPr>
      </w:pPr>
      <w:r>
        <w:rPr>
          <w:sz w:val="20"/>
        </w:rPr>
        <w:t>P.</w:t>
      </w:r>
      <w:r>
        <w:rPr>
          <w:spacing w:val="-12"/>
          <w:sz w:val="20"/>
        </w:rPr>
        <w:t xml:space="preserve"> </w:t>
      </w:r>
      <w:r>
        <w:rPr>
          <w:sz w:val="20"/>
        </w:rPr>
        <w:t>(2023).</w:t>
      </w:r>
      <w:r>
        <w:rPr>
          <w:spacing w:val="-11"/>
          <w:sz w:val="20"/>
        </w:rPr>
        <w:t xml:space="preserve"> </w:t>
      </w:r>
      <w:r>
        <w:rPr>
          <w:sz w:val="20"/>
        </w:rPr>
        <w:t>Training</w:t>
      </w:r>
      <w:r>
        <w:rPr>
          <w:spacing w:val="-11"/>
          <w:sz w:val="20"/>
        </w:rPr>
        <w:t xml:space="preserve"> </w:t>
      </w:r>
      <w:r>
        <w:rPr>
          <w:sz w:val="20"/>
        </w:rPr>
        <w:t>on</w:t>
      </w:r>
      <w:r>
        <w:rPr>
          <w:spacing w:val="-11"/>
          <w:sz w:val="20"/>
        </w:rPr>
        <w:t xml:space="preserve"> </w:t>
      </w:r>
      <w:r>
        <w:rPr>
          <w:sz w:val="20"/>
        </w:rPr>
        <w:t>Business</w:t>
      </w:r>
      <w:r>
        <w:rPr>
          <w:spacing w:val="-11"/>
          <w:sz w:val="20"/>
        </w:rPr>
        <w:t xml:space="preserve"> </w:t>
      </w:r>
      <w:r>
        <w:rPr>
          <w:sz w:val="20"/>
        </w:rPr>
        <w:t>Planning</w:t>
      </w:r>
      <w:r>
        <w:rPr>
          <w:spacing w:val="-11"/>
          <w:sz w:val="20"/>
        </w:rPr>
        <w:t xml:space="preserve"> </w:t>
      </w:r>
      <w:r>
        <w:rPr>
          <w:sz w:val="20"/>
        </w:rPr>
        <w:t>Using</w:t>
      </w:r>
      <w:r>
        <w:rPr>
          <w:spacing w:val="-11"/>
          <w:sz w:val="20"/>
        </w:rPr>
        <w:t xml:space="preserve"> </w:t>
      </w:r>
      <w:r>
        <w:rPr>
          <w:sz w:val="20"/>
        </w:rPr>
        <w:t>Business</w:t>
      </w:r>
      <w:r>
        <w:rPr>
          <w:spacing w:val="-11"/>
          <w:sz w:val="20"/>
        </w:rPr>
        <w:t xml:space="preserve"> </w:t>
      </w:r>
      <w:r>
        <w:rPr>
          <w:sz w:val="20"/>
        </w:rPr>
        <w:t xml:space="preserve">Canvas </w:t>
      </w:r>
      <w:r>
        <w:rPr>
          <w:spacing w:val="-4"/>
          <w:sz w:val="20"/>
        </w:rPr>
        <w:t>Models.</w:t>
      </w:r>
      <w:r>
        <w:rPr>
          <w:sz w:val="20"/>
        </w:rPr>
        <w:t xml:space="preserve"> </w:t>
      </w:r>
      <w:r>
        <w:rPr>
          <w:rFonts w:ascii="Palatino Linotype" w:hAnsi="Palatino Linotype"/>
          <w:i/>
          <w:spacing w:val="-4"/>
          <w:sz w:val="20"/>
        </w:rPr>
        <w:t>Cakrawala:</w:t>
      </w:r>
      <w:r>
        <w:rPr>
          <w:rFonts w:ascii="Palatino Linotype" w:hAnsi="Palatino Linotype"/>
          <w:i/>
          <w:spacing w:val="-5"/>
          <w:sz w:val="20"/>
        </w:rPr>
        <w:t xml:space="preserve"> </w:t>
      </w:r>
      <w:r>
        <w:rPr>
          <w:rFonts w:ascii="Palatino Linotype" w:hAnsi="Palatino Linotype"/>
          <w:i/>
          <w:spacing w:val="-4"/>
          <w:sz w:val="20"/>
        </w:rPr>
        <w:t>Jurnal</w:t>
      </w:r>
      <w:r>
        <w:rPr>
          <w:rFonts w:ascii="Palatino Linotype" w:hAnsi="Palatino Linotype"/>
          <w:i/>
          <w:spacing w:val="-5"/>
          <w:sz w:val="20"/>
        </w:rPr>
        <w:t xml:space="preserve"> </w:t>
      </w:r>
      <w:r>
        <w:rPr>
          <w:rFonts w:ascii="Palatino Linotype" w:hAnsi="Palatino Linotype"/>
          <w:i/>
          <w:spacing w:val="-4"/>
          <w:sz w:val="20"/>
        </w:rPr>
        <w:t>Pengabdian</w:t>
      </w:r>
      <w:r>
        <w:rPr>
          <w:rFonts w:ascii="Palatino Linotype" w:hAnsi="Palatino Linotype"/>
          <w:i/>
          <w:spacing w:val="-6"/>
          <w:sz w:val="20"/>
        </w:rPr>
        <w:t xml:space="preserve"> </w:t>
      </w:r>
      <w:r>
        <w:rPr>
          <w:rFonts w:ascii="Palatino Linotype" w:hAnsi="Palatino Linotype"/>
          <w:i/>
          <w:spacing w:val="-4"/>
          <w:sz w:val="20"/>
        </w:rPr>
        <w:t>Masyarakat</w:t>
      </w:r>
      <w:r>
        <w:rPr>
          <w:rFonts w:ascii="Palatino Linotype" w:hAnsi="Palatino Linotype"/>
          <w:i/>
          <w:spacing w:val="-5"/>
          <w:sz w:val="20"/>
        </w:rPr>
        <w:t xml:space="preserve"> </w:t>
      </w:r>
      <w:r>
        <w:rPr>
          <w:rFonts w:ascii="Palatino Linotype" w:hAnsi="Palatino Linotype"/>
          <w:i/>
          <w:spacing w:val="-4"/>
          <w:sz w:val="20"/>
        </w:rPr>
        <w:t>Global</w:t>
      </w:r>
      <w:r>
        <w:rPr>
          <w:spacing w:val="-4"/>
          <w:sz w:val="20"/>
        </w:rPr>
        <w:t xml:space="preserve">, </w:t>
      </w:r>
      <w:r>
        <w:rPr>
          <w:rFonts w:ascii="Palatino Linotype" w:hAnsi="Palatino Linotype"/>
          <w:i/>
          <w:spacing w:val="-4"/>
          <w:sz w:val="20"/>
        </w:rPr>
        <w:t>2</w:t>
      </w:r>
      <w:r>
        <w:rPr>
          <w:spacing w:val="-4"/>
          <w:sz w:val="20"/>
        </w:rPr>
        <w:t>(3), 34–</w:t>
      </w:r>
      <w:r>
        <w:rPr>
          <w:sz w:val="20"/>
        </w:rPr>
        <w:t xml:space="preserve"> </w:t>
      </w:r>
      <w:r>
        <w:rPr>
          <w:spacing w:val="-4"/>
          <w:sz w:val="20"/>
        </w:rPr>
        <w:t>43.</w:t>
      </w:r>
    </w:p>
    <w:p w14:paraId="0543B168" w14:textId="77777777" w:rsidR="00F06BF9" w:rsidRDefault="00C23B08">
      <w:pPr>
        <w:spacing w:before="137" w:line="256" w:lineRule="auto"/>
        <w:ind w:left="993" w:right="419" w:hanging="567"/>
        <w:jc w:val="both"/>
        <w:rPr>
          <w:sz w:val="20"/>
        </w:rPr>
      </w:pPr>
      <w:r>
        <w:rPr>
          <w:w w:val="105"/>
          <w:sz w:val="20"/>
        </w:rPr>
        <w:t>Tulusan,</w:t>
      </w:r>
      <w:r>
        <w:rPr>
          <w:spacing w:val="-9"/>
          <w:w w:val="105"/>
          <w:sz w:val="20"/>
        </w:rPr>
        <w:t xml:space="preserve"> </w:t>
      </w:r>
      <w:r>
        <w:rPr>
          <w:w w:val="105"/>
          <w:sz w:val="20"/>
        </w:rPr>
        <w:t>M.</w:t>
      </w:r>
      <w:r>
        <w:rPr>
          <w:spacing w:val="-7"/>
          <w:w w:val="105"/>
          <w:sz w:val="20"/>
        </w:rPr>
        <w:t xml:space="preserve"> </w:t>
      </w:r>
      <w:r>
        <w:rPr>
          <w:w w:val="105"/>
          <w:sz w:val="20"/>
        </w:rPr>
        <w:t>T.,</w:t>
      </w:r>
      <w:r>
        <w:rPr>
          <w:spacing w:val="-9"/>
          <w:w w:val="105"/>
          <w:sz w:val="20"/>
        </w:rPr>
        <w:t xml:space="preserve"> </w:t>
      </w:r>
      <w:r>
        <w:rPr>
          <w:w w:val="105"/>
          <w:sz w:val="20"/>
        </w:rPr>
        <w:t>Langi,</w:t>
      </w:r>
      <w:r>
        <w:rPr>
          <w:spacing w:val="-9"/>
          <w:w w:val="105"/>
          <w:sz w:val="20"/>
        </w:rPr>
        <w:t xml:space="preserve"> </w:t>
      </w:r>
      <w:r>
        <w:rPr>
          <w:w w:val="105"/>
          <w:sz w:val="20"/>
        </w:rPr>
        <w:t>M.</w:t>
      </w:r>
      <w:r>
        <w:rPr>
          <w:spacing w:val="-11"/>
          <w:w w:val="105"/>
          <w:sz w:val="20"/>
        </w:rPr>
        <w:t xml:space="preserve"> </w:t>
      </w:r>
      <w:r>
        <w:rPr>
          <w:w w:val="105"/>
          <w:sz w:val="20"/>
        </w:rPr>
        <w:t>J.</w:t>
      </w:r>
      <w:r>
        <w:rPr>
          <w:spacing w:val="-9"/>
          <w:w w:val="105"/>
          <w:sz w:val="20"/>
        </w:rPr>
        <w:t xml:space="preserve"> </w:t>
      </w:r>
      <w:r>
        <w:rPr>
          <w:w w:val="105"/>
          <w:sz w:val="20"/>
        </w:rPr>
        <w:t>J.,</w:t>
      </w:r>
      <w:r>
        <w:rPr>
          <w:spacing w:val="-7"/>
          <w:w w:val="105"/>
          <w:sz w:val="20"/>
        </w:rPr>
        <w:t xml:space="preserve"> </w:t>
      </w:r>
      <w:r>
        <w:rPr>
          <w:w w:val="105"/>
          <w:sz w:val="20"/>
        </w:rPr>
        <w:t>Rukmana,</w:t>
      </w:r>
      <w:r>
        <w:rPr>
          <w:spacing w:val="-7"/>
          <w:w w:val="105"/>
          <w:sz w:val="20"/>
        </w:rPr>
        <w:t xml:space="preserve"> </w:t>
      </w:r>
      <w:r>
        <w:rPr>
          <w:w w:val="105"/>
          <w:sz w:val="20"/>
        </w:rPr>
        <w:t>A.</w:t>
      </w:r>
      <w:r>
        <w:rPr>
          <w:spacing w:val="-7"/>
          <w:w w:val="105"/>
          <w:sz w:val="20"/>
        </w:rPr>
        <w:t xml:space="preserve"> </w:t>
      </w:r>
      <w:r>
        <w:rPr>
          <w:w w:val="105"/>
          <w:sz w:val="20"/>
        </w:rPr>
        <w:t>Y.,</w:t>
      </w:r>
      <w:r>
        <w:rPr>
          <w:spacing w:val="-9"/>
          <w:w w:val="105"/>
          <w:sz w:val="20"/>
        </w:rPr>
        <w:t xml:space="preserve"> </w:t>
      </w:r>
      <w:r>
        <w:rPr>
          <w:w w:val="105"/>
          <w:sz w:val="20"/>
        </w:rPr>
        <w:t>Hakimah,</w:t>
      </w:r>
      <w:r>
        <w:rPr>
          <w:spacing w:val="-7"/>
          <w:w w:val="105"/>
          <w:sz w:val="20"/>
        </w:rPr>
        <w:t xml:space="preserve"> </w:t>
      </w:r>
      <w:r>
        <w:rPr>
          <w:w w:val="105"/>
          <w:sz w:val="20"/>
        </w:rPr>
        <w:t>Y.,</w:t>
      </w:r>
      <w:r>
        <w:rPr>
          <w:spacing w:val="-9"/>
          <w:w w:val="105"/>
          <w:sz w:val="20"/>
        </w:rPr>
        <w:t xml:space="preserve"> </w:t>
      </w:r>
      <w:r>
        <w:rPr>
          <w:w w:val="105"/>
          <w:sz w:val="20"/>
        </w:rPr>
        <w:t>Sudirjo,</w:t>
      </w:r>
      <w:r>
        <w:rPr>
          <w:spacing w:val="-7"/>
          <w:w w:val="105"/>
          <w:sz w:val="20"/>
        </w:rPr>
        <w:t xml:space="preserve"> </w:t>
      </w:r>
      <w:r>
        <w:rPr>
          <w:w w:val="105"/>
          <w:sz w:val="20"/>
        </w:rPr>
        <w:t xml:space="preserve">F., Alaslan, A., Yustini, T., &amp; Hamka, R. A. (2023). </w:t>
      </w:r>
      <w:r>
        <w:rPr>
          <w:rFonts w:ascii="Palatino Linotype"/>
          <w:i/>
          <w:w w:val="105"/>
          <w:sz w:val="20"/>
        </w:rPr>
        <w:t xml:space="preserve">PSIKOLOGI </w:t>
      </w:r>
      <w:r>
        <w:rPr>
          <w:rFonts w:ascii="Palatino Linotype"/>
          <w:i/>
          <w:spacing w:val="-2"/>
          <w:sz w:val="20"/>
        </w:rPr>
        <w:t>PERKEMBANGAN</w:t>
      </w:r>
      <w:r>
        <w:rPr>
          <w:rFonts w:ascii="Palatino Linotype"/>
          <w:i/>
          <w:spacing w:val="-6"/>
          <w:sz w:val="20"/>
        </w:rPr>
        <w:t xml:space="preserve"> </w:t>
      </w:r>
      <w:r>
        <w:rPr>
          <w:rFonts w:ascii="Palatino Linotype"/>
          <w:i/>
          <w:spacing w:val="-2"/>
          <w:sz w:val="20"/>
        </w:rPr>
        <w:t>ANAK</w:t>
      </w:r>
      <w:r>
        <w:rPr>
          <w:rFonts w:ascii="Palatino Linotype"/>
          <w:i/>
          <w:spacing w:val="-7"/>
          <w:sz w:val="20"/>
        </w:rPr>
        <w:t xml:space="preserve"> </w:t>
      </w:r>
      <w:r>
        <w:rPr>
          <w:rFonts w:ascii="Palatino Linotype"/>
          <w:i/>
          <w:spacing w:val="-2"/>
          <w:sz w:val="20"/>
        </w:rPr>
        <w:t>DAN</w:t>
      </w:r>
      <w:r>
        <w:rPr>
          <w:rFonts w:ascii="Palatino Linotype"/>
          <w:i/>
          <w:spacing w:val="-4"/>
          <w:sz w:val="20"/>
        </w:rPr>
        <w:t xml:space="preserve"> </w:t>
      </w:r>
      <w:r>
        <w:rPr>
          <w:rFonts w:ascii="Palatino Linotype"/>
          <w:i/>
          <w:spacing w:val="-2"/>
          <w:sz w:val="20"/>
        </w:rPr>
        <w:t>REMAJA:</w:t>
      </w:r>
      <w:r>
        <w:rPr>
          <w:rFonts w:ascii="Palatino Linotype"/>
          <w:i/>
          <w:spacing w:val="-6"/>
          <w:sz w:val="20"/>
        </w:rPr>
        <w:t xml:space="preserve"> </w:t>
      </w:r>
      <w:r>
        <w:rPr>
          <w:rFonts w:ascii="Palatino Linotype"/>
          <w:i/>
          <w:spacing w:val="-2"/>
          <w:sz w:val="20"/>
        </w:rPr>
        <w:t>Teori,</w:t>
      </w:r>
      <w:r>
        <w:rPr>
          <w:rFonts w:ascii="Palatino Linotype"/>
          <w:i/>
          <w:spacing w:val="-7"/>
          <w:sz w:val="20"/>
        </w:rPr>
        <w:t xml:space="preserve"> </w:t>
      </w:r>
      <w:r>
        <w:rPr>
          <w:rFonts w:ascii="Palatino Linotype"/>
          <w:i/>
          <w:spacing w:val="-2"/>
          <w:sz w:val="20"/>
        </w:rPr>
        <w:t>Pola</w:t>
      </w:r>
      <w:r>
        <w:rPr>
          <w:rFonts w:ascii="Palatino Linotype"/>
          <w:i/>
          <w:spacing w:val="-6"/>
          <w:sz w:val="20"/>
        </w:rPr>
        <w:t xml:space="preserve"> </w:t>
      </w:r>
      <w:r>
        <w:rPr>
          <w:rFonts w:ascii="Palatino Linotype"/>
          <w:i/>
          <w:spacing w:val="-2"/>
          <w:sz w:val="20"/>
        </w:rPr>
        <w:t>Asuh</w:t>
      </w:r>
      <w:r>
        <w:rPr>
          <w:rFonts w:ascii="Palatino Linotype"/>
          <w:i/>
          <w:spacing w:val="-6"/>
          <w:sz w:val="20"/>
        </w:rPr>
        <w:t xml:space="preserve"> </w:t>
      </w:r>
      <w:r>
        <w:rPr>
          <w:rFonts w:ascii="Palatino Linotype"/>
          <w:i/>
          <w:spacing w:val="-2"/>
          <w:sz w:val="20"/>
        </w:rPr>
        <w:t xml:space="preserve">dan </w:t>
      </w:r>
      <w:r>
        <w:rPr>
          <w:rFonts w:ascii="Palatino Linotype"/>
          <w:i/>
          <w:spacing w:val="-2"/>
          <w:w w:val="105"/>
          <w:sz w:val="20"/>
        </w:rPr>
        <w:t>Lingkungan</w:t>
      </w:r>
      <w:r>
        <w:rPr>
          <w:spacing w:val="-2"/>
          <w:w w:val="105"/>
          <w:sz w:val="20"/>
        </w:rPr>
        <w:t>.</w:t>
      </w:r>
      <w:r>
        <w:rPr>
          <w:spacing w:val="-10"/>
          <w:w w:val="105"/>
          <w:sz w:val="20"/>
        </w:rPr>
        <w:t xml:space="preserve"> </w:t>
      </w:r>
      <w:r>
        <w:rPr>
          <w:spacing w:val="-2"/>
          <w:w w:val="105"/>
          <w:sz w:val="20"/>
        </w:rPr>
        <w:t>Get</w:t>
      </w:r>
      <w:r>
        <w:rPr>
          <w:spacing w:val="-10"/>
          <w:w w:val="105"/>
          <w:sz w:val="20"/>
        </w:rPr>
        <w:t xml:space="preserve"> </w:t>
      </w:r>
      <w:r>
        <w:rPr>
          <w:spacing w:val="-2"/>
          <w:w w:val="105"/>
          <w:sz w:val="20"/>
        </w:rPr>
        <w:t>Press</w:t>
      </w:r>
      <w:r>
        <w:rPr>
          <w:spacing w:val="-9"/>
          <w:w w:val="105"/>
          <w:sz w:val="20"/>
        </w:rPr>
        <w:t xml:space="preserve"> </w:t>
      </w:r>
      <w:r>
        <w:rPr>
          <w:spacing w:val="-2"/>
          <w:w w:val="105"/>
          <w:sz w:val="20"/>
        </w:rPr>
        <w:t>Indonesia.</w:t>
      </w:r>
    </w:p>
    <w:p w14:paraId="10F99596" w14:textId="77777777" w:rsidR="00F06BF9" w:rsidRDefault="00C23B08">
      <w:pPr>
        <w:pStyle w:val="BodyText"/>
        <w:spacing w:before="136" w:line="283" w:lineRule="auto"/>
        <w:ind w:right="418" w:hanging="567"/>
      </w:pPr>
      <w:r>
        <w:rPr>
          <w:spacing w:val="-6"/>
          <w:w w:val="110"/>
        </w:rPr>
        <w:t>Tulusan, M.</w:t>
      </w:r>
      <w:r>
        <w:t xml:space="preserve"> </w:t>
      </w:r>
      <w:r>
        <w:rPr>
          <w:spacing w:val="-6"/>
          <w:w w:val="110"/>
        </w:rPr>
        <w:t>T., Langi, M. J. J.,</w:t>
      </w:r>
      <w:r>
        <w:t xml:space="preserve"> </w:t>
      </w:r>
      <w:r>
        <w:rPr>
          <w:spacing w:val="-6"/>
          <w:w w:val="110"/>
        </w:rPr>
        <w:t>Rukmana, A.</w:t>
      </w:r>
      <w:r>
        <w:t xml:space="preserve"> </w:t>
      </w:r>
      <w:r>
        <w:rPr>
          <w:spacing w:val="-6"/>
          <w:w w:val="110"/>
        </w:rPr>
        <w:t>Y., Hakimah,</w:t>
      </w:r>
      <w:r>
        <w:t xml:space="preserve"> </w:t>
      </w:r>
      <w:r>
        <w:rPr>
          <w:spacing w:val="-6"/>
          <w:w w:val="110"/>
        </w:rPr>
        <w:t>Y., Sudirjo,</w:t>
      </w:r>
      <w:r>
        <w:t xml:space="preserve"> </w:t>
      </w:r>
      <w:r>
        <w:rPr>
          <w:spacing w:val="-6"/>
          <w:w w:val="110"/>
        </w:rPr>
        <w:t xml:space="preserve">F., </w:t>
      </w:r>
      <w:r>
        <w:rPr>
          <w:w w:val="110"/>
        </w:rPr>
        <w:t xml:space="preserve">Alaslan, A., Yustini, T., Hamka, R. A., &amp; Lasmiatun, K. M. T. </w:t>
      </w:r>
      <w:r>
        <w:t>(2023).</w:t>
      </w:r>
      <w:r>
        <w:rPr>
          <w:spacing w:val="66"/>
          <w:w w:val="150"/>
        </w:rPr>
        <w:t xml:space="preserve"> </w:t>
      </w:r>
      <w:r>
        <w:rPr>
          <w:rFonts w:ascii="Palatino Linotype"/>
          <w:i/>
        </w:rPr>
        <w:t>ANALISIS</w:t>
      </w:r>
      <w:r>
        <w:rPr>
          <w:rFonts w:ascii="Palatino Linotype"/>
          <w:i/>
          <w:spacing w:val="59"/>
          <w:w w:val="150"/>
        </w:rPr>
        <w:t xml:space="preserve"> </w:t>
      </w:r>
      <w:r>
        <w:rPr>
          <w:rFonts w:ascii="Palatino Linotype"/>
          <w:i/>
        </w:rPr>
        <w:t>MANAJEMEN</w:t>
      </w:r>
      <w:r>
        <w:rPr>
          <w:rFonts w:ascii="Palatino Linotype"/>
          <w:i/>
          <w:spacing w:val="59"/>
          <w:w w:val="150"/>
        </w:rPr>
        <w:t xml:space="preserve"> </w:t>
      </w:r>
      <w:r>
        <w:rPr>
          <w:rFonts w:ascii="Palatino Linotype"/>
          <w:i/>
        </w:rPr>
        <w:t>STRATEGIS</w:t>
      </w:r>
      <w:r>
        <w:t>.</w:t>
      </w:r>
      <w:r>
        <w:rPr>
          <w:spacing w:val="69"/>
          <w:w w:val="150"/>
        </w:rPr>
        <w:t xml:space="preserve"> </w:t>
      </w:r>
      <w:r>
        <w:t>Get</w:t>
      </w:r>
      <w:r>
        <w:rPr>
          <w:spacing w:val="67"/>
          <w:w w:val="150"/>
        </w:rPr>
        <w:t xml:space="preserve"> </w:t>
      </w:r>
      <w:r>
        <w:rPr>
          <w:spacing w:val="-2"/>
        </w:rPr>
        <w:t>Press</w:t>
      </w:r>
    </w:p>
    <w:p w14:paraId="51EC54D0" w14:textId="77777777" w:rsidR="00F06BF9" w:rsidRDefault="00C23B08">
      <w:pPr>
        <w:pStyle w:val="BodyText"/>
        <w:spacing w:line="222" w:lineRule="exact"/>
        <w:jc w:val="left"/>
      </w:pPr>
      <w:r>
        <w:rPr>
          <w:spacing w:val="-2"/>
          <w:w w:val="105"/>
        </w:rPr>
        <w:t>Indonesia.</w:t>
      </w:r>
    </w:p>
    <w:p w14:paraId="727E87AD" w14:textId="77777777" w:rsidR="00F06BF9" w:rsidRDefault="00C23B08">
      <w:pPr>
        <w:pStyle w:val="BodyText"/>
        <w:spacing w:before="171" w:line="273" w:lineRule="auto"/>
        <w:ind w:right="420" w:hanging="567"/>
      </w:pPr>
      <w:r>
        <w:rPr>
          <w:w w:val="105"/>
        </w:rPr>
        <w:t>Utomo,</w:t>
      </w:r>
      <w:r>
        <w:rPr>
          <w:spacing w:val="-11"/>
          <w:w w:val="105"/>
        </w:rPr>
        <w:t xml:space="preserve"> </w:t>
      </w:r>
      <w:r>
        <w:rPr>
          <w:w w:val="105"/>
        </w:rPr>
        <w:t>J.,</w:t>
      </w:r>
      <w:r>
        <w:rPr>
          <w:spacing w:val="-10"/>
          <w:w w:val="105"/>
        </w:rPr>
        <w:t xml:space="preserve"> </w:t>
      </w:r>
      <w:r>
        <w:rPr>
          <w:w w:val="105"/>
        </w:rPr>
        <w:t>Rukmana,</w:t>
      </w:r>
      <w:r>
        <w:rPr>
          <w:spacing w:val="-10"/>
          <w:w w:val="105"/>
        </w:rPr>
        <w:t xml:space="preserve"> </w:t>
      </w:r>
      <w:r>
        <w:rPr>
          <w:w w:val="105"/>
        </w:rPr>
        <w:t>A.</w:t>
      </w:r>
      <w:r>
        <w:rPr>
          <w:spacing w:val="-10"/>
          <w:w w:val="105"/>
        </w:rPr>
        <w:t xml:space="preserve"> </w:t>
      </w:r>
      <w:r>
        <w:rPr>
          <w:w w:val="105"/>
        </w:rPr>
        <w:t>Y.,</w:t>
      </w:r>
      <w:r>
        <w:rPr>
          <w:spacing w:val="-9"/>
          <w:w w:val="105"/>
        </w:rPr>
        <w:t xml:space="preserve"> </w:t>
      </w:r>
      <w:r>
        <w:rPr>
          <w:w w:val="105"/>
        </w:rPr>
        <w:t>Andarmoyo,</w:t>
      </w:r>
      <w:r>
        <w:rPr>
          <w:spacing w:val="-12"/>
          <w:w w:val="105"/>
        </w:rPr>
        <w:t xml:space="preserve"> </w:t>
      </w:r>
      <w:r>
        <w:rPr>
          <w:w w:val="105"/>
        </w:rPr>
        <w:t>S.,</w:t>
      </w:r>
      <w:r>
        <w:rPr>
          <w:spacing w:val="-10"/>
          <w:w w:val="105"/>
        </w:rPr>
        <w:t xml:space="preserve"> </w:t>
      </w:r>
      <w:r>
        <w:rPr>
          <w:w w:val="105"/>
        </w:rPr>
        <w:t>&amp;</w:t>
      </w:r>
      <w:r>
        <w:rPr>
          <w:spacing w:val="-10"/>
          <w:w w:val="105"/>
        </w:rPr>
        <w:t xml:space="preserve"> </w:t>
      </w:r>
      <w:r>
        <w:rPr>
          <w:w w:val="105"/>
        </w:rPr>
        <w:t>Anurogo,</w:t>
      </w:r>
      <w:r>
        <w:rPr>
          <w:spacing w:val="-10"/>
          <w:w w:val="105"/>
        </w:rPr>
        <w:t xml:space="preserve"> </w:t>
      </w:r>
      <w:r>
        <w:rPr>
          <w:w w:val="105"/>
        </w:rPr>
        <w:t>D.</w:t>
      </w:r>
      <w:r>
        <w:rPr>
          <w:spacing w:val="-10"/>
          <w:w w:val="105"/>
        </w:rPr>
        <w:t xml:space="preserve"> </w:t>
      </w:r>
      <w:r>
        <w:rPr>
          <w:w w:val="105"/>
        </w:rPr>
        <w:t>(2023).</w:t>
      </w:r>
      <w:r>
        <w:rPr>
          <w:spacing w:val="-10"/>
          <w:w w:val="105"/>
        </w:rPr>
        <w:t xml:space="preserve"> </w:t>
      </w:r>
      <w:r>
        <w:rPr>
          <w:w w:val="105"/>
        </w:rPr>
        <w:t xml:space="preserve">The </w:t>
      </w:r>
      <w:r>
        <w:rPr>
          <w:spacing w:val="-2"/>
        </w:rPr>
        <w:t>Effect</w:t>
      </w:r>
      <w:r>
        <w:rPr>
          <w:spacing w:val="-4"/>
        </w:rPr>
        <w:t xml:space="preserve"> </w:t>
      </w:r>
      <w:r>
        <w:rPr>
          <w:spacing w:val="-2"/>
        </w:rPr>
        <w:t>of</w:t>
      </w:r>
      <w:r>
        <w:rPr>
          <w:spacing w:val="-3"/>
        </w:rPr>
        <w:t xml:space="preserve"> </w:t>
      </w:r>
      <w:r>
        <w:rPr>
          <w:spacing w:val="-2"/>
        </w:rPr>
        <w:t>Education,</w:t>
      </w:r>
      <w:r>
        <w:rPr>
          <w:spacing w:val="-3"/>
        </w:rPr>
        <w:t xml:space="preserve"> </w:t>
      </w:r>
      <w:r>
        <w:rPr>
          <w:spacing w:val="-2"/>
        </w:rPr>
        <w:t>Income,</w:t>
      </w:r>
      <w:r>
        <w:rPr>
          <w:spacing w:val="-3"/>
        </w:rPr>
        <w:t xml:space="preserve"> </w:t>
      </w:r>
      <w:r>
        <w:rPr>
          <w:spacing w:val="-2"/>
        </w:rPr>
        <w:t>and</w:t>
      </w:r>
      <w:r>
        <w:rPr>
          <w:spacing w:val="-7"/>
        </w:rPr>
        <w:t xml:space="preserve"> </w:t>
      </w:r>
      <w:r>
        <w:rPr>
          <w:spacing w:val="-2"/>
        </w:rPr>
        <w:t>Access</w:t>
      </w:r>
      <w:r>
        <w:rPr>
          <w:spacing w:val="-4"/>
        </w:rPr>
        <w:t xml:space="preserve"> </w:t>
      </w:r>
      <w:r>
        <w:rPr>
          <w:spacing w:val="-2"/>
        </w:rPr>
        <w:t>to Health</w:t>
      </w:r>
      <w:r>
        <w:rPr>
          <w:spacing w:val="-8"/>
        </w:rPr>
        <w:t xml:space="preserve"> </w:t>
      </w:r>
      <w:r>
        <w:rPr>
          <w:spacing w:val="-2"/>
        </w:rPr>
        <w:t>Services</w:t>
      </w:r>
      <w:r>
        <w:rPr>
          <w:spacing w:val="-4"/>
        </w:rPr>
        <w:t xml:space="preserve"> </w:t>
      </w:r>
      <w:r>
        <w:rPr>
          <w:spacing w:val="-2"/>
        </w:rPr>
        <w:t>on</w:t>
      </w:r>
      <w:r>
        <w:rPr>
          <w:spacing w:val="-5"/>
        </w:rPr>
        <w:t xml:space="preserve"> </w:t>
      </w:r>
      <w:r>
        <w:rPr>
          <w:spacing w:val="-2"/>
        </w:rPr>
        <w:t xml:space="preserve">the </w:t>
      </w:r>
      <w:r>
        <w:t>Quality</w:t>
      </w:r>
      <w:r>
        <w:rPr>
          <w:spacing w:val="-12"/>
        </w:rPr>
        <w:t xml:space="preserve"> </w:t>
      </w:r>
      <w:r>
        <w:t>of</w:t>
      </w:r>
      <w:r>
        <w:rPr>
          <w:spacing w:val="-11"/>
        </w:rPr>
        <w:t xml:space="preserve"> </w:t>
      </w:r>
      <w:r>
        <w:t>Life</w:t>
      </w:r>
      <w:r>
        <w:rPr>
          <w:spacing w:val="-11"/>
        </w:rPr>
        <w:t xml:space="preserve"> </w:t>
      </w:r>
      <w:r>
        <w:t>of</w:t>
      </w:r>
      <w:r>
        <w:rPr>
          <w:spacing w:val="-11"/>
        </w:rPr>
        <w:t xml:space="preserve"> </w:t>
      </w:r>
      <w:r>
        <w:t>the</w:t>
      </w:r>
      <w:r>
        <w:rPr>
          <w:spacing w:val="-11"/>
        </w:rPr>
        <w:t xml:space="preserve"> </w:t>
      </w:r>
      <w:r>
        <w:t>Elderly</w:t>
      </w:r>
      <w:r>
        <w:rPr>
          <w:spacing w:val="-11"/>
        </w:rPr>
        <w:t xml:space="preserve"> </w:t>
      </w:r>
      <w:r>
        <w:t>in</w:t>
      </w:r>
      <w:r>
        <w:rPr>
          <w:spacing w:val="-11"/>
        </w:rPr>
        <w:t xml:space="preserve"> </w:t>
      </w:r>
      <w:r>
        <w:t>West</w:t>
      </w:r>
      <w:r>
        <w:rPr>
          <w:spacing w:val="-11"/>
        </w:rPr>
        <w:t xml:space="preserve"> </w:t>
      </w:r>
      <w:r>
        <w:t>Java.</w:t>
      </w:r>
      <w:r>
        <w:rPr>
          <w:spacing w:val="-11"/>
        </w:rPr>
        <w:t xml:space="preserve"> </w:t>
      </w:r>
      <w:r>
        <w:rPr>
          <w:rFonts w:ascii="Palatino Linotype" w:hAnsi="Palatino Linotype"/>
          <w:i/>
        </w:rPr>
        <w:t>West</w:t>
      </w:r>
      <w:r>
        <w:rPr>
          <w:rFonts w:ascii="Palatino Linotype" w:hAnsi="Palatino Linotype"/>
          <w:i/>
          <w:spacing w:val="-12"/>
        </w:rPr>
        <w:t xml:space="preserve"> </w:t>
      </w:r>
      <w:r>
        <w:rPr>
          <w:rFonts w:ascii="Palatino Linotype" w:hAnsi="Palatino Linotype"/>
          <w:i/>
        </w:rPr>
        <w:t>Science</w:t>
      </w:r>
      <w:r>
        <w:rPr>
          <w:rFonts w:ascii="Palatino Linotype" w:hAnsi="Palatino Linotype"/>
          <w:i/>
          <w:spacing w:val="-13"/>
        </w:rPr>
        <w:t xml:space="preserve"> </w:t>
      </w:r>
      <w:r>
        <w:rPr>
          <w:rFonts w:ascii="Palatino Linotype" w:hAnsi="Palatino Linotype"/>
          <w:i/>
        </w:rPr>
        <w:t>Social</w:t>
      </w:r>
      <w:r>
        <w:rPr>
          <w:rFonts w:ascii="Palatino Linotype" w:hAnsi="Palatino Linotype"/>
          <w:i/>
          <w:spacing w:val="-12"/>
        </w:rPr>
        <w:t xml:space="preserve"> </w:t>
      </w:r>
      <w:r>
        <w:rPr>
          <w:rFonts w:ascii="Palatino Linotype" w:hAnsi="Palatino Linotype"/>
          <w:i/>
        </w:rPr>
        <w:t xml:space="preserve">and </w:t>
      </w:r>
      <w:r>
        <w:rPr>
          <w:rFonts w:ascii="Palatino Linotype" w:hAnsi="Palatino Linotype"/>
          <w:i/>
          <w:spacing w:val="-4"/>
        </w:rPr>
        <w:t>Humanities</w:t>
      </w:r>
      <w:r>
        <w:rPr>
          <w:rFonts w:ascii="Palatino Linotype" w:hAnsi="Palatino Linotype"/>
          <w:i/>
          <w:spacing w:val="-5"/>
        </w:rPr>
        <w:t xml:space="preserve"> </w:t>
      </w:r>
      <w:r>
        <w:rPr>
          <w:rFonts w:ascii="Palatino Linotype" w:hAnsi="Palatino Linotype"/>
          <w:i/>
          <w:spacing w:val="-4"/>
        </w:rPr>
        <w:t>Studies</w:t>
      </w:r>
      <w:r>
        <w:rPr>
          <w:spacing w:val="-4"/>
        </w:rPr>
        <w:t xml:space="preserve">, </w:t>
      </w:r>
      <w:r>
        <w:rPr>
          <w:rFonts w:ascii="Palatino Linotype" w:hAnsi="Palatino Linotype"/>
          <w:i/>
          <w:spacing w:val="-4"/>
        </w:rPr>
        <w:t>1</w:t>
      </w:r>
      <w:r>
        <w:rPr>
          <w:spacing w:val="-4"/>
        </w:rPr>
        <w:t>(05), 227–235.</w:t>
      </w:r>
    </w:p>
    <w:p w14:paraId="7B27E910" w14:textId="77777777" w:rsidR="00F06BF9" w:rsidRDefault="00C23B08">
      <w:pPr>
        <w:tabs>
          <w:tab w:val="left" w:pos="5514"/>
        </w:tabs>
        <w:spacing w:before="113" w:line="273" w:lineRule="auto"/>
        <w:ind w:left="993" w:right="417" w:hanging="567"/>
        <w:jc w:val="both"/>
        <w:rPr>
          <w:sz w:val="20"/>
        </w:rPr>
      </w:pPr>
      <w:r>
        <w:rPr>
          <w:w w:val="105"/>
          <w:sz w:val="20"/>
        </w:rPr>
        <w:t xml:space="preserve">Wahana, A. N. P. D., &amp; Rukmana, A. Y. (2023). Unveiling </w:t>
      </w:r>
      <w:r>
        <w:rPr>
          <w:spacing w:val="-2"/>
          <w:w w:val="105"/>
          <w:sz w:val="20"/>
        </w:rPr>
        <w:t>the’Pesantrenpreneur’Phenomenon:</w:t>
      </w:r>
      <w:r>
        <w:rPr>
          <w:sz w:val="20"/>
        </w:rPr>
        <w:tab/>
      </w:r>
      <w:r>
        <w:rPr>
          <w:spacing w:val="-4"/>
          <w:w w:val="105"/>
          <w:sz w:val="20"/>
        </w:rPr>
        <w:t xml:space="preserve">Nurturing </w:t>
      </w:r>
      <w:r>
        <w:rPr>
          <w:spacing w:val="-6"/>
          <w:w w:val="105"/>
          <w:sz w:val="20"/>
        </w:rPr>
        <w:t>Entrepreneurship</w:t>
      </w:r>
      <w:r>
        <w:rPr>
          <w:spacing w:val="-4"/>
          <w:sz w:val="20"/>
        </w:rPr>
        <w:t xml:space="preserve"> </w:t>
      </w:r>
      <w:r>
        <w:rPr>
          <w:spacing w:val="-6"/>
          <w:w w:val="105"/>
          <w:sz w:val="20"/>
        </w:rPr>
        <w:t>within</w:t>
      </w:r>
      <w:r>
        <w:rPr>
          <w:spacing w:val="-3"/>
          <w:sz w:val="20"/>
        </w:rPr>
        <w:t xml:space="preserve"> </w:t>
      </w:r>
      <w:r>
        <w:rPr>
          <w:spacing w:val="-6"/>
          <w:w w:val="105"/>
          <w:sz w:val="20"/>
        </w:rPr>
        <w:t>Islamic</w:t>
      </w:r>
      <w:r>
        <w:rPr>
          <w:spacing w:val="-4"/>
          <w:sz w:val="20"/>
        </w:rPr>
        <w:t xml:space="preserve"> </w:t>
      </w:r>
      <w:r>
        <w:rPr>
          <w:spacing w:val="-6"/>
          <w:w w:val="105"/>
          <w:sz w:val="20"/>
        </w:rPr>
        <w:t>Boarding</w:t>
      </w:r>
      <w:r>
        <w:rPr>
          <w:spacing w:val="-3"/>
          <w:sz w:val="20"/>
        </w:rPr>
        <w:t xml:space="preserve"> </w:t>
      </w:r>
      <w:r>
        <w:rPr>
          <w:spacing w:val="-6"/>
          <w:w w:val="105"/>
          <w:sz w:val="20"/>
        </w:rPr>
        <w:t>Schools.</w:t>
      </w:r>
      <w:r>
        <w:rPr>
          <w:spacing w:val="-2"/>
          <w:w w:val="105"/>
          <w:sz w:val="20"/>
        </w:rPr>
        <w:t xml:space="preserve"> </w:t>
      </w:r>
      <w:r>
        <w:rPr>
          <w:rFonts w:ascii="Palatino Linotype" w:hAnsi="Palatino Linotype"/>
          <w:i/>
          <w:spacing w:val="-6"/>
          <w:w w:val="105"/>
          <w:sz w:val="20"/>
        </w:rPr>
        <w:t>West</w:t>
      </w:r>
      <w:r>
        <w:rPr>
          <w:rFonts w:ascii="Palatino Linotype" w:hAnsi="Palatino Linotype"/>
          <w:i/>
          <w:spacing w:val="-7"/>
          <w:w w:val="105"/>
          <w:sz w:val="20"/>
        </w:rPr>
        <w:t xml:space="preserve"> </w:t>
      </w:r>
      <w:r>
        <w:rPr>
          <w:rFonts w:ascii="Palatino Linotype" w:hAnsi="Palatino Linotype"/>
          <w:i/>
          <w:spacing w:val="-6"/>
          <w:w w:val="105"/>
          <w:sz w:val="20"/>
        </w:rPr>
        <w:t xml:space="preserve">Science </w:t>
      </w:r>
      <w:r>
        <w:rPr>
          <w:rFonts w:ascii="Palatino Linotype" w:hAnsi="Palatino Linotype"/>
          <w:i/>
          <w:spacing w:val="-4"/>
          <w:sz w:val="20"/>
        </w:rPr>
        <w:t>Journal</w:t>
      </w:r>
      <w:r>
        <w:rPr>
          <w:rFonts w:ascii="Palatino Linotype" w:hAnsi="Palatino Linotype"/>
          <w:i/>
          <w:spacing w:val="-15"/>
          <w:sz w:val="20"/>
        </w:rPr>
        <w:t xml:space="preserve"> </w:t>
      </w:r>
      <w:r>
        <w:rPr>
          <w:rFonts w:ascii="Palatino Linotype" w:hAnsi="Palatino Linotype"/>
          <w:i/>
          <w:spacing w:val="-4"/>
          <w:sz w:val="20"/>
        </w:rPr>
        <w:t>Economic</w:t>
      </w:r>
      <w:r>
        <w:rPr>
          <w:rFonts w:ascii="Palatino Linotype" w:hAnsi="Palatino Linotype"/>
          <w:i/>
          <w:spacing w:val="-12"/>
          <w:sz w:val="20"/>
        </w:rPr>
        <w:t xml:space="preserve"> </w:t>
      </w:r>
      <w:r>
        <w:rPr>
          <w:rFonts w:ascii="Palatino Linotype" w:hAnsi="Palatino Linotype"/>
          <w:i/>
          <w:spacing w:val="-4"/>
          <w:sz w:val="20"/>
        </w:rPr>
        <w:t>and</w:t>
      </w:r>
      <w:r>
        <w:rPr>
          <w:rFonts w:ascii="Palatino Linotype" w:hAnsi="Palatino Linotype"/>
          <w:i/>
          <w:spacing w:val="-11"/>
          <w:sz w:val="20"/>
        </w:rPr>
        <w:t xml:space="preserve"> </w:t>
      </w:r>
      <w:r>
        <w:rPr>
          <w:rFonts w:ascii="Palatino Linotype" w:hAnsi="Palatino Linotype"/>
          <w:i/>
          <w:spacing w:val="-4"/>
          <w:sz w:val="20"/>
        </w:rPr>
        <w:t>Entrepreneurship</w:t>
      </w:r>
      <w:r>
        <w:rPr>
          <w:spacing w:val="-4"/>
          <w:sz w:val="20"/>
        </w:rPr>
        <w:t>,</w:t>
      </w:r>
      <w:r>
        <w:rPr>
          <w:spacing w:val="-8"/>
          <w:sz w:val="20"/>
        </w:rPr>
        <w:t xml:space="preserve"> </w:t>
      </w:r>
      <w:r>
        <w:rPr>
          <w:rFonts w:ascii="Palatino Linotype" w:hAnsi="Palatino Linotype"/>
          <w:i/>
          <w:spacing w:val="-4"/>
          <w:sz w:val="20"/>
        </w:rPr>
        <w:t>1</w:t>
      </w:r>
      <w:r>
        <w:rPr>
          <w:spacing w:val="-4"/>
          <w:sz w:val="20"/>
        </w:rPr>
        <w:t>(03),</w:t>
      </w:r>
      <w:r>
        <w:rPr>
          <w:spacing w:val="-8"/>
          <w:sz w:val="20"/>
        </w:rPr>
        <w:t xml:space="preserve"> </w:t>
      </w:r>
      <w:r>
        <w:rPr>
          <w:spacing w:val="-4"/>
          <w:sz w:val="20"/>
        </w:rPr>
        <w:t>171–180.</w:t>
      </w:r>
    </w:p>
    <w:p w14:paraId="4524F656" w14:textId="77777777" w:rsidR="00F06BF9" w:rsidRDefault="00C23B08">
      <w:pPr>
        <w:pStyle w:val="BodyText"/>
        <w:spacing w:before="116" w:line="264" w:lineRule="auto"/>
        <w:ind w:right="417" w:hanging="567"/>
      </w:pPr>
      <w:r>
        <w:t>Wahdiniawati,</w:t>
      </w:r>
      <w:r>
        <w:rPr>
          <w:spacing w:val="-4"/>
        </w:rPr>
        <w:t xml:space="preserve"> </w:t>
      </w:r>
      <w:r>
        <w:t>S.</w:t>
      </w:r>
      <w:r>
        <w:rPr>
          <w:spacing w:val="-4"/>
        </w:rPr>
        <w:t xml:space="preserve"> </w:t>
      </w:r>
      <w:r>
        <w:t>A.,</w:t>
      </w:r>
      <w:r>
        <w:rPr>
          <w:spacing w:val="-1"/>
        </w:rPr>
        <w:t xml:space="preserve"> </w:t>
      </w:r>
      <w:r>
        <w:t>Rukmana,</w:t>
      </w:r>
      <w:r>
        <w:rPr>
          <w:spacing w:val="-4"/>
        </w:rPr>
        <w:t xml:space="preserve"> </w:t>
      </w:r>
      <w:r>
        <w:t>A.</w:t>
      </w:r>
      <w:r>
        <w:rPr>
          <w:spacing w:val="-1"/>
        </w:rPr>
        <w:t xml:space="preserve"> </w:t>
      </w:r>
      <w:r>
        <w:t>Y.,</w:t>
      </w:r>
      <w:r>
        <w:rPr>
          <w:spacing w:val="-4"/>
        </w:rPr>
        <w:t xml:space="preserve"> </w:t>
      </w:r>
      <w:r>
        <w:t>Ma’sum,</w:t>
      </w:r>
      <w:r>
        <w:rPr>
          <w:spacing w:val="-1"/>
        </w:rPr>
        <w:t xml:space="preserve"> </w:t>
      </w:r>
      <w:r>
        <w:t>H.,</w:t>
      </w:r>
      <w:r>
        <w:rPr>
          <w:spacing w:val="-1"/>
        </w:rPr>
        <w:t xml:space="preserve"> </w:t>
      </w:r>
      <w:r>
        <w:t>Pasaribu,</w:t>
      </w:r>
      <w:r>
        <w:rPr>
          <w:spacing w:val="-4"/>
        </w:rPr>
        <w:t xml:space="preserve"> </w:t>
      </w:r>
      <w:r>
        <w:t>J.</w:t>
      </w:r>
      <w:r>
        <w:rPr>
          <w:spacing w:val="-4"/>
        </w:rPr>
        <w:t xml:space="preserve"> </w:t>
      </w:r>
      <w:r>
        <w:t>S.,</w:t>
      </w:r>
      <w:r>
        <w:rPr>
          <w:spacing w:val="-1"/>
        </w:rPr>
        <w:t xml:space="preserve"> </w:t>
      </w:r>
      <w:r>
        <w:t>Fauzan, R.,</w:t>
      </w:r>
      <w:r>
        <w:rPr>
          <w:spacing w:val="-12"/>
        </w:rPr>
        <w:t xml:space="preserve"> </w:t>
      </w:r>
      <w:r>
        <w:t>Soetikno,</w:t>
      </w:r>
      <w:r>
        <w:rPr>
          <w:spacing w:val="-11"/>
        </w:rPr>
        <w:t xml:space="preserve"> </w:t>
      </w:r>
      <w:r>
        <w:t>Y.</w:t>
      </w:r>
      <w:r>
        <w:rPr>
          <w:spacing w:val="-11"/>
        </w:rPr>
        <w:t xml:space="preserve"> </w:t>
      </w:r>
      <w:r>
        <w:t>J.</w:t>
      </w:r>
      <w:r>
        <w:rPr>
          <w:spacing w:val="-11"/>
        </w:rPr>
        <w:t xml:space="preserve"> </w:t>
      </w:r>
      <w:r>
        <w:t>W.,</w:t>
      </w:r>
      <w:r>
        <w:rPr>
          <w:spacing w:val="-11"/>
        </w:rPr>
        <w:t xml:space="preserve"> </w:t>
      </w:r>
      <w:r>
        <w:t>Aditya,</w:t>
      </w:r>
      <w:r>
        <w:rPr>
          <w:spacing w:val="-11"/>
        </w:rPr>
        <w:t xml:space="preserve"> </w:t>
      </w:r>
      <w:r>
        <w:t>A.,</w:t>
      </w:r>
      <w:r>
        <w:rPr>
          <w:spacing w:val="-11"/>
        </w:rPr>
        <w:t xml:space="preserve"> </w:t>
      </w:r>
      <w:r>
        <w:t>&amp;</w:t>
      </w:r>
      <w:r>
        <w:rPr>
          <w:spacing w:val="-11"/>
        </w:rPr>
        <w:t xml:space="preserve"> </w:t>
      </w:r>
      <w:r>
        <w:t>Harto,</w:t>
      </w:r>
      <w:r>
        <w:rPr>
          <w:spacing w:val="-11"/>
        </w:rPr>
        <w:t xml:space="preserve"> </w:t>
      </w:r>
      <w:r>
        <w:t>B.</w:t>
      </w:r>
      <w:r>
        <w:rPr>
          <w:spacing w:val="-11"/>
        </w:rPr>
        <w:t xml:space="preserve"> </w:t>
      </w:r>
      <w:r>
        <w:t>(2023).</w:t>
      </w:r>
      <w:r>
        <w:rPr>
          <w:spacing w:val="-11"/>
        </w:rPr>
        <w:t xml:space="preserve"> </w:t>
      </w:r>
      <w:r>
        <w:rPr>
          <w:rFonts w:ascii="Palatino Linotype" w:hAnsi="Palatino Linotype"/>
          <w:i/>
        </w:rPr>
        <w:t>ENTERPRISE INFORMATION</w:t>
      </w:r>
      <w:r>
        <w:rPr>
          <w:rFonts w:ascii="Palatino Linotype" w:hAnsi="Palatino Linotype"/>
          <w:i/>
          <w:spacing w:val="-5"/>
        </w:rPr>
        <w:t xml:space="preserve"> </w:t>
      </w:r>
      <w:r>
        <w:rPr>
          <w:rFonts w:ascii="Palatino Linotype" w:hAnsi="Palatino Linotype"/>
          <w:i/>
        </w:rPr>
        <w:t>SYSTEM</w:t>
      </w:r>
      <w:r>
        <w:t>. Get Press Indonesia.</w:t>
      </w:r>
    </w:p>
    <w:p w14:paraId="360B0DE5" w14:textId="77777777" w:rsidR="00F06BF9" w:rsidRDefault="00F06BF9">
      <w:pPr>
        <w:pStyle w:val="BodyText"/>
        <w:spacing w:line="264" w:lineRule="auto"/>
        <w:sectPr w:rsidR="00F06BF9">
          <w:pgSz w:w="8510" w:h="13050"/>
          <w:pgMar w:top="1060" w:right="708" w:bottom="1180" w:left="992" w:header="0" w:footer="999" w:gutter="0"/>
          <w:cols w:space="720"/>
        </w:sectPr>
      </w:pPr>
    </w:p>
    <w:p w14:paraId="6120DD0F" w14:textId="77777777" w:rsidR="00F06BF9" w:rsidRDefault="00C23B08">
      <w:pPr>
        <w:pStyle w:val="BodyText"/>
        <w:spacing w:before="73" w:line="278" w:lineRule="auto"/>
        <w:ind w:left="707" w:right="703" w:hanging="567"/>
      </w:pPr>
      <w:r>
        <w:rPr>
          <w:w w:val="110"/>
        </w:rPr>
        <w:lastRenderedPageBreak/>
        <w:t xml:space="preserve">Wakil, A., Cahyani, R. R., Harto, B., Latif, A. S., Hidayatullah, D., </w:t>
      </w:r>
      <w:r>
        <w:rPr>
          <w:spacing w:val="-6"/>
          <w:w w:val="110"/>
        </w:rPr>
        <w:t>Simanjuntak, P., Rukmana, A. Y., &amp;</w:t>
      </w:r>
      <w:r>
        <w:t xml:space="preserve"> </w:t>
      </w:r>
      <w:r>
        <w:rPr>
          <w:spacing w:val="-6"/>
          <w:w w:val="110"/>
        </w:rPr>
        <w:t xml:space="preserve">Sihombing, F. A. H. (2022). </w:t>
      </w:r>
      <w:r>
        <w:rPr>
          <w:rFonts w:ascii="Palatino Linotype"/>
          <w:i/>
          <w:w w:val="110"/>
        </w:rPr>
        <w:t>Transformasi</w:t>
      </w:r>
      <w:r>
        <w:rPr>
          <w:rFonts w:ascii="Palatino Linotype"/>
          <w:i/>
          <w:spacing w:val="-7"/>
          <w:w w:val="110"/>
        </w:rPr>
        <w:t xml:space="preserve"> </w:t>
      </w:r>
      <w:r>
        <w:rPr>
          <w:rFonts w:ascii="Palatino Linotype"/>
          <w:i/>
          <w:w w:val="110"/>
        </w:rPr>
        <w:t>Digital</w:t>
      </w:r>
      <w:r>
        <w:rPr>
          <w:rFonts w:ascii="Palatino Linotype"/>
          <w:i/>
          <w:spacing w:val="-7"/>
          <w:w w:val="110"/>
        </w:rPr>
        <w:t xml:space="preserve"> </w:t>
      </w:r>
      <w:r>
        <w:rPr>
          <w:rFonts w:ascii="Palatino Linotype"/>
          <w:i/>
          <w:w w:val="110"/>
        </w:rPr>
        <w:t>Dalam</w:t>
      </w:r>
      <w:r>
        <w:rPr>
          <w:rFonts w:ascii="Palatino Linotype"/>
          <w:i/>
          <w:spacing w:val="-7"/>
          <w:w w:val="110"/>
        </w:rPr>
        <w:t xml:space="preserve"> </w:t>
      </w:r>
      <w:r>
        <w:rPr>
          <w:rFonts w:ascii="Palatino Linotype"/>
          <w:i/>
          <w:w w:val="110"/>
        </w:rPr>
        <w:t>Dunia</w:t>
      </w:r>
      <w:r>
        <w:rPr>
          <w:rFonts w:ascii="Palatino Linotype"/>
          <w:i/>
          <w:spacing w:val="-7"/>
          <w:w w:val="110"/>
        </w:rPr>
        <w:t xml:space="preserve"> </w:t>
      </w:r>
      <w:r>
        <w:rPr>
          <w:rFonts w:ascii="Palatino Linotype"/>
          <w:i/>
          <w:w w:val="110"/>
        </w:rPr>
        <w:t>Bisnis</w:t>
      </w:r>
      <w:r>
        <w:rPr>
          <w:w w:val="110"/>
        </w:rPr>
        <w:t>.</w:t>
      </w:r>
      <w:r>
        <w:rPr>
          <w:spacing w:val="-1"/>
          <w:w w:val="110"/>
        </w:rPr>
        <w:t xml:space="preserve"> </w:t>
      </w:r>
      <w:r>
        <w:rPr>
          <w:w w:val="110"/>
        </w:rPr>
        <w:t>Global</w:t>
      </w:r>
      <w:r>
        <w:rPr>
          <w:spacing w:val="-2"/>
          <w:w w:val="110"/>
        </w:rPr>
        <w:t xml:space="preserve"> </w:t>
      </w:r>
      <w:r>
        <w:rPr>
          <w:w w:val="110"/>
        </w:rPr>
        <w:t xml:space="preserve">Eksekutif </w:t>
      </w:r>
      <w:r>
        <w:rPr>
          <w:spacing w:val="-2"/>
          <w:w w:val="110"/>
        </w:rPr>
        <w:t>Teknologi.</w:t>
      </w:r>
    </w:p>
    <w:p w14:paraId="44CD849B" w14:textId="77777777" w:rsidR="00F06BF9" w:rsidRDefault="00C23B08">
      <w:pPr>
        <w:pStyle w:val="BodyText"/>
        <w:spacing w:before="136"/>
        <w:ind w:left="0" w:right="702"/>
        <w:jc w:val="right"/>
      </w:pPr>
      <w:r>
        <w:rPr>
          <w:spacing w:val="-2"/>
          <w:w w:val="110"/>
        </w:rPr>
        <w:t>Waluyo,</w:t>
      </w:r>
      <w:r>
        <w:rPr>
          <w:spacing w:val="12"/>
          <w:w w:val="110"/>
        </w:rPr>
        <w:t xml:space="preserve"> </w:t>
      </w:r>
      <w:r>
        <w:rPr>
          <w:spacing w:val="-2"/>
          <w:w w:val="110"/>
        </w:rPr>
        <w:t>B.</w:t>
      </w:r>
      <w:r>
        <w:rPr>
          <w:spacing w:val="13"/>
          <w:w w:val="110"/>
        </w:rPr>
        <w:t xml:space="preserve"> </w:t>
      </w:r>
      <w:r>
        <w:rPr>
          <w:spacing w:val="-2"/>
          <w:w w:val="110"/>
        </w:rPr>
        <w:t>P.,</w:t>
      </w:r>
      <w:r>
        <w:rPr>
          <w:spacing w:val="14"/>
          <w:w w:val="110"/>
        </w:rPr>
        <w:t xml:space="preserve"> </w:t>
      </w:r>
      <w:r>
        <w:rPr>
          <w:spacing w:val="-2"/>
          <w:w w:val="110"/>
        </w:rPr>
        <w:t>Mareta,</w:t>
      </w:r>
      <w:r>
        <w:rPr>
          <w:spacing w:val="14"/>
          <w:w w:val="110"/>
        </w:rPr>
        <w:t xml:space="preserve"> </w:t>
      </w:r>
      <w:r>
        <w:rPr>
          <w:spacing w:val="-2"/>
          <w:w w:val="110"/>
        </w:rPr>
        <w:t>Z.,</w:t>
      </w:r>
      <w:r>
        <w:rPr>
          <w:spacing w:val="13"/>
          <w:w w:val="110"/>
        </w:rPr>
        <w:t xml:space="preserve"> </w:t>
      </w:r>
      <w:r>
        <w:rPr>
          <w:spacing w:val="-2"/>
          <w:w w:val="110"/>
        </w:rPr>
        <w:t>Rukmana,</w:t>
      </w:r>
      <w:r>
        <w:rPr>
          <w:spacing w:val="12"/>
          <w:w w:val="110"/>
        </w:rPr>
        <w:t xml:space="preserve"> </w:t>
      </w:r>
      <w:r>
        <w:rPr>
          <w:spacing w:val="-2"/>
          <w:w w:val="110"/>
        </w:rPr>
        <w:t>A.</w:t>
      </w:r>
      <w:r>
        <w:rPr>
          <w:spacing w:val="16"/>
          <w:w w:val="110"/>
        </w:rPr>
        <w:t xml:space="preserve"> </w:t>
      </w:r>
      <w:r>
        <w:rPr>
          <w:spacing w:val="-2"/>
          <w:w w:val="110"/>
        </w:rPr>
        <w:t>Y.,</w:t>
      </w:r>
      <w:r>
        <w:rPr>
          <w:spacing w:val="14"/>
          <w:w w:val="110"/>
        </w:rPr>
        <w:t xml:space="preserve"> </w:t>
      </w:r>
      <w:r>
        <w:rPr>
          <w:spacing w:val="-2"/>
          <w:w w:val="110"/>
        </w:rPr>
        <w:t>Harto,</w:t>
      </w:r>
      <w:r>
        <w:rPr>
          <w:spacing w:val="12"/>
          <w:w w:val="110"/>
        </w:rPr>
        <w:t xml:space="preserve"> </w:t>
      </w:r>
      <w:r>
        <w:rPr>
          <w:spacing w:val="-2"/>
          <w:w w:val="110"/>
        </w:rPr>
        <w:t>B.,</w:t>
      </w:r>
      <w:r>
        <w:rPr>
          <w:spacing w:val="16"/>
          <w:w w:val="110"/>
        </w:rPr>
        <w:t xml:space="preserve"> </w:t>
      </w:r>
      <w:r>
        <w:rPr>
          <w:spacing w:val="-2"/>
          <w:w w:val="110"/>
        </w:rPr>
        <w:t>Widayati,</w:t>
      </w:r>
      <w:r>
        <w:rPr>
          <w:spacing w:val="13"/>
          <w:w w:val="110"/>
        </w:rPr>
        <w:t xml:space="preserve"> </w:t>
      </w:r>
      <w:r>
        <w:rPr>
          <w:spacing w:val="-5"/>
          <w:w w:val="110"/>
        </w:rPr>
        <w:t>T.,</w:t>
      </w:r>
    </w:p>
    <w:p w14:paraId="1B650753" w14:textId="77777777" w:rsidR="00F06BF9" w:rsidRDefault="00C23B08">
      <w:pPr>
        <w:pStyle w:val="BodyText"/>
        <w:spacing w:before="51"/>
        <w:ind w:left="0" w:right="707"/>
        <w:jc w:val="right"/>
      </w:pPr>
      <w:r>
        <w:t>Haryadi,</w:t>
      </w:r>
      <w:r>
        <w:rPr>
          <w:spacing w:val="12"/>
        </w:rPr>
        <w:t xml:space="preserve"> </w:t>
      </w:r>
      <w:r>
        <w:t>R.</w:t>
      </w:r>
      <w:r>
        <w:rPr>
          <w:spacing w:val="10"/>
        </w:rPr>
        <w:t xml:space="preserve"> </w:t>
      </w:r>
      <w:r>
        <w:t>M.,</w:t>
      </w:r>
      <w:r>
        <w:rPr>
          <w:spacing w:val="9"/>
        </w:rPr>
        <w:t xml:space="preserve"> </w:t>
      </w:r>
      <w:r>
        <w:t>Safa’atillah,</w:t>
      </w:r>
      <w:r>
        <w:rPr>
          <w:spacing w:val="10"/>
        </w:rPr>
        <w:t xml:space="preserve"> </w:t>
      </w:r>
      <w:r>
        <w:t>N.,</w:t>
      </w:r>
      <w:r>
        <w:rPr>
          <w:spacing w:val="10"/>
        </w:rPr>
        <w:t xml:space="preserve"> </w:t>
      </w:r>
      <w:r>
        <w:t>Soputra,</w:t>
      </w:r>
      <w:r>
        <w:rPr>
          <w:spacing w:val="10"/>
        </w:rPr>
        <w:t xml:space="preserve"> </w:t>
      </w:r>
      <w:r>
        <w:t>J.</w:t>
      </w:r>
      <w:r>
        <w:rPr>
          <w:spacing w:val="10"/>
        </w:rPr>
        <w:t xml:space="preserve"> </w:t>
      </w:r>
      <w:r>
        <w:t>H.,</w:t>
      </w:r>
      <w:r>
        <w:rPr>
          <w:spacing w:val="9"/>
        </w:rPr>
        <w:t xml:space="preserve"> </w:t>
      </w:r>
      <w:r>
        <w:t>Siang,</w:t>
      </w:r>
      <w:r>
        <w:rPr>
          <w:spacing w:val="13"/>
        </w:rPr>
        <w:t xml:space="preserve"> </w:t>
      </w:r>
      <w:r>
        <w:t>R.</w:t>
      </w:r>
      <w:r>
        <w:rPr>
          <w:spacing w:val="12"/>
        </w:rPr>
        <w:t xml:space="preserve"> </w:t>
      </w:r>
      <w:r>
        <w:t>D.,</w:t>
      </w:r>
      <w:r>
        <w:rPr>
          <w:spacing w:val="10"/>
        </w:rPr>
        <w:t xml:space="preserve"> </w:t>
      </w:r>
      <w:r>
        <w:t>&amp;</w:t>
      </w:r>
      <w:r>
        <w:rPr>
          <w:spacing w:val="11"/>
        </w:rPr>
        <w:t xml:space="preserve"> </w:t>
      </w:r>
      <w:r>
        <w:rPr>
          <w:spacing w:val="-4"/>
        </w:rPr>
        <w:t>Aji,</w:t>
      </w:r>
    </w:p>
    <w:p w14:paraId="0DD6CCE7" w14:textId="77777777" w:rsidR="00F06BF9" w:rsidRDefault="00C23B08">
      <w:pPr>
        <w:spacing w:before="31"/>
        <w:ind w:left="707"/>
        <w:rPr>
          <w:sz w:val="20"/>
        </w:rPr>
      </w:pPr>
      <w:r>
        <w:rPr>
          <w:spacing w:val="-4"/>
          <w:sz w:val="20"/>
        </w:rPr>
        <w:t>A.</w:t>
      </w:r>
      <w:r>
        <w:rPr>
          <w:spacing w:val="-6"/>
          <w:sz w:val="20"/>
        </w:rPr>
        <w:t xml:space="preserve"> </w:t>
      </w:r>
      <w:r>
        <w:rPr>
          <w:spacing w:val="-4"/>
          <w:sz w:val="20"/>
        </w:rPr>
        <w:t>A.</w:t>
      </w:r>
      <w:r>
        <w:rPr>
          <w:spacing w:val="-5"/>
          <w:sz w:val="20"/>
        </w:rPr>
        <w:t xml:space="preserve"> </w:t>
      </w:r>
      <w:r>
        <w:rPr>
          <w:spacing w:val="-4"/>
          <w:sz w:val="20"/>
        </w:rPr>
        <w:t>(2023).</w:t>
      </w:r>
      <w:r>
        <w:rPr>
          <w:spacing w:val="-1"/>
          <w:sz w:val="20"/>
        </w:rPr>
        <w:t xml:space="preserve"> </w:t>
      </w:r>
      <w:r>
        <w:rPr>
          <w:rFonts w:ascii="Palatino Linotype"/>
          <w:i/>
          <w:spacing w:val="-4"/>
          <w:sz w:val="20"/>
        </w:rPr>
        <w:t>Studi</w:t>
      </w:r>
      <w:r>
        <w:rPr>
          <w:rFonts w:ascii="Palatino Linotype"/>
          <w:i/>
          <w:spacing w:val="-9"/>
          <w:sz w:val="20"/>
        </w:rPr>
        <w:t xml:space="preserve"> </w:t>
      </w:r>
      <w:r>
        <w:rPr>
          <w:rFonts w:ascii="Palatino Linotype"/>
          <w:i/>
          <w:spacing w:val="-4"/>
          <w:sz w:val="20"/>
        </w:rPr>
        <w:t>Kelayakan</w:t>
      </w:r>
      <w:r>
        <w:rPr>
          <w:rFonts w:ascii="Palatino Linotype"/>
          <w:i/>
          <w:spacing w:val="-9"/>
          <w:sz w:val="20"/>
        </w:rPr>
        <w:t xml:space="preserve"> </w:t>
      </w:r>
      <w:r>
        <w:rPr>
          <w:rFonts w:ascii="Palatino Linotype"/>
          <w:i/>
          <w:spacing w:val="-4"/>
          <w:sz w:val="20"/>
        </w:rPr>
        <w:t>Bisnis</w:t>
      </w:r>
      <w:r>
        <w:rPr>
          <w:spacing w:val="-4"/>
          <w:sz w:val="20"/>
        </w:rPr>
        <w:t>.</w:t>
      </w:r>
      <w:r>
        <w:rPr>
          <w:spacing w:val="-2"/>
          <w:sz w:val="20"/>
        </w:rPr>
        <w:t xml:space="preserve"> </w:t>
      </w:r>
      <w:r>
        <w:rPr>
          <w:spacing w:val="-4"/>
          <w:sz w:val="20"/>
        </w:rPr>
        <w:t>Global</w:t>
      </w:r>
      <w:r>
        <w:rPr>
          <w:spacing w:val="-3"/>
          <w:sz w:val="20"/>
        </w:rPr>
        <w:t xml:space="preserve"> </w:t>
      </w:r>
      <w:r>
        <w:rPr>
          <w:spacing w:val="-4"/>
          <w:sz w:val="20"/>
        </w:rPr>
        <w:t>Eksekutif</w:t>
      </w:r>
      <w:r>
        <w:rPr>
          <w:spacing w:val="-5"/>
          <w:sz w:val="20"/>
        </w:rPr>
        <w:t xml:space="preserve"> </w:t>
      </w:r>
      <w:r>
        <w:rPr>
          <w:spacing w:val="-4"/>
          <w:sz w:val="20"/>
        </w:rPr>
        <w:t>Teknologi.</w:t>
      </w:r>
    </w:p>
    <w:p w14:paraId="047F73EB" w14:textId="77777777" w:rsidR="00F06BF9" w:rsidRDefault="00C23B08">
      <w:pPr>
        <w:spacing w:before="156" w:line="278" w:lineRule="auto"/>
        <w:ind w:left="707" w:right="705" w:hanging="567"/>
        <w:jc w:val="both"/>
        <w:rPr>
          <w:sz w:val="20"/>
        </w:rPr>
      </w:pPr>
      <w:r>
        <w:rPr>
          <w:spacing w:val="-4"/>
          <w:w w:val="105"/>
          <w:sz w:val="20"/>
        </w:rPr>
        <w:t>Wiana,</w:t>
      </w:r>
      <w:r>
        <w:rPr>
          <w:spacing w:val="-8"/>
          <w:w w:val="105"/>
          <w:sz w:val="20"/>
        </w:rPr>
        <w:t xml:space="preserve"> </w:t>
      </w:r>
      <w:r>
        <w:rPr>
          <w:spacing w:val="-4"/>
          <w:w w:val="105"/>
          <w:sz w:val="20"/>
        </w:rPr>
        <w:t>W.,</w:t>
      </w:r>
      <w:r>
        <w:rPr>
          <w:spacing w:val="-8"/>
          <w:w w:val="105"/>
          <w:sz w:val="20"/>
        </w:rPr>
        <w:t xml:space="preserve"> </w:t>
      </w:r>
      <w:r>
        <w:rPr>
          <w:spacing w:val="-4"/>
          <w:w w:val="105"/>
          <w:sz w:val="20"/>
        </w:rPr>
        <w:t>Barliana,</w:t>
      </w:r>
      <w:r>
        <w:rPr>
          <w:spacing w:val="-7"/>
          <w:w w:val="105"/>
          <w:sz w:val="20"/>
        </w:rPr>
        <w:t xml:space="preserve"> </w:t>
      </w:r>
      <w:r>
        <w:rPr>
          <w:spacing w:val="-4"/>
          <w:w w:val="105"/>
          <w:sz w:val="20"/>
        </w:rPr>
        <w:t>M.</w:t>
      </w:r>
      <w:r>
        <w:rPr>
          <w:spacing w:val="-8"/>
          <w:w w:val="105"/>
          <w:sz w:val="20"/>
        </w:rPr>
        <w:t xml:space="preserve"> </w:t>
      </w:r>
      <w:r>
        <w:rPr>
          <w:spacing w:val="-4"/>
          <w:w w:val="105"/>
          <w:sz w:val="20"/>
        </w:rPr>
        <w:t>S.,</w:t>
      </w:r>
      <w:r>
        <w:rPr>
          <w:spacing w:val="-7"/>
          <w:w w:val="105"/>
          <w:sz w:val="20"/>
        </w:rPr>
        <w:t xml:space="preserve"> </w:t>
      </w:r>
      <w:r>
        <w:rPr>
          <w:spacing w:val="-4"/>
          <w:w w:val="105"/>
          <w:sz w:val="20"/>
        </w:rPr>
        <w:t>&amp;</w:t>
      </w:r>
      <w:r>
        <w:rPr>
          <w:spacing w:val="-7"/>
          <w:w w:val="105"/>
          <w:sz w:val="20"/>
        </w:rPr>
        <w:t xml:space="preserve"> </w:t>
      </w:r>
      <w:r>
        <w:rPr>
          <w:spacing w:val="-4"/>
          <w:w w:val="105"/>
          <w:sz w:val="20"/>
        </w:rPr>
        <w:t>Riyanto,</w:t>
      </w:r>
      <w:r>
        <w:rPr>
          <w:spacing w:val="-6"/>
          <w:w w:val="105"/>
          <w:sz w:val="20"/>
        </w:rPr>
        <w:t xml:space="preserve"> </w:t>
      </w:r>
      <w:r>
        <w:rPr>
          <w:spacing w:val="-4"/>
          <w:w w:val="105"/>
          <w:sz w:val="20"/>
        </w:rPr>
        <w:t>A.</w:t>
      </w:r>
      <w:r>
        <w:rPr>
          <w:spacing w:val="-8"/>
          <w:w w:val="105"/>
          <w:sz w:val="20"/>
        </w:rPr>
        <w:t xml:space="preserve"> </w:t>
      </w:r>
      <w:r>
        <w:rPr>
          <w:spacing w:val="-4"/>
          <w:w w:val="105"/>
          <w:sz w:val="20"/>
        </w:rPr>
        <w:t>A.</w:t>
      </w:r>
      <w:r>
        <w:rPr>
          <w:spacing w:val="-8"/>
          <w:w w:val="105"/>
          <w:sz w:val="20"/>
        </w:rPr>
        <w:t xml:space="preserve"> </w:t>
      </w:r>
      <w:r>
        <w:rPr>
          <w:spacing w:val="-4"/>
          <w:w w:val="105"/>
          <w:sz w:val="20"/>
        </w:rPr>
        <w:t>(2018).</w:t>
      </w:r>
      <w:r>
        <w:rPr>
          <w:spacing w:val="-6"/>
          <w:w w:val="105"/>
          <w:sz w:val="20"/>
        </w:rPr>
        <w:t xml:space="preserve"> </w:t>
      </w:r>
      <w:r>
        <w:rPr>
          <w:spacing w:val="-4"/>
          <w:w w:val="105"/>
          <w:sz w:val="20"/>
        </w:rPr>
        <w:t>The</w:t>
      </w:r>
      <w:r>
        <w:rPr>
          <w:spacing w:val="-7"/>
          <w:w w:val="105"/>
          <w:sz w:val="20"/>
        </w:rPr>
        <w:t xml:space="preserve"> </w:t>
      </w:r>
      <w:r>
        <w:rPr>
          <w:spacing w:val="-4"/>
          <w:w w:val="105"/>
          <w:sz w:val="20"/>
        </w:rPr>
        <w:t>Effectiveness</w:t>
      </w:r>
      <w:r>
        <w:rPr>
          <w:spacing w:val="-7"/>
          <w:w w:val="105"/>
          <w:sz w:val="20"/>
        </w:rPr>
        <w:t xml:space="preserve"> </w:t>
      </w:r>
      <w:r>
        <w:rPr>
          <w:spacing w:val="-4"/>
          <w:w w:val="105"/>
          <w:sz w:val="20"/>
        </w:rPr>
        <w:t xml:space="preserve">of </w:t>
      </w:r>
      <w:r>
        <w:rPr>
          <w:w w:val="105"/>
          <w:sz w:val="20"/>
        </w:rPr>
        <w:t xml:space="preserve">Using Interactive Multimedia Based on Motion Graphic in </w:t>
      </w:r>
      <w:r>
        <w:rPr>
          <w:spacing w:val="-6"/>
          <w:w w:val="105"/>
          <w:sz w:val="20"/>
        </w:rPr>
        <w:t>Concept</w:t>
      </w:r>
      <w:r>
        <w:rPr>
          <w:spacing w:val="-1"/>
          <w:sz w:val="20"/>
        </w:rPr>
        <w:t xml:space="preserve"> </w:t>
      </w:r>
      <w:r>
        <w:rPr>
          <w:spacing w:val="-6"/>
          <w:w w:val="105"/>
          <w:sz w:val="20"/>
        </w:rPr>
        <w:t>Mastering</w:t>
      </w:r>
      <w:r>
        <w:rPr>
          <w:spacing w:val="-1"/>
          <w:sz w:val="20"/>
        </w:rPr>
        <w:t xml:space="preserve"> </w:t>
      </w:r>
      <w:r>
        <w:rPr>
          <w:spacing w:val="-6"/>
          <w:w w:val="105"/>
          <w:sz w:val="20"/>
        </w:rPr>
        <w:t>Enhancement</w:t>
      </w:r>
      <w:r>
        <w:rPr>
          <w:spacing w:val="-1"/>
          <w:sz w:val="20"/>
        </w:rPr>
        <w:t xml:space="preserve"> </w:t>
      </w:r>
      <w:r>
        <w:rPr>
          <w:spacing w:val="-6"/>
          <w:w w:val="105"/>
          <w:sz w:val="20"/>
        </w:rPr>
        <w:t>and</w:t>
      </w:r>
      <w:r>
        <w:rPr>
          <w:sz w:val="20"/>
        </w:rPr>
        <w:t xml:space="preserve"> </w:t>
      </w:r>
      <w:r>
        <w:rPr>
          <w:spacing w:val="-6"/>
          <w:w w:val="105"/>
          <w:sz w:val="20"/>
        </w:rPr>
        <w:t>Fashion</w:t>
      </w:r>
      <w:r>
        <w:rPr>
          <w:sz w:val="20"/>
        </w:rPr>
        <w:t xml:space="preserve"> </w:t>
      </w:r>
      <w:r>
        <w:rPr>
          <w:spacing w:val="-6"/>
          <w:w w:val="105"/>
          <w:sz w:val="20"/>
        </w:rPr>
        <w:t>Designing</w:t>
      </w:r>
      <w:r>
        <w:rPr>
          <w:spacing w:val="-1"/>
          <w:sz w:val="20"/>
        </w:rPr>
        <w:t xml:space="preserve"> </w:t>
      </w:r>
      <w:r>
        <w:rPr>
          <w:spacing w:val="-6"/>
          <w:w w:val="105"/>
          <w:sz w:val="20"/>
        </w:rPr>
        <w:t>Skill</w:t>
      </w:r>
      <w:r>
        <w:rPr>
          <w:sz w:val="20"/>
        </w:rPr>
        <w:t xml:space="preserve"> </w:t>
      </w:r>
      <w:r>
        <w:rPr>
          <w:spacing w:val="-6"/>
          <w:w w:val="105"/>
          <w:sz w:val="20"/>
        </w:rPr>
        <w:t xml:space="preserve">in </w:t>
      </w:r>
      <w:r>
        <w:rPr>
          <w:spacing w:val="-4"/>
          <w:w w:val="105"/>
          <w:sz w:val="20"/>
        </w:rPr>
        <w:t>Digital</w:t>
      </w:r>
      <w:r>
        <w:rPr>
          <w:spacing w:val="-8"/>
          <w:w w:val="105"/>
          <w:sz w:val="20"/>
        </w:rPr>
        <w:t xml:space="preserve"> </w:t>
      </w:r>
      <w:r>
        <w:rPr>
          <w:spacing w:val="-4"/>
          <w:w w:val="105"/>
          <w:sz w:val="20"/>
        </w:rPr>
        <w:t>Format.</w:t>
      </w:r>
      <w:r>
        <w:rPr>
          <w:spacing w:val="-8"/>
          <w:w w:val="105"/>
          <w:sz w:val="20"/>
        </w:rPr>
        <w:t xml:space="preserve"> </w:t>
      </w:r>
      <w:r>
        <w:rPr>
          <w:rFonts w:ascii="Palatino Linotype"/>
          <w:i/>
          <w:spacing w:val="-4"/>
          <w:w w:val="105"/>
          <w:sz w:val="20"/>
        </w:rPr>
        <w:t>International</w:t>
      </w:r>
      <w:r>
        <w:rPr>
          <w:rFonts w:ascii="Palatino Linotype"/>
          <w:i/>
          <w:spacing w:val="-9"/>
          <w:w w:val="105"/>
          <w:sz w:val="20"/>
        </w:rPr>
        <w:t xml:space="preserve"> </w:t>
      </w:r>
      <w:r>
        <w:rPr>
          <w:rFonts w:ascii="Palatino Linotype"/>
          <w:i/>
          <w:spacing w:val="-4"/>
          <w:w w:val="105"/>
          <w:sz w:val="20"/>
        </w:rPr>
        <w:t>Journal</w:t>
      </w:r>
      <w:r>
        <w:rPr>
          <w:rFonts w:ascii="Palatino Linotype"/>
          <w:i/>
          <w:spacing w:val="-9"/>
          <w:w w:val="105"/>
          <w:sz w:val="20"/>
        </w:rPr>
        <w:t xml:space="preserve"> </w:t>
      </w:r>
      <w:r>
        <w:rPr>
          <w:rFonts w:ascii="Palatino Linotype"/>
          <w:i/>
          <w:spacing w:val="-4"/>
          <w:w w:val="105"/>
          <w:sz w:val="20"/>
        </w:rPr>
        <w:t>of</w:t>
      </w:r>
      <w:r>
        <w:rPr>
          <w:rFonts w:ascii="Palatino Linotype"/>
          <w:i/>
          <w:spacing w:val="-9"/>
          <w:w w:val="105"/>
          <w:sz w:val="20"/>
        </w:rPr>
        <w:t xml:space="preserve"> </w:t>
      </w:r>
      <w:r>
        <w:rPr>
          <w:rFonts w:ascii="Palatino Linotype"/>
          <w:i/>
          <w:spacing w:val="-4"/>
          <w:w w:val="105"/>
          <w:sz w:val="20"/>
        </w:rPr>
        <w:t>Emerging</w:t>
      </w:r>
      <w:r>
        <w:rPr>
          <w:rFonts w:ascii="Palatino Linotype"/>
          <w:i/>
          <w:spacing w:val="-9"/>
          <w:w w:val="105"/>
          <w:sz w:val="20"/>
        </w:rPr>
        <w:t xml:space="preserve"> </w:t>
      </w:r>
      <w:r>
        <w:rPr>
          <w:rFonts w:ascii="Palatino Linotype"/>
          <w:i/>
          <w:spacing w:val="-4"/>
          <w:w w:val="105"/>
          <w:sz w:val="20"/>
        </w:rPr>
        <w:t>Technologies</w:t>
      </w:r>
      <w:r>
        <w:rPr>
          <w:rFonts w:ascii="Palatino Linotype"/>
          <w:i/>
          <w:spacing w:val="-9"/>
          <w:w w:val="105"/>
          <w:sz w:val="20"/>
        </w:rPr>
        <w:t xml:space="preserve"> </w:t>
      </w:r>
      <w:r>
        <w:rPr>
          <w:rFonts w:ascii="Palatino Linotype"/>
          <w:i/>
          <w:spacing w:val="-4"/>
          <w:w w:val="105"/>
          <w:sz w:val="20"/>
        </w:rPr>
        <w:t xml:space="preserve">in </w:t>
      </w:r>
      <w:r>
        <w:rPr>
          <w:rFonts w:ascii="Palatino Linotype"/>
          <w:i/>
          <w:w w:val="105"/>
          <w:sz w:val="20"/>
        </w:rPr>
        <w:t>Learning</w:t>
      </w:r>
      <w:r>
        <w:rPr>
          <w:w w:val="105"/>
          <w:sz w:val="20"/>
        </w:rPr>
        <w:t>,</w:t>
      </w:r>
      <w:r>
        <w:rPr>
          <w:spacing w:val="-9"/>
          <w:w w:val="105"/>
          <w:sz w:val="20"/>
        </w:rPr>
        <w:t xml:space="preserve"> </w:t>
      </w:r>
      <w:r>
        <w:rPr>
          <w:rFonts w:ascii="Palatino Linotype"/>
          <w:i/>
          <w:w w:val="105"/>
          <w:sz w:val="20"/>
        </w:rPr>
        <w:t>13</w:t>
      </w:r>
      <w:r>
        <w:rPr>
          <w:w w:val="105"/>
          <w:sz w:val="20"/>
        </w:rPr>
        <w:t>(2).</w:t>
      </w:r>
    </w:p>
    <w:p w14:paraId="288EA21D" w14:textId="77777777" w:rsidR="00F06BF9" w:rsidRDefault="00C23B08">
      <w:pPr>
        <w:pStyle w:val="BodyText"/>
        <w:spacing w:before="109" w:line="273" w:lineRule="auto"/>
        <w:ind w:left="707" w:right="701" w:hanging="567"/>
      </w:pPr>
      <w:r>
        <w:rPr>
          <w:spacing w:val="-4"/>
          <w:w w:val="105"/>
        </w:rPr>
        <w:t xml:space="preserve">Wisnubroto, P., &amp; Rukmana, A. (2015). Pengendalian kualitas produk </w:t>
      </w:r>
      <w:r>
        <w:rPr>
          <w:spacing w:val="-4"/>
        </w:rPr>
        <w:t>dengan pendekatan six sigma dan analisis kaizen serta new seven</w:t>
      </w:r>
      <w:r>
        <w:t xml:space="preserve"> </w:t>
      </w:r>
      <w:r>
        <w:rPr>
          <w:w w:val="105"/>
        </w:rPr>
        <w:t xml:space="preserve">tools sebagai usaha pengurangan kecacatan produk. </w:t>
      </w:r>
      <w:r>
        <w:rPr>
          <w:rFonts w:ascii="Palatino Linotype" w:hAnsi="Palatino Linotype"/>
          <w:i/>
          <w:w w:val="105"/>
        </w:rPr>
        <w:t xml:space="preserve">Jurnal </w:t>
      </w:r>
      <w:r>
        <w:rPr>
          <w:rFonts w:ascii="Palatino Linotype" w:hAnsi="Palatino Linotype"/>
          <w:i/>
          <w:spacing w:val="-4"/>
          <w:w w:val="105"/>
        </w:rPr>
        <w:t>Teknologi</w:t>
      </w:r>
      <w:r>
        <w:rPr>
          <w:spacing w:val="-4"/>
          <w:w w:val="105"/>
        </w:rPr>
        <w:t>,</w:t>
      </w:r>
      <w:r>
        <w:rPr>
          <w:spacing w:val="-9"/>
          <w:w w:val="105"/>
        </w:rPr>
        <w:t xml:space="preserve"> </w:t>
      </w:r>
      <w:r>
        <w:rPr>
          <w:rFonts w:ascii="Palatino Linotype" w:hAnsi="Palatino Linotype"/>
          <w:i/>
          <w:spacing w:val="-4"/>
          <w:w w:val="105"/>
        </w:rPr>
        <w:t>8</w:t>
      </w:r>
      <w:r>
        <w:rPr>
          <w:spacing w:val="-4"/>
          <w:w w:val="105"/>
        </w:rPr>
        <w:t>(1),</w:t>
      </w:r>
      <w:r>
        <w:rPr>
          <w:spacing w:val="-10"/>
          <w:w w:val="105"/>
        </w:rPr>
        <w:t xml:space="preserve"> </w:t>
      </w:r>
      <w:r>
        <w:rPr>
          <w:spacing w:val="-4"/>
          <w:w w:val="105"/>
        </w:rPr>
        <w:t>65–74.</w:t>
      </w:r>
    </w:p>
    <w:p w14:paraId="02EDFEAB" w14:textId="77777777" w:rsidR="00F06BF9" w:rsidRDefault="00C23B08">
      <w:pPr>
        <w:pStyle w:val="BodyText"/>
        <w:spacing w:before="113" w:line="283" w:lineRule="auto"/>
        <w:ind w:left="707" w:right="706" w:hanging="567"/>
      </w:pPr>
      <w:r>
        <w:rPr>
          <w:w w:val="110"/>
        </w:rPr>
        <w:t xml:space="preserve">Wonua, A. R., Sovianti, R., Risdwiyanto, A., Sutaguna, I. N. T., &amp; </w:t>
      </w:r>
      <w:r>
        <w:t xml:space="preserve">Rukmana, A. Y. (2023). Social Media Marketing and Customer </w:t>
      </w:r>
      <w:r>
        <w:rPr>
          <w:spacing w:val="-2"/>
        </w:rPr>
        <w:t>Satisfaction.</w:t>
      </w:r>
      <w:r>
        <w:rPr>
          <w:spacing w:val="-10"/>
        </w:rPr>
        <w:t xml:space="preserve"> </w:t>
      </w:r>
      <w:r>
        <w:rPr>
          <w:rFonts w:ascii="Palatino Linotype" w:hAnsi="Palatino Linotype"/>
          <w:i/>
          <w:spacing w:val="-2"/>
        </w:rPr>
        <w:t>Jurnal</w:t>
      </w:r>
      <w:r>
        <w:rPr>
          <w:rFonts w:ascii="Palatino Linotype" w:hAnsi="Palatino Linotype"/>
          <w:i/>
          <w:spacing w:val="-12"/>
        </w:rPr>
        <w:t xml:space="preserve"> </w:t>
      </w:r>
      <w:r>
        <w:rPr>
          <w:rFonts w:ascii="Palatino Linotype" w:hAnsi="Palatino Linotype"/>
          <w:i/>
          <w:spacing w:val="-2"/>
        </w:rPr>
        <w:t>Manajemen</w:t>
      </w:r>
      <w:r>
        <w:rPr>
          <w:rFonts w:ascii="Palatino Linotype" w:hAnsi="Palatino Linotype"/>
          <w:i/>
          <w:spacing w:val="-12"/>
        </w:rPr>
        <w:t xml:space="preserve"> </w:t>
      </w:r>
      <w:r>
        <w:rPr>
          <w:rFonts w:ascii="Palatino Linotype" w:hAnsi="Palatino Linotype"/>
          <w:i/>
          <w:spacing w:val="-2"/>
        </w:rPr>
        <w:t>Riset</w:t>
      </w:r>
      <w:r>
        <w:rPr>
          <w:rFonts w:ascii="Palatino Linotype" w:hAnsi="Palatino Linotype"/>
          <w:i/>
          <w:spacing w:val="-11"/>
        </w:rPr>
        <w:t xml:space="preserve"> </w:t>
      </w:r>
      <w:r>
        <w:rPr>
          <w:rFonts w:ascii="Palatino Linotype" w:hAnsi="Palatino Linotype"/>
          <w:i/>
          <w:spacing w:val="-2"/>
        </w:rPr>
        <w:t>Inovasi</w:t>
      </w:r>
      <w:r>
        <w:rPr>
          <w:spacing w:val="-2"/>
        </w:rPr>
        <w:t>,</w:t>
      </w:r>
      <w:r>
        <w:rPr>
          <w:spacing w:val="-9"/>
        </w:rPr>
        <w:t xml:space="preserve"> </w:t>
      </w:r>
      <w:r>
        <w:rPr>
          <w:rFonts w:ascii="Palatino Linotype" w:hAnsi="Palatino Linotype"/>
          <w:i/>
          <w:spacing w:val="-2"/>
        </w:rPr>
        <w:t>1</w:t>
      </w:r>
      <w:r>
        <w:rPr>
          <w:spacing w:val="-2"/>
        </w:rPr>
        <w:t>(4),</w:t>
      </w:r>
      <w:r>
        <w:rPr>
          <w:spacing w:val="-9"/>
        </w:rPr>
        <w:t xml:space="preserve"> </w:t>
      </w:r>
      <w:r>
        <w:rPr>
          <w:spacing w:val="-2"/>
        </w:rPr>
        <w:t>50–60.</w:t>
      </w:r>
    </w:p>
    <w:p w14:paraId="7F4F8836" w14:textId="77777777" w:rsidR="00F06BF9" w:rsidRDefault="00C23B08">
      <w:pPr>
        <w:pStyle w:val="BodyText"/>
        <w:spacing w:before="105" w:line="283" w:lineRule="auto"/>
        <w:ind w:left="707" w:right="704" w:hanging="567"/>
      </w:pPr>
      <w:r>
        <w:rPr>
          <w:spacing w:val="-2"/>
          <w:w w:val="105"/>
        </w:rPr>
        <w:t>Yanto</w:t>
      </w:r>
      <w:r>
        <w:rPr>
          <w:spacing w:val="-10"/>
          <w:w w:val="105"/>
        </w:rPr>
        <w:t xml:space="preserve"> </w:t>
      </w:r>
      <w:r>
        <w:rPr>
          <w:spacing w:val="-2"/>
          <w:w w:val="105"/>
        </w:rPr>
        <w:t>Rukmana,</w:t>
      </w:r>
      <w:r>
        <w:rPr>
          <w:spacing w:val="-10"/>
          <w:w w:val="105"/>
        </w:rPr>
        <w:t xml:space="preserve"> </w:t>
      </w:r>
      <w:r>
        <w:rPr>
          <w:spacing w:val="-2"/>
          <w:w w:val="105"/>
        </w:rPr>
        <w:t>A.,</w:t>
      </w:r>
      <w:r>
        <w:rPr>
          <w:spacing w:val="-9"/>
          <w:w w:val="105"/>
        </w:rPr>
        <w:t xml:space="preserve"> </w:t>
      </w:r>
      <w:r>
        <w:rPr>
          <w:spacing w:val="-2"/>
          <w:w w:val="105"/>
        </w:rPr>
        <w:t>Harto,</w:t>
      </w:r>
      <w:r>
        <w:rPr>
          <w:spacing w:val="-10"/>
          <w:w w:val="105"/>
        </w:rPr>
        <w:t xml:space="preserve"> </w:t>
      </w:r>
      <w:r>
        <w:rPr>
          <w:spacing w:val="-2"/>
          <w:w w:val="105"/>
        </w:rPr>
        <w:t>B.,</w:t>
      </w:r>
      <w:r>
        <w:rPr>
          <w:spacing w:val="-9"/>
          <w:w w:val="105"/>
        </w:rPr>
        <w:t xml:space="preserve"> </w:t>
      </w:r>
      <w:r>
        <w:rPr>
          <w:spacing w:val="-2"/>
          <w:w w:val="105"/>
        </w:rPr>
        <w:t>&amp;</w:t>
      </w:r>
      <w:r>
        <w:rPr>
          <w:spacing w:val="-10"/>
          <w:w w:val="105"/>
        </w:rPr>
        <w:t xml:space="preserve"> </w:t>
      </w:r>
      <w:r>
        <w:rPr>
          <w:spacing w:val="-2"/>
          <w:w w:val="105"/>
        </w:rPr>
        <w:t>Gunawan,</w:t>
      </w:r>
      <w:r>
        <w:rPr>
          <w:spacing w:val="-9"/>
          <w:w w:val="105"/>
        </w:rPr>
        <w:t xml:space="preserve"> </w:t>
      </w:r>
      <w:r>
        <w:rPr>
          <w:spacing w:val="-2"/>
          <w:w w:val="105"/>
        </w:rPr>
        <w:t>H.</w:t>
      </w:r>
      <w:r>
        <w:rPr>
          <w:spacing w:val="-10"/>
          <w:w w:val="105"/>
        </w:rPr>
        <w:t xml:space="preserve"> </w:t>
      </w:r>
      <w:r>
        <w:rPr>
          <w:spacing w:val="-2"/>
          <w:w w:val="105"/>
        </w:rPr>
        <w:t>(2021).</w:t>
      </w:r>
      <w:r>
        <w:rPr>
          <w:spacing w:val="-10"/>
          <w:w w:val="105"/>
        </w:rPr>
        <w:t xml:space="preserve"> </w:t>
      </w:r>
      <w:r>
        <w:rPr>
          <w:spacing w:val="-2"/>
          <w:w w:val="105"/>
        </w:rPr>
        <w:t>Analisis</w:t>
      </w:r>
      <w:r>
        <w:rPr>
          <w:spacing w:val="-9"/>
          <w:w w:val="105"/>
        </w:rPr>
        <w:t xml:space="preserve"> </w:t>
      </w:r>
      <w:r>
        <w:rPr>
          <w:spacing w:val="-2"/>
          <w:w w:val="105"/>
        </w:rPr>
        <w:t>Urgensi Kewirausahaan</w:t>
      </w:r>
      <w:r>
        <w:rPr>
          <w:spacing w:val="-10"/>
          <w:w w:val="105"/>
        </w:rPr>
        <w:t xml:space="preserve"> </w:t>
      </w:r>
      <w:r>
        <w:rPr>
          <w:spacing w:val="-2"/>
          <w:w w:val="105"/>
        </w:rPr>
        <w:t>Berbasis</w:t>
      </w:r>
      <w:r>
        <w:rPr>
          <w:spacing w:val="-10"/>
          <w:w w:val="105"/>
        </w:rPr>
        <w:t xml:space="preserve"> </w:t>
      </w:r>
      <w:r>
        <w:rPr>
          <w:spacing w:val="-2"/>
          <w:w w:val="105"/>
        </w:rPr>
        <w:t>Teknologi</w:t>
      </w:r>
      <w:r>
        <w:rPr>
          <w:spacing w:val="-9"/>
          <w:w w:val="105"/>
        </w:rPr>
        <w:t xml:space="preserve"> </w:t>
      </w:r>
      <w:r>
        <w:rPr>
          <w:spacing w:val="-2"/>
          <w:w w:val="105"/>
        </w:rPr>
        <w:t>(Technopreneurship)</w:t>
      </w:r>
      <w:r>
        <w:rPr>
          <w:spacing w:val="-10"/>
          <w:w w:val="105"/>
        </w:rPr>
        <w:t xml:space="preserve"> </w:t>
      </w:r>
      <w:r>
        <w:rPr>
          <w:spacing w:val="-2"/>
          <w:w w:val="105"/>
        </w:rPr>
        <w:t xml:space="preserve">dan </w:t>
      </w:r>
      <w:r>
        <w:rPr>
          <w:w w:val="105"/>
        </w:rPr>
        <w:t xml:space="preserve">Peranan Society 5.0 dalam Perspektif Ilmu Pendidikan </w:t>
      </w:r>
      <w:r>
        <w:rPr>
          <w:spacing w:val="-2"/>
        </w:rPr>
        <w:t>Kewirausahaan.</w:t>
      </w:r>
      <w:r>
        <w:rPr>
          <w:spacing w:val="-10"/>
        </w:rPr>
        <w:t xml:space="preserve"> </w:t>
      </w:r>
      <w:r>
        <w:rPr>
          <w:spacing w:val="-2"/>
        </w:rPr>
        <w:t>In</w:t>
      </w:r>
      <w:r>
        <w:rPr>
          <w:spacing w:val="-9"/>
        </w:rPr>
        <w:t xml:space="preserve"> </w:t>
      </w:r>
      <w:r>
        <w:rPr>
          <w:rFonts w:ascii="Palatino Linotype"/>
          <w:i/>
          <w:spacing w:val="-2"/>
        </w:rPr>
        <w:t>Jurnal</w:t>
      </w:r>
      <w:r>
        <w:rPr>
          <w:rFonts w:ascii="Palatino Linotype"/>
          <w:i/>
          <w:spacing w:val="-10"/>
        </w:rPr>
        <w:t xml:space="preserve"> </w:t>
      </w:r>
      <w:r>
        <w:rPr>
          <w:rFonts w:ascii="Palatino Linotype"/>
          <w:i/>
          <w:spacing w:val="-2"/>
        </w:rPr>
        <w:t>Sains</w:t>
      </w:r>
      <w:r>
        <w:rPr>
          <w:rFonts w:ascii="Palatino Linotype"/>
          <w:i/>
          <w:spacing w:val="-11"/>
        </w:rPr>
        <w:t xml:space="preserve"> </w:t>
      </w:r>
      <w:r>
        <w:rPr>
          <w:rFonts w:ascii="Palatino Linotype"/>
          <w:i/>
          <w:spacing w:val="-2"/>
        </w:rPr>
        <w:t>Manajemen</w:t>
      </w:r>
      <w:r>
        <w:rPr>
          <w:rFonts w:ascii="Palatino Linotype"/>
          <w:i/>
          <w:spacing w:val="-10"/>
        </w:rPr>
        <w:t xml:space="preserve"> </w:t>
      </w:r>
      <w:r>
        <w:rPr>
          <w:rFonts w:ascii="Palatino Linotype"/>
          <w:i/>
          <w:spacing w:val="-2"/>
        </w:rPr>
        <w:t>&amp;</w:t>
      </w:r>
      <w:r>
        <w:rPr>
          <w:rFonts w:ascii="Palatino Linotype"/>
          <w:i/>
          <w:spacing w:val="-11"/>
        </w:rPr>
        <w:t xml:space="preserve"> </w:t>
      </w:r>
      <w:r>
        <w:rPr>
          <w:rFonts w:ascii="Palatino Linotype"/>
          <w:i/>
          <w:spacing w:val="-2"/>
        </w:rPr>
        <w:t>Akuntansi)</w:t>
      </w:r>
      <w:r>
        <w:rPr>
          <w:rFonts w:ascii="Palatino Linotype"/>
          <w:i/>
          <w:spacing w:val="-10"/>
        </w:rPr>
        <w:t xml:space="preserve"> </w:t>
      </w:r>
      <w:r>
        <w:rPr>
          <w:spacing w:val="-2"/>
        </w:rPr>
        <w:t>(Vol.</w:t>
      </w:r>
      <w:r>
        <w:rPr>
          <w:spacing w:val="-9"/>
        </w:rPr>
        <w:t xml:space="preserve"> </w:t>
      </w:r>
      <w:r>
        <w:rPr>
          <w:spacing w:val="-2"/>
        </w:rPr>
        <w:t xml:space="preserve">13, </w:t>
      </w:r>
      <w:r>
        <w:rPr>
          <w:w w:val="105"/>
        </w:rPr>
        <w:t>Issue</w:t>
      </w:r>
      <w:r>
        <w:rPr>
          <w:spacing w:val="-9"/>
          <w:w w:val="105"/>
        </w:rPr>
        <w:t xml:space="preserve"> </w:t>
      </w:r>
      <w:r>
        <w:rPr>
          <w:w w:val="105"/>
        </w:rPr>
        <w:t>1).</w:t>
      </w:r>
    </w:p>
    <w:p w14:paraId="29297243" w14:textId="77777777" w:rsidR="00F06BF9" w:rsidRDefault="00C23B08">
      <w:pPr>
        <w:spacing w:before="126" w:line="264" w:lineRule="auto"/>
        <w:ind w:left="707" w:right="703" w:hanging="567"/>
        <w:jc w:val="both"/>
        <w:rPr>
          <w:sz w:val="20"/>
        </w:rPr>
      </w:pPr>
      <w:r>
        <w:rPr>
          <w:sz w:val="20"/>
        </w:rPr>
        <w:t>Yudiani,</w:t>
      </w:r>
      <w:r>
        <w:rPr>
          <w:spacing w:val="-1"/>
          <w:sz w:val="20"/>
        </w:rPr>
        <w:t xml:space="preserve"> </w:t>
      </w:r>
      <w:r>
        <w:rPr>
          <w:sz w:val="20"/>
        </w:rPr>
        <w:t>E.,</w:t>
      </w:r>
      <w:r>
        <w:rPr>
          <w:spacing w:val="-1"/>
          <w:sz w:val="20"/>
        </w:rPr>
        <w:t xml:space="preserve"> </w:t>
      </w:r>
      <w:r>
        <w:rPr>
          <w:sz w:val="20"/>
        </w:rPr>
        <w:t>Putri,</w:t>
      </w:r>
      <w:r>
        <w:rPr>
          <w:spacing w:val="-1"/>
          <w:sz w:val="20"/>
        </w:rPr>
        <w:t xml:space="preserve"> </w:t>
      </w:r>
      <w:r>
        <w:rPr>
          <w:sz w:val="20"/>
        </w:rPr>
        <w:t>P.</w:t>
      </w:r>
      <w:r>
        <w:rPr>
          <w:spacing w:val="-4"/>
          <w:sz w:val="20"/>
        </w:rPr>
        <w:t xml:space="preserve"> </w:t>
      </w:r>
      <w:r>
        <w:rPr>
          <w:sz w:val="20"/>
        </w:rPr>
        <w:t>A.</w:t>
      </w:r>
      <w:r>
        <w:rPr>
          <w:spacing w:val="-4"/>
          <w:sz w:val="20"/>
        </w:rPr>
        <w:t xml:space="preserve"> </w:t>
      </w:r>
      <w:r>
        <w:rPr>
          <w:sz w:val="20"/>
        </w:rPr>
        <w:t>A.</w:t>
      </w:r>
      <w:r>
        <w:rPr>
          <w:spacing w:val="-1"/>
          <w:sz w:val="20"/>
        </w:rPr>
        <w:t xml:space="preserve"> </w:t>
      </w:r>
      <w:r>
        <w:rPr>
          <w:sz w:val="20"/>
        </w:rPr>
        <w:t>N.,</w:t>
      </w:r>
      <w:r>
        <w:rPr>
          <w:spacing w:val="-1"/>
          <w:sz w:val="20"/>
        </w:rPr>
        <w:t xml:space="preserve"> </w:t>
      </w:r>
      <w:r>
        <w:rPr>
          <w:sz w:val="20"/>
        </w:rPr>
        <w:t>Halik,</w:t>
      </w:r>
      <w:r>
        <w:rPr>
          <w:spacing w:val="-4"/>
          <w:sz w:val="20"/>
        </w:rPr>
        <w:t xml:space="preserve"> </w:t>
      </w:r>
      <w:r>
        <w:rPr>
          <w:sz w:val="20"/>
        </w:rPr>
        <w:t>A.,</w:t>
      </w:r>
      <w:r>
        <w:rPr>
          <w:spacing w:val="-1"/>
          <w:sz w:val="20"/>
        </w:rPr>
        <w:t xml:space="preserve"> </w:t>
      </w:r>
      <w:r>
        <w:rPr>
          <w:sz w:val="20"/>
        </w:rPr>
        <w:t>Rukmana,</w:t>
      </w:r>
      <w:r>
        <w:rPr>
          <w:spacing w:val="-4"/>
          <w:sz w:val="20"/>
        </w:rPr>
        <w:t xml:space="preserve"> </w:t>
      </w:r>
      <w:r>
        <w:rPr>
          <w:sz w:val="20"/>
        </w:rPr>
        <w:t>A.</w:t>
      </w:r>
      <w:r>
        <w:rPr>
          <w:spacing w:val="-1"/>
          <w:sz w:val="20"/>
        </w:rPr>
        <w:t xml:space="preserve"> </w:t>
      </w:r>
      <w:r>
        <w:rPr>
          <w:sz w:val="20"/>
        </w:rPr>
        <w:t>Y.,</w:t>
      </w:r>
      <w:r>
        <w:rPr>
          <w:spacing w:val="-4"/>
          <w:sz w:val="20"/>
        </w:rPr>
        <w:t xml:space="preserve"> </w:t>
      </w:r>
      <w:r>
        <w:rPr>
          <w:sz w:val="20"/>
        </w:rPr>
        <w:t>&amp;</w:t>
      </w:r>
      <w:r>
        <w:rPr>
          <w:spacing w:val="-1"/>
          <w:sz w:val="20"/>
        </w:rPr>
        <w:t xml:space="preserve"> </w:t>
      </w:r>
      <w:r>
        <w:rPr>
          <w:sz w:val="20"/>
        </w:rPr>
        <w:t>Aini,</w:t>
      </w:r>
      <w:r>
        <w:rPr>
          <w:spacing w:val="-1"/>
          <w:sz w:val="20"/>
        </w:rPr>
        <w:t xml:space="preserve"> </w:t>
      </w:r>
      <w:r>
        <w:rPr>
          <w:sz w:val="20"/>
        </w:rPr>
        <w:t>Z.</w:t>
      </w:r>
      <w:r>
        <w:rPr>
          <w:spacing w:val="-1"/>
          <w:sz w:val="20"/>
        </w:rPr>
        <w:t xml:space="preserve"> </w:t>
      </w:r>
      <w:r>
        <w:rPr>
          <w:sz w:val="20"/>
        </w:rPr>
        <w:t xml:space="preserve">(2023). </w:t>
      </w:r>
      <w:r>
        <w:rPr>
          <w:w w:val="110"/>
          <w:sz w:val="20"/>
        </w:rPr>
        <w:t xml:space="preserve">Career Development Of The Millenial Generation. </w:t>
      </w:r>
      <w:r>
        <w:rPr>
          <w:rFonts w:ascii="Palatino Linotype" w:hAnsi="Palatino Linotype"/>
          <w:i/>
          <w:w w:val="110"/>
          <w:sz w:val="20"/>
        </w:rPr>
        <w:t xml:space="preserve">Jurnal </w:t>
      </w:r>
      <w:r>
        <w:rPr>
          <w:rFonts w:ascii="Palatino Linotype" w:hAnsi="Palatino Linotype"/>
          <w:i/>
          <w:spacing w:val="-4"/>
          <w:sz w:val="20"/>
        </w:rPr>
        <w:t>Penelitian</w:t>
      </w:r>
      <w:r>
        <w:rPr>
          <w:rFonts w:ascii="Palatino Linotype" w:hAnsi="Palatino Linotype"/>
          <w:i/>
          <w:spacing w:val="-13"/>
          <w:sz w:val="20"/>
        </w:rPr>
        <w:t xml:space="preserve"> </w:t>
      </w:r>
      <w:r>
        <w:rPr>
          <w:rFonts w:ascii="Palatino Linotype" w:hAnsi="Palatino Linotype"/>
          <w:i/>
          <w:spacing w:val="-4"/>
          <w:sz w:val="20"/>
        </w:rPr>
        <w:t>Ekonomi</w:t>
      </w:r>
      <w:r>
        <w:rPr>
          <w:rFonts w:ascii="Palatino Linotype" w:hAnsi="Palatino Linotype"/>
          <w:i/>
          <w:spacing w:val="-10"/>
          <w:sz w:val="20"/>
        </w:rPr>
        <w:t xml:space="preserve"> </w:t>
      </w:r>
      <w:r>
        <w:rPr>
          <w:rFonts w:ascii="Palatino Linotype" w:hAnsi="Palatino Linotype"/>
          <w:i/>
          <w:spacing w:val="-4"/>
          <w:sz w:val="20"/>
        </w:rPr>
        <w:t>Manajemen</w:t>
      </w:r>
      <w:r>
        <w:rPr>
          <w:rFonts w:ascii="Palatino Linotype" w:hAnsi="Palatino Linotype"/>
          <w:i/>
          <w:spacing w:val="-10"/>
          <w:sz w:val="20"/>
        </w:rPr>
        <w:t xml:space="preserve"> </w:t>
      </w:r>
      <w:r>
        <w:rPr>
          <w:rFonts w:ascii="Palatino Linotype" w:hAnsi="Palatino Linotype"/>
          <w:i/>
          <w:spacing w:val="-4"/>
          <w:sz w:val="20"/>
        </w:rPr>
        <w:t>Dan</w:t>
      </w:r>
      <w:r>
        <w:rPr>
          <w:rFonts w:ascii="Palatino Linotype" w:hAnsi="Palatino Linotype"/>
          <w:i/>
          <w:spacing w:val="-10"/>
          <w:sz w:val="20"/>
        </w:rPr>
        <w:t xml:space="preserve"> </w:t>
      </w:r>
      <w:r>
        <w:rPr>
          <w:rFonts w:ascii="Palatino Linotype" w:hAnsi="Palatino Linotype"/>
          <w:i/>
          <w:spacing w:val="-4"/>
          <w:sz w:val="20"/>
        </w:rPr>
        <w:t>Bisnis</w:t>
      </w:r>
      <w:r>
        <w:rPr>
          <w:spacing w:val="-4"/>
          <w:sz w:val="20"/>
        </w:rPr>
        <w:t xml:space="preserve">, </w:t>
      </w:r>
      <w:r>
        <w:rPr>
          <w:rFonts w:ascii="Palatino Linotype" w:hAnsi="Palatino Linotype"/>
          <w:i/>
          <w:spacing w:val="-4"/>
          <w:sz w:val="20"/>
        </w:rPr>
        <w:t>2</w:t>
      </w:r>
      <w:r>
        <w:rPr>
          <w:spacing w:val="-4"/>
          <w:sz w:val="20"/>
        </w:rPr>
        <w:t>(4),</w:t>
      </w:r>
      <w:r>
        <w:rPr>
          <w:spacing w:val="-6"/>
          <w:sz w:val="20"/>
        </w:rPr>
        <w:t xml:space="preserve"> </w:t>
      </w:r>
      <w:r>
        <w:rPr>
          <w:spacing w:val="-4"/>
          <w:sz w:val="20"/>
        </w:rPr>
        <w:t>106–115.</w:t>
      </w:r>
    </w:p>
    <w:p w14:paraId="36113B73" w14:textId="77777777" w:rsidR="00F06BF9" w:rsidRDefault="00C23B08">
      <w:pPr>
        <w:pStyle w:val="BodyText"/>
        <w:spacing w:before="125" w:line="283" w:lineRule="auto"/>
        <w:ind w:left="707" w:right="703" w:hanging="567"/>
      </w:pPr>
      <w:r>
        <w:rPr>
          <w:spacing w:val="-4"/>
          <w:w w:val="110"/>
        </w:rPr>
        <w:t>Yuliana,</w:t>
      </w:r>
      <w:r>
        <w:rPr>
          <w:spacing w:val="-9"/>
          <w:w w:val="110"/>
        </w:rPr>
        <w:t xml:space="preserve"> </w:t>
      </w:r>
      <w:r>
        <w:rPr>
          <w:spacing w:val="-4"/>
          <w:w w:val="110"/>
        </w:rPr>
        <w:t>R.,</w:t>
      </w:r>
      <w:r>
        <w:rPr>
          <w:spacing w:val="-8"/>
          <w:w w:val="110"/>
        </w:rPr>
        <w:t xml:space="preserve"> </w:t>
      </w:r>
      <w:r>
        <w:rPr>
          <w:spacing w:val="-4"/>
          <w:w w:val="110"/>
        </w:rPr>
        <w:t>Desti,</w:t>
      </w:r>
      <w:r>
        <w:rPr>
          <w:spacing w:val="-8"/>
          <w:w w:val="110"/>
        </w:rPr>
        <w:t xml:space="preserve"> </w:t>
      </w:r>
      <w:r>
        <w:rPr>
          <w:spacing w:val="-4"/>
          <w:w w:val="110"/>
        </w:rPr>
        <w:t>Y.,</w:t>
      </w:r>
      <w:r>
        <w:rPr>
          <w:spacing w:val="-8"/>
          <w:w w:val="110"/>
        </w:rPr>
        <w:t xml:space="preserve"> </w:t>
      </w:r>
      <w:r>
        <w:rPr>
          <w:spacing w:val="-4"/>
          <w:w w:val="110"/>
        </w:rPr>
        <w:t>Agit,</w:t>
      </w:r>
      <w:r>
        <w:rPr>
          <w:spacing w:val="-8"/>
          <w:w w:val="110"/>
        </w:rPr>
        <w:t xml:space="preserve"> </w:t>
      </w:r>
      <w:r>
        <w:rPr>
          <w:spacing w:val="-4"/>
          <w:w w:val="110"/>
        </w:rPr>
        <w:t>A.,</w:t>
      </w:r>
      <w:r>
        <w:rPr>
          <w:spacing w:val="-8"/>
          <w:w w:val="110"/>
        </w:rPr>
        <w:t xml:space="preserve"> </w:t>
      </w:r>
      <w:r>
        <w:rPr>
          <w:spacing w:val="-4"/>
          <w:w w:val="110"/>
        </w:rPr>
        <w:t>Latuheru,</w:t>
      </w:r>
      <w:r>
        <w:rPr>
          <w:spacing w:val="-8"/>
          <w:w w:val="110"/>
        </w:rPr>
        <w:t xml:space="preserve"> </w:t>
      </w:r>
      <w:r>
        <w:rPr>
          <w:spacing w:val="-4"/>
          <w:w w:val="110"/>
        </w:rPr>
        <w:t>A.,</w:t>
      </w:r>
      <w:r>
        <w:rPr>
          <w:spacing w:val="-8"/>
          <w:w w:val="110"/>
        </w:rPr>
        <w:t xml:space="preserve"> </w:t>
      </w:r>
      <w:r>
        <w:rPr>
          <w:spacing w:val="-4"/>
          <w:w w:val="110"/>
        </w:rPr>
        <w:t>Anam,</w:t>
      </w:r>
      <w:r>
        <w:rPr>
          <w:spacing w:val="-8"/>
          <w:w w:val="110"/>
        </w:rPr>
        <w:t xml:space="preserve"> </w:t>
      </w:r>
      <w:r>
        <w:rPr>
          <w:spacing w:val="-4"/>
          <w:w w:val="110"/>
        </w:rPr>
        <w:t>M.</w:t>
      </w:r>
      <w:r>
        <w:rPr>
          <w:spacing w:val="-6"/>
          <w:w w:val="110"/>
        </w:rPr>
        <w:t xml:space="preserve"> </w:t>
      </w:r>
      <w:r>
        <w:rPr>
          <w:spacing w:val="-4"/>
          <w:w w:val="110"/>
        </w:rPr>
        <w:t>K.,</w:t>
      </w:r>
      <w:r>
        <w:rPr>
          <w:spacing w:val="-8"/>
          <w:w w:val="110"/>
        </w:rPr>
        <w:t xml:space="preserve"> </w:t>
      </w:r>
      <w:r>
        <w:rPr>
          <w:spacing w:val="-4"/>
          <w:w w:val="110"/>
        </w:rPr>
        <w:t>St</w:t>
      </w:r>
      <w:r>
        <w:rPr>
          <w:spacing w:val="-8"/>
          <w:w w:val="110"/>
        </w:rPr>
        <w:t xml:space="preserve"> </w:t>
      </w:r>
      <w:r>
        <w:rPr>
          <w:spacing w:val="-4"/>
          <w:w w:val="110"/>
        </w:rPr>
        <w:t>Aisyah,</w:t>
      </w:r>
      <w:r>
        <w:rPr>
          <w:spacing w:val="-7"/>
          <w:w w:val="110"/>
        </w:rPr>
        <w:t xml:space="preserve"> </w:t>
      </w:r>
      <w:r>
        <w:rPr>
          <w:spacing w:val="-4"/>
          <w:w w:val="110"/>
        </w:rPr>
        <w:t xml:space="preserve">R., </w:t>
      </w:r>
      <w:r>
        <w:t>Parera,</w:t>
      </w:r>
      <w:r>
        <w:rPr>
          <w:spacing w:val="-3"/>
        </w:rPr>
        <w:t xml:space="preserve"> </w:t>
      </w:r>
      <w:r>
        <w:t>J. R., Rejekiningsih, T. W., Widayati,</w:t>
      </w:r>
      <w:r>
        <w:rPr>
          <w:spacing w:val="-3"/>
        </w:rPr>
        <w:t xml:space="preserve"> </w:t>
      </w:r>
      <w:r>
        <w:t>T., &amp; Rukmana,</w:t>
      </w:r>
      <w:r>
        <w:rPr>
          <w:spacing w:val="-3"/>
        </w:rPr>
        <w:t xml:space="preserve"> </w:t>
      </w:r>
      <w:r>
        <w:t xml:space="preserve">A. Y. </w:t>
      </w:r>
      <w:r>
        <w:rPr>
          <w:spacing w:val="-4"/>
        </w:rPr>
        <w:t>(2024).</w:t>
      </w:r>
      <w:r>
        <w:rPr>
          <w:spacing w:val="8"/>
        </w:rPr>
        <w:t xml:space="preserve"> </w:t>
      </w:r>
      <w:r>
        <w:rPr>
          <w:rFonts w:ascii="Palatino Linotype"/>
          <w:i/>
          <w:spacing w:val="-4"/>
        </w:rPr>
        <w:t>DASAR-DASAR</w:t>
      </w:r>
      <w:r>
        <w:rPr>
          <w:rFonts w:ascii="Palatino Linotype"/>
          <w:i/>
          <w:spacing w:val="1"/>
        </w:rPr>
        <w:t xml:space="preserve"> </w:t>
      </w:r>
      <w:r>
        <w:rPr>
          <w:rFonts w:ascii="Palatino Linotype"/>
          <w:i/>
          <w:spacing w:val="-4"/>
        </w:rPr>
        <w:t>TEORI</w:t>
      </w:r>
      <w:r>
        <w:rPr>
          <w:rFonts w:ascii="Palatino Linotype"/>
          <w:i/>
          <w:spacing w:val="5"/>
        </w:rPr>
        <w:t xml:space="preserve"> </w:t>
      </w:r>
      <w:r>
        <w:rPr>
          <w:rFonts w:ascii="Palatino Linotype"/>
          <w:i/>
          <w:spacing w:val="-4"/>
        </w:rPr>
        <w:t>EKONOMI</w:t>
      </w:r>
      <w:r>
        <w:rPr>
          <w:rFonts w:ascii="Palatino Linotype"/>
          <w:i/>
          <w:spacing w:val="4"/>
        </w:rPr>
        <w:t xml:space="preserve"> </w:t>
      </w:r>
      <w:r>
        <w:rPr>
          <w:rFonts w:ascii="Palatino Linotype"/>
          <w:i/>
          <w:spacing w:val="-4"/>
        </w:rPr>
        <w:t>MAKRO</w:t>
      </w:r>
      <w:r>
        <w:rPr>
          <w:spacing w:val="-4"/>
        </w:rPr>
        <w:t>.</w:t>
      </w:r>
      <w:r>
        <w:rPr>
          <w:spacing w:val="10"/>
        </w:rPr>
        <w:t xml:space="preserve"> </w:t>
      </w:r>
      <w:r>
        <w:rPr>
          <w:spacing w:val="-4"/>
        </w:rPr>
        <w:t>Get</w:t>
      </w:r>
      <w:r>
        <w:rPr>
          <w:spacing w:val="10"/>
        </w:rPr>
        <w:t xml:space="preserve"> </w:t>
      </w:r>
      <w:r>
        <w:rPr>
          <w:spacing w:val="-4"/>
        </w:rPr>
        <w:t>Press</w:t>
      </w:r>
    </w:p>
    <w:p w14:paraId="4E226CB7" w14:textId="77777777" w:rsidR="00F06BF9" w:rsidRDefault="00C23B08">
      <w:pPr>
        <w:pStyle w:val="BodyText"/>
        <w:spacing w:line="220" w:lineRule="exact"/>
        <w:ind w:left="707"/>
        <w:jc w:val="left"/>
      </w:pPr>
      <w:r>
        <w:rPr>
          <w:spacing w:val="-2"/>
          <w:w w:val="105"/>
        </w:rPr>
        <w:t>Indonesia.</w:t>
      </w:r>
    </w:p>
    <w:p w14:paraId="19B17C54" w14:textId="77777777" w:rsidR="00F06BF9" w:rsidRDefault="00C23B08">
      <w:pPr>
        <w:pStyle w:val="BodyText"/>
        <w:spacing w:before="171" w:line="292" w:lineRule="auto"/>
        <w:ind w:left="707" w:right="706" w:hanging="567"/>
      </w:pPr>
      <w:r>
        <w:rPr>
          <w:spacing w:val="-4"/>
          <w:w w:val="105"/>
        </w:rPr>
        <w:t xml:space="preserve">Yulistiyono, A., Andriani, E., &amp; Rukmana, A. Y. (2023). Transformation </w:t>
      </w:r>
      <w:r>
        <w:rPr>
          <w:spacing w:val="-2"/>
        </w:rPr>
        <w:t>of</w:t>
      </w:r>
      <w:r>
        <w:rPr>
          <w:spacing w:val="1"/>
        </w:rPr>
        <w:t xml:space="preserve"> </w:t>
      </w:r>
      <w:r>
        <w:rPr>
          <w:spacing w:val="-2"/>
        </w:rPr>
        <w:t>Modern</w:t>
      </w:r>
      <w:r>
        <w:rPr>
          <w:spacing w:val="-1"/>
        </w:rPr>
        <w:t xml:space="preserve"> </w:t>
      </w:r>
      <w:r>
        <w:rPr>
          <w:spacing w:val="-2"/>
        </w:rPr>
        <w:t>Culinary</w:t>
      </w:r>
      <w:r>
        <w:rPr>
          <w:spacing w:val="1"/>
        </w:rPr>
        <w:t xml:space="preserve"> </w:t>
      </w:r>
      <w:r>
        <w:rPr>
          <w:spacing w:val="-2"/>
        </w:rPr>
        <w:t>Entrepreneurs: Strategies</w:t>
      </w:r>
      <w:r>
        <w:rPr>
          <w:spacing w:val="-1"/>
        </w:rPr>
        <w:t xml:space="preserve"> </w:t>
      </w:r>
      <w:r>
        <w:rPr>
          <w:spacing w:val="-2"/>
        </w:rPr>
        <w:t>and</w:t>
      </w:r>
      <w:r>
        <w:rPr>
          <w:spacing w:val="1"/>
        </w:rPr>
        <w:t xml:space="preserve"> </w:t>
      </w:r>
      <w:r>
        <w:rPr>
          <w:spacing w:val="-2"/>
        </w:rPr>
        <w:t>Challenges</w:t>
      </w:r>
      <w:r>
        <w:rPr>
          <w:spacing w:val="1"/>
        </w:rPr>
        <w:t xml:space="preserve"> </w:t>
      </w:r>
      <w:r>
        <w:rPr>
          <w:spacing w:val="-5"/>
        </w:rPr>
        <w:t>in</w:t>
      </w:r>
    </w:p>
    <w:p w14:paraId="48FB5FCF" w14:textId="77777777" w:rsidR="00F06BF9" w:rsidRDefault="00F06BF9">
      <w:pPr>
        <w:pStyle w:val="BodyText"/>
        <w:spacing w:line="292" w:lineRule="auto"/>
        <w:sectPr w:rsidR="00F06BF9">
          <w:pgSz w:w="8510" w:h="13050"/>
          <w:pgMar w:top="1060" w:right="708" w:bottom="1180" w:left="992" w:header="0" w:footer="999" w:gutter="0"/>
          <w:cols w:space="720"/>
        </w:sectPr>
      </w:pPr>
    </w:p>
    <w:p w14:paraId="6E975200" w14:textId="77777777" w:rsidR="00F06BF9" w:rsidRDefault="00C23B08">
      <w:pPr>
        <w:spacing w:before="53" w:line="256" w:lineRule="auto"/>
        <w:ind w:left="993"/>
        <w:rPr>
          <w:sz w:val="20"/>
        </w:rPr>
      </w:pPr>
      <w:r>
        <w:rPr>
          <w:sz w:val="20"/>
        </w:rPr>
        <w:lastRenderedPageBreak/>
        <w:t>the</w:t>
      </w:r>
      <w:r>
        <w:rPr>
          <w:spacing w:val="12"/>
          <w:sz w:val="20"/>
        </w:rPr>
        <w:t xml:space="preserve"> </w:t>
      </w:r>
      <w:r>
        <w:rPr>
          <w:sz w:val="20"/>
        </w:rPr>
        <w:t>Face</w:t>
      </w:r>
      <w:r>
        <w:rPr>
          <w:spacing w:val="12"/>
          <w:sz w:val="20"/>
        </w:rPr>
        <w:t xml:space="preserve"> </w:t>
      </w:r>
      <w:r>
        <w:rPr>
          <w:sz w:val="20"/>
        </w:rPr>
        <w:t>of</w:t>
      </w:r>
      <w:r>
        <w:rPr>
          <w:spacing w:val="10"/>
          <w:sz w:val="20"/>
        </w:rPr>
        <w:t xml:space="preserve"> </w:t>
      </w:r>
      <w:r>
        <w:rPr>
          <w:sz w:val="20"/>
        </w:rPr>
        <w:t>the</w:t>
      </w:r>
      <w:r>
        <w:rPr>
          <w:spacing w:val="9"/>
          <w:sz w:val="20"/>
        </w:rPr>
        <w:t xml:space="preserve"> </w:t>
      </w:r>
      <w:r>
        <w:rPr>
          <w:sz w:val="20"/>
        </w:rPr>
        <w:t>Modern</w:t>
      </w:r>
      <w:r>
        <w:rPr>
          <w:spacing w:val="9"/>
          <w:sz w:val="20"/>
        </w:rPr>
        <w:t xml:space="preserve"> </w:t>
      </w:r>
      <w:r>
        <w:rPr>
          <w:sz w:val="20"/>
        </w:rPr>
        <w:t>Era.</w:t>
      </w:r>
      <w:r>
        <w:rPr>
          <w:spacing w:val="11"/>
          <w:sz w:val="20"/>
        </w:rPr>
        <w:t xml:space="preserve"> </w:t>
      </w:r>
      <w:r>
        <w:rPr>
          <w:rFonts w:ascii="Palatino Linotype" w:hAnsi="Palatino Linotype"/>
          <w:i/>
          <w:sz w:val="20"/>
        </w:rPr>
        <w:t>West</w:t>
      </w:r>
      <w:r>
        <w:rPr>
          <w:rFonts w:ascii="Palatino Linotype" w:hAnsi="Palatino Linotype"/>
          <w:i/>
          <w:spacing w:val="6"/>
          <w:sz w:val="20"/>
        </w:rPr>
        <w:t xml:space="preserve"> </w:t>
      </w:r>
      <w:r>
        <w:rPr>
          <w:rFonts w:ascii="Palatino Linotype" w:hAnsi="Palatino Linotype"/>
          <w:i/>
          <w:sz w:val="20"/>
        </w:rPr>
        <w:t>Science Journal Economic</w:t>
      </w:r>
      <w:r>
        <w:rPr>
          <w:rFonts w:ascii="Palatino Linotype" w:hAnsi="Palatino Linotype"/>
          <w:i/>
          <w:spacing w:val="6"/>
          <w:sz w:val="20"/>
        </w:rPr>
        <w:t xml:space="preserve"> </w:t>
      </w:r>
      <w:r>
        <w:rPr>
          <w:rFonts w:ascii="Palatino Linotype" w:hAnsi="Palatino Linotype"/>
          <w:i/>
          <w:sz w:val="20"/>
        </w:rPr>
        <w:t xml:space="preserve">and </w:t>
      </w:r>
      <w:r>
        <w:rPr>
          <w:rFonts w:ascii="Palatino Linotype" w:hAnsi="Palatino Linotype"/>
          <w:i/>
          <w:spacing w:val="-4"/>
          <w:sz w:val="20"/>
        </w:rPr>
        <w:t>Entrepreneurship</w:t>
      </w:r>
      <w:r>
        <w:rPr>
          <w:spacing w:val="-4"/>
          <w:sz w:val="20"/>
        </w:rPr>
        <w:t xml:space="preserve">, </w:t>
      </w:r>
      <w:r>
        <w:rPr>
          <w:rFonts w:ascii="Palatino Linotype" w:hAnsi="Palatino Linotype"/>
          <w:i/>
          <w:spacing w:val="-4"/>
          <w:sz w:val="20"/>
        </w:rPr>
        <w:t>1</w:t>
      </w:r>
      <w:r>
        <w:rPr>
          <w:spacing w:val="-4"/>
          <w:sz w:val="20"/>
        </w:rPr>
        <w:t>(03), 155–161.</w:t>
      </w:r>
    </w:p>
    <w:p w14:paraId="3E31C6FB" w14:textId="77777777" w:rsidR="00F06BF9" w:rsidRDefault="00C23B08">
      <w:pPr>
        <w:spacing w:before="136" w:line="264" w:lineRule="auto"/>
        <w:ind w:left="993" w:right="418" w:hanging="567"/>
        <w:jc w:val="both"/>
        <w:rPr>
          <w:sz w:val="20"/>
        </w:rPr>
      </w:pPr>
      <w:r>
        <w:rPr>
          <w:w w:val="105"/>
          <w:sz w:val="20"/>
        </w:rPr>
        <w:t xml:space="preserve">Zaroni, A. N., Maulida, S., Herawati, H., Rijal, S., &amp; Rukmana, A. Y. </w:t>
      </w:r>
      <w:r>
        <w:rPr>
          <w:spacing w:val="-2"/>
          <w:sz w:val="20"/>
        </w:rPr>
        <w:t>(2023).</w:t>
      </w:r>
      <w:r>
        <w:rPr>
          <w:spacing w:val="-10"/>
          <w:sz w:val="20"/>
        </w:rPr>
        <w:t xml:space="preserve"> </w:t>
      </w:r>
      <w:r>
        <w:rPr>
          <w:spacing w:val="-2"/>
          <w:sz w:val="20"/>
        </w:rPr>
        <w:t>Indonesian</w:t>
      </w:r>
      <w:r>
        <w:rPr>
          <w:spacing w:val="-9"/>
          <w:sz w:val="20"/>
        </w:rPr>
        <w:t xml:space="preserve"> </w:t>
      </w:r>
      <w:r>
        <w:rPr>
          <w:spacing w:val="-2"/>
          <w:sz w:val="20"/>
        </w:rPr>
        <w:t>Skin</w:t>
      </w:r>
      <w:r>
        <w:rPr>
          <w:spacing w:val="-9"/>
          <w:sz w:val="20"/>
        </w:rPr>
        <w:t xml:space="preserve"> </w:t>
      </w:r>
      <w:r>
        <w:rPr>
          <w:spacing w:val="-2"/>
          <w:sz w:val="20"/>
        </w:rPr>
        <w:t>Care</w:t>
      </w:r>
      <w:r>
        <w:rPr>
          <w:spacing w:val="-9"/>
          <w:sz w:val="20"/>
        </w:rPr>
        <w:t xml:space="preserve"> </w:t>
      </w:r>
      <w:r>
        <w:rPr>
          <w:spacing w:val="-2"/>
          <w:sz w:val="20"/>
        </w:rPr>
        <w:t>Stores’</w:t>
      </w:r>
      <w:r>
        <w:rPr>
          <w:spacing w:val="-9"/>
          <w:sz w:val="20"/>
        </w:rPr>
        <w:t xml:space="preserve"> </w:t>
      </w:r>
      <w:r>
        <w:rPr>
          <w:spacing w:val="-2"/>
          <w:sz w:val="20"/>
        </w:rPr>
        <w:t>Emotional</w:t>
      </w:r>
      <w:r>
        <w:rPr>
          <w:spacing w:val="-9"/>
          <w:sz w:val="20"/>
        </w:rPr>
        <w:t xml:space="preserve"> </w:t>
      </w:r>
      <w:r>
        <w:rPr>
          <w:spacing w:val="-2"/>
          <w:sz w:val="20"/>
        </w:rPr>
        <w:t>Marketing.</w:t>
      </w:r>
      <w:r>
        <w:rPr>
          <w:spacing w:val="-9"/>
          <w:sz w:val="20"/>
        </w:rPr>
        <w:t xml:space="preserve"> </w:t>
      </w:r>
      <w:r>
        <w:rPr>
          <w:rFonts w:ascii="Palatino Linotype" w:hAnsi="Palatino Linotype"/>
          <w:i/>
          <w:spacing w:val="-2"/>
          <w:sz w:val="20"/>
        </w:rPr>
        <w:t xml:space="preserve">Jurnal </w:t>
      </w:r>
      <w:r>
        <w:rPr>
          <w:rFonts w:ascii="Palatino Linotype" w:hAnsi="Palatino Linotype"/>
          <w:i/>
          <w:spacing w:val="-4"/>
          <w:sz w:val="20"/>
        </w:rPr>
        <w:t>Ilmiah</w:t>
      </w:r>
      <w:r>
        <w:rPr>
          <w:rFonts w:ascii="Palatino Linotype" w:hAnsi="Palatino Linotype"/>
          <w:i/>
          <w:spacing w:val="-6"/>
          <w:sz w:val="20"/>
        </w:rPr>
        <w:t xml:space="preserve"> </w:t>
      </w:r>
      <w:r>
        <w:rPr>
          <w:rFonts w:ascii="Palatino Linotype" w:hAnsi="Palatino Linotype"/>
          <w:i/>
          <w:spacing w:val="-4"/>
          <w:sz w:val="20"/>
        </w:rPr>
        <w:t>Manajemen</w:t>
      </w:r>
      <w:r>
        <w:rPr>
          <w:rFonts w:ascii="Palatino Linotype" w:hAnsi="Palatino Linotype"/>
          <w:i/>
          <w:spacing w:val="-11"/>
          <w:sz w:val="20"/>
        </w:rPr>
        <w:t xml:space="preserve"> </w:t>
      </w:r>
      <w:r>
        <w:rPr>
          <w:rFonts w:ascii="Palatino Linotype" w:hAnsi="Palatino Linotype"/>
          <w:i/>
          <w:spacing w:val="-4"/>
          <w:sz w:val="20"/>
        </w:rPr>
        <w:t>Dan</w:t>
      </w:r>
      <w:r>
        <w:rPr>
          <w:rFonts w:ascii="Palatino Linotype" w:hAnsi="Palatino Linotype"/>
          <w:i/>
          <w:spacing w:val="-7"/>
          <w:sz w:val="20"/>
        </w:rPr>
        <w:t xml:space="preserve"> </w:t>
      </w:r>
      <w:r>
        <w:rPr>
          <w:rFonts w:ascii="Palatino Linotype" w:hAnsi="Palatino Linotype"/>
          <w:i/>
          <w:spacing w:val="-4"/>
          <w:sz w:val="20"/>
        </w:rPr>
        <w:t>Kewirausahaan</w:t>
      </w:r>
      <w:r>
        <w:rPr>
          <w:spacing w:val="-4"/>
          <w:sz w:val="20"/>
        </w:rPr>
        <w:t xml:space="preserve">, </w:t>
      </w:r>
      <w:r>
        <w:rPr>
          <w:rFonts w:ascii="Palatino Linotype" w:hAnsi="Palatino Linotype"/>
          <w:i/>
          <w:spacing w:val="-4"/>
          <w:sz w:val="20"/>
        </w:rPr>
        <w:t>3</w:t>
      </w:r>
      <w:r>
        <w:rPr>
          <w:spacing w:val="-4"/>
          <w:sz w:val="20"/>
        </w:rPr>
        <w:t>(3), 129–138.</w:t>
      </w:r>
    </w:p>
    <w:p w14:paraId="16AB6420" w14:textId="77777777" w:rsidR="00F06BF9" w:rsidRDefault="00C23B08">
      <w:pPr>
        <w:pStyle w:val="BodyText"/>
        <w:tabs>
          <w:tab w:val="left" w:pos="2302"/>
          <w:tab w:val="left" w:pos="3346"/>
          <w:tab w:val="left" w:pos="3383"/>
          <w:tab w:val="left" w:pos="4313"/>
          <w:tab w:val="left" w:pos="4439"/>
          <w:tab w:val="left" w:pos="5169"/>
        </w:tabs>
        <w:spacing w:before="126" w:line="283" w:lineRule="auto"/>
        <w:ind w:right="416" w:hanging="567"/>
        <w:jc w:val="left"/>
      </w:pPr>
      <w:r>
        <w:rPr>
          <w:w w:val="105"/>
        </w:rPr>
        <w:t>Zulkifli,</w:t>
      </w:r>
      <w:r>
        <w:rPr>
          <w:spacing w:val="-2"/>
          <w:w w:val="105"/>
        </w:rPr>
        <w:t xml:space="preserve"> </w:t>
      </w:r>
      <w:r>
        <w:rPr>
          <w:w w:val="105"/>
        </w:rPr>
        <w:t>I.</w:t>
      </w:r>
      <w:r>
        <w:rPr>
          <w:spacing w:val="-2"/>
          <w:w w:val="105"/>
        </w:rPr>
        <w:t xml:space="preserve"> </w:t>
      </w:r>
      <w:r>
        <w:rPr>
          <w:w w:val="105"/>
        </w:rPr>
        <w:t>S.</w:t>
      </w:r>
      <w:r>
        <w:rPr>
          <w:spacing w:val="-2"/>
          <w:w w:val="105"/>
        </w:rPr>
        <w:t xml:space="preserve"> </w:t>
      </w:r>
      <w:r>
        <w:rPr>
          <w:w w:val="105"/>
        </w:rPr>
        <w:t>F.</w:t>
      </w:r>
      <w:r>
        <w:rPr>
          <w:spacing w:val="-2"/>
          <w:w w:val="105"/>
        </w:rPr>
        <w:t xml:space="preserve"> </w:t>
      </w:r>
      <w:r>
        <w:rPr>
          <w:w w:val="105"/>
        </w:rPr>
        <w:t>N.</w:t>
      </w:r>
      <w:r>
        <w:rPr>
          <w:spacing w:val="-5"/>
          <w:w w:val="105"/>
        </w:rPr>
        <w:t xml:space="preserve"> </w:t>
      </w:r>
      <w:r>
        <w:rPr>
          <w:w w:val="105"/>
        </w:rPr>
        <w:t>A.</w:t>
      </w:r>
      <w:r>
        <w:rPr>
          <w:spacing w:val="-2"/>
          <w:w w:val="105"/>
        </w:rPr>
        <w:t xml:space="preserve"> </w:t>
      </w:r>
      <w:r>
        <w:rPr>
          <w:w w:val="105"/>
        </w:rPr>
        <w:t>Y.</w:t>
      </w:r>
      <w:r>
        <w:rPr>
          <w:spacing w:val="-1"/>
          <w:w w:val="105"/>
        </w:rPr>
        <w:t xml:space="preserve"> </w:t>
      </w:r>
      <w:r>
        <w:rPr>
          <w:w w:val="105"/>
        </w:rPr>
        <w:t>R.</w:t>
      </w:r>
      <w:r>
        <w:rPr>
          <w:spacing w:val="-1"/>
          <w:w w:val="105"/>
        </w:rPr>
        <w:t xml:space="preserve"> </w:t>
      </w:r>
      <w:r>
        <w:rPr>
          <w:w w:val="105"/>
        </w:rPr>
        <w:t>P.</w:t>
      </w:r>
      <w:r>
        <w:rPr>
          <w:spacing w:val="-5"/>
          <w:w w:val="105"/>
        </w:rPr>
        <w:t xml:space="preserve"> </w:t>
      </w:r>
      <w:r>
        <w:rPr>
          <w:w w:val="105"/>
        </w:rPr>
        <w:t>H.</w:t>
      </w:r>
      <w:r>
        <w:rPr>
          <w:spacing w:val="-5"/>
          <w:w w:val="105"/>
        </w:rPr>
        <w:t xml:space="preserve"> </w:t>
      </w:r>
      <w:r>
        <w:rPr>
          <w:w w:val="105"/>
        </w:rPr>
        <w:t>(2023).</w:t>
      </w:r>
      <w:r>
        <w:rPr>
          <w:spacing w:val="-1"/>
          <w:w w:val="105"/>
        </w:rPr>
        <w:t xml:space="preserve"> </w:t>
      </w:r>
      <w:r>
        <w:rPr>
          <w:w w:val="105"/>
        </w:rPr>
        <w:t>Kesuksesan</w:t>
      </w:r>
      <w:r>
        <w:rPr>
          <w:spacing w:val="-4"/>
          <w:w w:val="105"/>
        </w:rPr>
        <w:t xml:space="preserve"> </w:t>
      </w:r>
      <w:r>
        <w:rPr>
          <w:w w:val="105"/>
        </w:rPr>
        <w:t>Wirausaha</w:t>
      </w:r>
      <w:r>
        <w:rPr>
          <w:spacing w:val="-2"/>
          <w:w w:val="105"/>
        </w:rPr>
        <w:t xml:space="preserve"> </w:t>
      </w:r>
      <w:r>
        <w:rPr>
          <w:w w:val="105"/>
        </w:rPr>
        <w:t>di</w:t>
      </w:r>
      <w:r>
        <w:rPr>
          <w:spacing w:val="-3"/>
          <w:w w:val="105"/>
        </w:rPr>
        <w:t xml:space="preserve"> </w:t>
      </w:r>
      <w:r>
        <w:rPr>
          <w:w w:val="105"/>
        </w:rPr>
        <w:t>Era Digital</w:t>
      </w:r>
      <w:r>
        <w:rPr>
          <w:spacing w:val="80"/>
          <w:w w:val="150"/>
        </w:rPr>
        <w:t xml:space="preserve"> </w:t>
      </w:r>
      <w:r>
        <w:rPr>
          <w:w w:val="105"/>
        </w:rPr>
        <w:t>dari</w:t>
      </w:r>
      <w:r>
        <w:tab/>
      </w:r>
      <w:r>
        <w:rPr>
          <w:spacing w:val="-2"/>
          <w:w w:val="105"/>
        </w:rPr>
        <w:t>Perspektif</w:t>
      </w:r>
      <w:r>
        <w:tab/>
      </w:r>
      <w:r>
        <w:rPr>
          <w:spacing w:val="-2"/>
          <w:w w:val="105"/>
        </w:rPr>
        <w:t>Orientasi</w:t>
      </w:r>
      <w:r>
        <w:tab/>
      </w:r>
      <w:r>
        <w:rPr>
          <w:spacing w:val="-4"/>
          <w:w w:val="105"/>
        </w:rPr>
        <w:t>Kewirausahaan</w:t>
      </w:r>
      <w:r>
        <w:rPr>
          <w:spacing w:val="65"/>
          <w:w w:val="150"/>
        </w:rPr>
        <w:t xml:space="preserve"> </w:t>
      </w:r>
      <w:r>
        <w:rPr>
          <w:spacing w:val="-4"/>
          <w:w w:val="105"/>
        </w:rPr>
        <w:t xml:space="preserve">(Study </w:t>
      </w:r>
      <w:r>
        <w:rPr>
          <w:spacing w:val="-2"/>
        </w:rPr>
        <w:t>Literature).</w:t>
      </w:r>
      <w:r>
        <w:tab/>
      </w:r>
      <w:r>
        <w:rPr>
          <w:spacing w:val="-39"/>
        </w:rPr>
        <w:t xml:space="preserve"> </w:t>
      </w:r>
      <w:r>
        <w:rPr>
          <w:rFonts w:ascii="Palatino Linotype"/>
          <w:i/>
          <w:spacing w:val="-2"/>
        </w:rPr>
        <w:t>Sanskara</w:t>
      </w:r>
      <w:r>
        <w:rPr>
          <w:rFonts w:ascii="Palatino Linotype"/>
          <w:i/>
        </w:rPr>
        <w:tab/>
      </w:r>
      <w:r>
        <w:rPr>
          <w:rFonts w:ascii="Palatino Linotype"/>
          <w:i/>
        </w:rPr>
        <w:tab/>
      </w:r>
      <w:r>
        <w:rPr>
          <w:rFonts w:ascii="Palatino Linotype"/>
          <w:i/>
          <w:spacing w:val="-2"/>
        </w:rPr>
        <w:t>Ekonomi</w:t>
      </w:r>
      <w:r>
        <w:rPr>
          <w:rFonts w:ascii="Palatino Linotype"/>
          <w:i/>
        </w:rPr>
        <w:tab/>
      </w:r>
      <w:r>
        <w:rPr>
          <w:rFonts w:ascii="Palatino Linotype"/>
          <w:i/>
        </w:rPr>
        <w:tab/>
      </w:r>
      <w:r>
        <w:rPr>
          <w:rFonts w:ascii="Palatino Linotype"/>
          <w:i/>
          <w:spacing w:val="-4"/>
        </w:rPr>
        <w:t>Dan</w:t>
      </w:r>
      <w:r>
        <w:rPr>
          <w:rFonts w:ascii="Palatino Linotype"/>
          <w:i/>
        </w:rPr>
        <w:tab/>
      </w:r>
      <w:r>
        <w:rPr>
          <w:rFonts w:ascii="Palatino Linotype"/>
          <w:i/>
          <w:spacing w:val="-6"/>
        </w:rPr>
        <w:t>Kewirausahaan</w:t>
      </w:r>
      <w:r>
        <w:rPr>
          <w:spacing w:val="-6"/>
        </w:rPr>
        <w:t>.</w:t>
      </w:r>
      <w:r>
        <w:rPr>
          <w:spacing w:val="-2"/>
        </w:rPr>
        <w:t xml:space="preserve"> </w:t>
      </w:r>
      <w:r>
        <w:rPr>
          <w:spacing w:val="-2"/>
          <w:w w:val="105"/>
        </w:rPr>
        <w:t>https://sj.eastasouth- institute.com/index.php/sek/article/view/87</w:t>
      </w:r>
    </w:p>
    <w:p w14:paraId="482CEA67" w14:textId="77777777" w:rsidR="00F06BF9" w:rsidRDefault="00F06BF9">
      <w:pPr>
        <w:pStyle w:val="BodyText"/>
        <w:spacing w:line="283" w:lineRule="auto"/>
        <w:jc w:val="left"/>
        <w:sectPr w:rsidR="00F06BF9">
          <w:pgSz w:w="8510" w:h="13050"/>
          <w:pgMar w:top="1060" w:right="708" w:bottom="1180" w:left="992" w:header="0" w:footer="999" w:gutter="0"/>
          <w:cols w:space="720"/>
        </w:sectPr>
      </w:pPr>
    </w:p>
    <w:p w14:paraId="7E2955E5" w14:textId="77777777" w:rsidR="00F06BF9" w:rsidRDefault="00C23B08">
      <w:pPr>
        <w:pStyle w:val="Heading5"/>
        <w:ind w:left="2169"/>
      </w:pPr>
      <w:bookmarkStart w:id="64" w:name="_bookmark64"/>
      <w:bookmarkEnd w:id="64"/>
      <w:r>
        <w:rPr>
          <w:w w:val="110"/>
        </w:rPr>
        <w:lastRenderedPageBreak/>
        <w:t>TENTANG</w:t>
      </w:r>
      <w:r>
        <w:rPr>
          <w:spacing w:val="-6"/>
          <w:w w:val="110"/>
        </w:rPr>
        <w:t xml:space="preserve"> </w:t>
      </w:r>
      <w:r>
        <w:rPr>
          <w:spacing w:val="-2"/>
          <w:w w:val="115"/>
        </w:rPr>
        <w:t>PENULIS</w:t>
      </w:r>
    </w:p>
    <w:p w14:paraId="12D1224A" w14:textId="77777777" w:rsidR="00F06BF9" w:rsidRDefault="00F06BF9">
      <w:pPr>
        <w:pStyle w:val="BodyText"/>
        <w:spacing w:before="95"/>
        <w:ind w:left="0"/>
        <w:jc w:val="left"/>
        <w:rPr>
          <w:b/>
        </w:rPr>
      </w:pPr>
    </w:p>
    <w:p w14:paraId="7C1D1A2A" w14:textId="77777777" w:rsidR="00F06BF9" w:rsidRDefault="00C23B08">
      <w:pPr>
        <w:pStyle w:val="Heading6"/>
        <w:spacing w:line="285" w:lineRule="auto"/>
        <w:ind w:left="2277" w:right="574" w:firstLine="0"/>
        <w:jc w:val="center"/>
      </w:pPr>
      <w:r>
        <w:rPr>
          <w:noProof/>
        </w:rPr>
        <w:drawing>
          <wp:anchor distT="0" distB="0" distL="0" distR="0" simplePos="0" relativeHeight="15737856" behindDoc="0" locked="0" layoutInCell="1" allowOverlap="1" wp14:anchorId="64DD7FD3" wp14:editId="207D9D84">
            <wp:simplePos x="0" y="0"/>
            <wp:positionH relativeFrom="page">
              <wp:posOffset>720090</wp:posOffset>
            </wp:positionH>
            <wp:positionV relativeFrom="paragraph">
              <wp:posOffset>5368</wp:posOffset>
            </wp:positionV>
            <wp:extent cx="1320165" cy="158330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9" cstate="print"/>
                    <a:stretch>
                      <a:fillRect/>
                    </a:stretch>
                  </pic:blipFill>
                  <pic:spPr>
                    <a:xfrm>
                      <a:off x="0" y="0"/>
                      <a:ext cx="1320165" cy="1583309"/>
                    </a:xfrm>
                    <a:prstGeom prst="rect">
                      <a:avLst/>
                    </a:prstGeom>
                  </pic:spPr>
                </pic:pic>
              </a:graphicData>
            </a:graphic>
          </wp:anchor>
        </w:drawing>
      </w:r>
      <w:r>
        <w:t>Arief</w:t>
      </w:r>
      <w:r>
        <w:rPr>
          <w:spacing w:val="-11"/>
        </w:rPr>
        <w:t xml:space="preserve"> </w:t>
      </w:r>
      <w:r>
        <w:t>Yanto</w:t>
      </w:r>
      <w:r>
        <w:rPr>
          <w:spacing w:val="-10"/>
        </w:rPr>
        <w:t xml:space="preserve"> </w:t>
      </w:r>
      <w:r>
        <w:t>Rukmana,</w:t>
      </w:r>
      <w:r>
        <w:rPr>
          <w:spacing w:val="-9"/>
        </w:rPr>
        <w:t xml:space="preserve"> </w:t>
      </w:r>
      <w:r>
        <w:t>S.T.,</w:t>
      </w:r>
      <w:r>
        <w:rPr>
          <w:spacing w:val="-9"/>
        </w:rPr>
        <w:t xml:space="preserve"> </w:t>
      </w:r>
      <w:r>
        <w:t>M.M.,</w:t>
      </w:r>
      <w:r>
        <w:rPr>
          <w:spacing w:val="-9"/>
        </w:rPr>
        <w:t xml:space="preserve"> </w:t>
      </w:r>
      <w:r>
        <w:t xml:space="preserve">C.Ed., </w:t>
      </w:r>
      <w:r>
        <w:rPr>
          <w:w w:val="110"/>
        </w:rPr>
        <w:t>CBPA.,</w:t>
      </w:r>
      <w:r>
        <w:rPr>
          <w:spacing w:val="-11"/>
          <w:w w:val="110"/>
        </w:rPr>
        <w:t xml:space="preserve"> </w:t>
      </w:r>
      <w:r>
        <w:rPr>
          <w:w w:val="110"/>
        </w:rPr>
        <w:t>CLMA®</w:t>
      </w:r>
    </w:p>
    <w:p w14:paraId="0381C0B0" w14:textId="77777777" w:rsidR="00F06BF9" w:rsidRDefault="00C23B08">
      <w:pPr>
        <w:pStyle w:val="BodyText"/>
        <w:spacing w:line="233" w:lineRule="exact"/>
        <w:ind w:left="1696"/>
        <w:jc w:val="center"/>
      </w:pPr>
      <w:r>
        <w:rPr>
          <w:spacing w:val="-2"/>
        </w:rPr>
        <w:t>Universitas</w:t>
      </w:r>
      <w:r>
        <w:rPr>
          <w:spacing w:val="-8"/>
        </w:rPr>
        <w:t xml:space="preserve"> </w:t>
      </w:r>
      <w:r>
        <w:rPr>
          <w:spacing w:val="-2"/>
        </w:rPr>
        <w:t>Pendidikan</w:t>
      </w:r>
      <w:r>
        <w:rPr>
          <w:spacing w:val="-9"/>
        </w:rPr>
        <w:t xml:space="preserve"> </w:t>
      </w:r>
      <w:r>
        <w:rPr>
          <w:spacing w:val="-2"/>
        </w:rPr>
        <w:t>Indonesia</w:t>
      </w:r>
    </w:p>
    <w:p w14:paraId="23C9C421" w14:textId="77777777" w:rsidR="00F06BF9" w:rsidRDefault="00F06BF9">
      <w:pPr>
        <w:pStyle w:val="BodyText"/>
        <w:spacing w:before="102"/>
        <w:ind w:left="0"/>
        <w:jc w:val="left"/>
      </w:pPr>
    </w:p>
    <w:p w14:paraId="0E75F591" w14:textId="77777777" w:rsidR="00F06BF9" w:rsidRDefault="00C23B08">
      <w:pPr>
        <w:pStyle w:val="BodyText"/>
        <w:spacing w:line="292" w:lineRule="auto"/>
        <w:ind w:left="2402" w:right="700"/>
      </w:pPr>
      <w:r>
        <w:t>Penulis</w:t>
      </w:r>
      <w:r>
        <w:rPr>
          <w:spacing w:val="-9"/>
        </w:rPr>
        <w:t xml:space="preserve"> </w:t>
      </w:r>
      <w:r>
        <w:t>sebelumnya</w:t>
      </w:r>
      <w:r>
        <w:rPr>
          <w:spacing w:val="-8"/>
        </w:rPr>
        <w:t xml:space="preserve"> </w:t>
      </w:r>
      <w:r>
        <w:t>telah</w:t>
      </w:r>
      <w:r>
        <w:rPr>
          <w:spacing w:val="-8"/>
        </w:rPr>
        <w:t xml:space="preserve"> </w:t>
      </w:r>
      <w:r>
        <w:t>memegang</w:t>
      </w:r>
      <w:r>
        <w:rPr>
          <w:spacing w:val="-10"/>
        </w:rPr>
        <w:t xml:space="preserve"> </w:t>
      </w:r>
      <w:r>
        <w:t>posisi penting di sejumlah bisnis yang beroperasi pada skala nasional</w:t>
      </w:r>
      <w:r>
        <w:rPr>
          <w:spacing w:val="-2"/>
        </w:rPr>
        <w:t xml:space="preserve"> </w:t>
      </w:r>
      <w:r>
        <w:t>dan</w:t>
      </w:r>
      <w:r>
        <w:rPr>
          <w:spacing w:val="-3"/>
        </w:rPr>
        <w:t xml:space="preserve"> </w:t>
      </w:r>
      <w:r>
        <w:t xml:space="preserve">dunia. penulis saat </w:t>
      </w:r>
      <w:r>
        <w:rPr>
          <w:spacing w:val="-4"/>
        </w:rPr>
        <w:t>ini</w:t>
      </w:r>
      <w:r>
        <w:rPr>
          <w:spacing w:val="-8"/>
        </w:rPr>
        <w:t xml:space="preserve"> </w:t>
      </w:r>
      <w:r>
        <w:rPr>
          <w:spacing w:val="-4"/>
        </w:rPr>
        <w:t>berprofesi</w:t>
      </w:r>
      <w:r>
        <w:rPr>
          <w:spacing w:val="-5"/>
        </w:rPr>
        <w:t xml:space="preserve"> </w:t>
      </w:r>
      <w:r>
        <w:rPr>
          <w:spacing w:val="-4"/>
        </w:rPr>
        <w:t>sebagai</w:t>
      </w:r>
      <w:r>
        <w:rPr>
          <w:spacing w:val="-5"/>
        </w:rPr>
        <w:t xml:space="preserve"> </w:t>
      </w:r>
      <w:r>
        <w:rPr>
          <w:spacing w:val="-4"/>
        </w:rPr>
        <w:t>praktisi</w:t>
      </w:r>
      <w:r>
        <w:rPr>
          <w:spacing w:val="-5"/>
        </w:rPr>
        <w:t xml:space="preserve"> </w:t>
      </w:r>
      <w:r>
        <w:rPr>
          <w:spacing w:val="-4"/>
        </w:rPr>
        <w:t>bisnis</w:t>
      </w:r>
      <w:r>
        <w:rPr>
          <w:spacing w:val="-8"/>
        </w:rPr>
        <w:t xml:space="preserve"> </w:t>
      </w:r>
      <w:r>
        <w:rPr>
          <w:spacing w:val="-4"/>
        </w:rPr>
        <w:t>(Pemilik</w:t>
      </w:r>
      <w:r>
        <w:t xml:space="preserve"> Perusahaan</w:t>
      </w:r>
      <w:r>
        <w:rPr>
          <w:spacing w:val="-3"/>
        </w:rPr>
        <w:t xml:space="preserve"> </w:t>
      </w:r>
      <w:r>
        <w:t>di</w:t>
      </w:r>
      <w:r>
        <w:rPr>
          <w:spacing w:val="-2"/>
        </w:rPr>
        <w:t xml:space="preserve"> </w:t>
      </w:r>
      <w:r>
        <w:t>Bidang</w:t>
      </w:r>
      <w:r>
        <w:rPr>
          <w:spacing w:val="-2"/>
        </w:rPr>
        <w:t xml:space="preserve"> </w:t>
      </w:r>
      <w:r>
        <w:t>Fashion, Kuliner</w:t>
      </w:r>
      <w:r>
        <w:rPr>
          <w:spacing w:val="-1"/>
        </w:rPr>
        <w:t xml:space="preserve"> </w:t>
      </w:r>
      <w:r>
        <w:rPr>
          <w:spacing w:val="-5"/>
        </w:rPr>
        <w:t>dan</w:t>
      </w:r>
    </w:p>
    <w:p w14:paraId="5E5A6B67" w14:textId="77777777" w:rsidR="00F06BF9" w:rsidRDefault="00C23B08">
      <w:pPr>
        <w:pStyle w:val="BodyText"/>
        <w:tabs>
          <w:tab w:val="left" w:pos="1705"/>
          <w:tab w:val="left" w:pos="2749"/>
          <w:tab w:val="left" w:pos="4136"/>
          <w:tab w:val="left" w:pos="5439"/>
        </w:tabs>
        <w:spacing w:before="1" w:line="292" w:lineRule="auto"/>
        <w:ind w:left="141" w:right="702"/>
      </w:pPr>
      <w:r>
        <w:t xml:space="preserve">Bisnis Digital juga sebagai seorang akademisi. Penulis mengajar di Universitas Nurtanio Bandung, dan dosen tetap di perguruan tinggi indonesia mandiri (STMIK IM &amp; STIE STAN IM). alumni dari Program Studi Informatika (S1) Sekolah Tinggi Manajemen Informatika dan Komputer Indonesia Mandiri (STMIK IM), Program Magister Manajemen (S2) di Pasca Sarjana Universitas Widyatama dan sedang melanjutkan studi Pendidikan (S3) Program Doktoral Pendidikan </w:t>
      </w:r>
      <w:r>
        <w:rPr>
          <w:spacing w:val="-2"/>
        </w:rPr>
        <w:t xml:space="preserve">Teknologi dan Vokasional di Universitas Pendidikan Indonesia. Penulis </w:t>
      </w:r>
      <w:r>
        <w:t xml:space="preserve">aktif sebagai pembicara dan narasumber kewirausahaan digital juga berdedikasi sebagai praktisi bisnis/owner/pemilik beberapa perusahaan yang bergerak pada industri food, fashion and fun. serta aktif dalam organisasi nasional maupun internasional. Penulis juga seorang profesional dalam bidang public speaking &amp; sebagai asesor kompetensi digital dan instruktur berpengalaman untuk sertifikasi kompetensi SKKNI BNSP Digital Marketing, Social Media Marketing dan Metodologi Pelatihan Level III, Graphic Design serta Sertifikasi </w:t>
      </w:r>
      <w:r>
        <w:rPr>
          <w:spacing w:val="-2"/>
        </w:rPr>
        <w:t>Kompetensi</w:t>
      </w:r>
      <w:r>
        <w:rPr>
          <w:spacing w:val="-3"/>
        </w:rPr>
        <w:t xml:space="preserve"> </w:t>
      </w:r>
      <w:r>
        <w:rPr>
          <w:spacing w:val="-2"/>
        </w:rPr>
        <w:t xml:space="preserve">beberapa lainnya yang diselenggarakan dinas tenaga kerja </w:t>
      </w:r>
      <w:r>
        <w:t>kota bandung, PT Rice INTI dan Balai Besar Pengembangan Latihan Kerja (BBPLK) Bandung. Selain itu pula penulis produktif sebagai pendamping</w:t>
      </w:r>
      <w:r>
        <w:rPr>
          <w:spacing w:val="-2"/>
        </w:rPr>
        <w:t xml:space="preserve"> </w:t>
      </w:r>
      <w:r>
        <w:t>UMKM dan</w:t>
      </w:r>
      <w:r>
        <w:rPr>
          <w:spacing w:val="-2"/>
        </w:rPr>
        <w:t xml:space="preserve"> </w:t>
      </w:r>
      <w:r>
        <w:t>pengelola Inkubator</w:t>
      </w:r>
      <w:r>
        <w:rPr>
          <w:spacing w:val="-1"/>
        </w:rPr>
        <w:t xml:space="preserve"> </w:t>
      </w:r>
      <w:r>
        <w:t>Bisnis Perguruan</w:t>
      </w:r>
      <w:r>
        <w:rPr>
          <w:spacing w:val="-2"/>
        </w:rPr>
        <w:t xml:space="preserve"> </w:t>
      </w:r>
      <w:r>
        <w:t>Tinggi Indonesia</w:t>
      </w:r>
      <w:r>
        <w:rPr>
          <w:spacing w:val="-9"/>
        </w:rPr>
        <w:t xml:space="preserve"> </w:t>
      </w:r>
      <w:r>
        <w:t>Mandiri</w:t>
      </w:r>
      <w:r>
        <w:rPr>
          <w:spacing w:val="-11"/>
        </w:rPr>
        <w:t xml:space="preserve"> </w:t>
      </w:r>
      <w:r>
        <w:t>dengan</w:t>
      </w:r>
      <w:r>
        <w:rPr>
          <w:spacing w:val="-9"/>
        </w:rPr>
        <w:t xml:space="preserve"> </w:t>
      </w:r>
      <w:r>
        <w:t>membina</w:t>
      </w:r>
      <w:r>
        <w:rPr>
          <w:spacing w:val="-9"/>
        </w:rPr>
        <w:t xml:space="preserve"> </w:t>
      </w:r>
      <w:r>
        <w:t>dan</w:t>
      </w:r>
      <w:r>
        <w:rPr>
          <w:spacing w:val="-9"/>
        </w:rPr>
        <w:t xml:space="preserve"> </w:t>
      </w:r>
      <w:r>
        <w:t>melatih/coaching,</w:t>
      </w:r>
      <w:r>
        <w:rPr>
          <w:spacing w:val="-8"/>
        </w:rPr>
        <w:t xml:space="preserve"> </w:t>
      </w:r>
      <w:r>
        <w:t xml:space="preserve">mentoring serta melakukan pendampingan bisnis UMKM/Start UP untuk </w:t>
      </w:r>
      <w:r>
        <w:rPr>
          <w:spacing w:val="-2"/>
        </w:rPr>
        <w:t>mahasiswa</w:t>
      </w:r>
      <w:r>
        <w:tab/>
      </w:r>
      <w:r>
        <w:rPr>
          <w:spacing w:val="-4"/>
        </w:rPr>
        <w:t>yang</w:t>
      </w:r>
      <w:r>
        <w:tab/>
      </w:r>
      <w:r>
        <w:rPr>
          <w:spacing w:val="-2"/>
        </w:rPr>
        <w:t>berminat</w:t>
      </w:r>
      <w:r>
        <w:tab/>
      </w:r>
      <w:r>
        <w:rPr>
          <w:spacing w:val="-2"/>
        </w:rPr>
        <w:t>menjadi</w:t>
      </w:r>
      <w:r>
        <w:tab/>
      </w:r>
      <w:r>
        <w:rPr>
          <w:spacing w:val="-4"/>
        </w:rPr>
        <w:t>seorang</w:t>
      </w:r>
      <w:r>
        <w:rPr>
          <w:spacing w:val="-2"/>
        </w:rPr>
        <w:t xml:space="preserve"> Entrepreneur/Technopreneurship tangguh yang mampu berdayasaing </w:t>
      </w:r>
      <w:r>
        <w:t>pada kancah internasional.</w:t>
      </w:r>
    </w:p>
    <w:p w14:paraId="4DD7434E" w14:textId="77777777" w:rsidR="00F06BF9" w:rsidRDefault="00F06BF9">
      <w:pPr>
        <w:pStyle w:val="BodyText"/>
        <w:spacing w:line="292" w:lineRule="auto"/>
        <w:sectPr w:rsidR="00F06BF9">
          <w:pgSz w:w="8510" w:h="13050"/>
          <w:pgMar w:top="1060" w:right="708" w:bottom="1180" w:left="992" w:header="0" w:footer="999" w:gutter="0"/>
          <w:cols w:space="720"/>
        </w:sectPr>
      </w:pPr>
    </w:p>
    <w:p w14:paraId="563DEEF6" w14:textId="77777777" w:rsidR="00F06BF9" w:rsidRDefault="00C23B08">
      <w:pPr>
        <w:spacing w:before="66"/>
        <w:ind w:left="568"/>
        <w:rPr>
          <w:b/>
          <w:sz w:val="48"/>
        </w:rPr>
      </w:pPr>
      <w:r>
        <w:rPr>
          <w:b/>
          <w:noProof/>
          <w:sz w:val="48"/>
        </w:rPr>
        <w:lastRenderedPageBreak/>
        <mc:AlternateContent>
          <mc:Choice Requires="wps">
            <w:drawing>
              <wp:anchor distT="0" distB="0" distL="0" distR="0" simplePos="0" relativeHeight="15738368" behindDoc="0" locked="0" layoutInCell="1" allowOverlap="1" wp14:anchorId="0E109EF5" wp14:editId="2EAED3DA">
                <wp:simplePos x="0" y="0"/>
                <wp:positionH relativeFrom="page">
                  <wp:posOffset>1784985</wp:posOffset>
                </wp:positionH>
                <wp:positionV relativeFrom="paragraph">
                  <wp:posOffset>122809</wp:posOffset>
                </wp:positionV>
                <wp:extent cx="1270" cy="119634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AF8F4B" id="Graphic 29" o:spid="_x0000_s1026" style="position:absolute;margin-left:140.55pt;margin-top:9.65pt;width:.1pt;height:94.2pt;z-index:1573836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" path="m,l,1196340e" filled="f" strokeweight="4.5pt">
                <v:path arrowok="t"/>
                <w10:wrap anchorx="page"/>
              </v:shape>
            </w:pict>
          </mc:Fallback>
        </mc:AlternateContent>
      </w:r>
      <w:bookmarkStart w:id="65" w:name="_bookmark65"/>
      <w:bookmarkEnd w:id="65"/>
      <w:r>
        <w:rPr>
          <w:b/>
          <w:spacing w:val="-5"/>
          <w:w w:val="110"/>
          <w:sz w:val="48"/>
        </w:rPr>
        <w:t>BAB</w:t>
      </w:r>
    </w:p>
    <w:p w14:paraId="2105353A" w14:textId="77777777" w:rsidR="00F06BF9" w:rsidRDefault="00C23B08">
      <w:pPr>
        <w:pStyle w:val="Heading1"/>
        <w:ind w:left="710"/>
      </w:pPr>
      <w:r>
        <w:rPr>
          <w:spacing w:val="-10"/>
          <w:w w:val="95"/>
        </w:rPr>
        <w:t>7</w:t>
      </w:r>
    </w:p>
    <w:p w14:paraId="5FD7AE16" w14:textId="77777777" w:rsidR="00F06BF9" w:rsidRDefault="00C23B08">
      <w:pPr>
        <w:pStyle w:val="Heading3"/>
        <w:spacing w:before="288" w:line="247" w:lineRule="auto"/>
        <w:ind w:left="159" w:right="458"/>
      </w:pPr>
      <w:r>
        <w:rPr>
          <w:b w:val="0"/>
        </w:rPr>
        <w:br w:type="column"/>
      </w:r>
      <w:r>
        <w:rPr>
          <w:w w:val="110"/>
        </w:rPr>
        <w:t xml:space="preserve">PENGUJIAN PRODUK </w:t>
      </w:r>
      <w:r>
        <w:rPr>
          <w:spacing w:val="-4"/>
          <w:w w:val="110"/>
        </w:rPr>
        <w:t>BARU</w:t>
      </w:r>
    </w:p>
    <w:p w14:paraId="703E6EC9" w14:textId="77777777" w:rsidR="00F06BF9" w:rsidRDefault="00F06BF9">
      <w:pPr>
        <w:pStyle w:val="BodyText"/>
        <w:spacing w:before="106"/>
        <w:ind w:left="0"/>
        <w:jc w:val="left"/>
        <w:rPr>
          <w:b/>
          <w:sz w:val="32"/>
        </w:rPr>
      </w:pPr>
    </w:p>
    <w:p w14:paraId="262D0B55" w14:textId="77777777" w:rsidR="00F06BF9" w:rsidRDefault="00C23B08">
      <w:pPr>
        <w:pStyle w:val="Heading6"/>
        <w:ind w:left="159" w:right="460" w:firstLine="0"/>
        <w:jc w:val="center"/>
      </w:pPr>
      <w:r>
        <w:rPr>
          <w:spacing w:val="-6"/>
        </w:rPr>
        <w:t>Ir.</w:t>
      </w:r>
      <w:r>
        <w:t xml:space="preserve"> </w:t>
      </w:r>
      <w:r>
        <w:rPr>
          <w:spacing w:val="-6"/>
        </w:rPr>
        <w:t>Prima</w:t>
      </w:r>
      <w:r>
        <w:rPr>
          <w:spacing w:val="1"/>
        </w:rPr>
        <w:t xml:space="preserve"> </w:t>
      </w:r>
      <w:r>
        <w:rPr>
          <w:spacing w:val="-6"/>
        </w:rPr>
        <w:t>Rini</w:t>
      </w:r>
      <w:r>
        <w:rPr>
          <w:spacing w:val="1"/>
        </w:rPr>
        <w:t xml:space="preserve"> </w:t>
      </w:r>
      <w:r>
        <w:rPr>
          <w:spacing w:val="-6"/>
        </w:rPr>
        <w:t>Metri</w:t>
      </w:r>
      <w:r>
        <w:rPr>
          <w:spacing w:val="1"/>
        </w:rPr>
        <w:t xml:space="preserve"> </w:t>
      </w:r>
      <w:r>
        <w:rPr>
          <w:spacing w:val="-6"/>
        </w:rPr>
        <w:t>Oktavianti,</w:t>
      </w:r>
      <w:r>
        <w:rPr>
          <w:spacing w:val="1"/>
        </w:rPr>
        <w:t xml:space="preserve"> </w:t>
      </w:r>
      <w:r>
        <w:rPr>
          <w:spacing w:val="-6"/>
        </w:rPr>
        <w:t>M.M.</w:t>
      </w:r>
    </w:p>
    <w:p w14:paraId="29188E87" w14:textId="77777777" w:rsidR="00F06BF9" w:rsidRDefault="00C23B08">
      <w:pPr>
        <w:pStyle w:val="BodyText"/>
        <w:spacing w:before="10"/>
        <w:ind w:left="159" w:right="459"/>
        <w:jc w:val="center"/>
      </w:pPr>
      <w:r>
        <w:rPr>
          <w:spacing w:val="-2"/>
        </w:rPr>
        <w:t>Universitas</w:t>
      </w:r>
      <w:r>
        <w:rPr>
          <w:spacing w:val="-10"/>
        </w:rPr>
        <w:t xml:space="preserve"> </w:t>
      </w:r>
      <w:r>
        <w:rPr>
          <w:spacing w:val="-2"/>
        </w:rPr>
        <w:t>Mitra</w:t>
      </w:r>
      <w:r>
        <w:rPr>
          <w:spacing w:val="-7"/>
        </w:rPr>
        <w:t xml:space="preserve"> </w:t>
      </w:r>
      <w:r>
        <w:rPr>
          <w:spacing w:val="-2"/>
        </w:rPr>
        <w:t>Indonesia</w:t>
      </w:r>
    </w:p>
    <w:p w14:paraId="2E2091EF" w14:textId="77777777" w:rsidR="00F06BF9" w:rsidRDefault="00F06BF9">
      <w:pPr>
        <w:pStyle w:val="BodyText"/>
        <w:jc w:val="center"/>
        <w:sectPr w:rsidR="00F06BF9">
          <w:pgSz w:w="8510" w:h="13050"/>
          <w:pgMar w:top="1060" w:right="708" w:bottom="1180" w:left="992" w:header="0" w:footer="999" w:gutter="0"/>
          <w:cols w:num="2" w:space="720" w:equalWidth="0">
            <w:col w:w="1611" w:space="375"/>
            <w:col w:w="4824"/>
          </w:cols>
        </w:sectPr>
      </w:pPr>
    </w:p>
    <w:p w14:paraId="328B3CD7" w14:textId="77777777" w:rsidR="00F06BF9" w:rsidRDefault="00F06BF9">
      <w:pPr>
        <w:pStyle w:val="BodyText"/>
        <w:ind w:left="0"/>
        <w:jc w:val="left"/>
      </w:pPr>
    </w:p>
    <w:p w14:paraId="22A9D4BB" w14:textId="77777777" w:rsidR="00F06BF9" w:rsidRDefault="00F06BF9">
      <w:pPr>
        <w:pStyle w:val="BodyText"/>
        <w:spacing w:before="147"/>
        <w:ind w:left="0"/>
        <w:jc w:val="left"/>
      </w:pPr>
    </w:p>
    <w:p w14:paraId="6852CE7E" w14:textId="77777777" w:rsidR="00F06BF9" w:rsidRDefault="00C23B08">
      <w:pPr>
        <w:pStyle w:val="Heading6"/>
        <w:numPr>
          <w:ilvl w:val="0"/>
          <w:numId w:val="25"/>
        </w:numPr>
        <w:tabs>
          <w:tab w:val="left" w:pos="707"/>
        </w:tabs>
        <w:ind w:left="707" w:hanging="281"/>
        <w:jc w:val="both"/>
      </w:pPr>
      <w:bookmarkStart w:id="66" w:name="_bookmark66"/>
      <w:bookmarkEnd w:id="66"/>
      <w:r>
        <w:rPr>
          <w:spacing w:val="-2"/>
        </w:rPr>
        <w:t>Pendahuluan</w:t>
      </w:r>
    </w:p>
    <w:p w14:paraId="4BC89954" w14:textId="77777777" w:rsidR="00F06BF9" w:rsidRDefault="00C23B08">
      <w:pPr>
        <w:pStyle w:val="BodyText"/>
        <w:spacing w:before="46" w:line="292" w:lineRule="auto"/>
        <w:ind w:left="710" w:right="416" w:firstLine="568"/>
      </w:pPr>
      <w:r>
        <w:rPr>
          <w:spacing w:val="-2"/>
        </w:rPr>
        <w:t>Sebuah</w:t>
      </w:r>
      <w:r>
        <w:rPr>
          <w:spacing w:val="-8"/>
        </w:rPr>
        <w:t xml:space="preserve"> </w:t>
      </w:r>
      <w:r>
        <w:rPr>
          <w:spacing w:val="-2"/>
        </w:rPr>
        <w:t>Bisnis</w:t>
      </w:r>
      <w:r>
        <w:rPr>
          <w:spacing w:val="-10"/>
        </w:rPr>
        <w:t xml:space="preserve"> </w:t>
      </w:r>
      <w:r>
        <w:rPr>
          <w:spacing w:val="-2"/>
        </w:rPr>
        <w:t>dapat</w:t>
      </w:r>
      <w:r>
        <w:rPr>
          <w:spacing w:val="-7"/>
        </w:rPr>
        <w:t xml:space="preserve"> </w:t>
      </w:r>
      <w:r>
        <w:rPr>
          <w:spacing w:val="-2"/>
        </w:rPr>
        <w:t>mengalami</w:t>
      </w:r>
      <w:r>
        <w:rPr>
          <w:spacing w:val="-8"/>
        </w:rPr>
        <w:t xml:space="preserve"> </w:t>
      </w:r>
      <w:r>
        <w:rPr>
          <w:spacing w:val="-2"/>
        </w:rPr>
        <w:t>peningkatan</w:t>
      </w:r>
      <w:r>
        <w:rPr>
          <w:spacing w:val="-8"/>
        </w:rPr>
        <w:t xml:space="preserve"> </w:t>
      </w:r>
      <w:r>
        <w:rPr>
          <w:spacing w:val="-2"/>
        </w:rPr>
        <w:t>atau</w:t>
      </w:r>
      <w:r>
        <w:rPr>
          <w:spacing w:val="-8"/>
        </w:rPr>
        <w:t xml:space="preserve"> </w:t>
      </w:r>
      <w:r>
        <w:rPr>
          <w:spacing w:val="-2"/>
        </w:rPr>
        <w:t xml:space="preserve">penurunan </w:t>
      </w:r>
      <w:r>
        <w:rPr>
          <w:spacing w:val="-4"/>
          <w:w w:val="105"/>
        </w:rPr>
        <w:t>penjualan</w:t>
      </w:r>
      <w:r>
        <w:rPr>
          <w:spacing w:val="-8"/>
          <w:w w:val="105"/>
        </w:rPr>
        <w:t xml:space="preserve"> </w:t>
      </w:r>
      <w:r>
        <w:rPr>
          <w:spacing w:val="-4"/>
          <w:w w:val="105"/>
        </w:rPr>
        <w:t>yang</w:t>
      </w:r>
      <w:r>
        <w:rPr>
          <w:spacing w:val="-8"/>
          <w:w w:val="105"/>
        </w:rPr>
        <w:t xml:space="preserve"> </w:t>
      </w:r>
      <w:r>
        <w:rPr>
          <w:spacing w:val="-4"/>
          <w:w w:val="105"/>
        </w:rPr>
        <w:t>signifikan</w:t>
      </w:r>
      <w:r>
        <w:rPr>
          <w:spacing w:val="-7"/>
          <w:w w:val="105"/>
        </w:rPr>
        <w:t xml:space="preserve"> </w:t>
      </w:r>
      <w:r>
        <w:rPr>
          <w:spacing w:val="-4"/>
          <w:w w:val="105"/>
        </w:rPr>
        <w:t>.</w:t>
      </w:r>
      <w:r>
        <w:rPr>
          <w:spacing w:val="-8"/>
          <w:w w:val="105"/>
        </w:rPr>
        <w:t xml:space="preserve"> </w:t>
      </w:r>
      <w:r>
        <w:rPr>
          <w:spacing w:val="-4"/>
          <w:w w:val="105"/>
        </w:rPr>
        <w:t>Hal</w:t>
      </w:r>
      <w:r>
        <w:rPr>
          <w:spacing w:val="-7"/>
          <w:w w:val="105"/>
        </w:rPr>
        <w:t xml:space="preserve"> </w:t>
      </w:r>
      <w:r>
        <w:rPr>
          <w:spacing w:val="-4"/>
          <w:w w:val="105"/>
        </w:rPr>
        <w:t>ini</w:t>
      </w:r>
      <w:r>
        <w:rPr>
          <w:spacing w:val="-8"/>
          <w:w w:val="105"/>
        </w:rPr>
        <w:t xml:space="preserve"> </w:t>
      </w:r>
      <w:r>
        <w:rPr>
          <w:spacing w:val="-4"/>
          <w:w w:val="105"/>
        </w:rPr>
        <w:t>bisa</w:t>
      </w:r>
      <w:r>
        <w:rPr>
          <w:spacing w:val="-7"/>
          <w:w w:val="105"/>
        </w:rPr>
        <w:t xml:space="preserve"> </w:t>
      </w:r>
      <w:r>
        <w:rPr>
          <w:spacing w:val="-4"/>
          <w:w w:val="105"/>
        </w:rPr>
        <w:t>berpengaruh</w:t>
      </w:r>
      <w:r>
        <w:rPr>
          <w:spacing w:val="-8"/>
          <w:w w:val="105"/>
        </w:rPr>
        <w:t xml:space="preserve"> </w:t>
      </w:r>
      <w:r>
        <w:rPr>
          <w:spacing w:val="-4"/>
          <w:w w:val="105"/>
        </w:rPr>
        <w:t>dari</w:t>
      </w:r>
      <w:r>
        <w:rPr>
          <w:spacing w:val="-8"/>
          <w:w w:val="105"/>
        </w:rPr>
        <w:t xml:space="preserve"> </w:t>
      </w:r>
      <w:r>
        <w:rPr>
          <w:spacing w:val="-4"/>
          <w:w w:val="105"/>
        </w:rPr>
        <w:t>ketiadaan produk</w:t>
      </w:r>
      <w:r>
        <w:rPr>
          <w:spacing w:val="-8"/>
          <w:w w:val="105"/>
        </w:rPr>
        <w:t xml:space="preserve"> </w:t>
      </w:r>
      <w:r>
        <w:rPr>
          <w:spacing w:val="-4"/>
          <w:w w:val="105"/>
        </w:rPr>
        <w:t>baru</w:t>
      </w:r>
      <w:r>
        <w:rPr>
          <w:spacing w:val="-7"/>
          <w:w w:val="105"/>
        </w:rPr>
        <w:t xml:space="preserve"> </w:t>
      </w:r>
      <w:r>
        <w:rPr>
          <w:spacing w:val="-4"/>
          <w:w w:val="105"/>
        </w:rPr>
        <w:t>yang</w:t>
      </w:r>
      <w:r>
        <w:rPr>
          <w:spacing w:val="-8"/>
          <w:w w:val="105"/>
        </w:rPr>
        <w:t xml:space="preserve"> </w:t>
      </w:r>
      <w:r>
        <w:rPr>
          <w:spacing w:val="-4"/>
          <w:w w:val="105"/>
        </w:rPr>
        <w:t>diciptakan</w:t>
      </w:r>
      <w:r>
        <w:rPr>
          <w:spacing w:val="-8"/>
          <w:w w:val="105"/>
        </w:rPr>
        <w:t xml:space="preserve"> </w:t>
      </w:r>
      <w:r>
        <w:rPr>
          <w:spacing w:val="-4"/>
          <w:w w:val="105"/>
        </w:rPr>
        <w:t>dalam</w:t>
      </w:r>
      <w:r>
        <w:rPr>
          <w:spacing w:val="-6"/>
          <w:w w:val="105"/>
        </w:rPr>
        <w:t xml:space="preserve"> </w:t>
      </w:r>
      <w:r>
        <w:rPr>
          <w:spacing w:val="-4"/>
          <w:w w:val="105"/>
        </w:rPr>
        <w:t>bisnis</w:t>
      </w:r>
      <w:r>
        <w:rPr>
          <w:spacing w:val="-7"/>
          <w:w w:val="105"/>
        </w:rPr>
        <w:t xml:space="preserve"> </w:t>
      </w:r>
      <w:r>
        <w:rPr>
          <w:spacing w:val="-4"/>
          <w:w w:val="105"/>
        </w:rPr>
        <w:t>tersbut.</w:t>
      </w:r>
      <w:r>
        <w:rPr>
          <w:spacing w:val="-6"/>
          <w:w w:val="105"/>
        </w:rPr>
        <w:t xml:space="preserve"> </w:t>
      </w:r>
      <w:r>
        <w:rPr>
          <w:spacing w:val="-4"/>
          <w:w w:val="105"/>
        </w:rPr>
        <w:t>Oleh</w:t>
      </w:r>
      <w:r>
        <w:rPr>
          <w:spacing w:val="-7"/>
          <w:w w:val="105"/>
        </w:rPr>
        <w:t xml:space="preserve"> </w:t>
      </w:r>
      <w:r>
        <w:rPr>
          <w:spacing w:val="-4"/>
          <w:w w:val="105"/>
        </w:rPr>
        <w:t>karena</w:t>
      </w:r>
      <w:r>
        <w:rPr>
          <w:spacing w:val="-5"/>
          <w:w w:val="105"/>
        </w:rPr>
        <w:t xml:space="preserve"> </w:t>
      </w:r>
      <w:r>
        <w:rPr>
          <w:spacing w:val="-4"/>
          <w:w w:val="105"/>
        </w:rPr>
        <w:t xml:space="preserve">itu </w:t>
      </w:r>
      <w:r>
        <w:rPr>
          <w:spacing w:val="-2"/>
          <w:w w:val="105"/>
        </w:rPr>
        <w:t>peluncuran</w:t>
      </w:r>
      <w:r>
        <w:rPr>
          <w:spacing w:val="-10"/>
          <w:w w:val="105"/>
        </w:rPr>
        <w:t xml:space="preserve"> </w:t>
      </w:r>
      <w:r>
        <w:rPr>
          <w:spacing w:val="-2"/>
          <w:w w:val="105"/>
        </w:rPr>
        <w:t>produk</w:t>
      </w:r>
      <w:r>
        <w:rPr>
          <w:spacing w:val="-8"/>
          <w:w w:val="105"/>
        </w:rPr>
        <w:t xml:space="preserve"> </w:t>
      </w:r>
      <w:r>
        <w:rPr>
          <w:spacing w:val="-2"/>
          <w:w w:val="105"/>
        </w:rPr>
        <w:t>baru</w:t>
      </w:r>
      <w:r>
        <w:rPr>
          <w:spacing w:val="-9"/>
          <w:w w:val="105"/>
        </w:rPr>
        <w:t xml:space="preserve"> </w:t>
      </w:r>
      <w:r>
        <w:rPr>
          <w:spacing w:val="-2"/>
          <w:w w:val="105"/>
        </w:rPr>
        <w:t>sangatlah</w:t>
      </w:r>
      <w:r>
        <w:rPr>
          <w:spacing w:val="-10"/>
          <w:w w:val="105"/>
        </w:rPr>
        <w:t xml:space="preserve"> </w:t>
      </w:r>
      <w:r>
        <w:rPr>
          <w:spacing w:val="-2"/>
          <w:w w:val="105"/>
        </w:rPr>
        <w:t>penting</w:t>
      </w:r>
      <w:r>
        <w:rPr>
          <w:spacing w:val="-8"/>
          <w:w w:val="105"/>
        </w:rPr>
        <w:t xml:space="preserve"> </w:t>
      </w:r>
      <w:r>
        <w:rPr>
          <w:spacing w:val="-2"/>
          <w:w w:val="105"/>
        </w:rPr>
        <w:t>bagi</w:t>
      </w:r>
      <w:r>
        <w:rPr>
          <w:spacing w:val="-9"/>
          <w:w w:val="105"/>
        </w:rPr>
        <w:t xml:space="preserve"> </w:t>
      </w:r>
      <w:r>
        <w:rPr>
          <w:spacing w:val="-2"/>
          <w:w w:val="105"/>
        </w:rPr>
        <w:t>suatu</w:t>
      </w:r>
      <w:r>
        <w:rPr>
          <w:spacing w:val="-8"/>
          <w:w w:val="105"/>
        </w:rPr>
        <w:t xml:space="preserve"> </w:t>
      </w:r>
      <w:r>
        <w:rPr>
          <w:spacing w:val="-2"/>
          <w:w w:val="105"/>
        </w:rPr>
        <w:t>bisnis</w:t>
      </w:r>
      <w:r>
        <w:rPr>
          <w:spacing w:val="-10"/>
          <w:w w:val="105"/>
        </w:rPr>
        <w:t xml:space="preserve"> </w:t>
      </w:r>
      <w:r>
        <w:rPr>
          <w:spacing w:val="-2"/>
          <w:w w:val="105"/>
        </w:rPr>
        <w:t xml:space="preserve">agar </w:t>
      </w:r>
      <w:r>
        <w:rPr>
          <w:spacing w:val="-4"/>
        </w:rPr>
        <w:t>tetap</w:t>
      </w:r>
      <w:r>
        <w:rPr>
          <w:spacing w:val="-6"/>
        </w:rPr>
        <w:t xml:space="preserve"> </w:t>
      </w:r>
      <w:r>
        <w:rPr>
          <w:spacing w:val="-4"/>
        </w:rPr>
        <w:t>relevan dengan target. Apakah Kita pernah terfikir memiliki ide</w:t>
      </w:r>
      <w:r>
        <w:t xml:space="preserve"> </w:t>
      </w:r>
      <w:r>
        <w:rPr>
          <w:w w:val="105"/>
        </w:rPr>
        <w:t xml:space="preserve">atau gagasan bagus untuk sebuah produk yang akan membuka </w:t>
      </w:r>
      <w:r>
        <w:rPr>
          <w:spacing w:val="-6"/>
          <w:w w:val="105"/>
        </w:rPr>
        <w:t>hambatan</w:t>
      </w:r>
      <w:r>
        <w:rPr>
          <w:spacing w:val="-3"/>
        </w:rPr>
        <w:t xml:space="preserve"> </w:t>
      </w:r>
      <w:r>
        <w:rPr>
          <w:spacing w:val="-6"/>
          <w:w w:val="105"/>
        </w:rPr>
        <w:t>dan</w:t>
      </w:r>
      <w:r>
        <w:rPr>
          <w:spacing w:val="-3"/>
        </w:rPr>
        <w:t xml:space="preserve"> </w:t>
      </w:r>
      <w:r>
        <w:rPr>
          <w:spacing w:val="-6"/>
          <w:w w:val="105"/>
        </w:rPr>
        <w:t>menjadi</w:t>
      </w:r>
      <w:r>
        <w:rPr>
          <w:spacing w:val="-3"/>
        </w:rPr>
        <w:t xml:space="preserve"> </w:t>
      </w:r>
      <w:r>
        <w:rPr>
          <w:spacing w:val="-6"/>
          <w:w w:val="105"/>
        </w:rPr>
        <w:t>penemuan</w:t>
      </w:r>
      <w:r>
        <w:rPr>
          <w:spacing w:val="-3"/>
        </w:rPr>
        <w:t xml:space="preserve"> </w:t>
      </w:r>
      <w:r>
        <w:rPr>
          <w:spacing w:val="-6"/>
          <w:w w:val="105"/>
        </w:rPr>
        <w:t>besar</w:t>
      </w:r>
      <w:r>
        <w:rPr>
          <w:spacing w:val="-2"/>
        </w:rPr>
        <w:t xml:space="preserve"> </w:t>
      </w:r>
      <w:r>
        <w:rPr>
          <w:spacing w:val="-6"/>
          <w:w w:val="105"/>
        </w:rPr>
        <w:t>di</w:t>
      </w:r>
      <w:r>
        <w:rPr>
          <w:spacing w:val="-3"/>
        </w:rPr>
        <w:t xml:space="preserve"> </w:t>
      </w:r>
      <w:r>
        <w:rPr>
          <w:spacing w:val="-6"/>
          <w:w w:val="105"/>
        </w:rPr>
        <w:t>bidang</w:t>
      </w:r>
      <w:r>
        <w:rPr>
          <w:spacing w:val="-3"/>
        </w:rPr>
        <w:t xml:space="preserve"> </w:t>
      </w:r>
      <w:r>
        <w:rPr>
          <w:spacing w:val="-6"/>
          <w:w w:val="105"/>
        </w:rPr>
        <w:t>pemasaran.</w:t>
      </w:r>
      <w:r>
        <w:rPr>
          <w:spacing w:val="-2"/>
        </w:rPr>
        <w:t xml:space="preserve"> </w:t>
      </w:r>
      <w:r>
        <w:rPr>
          <w:spacing w:val="-6"/>
          <w:w w:val="105"/>
        </w:rPr>
        <w:t xml:space="preserve">Lalu </w:t>
      </w:r>
      <w:r>
        <w:rPr>
          <w:w w:val="105"/>
        </w:rPr>
        <w:t xml:space="preserve">bagaimana Kita dapat memastikan orang lain untuk membeli </w:t>
      </w:r>
      <w:r>
        <w:t>produk</w:t>
      </w:r>
      <w:r>
        <w:rPr>
          <w:spacing w:val="-12"/>
        </w:rPr>
        <w:t xml:space="preserve"> </w:t>
      </w:r>
      <w:r>
        <w:t>baru</w:t>
      </w:r>
      <w:r>
        <w:rPr>
          <w:spacing w:val="-11"/>
        </w:rPr>
        <w:t xml:space="preserve"> </w:t>
      </w:r>
      <w:r>
        <w:t>tersebut</w:t>
      </w:r>
      <w:r>
        <w:rPr>
          <w:spacing w:val="-11"/>
        </w:rPr>
        <w:t xml:space="preserve"> </w:t>
      </w:r>
      <w:r>
        <w:t>?</w:t>
      </w:r>
      <w:r>
        <w:rPr>
          <w:spacing w:val="-11"/>
        </w:rPr>
        <w:t xml:space="preserve"> </w:t>
      </w:r>
      <w:r>
        <w:t>Oleh</w:t>
      </w:r>
      <w:r>
        <w:rPr>
          <w:spacing w:val="-11"/>
        </w:rPr>
        <w:t xml:space="preserve"> </w:t>
      </w:r>
      <w:r>
        <w:t>sebab</w:t>
      </w:r>
      <w:r>
        <w:rPr>
          <w:spacing w:val="-11"/>
        </w:rPr>
        <w:t xml:space="preserve"> </w:t>
      </w:r>
      <w:r>
        <w:t>itu</w:t>
      </w:r>
      <w:r>
        <w:rPr>
          <w:spacing w:val="-11"/>
        </w:rPr>
        <w:t xml:space="preserve"> </w:t>
      </w:r>
      <w:r>
        <w:t>diperlukan</w:t>
      </w:r>
      <w:r>
        <w:rPr>
          <w:spacing w:val="-11"/>
        </w:rPr>
        <w:t xml:space="preserve"> </w:t>
      </w:r>
      <w:r>
        <w:t>pengujian</w:t>
      </w:r>
      <w:r>
        <w:rPr>
          <w:spacing w:val="-11"/>
        </w:rPr>
        <w:t xml:space="preserve"> </w:t>
      </w:r>
      <w:r>
        <w:t xml:space="preserve">produk </w:t>
      </w:r>
      <w:r>
        <w:rPr>
          <w:spacing w:val="-2"/>
        </w:rPr>
        <w:t>baru</w:t>
      </w:r>
      <w:r>
        <w:rPr>
          <w:spacing w:val="-10"/>
        </w:rPr>
        <w:t xml:space="preserve"> </w:t>
      </w:r>
      <w:r>
        <w:rPr>
          <w:spacing w:val="-2"/>
        </w:rPr>
        <w:t>tersebut.</w:t>
      </w:r>
      <w:r>
        <w:rPr>
          <w:spacing w:val="-9"/>
        </w:rPr>
        <w:t xml:space="preserve"> </w:t>
      </w:r>
      <w:r>
        <w:rPr>
          <w:spacing w:val="-2"/>
        </w:rPr>
        <w:t>Cara</w:t>
      </w:r>
      <w:r>
        <w:rPr>
          <w:spacing w:val="-9"/>
        </w:rPr>
        <w:t xml:space="preserve"> </w:t>
      </w:r>
      <w:r>
        <w:rPr>
          <w:spacing w:val="-2"/>
        </w:rPr>
        <w:t>ini</w:t>
      </w:r>
      <w:r>
        <w:rPr>
          <w:spacing w:val="-9"/>
        </w:rPr>
        <w:t xml:space="preserve"> </w:t>
      </w:r>
      <w:r>
        <w:rPr>
          <w:spacing w:val="-2"/>
        </w:rPr>
        <w:t>dapat</w:t>
      </w:r>
      <w:r>
        <w:rPr>
          <w:spacing w:val="-9"/>
        </w:rPr>
        <w:t xml:space="preserve"> </w:t>
      </w:r>
      <w:r>
        <w:rPr>
          <w:spacing w:val="-2"/>
        </w:rPr>
        <w:t>membantu</w:t>
      </w:r>
      <w:r>
        <w:rPr>
          <w:spacing w:val="-9"/>
        </w:rPr>
        <w:t xml:space="preserve"> </w:t>
      </w:r>
      <w:r>
        <w:rPr>
          <w:spacing w:val="-2"/>
        </w:rPr>
        <w:t>Kita</w:t>
      </w:r>
      <w:r>
        <w:rPr>
          <w:spacing w:val="-9"/>
        </w:rPr>
        <w:t xml:space="preserve"> </w:t>
      </w:r>
      <w:r>
        <w:rPr>
          <w:spacing w:val="-2"/>
        </w:rPr>
        <w:t>mengetahui</w:t>
      </w:r>
      <w:r>
        <w:rPr>
          <w:spacing w:val="-9"/>
        </w:rPr>
        <w:t xml:space="preserve"> </w:t>
      </w:r>
      <w:r>
        <w:rPr>
          <w:spacing w:val="-2"/>
        </w:rPr>
        <w:t xml:space="preserve">bagaimana </w:t>
      </w:r>
      <w:r>
        <w:rPr>
          <w:spacing w:val="-6"/>
          <w:w w:val="105"/>
        </w:rPr>
        <w:t>membuat</w:t>
      </w:r>
      <w:r>
        <w:t xml:space="preserve"> </w:t>
      </w:r>
      <w:r>
        <w:rPr>
          <w:spacing w:val="-6"/>
          <w:w w:val="105"/>
        </w:rPr>
        <w:t>produk</w:t>
      </w:r>
      <w:r>
        <w:t xml:space="preserve"> </w:t>
      </w:r>
      <w:r>
        <w:rPr>
          <w:spacing w:val="-6"/>
          <w:w w:val="105"/>
        </w:rPr>
        <w:t>tersebut</w:t>
      </w:r>
      <w:r>
        <w:t xml:space="preserve"> </w:t>
      </w:r>
      <w:r>
        <w:rPr>
          <w:spacing w:val="-6"/>
          <w:w w:val="105"/>
        </w:rPr>
        <w:t>menjadi</w:t>
      </w:r>
      <w:r>
        <w:t xml:space="preserve"> </w:t>
      </w:r>
      <w:r>
        <w:rPr>
          <w:spacing w:val="-6"/>
          <w:w w:val="105"/>
        </w:rPr>
        <w:t>sukses</w:t>
      </w:r>
      <w:r>
        <w:t xml:space="preserve"> </w:t>
      </w:r>
      <w:r>
        <w:rPr>
          <w:spacing w:val="-6"/>
          <w:w w:val="105"/>
        </w:rPr>
        <w:t>di</w:t>
      </w:r>
      <w:r>
        <w:t xml:space="preserve"> </w:t>
      </w:r>
      <w:r>
        <w:rPr>
          <w:spacing w:val="-6"/>
          <w:w w:val="105"/>
        </w:rPr>
        <w:t>pasaran.</w:t>
      </w:r>
      <w:r>
        <w:t xml:space="preserve"> </w:t>
      </w:r>
      <w:r>
        <w:rPr>
          <w:spacing w:val="-6"/>
          <w:w w:val="105"/>
        </w:rPr>
        <w:t>Cara</w:t>
      </w:r>
      <w:r>
        <w:t xml:space="preserve"> </w:t>
      </w:r>
      <w:r>
        <w:rPr>
          <w:spacing w:val="-6"/>
          <w:w w:val="105"/>
        </w:rPr>
        <w:t>ini</w:t>
      </w:r>
      <w:r>
        <w:t xml:space="preserve"> </w:t>
      </w:r>
      <w:r>
        <w:rPr>
          <w:spacing w:val="-6"/>
          <w:w w:val="105"/>
        </w:rPr>
        <w:t xml:space="preserve">juga </w:t>
      </w:r>
      <w:r>
        <w:t>memungkinkan</w:t>
      </w:r>
      <w:r>
        <w:rPr>
          <w:spacing w:val="-12"/>
        </w:rPr>
        <w:t xml:space="preserve"> </w:t>
      </w:r>
      <w:r>
        <w:t>Kita</w:t>
      </w:r>
      <w:r>
        <w:rPr>
          <w:spacing w:val="-11"/>
        </w:rPr>
        <w:t xml:space="preserve"> </w:t>
      </w:r>
      <w:r>
        <w:t>mengetahui</w:t>
      </w:r>
      <w:r>
        <w:rPr>
          <w:spacing w:val="-11"/>
        </w:rPr>
        <w:t xml:space="preserve"> </w:t>
      </w:r>
      <w:r>
        <w:t>apakah</w:t>
      </w:r>
      <w:r>
        <w:rPr>
          <w:spacing w:val="-11"/>
        </w:rPr>
        <w:t xml:space="preserve"> </w:t>
      </w:r>
      <w:r>
        <w:t>ide</w:t>
      </w:r>
      <w:r>
        <w:rPr>
          <w:spacing w:val="-11"/>
        </w:rPr>
        <w:t xml:space="preserve"> </w:t>
      </w:r>
      <w:r>
        <w:t>pertama</w:t>
      </w:r>
      <w:r>
        <w:rPr>
          <w:spacing w:val="-11"/>
        </w:rPr>
        <w:t xml:space="preserve"> </w:t>
      </w:r>
      <w:r>
        <w:t>tersebut</w:t>
      </w:r>
      <w:r>
        <w:rPr>
          <w:spacing w:val="-11"/>
        </w:rPr>
        <w:t xml:space="preserve"> </w:t>
      </w:r>
      <w:r>
        <w:t xml:space="preserve">akan </w:t>
      </w:r>
      <w:r>
        <w:rPr>
          <w:w w:val="105"/>
        </w:rPr>
        <w:t>berhasil</w:t>
      </w:r>
      <w:r>
        <w:rPr>
          <w:spacing w:val="-10"/>
          <w:w w:val="105"/>
        </w:rPr>
        <w:t xml:space="preserve"> </w:t>
      </w:r>
      <w:r>
        <w:rPr>
          <w:w w:val="105"/>
        </w:rPr>
        <w:t>dan</w:t>
      </w:r>
      <w:r>
        <w:rPr>
          <w:spacing w:val="-10"/>
          <w:w w:val="105"/>
        </w:rPr>
        <w:t xml:space="preserve"> </w:t>
      </w:r>
      <w:r>
        <w:rPr>
          <w:w w:val="105"/>
        </w:rPr>
        <w:t>memastikan</w:t>
      </w:r>
      <w:r>
        <w:rPr>
          <w:spacing w:val="-10"/>
          <w:w w:val="105"/>
        </w:rPr>
        <w:t xml:space="preserve"> </w:t>
      </w:r>
      <w:r>
        <w:rPr>
          <w:w w:val="105"/>
        </w:rPr>
        <w:t>pelanggan</w:t>
      </w:r>
      <w:r>
        <w:rPr>
          <w:spacing w:val="-10"/>
          <w:w w:val="105"/>
        </w:rPr>
        <w:t xml:space="preserve"> </w:t>
      </w:r>
      <w:r>
        <w:rPr>
          <w:w w:val="105"/>
        </w:rPr>
        <w:t>menyukai</w:t>
      </w:r>
      <w:r>
        <w:rPr>
          <w:spacing w:val="-10"/>
          <w:w w:val="105"/>
        </w:rPr>
        <w:t xml:space="preserve"> </w:t>
      </w:r>
      <w:r>
        <w:rPr>
          <w:w w:val="105"/>
        </w:rPr>
        <w:t>setiap</w:t>
      </w:r>
      <w:r>
        <w:rPr>
          <w:spacing w:val="-9"/>
          <w:w w:val="105"/>
        </w:rPr>
        <w:t xml:space="preserve"> </w:t>
      </w:r>
      <w:r>
        <w:rPr>
          <w:w w:val="105"/>
        </w:rPr>
        <w:t>versi</w:t>
      </w:r>
      <w:r>
        <w:rPr>
          <w:spacing w:val="-10"/>
          <w:w w:val="105"/>
        </w:rPr>
        <w:t xml:space="preserve"> </w:t>
      </w:r>
      <w:r>
        <w:rPr>
          <w:w w:val="105"/>
        </w:rPr>
        <w:t>baru produk Kita. Dalam pengembangan produk, istilah pengujian produk</w:t>
      </w:r>
      <w:r>
        <w:rPr>
          <w:spacing w:val="-12"/>
          <w:w w:val="105"/>
        </w:rPr>
        <w:t xml:space="preserve"> </w:t>
      </w:r>
      <w:r>
        <w:rPr>
          <w:w w:val="105"/>
        </w:rPr>
        <w:t>baru</w:t>
      </w:r>
      <w:r>
        <w:rPr>
          <w:spacing w:val="-12"/>
          <w:w w:val="105"/>
        </w:rPr>
        <w:t xml:space="preserve"> </w:t>
      </w:r>
      <w:r>
        <w:rPr>
          <w:w w:val="105"/>
        </w:rPr>
        <w:t>menjadi</w:t>
      </w:r>
      <w:r>
        <w:rPr>
          <w:spacing w:val="-11"/>
          <w:w w:val="105"/>
        </w:rPr>
        <w:t xml:space="preserve"> </w:t>
      </w:r>
      <w:r>
        <w:rPr>
          <w:w w:val="105"/>
        </w:rPr>
        <w:t>hal</w:t>
      </w:r>
      <w:r>
        <w:rPr>
          <w:spacing w:val="-12"/>
          <w:w w:val="105"/>
        </w:rPr>
        <w:t xml:space="preserve"> </w:t>
      </w:r>
      <w:r>
        <w:rPr>
          <w:w w:val="105"/>
        </w:rPr>
        <w:t>yang</w:t>
      </w:r>
      <w:r>
        <w:rPr>
          <w:spacing w:val="-11"/>
          <w:w w:val="105"/>
        </w:rPr>
        <w:t xml:space="preserve"> </w:t>
      </w:r>
      <w:r>
        <w:rPr>
          <w:w w:val="105"/>
        </w:rPr>
        <w:t>lumrah.</w:t>
      </w:r>
      <w:r>
        <w:rPr>
          <w:spacing w:val="-12"/>
          <w:w w:val="105"/>
        </w:rPr>
        <w:t xml:space="preserve"> </w:t>
      </w:r>
      <w:r>
        <w:rPr>
          <w:w w:val="105"/>
        </w:rPr>
        <w:t>Pengujian</w:t>
      </w:r>
      <w:r>
        <w:rPr>
          <w:spacing w:val="-11"/>
          <w:w w:val="105"/>
        </w:rPr>
        <w:t xml:space="preserve"> </w:t>
      </w:r>
      <w:r>
        <w:rPr>
          <w:w w:val="105"/>
        </w:rPr>
        <w:t>produk</w:t>
      </w:r>
      <w:r>
        <w:rPr>
          <w:spacing w:val="-12"/>
          <w:w w:val="105"/>
        </w:rPr>
        <w:t xml:space="preserve"> </w:t>
      </w:r>
      <w:r>
        <w:rPr>
          <w:w w:val="105"/>
        </w:rPr>
        <w:t xml:space="preserve">sendiri </w:t>
      </w:r>
      <w:r>
        <w:rPr>
          <w:spacing w:val="-2"/>
          <w:w w:val="105"/>
        </w:rPr>
        <w:t>adalah</w:t>
      </w:r>
      <w:r>
        <w:rPr>
          <w:spacing w:val="-5"/>
          <w:w w:val="105"/>
        </w:rPr>
        <w:t xml:space="preserve"> </w:t>
      </w:r>
      <w:r>
        <w:rPr>
          <w:spacing w:val="-2"/>
          <w:w w:val="105"/>
        </w:rPr>
        <w:t>kegiatan</w:t>
      </w:r>
      <w:r>
        <w:rPr>
          <w:spacing w:val="-5"/>
          <w:w w:val="105"/>
        </w:rPr>
        <w:t xml:space="preserve"> </w:t>
      </w:r>
      <w:r>
        <w:rPr>
          <w:spacing w:val="-2"/>
          <w:w w:val="105"/>
        </w:rPr>
        <w:t>mengujikan</w:t>
      </w:r>
      <w:r>
        <w:rPr>
          <w:spacing w:val="-5"/>
          <w:w w:val="105"/>
        </w:rPr>
        <w:t xml:space="preserve"> </w:t>
      </w:r>
      <w:r>
        <w:rPr>
          <w:spacing w:val="-2"/>
          <w:w w:val="105"/>
        </w:rPr>
        <w:t>produk</w:t>
      </w:r>
      <w:r>
        <w:rPr>
          <w:spacing w:val="-5"/>
          <w:w w:val="105"/>
        </w:rPr>
        <w:t xml:space="preserve"> </w:t>
      </w:r>
      <w:r>
        <w:rPr>
          <w:spacing w:val="-2"/>
          <w:w w:val="105"/>
        </w:rPr>
        <w:t>ke</w:t>
      </w:r>
      <w:r>
        <w:rPr>
          <w:spacing w:val="-4"/>
          <w:w w:val="105"/>
        </w:rPr>
        <w:t xml:space="preserve"> </w:t>
      </w:r>
      <w:r>
        <w:rPr>
          <w:spacing w:val="-2"/>
          <w:w w:val="105"/>
        </w:rPr>
        <w:t>sebagian</w:t>
      </w:r>
      <w:r>
        <w:rPr>
          <w:spacing w:val="-5"/>
          <w:w w:val="105"/>
        </w:rPr>
        <w:t xml:space="preserve"> </w:t>
      </w:r>
      <w:r>
        <w:rPr>
          <w:spacing w:val="-2"/>
          <w:w w:val="105"/>
        </w:rPr>
        <w:t>konsumen</w:t>
      </w:r>
      <w:r>
        <w:rPr>
          <w:spacing w:val="-5"/>
          <w:w w:val="105"/>
        </w:rPr>
        <w:t xml:space="preserve"> </w:t>
      </w:r>
      <w:r>
        <w:rPr>
          <w:spacing w:val="-2"/>
          <w:w w:val="105"/>
        </w:rPr>
        <w:t>yang masuk</w:t>
      </w:r>
      <w:r>
        <w:rPr>
          <w:spacing w:val="-10"/>
          <w:w w:val="105"/>
        </w:rPr>
        <w:t xml:space="preserve"> </w:t>
      </w:r>
      <w:r>
        <w:rPr>
          <w:spacing w:val="-2"/>
          <w:w w:val="105"/>
        </w:rPr>
        <w:t>dalam</w:t>
      </w:r>
      <w:r>
        <w:rPr>
          <w:spacing w:val="-10"/>
          <w:w w:val="105"/>
        </w:rPr>
        <w:t xml:space="preserve"> </w:t>
      </w:r>
      <w:r>
        <w:rPr>
          <w:spacing w:val="-2"/>
          <w:w w:val="105"/>
        </w:rPr>
        <w:t>target</w:t>
      </w:r>
      <w:r>
        <w:rPr>
          <w:spacing w:val="-9"/>
          <w:w w:val="105"/>
        </w:rPr>
        <w:t xml:space="preserve"> </w:t>
      </w:r>
      <w:r>
        <w:rPr>
          <w:spacing w:val="-2"/>
          <w:w w:val="105"/>
        </w:rPr>
        <w:t>pasar.</w:t>
      </w:r>
      <w:r>
        <w:rPr>
          <w:spacing w:val="-10"/>
          <w:w w:val="105"/>
        </w:rPr>
        <w:t xml:space="preserve"> </w:t>
      </w:r>
      <w:r>
        <w:rPr>
          <w:spacing w:val="-2"/>
          <w:w w:val="105"/>
        </w:rPr>
        <w:t>Tujuannya</w:t>
      </w:r>
      <w:r>
        <w:rPr>
          <w:spacing w:val="-9"/>
          <w:w w:val="105"/>
        </w:rPr>
        <w:t xml:space="preserve"> </w:t>
      </w:r>
      <w:r>
        <w:rPr>
          <w:spacing w:val="-2"/>
          <w:w w:val="105"/>
        </w:rPr>
        <w:t>adalah</w:t>
      </w:r>
      <w:r>
        <w:rPr>
          <w:spacing w:val="-10"/>
          <w:w w:val="105"/>
        </w:rPr>
        <w:t xml:space="preserve"> </w:t>
      </w:r>
      <w:r>
        <w:rPr>
          <w:spacing w:val="-2"/>
          <w:w w:val="105"/>
        </w:rPr>
        <w:t>mendapat</w:t>
      </w:r>
      <w:r>
        <w:rPr>
          <w:spacing w:val="-9"/>
          <w:w w:val="105"/>
        </w:rPr>
        <w:t xml:space="preserve"> </w:t>
      </w:r>
      <w:r>
        <w:rPr>
          <w:spacing w:val="-2"/>
          <w:w w:val="105"/>
        </w:rPr>
        <w:t xml:space="preserve">masukan </w:t>
      </w:r>
      <w:r>
        <w:rPr>
          <w:spacing w:val="-2"/>
        </w:rPr>
        <w:t>atau</w:t>
      </w:r>
      <w:r>
        <w:rPr>
          <w:spacing w:val="-6"/>
        </w:rPr>
        <w:t xml:space="preserve"> </w:t>
      </w:r>
      <w:r>
        <w:rPr>
          <w:spacing w:val="-2"/>
        </w:rPr>
        <w:t>input</w:t>
      </w:r>
      <w:r>
        <w:rPr>
          <w:spacing w:val="-6"/>
        </w:rPr>
        <w:t xml:space="preserve"> </w:t>
      </w:r>
      <w:r>
        <w:rPr>
          <w:spacing w:val="-2"/>
        </w:rPr>
        <w:t>agar</w:t>
      </w:r>
      <w:r>
        <w:rPr>
          <w:spacing w:val="-5"/>
        </w:rPr>
        <w:t xml:space="preserve"> </w:t>
      </w:r>
      <w:r>
        <w:rPr>
          <w:spacing w:val="-2"/>
        </w:rPr>
        <w:t>produk</w:t>
      </w:r>
      <w:r>
        <w:rPr>
          <w:spacing w:val="-6"/>
        </w:rPr>
        <w:t xml:space="preserve"> </w:t>
      </w:r>
      <w:r>
        <w:rPr>
          <w:spacing w:val="-2"/>
        </w:rPr>
        <w:t>menjadi</w:t>
      </w:r>
      <w:r>
        <w:rPr>
          <w:spacing w:val="-4"/>
        </w:rPr>
        <w:t xml:space="preserve"> </w:t>
      </w:r>
      <w:r>
        <w:rPr>
          <w:spacing w:val="-2"/>
        </w:rPr>
        <w:t>lebih</w:t>
      </w:r>
      <w:r>
        <w:rPr>
          <w:spacing w:val="-7"/>
        </w:rPr>
        <w:t xml:space="preserve"> </w:t>
      </w:r>
      <w:r>
        <w:rPr>
          <w:spacing w:val="-2"/>
        </w:rPr>
        <w:t>baik</w:t>
      </w:r>
      <w:r>
        <w:rPr>
          <w:spacing w:val="-6"/>
        </w:rPr>
        <w:t xml:space="preserve"> </w:t>
      </w:r>
      <w:r>
        <w:rPr>
          <w:spacing w:val="-2"/>
        </w:rPr>
        <w:t>lagi.</w:t>
      </w:r>
      <w:r>
        <w:rPr>
          <w:spacing w:val="-5"/>
        </w:rPr>
        <w:t xml:space="preserve"> </w:t>
      </w:r>
      <w:r>
        <w:rPr>
          <w:spacing w:val="-2"/>
        </w:rPr>
        <w:t>Pengujian</w:t>
      </w:r>
      <w:r>
        <w:rPr>
          <w:spacing w:val="-4"/>
        </w:rPr>
        <w:t xml:space="preserve"> </w:t>
      </w:r>
      <w:r>
        <w:rPr>
          <w:spacing w:val="-2"/>
        </w:rPr>
        <w:t>produk</w:t>
      </w:r>
      <w:r>
        <w:rPr>
          <w:spacing w:val="-4"/>
        </w:rPr>
        <w:t xml:space="preserve"> </w:t>
      </w:r>
      <w:r>
        <w:rPr>
          <w:spacing w:val="-2"/>
        </w:rPr>
        <w:t xml:space="preserve">ini </w:t>
      </w:r>
      <w:r>
        <w:rPr>
          <w:w w:val="105"/>
        </w:rPr>
        <w:t xml:space="preserve">penting dilakukan oleh sebuah perusahaan. Pasalnya, dengan </w:t>
      </w:r>
      <w:r>
        <w:rPr>
          <w:spacing w:val="-2"/>
        </w:rPr>
        <w:t>pengujian</w:t>
      </w:r>
      <w:r>
        <w:rPr>
          <w:spacing w:val="-10"/>
        </w:rPr>
        <w:t xml:space="preserve"> </w:t>
      </w:r>
      <w:r>
        <w:rPr>
          <w:spacing w:val="-2"/>
        </w:rPr>
        <w:t>produk,</w:t>
      </w:r>
      <w:r>
        <w:rPr>
          <w:spacing w:val="-9"/>
        </w:rPr>
        <w:t xml:space="preserve"> </w:t>
      </w:r>
      <w:r>
        <w:rPr>
          <w:spacing w:val="-2"/>
        </w:rPr>
        <w:t>barang</w:t>
      </w:r>
      <w:r>
        <w:rPr>
          <w:spacing w:val="-9"/>
        </w:rPr>
        <w:t xml:space="preserve"> </w:t>
      </w:r>
      <w:r>
        <w:rPr>
          <w:spacing w:val="-2"/>
        </w:rPr>
        <w:t>yang</w:t>
      </w:r>
      <w:r>
        <w:rPr>
          <w:spacing w:val="-9"/>
        </w:rPr>
        <w:t xml:space="preserve"> </w:t>
      </w:r>
      <w:r>
        <w:rPr>
          <w:spacing w:val="-2"/>
        </w:rPr>
        <w:t>hendak</w:t>
      </w:r>
      <w:r>
        <w:rPr>
          <w:spacing w:val="-9"/>
        </w:rPr>
        <w:t xml:space="preserve"> </w:t>
      </w:r>
      <w:r>
        <w:rPr>
          <w:spacing w:val="-2"/>
        </w:rPr>
        <w:t>dijual</w:t>
      </w:r>
      <w:r>
        <w:rPr>
          <w:spacing w:val="-9"/>
        </w:rPr>
        <w:t xml:space="preserve"> </w:t>
      </w:r>
      <w:r>
        <w:rPr>
          <w:spacing w:val="-2"/>
        </w:rPr>
        <w:t>lebih</w:t>
      </w:r>
      <w:r>
        <w:rPr>
          <w:spacing w:val="-9"/>
        </w:rPr>
        <w:t xml:space="preserve"> </w:t>
      </w:r>
      <w:r>
        <w:rPr>
          <w:spacing w:val="-2"/>
        </w:rPr>
        <w:t>tepercaya</w:t>
      </w:r>
      <w:r>
        <w:rPr>
          <w:spacing w:val="-9"/>
        </w:rPr>
        <w:t xml:space="preserve"> </w:t>
      </w:r>
      <w:r>
        <w:rPr>
          <w:spacing w:val="-2"/>
        </w:rPr>
        <w:t xml:space="preserve">karena </w:t>
      </w:r>
      <w:r>
        <w:rPr>
          <w:w w:val="105"/>
        </w:rPr>
        <w:t>sudah mendapat input dari calon konsumen. Pengujian dikelompokkan</w:t>
      </w:r>
      <w:r>
        <w:rPr>
          <w:spacing w:val="-12"/>
          <w:w w:val="105"/>
        </w:rPr>
        <w:t xml:space="preserve"> </w:t>
      </w:r>
      <w:r>
        <w:rPr>
          <w:w w:val="105"/>
        </w:rPr>
        <w:t>berdasarkan</w:t>
      </w:r>
    </w:p>
    <w:p w14:paraId="69AF1862" w14:textId="77777777" w:rsidR="00F06BF9" w:rsidRDefault="00C23B08">
      <w:pPr>
        <w:pStyle w:val="ListParagraph"/>
        <w:numPr>
          <w:ilvl w:val="1"/>
          <w:numId w:val="25"/>
        </w:numPr>
        <w:tabs>
          <w:tab w:val="left" w:pos="995"/>
        </w:tabs>
        <w:spacing w:line="230" w:lineRule="exact"/>
        <w:ind w:hanging="285"/>
        <w:jc w:val="left"/>
        <w:rPr>
          <w:sz w:val="20"/>
        </w:rPr>
      </w:pPr>
      <w:r>
        <w:rPr>
          <w:spacing w:val="-5"/>
          <w:sz w:val="20"/>
        </w:rPr>
        <w:t>Jenis</w:t>
      </w:r>
      <w:r>
        <w:rPr>
          <w:spacing w:val="-2"/>
          <w:sz w:val="20"/>
        </w:rPr>
        <w:t xml:space="preserve"> produk,</w:t>
      </w:r>
    </w:p>
    <w:p w14:paraId="7D4764E1" w14:textId="77777777" w:rsidR="00F06BF9" w:rsidRDefault="00C23B08">
      <w:pPr>
        <w:pStyle w:val="ListParagraph"/>
        <w:numPr>
          <w:ilvl w:val="1"/>
          <w:numId w:val="25"/>
        </w:numPr>
        <w:tabs>
          <w:tab w:val="left" w:pos="995"/>
        </w:tabs>
        <w:spacing w:before="51"/>
        <w:ind w:hanging="285"/>
        <w:jc w:val="left"/>
        <w:rPr>
          <w:sz w:val="20"/>
        </w:rPr>
      </w:pPr>
      <w:r>
        <w:rPr>
          <w:spacing w:val="-2"/>
          <w:sz w:val="20"/>
        </w:rPr>
        <w:t>Bagian</w:t>
      </w:r>
      <w:r>
        <w:rPr>
          <w:spacing w:val="-1"/>
          <w:sz w:val="20"/>
        </w:rPr>
        <w:t xml:space="preserve"> </w:t>
      </w:r>
      <w:r>
        <w:rPr>
          <w:spacing w:val="-2"/>
          <w:sz w:val="20"/>
        </w:rPr>
        <w:t>spesifik</w:t>
      </w:r>
      <w:r>
        <w:rPr>
          <w:spacing w:val="-3"/>
          <w:sz w:val="20"/>
        </w:rPr>
        <w:t xml:space="preserve"> </w:t>
      </w:r>
      <w:r>
        <w:rPr>
          <w:spacing w:val="-2"/>
          <w:sz w:val="20"/>
        </w:rPr>
        <w:t>dari produk</w:t>
      </w:r>
      <w:r>
        <w:rPr>
          <w:spacing w:val="-1"/>
          <w:sz w:val="20"/>
        </w:rPr>
        <w:t xml:space="preserve"> </w:t>
      </w:r>
      <w:r>
        <w:rPr>
          <w:spacing w:val="-2"/>
          <w:sz w:val="20"/>
        </w:rPr>
        <w:t>yang</w:t>
      </w:r>
      <w:r>
        <w:rPr>
          <w:spacing w:val="-3"/>
          <w:sz w:val="20"/>
        </w:rPr>
        <w:t xml:space="preserve"> </w:t>
      </w:r>
      <w:r>
        <w:rPr>
          <w:spacing w:val="-2"/>
          <w:sz w:val="20"/>
        </w:rPr>
        <w:t>ingin</w:t>
      </w:r>
      <w:r>
        <w:rPr>
          <w:spacing w:val="-6"/>
          <w:sz w:val="20"/>
        </w:rPr>
        <w:t xml:space="preserve"> </w:t>
      </w:r>
      <w:r>
        <w:rPr>
          <w:spacing w:val="-2"/>
          <w:sz w:val="20"/>
        </w:rPr>
        <w:t>diuji,</w:t>
      </w:r>
    </w:p>
    <w:p w14:paraId="36F6008D" w14:textId="77777777" w:rsidR="00F06BF9" w:rsidRDefault="00C23B08">
      <w:pPr>
        <w:pStyle w:val="ListParagraph"/>
        <w:numPr>
          <w:ilvl w:val="1"/>
          <w:numId w:val="25"/>
        </w:numPr>
        <w:tabs>
          <w:tab w:val="left" w:pos="995"/>
        </w:tabs>
        <w:spacing w:before="51"/>
        <w:ind w:hanging="285"/>
        <w:jc w:val="left"/>
        <w:rPr>
          <w:sz w:val="20"/>
        </w:rPr>
      </w:pPr>
      <w:r>
        <w:rPr>
          <w:spacing w:val="-2"/>
          <w:sz w:val="20"/>
        </w:rPr>
        <w:t>Dimana</w:t>
      </w:r>
      <w:r>
        <w:rPr>
          <w:spacing w:val="3"/>
          <w:sz w:val="20"/>
        </w:rPr>
        <w:t xml:space="preserve"> </w:t>
      </w:r>
      <w:r>
        <w:rPr>
          <w:spacing w:val="-2"/>
          <w:sz w:val="20"/>
        </w:rPr>
        <w:t>pengujian</w:t>
      </w:r>
      <w:r>
        <w:rPr>
          <w:spacing w:val="1"/>
          <w:sz w:val="20"/>
        </w:rPr>
        <w:t xml:space="preserve"> </w:t>
      </w:r>
      <w:r>
        <w:rPr>
          <w:spacing w:val="-2"/>
          <w:sz w:val="20"/>
        </w:rPr>
        <w:t>dilakukan,</w:t>
      </w:r>
    </w:p>
    <w:p w14:paraId="168001F5" w14:textId="77777777" w:rsidR="00F06BF9" w:rsidRDefault="00F06BF9">
      <w:pPr>
        <w:pStyle w:val="ListParagraph"/>
        <w:jc w:val="left"/>
        <w:rPr>
          <w:sz w:val="20"/>
        </w:rPr>
        <w:sectPr w:rsidR="00F06BF9">
          <w:type w:val="continuous"/>
          <w:pgSz w:w="8510" w:h="13050"/>
          <w:pgMar w:top="1480" w:right="708" w:bottom="280" w:left="992" w:header="0" w:footer="999" w:gutter="0"/>
          <w:cols w:space="720"/>
        </w:sectPr>
      </w:pPr>
    </w:p>
    <w:p w14:paraId="47D7DA96" w14:textId="77777777" w:rsidR="00F06BF9" w:rsidRDefault="00C23B08">
      <w:pPr>
        <w:pStyle w:val="ListParagraph"/>
        <w:numPr>
          <w:ilvl w:val="1"/>
          <w:numId w:val="25"/>
        </w:numPr>
        <w:tabs>
          <w:tab w:val="left" w:pos="709"/>
        </w:tabs>
        <w:spacing w:before="73"/>
        <w:ind w:left="709" w:hanging="285"/>
        <w:jc w:val="both"/>
        <w:rPr>
          <w:sz w:val="20"/>
        </w:rPr>
      </w:pPr>
      <w:r>
        <w:rPr>
          <w:spacing w:val="-2"/>
          <w:sz w:val="20"/>
        </w:rPr>
        <w:lastRenderedPageBreak/>
        <w:t>Pada</w:t>
      </w:r>
      <w:r>
        <w:rPr>
          <w:sz w:val="20"/>
        </w:rPr>
        <w:t xml:space="preserve"> </w:t>
      </w:r>
      <w:r>
        <w:rPr>
          <w:spacing w:val="-2"/>
          <w:sz w:val="20"/>
        </w:rPr>
        <w:t>tahap</w:t>
      </w:r>
      <w:r>
        <w:rPr>
          <w:spacing w:val="-3"/>
          <w:sz w:val="20"/>
        </w:rPr>
        <w:t xml:space="preserve"> </w:t>
      </w:r>
      <w:r>
        <w:rPr>
          <w:spacing w:val="-2"/>
          <w:sz w:val="20"/>
        </w:rPr>
        <w:t xml:space="preserve">pengembangan produk </w:t>
      </w:r>
      <w:r>
        <w:rPr>
          <w:spacing w:val="-4"/>
          <w:sz w:val="20"/>
        </w:rPr>
        <w:t>apa.</w:t>
      </w:r>
    </w:p>
    <w:p w14:paraId="3EE98A61" w14:textId="77777777" w:rsidR="00F06BF9" w:rsidRDefault="00C23B08">
      <w:pPr>
        <w:pStyle w:val="BodyText"/>
        <w:spacing w:before="174" w:line="292" w:lineRule="auto"/>
        <w:ind w:left="424" w:right="705" w:firstLine="568"/>
      </w:pPr>
      <w:r>
        <w:t>Tulisan</w:t>
      </w:r>
      <w:r>
        <w:rPr>
          <w:spacing w:val="-12"/>
        </w:rPr>
        <w:t xml:space="preserve"> </w:t>
      </w:r>
      <w:r>
        <w:t>ini</w:t>
      </w:r>
      <w:r>
        <w:rPr>
          <w:spacing w:val="-11"/>
        </w:rPr>
        <w:t xml:space="preserve"> </w:t>
      </w:r>
      <w:r>
        <w:t>membahas</w:t>
      </w:r>
      <w:r>
        <w:rPr>
          <w:spacing w:val="-11"/>
        </w:rPr>
        <w:t xml:space="preserve"> </w:t>
      </w:r>
      <w:r>
        <w:t>berbagai</w:t>
      </w:r>
      <w:r>
        <w:rPr>
          <w:spacing w:val="-11"/>
        </w:rPr>
        <w:t xml:space="preserve"> </w:t>
      </w:r>
      <w:r>
        <w:t>jenis</w:t>
      </w:r>
      <w:r>
        <w:rPr>
          <w:spacing w:val="-11"/>
        </w:rPr>
        <w:t xml:space="preserve"> </w:t>
      </w:r>
      <w:r>
        <w:t>dan</w:t>
      </w:r>
      <w:r>
        <w:rPr>
          <w:spacing w:val="-11"/>
        </w:rPr>
        <w:t xml:space="preserve"> </w:t>
      </w:r>
      <w:r>
        <w:t>cara</w:t>
      </w:r>
      <w:r>
        <w:rPr>
          <w:spacing w:val="-11"/>
        </w:rPr>
        <w:t xml:space="preserve"> </w:t>
      </w:r>
      <w:r>
        <w:t>untuk</w:t>
      </w:r>
      <w:r>
        <w:rPr>
          <w:spacing w:val="-11"/>
        </w:rPr>
        <w:t xml:space="preserve"> </w:t>
      </w:r>
      <w:r>
        <w:t>menguji produk dan mengapa hal itu penting untuk bisnis Anda.</w:t>
      </w:r>
    </w:p>
    <w:p w14:paraId="206E7592" w14:textId="77777777" w:rsidR="00F06BF9" w:rsidRDefault="00F06BF9">
      <w:pPr>
        <w:pStyle w:val="BodyText"/>
        <w:spacing w:before="47"/>
        <w:ind w:left="0"/>
        <w:jc w:val="left"/>
      </w:pPr>
    </w:p>
    <w:p w14:paraId="48A11CB5" w14:textId="77777777" w:rsidR="00F06BF9" w:rsidRDefault="00C23B08">
      <w:pPr>
        <w:pStyle w:val="Heading6"/>
        <w:numPr>
          <w:ilvl w:val="0"/>
          <w:numId w:val="25"/>
        </w:numPr>
        <w:tabs>
          <w:tab w:val="left" w:pos="422"/>
        </w:tabs>
        <w:spacing w:before="1"/>
        <w:ind w:left="422" w:hanging="281"/>
        <w:jc w:val="both"/>
      </w:pPr>
      <w:bookmarkStart w:id="67" w:name="_bookmark67"/>
      <w:bookmarkEnd w:id="67"/>
      <w:r>
        <w:rPr>
          <w:spacing w:val="-6"/>
        </w:rPr>
        <w:t>Apa</w:t>
      </w:r>
      <w:r>
        <w:rPr>
          <w:spacing w:val="5"/>
        </w:rPr>
        <w:t xml:space="preserve"> </w:t>
      </w:r>
      <w:r>
        <w:rPr>
          <w:spacing w:val="-6"/>
        </w:rPr>
        <w:t>yang</w:t>
      </w:r>
      <w:r>
        <w:t xml:space="preserve"> </w:t>
      </w:r>
      <w:r>
        <w:rPr>
          <w:spacing w:val="-6"/>
        </w:rPr>
        <w:t>dimaksud</w:t>
      </w:r>
      <w:r>
        <w:rPr>
          <w:spacing w:val="5"/>
        </w:rPr>
        <w:t xml:space="preserve"> </w:t>
      </w:r>
      <w:r>
        <w:rPr>
          <w:spacing w:val="-6"/>
        </w:rPr>
        <w:t>Pengujian</w:t>
      </w:r>
      <w:r>
        <w:rPr>
          <w:spacing w:val="2"/>
        </w:rPr>
        <w:t xml:space="preserve"> </w:t>
      </w:r>
      <w:r>
        <w:rPr>
          <w:spacing w:val="-6"/>
        </w:rPr>
        <w:t>Produk</w:t>
      </w:r>
    </w:p>
    <w:p w14:paraId="67D72E35" w14:textId="77777777" w:rsidR="00F06BF9" w:rsidRDefault="00C23B08">
      <w:pPr>
        <w:pStyle w:val="BodyText"/>
        <w:spacing w:before="44" w:line="292" w:lineRule="auto"/>
        <w:ind w:left="424" w:right="703" w:firstLine="568"/>
      </w:pPr>
      <w:r>
        <w:rPr>
          <w:w w:val="105"/>
        </w:rPr>
        <w:t xml:space="preserve">Pengujian produk adalah mencari tahu apa produk itu, </w:t>
      </w:r>
      <w:r>
        <w:rPr>
          <w:spacing w:val="-4"/>
          <w:w w:val="105"/>
        </w:rPr>
        <w:t>bagaimana</w:t>
      </w:r>
      <w:r>
        <w:rPr>
          <w:spacing w:val="-8"/>
          <w:w w:val="105"/>
        </w:rPr>
        <w:t xml:space="preserve"> </w:t>
      </w:r>
      <w:r>
        <w:rPr>
          <w:spacing w:val="-4"/>
          <w:w w:val="105"/>
        </w:rPr>
        <w:t>produk</w:t>
      </w:r>
      <w:r>
        <w:rPr>
          <w:spacing w:val="-8"/>
          <w:w w:val="105"/>
        </w:rPr>
        <w:t xml:space="preserve"> </w:t>
      </w:r>
      <w:r>
        <w:rPr>
          <w:spacing w:val="-4"/>
          <w:w w:val="105"/>
        </w:rPr>
        <w:t>itu</w:t>
      </w:r>
      <w:r>
        <w:rPr>
          <w:spacing w:val="-7"/>
          <w:w w:val="105"/>
        </w:rPr>
        <w:t xml:space="preserve"> </w:t>
      </w:r>
      <w:r>
        <w:rPr>
          <w:spacing w:val="-4"/>
          <w:w w:val="105"/>
        </w:rPr>
        <w:t>dibuat,atau</w:t>
      </w:r>
      <w:r>
        <w:rPr>
          <w:spacing w:val="-8"/>
          <w:w w:val="105"/>
        </w:rPr>
        <w:t xml:space="preserve"> </w:t>
      </w:r>
      <w:r>
        <w:rPr>
          <w:spacing w:val="-4"/>
          <w:w w:val="105"/>
        </w:rPr>
        <w:t>seberapa</w:t>
      </w:r>
      <w:r>
        <w:rPr>
          <w:spacing w:val="-7"/>
          <w:w w:val="105"/>
        </w:rPr>
        <w:t xml:space="preserve"> </w:t>
      </w:r>
      <w:r>
        <w:rPr>
          <w:spacing w:val="-4"/>
          <w:w w:val="105"/>
        </w:rPr>
        <w:t>baik</w:t>
      </w:r>
      <w:r>
        <w:rPr>
          <w:spacing w:val="-8"/>
          <w:w w:val="105"/>
        </w:rPr>
        <w:t xml:space="preserve"> </w:t>
      </w:r>
      <w:r>
        <w:rPr>
          <w:spacing w:val="-4"/>
          <w:w w:val="105"/>
        </w:rPr>
        <w:t>kerjanya.</w:t>
      </w:r>
      <w:r>
        <w:rPr>
          <w:spacing w:val="-7"/>
          <w:w w:val="105"/>
        </w:rPr>
        <w:t xml:space="preserve"> </w:t>
      </w:r>
      <w:r>
        <w:rPr>
          <w:spacing w:val="-4"/>
          <w:w w:val="105"/>
        </w:rPr>
        <w:t>Cara</w:t>
      </w:r>
      <w:r>
        <w:rPr>
          <w:spacing w:val="-8"/>
          <w:w w:val="105"/>
        </w:rPr>
        <w:t xml:space="preserve"> </w:t>
      </w:r>
      <w:r>
        <w:rPr>
          <w:spacing w:val="-4"/>
          <w:w w:val="105"/>
        </w:rPr>
        <w:t xml:space="preserve">ini </w:t>
      </w:r>
      <w:r>
        <w:rPr>
          <w:w w:val="105"/>
        </w:rPr>
        <w:t>membantu</w:t>
      </w:r>
      <w:r>
        <w:rPr>
          <w:spacing w:val="-5"/>
          <w:w w:val="105"/>
        </w:rPr>
        <w:t xml:space="preserve"> </w:t>
      </w:r>
      <w:r>
        <w:rPr>
          <w:w w:val="105"/>
        </w:rPr>
        <w:t>perusahaan</w:t>
      </w:r>
      <w:r>
        <w:rPr>
          <w:spacing w:val="-4"/>
          <w:w w:val="105"/>
        </w:rPr>
        <w:t xml:space="preserve"> </w:t>
      </w:r>
      <w:r>
        <w:rPr>
          <w:w w:val="105"/>
        </w:rPr>
        <w:t>memastikan</w:t>
      </w:r>
      <w:r>
        <w:rPr>
          <w:spacing w:val="-5"/>
          <w:w w:val="105"/>
        </w:rPr>
        <w:t xml:space="preserve"> </w:t>
      </w:r>
      <w:r>
        <w:rPr>
          <w:w w:val="105"/>
        </w:rPr>
        <w:t>produk</w:t>
      </w:r>
      <w:r>
        <w:rPr>
          <w:spacing w:val="-4"/>
          <w:w w:val="105"/>
        </w:rPr>
        <w:t xml:space="preserve"> </w:t>
      </w:r>
      <w:r>
        <w:rPr>
          <w:w w:val="105"/>
        </w:rPr>
        <w:t>mereka</w:t>
      </w:r>
      <w:r>
        <w:rPr>
          <w:spacing w:val="-3"/>
          <w:w w:val="105"/>
        </w:rPr>
        <w:t xml:space="preserve"> </w:t>
      </w:r>
      <w:r>
        <w:rPr>
          <w:w w:val="105"/>
        </w:rPr>
        <w:t xml:space="preserve">memenuhi kebutuhan berbagai pelanggan sebelum mereka mulai memproduksi. Perusahaan harus memiliki gagasan yang jelas </w:t>
      </w:r>
      <w:r>
        <w:t>tentang</w:t>
      </w:r>
      <w:r>
        <w:rPr>
          <w:spacing w:val="-12"/>
        </w:rPr>
        <w:t xml:space="preserve"> </w:t>
      </w:r>
      <w:r>
        <w:t>apa</w:t>
      </w:r>
      <w:r>
        <w:rPr>
          <w:spacing w:val="-11"/>
        </w:rPr>
        <w:t xml:space="preserve"> </w:t>
      </w:r>
      <w:r>
        <w:t>yang</w:t>
      </w:r>
      <w:r>
        <w:rPr>
          <w:spacing w:val="-11"/>
        </w:rPr>
        <w:t xml:space="preserve"> </w:t>
      </w:r>
      <w:r>
        <w:t>perlu</w:t>
      </w:r>
      <w:r>
        <w:rPr>
          <w:spacing w:val="-11"/>
        </w:rPr>
        <w:t xml:space="preserve"> </w:t>
      </w:r>
      <w:r>
        <w:t>ditambahkan</w:t>
      </w:r>
      <w:r>
        <w:rPr>
          <w:spacing w:val="-11"/>
        </w:rPr>
        <w:t xml:space="preserve"> </w:t>
      </w:r>
      <w:r>
        <w:t>ke</w:t>
      </w:r>
      <w:r>
        <w:rPr>
          <w:spacing w:val="-11"/>
        </w:rPr>
        <w:t xml:space="preserve"> </w:t>
      </w:r>
      <w:r>
        <w:t>produk,</w:t>
      </w:r>
      <w:r>
        <w:rPr>
          <w:spacing w:val="-11"/>
        </w:rPr>
        <w:t xml:space="preserve"> </w:t>
      </w:r>
      <w:r>
        <w:t>yaitu,</w:t>
      </w:r>
      <w:r>
        <w:rPr>
          <w:spacing w:val="-11"/>
        </w:rPr>
        <w:t xml:space="preserve"> </w:t>
      </w:r>
      <w:r>
        <w:t>mereka</w:t>
      </w:r>
      <w:r>
        <w:rPr>
          <w:spacing w:val="-11"/>
        </w:rPr>
        <w:t xml:space="preserve"> </w:t>
      </w:r>
      <w:r>
        <w:t xml:space="preserve">akan </w:t>
      </w:r>
      <w:r>
        <w:rPr>
          <w:spacing w:val="-6"/>
          <w:w w:val="105"/>
        </w:rPr>
        <w:t>tahu</w:t>
      </w:r>
      <w:r>
        <w:rPr>
          <w:spacing w:val="-4"/>
        </w:rPr>
        <w:t xml:space="preserve"> </w:t>
      </w:r>
      <w:r>
        <w:rPr>
          <w:spacing w:val="-6"/>
          <w:w w:val="105"/>
        </w:rPr>
        <w:t>apa</w:t>
      </w:r>
      <w:r>
        <w:t xml:space="preserve"> </w:t>
      </w:r>
      <w:r>
        <w:rPr>
          <w:spacing w:val="-6"/>
          <w:w w:val="105"/>
        </w:rPr>
        <w:t>yang</w:t>
      </w:r>
      <w:r>
        <w:rPr>
          <w:spacing w:val="-1"/>
        </w:rPr>
        <w:t xml:space="preserve"> </w:t>
      </w:r>
      <w:r>
        <w:rPr>
          <w:spacing w:val="-6"/>
          <w:w w:val="105"/>
        </w:rPr>
        <w:t>ingin</w:t>
      </w:r>
      <w:r>
        <w:rPr>
          <w:spacing w:val="-1"/>
        </w:rPr>
        <w:t xml:space="preserve"> </w:t>
      </w:r>
      <w:r>
        <w:rPr>
          <w:spacing w:val="-6"/>
          <w:w w:val="105"/>
        </w:rPr>
        <w:t>dilihat</w:t>
      </w:r>
      <w:r>
        <w:t xml:space="preserve"> </w:t>
      </w:r>
      <w:r>
        <w:rPr>
          <w:spacing w:val="-6"/>
          <w:w w:val="105"/>
        </w:rPr>
        <w:t>pelanggan</w:t>
      </w:r>
      <w:r>
        <w:rPr>
          <w:spacing w:val="-1"/>
        </w:rPr>
        <w:t xml:space="preserve"> </w:t>
      </w:r>
      <w:r>
        <w:rPr>
          <w:spacing w:val="-6"/>
          <w:w w:val="105"/>
        </w:rPr>
        <w:t>untuk</w:t>
      </w:r>
      <w:r>
        <w:rPr>
          <w:spacing w:val="-1"/>
        </w:rPr>
        <w:t xml:space="preserve"> </w:t>
      </w:r>
      <w:r>
        <w:rPr>
          <w:spacing w:val="-6"/>
          <w:w w:val="105"/>
        </w:rPr>
        <w:t>meningkatkan</w:t>
      </w:r>
      <w:r>
        <w:rPr>
          <w:spacing w:val="-1"/>
        </w:rPr>
        <w:t xml:space="preserve"> </w:t>
      </w:r>
      <w:r>
        <w:rPr>
          <w:spacing w:val="-6"/>
          <w:w w:val="105"/>
        </w:rPr>
        <w:t xml:space="preserve">produk. </w:t>
      </w:r>
      <w:r>
        <w:rPr>
          <w:w w:val="105"/>
        </w:rPr>
        <w:t xml:space="preserve">Pengujian produk memungkinkan merek untuk mempelajari bagaimana pelanggan dapat menggunakan produk, apa yang </w:t>
      </w:r>
      <w:r>
        <w:rPr>
          <w:spacing w:val="-4"/>
          <w:w w:val="105"/>
        </w:rPr>
        <w:t>mereka</w:t>
      </w:r>
      <w:r>
        <w:rPr>
          <w:spacing w:val="-5"/>
          <w:w w:val="105"/>
        </w:rPr>
        <w:t xml:space="preserve"> </w:t>
      </w:r>
      <w:r>
        <w:rPr>
          <w:spacing w:val="-4"/>
          <w:w w:val="105"/>
        </w:rPr>
        <w:t>sukai,</w:t>
      </w:r>
      <w:r>
        <w:rPr>
          <w:spacing w:val="-7"/>
          <w:w w:val="105"/>
        </w:rPr>
        <w:t xml:space="preserve"> </w:t>
      </w:r>
      <w:r>
        <w:rPr>
          <w:spacing w:val="-4"/>
          <w:w w:val="105"/>
        </w:rPr>
        <w:t>apa</w:t>
      </w:r>
      <w:r>
        <w:rPr>
          <w:spacing w:val="-5"/>
          <w:w w:val="105"/>
        </w:rPr>
        <w:t xml:space="preserve"> </w:t>
      </w:r>
      <w:r>
        <w:rPr>
          <w:spacing w:val="-4"/>
          <w:w w:val="105"/>
        </w:rPr>
        <w:t>yang</w:t>
      </w:r>
      <w:r>
        <w:rPr>
          <w:spacing w:val="-5"/>
          <w:w w:val="105"/>
        </w:rPr>
        <w:t xml:space="preserve"> </w:t>
      </w:r>
      <w:r>
        <w:rPr>
          <w:spacing w:val="-4"/>
          <w:w w:val="105"/>
        </w:rPr>
        <w:t>mereka</w:t>
      </w:r>
      <w:r>
        <w:rPr>
          <w:spacing w:val="-5"/>
          <w:w w:val="105"/>
        </w:rPr>
        <w:t xml:space="preserve"> </w:t>
      </w:r>
      <w:r>
        <w:rPr>
          <w:spacing w:val="-4"/>
          <w:w w:val="105"/>
        </w:rPr>
        <w:t>harapkan,</w:t>
      </w:r>
      <w:r>
        <w:rPr>
          <w:spacing w:val="-7"/>
          <w:w w:val="105"/>
        </w:rPr>
        <w:t xml:space="preserve"> </w:t>
      </w:r>
      <w:r>
        <w:rPr>
          <w:spacing w:val="-4"/>
          <w:w w:val="105"/>
        </w:rPr>
        <w:t>dan</w:t>
      </w:r>
      <w:r>
        <w:rPr>
          <w:spacing w:val="-7"/>
          <w:w w:val="105"/>
        </w:rPr>
        <w:t xml:space="preserve"> </w:t>
      </w:r>
      <w:r>
        <w:rPr>
          <w:spacing w:val="-4"/>
          <w:w w:val="105"/>
        </w:rPr>
        <w:t>bagaimana</w:t>
      </w:r>
      <w:r>
        <w:rPr>
          <w:spacing w:val="-5"/>
          <w:w w:val="105"/>
        </w:rPr>
        <w:t xml:space="preserve"> </w:t>
      </w:r>
      <w:r>
        <w:rPr>
          <w:spacing w:val="-4"/>
          <w:w w:val="105"/>
        </w:rPr>
        <w:t xml:space="preserve">mereka </w:t>
      </w:r>
      <w:r>
        <w:rPr>
          <w:w w:val="105"/>
        </w:rPr>
        <w:t xml:space="preserve">bereaksi dalam perusahaan. Ini membantu perusahaan Anda </w:t>
      </w:r>
      <w:r>
        <w:rPr>
          <w:spacing w:val="-2"/>
          <w:w w:val="105"/>
        </w:rPr>
        <w:t>menentukan</w:t>
      </w:r>
      <w:r>
        <w:rPr>
          <w:spacing w:val="-10"/>
          <w:w w:val="105"/>
        </w:rPr>
        <w:t xml:space="preserve"> </w:t>
      </w:r>
      <w:r>
        <w:rPr>
          <w:spacing w:val="-2"/>
          <w:w w:val="105"/>
        </w:rPr>
        <w:t>bagaimana</w:t>
      </w:r>
      <w:r>
        <w:rPr>
          <w:spacing w:val="-10"/>
          <w:w w:val="105"/>
        </w:rPr>
        <w:t xml:space="preserve"> </w:t>
      </w:r>
      <w:r>
        <w:rPr>
          <w:spacing w:val="-2"/>
          <w:w w:val="105"/>
        </w:rPr>
        <w:t>perasaan</w:t>
      </w:r>
      <w:r>
        <w:rPr>
          <w:spacing w:val="-9"/>
          <w:w w:val="105"/>
        </w:rPr>
        <w:t xml:space="preserve"> </w:t>
      </w:r>
      <w:r>
        <w:rPr>
          <w:spacing w:val="-2"/>
          <w:w w:val="105"/>
        </w:rPr>
        <w:t>pelanggan</w:t>
      </w:r>
      <w:r>
        <w:rPr>
          <w:spacing w:val="-10"/>
          <w:w w:val="105"/>
        </w:rPr>
        <w:t xml:space="preserve"> </w:t>
      </w:r>
      <w:r>
        <w:rPr>
          <w:spacing w:val="-2"/>
          <w:w w:val="105"/>
        </w:rPr>
        <w:t>target</w:t>
      </w:r>
      <w:r>
        <w:rPr>
          <w:spacing w:val="-9"/>
          <w:w w:val="105"/>
        </w:rPr>
        <w:t xml:space="preserve"> </w:t>
      </w:r>
      <w:r>
        <w:rPr>
          <w:spacing w:val="-2"/>
          <w:w w:val="105"/>
        </w:rPr>
        <w:t>Anda</w:t>
      </w:r>
      <w:r>
        <w:rPr>
          <w:spacing w:val="-10"/>
          <w:w w:val="105"/>
        </w:rPr>
        <w:t xml:space="preserve"> </w:t>
      </w:r>
      <w:r>
        <w:rPr>
          <w:spacing w:val="-2"/>
          <w:w w:val="105"/>
        </w:rPr>
        <w:t xml:space="preserve">tentang </w:t>
      </w:r>
      <w:r>
        <w:rPr>
          <w:w w:val="105"/>
        </w:rPr>
        <w:t xml:space="preserve">produk Anda, baik online atau di dunia nyata. Dalam </w:t>
      </w:r>
      <w:r>
        <w:rPr>
          <w:spacing w:val="-4"/>
          <w:w w:val="105"/>
        </w:rPr>
        <w:t>pengembangan</w:t>
      </w:r>
      <w:r>
        <w:rPr>
          <w:spacing w:val="-8"/>
          <w:w w:val="105"/>
        </w:rPr>
        <w:t xml:space="preserve"> </w:t>
      </w:r>
      <w:r>
        <w:rPr>
          <w:spacing w:val="-4"/>
          <w:w w:val="105"/>
        </w:rPr>
        <w:t>produk,</w:t>
      </w:r>
      <w:r>
        <w:rPr>
          <w:spacing w:val="-8"/>
          <w:w w:val="105"/>
        </w:rPr>
        <w:t xml:space="preserve"> </w:t>
      </w:r>
      <w:r>
        <w:rPr>
          <w:spacing w:val="-4"/>
          <w:w w:val="105"/>
        </w:rPr>
        <w:t>istilah</w:t>
      </w:r>
      <w:r>
        <w:rPr>
          <w:spacing w:val="-7"/>
          <w:w w:val="105"/>
        </w:rPr>
        <w:t xml:space="preserve"> </w:t>
      </w:r>
      <w:r>
        <w:rPr>
          <w:spacing w:val="-4"/>
          <w:w w:val="105"/>
        </w:rPr>
        <w:t>pengujian</w:t>
      </w:r>
      <w:r>
        <w:rPr>
          <w:spacing w:val="-8"/>
          <w:w w:val="105"/>
        </w:rPr>
        <w:t xml:space="preserve"> </w:t>
      </w:r>
      <w:r>
        <w:rPr>
          <w:spacing w:val="-4"/>
          <w:w w:val="105"/>
        </w:rPr>
        <w:t>produk</w:t>
      </w:r>
      <w:r>
        <w:rPr>
          <w:spacing w:val="-7"/>
          <w:w w:val="105"/>
        </w:rPr>
        <w:t xml:space="preserve"> </w:t>
      </w:r>
      <w:r>
        <w:rPr>
          <w:spacing w:val="-4"/>
          <w:w w:val="105"/>
        </w:rPr>
        <w:t>baru</w:t>
      </w:r>
      <w:r>
        <w:rPr>
          <w:spacing w:val="-8"/>
          <w:w w:val="105"/>
        </w:rPr>
        <w:t xml:space="preserve"> </w:t>
      </w:r>
      <w:r>
        <w:rPr>
          <w:spacing w:val="-4"/>
          <w:w w:val="105"/>
        </w:rPr>
        <w:t>menjadi</w:t>
      </w:r>
      <w:r>
        <w:rPr>
          <w:spacing w:val="-7"/>
          <w:w w:val="105"/>
        </w:rPr>
        <w:t xml:space="preserve"> </w:t>
      </w:r>
      <w:r>
        <w:rPr>
          <w:spacing w:val="-4"/>
          <w:w w:val="105"/>
        </w:rPr>
        <w:t xml:space="preserve">hal </w:t>
      </w:r>
      <w:r>
        <w:rPr>
          <w:spacing w:val="-2"/>
        </w:rPr>
        <w:t>yang</w:t>
      </w:r>
      <w:r>
        <w:rPr>
          <w:spacing w:val="-3"/>
        </w:rPr>
        <w:t xml:space="preserve"> </w:t>
      </w:r>
      <w:r>
        <w:rPr>
          <w:spacing w:val="-2"/>
        </w:rPr>
        <w:t>lumrah. Pengujian</w:t>
      </w:r>
      <w:r>
        <w:rPr>
          <w:spacing w:val="-3"/>
        </w:rPr>
        <w:t xml:space="preserve"> </w:t>
      </w:r>
      <w:r>
        <w:rPr>
          <w:spacing w:val="-2"/>
        </w:rPr>
        <w:t>produk</w:t>
      </w:r>
      <w:r>
        <w:rPr>
          <w:spacing w:val="-3"/>
        </w:rPr>
        <w:t xml:space="preserve"> </w:t>
      </w:r>
      <w:r>
        <w:rPr>
          <w:spacing w:val="-2"/>
        </w:rPr>
        <w:t>sendiri</w:t>
      </w:r>
      <w:r>
        <w:rPr>
          <w:spacing w:val="-3"/>
        </w:rPr>
        <w:t xml:space="preserve"> </w:t>
      </w:r>
      <w:r>
        <w:rPr>
          <w:spacing w:val="-2"/>
        </w:rPr>
        <w:t>adalah</w:t>
      </w:r>
      <w:r>
        <w:rPr>
          <w:spacing w:val="-3"/>
        </w:rPr>
        <w:t xml:space="preserve"> </w:t>
      </w:r>
      <w:r>
        <w:rPr>
          <w:spacing w:val="-2"/>
        </w:rPr>
        <w:t xml:space="preserve">kegiatan mengujikan </w:t>
      </w:r>
      <w:r>
        <w:rPr>
          <w:spacing w:val="-4"/>
          <w:w w:val="105"/>
        </w:rPr>
        <w:t>produk ke sebagian konsumen yang masuk dalam target pasar.</w:t>
      </w:r>
    </w:p>
    <w:p w14:paraId="45149B05" w14:textId="77777777" w:rsidR="00F06BF9" w:rsidRDefault="00C23B08">
      <w:pPr>
        <w:pStyle w:val="BodyText"/>
        <w:spacing w:line="292" w:lineRule="auto"/>
        <w:ind w:left="424" w:right="706" w:firstLine="568"/>
      </w:pPr>
      <w:r>
        <w:rPr>
          <w:w w:val="105"/>
        </w:rPr>
        <w:t>Tujuannya adalah mendapat masukan atau input agar produk menjadi lebih baik lagi. Pengujian produk ini penting dilakukan</w:t>
      </w:r>
      <w:r>
        <w:rPr>
          <w:spacing w:val="-8"/>
          <w:w w:val="105"/>
        </w:rPr>
        <w:t xml:space="preserve"> </w:t>
      </w:r>
      <w:r>
        <w:rPr>
          <w:w w:val="105"/>
        </w:rPr>
        <w:t>oleh</w:t>
      </w:r>
      <w:r>
        <w:rPr>
          <w:spacing w:val="-8"/>
          <w:w w:val="105"/>
        </w:rPr>
        <w:t xml:space="preserve"> </w:t>
      </w:r>
      <w:r>
        <w:rPr>
          <w:w w:val="105"/>
        </w:rPr>
        <w:t>sebuah</w:t>
      </w:r>
      <w:r>
        <w:rPr>
          <w:spacing w:val="-8"/>
          <w:w w:val="105"/>
        </w:rPr>
        <w:t xml:space="preserve"> </w:t>
      </w:r>
      <w:r>
        <w:rPr>
          <w:w w:val="105"/>
        </w:rPr>
        <w:t>perusahaan.</w:t>
      </w:r>
      <w:r>
        <w:rPr>
          <w:spacing w:val="-6"/>
          <w:w w:val="105"/>
        </w:rPr>
        <w:t xml:space="preserve"> </w:t>
      </w:r>
      <w:r>
        <w:rPr>
          <w:w w:val="105"/>
        </w:rPr>
        <w:t>Pasalnya,</w:t>
      </w:r>
      <w:r>
        <w:rPr>
          <w:spacing w:val="-7"/>
          <w:w w:val="105"/>
        </w:rPr>
        <w:t xml:space="preserve"> </w:t>
      </w:r>
      <w:r>
        <w:rPr>
          <w:w w:val="105"/>
        </w:rPr>
        <w:t>dengan</w:t>
      </w:r>
      <w:r>
        <w:rPr>
          <w:spacing w:val="-8"/>
          <w:w w:val="105"/>
        </w:rPr>
        <w:t xml:space="preserve"> </w:t>
      </w:r>
      <w:r>
        <w:rPr>
          <w:w w:val="105"/>
        </w:rPr>
        <w:t xml:space="preserve">pengujian </w:t>
      </w:r>
      <w:r>
        <w:rPr>
          <w:spacing w:val="-2"/>
          <w:w w:val="105"/>
        </w:rPr>
        <w:t>produk,</w:t>
      </w:r>
      <w:r>
        <w:rPr>
          <w:spacing w:val="-6"/>
          <w:w w:val="105"/>
        </w:rPr>
        <w:t xml:space="preserve"> </w:t>
      </w:r>
      <w:r>
        <w:rPr>
          <w:spacing w:val="-2"/>
          <w:w w:val="105"/>
        </w:rPr>
        <w:t>barang</w:t>
      </w:r>
      <w:r>
        <w:rPr>
          <w:spacing w:val="-7"/>
          <w:w w:val="105"/>
        </w:rPr>
        <w:t xml:space="preserve"> </w:t>
      </w:r>
      <w:r>
        <w:rPr>
          <w:spacing w:val="-2"/>
          <w:w w:val="105"/>
        </w:rPr>
        <w:t>yang</w:t>
      </w:r>
      <w:r>
        <w:rPr>
          <w:spacing w:val="-5"/>
          <w:w w:val="105"/>
        </w:rPr>
        <w:t xml:space="preserve"> </w:t>
      </w:r>
      <w:r>
        <w:rPr>
          <w:spacing w:val="-2"/>
          <w:w w:val="105"/>
        </w:rPr>
        <w:t>hendak</w:t>
      </w:r>
      <w:r>
        <w:rPr>
          <w:spacing w:val="-7"/>
          <w:w w:val="105"/>
        </w:rPr>
        <w:t xml:space="preserve"> </w:t>
      </w:r>
      <w:r>
        <w:rPr>
          <w:spacing w:val="-2"/>
          <w:w w:val="105"/>
        </w:rPr>
        <w:t>dijual</w:t>
      </w:r>
      <w:r>
        <w:rPr>
          <w:spacing w:val="-7"/>
          <w:w w:val="105"/>
        </w:rPr>
        <w:t xml:space="preserve"> </w:t>
      </w:r>
      <w:r>
        <w:rPr>
          <w:spacing w:val="-2"/>
          <w:w w:val="105"/>
        </w:rPr>
        <w:t>lebih</w:t>
      </w:r>
      <w:r>
        <w:rPr>
          <w:spacing w:val="-6"/>
          <w:w w:val="105"/>
        </w:rPr>
        <w:t xml:space="preserve"> </w:t>
      </w:r>
      <w:r>
        <w:rPr>
          <w:spacing w:val="-2"/>
          <w:w w:val="105"/>
        </w:rPr>
        <w:t>tepercaya</w:t>
      </w:r>
      <w:r>
        <w:rPr>
          <w:spacing w:val="-5"/>
          <w:w w:val="105"/>
        </w:rPr>
        <w:t xml:space="preserve"> </w:t>
      </w:r>
      <w:r>
        <w:rPr>
          <w:spacing w:val="-2"/>
          <w:w w:val="105"/>
        </w:rPr>
        <w:t>karena</w:t>
      </w:r>
      <w:r>
        <w:rPr>
          <w:spacing w:val="-5"/>
          <w:w w:val="105"/>
        </w:rPr>
        <w:t xml:space="preserve"> </w:t>
      </w:r>
      <w:r>
        <w:rPr>
          <w:spacing w:val="-2"/>
          <w:w w:val="105"/>
        </w:rPr>
        <w:t xml:space="preserve">sudah </w:t>
      </w:r>
      <w:r>
        <w:rPr>
          <w:w w:val="105"/>
        </w:rPr>
        <w:t>mendapat</w:t>
      </w:r>
      <w:r>
        <w:rPr>
          <w:spacing w:val="-12"/>
          <w:w w:val="105"/>
        </w:rPr>
        <w:t xml:space="preserve"> </w:t>
      </w:r>
      <w:r>
        <w:rPr>
          <w:w w:val="105"/>
        </w:rPr>
        <w:t>input</w:t>
      </w:r>
      <w:r>
        <w:rPr>
          <w:spacing w:val="-12"/>
          <w:w w:val="105"/>
        </w:rPr>
        <w:t xml:space="preserve"> </w:t>
      </w:r>
      <w:r>
        <w:rPr>
          <w:w w:val="105"/>
        </w:rPr>
        <w:t>dari</w:t>
      </w:r>
      <w:r>
        <w:rPr>
          <w:spacing w:val="-11"/>
          <w:w w:val="105"/>
        </w:rPr>
        <w:t xml:space="preserve"> </w:t>
      </w:r>
      <w:r>
        <w:rPr>
          <w:w w:val="105"/>
        </w:rPr>
        <w:t>calon</w:t>
      </w:r>
      <w:r>
        <w:rPr>
          <w:spacing w:val="-12"/>
          <w:w w:val="105"/>
        </w:rPr>
        <w:t xml:space="preserve"> </w:t>
      </w:r>
      <w:r>
        <w:rPr>
          <w:w w:val="105"/>
        </w:rPr>
        <w:t>konsumen.</w:t>
      </w:r>
    </w:p>
    <w:p w14:paraId="428BDAA5" w14:textId="77777777" w:rsidR="00F06BF9" w:rsidRDefault="00F06BF9">
      <w:pPr>
        <w:pStyle w:val="BodyText"/>
        <w:spacing w:before="44"/>
        <w:ind w:left="0"/>
        <w:jc w:val="left"/>
      </w:pPr>
    </w:p>
    <w:p w14:paraId="0A4FBEE4" w14:textId="77777777" w:rsidR="00F06BF9" w:rsidRDefault="00C23B08">
      <w:pPr>
        <w:pStyle w:val="Heading6"/>
        <w:numPr>
          <w:ilvl w:val="0"/>
          <w:numId w:val="25"/>
        </w:numPr>
        <w:tabs>
          <w:tab w:val="left" w:pos="422"/>
        </w:tabs>
        <w:ind w:left="422" w:hanging="281"/>
        <w:jc w:val="both"/>
      </w:pPr>
      <w:bookmarkStart w:id="68" w:name="_bookmark68"/>
      <w:bookmarkEnd w:id="68"/>
      <w:r>
        <w:rPr>
          <w:spacing w:val="-6"/>
        </w:rPr>
        <w:t>Tujuan</w:t>
      </w:r>
      <w:r>
        <w:rPr>
          <w:spacing w:val="-7"/>
        </w:rPr>
        <w:t xml:space="preserve"> </w:t>
      </w:r>
      <w:r>
        <w:rPr>
          <w:spacing w:val="-6"/>
        </w:rPr>
        <w:t>Pengujian</w:t>
      </w:r>
      <w:r>
        <w:rPr>
          <w:spacing w:val="-4"/>
        </w:rPr>
        <w:t xml:space="preserve"> </w:t>
      </w:r>
      <w:r>
        <w:rPr>
          <w:spacing w:val="-6"/>
        </w:rPr>
        <w:t>Produk</w:t>
      </w:r>
      <w:r>
        <w:rPr>
          <w:spacing w:val="-3"/>
        </w:rPr>
        <w:t xml:space="preserve"> </w:t>
      </w:r>
      <w:r>
        <w:rPr>
          <w:spacing w:val="-6"/>
        </w:rPr>
        <w:t>Baru</w:t>
      </w:r>
    </w:p>
    <w:p w14:paraId="305AE73A" w14:textId="77777777" w:rsidR="00F06BF9" w:rsidRDefault="00C23B08">
      <w:pPr>
        <w:pStyle w:val="ListParagraph"/>
        <w:numPr>
          <w:ilvl w:val="1"/>
          <w:numId w:val="25"/>
        </w:numPr>
        <w:tabs>
          <w:tab w:val="left" w:pos="709"/>
        </w:tabs>
        <w:spacing w:before="47"/>
        <w:ind w:left="709" w:hanging="285"/>
        <w:jc w:val="both"/>
        <w:rPr>
          <w:sz w:val="20"/>
        </w:rPr>
      </w:pPr>
      <w:r>
        <w:rPr>
          <w:spacing w:val="-4"/>
          <w:sz w:val="20"/>
        </w:rPr>
        <w:t>Melihat</w:t>
      </w:r>
      <w:r>
        <w:rPr>
          <w:spacing w:val="3"/>
          <w:sz w:val="20"/>
        </w:rPr>
        <w:t xml:space="preserve"> </w:t>
      </w:r>
      <w:r>
        <w:rPr>
          <w:spacing w:val="-4"/>
          <w:sz w:val="20"/>
        </w:rPr>
        <w:t>kesesuain</w:t>
      </w:r>
      <w:r>
        <w:rPr>
          <w:spacing w:val="7"/>
          <w:sz w:val="20"/>
        </w:rPr>
        <w:t xml:space="preserve"> </w:t>
      </w:r>
      <w:r>
        <w:rPr>
          <w:spacing w:val="-4"/>
          <w:sz w:val="20"/>
        </w:rPr>
        <w:t>Fungsi</w:t>
      </w:r>
    </w:p>
    <w:p w14:paraId="2A6570F7" w14:textId="77777777" w:rsidR="00F06BF9" w:rsidRDefault="00C23B08">
      <w:pPr>
        <w:pStyle w:val="BodyText"/>
        <w:spacing w:before="52" w:line="292" w:lineRule="auto"/>
        <w:ind w:left="707" w:right="703" w:firstLine="568"/>
      </w:pPr>
      <w:r>
        <w:rPr>
          <w:w w:val="105"/>
        </w:rPr>
        <w:t>Tujuan</w:t>
      </w:r>
      <w:r>
        <w:rPr>
          <w:spacing w:val="-3"/>
          <w:w w:val="105"/>
        </w:rPr>
        <w:t xml:space="preserve"> </w:t>
      </w:r>
      <w:r>
        <w:rPr>
          <w:w w:val="105"/>
        </w:rPr>
        <w:t>pertama</w:t>
      </w:r>
      <w:r>
        <w:rPr>
          <w:spacing w:val="-3"/>
          <w:w w:val="105"/>
        </w:rPr>
        <w:t xml:space="preserve"> </w:t>
      </w:r>
      <w:r>
        <w:rPr>
          <w:w w:val="105"/>
        </w:rPr>
        <w:t>dilakukannya</w:t>
      </w:r>
      <w:r>
        <w:rPr>
          <w:spacing w:val="-3"/>
          <w:w w:val="105"/>
        </w:rPr>
        <w:t xml:space="preserve"> </w:t>
      </w:r>
      <w:r>
        <w:rPr>
          <w:w w:val="105"/>
        </w:rPr>
        <w:t>pengujian</w:t>
      </w:r>
      <w:r>
        <w:rPr>
          <w:spacing w:val="-3"/>
          <w:w w:val="105"/>
        </w:rPr>
        <w:t xml:space="preserve"> </w:t>
      </w:r>
      <w:r>
        <w:rPr>
          <w:w w:val="105"/>
        </w:rPr>
        <w:t>produk</w:t>
      </w:r>
      <w:r>
        <w:rPr>
          <w:spacing w:val="-3"/>
          <w:w w:val="105"/>
        </w:rPr>
        <w:t xml:space="preserve"> </w:t>
      </w:r>
      <w:r>
        <w:rPr>
          <w:w w:val="105"/>
        </w:rPr>
        <w:t xml:space="preserve">baru </w:t>
      </w:r>
      <w:r>
        <w:rPr>
          <w:spacing w:val="-2"/>
        </w:rPr>
        <w:t>adalah</w:t>
      </w:r>
      <w:r>
        <w:rPr>
          <w:spacing w:val="-4"/>
        </w:rPr>
        <w:t xml:space="preserve"> </w:t>
      </w:r>
      <w:r>
        <w:rPr>
          <w:spacing w:val="-2"/>
        </w:rPr>
        <w:t>untuk melihat</w:t>
      </w:r>
      <w:r>
        <w:rPr>
          <w:spacing w:val="-5"/>
        </w:rPr>
        <w:t xml:space="preserve"> </w:t>
      </w:r>
      <w:r>
        <w:rPr>
          <w:spacing w:val="-2"/>
        </w:rPr>
        <w:t>apakah</w:t>
      </w:r>
      <w:r>
        <w:rPr>
          <w:spacing w:val="-4"/>
        </w:rPr>
        <w:t xml:space="preserve"> </w:t>
      </w:r>
      <w:r>
        <w:rPr>
          <w:spacing w:val="-2"/>
        </w:rPr>
        <w:t xml:space="preserve">fungsi dari produk yang dihasilkan </w:t>
      </w:r>
      <w:r>
        <w:rPr>
          <w:w w:val="105"/>
        </w:rPr>
        <w:t xml:space="preserve">bias memberikan manfaat sesuai dengn rencana atau tidak. </w:t>
      </w:r>
      <w:r>
        <w:rPr>
          <w:spacing w:val="-2"/>
          <w:w w:val="105"/>
        </w:rPr>
        <w:t>Dengan</w:t>
      </w:r>
      <w:r>
        <w:rPr>
          <w:spacing w:val="-7"/>
          <w:w w:val="105"/>
        </w:rPr>
        <w:t xml:space="preserve"> </w:t>
      </w:r>
      <w:r>
        <w:rPr>
          <w:spacing w:val="-2"/>
          <w:w w:val="105"/>
        </w:rPr>
        <w:t>menguji</w:t>
      </w:r>
      <w:r>
        <w:rPr>
          <w:spacing w:val="-8"/>
          <w:w w:val="105"/>
        </w:rPr>
        <w:t xml:space="preserve"> </w:t>
      </w:r>
      <w:r>
        <w:rPr>
          <w:spacing w:val="-2"/>
          <w:w w:val="105"/>
        </w:rPr>
        <w:t>produk</w:t>
      </w:r>
      <w:r>
        <w:rPr>
          <w:spacing w:val="-8"/>
          <w:w w:val="105"/>
        </w:rPr>
        <w:t xml:space="preserve"> </w:t>
      </w:r>
      <w:r>
        <w:rPr>
          <w:spacing w:val="-2"/>
          <w:w w:val="105"/>
        </w:rPr>
        <w:t>ke</w:t>
      </w:r>
      <w:r>
        <w:rPr>
          <w:spacing w:val="-7"/>
          <w:w w:val="105"/>
        </w:rPr>
        <w:t xml:space="preserve"> </w:t>
      </w:r>
      <w:r>
        <w:rPr>
          <w:spacing w:val="-2"/>
          <w:w w:val="105"/>
        </w:rPr>
        <w:t>target</w:t>
      </w:r>
      <w:r>
        <w:rPr>
          <w:spacing w:val="-8"/>
          <w:w w:val="105"/>
        </w:rPr>
        <w:t xml:space="preserve"> </w:t>
      </w:r>
      <w:r>
        <w:rPr>
          <w:spacing w:val="-2"/>
          <w:w w:val="105"/>
        </w:rPr>
        <w:t>konsumen,</w:t>
      </w:r>
      <w:r>
        <w:rPr>
          <w:spacing w:val="-8"/>
          <w:w w:val="105"/>
        </w:rPr>
        <w:t xml:space="preserve"> </w:t>
      </w:r>
      <w:r>
        <w:rPr>
          <w:spacing w:val="-2"/>
          <w:w w:val="105"/>
        </w:rPr>
        <w:t>perusahaan</w:t>
      </w:r>
      <w:r>
        <w:rPr>
          <w:spacing w:val="-8"/>
          <w:w w:val="105"/>
        </w:rPr>
        <w:t xml:space="preserve"> </w:t>
      </w:r>
      <w:r>
        <w:rPr>
          <w:spacing w:val="-2"/>
          <w:w w:val="105"/>
        </w:rPr>
        <w:t>jadi tahu</w:t>
      </w:r>
      <w:r>
        <w:rPr>
          <w:spacing w:val="-9"/>
          <w:w w:val="105"/>
        </w:rPr>
        <w:t xml:space="preserve"> </w:t>
      </w:r>
      <w:r>
        <w:rPr>
          <w:spacing w:val="-2"/>
          <w:w w:val="105"/>
        </w:rPr>
        <w:t>bagaimana</w:t>
      </w:r>
      <w:r>
        <w:rPr>
          <w:spacing w:val="-9"/>
          <w:w w:val="105"/>
        </w:rPr>
        <w:t xml:space="preserve"> </w:t>
      </w:r>
      <w:r>
        <w:rPr>
          <w:spacing w:val="-2"/>
          <w:w w:val="105"/>
        </w:rPr>
        <w:t>produk</w:t>
      </w:r>
      <w:r>
        <w:rPr>
          <w:spacing w:val="-8"/>
          <w:w w:val="105"/>
        </w:rPr>
        <w:t xml:space="preserve"> </w:t>
      </w:r>
      <w:r>
        <w:rPr>
          <w:spacing w:val="-2"/>
          <w:w w:val="105"/>
        </w:rPr>
        <w:t>tersebut</w:t>
      </w:r>
      <w:r>
        <w:rPr>
          <w:spacing w:val="-8"/>
          <w:w w:val="105"/>
        </w:rPr>
        <w:t xml:space="preserve"> </w:t>
      </w:r>
      <w:r>
        <w:rPr>
          <w:spacing w:val="-2"/>
          <w:w w:val="105"/>
        </w:rPr>
        <w:t>ketika</w:t>
      </w:r>
      <w:r>
        <w:rPr>
          <w:spacing w:val="-8"/>
          <w:w w:val="105"/>
        </w:rPr>
        <w:t xml:space="preserve"> </w:t>
      </w:r>
      <w:r>
        <w:rPr>
          <w:spacing w:val="-2"/>
          <w:w w:val="105"/>
        </w:rPr>
        <w:t>sampai</w:t>
      </w:r>
      <w:r>
        <w:rPr>
          <w:spacing w:val="-8"/>
          <w:w w:val="105"/>
        </w:rPr>
        <w:t xml:space="preserve"> </w:t>
      </w:r>
      <w:r>
        <w:rPr>
          <w:spacing w:val="-2"/>
          <w:w w:val="105"/>
        </w:rPr>
        <w:t>ke</w:t>
      </w:r>
      <w:r>
        <w:rPr>
          <w:spacing w:val="-9"/>
          <w:w w:val="105"/>
        </w:rPr>
        <w:t xml:space="preserve"> </w:t>
      </w:r>
      <w:r>
        <w:rPr>
          <w:spacing w:val="-2"/>
          <w:w w:val="105"/>
        </w:rPr>
        <w:t xml:space="preserve">konsumen. </w:t>
      </w:r>
      <w:r>
        <w:rPr>
          <w:spacing w:val="-4"/>
          <w:w w:val="105"/>
        </w:rPr>
        <w:t>Perusahaan</w:t>
      </w:r>
      <w:r>
        <w:rPr>
          <w:spacing w:val="37"/>
          <w:w w:val="105"/>
        </w:rPr>
        <w:t xml:space="preserve"> </w:t>
      </w:r>
      <w:r>
        <w:rPr>
          <w:spacing w:val="-4"/>
          <w:w w:val="105"/>
        </w:rPr>
        <w:t>juga</w:t>
      </w:r>
      <w:r>
        <w:rPr>
          <w:spacing w:val="39"/>
          <w:w w:val="105"/>
        </w:rPr>
        <w:t xml:space="preserve"> </w:t>
      </w:r>
      <w:r>
        <w:rPr>
          <w:spacing w:val="-4"/>
          <w:w w:val="105"/>
        </w:rPr>
        <w:t>bias</w:t>
      </w:r>
      <w:r>
        <w:rPr>
          <w:spacing w:val="37"/>
          <w:w w:val="105"/>
        </w:rPr>
        <w:t xml:space="preserve"> </w:t>
      </w:r>
      <w:r>
        <w:rPr>
          <w:spacing w:val="-4"/>
          <w:w w:val="105"/>
        </w:rPr>
        <w:t>mendapatkan</w:t>
      </w:r>
      <w:r>
        <w:rPr>
          <w:spacing w:val="38"/>
          <w:w w:val="105"/>
        </w:rPr>
        <w:t xml:space="preserve"> </w:t>
      </w:r>
      <w:r>
        <w:rPr>
          <w:spacing w:val="-4"/>
          <w:w w:val="105"/>
        </w:rPr>
        <w:t>feedback</w:t>
      </w:r>
      <w:r>
        <w:rPr>
          <w:spacing w:val="37"/>
          <w:w w:val="105"/>
        </w:rPr>
        <w:t xml:space="preserve"> </w:t>
      </w:r>
      <w:r>
        <w:rPr>
          <w:spacing w:val="-4"/>
          <w:w w:val="105"/>
        </w:rPr>
        <w:t>atau</w:t>
      </w:r>
      <w:r>
        <w:rPr>
          <w:spacing w:val="40"/>
          <w:w w:val="105"/>
        </w:rPr>
        <w:t xml:space="preserve"> </w:t>
      </w:r>
      <w:r>
        <w:rPr>
          <w:spacing w:val="-4"/>
          <w:w w:val="105"/>
        </w:rPr>
        <w:t>masukan</w:t>
      </w:r>
    </w:p>
    <w:p w14:paraId="10AB85DB" w14:textId="77777777" w:rsidR="00F06BF9" w:rsidRDefault="00F06BF9">
      <w:pPr>
        <w:pStyle w:val="BodyText"/>
        <w:spacing w:line="292" w:lineRule="auto"/>
        <w:sectPr w:rsidR="00F06BF9">
          <w:pgSz w:w="8510" w:h="13050"/>
          <w:pgMar w:top="1060" w:right="708" w:bottom="1180" w:left="992" w:header="0" w:footer="999" w:gutter="0"/>
          <w:cols w:space="720"/>
        </w:sectPr>
      </w:pPr>
    </w:p>
    <w:p w14:paraId="1F3AD909" w14:textId="77777777" w:rsidR="00F06BF9" w:rsidRDefault="00C23B08">
      <w:pPr>
        <w:pStyle w:val="BodyText"/>
        <w:spacing w:before="73" w:line="295" w:lineRule="auto"/>
        <w:ind w:right="422"/>
      </w:pPr>
      <w:r>
        <w:rPr>
          <w:w w:val="105"/>
        </w:rPr>
        <w:lastRenderedPageBreak/>
        <w:t xml:space="preserve">langsung dari calon pembeli mengenai fungsi atau manfaat </w:t>
      </w:r>
      <w:r>
        <w:rPr>
          <w:spacing w:val="-2"/>
          <w:w w:val="105"/>
        </w:rPr>
        <w:t>produk.</w:t>
      </w:r>
    </w:p>
    <w:p w14:paraId="2FA4E3C5" w14:textId="77777777" w:rsidR="00F06BF9" w:rsidRDefault="00C23B08">
      <w:pPr>
        <w:pStyle w:val="ListParagraph"/>
        <w:numPr>
          <w:ilvl w:val="1"/>
          <w:numId w:val="25"/>
        </w:numPr>
        <w:tabs>
          <w:tab w:val="left" w:pos="995"/>
        </w:tabs>
        <w:spacing w:line="231" w:lineRule="exact"/>
        <w:ind w:hanging="285"/>
        <w:jc w:val="both"/>
        <w:rPr>
          <w:sz w:val="20"/>
        </w:rPr>
      </w:pPr>
      <w:r>
        <w:rPr>
          <w:spacing w:val="-4"/>
          <w:sz w:val="20"/>
        </w:rPr>
        <w:t>Mengetahui</w:t>
      </w:r>
      <w:r>
        <w:rPr>
          <w:spacing w:val="-5"/>
          <w:sz w:val="20"/>
        </w:rPr>
        <w:t xml:space="preserve"> </w:t>
      </w:r>
      <w:r>
        <w:rPr>
          <w:spacing w:val="-4"/>
          <w:sz w:val="20"/>
        </w:rPr>
        <w:t>seberapa</w:t>
      </w:r>
      <w:r>
        <w:rPr>
          <w:spacing w:val="-3"/>
          <w:sz w:val="20"/>
        </w:rPr>
        <w:t xml:space="preserve"> </w:t>
      </w:r>
      <w:r>
        <w:rPr>
          <w:spacing w:val="-4"/>
          <w:sz w:val="20"/>
        </w:rPr>
        <w:t>besar</w:t>
      </w:r>
      <w:r>
        <w:rPr>
          <w:spacing w:val="-5"/>
          <w:sz w:val="20"/>
        </w:rPr>
        <w:t xml:space="preserve"> </w:t>
      </w:r>
      <w:r>
        <w:rPr>
          <w:spacing w:val="-4"/>
          <w:sz w:val="20"/>
        </w:rPr>
        <w:t>Permintaan</w:t>
      </w:r>
      <w:r>
        <w:rPr>
          <w:spacing w:val="-5"/>
          <w:sz w:val="20"/>
        </w:rPr>
        <w:t xml:space="preserve"> </w:t>
      </w:r>
      <w:r>
        <w:rPr>
          <w:spacing w:val="-4"/>
          <w:sz w:val="20"/>
        </w:rPr>
        <w:t>konsumen</w:t>
      </w:r>
    </w:p>
    <w:p w14:paraId="63C2CA91" w14:textId="77777777" w:rsidR="00F06BF9" w:rsidRDefault="00C23B08">
      <w:pPr>
        <w:pStyle w:val="BodyText"/>
        <w:spacing w:before="51" w:line="292" w:lineRule="auto"/>
        <w:ind w:right="418" w:firstLine="569"/>
      </w:pPr>
      <w:r>
        <w:t>Tujuan selanjutnya dilakukan pengujian produk untuk melihat animo atau permintaan konsumen terhadap produk tersebut, tingggi atau tidak, jika hasilnya tinggi maka peluang produk tersebut untung dan berhasil tentu makn besar. Sebaliknya</w:t>
      </w:r>
      <w:r>
        <w:rPr>
          <w:spacing w:val="-8"/>
        </w:rPr>
        <w:t xml:space="preserve"> </w:t>
      </w:r>
      <w:r>
        <w:t>jika</w:t>
      </w:r>
      <w:r>
        <w:rPr>
          <w:spacing w:val="-7"/>
        </w:rPr>
        <w:t xml:space="preserve"> </w:t>
      </w:r>
      <w:r>
        <w:t>saat</w:t>
      </w:r>
      <w:r>
        <w:rPr>
          <w:spacing w:val="-9"/>
        </w:rPr>
        <w:t xml:space="preserve"> </w:t>
      </w:r>
      <w:r>
        <w:t>pengujian</w:t>
      </w:r>
      <w:r>
        <w:rPr>
          <w:spacing w:val="-9"/>
        </w:rPr>
        <w:t xml:space="preserve"> </w:t>
      </w:r>
      <w:r>
        <w:t>produk</w:t>
      </w:r>
      <w:r>
        <w:rPr>
          <w:spacing w:val="-9"/>
        </w:rPr>
        <w:t xml:space="preserve"> </w:t>
      </w:r>
      <w:r>
        <w:t>minat</w:t>
      </w:r>
      <w:r>
        <w:rPr>
          <w:spacing w:val="-9"/>
        </w:rPr>
        <w:t xml:space="preserve"> </w:t>
      </w:r>
      <w:r>
        <w:t>konsumen</w:t>
      </w:r>
      <w:r>
        <w:rPr>
          <w:spacing w:val="-9"/>
        </w:rPr>
        <w:t xml:space="preserve"> </w:t>
      </w:r>
      <w:r>
        <w:t>rendah, peluang</w:t>
      </w:r>
      <w:r>
        <w:rPr>
          <w:spacing w:val="-6"/>
        </w:rPr>
        <w:t xml:space="preserve"> </w:t>
      </w:r>
      <w:r>
        <w:t>produk</w:t>
      </w:r>
      <w:r>
        <w:rPr>
          <w:spacing w:val="-6"/>
        </w:rPr>
        <w:t xml:space="preserve"> </w:t>
      </w:r>
      <w:r>
        <w:t>tersebut</w:t>
      </w:r>
      <w:r>
        <w:rPr>
          <w:spacing w:val="-4"/>
        </w:rPr>
        <w:t xml:space="preserve"> </w:t>
      </w:r>
      <w:r>
        <w:t>sukses</w:t>
      </w:r>
      <w:r>
        <w:rPr>
          <w:spacing w:val="-6"/>
        </w:rPr>
        <w:t xml:space="preserve"> </w:t>
      </w:r>
      <w:r>
        <w:t>menjadi</w:t>
      </w:r>
      <w:r>
        <w:rPr>
          <w:spacing w:val="-6"/>
        </w:rPr>
        <w:t xml:space="preserve"> </w:t>
      </w:r>
      <w:r>
        <w:t>lebih</w:t>
      </w:r>
      <w:r>
        <w:rPr>
          <w:spacing w:val="-5"/>
        </w:rPr>
        <w:t xml:space="preserve"> </w:t>
      </w:r>
      <w:r>
        <w:t>kecil.</w:t>
      </w:r>
      <w:r>
        <w:rPr>
          <w:spacing w:val="-3"/>
        </w:rPr>
        <w:t xml:space="preserve"> </w:t>
      </w:r>
      <w:r>
        <w:t>Karenanya proses pengujian produk sangatlah penting.</w:t>
      </w:r>
    </w:p>
    <w:p w14:paraId="42E1F9E3" w14:textId="77777777" w:rsidR="00F06BF9" w:rsidRDefault="00C23B08">
      <w:pPr>
        <w:pStyle w:val="ListParagraph"/>
        <w:numPr>
          <w:ilvl w:val="1"/>
          <w:numId w:val="25"/>
        </w:numPr>
        <w:tabs>
          <w:tab w:val="left" w:pos="995"/>
        </w:tabs>
        <w:spacing w:line="232" w:lineRule="exact"/>
        <w:ind w:hanging="285"/>
        <w:jc w:val="both"/>
        <w:rPr>
          <w:sz w:val="20"/>
        </w:rPr>
      </w:pPr>
      <w:r>
        <w:rPr>
          <w:spacing w:val="-2"/>
          <w:sz w:val="20"/>
        </w:rPr>
        <w:t>Meminimalisir</w:t>
      </w:r>
      <w:r>
        <w:rPr>
          <w:spacing w:val="-1"/>
          <w:sz w:val="20"/>
        </w:rPr>
        <w:t xml:space="preserve"> </w:t>
      </w:r>
      <w:r>
        <w:rPr>
          <w:spacing w:val="-2"/>
          <w:sz w:val="20"/>
        </w:rPr>
        <w:t xml:space="preserve">Produk </w:t>
      </w:r>
      <w:r>
        <w:rPr>
          <w:spacing w:val="-4"/>
          <w:sz w:val="20"/>
        </w:rPr>
        <w:t>Cacat</w:t>
      </w:r>
    </w:p>
    <w:p w14:paraId="723C51CD" w14:textId="77777777" w:rsidR="00F06BF9" w:rsidRDefault="00C23B08">
      <w:pPr>
        <w:pStyle w:val="BodyText"/>
        <w:spacing w:before="52" w:line="292" w:lineRule="auto"/>
        <w:ind w:right="418" w:firstLine="569"/>
      </w:pPr>
      <w:r>
        <w:rPr>
          <w:w w:val="105"/>
        </w:rPr>
        <w:t xml:space="preserve">Selain dua tujuan di atas, tujuan lain dari pengujian produk adalah meminimalisir produk yang cacat. Dengan </w:t>
      </w:r>
      <w:r>
        <w:rPr>
          <w:spacing w:val="-4"/>
        </w:rPr>
        <w:t>pengujian produk, perusahaan bisa memastikan soal kualitas dari</w:t>
      </w:r>
      <w:r>
        <w:rPr>
          <w:spacing w:val="-4"/>
          <w:w w:val="105"/>
        </w:rPr>
        <w:t xml:space="preserve"> </w:t>
      </w:r>
      <w:r>
        <w:rPr>
          <w:spacing w:val="-6"/>
          <w:w w:val="105"/>
        </w:rPr>
        <w:t>produk</w:t>
      </w:r>
      <w:r>
        <w:rPr>
          <w:spacing w:val="-2"/>
        </w:rPr>
        <w:t xml:space="preserve"> </w:t>
      </w:r>
      <w:r>
        <w:rPr>
          <w:spacing w:val="-6"/>
          <w:w w:val="105"/>
        </w:rPr>
        <w:t>yang</w:t>
      </w:r>
      <w:r>
        <w:t xml:space="preserve"> </w:t>
      </w:r>
      <w:r>
        <w:rPr>
          <w:spacing w:val="-6"/>
          <w:w w:val="105"/>
        </w:rPr>
        <w:t>hendak</w:t>
      </w:r>
      <w:r>
        <w:rPr>
          <w:spacing w:val="-2"/>
        </w:rPr>
        <w:t xml:space="preserve"> </w:t>
      </w:r>
      <w:r>
        <w:rPr>
          <w:spacing w:val="-6"/>
          <w:w w:val="105"/>
        </w:rPr>
        <w:t>diluncurkan.</w:t>
      </w:r>
      <w:r>
        <w:rPr>
          <w:spacing w:val="-1"/>
        </w:rPr>
        <w:t xml:space="preserve"> </w:t>
      </w:r>
      <w:r>
        <w:rPr>
          <w:spacing w:val="-6"/>
          <w:w w:val="105"/>
        </w:rPr>
        <w:t>Perusahaan</w:t>
      </w:r>
      <w:r>
        <w:rPr>
          <w:spacing w:val="-2"/>
        </w:rPr>
        <w:t xml:space="preserve"> </w:t>
      </w:r>
      <w:r>
        <w:rPr>
          <w:spacing w:val="-6"/>
          <w:w w:val="105"/>
        </w:rPr>
        <w:t>juga</w:t>
      </w:r>
      <w:r>
        <w:t xml:space="preserve"> </w:t>
      </w:r>
      <w:r>
        <w:rPr>
          <w:spacing w:val="-6"/>
          <w:w w:val="105"/>
        </w:rPr>
        <w:t>bisa</w:t>
      </w:r>
      <w:r>
        <w:t xml:space="preserve"> </w:t>
      </w:r>
      <w:r>
        <w:rPr>
          <w:spacing w:val="-6"/>
          <w:w w:val="105"/>
        </w:rPr>
        <w:t xml:space="preserve">melihat </w:t>
      </w:r>
      <w:r>
        <w:rPr>
          <w:w w:val="105"/>
        </w:rPr>
        <w:t xml:space="preserve">apakah standar keamanan dari produk itu susah sesuai </w:t>
      </w:r>
      <w:r>
        <w:rPr>
          <w:spacing w:val="-2"/>
          <w:w w:val="105"/>
        </w:rPr>
        <w:t>ketentuan,</w:t>
      </w:r>
      <w:r>
        <w:rPr>
          <w:spacing w:val="-7"/>
          <w:w w:val="105"/>
        </w:rPr>
        <w:t xml:space="preserve"> </w:t>
      </w:r>
      <w:r>
        <w:rPr>
          <w:spacing w:val="-2"/>
          <w:w w:val="105"/>
        </w:rPr>
        <w:t>dan</w:t>
      </w:r>
      <w:r>
        <w:rPr>
          <w:spacing w:val="-9"/>
          <w:w w:val="105"/>
        </w:rPr>
        <w:t xml:space="preserve"> </w:t>
      </w:r>
      <w:r>
        <w:rPr>
          <w:spacing w:val="-2"/>
          <w:w w:val="105"/>
        </w:rPr>
        <w:t>apakah</w:t>
      </w:r>
      <w:r>
        <w:rPr>
          <w:spacing w:val="-9"/>
          <w:w w:val="105"/>
        </w:rPr>
        <w:t xml:space="preserve"> </w:t>
      </w:r>
      <w:r>
        <w:rPr>
          <w:spacing w:val="-2"/>
          <w:w w:val="105"/>
        </w:rPr>
        <w:t>ada</w:t>
      </w:r>
      <w:r>
        <w:rPr>
          <w:spacing w:val="-7"/>
          <w:w w:val="105"/>
        </w:rPr>
        <w:t xml:space="preserve"> </w:t>
      </w:r>
      <w:r>
        <w:rPr>
          <w:spacing w:val="-2"/>
          <w:w w:val="105"/>
        </w:rPr>
        <w:t>produk</w:t>
      </w:r>
      <w:r>
        <w:rPr>
          <w:spacing w:val="-9"/>
          <w:w w:val="105"/>
        </w:rPr>
        <w:t xml:space="preserve"> </w:t>
      </w:r>
      <w:r>
        <w:rPr>
          <w:spacing w:val="-2"/>
          <w:w w:val="105"/>
        </w:rPr>
        <w:t>cacat</w:t>
      </w:r>
      <w:r>
        <w:rPr>
          <w:spacing w:val="-6"/>
          <w:w w:val="105"/>
        </w:rPr>
        <w:t xml:space="preserve"> </w:t>
      </w:r>
      <w:r>
        <w:rPr>
          <w:spacing w:val="-2"/>
          <w:w w:val="105"/>
        </w:rPr>
        <w:t>yang</w:t>
      </w:r>
      <w:r>
        <w:rPr>
          <w:spacing w:val="-9"/>
          <w:w w:val="105"/>
        </w:rPr>
        <w:t xml:space="preserve"> </w:t>
      </w:r>
      <w:r>
        <w:rPr>
          <w:spacing w:val="-2"/>
          <w:w w:val="105"/>
        </w:rPr>
        <w:t>bisa</w:t>
      </w:r>
      <w:r>
        <w:rPr>
          <w:spacing w:val="-7"/>
          <w:w w:val="105"/>
        </w:rPr>
        <w:t xml:space="preserve"> </w:t>
      </w:r>
      <w:r>
        <w:rPr>
          <w:spacing w:val="-2"/>
          <w:w w:val="105"/>
        </w:rPr>
        <w:t xml:space="preserve">merugikan </w:t>
      </w:r>
      <w:r>
        <w:rPr>
          <w:spacing w:val="-4"/>
        </w:rPr>
        <w:t>perusahaan. Kami berbicara tentang definisi uji produk. Sekarang</w:t>
      </w:r>
      <w:r>
        <w:t xml:space="preserve"> </w:t>
      </w:r>
      <w:r>
        <w:rPr>
          <w:w w:val="105"/>
        </w:rPr>
        <w:t>kita</w:t>
      </w:r>
      <w:r>
        <w:rPr>
          <w:spacing w:val="-12"/>
          <w:w w:val="105"/>
        </w:rPr>
        <w:t xml:space="preserve"> </w:t>
      </w:r>
      <w:r>
        <w:rPr>
          <w:w w:val="105"/>
        </w:rPr>
        <w:t>akan</w:t>
      </w:r>
      <w:r>
        <w:rPr>
          <w:spacing w:val="-12"/>
          <w:w w:val="105"/>
        </w:rPr>
        <w:t xml:space="preserve"> </w:t>
      </w:r>
      <w:r>
        <w:rPr>
          <w:w w:val="105"/>
        </w:rPr>
        <w:t>mendorong</w:t>
      </w:r>
      <w:r>
        <w:rPr>
          <w:spacing w:val="-11"/>
          <w:w w:val="105"/>
        </w:rPr>
        <w:t xml:space="preserve"> </w:t>
      </w:r>
      <w:r>
        <w:rPr>
          <w:w w:val="105"/>
        </w:rPr>
        <w:t>ke</w:t>
      </w:r>
      <w:r>
        <w:rPr>
          <w:spacing w:val="-12"/>
          <w:w w:val="105"/>
        </w:rPr>
        <w:t xml:space="preserve"> </w:t>
      </w:r>
      <w:r>
        <w:rPr>
          <w:w w:val="105"/>
        </w:rPr>
        <w:t>pentingnya</w:t>
      </w:r>
      <w:r>
        <w:rPr>
          <w:spacing w:val="-11"/>
          <w:w w:val="105"/>
        </w:rPr>
        <w:t xml:space="preserve"> </w:t>
      </w:r>
      <w:r>
        <w:rPr>
          <w:w w:val="105"/>
        </w:rPr>
        <w:t>itu.</w:t>
      </w:r>
    </w:p>
    <w:p w14:paraId="0F1B2B99" w14:textId="77777777" w:rsidR="00F06BF9" w:rsidRDefault="00F06BF9">
      <w:pPr>
        <w:pStyle w:val="BodyText"/>
        <w:spacing w:before="40"/>
        <w:ind w:left="0"/>
        <w:jc w:val="left"/>
      </w:pPr>
    </w:p>
    <w:p w14:paraId="20644574" w14:textId="77777777" w:rsidR="00F06BF9" w:rsidRDefault="00C23B08">
      <w:pPr>
        <w:pStyle w:val="Heading6"/>
        <w:numPr>
          <w:ilvl w:val="0"/>
          <w:numId w:val="25"/>
        </w:numPr>
        <w:tabs>
          <w:tab w:val="left" w:pos="707"/>
        </w:tabs>
        <w:ind w:left="707" w:hanging="281"/>
        <w:jc w:val="both"/>
      </w:pPr>
      <w:bookmarkStart w:id="69" w:name="_bookmark69"/>
      <w:bookmarkEnd w:id="69"/>
      <w:r>
        <w:rPr>
          <w:spacing w:val="-6"/>
        </w:rPr>
        <w:t>Pentingnya</w:t>
      </w:r>
      <w:r>
        <w:rPr>
          <w:spacing w:val="-3"/>
        </w:rPr>
        <w:t xml:space="preserve"> </w:t>
      </w:r>
      <w:r>
        <w:rPr>
          <w:spacing w:val="-6"/>
        </w:rPr>
        <w:t>Uji</w:t>
      </w:r>
      <w:r>
        <w:rPr>
          <w:spacing w:val="-3"/>
        </w:rPr>
        <w:t xml:space="preserve"> </w:t>
      </w:r>
      <w:r>
        <w:rPr>
          <w:spacing w:val="-6"/>
        </w:rPr>
        <w:t>Produk</w:t>
      </w:r>
      <w:r>
        <w:rPr>
          <w:spacing w:val="-2"/>
        </w:rPr>
        <w:t xml:space="preserve"> </w:t>
      </w:r>
      <w:r>
        <w:rPr>
          <w:spacing w:val="-6"/>
        </w:rPr>
        <w:t>dalam Perusahaan</w:t>
      </w:r>
    </w:p>
    <w:p w14:paraId="41C947CF" w14:textId="77777777" w:rsidR="00F06BF9" w:rsidRDefault="00C23B08">
      <w:pPr>
        <w:pStyle w:val="BodyText"/>
        <w:spacing w:before="44" w:line="292" w:lineRule="auto"/>
        <w:ind w:left="710" w:right="417" w:firstLine="568"/>
      </w:pPr>
      <w:r>
        <w:rPr>
          <w:w w:val="105"/>
        </w:rPr>
        <w:t xml:space="preserve">Menguji produk dapat membantu dalam berbagai cara, termasuk yang berikut: Pengujian produk membantu untuk </w:t>
      </w:r>
      <w:r>
        <w:rPr>
          <w:spacing w:val="-2"/>
        </w:rPr>
        <w:t>mengetahui</w:t>
      </w:r>
      <w:r>
        <w:rPr>
          <w:spacing w:val="-6"/>
        </w:rPr>
        <w:t xml:space="preserve"> </w:t>
      </w:r>
      <w:r>
        <w:rPr>
          <w:spacing w:val="-2"/>
        </w:rPr>
        <w:t>bagaimana</w:t>
      </w:r>
      <w:r>
        <w:rPr>
          <w:spacing w:val="-5"/>
        </w:rPr>
        <w:t xml:space="preserve"> </w:t>
      </w:r>
      <w:r>
        <w:rPr>
          <w:spacing w:val="-2"/>
        </w:rPr>
        <w:t>produk</w:t>
      </w:r>
      <w:r>
        <w:rPr>
          <w:spacing w:val="-6"/>
        </w:rPr>
        <w:t xml:space="preserve"> </w:t>
      </w:r>
      <w:r>
        <w:rPr>
          <w:spacing w:val="-2"/>
        </w:rPr>
        <w:t>berubah</w:t>
      </w:r>
      <w:r>
        <w:rPr>
          <w:spacing w:val="-6"/>
        </w:rPr>
        <w:t xml:space="preserve"> </w:t>
      </w:r>
      <w:r>
        <w:rPr>
          <w:spacing w:val="-2"/>
        </w:rPr>
        <w:t>seiring</w:t>
      </w:r>
      <w:r>
        <w:rPr>
          <w:spacing w:val="-4"/>
        </w:rPr>
        <w:t xml:space="preserve"> </w:t>
      </w:r>
      <w:r>
        <w:rPr>
          <w:spacing w:val="-2"/>
        </w:rPr>
        <w:t>bertambahnya</w:t>
      </w:r>
      <w:r>
        <w:rPr>
          <w:spacing w:val="-5"/>
        </w:rPr>
        <w:t xml:space="preserve"> </w:t>
      </w:r>
      <w:r>
        <w:rPr>
          <w:spacing w:val="-2"/>
        </w:rPr>
        <w:t xml:space="preserve">usia. </w:t>
      </w:r>
      <w:r>
        <w:rPr>
          <w:w w:val="105"/>
        </w:rPr>
        <w:t xml:space="preserve">Ini juga memastikan bahwa efeknya dapat bertahan lama, yang </w:t>
      </w:r>
      <w:r>
        <w:t>sangat</w:t>
      </w:r>
      <w:r>
        <w:rPr>
          <w:spacing w:val="-12"/>
        </w:rPr>
        <w:t xml:space="preserve"> </w:t>
      </w:r>
      <w:r>
        <w:t>penting</w:t>
      </w:r>
      <w:r>
        <w:rPr>
          <w:spacing w:val="-11"/>
        </w:rPr>
        <w:t xml:space="preserve"> </w:t>
      </w:r>
      <w:r>
        <w:t>bagi</w:t>
      </w:r>
      <w:r>
        <w:rPr>
          <w:spacing w:val="-11"/>
        </w:rPr>
        <w:t xml:space="preserve"> </w:t>
      </w:r>
      <w:r>
        <w:t>bisnis</w:t>
      </w:r>
      <w:r>
        <w:rPr>
          <w:spacing w:val="-11"/>
        </w:rPr>
        <w:t xml:space="preserve"> </w:t>
      </w:r>
      <w:r>
        <w:t>yang</w:t>
      </w:r>
      <w:r>
        <w:rPr>
          <w:spacing w:val="-11"/>
        </w:rPr>
        <w:t xml:space="preserve"> </w:t>
      </w:r>
      <w:r>
        <w:t>berurusan</w:t>
      </w:r>
      <w:r>
        <w:rPr>
          <w:spacing w:val="-11"/>
        </w:rPr>
        <w:t xml:space="preserve"> </w:t>
      </w:r>
      <w:r>
        <w:t>dengan</w:t>
      </w:r>
      <w:r>
        <w:rPr>
          <w:spacing w:val="-11"/>
        </w:rPr>
        <w:t xml:space="preserve"> </w:t>
      </w:r>
      <w:r>
        <w:t>teknologi.</w:t>
      </w:r>
      <w:r>
        <w:rPr>
          <w:spacing w:val="-11"/>
        </w:rPr>
        <w:t xml:space="preserve"> </w:t>
      </w:r>
      <w:r>
        <w:t>Hal</w:t>
      </w:r>
      <w:r>
        <w:rPr>
          <w:spacing w:val="-11"/>
        </w:rPr>
        <w:t xml:space="preserve"> </w:t>
      </w:r>
      <w:r>
        <w:t>ini juga</w:t>
      </w:r>
      <w:r>
        <w:rPr>
          <w:spacing w:val="-12"/>
        </w:rPr>
        <w:t xml:space="preserve"> </w:t>
      </w:r>
      <w:r>
        <w:t>dapat</w:t>
      </w:r>
      <w:r>
        <w:rPr>
          <w:spacing w:val="-11"/>
        </w:rPr>
        <w:t xml:space="preserve"> </w:t>
      </w:r>
      <w:r>
        <w:t>mengawasi</w:t>
      </w:r>
      <w:r>
        <w:rPr>
          <w:spacing w:val="-11"/>
        </w:rPr>
        <w:t xml:space="preserve"> </w:t>
      </w:r>
      <w:r>
        <w:t>kemungkinan</w:t>
      </w:r>
      <w:r>
        <w:rPr>
          <w:spacing w:val="-11"/>
        </w:rPr>
        <w:t xml:space="preserve"> </w:t>
      </w:r>
      <w:r>
        <w:t>ancaman</w:t>
      </w:r>
      <w:r>
        <w:rPr>
          <w:spacing w:val="-11"/>
        </w:rPr>
        <w:t xml:space="preserve"> </w:t>
      </w:r>
      <w:r>
        <w:t>dari</w:t>
      </w:r>
      <w:r>
        <w:rPr>
          <w:spacing w:val="-11"/>
        </w:rPr>
        <w:t xml:space="preserve"> </w:t>
      </w:r>
      <w:r>
        <w:t>produk</w:t>
      </w:r>
      <w:r>
        <w:rPr>
          <w:spacing w:val="-11"/>
        </w:rPr>
        <w:t xml:space="preserve"> </w:t>
      </w:r>
      <w:r>
        <w:t xml:space="preserve">pesaing. </w:t>
      </w:r>
      <w:r>
        <w:rPr>
          <w:spacing w:val="-2"/>
          <w:w w:val="105"/>
        </w:rPr>
        <w:t xml:space="preserve">Pengujian dapat menemukan kekurangan dalam pengembangan </w:t>
      </w:r>
      <w:r>
        <w:rPr>
          <w:spacing w:val="-4"/>
          <w:w w:val="105"/>
        </w:rPr>
        <w:t>produk</w:t>
      </w:r>
      <w:r>
        <w:rPr>
          <w:spacing w:val="-8"/>
          <w:w w:val="105"/>
        </w:rPr>
        <w:t xml:space="preserve"> </w:t>
      </w:r>
      <w:r>
        <w:rPr>
          <w:spacing w:val="-4"/>
          <w:w w:val="105"/>
        </w:rPr>
        <w:t>dan</w:t>
      </w:r>
      <w:r>
        <w:rPr>
          <w:spacing w:val="-8"/>
          <w:w w:val="105"/>
        </w:rPr>
        <w:t xml:space="preserve"> </w:t>
      </w:r>
      <w:r>
        <w:rPr>
          <w:spacing w:val="-4"/>
          <w:w w:val="105"/>
        </w:rPr>
        <w:t>membandingkan</w:t>
      </w:r>
      <w:r>
        <w:rPr>
          <w:spacing w:val="-7"/>
          <w:w w:val="105"/>
        </w:rPr>
        <w:t xml:space="preserve"> </w:t>
      </w:r>
      <w:r>
        <w:rPr>
          <w:spacing w:val="-4"/>
          <w:w w:val="105"/>
        </w:rPr>
        <w:t>cara</w:t>
      </w:r>
      <w:r>
        <w:rPr>
          <w:spacing w:val="-8"/>
          <w:w w:val="105"/>
        </w:rPr>
        <w:t xml:space="preserve"> </w:t>
      </w:r>
      <w:r>
        <w:rPr>
          <w:spacing w:val="-4"/>
          <w:w w:val="105"/>
        </w:rPr>
        <w:t>kerjanya</w:t>
      </w:r>
      <w:r>
        <w:rPr>
          <w:spacing w:val="-7"/>
          <w:w w:val="105"/>
        </w:rPr>
        <w:t xml:space="preserve"> </w:t>
      </w:r>
      <w:r>
        <w:rPr>
          <w:spacing w:val="-4"/>
          <w:w w:val="105"/>
        </w:rPr>
        <w:t>dalam</w:t>
      </w:r>
      <w:r>
        <w:rPr>
          <w:spacing w:val="-8"/>
          <w:w w:val="105"/>
        </w:rPr>
        <w:t xml:space="preserve"> </w:t>
      </w:r>
      <w:r>
        <w:rPr>
          <w:spacing w:val="-4"/>
          <w:w w:val="105"/>
        </w:rPr>
        <w:t>pengaturan</w:t>
      </w:r>
      <w:r>
        <w:rPr>
          <w:spacing w:val="-7"/>
          <w:w w:val="105"/>
        </w:rPr>
        <w:t xml:space="preserve"> </w:t>
      </w:r>
      <w:r>
        <w:rPr>
          <w:spacing w:val="-4"/>
          <w:w w:val="105"/>
        </w:rPr>
        <w:t xml:space="preserve">dan </w:t>
      </w:r>
      <w:r>
        <w:rPr>
          <w:spacing w:val="-2"/>
        </w:rPr>
        <w:t>lingkungan</w:t>
      </w:r>
      <w:r>
        <w:rPr>
          <w:spacing w:val="-4"/>
        </w:rPr>
        <w:t xml:space="preserve"> </w:t>
      </w:r>
      <w:r>
        <w:rPr>
          <w:spacing w:val="-2"/>
        </w:rPr>
        <w:t>yang</w:t>
      </w:r>
      <w:r>
        <w:rPr>
          <w:spacing w:val="-4"/>
        </w:rPr>
        <w:t xml:space="preserve"> </w:t>
      </w:r>
      <w:r>
        <w:rPr>
          <w:spacing w:val="-2"/>
        </w:rPr>
        <w:t>berbeda.</w:t>
      </w:r>
      <w:r>
        <w:rPr>
          <w:spacing w:val="-3"/>
        </w:rPr>
        <w:t xml:space="preserve"> </w:t>
      </w:r>
      <w:r>
        <w:rPr>
          <w:spacing w:val="-2"/>
        </w:rPr>
        <w:t>Itu</w:t>
      </w:r>
      <w:r>
        <w:rPr>
          <w:spacing w:val="-4"/>
        </w:rPr>
        <w:t xml:space="preserve"> </w:t>
      </w:r>
      <w:r>
        <w:rPr>
          <w:spacing w:val="-2"/>
        </w:rPr>
        <w:t>juga</w:t>
      </w:r>
      <w:r>
        <w:rPr>
          <w:spacing w:val="-6"/>
        </w:rPr>
        <w:t xml:space="preserve"> </w:t>
      </w:r>
      <w:r>
        <w:rPr>
          <w:spacing w:val="-2"/>
        </w:rPr>
        <w:t>dapat</w:t>
      </w:r>
      <w:r>
        <w:rPr>
          <w:spacing w:val="-7"/>
        </w:rPr>
        <w:t xml:space="preserve"> </w:t>
      </w:r>
      <w:r>
        <w:rPr>
          <w:spacing w:val="-2"/>
        </w:rPr>
        <w:t>digunakan</w:t>
      </w:r>
      <w:r>
        <w:rPr>
          <w:spacing w:val="-4"/>
        </w:rPr>
        <w:t xml:space="preserve"> </w:t>
      </w:r>
      <w:r>
        <w:rPr>
          <w:spacing w:val="-2"/>
        </w:rPr>
        <w:t xml:space="preserve">pada pelanggan. </w:t>
      </w:r>
      <w:r>
        <w:rPr>
          <w:w w:val="105"/>
        </w:rPr>
        <w:t>Ini akan memberi tahu Anda apakah suatu barang akan terjual dengan</w:t>
      </w:r>
      <w:r>
        <w:rPr>
          <w:spacing w:val="-4"/>
          <w:w w:val="105"/>
        </w:rPr>
        <w:t xml:space="preserve"> </w:t>
      </w:r>
      <w:r>
        <w:rPr>
          <w:w w:val="105"/>
        </w:rPr>
        <w:t>baik</w:t>
      </w:r>
      <w:r>
        <w:rPr>
          <w:spacing w:val="-4"/>
          <w:w w:val="105"/>
        </w:rPr>
        <w:t xml:space="preserve"> </w:t>
      </w:r>
      <w:r>
        <w:rPr>
          <w:w w:val="105"/>
        </w:rPr>
        <w:t>atau</w:t>
      </w:r>
      <w:r>
        <w:rPr>
          <w:spacing w:val="-4"/>
          <w:w w:val="105"/>
        </w:rPr>
        <w:t xml:space="preserve"> </w:t>
      </w:r>
      <w:r>
        <w:rPr>
          <w:w w:val="105"/>
        </w:rPr>
        <w:t>apakah</w:t>
      </w:r>
      <w:r>
        <w:rPr>
          <w:spacing w:val="-4"/>
          <w:w w:val="105"/>
        </w:rPr>
        <w:t xml:space="preserve"> </w:t>
      </w:r>
      <w:r>
        <w:rPr>
          <w:w w:val="105"/>
        </w:rPr>
        <w:t>masih</w:t>
      </w:r>
      <w:r>
        <w:rPr>
          <w:spacing w:val="-4"/>
          <w:w w:val="105"/>
        </w:rPr>
        <w:t xml:space="preserve"> </w:t>
      </w:r>
      <w:r>
        <w:rPr>
          <w:w w:val="105"/>
        </w:rPr>
        <w:t>perlu</w:t>
      </w:r>
      <w:r>
        <w:rPr>
          <w:spacing w:val="-5"/>
          <w:w w:val="105"/>
        </w:rPr>
        <w:t xml:space="preserve"> </w:t>
      </w:r>
      <w:r>
        <w:rPr>
          <w:w w:val="105"/>
        </w:rPr>
        <w:t>diperbaiki</w:t>
      </w:r>
      <w:r>
        <w:rPr>
          <w:spacing w:val="-4"/>
          <w:w w:val="105"/>
        </w:rPr>
        <w:t xml:space="preserve"> </w:t>
      </w:r>
      <w:r>
        <w:rPr>
          <w:w w:val="105"/>
        </w:rPr>
        <w:t>sebelum</w:t>
      </w:r>
      <w:r>
        <w:rPr>
          <w:spacing w:val="-5"/>
          <w:w w:val="105"/>
        </w:rPr>
        <w:t xml:space="preserve"> </w:t>
      </w:r>
      <w:r>
        <w:rPr>
          <w:w w:val="105"/>
        </w:rPr>
        <w:t xml:space="preserve">dapat dijual ke masyarakat umum. Pengujian pasar termasuk dalam </w:t>
      </w:r>
      <w:r>
        <w:rPr>
          <w:spacing w:val="-2"/>
        </w:rPr>
        <w:t>kategori</w:t>
      </w:r>
      <w:r>
        <w:rPr>
          <w:spacing w:val="-6"/>
        </w:rPr>
        <w:t xml:space="preserve"> </w:t>
      </w:r>
      <w:r>
        <w:rPr>
          <w:spacing w:val="-2"/>
        </w:rPr>
        <w:t>yang</w:t>
      </w:r>
      <w:r>
        <w:rPr>
          <w:spacing w:val="-6"/>
        </w:rPr>
        <w:t xml:space="preserve"> </w:t>
      </w:r>
      <w:r>
        <w:rPr>
          <w:spacing w:val="-2"/>
        </w:rPr>
        <w:t>sama,</w:t>
      </w:r>
      <w:r>
        <w:rPr>
          <w:spacing w:val="-7"/>
        </w:rPr>
        <w:t xml:space="preserve"> </w:t>
      </w:r>
      <w:r>
        <w:rPr>
          <w:spacing w:val="-2"/>
        </w:rPr>
        <w:t>dan</w:t>
      </w:r>
      <w:r>
        <w:rPr>
          <w:spacing w:val="-9"/>
        </w:rPr>
        <w:t xml:space="preserve"> </w:t>
      </w:r>
      <w:r>
        <w:rPr>
          <w:spacing w:val="-2"/>
        </w:rPr>
        <w:t>perusahaan</w:t>
      </w:r>
      <w:r>
        <w:rPr>
          <w:spacing w:val="-6"/>
        </w:rPr>
        <w:t xml:space="preserve"> </w:t>
      </w:r>
      <w:r>
        <w:rPr>
          <w:spacing w:val="-2"/>
        </w:rPr>
        <w:t>dapat</w:t>
      </w:r>
      <w:r>
        <w:rPr>
          <w:spacing w:val="-6"/>
        </w:rPr>
        <w:t xml:space="preserve"> </w:t>
      </w:r>
      <w:r>
        <w:rPr>
          <w:spacing w:val="-2"/>
        </w:rPr>
        <w:t>memprediksi</w:t>
      </w:r>
      <w:r>
        <w:rPr>
          <w:spacing w:val="-6"/>
        </w:rPr>
        <w:t xml:space="preserve"> </w:t>
      </w:r>
      <w:r>
        <w:rPr>
          <w:spacing w:val="-2"/>
        </w:rPr>
        <w:t xml:space="preserve">bagaimana </w:t>
      </w:r>
      <w:r>
        <w:rPr>
          <w:spacing w:val="-2"/>
          <w:w w:val="105"/>
        </w:rPr>
        <w:t>pelanggan</w:t>
      </w:r>
      <w:r>
        <w:rPr>
          <w:spacing w:val="-12"/>
          <w:w w:val="105"/>
        </w:rPr>
        <w:t xml:space="preserve"> </w:t>
      </w:r>
      <w:r>
        <w:rPr>
          <w:spacing w:val="-2"/>
          <w:w w:val="105"/>
        </w:rPr>
        <w:t>akan</w:t>
      </w:r>
      <w:r>
        <w:rPr>
          <w:spacing w:val="-9"/>
          <w:w w:val="105"/>
        </w:rPr>
        <w:t xml:space="preserve"> </w:t>
      </w:r>
      <w:r>
        <w:rPr>
          <w:spacing w:val="-2"/>
          <w:w w:val="105"/>
        </w:rPr>
        <w:t>bereaksi</w:t>
      </w:r>
      <w:r>
        <w:rPr>
          <w:spacing w:val="-10"/>
          <w:w w:val="105"/>
        </w:rPr>
        <w:t xml:space="preserve"> </w:t>
      </w:r>
      <w:r>
        <w:rPr>
          <w:spacing w:val="-2"/>
          <w:w w:val="105"/>
        </w:rPr>
        <w:t>terhadap</w:t>
      </w:r>
      <w:r>
        <w:rPr>
          <w:spacing w:val="-9"/>
          <w:w w:val="105"/>
        </w:rPr>
        <w:t xml:space="preserve"> </w:t>
      </w:r>
      <w:r>
        <w:rPr>
          <w:spacing w:val="-2"/>
          <w:w w:val="105"/>
        </w:rPr>
        <w:t>produk</w:t>
      </w:r>
      <w:r>
        <w:rPr>
          <w:spacing w:val="-10"/>
          <w:w w:val="105"/>
        </w:rPr>
        <w:t xml:space="preserve"> </w:t>
      </w:r>
      <w:r>
        <w:rPr>
          <w:spacing w:val="-2"/>
          <w:w w:val="105"/>
        </w:rPr>
        <w:t>baru.</w:t>
      </w:r>
    </w:p>
    <w:p w14:paraId="61D4B3C7" w14:textId="77777777" w:rsidR="00F06BF9" w:rsidRDefault="00F06BF9">
      <w:pPr>
        <w:pStyle w:val="BodyText"/>
        <w:spacing w:line="292" w:lineRule="auto"/>
        <w:sectPr w:rsidR="00F06BF9">
          <w:pgSz w:w="8510" w:h="13050"/>
          <w:pgMar w:top="1060" w:right="708" w:bottom="1180" w:left="992" w:header="0" w:footer="999" w:gutter="0"/>
          <w:cols w:space="720"/>
        </w:sectPr>
      </w:pPr>
    </w:p>
    <w:p w14:paraId="3801C27E" w14:textId="77777777" w:rsidR="00F06BF9" w:rsidRDefault="00C23B08">
      <w:pPr>
        <w:pStyle w:val="Heading6"/>
        <w:numPr>
          <w:ilvl w:val="0"/>
          <w:numId w:val="25"/>
        </w:numPr>
        <w:tabs>
          <w:tab w:val="left" w:pos="423"/>
        </w:tabs>
        <w:spacing w:before="71"/>
        <w:ind w:left="423" w:hanging="282"/>
        <w:jc w:val="both"/>
      </w:pPr>
      <w:bookmarkStart w:id="70" w:name="_bookmark70"/>
      <w:bookmarkEnd w:id="70"/>
      <w:r>
        <w:rPr>
          <w:spacing w:val="-6"/>
        </w:rPr>
        <w:lastRenderedPageBreak/>
        <w:t>Jenis</w:t>
      </w:r>
      <w:r>
        <w:rPr>
          <w:spacing w:val="-2"/>
        </w:rPr>
        <w:t xml:space="preserve"> </w:t>
      </w:r>
      <w:r>
        <w:rPr>
          <w:spacing w:val="-6"/>
        </w:rPr>
        <w:t>Pengujian</w:t>
      </w:r>
      <w:r>
        <w:t xml:space="preserve"> </w:t>
      </w:r>
      <w:r>
        <w:rPr>
          <w:spacing w:val="-6"/>
        </w:rPr>
        <w:t>Produk</w:t>
      </w:r>
    </w:p>
    <w:p w14:paraId="368F3683" w14:textId="77777777" w:rsidR="00F06BF9" w:rsidRDefault="00C23B08">
      <w:pPr>
        <w:pStyle w:val="BodyText"/>
        <w:spacing w:before="46" w:line="292" w:lineRule="auto"/>
        <w:ind w:left="424" w:right="704" w:firstLine="568"/>
      </w:pPr>
      <w:r>
        <w:t>Pengujian dapat bervariasi tergantung pada proyek, tetapi beberapa jenis pengujian sama di berbagai bidang. Berikut adalah beberapa cara umum untuk menguji suatu produk.</w:t>
      </w:r>
    </w:p>
    <w:p w14:paraId="2F2B1828" w14:textId="77777777" w:rsidR="00F06BF9" w:rsidRDefault="00C23B08">
      <w:pPr>
        <w:pStyle w:val="ListParagraph"/>
        <w:numPr>
          <w:ilvl w:val="1"/>
          <w:numId w:val="25"/>
        </w:numPr>
        <w:tabs>
          <w:tab w:val="left" w:pos="709"/>
        </w:tabs>
        <w:spacing w:line="233" w:lineRule="exact"/>
        <w:ind w:left="709" w:hanging="285"/>
        <w:jc w:val="both"/>
        <w:rPr>
          <w:sz w:val="20"/>
        </w:rPr>
      </w:pPr>
      <w:r>
        <w:rPr>
          <w:spacing w:val="-2"/>
          <w:sz w:val="20"/>
        </w:rPr>
        <w:t>Pengujian</w:t>
      </w:r>
      <w:r>
        <w:rPr>
          <w:spacing w:val="-10"/>
          <w:sz w:val="20"/>
        </w:rPr>
        <w:t xml:space="preserve"> </w:t>
      </w:r>
      <w:r>
        <w:rPr>
          <w:spacing w:val="-2"/>
          <w:sz w:val="20"/>
        </w:rPr>
        <w:t>Jaminan</w:t>
      </w:r>
      <w:r>
        <w:rPr>
          <w:spacing w:val="-6"/>
          <w:sz w:val="20"/>
        </w:rPr>
        <w:t xml:space="preserve"> </w:t>
      </w:r>
      <w:r>
        <w:rPr>
          <w:spacing w:val="-2"/>
          <w:sz w:val="20"/>
        </w:rPr>
        <w:t>Kualitas</w:t>
      </w:r>
      <w:r>
        <w:rPr>
          <w:spacing w:val="-4"/>
          <w:sz w:val="20"/>
        </w:rPr>
        <w:t xml:space="preserve"> (QA)</w:t>
      </w:r>
    </w:p>
    <w:p w14:paraId="234A84D5" w14:textId="77777777" w:rsidR="00F06BF9" w:rsidRDefault="00C23B08">
      <w:pPr>
        <w:pStyle w:val="BodyText"/>
        <w:spacing w:before="51" w:line="292" w:lineRule="auto"/>
        <w:ind w:left="707" w:right="703" w:firstLine="568"/>
      </w:pPr>
      <w:r>
        <w:t>Pengujian</w:t>
      </w:r>
      <w:r>
        <w:rPr>
          <w:spacing w:val="-12"/>
        </w:rPr>
        <w:t xml:space="preserve"> </w:t>
      </w:r>
      <w:r>
        <w:t>QA</w:t>
      </w:r>
      <w:r>
        <w:rPr>
          <w:spacing w:val="-11"/>
        </w:rPr>
        <w:t xml:space="preserve"> </w:t>
      </w:r>
      <w:r>
        <w:t>sering</w:t>
      </w:r>
      <w:r>
        <w:rPr>
          <w:spacing w:val="-11"/>
        </w:rPr>
        <w:t xml:space="preserve"> </w:t>
      </w:r>
      <w:r>
        <w:t>dilakukan</w:t>
      </w:r>
      <w:r>
        <w:rPr>
          <w:spacing w:val="-11"/>
        </w:rPr>
        <w:t xml:space="preserve"> </w:t>
      </w:r>
      <w:r>
        <w:t>di</w:t>
      </w:r>
      <w:r>
        <w:rPr>
          <w:spacing w:val="-11"/>
        </w:rPr>
        <w:t xml:space="preserve"> </w:t>
      </w:r>
      <w:r>
        <w:t>lingkungan</w:t>
      </w:r>
      <w:r>
        <w:rPr>
          <w:spacing w:val="-11"/>
        </w:rPr>
        <w:t xml:space="preserve"> </w:t>
      </w:r>
      <w:r>
        <w:t>bertahap,</w:t>
      </w:r>
      <w:r>
        <w:rPr>
          <w:spacing w:val="-11"/>
        </w:rPr>
        <w:t xml:space="preserve"> </w:t>
      </w:r>
      <w:r>
        <w:t xml:space="preserve">di </w:t>
      </w:r>
      <w:r>
        <w:rPr>
          <w:spacing w:val="-2"/>
        </w:rPr>
        <w:t>mana</w:t>
      </w:r>
      <w:r>
        <w:rPr>
          <w:spacing w:val="-10"/>
        </w:rPr>
        <w:t xml:space="preserve"> </w:t>
      </w:r>
      <w:r>
        <w:rPr>
          <w:spacing w:val="-2"/>
        </w:rPr>
        <w:t>tim</w:t>
      </w:r>
      <w:r>
        <w:rPr>
          <w:spacing w:val="-9"/>
        </w:rPr>
        <w:t xml:space="preserve"> </w:t>
      </w:r>
      <w:r>
        <w:rPr>
          <w:spacing w:val="-2"/>
        </w:rPr>
        <w:t>dapat</w:t>
      </w:r>
      <w:r>
        <w:rPr>
          <w:spacing w:val="-9"/>
        </w:rPr>
        <w:t xml:space="preserve"> </w:t>
      </w:r>
      <w:r>
        <w:rPr>
          <w:spacing w:val="-2"/>
        </w:rPr>
        <w:t>menguji</w:t>
      </w:r>
      <w:r>
        <w:rPr>
          <w:spacing w:val="-9"/>
        </w:rPr>
        <w:t xml:space="preserve"> </w:t>
      </w:r>
      <w:r>
        <w:rPr>
          <w:spacing w:val="-2"/>
        </w:rPr>
        <w:t>fitur</w:t>
      </w:r>
      <w:r>
        <w:rPr>
          <w:spacing w:val="-9"/>
        </w:rPr>
        <w:t xml:space="preserve"> </w:t>
      </w:r>
      <w:r>
        <w:rPr>
          <w:spacing w:val="-2"/>
        </w:rPr>
        <w:t>produk</w:t>
      </w:r>
      <w:r>
        <w:rPr>
          <w:spacing w:val="-9"/>
        </w:rPr>
        <w:t xml:space="preserve"> </w:t>
      </w:r>
      <w:r>
        <w:rPr>
          <w:spacing w:val="-2"/>
        </w:rPr>
        <w:t>atau</w:t>
      </w:r>
      <w:r>
        <w:rPr>
          <w:spacing w:val="-9"/>
        </w:rPr>
        <w:t xml:space="preserve"> </w:t>
      </w:r>
      <w:r>
        <w:rPr>
          <w:spacing w:val="-2"/>
        </w:rPr>
        <w:t>cara</w:t>
      </w:r>
      <w:r>
        <w:rPr>
          <w:spacing w:val="-9"/>
        </w:rPr>
        <w:t xml:space="preserve"> </w:t>
      </w:r>
      <w:r>
        <w:rPr>
          <w:spacing w:val="-2"/>
        </w:rPr>
        <w:t>kerjanya</w:t>
      </w:r>
      <w:r>
        <w:rPr>
          <w:spacing w:val="-9"/>
        </w:rPr>
        <w:t xml:space="preserve"> </w:t>
      </w:r>
      <w:r>
        <w:rPr>
          <w:spacing w:val="-2"/>
        </w:rPr>
        <w:t xml:space="preserve">sebelum </w:t>
      </w:r>
      <w:r>
        <w:rPr>
          <w:w w:val="105"/>
        </w:rPr>
        <w:t xml:space="preserve">diluncurkan ke publik. Sebagian besar waktu, tim penguji </w:t>
      </w:r>
      <w:r>
        <w:rPr>
          <w:spacing w:val="-6"/>
          <w:w w:val="105"/>
        </w:rPr>
        <w:t>mengevaluasi</w:t>
      </w:r>
      <w:r>
        <w:rPr>
          <w:spacing w:val="-1"/>
        </w:rPr>
        <w:t xml:space="preserve"> </w:t>
      </w:r>
      <w:r>
        <w:rPr>
          <w:spacing w:val="-6"/>
          <w:w w:val="105"/>
        </w:rPr>
        <w:t>produk</w:t>
      </w:r>
      <w:r>
        <w:rPr>
          <w:spacing w:val="-1"/>
        </w:rPr>
        <w:t xml:space="preserve"> </w:t>
      </w:r>
      <w:r>
        <w:rPr>
          <w:spacing w:val="-6"/>
          <w:w w:val="105"/>
        </w:rPr>
        <w:t>dengan</w:t>
      </w:r>
      <w:r>
        <w:t xml:space="preserve"> </w:t>
      </w:r>
      <w:r>
        <w:rPr>
          <w:spacing w:val="-6"/>
          <w:w w:val="105"/>
        </w:rPr>
        <w:t>memerankan</w:t>
      </w:r>
      <w:r>
        <w:t xml:space="preserve"> </w:t>
      </w:r>
      <w:r>
        <w:rPr>
          <w:spacing w:val="-6"/>
          <w:w w:val="105"/>
        </w:rPr>
        <w:t>skenario</w:t>
      </w:r>
      <w:r>
        <w:rPr>
          <w:spacing w:val="-1"/>
        </w:rPr>
        <w:t xml:space="preserve"> </w:t>
      </w:r>
      <w:r>
        <w:rPr>
          <w:spacing w:val="-6"/>
          <w:w w:val="105"/>
        </w:rPr>
        <w:t xml:space="preserve">pelanggan </w:t>
      </w:r>
      <w:r>
        <w:rPr>
          <w:spacing w:val="-2"/>
          <w:w w:val="105"/>
        </w:rPr>
        <w:t>yang</w:t>
      </w:r>
      <w:r>
        <w:rPr>
          <w:spacing w:val="-8"/>
          <w:w w:val="105"/>
        </w:rPr>
        <w:t xml:space="preserve"> </w:t>
      </w:r>
      <w:r>
        <w:rPr>
          <w:spacing w:val="-2"/>
          <w:w w:val="105"/>
        </w:rPr>
        <w:t>berbeda.</w:t>
      </w:r>
      <w:r>
        <w:rPr>
          <w:spacing w:val="-7"/>
          <w:w w:val="105"/>
        </w:rPr>
        <w:t xml:space="preserve"> </w:t>
      </w:r>
      <w:r>
        <w:rPr>
          <w:spacing w:val="-2"/>
          <w:w w:val="105"/>
        </w:rPr>
        <w:t>Mereka</w:t>
      </w:r>
      <w:r>
        <w:rPr>
          <w:spacing w:val="-6"/>
          <w:w w:val="105"/>
        </w:rPr>
        <w:t xml:space="preserve"> </w:t>
      </w:r>
      <w:r>
        <w:rPr>
          <w:spacing w:val="-2"/>
          <w:w w:val="105"/>
        </w:rPr>
        <w:t>mungkin</w:t>
      </w:r>
      <w:r>
        <w:rPr>
          <w:spacing w:val="-7"/>
          <w:w w:val="105"/>
        </w:rPr>
        <w:t xml:space="preserve"> </w:t>
      </w:r>
      <w:r>
        <w:rPr>
          <w:spacing w:val="-2"/>
          <w:w w:val="105"/>
        </w:rPr>
        <w:t>juga</w:t>
      </w:r>
      <w:r>
        <w:rPr>
          <w:spacing w:val="-7"/>
          <w:w w:val="105"/>
        </w:rPr>
        <w:t xml:space="preserve"> </w:t>
      </w:r>
      <w:r>
        <w:rPr>
          <w:spacing w:val="-2"/>
          <w:w w:val="105"/>
        </w:rPr>
        <w:t>menggunakan</w:t>
      </w:r>
      <w:r>
        <w:rPr>
          <w:spacing w:val="-9"/>
          <w:w w:val="105"/>
        </w:rPr>
        <w:t xml:space="preserve"> </w:t>
      </w:r>
      <w:r>
        <w:rPr>
          <w:spacing w:val="-2"/>
          <w:w w:val="105"/>
        </w:rPr>
        <w:t xml:space="preserve">pengujian </w:t>
      </w:r>
      <w:r>
        <w:rPr>
          <w:w w:val="105"/>
        </w:rPr>
        <w:t xml:space="preserve">QA untuk memeriksa pembaruan produk atau fitur baru sebelum merilisnya ke publik. Uji semacam ini memastikan </w:t>
      </w:r>
      <w:r>
        <w:rPr>
          <w:spacing w:val="-6"/>
          <w:w w:val="105"/>
        </w:rPr>
        <w:t>produk</w:t>
      </w:r>
      <w:r>
        <w:rPr>
          <w:spacing w:val="-2"/>
        </w:rPr>
        <w:t xml:space="preserve"> </w:t>
      </w:r>
      <w:r>
        <w:rPr>
          <w:spacing w:val="-6"/>
          <w:w w:val="105"/>
        </w:rPr>
        <w:t>bekerja</w:t>
      </w:r>
      <w:r>
        <w:t xml:space="preserve"> </w:t>
      </w:r>
      <w:r>
        <w:rPr>
          <w:spacing w:val="-6"/>
          <w:w w:val="105"/>
        </w:rPr>
        <w:t>sesuai</w:t>
      </w:r>
      <w:r>
        <w:rPr>
          <w:spacing w:val="-2"/>
        </w:rPr>
        <w:t xml:space="preserve"> </w:t>
      </w:r>
      <w:r>
        <w:rPr>
          <w:spacing w:val="-6"/>
          <w:w w:val="105"/>
        </w:rPr>
        <w:t>rencana</w:t>
      </w:r>
      <w:r>
        <w:t xml:space="preserve"> </w:t>
      </w:r>
      <w:r>
        <w:rPr>
          <w:spacing w:val="-6"/>
          <w:w w:val="105"/>
        </w:rPr>
        <w:t>dan</w:t>
      </w:r>
      <w:r>
        <w:t xml:space="preserve"> </w:t>
      </w:r>
      <w:r>
        <w:rPr>
          <w:spacing w:val="-6"/>
          <w:w w:val="105"/>
        </w:rPr>
        <w:t>membantu</w:t>
      </w:r>
      <w:r>
        <w:rPr>
          <w:spacing w:val="-2"/>
        </w:rPr>
        <w:t xml:space="preserve"> </w:t>
      </w:r>
      <w:r>
        <w:rPr>
          <w:spacing w:val="-6"/>
          <w:w w:val="105"/>
        </w:rPr>
        <w:t>tim</w:t>
      </w:r>
      <w:r>
        <w:t xml:space="preserve"> </w:t>
      </w:r>
      <w:r>
        <w:rPr>
          <w:spacing w:val="-6"/>
          <w:w w:val="105"/>
        </w:rPr>
        <w:t xml:space="preserve">menemukan </w:t>
      </w:r>
      <w:r>
        <w:rPr>
          <w:w w:val="105"/>
        </w:rPr>
        <w:t>masalah</w:t>
      </w:r>
      <w:r>
        <w:rPr>
          <w:spacing w:val="-12"/>
          <w:w w:val="105"/>
        </w:rPr>
        <w:t xml:space="preserve"> </w:t>
      </w:r>
      <w:r>
        <w:rPr>
          <w:w w:val="105"/>
        </w:rPr>
        <w:t>sebelum</w:t>
      </w:r>
      <w:r>
        <w:rPr>
          <w:spacing w:val="-12"/>
          <w:w w:val="105"/>
        </w:rPr>
        <w:t xml:space="preserve"> </w:t>
      </w:r>
      <w:r>
        <w:rPr>
          <w:w w:val="105"/>
        </w:rPr>
        <w:t>produk</w:t>
      </w:r>
      <w:r>
        <w:rPr>
          <w:spacing w:val="-11"/>
          <w:w w:val="105"/>
        </w:rPr>
        <w:t xml:space="preserve"> </w:t>
      </w:r>
      <w:r>
        <w:rPr>
          <w:w w:val="105"/>
        </w:rPr>
        <w:t>dirilis.</w:t>
      </w:r>
    </w:p>
    <w:p w14:paraId="7CD6B219" w14:textId="77777777" w:rsidR="00F06BF9" w:rsidRDefault="00C23B08">
      <w:pPr>
        <w:pStyle w:val="ListParagraph"/>
        <w:numPr>
          <w:ilvl w:val="1"/>
          <w:numId w:val="25"/>
        </w:numPr>
        <w:tabs>
          <w:tab w:val="left" w:pos="709"/>
        </w:tabs>
        <w:spacing w:line="233" w:lineRule="exact"/>
        <w:ind w:left="709" w:hanging="285"/>
        <w:jc w:val="both"/>
        <w:rPr>
          <w:sz w:val="20"/>
        </w:rPr>
      </w:pPr>
      <w:r>
        <w:rPr>
          <w:spacing w:val="-4"/>
          <w:sz w:val="20"/>
        </w:rPr>
        <w:t>Pengujian</w:t>
      </w:r>
      <w:r>
        <w:rPr>
          <w:spacing w:val="7"/>
          <w:sz w:val="20"/>
        </w:rPr>
        <w:t xml:space="preserve"> </w:t>
      </w:r>
      <w:r>
        <w:rPr>
          <w:spacing w:val="-2"/>
          <w:sz w:val="20"/>
        </w:rPr>
        <w:t>Konsep</w:t>
      </w:r>
    </w:p>
    <w:p w14:paraId="537B574D" w14:textId="77777777" w:rsidR="00F06BF9" w:rsidRDefault="00C23B08">
      <w:pPr>
        <w:pStyle w:val="BodyText"/>
        <w:spacing w:before="51" w:line="292" w:lineRule="auto"/>
        <w:ind w:left="707" w:right="704" w:firstLine="568"/>
      </w:pPr>
      <w:r>
        <w:rPr>
          <w:w w:val="105"/>
        </w:rPr>
        <w:t>Tim</w:t>
      </w:r>
      <w:r>
        <w:rPr>
          <w:spacing w:val="-6"/>
          <w:w w:val="105"/>
        </w:rPr>
        <w:t xml:space="preserve"> </w:t>
      </w:r>
      <w:r>
        <w:rPr>
          <w:w w:val="105"/>
        </w:rPr>
        <w:t>produk</w:t>
      </w:r>
      <w:r>
        <w:rPr>
          <w:spacing w:val="-6"/>
          <w:w w:val="105"/>
        </w:rPr>
        <w:t xml:space="preserve"> </w:t>
      </w:r>
      <w:r>
        <w:rPr>
          <w:w w:val="105"/>
        </w:rPr>
        <w:t>melakukan</w:t>
      </w:r>
      <w:r>
        <w:rPr>
          <w:spacing w:val="-6"/>
          <w:w w:val="105"/>
        </w:rPr>
        <w:t xml:space="preserve"> </w:t>
      </w:r>
      <w:r>
        <w:rPr>
          <w:w w:val="105"/>
        </w:rPr>
        <w:t>uji</w:t>
      </w:r>
      <w:r>
        <w:rPr>
          <w:spacing w:val="-6"/>
          <w:w w:val="105"/>
        </w:rPr>
        <w:t xml:space="preserve"> </w:t>
      </w:r>
      <w:r>
        <w:rPr>
          <w:w w:val="105"/>
        </w:rPr>
        <w:t>konsep</w:t>
      </w:r>
      <w:r>
        <w:rPr>
          <w:spacing w:val="-6"/>
          <w:w w:val="105"/>
        </w:rPr>
        <w:t xml:space="preserve"> </w:t>
      </w:r>
      <w:r>
        <w:rPr>
          <w:w w:val="105"/>
        </w:rPr>
        <w:t>untuk</w:t>
      </w:r>
      <w:r>
        <w:rPr>
          <w:spacing w:val="-6"/>
          <w:w w:val="105"/>
        </w:rPr>
        <w:t xml:space="preserve"> </w:t>
      </w:r>
      <w:r>
        <w:rPr>
          <w:w w:val="105"/>
        </w:rPr>
        <w:t xml:space="preserve">menentukan keberlanjutan ide atau konsep produk dan nilai pasar potensialnya. Ini melibatkan presentasi, survei konsumen, </w:t>
      </w:r>
      <w:r>
        <w:t>gambar</w:t>
      </w:r>
      <w:r>
        <w:rPr>
          <w:spacing w:val="-12"/>
        </w:rPr>
        <w:t xml:space="preserve"> </w:t>
      </w:r>
      <w:r>
        <w:t>rangka,</w:t>
      </w:r>
      <w:r>
        <w:rPr>
          <w:spacing w:val="-11"/>
        </w:rPr>
        <w:t xml:space="preserve"> </w:t>
      </w:r>
      <w:r>
        <w:t>dan</w:t>
      </w:r>
      <w:r>
        <w:rPr>
          <w:spacing w:val="-11"/>
        </w:rPr>
        <w:t xml:space="preserve"> </w:t>
      </w:r>
      <w:r>
        <w:t>kerangka</w:t>
      </w:r>
      <w:r>
        <w:rPr>
          <w:spacing w:val="-11"/>
        </w:rPr>
        <w:t xml:space="preserve"> </w:t>
      </w:r>
      <w:r>
        <w:t>kerja</w:t>
      </w:r>
      <w:r>
        <w:rPr>
          <w:spacing w:val="-11"/>
        </w:rPr>
        <w:t xml:space="preserve"> </w:t>
      </w:r>
      <w:r>
        <w:t>untuk</w:t>
      </w:r>
      <w:r>
        <w:rPr>
          <w:spacing w:val="-11"/>
        </w:rPr>
        <w:t xml:space="preserve"> </w:t>
      </w:r>
      <w:r>
        <w:t>produk</w:t>
      </w:r>
      <w:r>
        <w:rPr>
          <w:spacing w:val="-11"/>
        </w:rPr>
        <w:t xml:space="preserve"> </w:t>
      </w:r>
      <w:r>
        <w:t>digital</w:t>
      </w:r>
      <w:r>
        <w:rPr>
          <w:spacing w:val="-11"/>
        </w:rPr>
        <w:t xml:space="preserve"> </w:t>
      </w:r>
      <w:r>
        <w:t xml:space="preserve">seperti </w:t>
      </w:r>
      <w:r>
        <w:rPr>
          <w:spacing w:val="-4"/>
          <w:w w:val="105"/>
        </w:rPr>
        <w:t>situs</w:t>
      </w:r>
      <w:r>
        <w:rPr>
          <w:spacing w:val="-8"/>
          <w:w w:val="105"/>
        </w:rPr>
        <w:t xml:space="preserve"> </w:t>
      </w:r>
      <w:r>
        <w:rPr>
          <w:spacing w:val="-4"/>
          <w:w w:val="105"/>
        </w:rPr>
        <w:t>web.</w:t>
      </w:r>
      <w:r>
        <w:rPr>
          <w:spacing w:val="-8"/>
          <w:w w:val="105"/>
        </w:rPr>
        <w:t xml:space="preserve"> </w:t>
      </w:r>
      <w:r>
        <w:rPr>
          <w:spacing w:val="-4"/>
          <w:w w:val="105"/>
        </w:rPr>
        <w:t>Uji</w:t>
      </w:r>
      <w:r>
        <w:rPr>
          <w:spacing w:val="-7"/>
          <w:w w:val="105"/>
        </w:rPr>
        <w:t xml:space="preserve"> </w:t>
      </w:r>
      <w:r>
        <w:rPr>
          <w:spacing w:val="-4"/>
          <w:w w:val="105"/>
        </w:rPr>
        <w:t>konsep</w:t>
      </w:r>
      <w:r>
        <w:rPr>
          <w:spacing w:val="-8"/>
          <w:w w:val="105"/>
        </w:rPr>
        <w:t xml:space="preserve"> </w:t>
      </w:r>
      <w:r>
        <w:rPr>
          <w:spacing w:val="-4"/>
          <w:w w:val="105"/>
        </w:rPr>
        <w:t>dapat</w:t>
      </w:r>
      <w:r>
        <w:rPr>
          <w:spacing w:val="-7"/>
          <w:w w:val="105"/>
        </w:rPr>
        <w:t xml:space="preserve"> </w:t>
      </w:r>
      <w:r>
        <w:rPr>
          <w:spacing w:val="-4"/>
          <w:w w:val="105"/>
        </w:rPr>
        <w:t>membantu</w:t>
      </w:r>
      <w:r>
        <w:rPr>
          <w:spacing w:val="-8"/>
          <w:w w:val="105"/>
        </w:rPr>
        <w:t xml:space="preserve"> </w:t>
      </w:r>
      <w:r>
        <w:rPr>
          <w:spacing w:val="-4"/>
          <w:w w:val="105"/>
        </w:rPr>
        <w:t>tim</w:t>
      </w:r>
      <w:r>
        <w:rPr>
          <w:spacing w:val="-7"/>
          <w:w w:val="105"/>
        </w:rPr>
        <w:t xml:space="preserve"> </w:t>
      </w:r>
      <w:r>
        <w:rPr>
          <w:spacing w:val="-4"/>
          <w:w w:val="105"/>
        </w:rPr>
        <w:t>dalam</w:t>
      </w:r>
      <w:r>
        <w:rPr>
          <w:spacing w:val="-8"/>
          <w:w w:val="105"/>
        </w:rPr>
        <w:t xml:space="preserve"> </w:t>
      </w:r>
      <w:r>
        <w:rPr>
          <w:spacing w:val="-4"/>
          <w:w w:val="105"/>
        </w:rPr>
        <w:t xml:space="preserve">memutuskan </w:t>
      </w:r>
      <w:r>
        <w:rPr>
          <w:spacing w:val="-2"/>
          <w:w w:val="105"/>
        </w:rPr>
        <w:t>apakah</w:t>
      </w:r>
      <w:r>
        <w:rPr>
          <w:spacing w:val="-6"/>
          <w:w w:val="105"/>
        </w:rPr>
        <w:t xml:space="preserve"> </w:t>
      </w:r>
      <w:r>
        <w:rPr>
          <w:spacing w:val="-2"/>
          <w:w w:val="105"/>
        </w:rPr>
        <w:t>akan</w:t>
      </w:r>
      <w:r>
        <w:rPr>
          <w:spacing w:val="-5"/>
          <w:w w:val="105"/>
        </w:rPr>
        <w:t xml:space="preserve"> </w:t>
      </w:r>
      <w:r>
        <w:rPr>
          <w:spacing w:val="-2"/>
          <w:w w:val="105"/>
        </w:rPr>
        <w:t>melanjutkan</w:t>
      </w:r>
      <w:r>
        <w:rPr>
          <w:spacing w:val="-5"/>
          <w:w w:val="105"/>
        </w:rPr>
        <w:t xml:space="preserve"> </w:t>
      </w:r>
      <w:r>
        <w:rPr>
          <w:spacing w:val="-2"/>
          <w:w w:val="105"/>
        </w:rPr>
        <w:t>pengembangan</w:t>
      </w:r>
      <w:r>
        <w:rPr>
          <w:spacing w:val="-5"/>
          <w:w w:val="105"/>
        </w:rPr>
        <w:t xml:space="preserve"> </w:t>
      </w:r>
      <w:r>
        <w:rPr>
          <w:spacing w:val="-2"/>
          <w:w w:val="105"/>
        </w:rPr>
        <w:t>dengan</w:t>
      </w:r>
      <w:r>
        <w:rPr>
          <w:spacing w:val="-5"/>
          <w:w w:val="105"/>
        </w:rPr>
        <w:t xml:space="preserve"> </w:t>
      </w:r>
      <w:r>
        <w:rPr>
          <w:spacing w:val="-2"/>
          <w:w w:val="105"/>
        </w:rPr>
        <w:t xml:space="preserve">memeriksa </w:t>
      </w:r>
      <w:r>
        <w:rPr>
          <w:w w:val="105"/>
        </w:rPr>
        <w:t xml:space="preserve">respons klien. Itu juga dapat memperjelas fitur atau fungsi </w:t>
      </w:r>
      <w:r>
        <w:rPr>
          <w:spacing w:val="-2"/>
          <w:w w:val="105"/>
        </w:rPr>
        <w:t>produk.</w:t>
      </w:r>
    </w:p>
    <w:p w14:paraId="3DD1064E" w14:textId="77777777" w:rsidR="00F06BF9" w:rsidRDefault="00C23B08">
      <w:pPr>
        <w:pStyle w:val="ListParagraph"/>
        <w:numPr>
          <w:ilvl w:val="1"/>
          <w:numId w:val="25"/>
        </w:numPr>
        <w:tabs>
          <w:tab w:val="left" w:pos="709"/>
        </w:tabs>
        <w:spacing w:line="234" w:lineRule="exact"/>
        <w:ind w:left="709" w:hanging="285"/>
        <w:jc w:val="both"/>
        <w:rPr>
          <w:sz w:val="20"/>
        </w:rPr>
      </w:pPr>
      <w:r>
        <w:rPr>
          <w:spacing w:val="-4"/>
          <w:sz w:val="20"/>
        </w:rPr>
        <w:t>Pengujian</w:t>
      </w:r>
      <w:r>
        <w:rPr>
          <w:spacing w:val="5"/>
          <w:sz w:val="20"/>
        </w:rPr>
        <w:t xml:space="preserve"> </w:t>
      </w:r>
      <w:r>
        <w:rPr>
          <w:spacing w:val="-5"/>
          <w:sz w:val="20"/>
        </w:rPr>
        <w:t>A/B</w:t>
      </w:r>
    </w:p>
    <w:p w14:paraId="16EBB64E" w14:textId="77777777" w:rsidR="00F06BF9" w:rsidRDefault="00C23B08">
      <w:pPr>
        <w:pStyle w:val="BodyText"/>
        <w:spacing w:before="52" w:line="292" w:lineRule="auto"/>
        <w:ind w:left="707" w:right="701" w:firstLine="568"/>
      </w:pPr>
      <w:r>
        <w:rPr>
          <w:w w:val="105"/>
        </w:rPr>
        <w:t xml:space="preserve">Tim mengembangkan dua versi fitur atau komponen </w:t>
      </w:r>
      <w:r>
        <w:rPr>
          <w:spacing w:val="-2"/>
        </w:rPr>
        <w:t>produk</w:t>
      </w:r>
      <w:r>
        <w:rPr>
          <w:spacing w:val="-7"/>
        </w:rPr>
        <w:t xml:space="preserve"> </w:t>
      </w:r>
      <w:r>
        <w:rPr>
          <w:spacing w:val="-2"/>
        </w:rPr>
        <w:t>dan</w:t>
      </w:r>
      <w:r>
        <w:rPr>
          <w:spacing w:val="-9"/>
        </w:rPr>
        <w:t xml:space="preserve"> </w:t>
      </w:r>
      <w:r>
        <w:rPr>
          <w:spacing w:val="-2"/>
        </w:rPr>
        <w:t>bertanya</w:t>
      </w:r>
      <w:r>
        <w:rPr>
          <w:spacing w:val="-6"/>
        </w:rPr>
        <w:t xml:space="preserve"> </w:t>
      </w:r>
      <w:r>
        <w:rPr>
          <w:spacing w:val="-2"/>
        </w:rPr>
        <w:t>kepada</w:t>
      </w:r>
      <w:r>
        <w:rPr>
          <w:spacing w:val="-3"/>
        </w:rPr>
        <w:t xml:space="preserve"> </w:t>
      </w:r>
      <w:r>
        <w:rPr>
          <w:spacing w:val="-2"/>
        </w:rPr>
        <w:t>pelanggan</w:t>
      </w:r>
      <w:r>
        <w:rPr>
          <w:spacing w:val="-9"/>
        </w:rPr>
        <w:t xml:space="preserve"> </w:t>
      </w:r>
      <w:r>
        <w:rPr>
          <w:spacing w:val="-2"/>
        </w:rPr>
        <w:t>versi</w:t>
      </w:r>
      <w:r>
        <w:rPr>
          <w:spacing w:val="-7"/>
        </w:rPr>
        <w:t xml:space="preserve"> </w:t>
      </w:r>
      <w:r>
        <w:rPr>
          <w:spacing w:val="-2"/>
        </w:rPr>
        <w:t>mana</w:t>
      </w:r>
      <w:r>
        <w:rPr>
          <w:spacing w:val="-6"/>
        </w:rPr>
        <w:t xml:space="preserve"> </w:t>
      </w:r>
      <w:r>
        <w:rPr>
          <w:spacing w:val="-2"/>
        </w:rPr>
        <w:t>yang</w:t>
      </w:r>
      <w:r>
        <w:rPr>
          <w:spacing w:val="-7"/>
        </w:rPr>
        <w:t xml:space="preserve"> </w:t>
      </w:r>
      <w:r>
        <w:rPr>
          <w:spacing w:val="-2"/>
        </w:rPr>
        <w:t xml:space="preserve">mereka </w:t>
      </w:r>
      <w:r>
        <w:rPr>
          <w:w w:val="105"/>
        </w:rPr>
        <w:t>sukai</w:t>
      </w:r>
      <w:r>
        <w:rPr>
          <w:spacing w:val="-4"/>
          <w:w w:val="105"/>
        </w:rPr>
        <w:t xml:space="preserve"> </w:t>
      </w:r>
      <w:r>
        <w:rPr>
          <w:w w:val="105"/>
        </w:rPr>
        <w:t>dalam</w:t>
      </w:r>
      <w:r>
        <w:rPr>
          <w:spacing w:val="-4"/>
          <w:w w:val="105"/>
        </w:rPr>
        <w:t xml:space="preserve"> </w:t>
      </w:r>
      <w:r>
        <w:rPr>
          <w:w w:val="105"/>
        </w:rPr>
        <w:t>pengujian</w:t>
      </w:r>
      <w:r>
        <w:rPr>
          <w:spacing w:val="-4"/>
          <w:w w:val="105"/>
        </w:rPr>
        <w:t xml:space="preserve"> </w:t>
      </w:r>
      <w:r>
        <w:rPr>
          <w:w w:val="105"/>
        </w:rPr>
        <w:t>ini.</w:t>
      </w:r>
      <w:r>
        <w:rPr>
          <w:spacing w:val="-2"/>
          <w:w w:val="105"/>
        </w:rPr>
        <w:t xml:space="preserve"> </w:t>
      </w:r>
      <w:r>
        <w:rPr>
          <w:w w:val="105"/>
        </w:rPr>
        <w:t>Perbedaan</w:t>
      </w:r>
      <w:r>
        <w:rPr>
          <w:spacing w:val="-4"/>
          <w:w w:val="105"/>
        </w:rPr>
        <w:t xml:space="preserve"> </w:t>
      </w:r>
      <w:r>
        <w:rPr>
          <w:w w:val="105"/>
        </w:rPr>
        <w:t>antara</w:t>
      </w:r>
      <w:r>
        <w:rPr>
          <w:spacing w:val="-3"/>
          <w:w w:val="105"/>
        </w:rPr>
        <w:t xml:space="preserve"> </w:t>
      </w:r>
      <w:r>
        <w:rPr>
          <w:w w:val="105"/>
        </w:rPr>
        <w:t>versi</w:t>
      </w:r>
      <w:r>
        <w:rPr>
          <w:spacing w:val="-4"/>
          <w:w w:val="105"/>
        </w:rPr>
        <w:t xml:space="preserve"> </w:t>
      </w:r>
      <w:r>
        <w:rPr>
          <w:w w:val="105"/>
        </w:rPr>
        <w:t>bisa</w:t>
      </w:r>
      <w:r>
        <w:rPr>
          <w:spacing w:val="-3"/>
          <w:w w:val="105"/>
        </w:rPr>
        <w:t xml:space="preserve"> </w:t>
      </w:r>
      <w:r>
        <w:rPr>
          <w:w w:val="105"/>
        </w:rPr>
        <w:t>kecil, seperti</w:t>
      </w:r>
      <w:r>
        <w:rPr>
          <w:spacing w:val="-12"/>
          <w:w w:val="105"/>
        </w:rPr>
        <w:t xml:space="preserve"> </w:t>
      </w:r>
      <w:r>
        <w:rPr>
          <w:w w:val="105"/>
        </w:rPr>
        <w:t>dua</w:t>
      </w:r>
      <w:r>
        <w:rPr>
          <w:spacing w:val="-12"/>
          <w:w w:val="105"/>
        </w:rPr>
        <w:t xml:space="preserve"> </w:t>
      </w:r>
      <w:r>
        <w:rPr>
          <w:w w:val="105"/>
        </w:rPr>
        <w:t>skema</w:t>
      </w:r>
      <w:r>
        <w:rPr>
          <w:spacing w:val="-11"/>
          <w:w w:val="105"/>
        </w:rPr>
        <w:t xml:space="preserve"> </w:t>
      </w:r>
      <w:r>
        <w:rPr>
          <w:w w:val="105"/>
        </w:rPr>
        <w:t>warna</w:t>
      </w:r>
      <w:r>
        <w:rPr>
          <w:spacing w:val="-12"/>
          <w:w w:val="105"/>
        </w:rPr>
        <w:t xml:space="preserve"> </w:t>
      </w:r>
      <w:r>
        <w:rPr>
          <w:w w:val="105"/>
        </w:rPr>
        <w:t>yang</w:t>
      </w:r>
      <w:r>
        <w:rPr>
          <w:spacing w:val="-11"/>
          <w:w w:val="105"/>
        </w:rPr>
        <w:t xml:space="preserve"> </w:t>
      </w:r>
      <w:r>
        <w:rPr>
          <w:w w:val="105"/>
        </w:rPr>
        <w:t>berbeda</w:t>
      </w:r>
      <w:r>
        <w:rPr>
          <w:spacing w:val="-12"/>
          <w:w w:val="105"/>
        </w:rPr>
        <w:t xml:space="preserve"> </w:t>
      </w:r>
      <w:r>
        <w:rPr>
          <w:w w:val="105"/>
        </w:rPr>
        <w:t>untuk</w:t>
      </w:r>
      <w:r>
        <w:rPr>
          <w:spacing w:val="-11"/>
          <w:w w:val="105"/>
        </w:rPr>
        <w:t xml:space="preserve"> </w:t>
      </w:r>
      <w:r>
        <w:rPr>
          <w:w w:val="105"/>
        </w:rPr>
        <w:t>situs</w:t>
      </w:r>
      <w:r>
        <w:rPr>
          <w:spacing w:val="-12"/>
          <w:w w:val="105"/>
        </w:rPr>
        <w:t xml:space="preserve"> </w:t>
      </w:r>
      <w:r>
        <w:rPr>
          <w:w w:val="105"/>
        </w:rPr>
        <w:t>web,</w:t>
      </w:r>
      <w:r>
        <w:rPr>
          <w:spacing w:val="-12"/>
          <w:w w:val="105"/>
        </w:rPr>
        <w:t xml:space="preserve"> </w:t>
      </w:r>
      <w:r>
        <w:rPr>
          <w:w w:val="105"/>
        </w:rPr>
        <w:t xml:space="preserve">atau </w:t>
      </w:r>
      <w:r>
        <w:rPr>
          <w:spacing w:val="-2"/>
          <w:w w:val="105"/>
        </w:rPr>
        <w:t>signifikan,</w:t>
      </w:r>
      <w:r>
        <w:rPr>
          <w:spacing w:val="-10"/>
          <w:w w:val="105"/>
        </w:rPr>
        <w:t xml:space="preserve"> </w:t>
      </w:r>
      <w:r>
        <w:rPr>
          <w:spacing w:val="-2"/>
          <w:w w:val="105"/>
        </w:rPr>
        <w:t>seperti</w:t>
      </w:r>
      <w:r>
        <w:rPr>
          <w:spacing w:val="-10"/>
          <w:w w:val="105"/>
        </w:rPr>
        <w:t xml:space="preserve"> </w:t>
      </w:r>
      <w:r>
        <w:rPr>
          <w:spacing w:val="-2"/>
          <w:w w:val="105"/>
        </w:rPr>
        <w:t>dua</w:t>
      </w:r>
      <w:r>
        <w:rPr>
          <w:spacing w:val="-9"/>
          <w:w w:val="105"/>
        </w:rPr>
        <w:t xml:space="preserve"> </w:t>
      </w:r>
      <w:r>
        <w:rPr>
          <w:spacing w:val="-2"/>
          <w:w w:val="105"/>
        </w:rPr>
        <w:t>nama</w:t>
      </w:r>
      <w:r>
        <w:rPr>
          <w:spacing w:val="-9"/>
          <w:w w:val="105"/>
        </w:rPr>
        <w:t xml:space="preserve"> </w:t>
      </w:r>
      <w:r>
        <w:rPr>
          <w:spacing w:val="-2"/>
          <w:w w:val="105"/>
        </w:rPr>
        <w:t>produk</w:t>
      </w:r>
      <w:r>
        <w:rPr>
          <w:spacing w:val="-9"/>
          <w:w w:val="105"/>
        </w:rPr>
        <w:t xml:space="preserve"> </w:t>
      </w:r>
      <w:r>
        <w:rPr>
          <w:spacing w:val="-2"/>
          <w:w w:val="105"/>
        </w:rPr>
        <w:t>yang</w:t>
      </w:r>
      <w:r>
        <w:rPr>
          <w:spacing w:val="-10"/>
          <w:w w:val="105"/>
        </w:rPr>
        <w:t xml:space="preserve"> </w:t>
      </w:r>
      <w:r>
        <w:rPr>
          <w:spacing w:val="-2"/>
          <w:w w:val="105"/>
        </w:rPr>
        <w:t>berbeda.</w:t>
      </w:r>
      <w:r>
        <w:rPr>
          <w:spacing w:val="-9"/>
          <w:w w:val="105"/>
        </w:rPr>
        <w:t xml:space="preserve"> </w:t>
      </w:r>
      <w:r>
        <w:rPr>
          <w:spacing w:val="-2"/>
          <w:w w:val="105"/>
        </w:rPr>
        <w:t>Tim</w:t>
      </w:r>
      <w:r>
        <w:rPr>
          <w:spacing w:val="-9"/>
          <w:w w:val="105"/>
        </w:rPr>
        <w:t xml:space="preserve"> </w:t>
      </w:r>
      <w:r>
        <w:rPr>
          <w:spacing w:val="-2"/>
          <w:w w:val="105"/>
        </w:rPr>
        <w:t xml:space="preserve">sering </w:t>
      </w:r>
      <w:r>
        <w:t>menggunakan</w:t>
      </w:r>
      <w:r>
        <w:rPr>
          <w:spacing w:val="-12"/>
        </w:rPr>
        <w:t xml:space="preserve"> </w:t>
      </w:r>
      <w:r>
        <w:t>pengujian</w:t>
      </w:r>
      <w:r>
        <w:rPr>
          <w:spacing w:val="-11"/>
        </w:rPr>
        <w:t xml:space="preserve"> </w:t>
      </w:r>
      <w:r>
        <w:t>A/B</w:t>
      </w:r>
      <w:r>
        <w:rPr>
          <w:spacing w:val="-11"/>
        </w:rPr>
        <w:t xml:space="preserve"> </w:t>
      </w:r>
      <w:r>
        <w:t>untuk</w:t>
      </w:r>
      <w:r>
        <w:rPr>
          <w:spacing w:val="-11"/>
        </w:rPr>
        <w:t xml:space="preserve"> </w:t>
      </w:r>
      <w:r>
        <w:t>membuat</w:t>
      </w:r>
      <w:r>
        <w:rPr>
          <w:spacing w:val="-11"/>
        </w:rPr>
        <w:t xml:space="preserve"> </w:t>
      </w:r>
      <w:r>
        <w:t>keputusan</w:t>
      </w:r>
      <w:r>
        <w:rPr>
          <w:spacing w:val="-11"/>
        </w:rPr>
        <w:t xml:space="preserve"> </w:t>
      </w:r>
      <w:r>
        <w:t xml:space="preserve">desain </w:t>
      </w:r>
      <w:r>
        <w:rPr>
          <w:spacing w:val="-2"/>
        </w:rPr>
        <w:t>berdasarkan</w:t>
      </w:r>
      <w:r>
        <w:rPr>
          <w:spacing w:val="-3"/>
        </w:rPr>
        <w:t xml:space="preserve"> </w:t>
      </w:r>
      <w:r>
        <w:rPr>
          <w:spacing w:val="-2"/>
        </w:rPr>
        <w:t>preferensi</w:t>
      </w:r>
      <w:r>
        <w:rPr>
          <w:spacing w:val="-5"/>
        </w:rPr>
        <w:t xml:space="preserve"> </w:t>
      </w:r>
      <w:r>
        <w:rPr>
          <w:spacing w:val="-2"/>
        </w:rPr>
        <w:t>pelanggan. Ini</w:t>
      </w:r>
      <w:r>
        <w:rPr>
          <w:spacing w:val="-3"/>
        </w:rPr>
        <w:t xml:space="preserve"> </w:t>
      </w:r>
      <w:r>
        <w:rPr>
          <w:spacing w:val="-2"/>
        </w:rPr>
        <w:t>juga</w:t>
      </w:r>
      <w:r>
        <w:rPr>
          <w:spacing w:val="-3"/>
        </w:rPr>
        <w:t xml:space="preserve"> </w:t>
      </w:r>
      <w:r>
        <w:rPr>
          <w:spacing w:val="-2"/>
        </w:rPr>
        <w:t xml:space="preserve">dapat membantu tim </w:t>
      </w:r>
      <w:r>
        <w:rPr>
          <w:w w:val="105"/>
        </w:rPr>
        <w:t>dalam mempelajari lebih lanjut tentang persyaratan dan preferensi klien mereka untuk membangun produk yang memenuhi</w:t>
      </w:r>
      <w:r>
        <w:rPr>
          <w:spacing w:val="-12"/>
          <w:w w:val="105"/>
        </w:rPr>
        <w:t xml:space="preserve"> </w:t>
      </w:r>
      <w:r>
        <w:rPr>
          <w:w w:val="105"/>
        </w:rPr>
        <w:t>harapan</w:t>
      </w:r>
      <w:r>
        <w:rPr>
          <w:spacing w:val="-12"/>
          <w:w w:val="105"/>
        </w:rPr>
        <w:t xml:space="preserve"> </w:t>
      </w:r>
      <w:r>
        <w:rPr>
          <w:w w:val="105"/>
        </w:rPr>
        <w:t>tersebut.</w:t>
      </w:r>
    </w:p>
    <w:p w14:paraId="6BBD8B40" w14:textId="77777777" w:rsidR="00F06BF9" w:rsidRDefault="00F06BF9">
      <w:pPr>
        <w:pStyle w:val="BodyText"/>
        <w:spacing w:line="292" w:lineRule="auto"/>
        <w:sectPr w:rsidR="00F06BF9">
          <w:pgSz w:w="8510" w:h="13050"/>
          <w:pgMar w:top="1060" w:right="708" w:bottom="1180" w:left="992" w:header="0" w:footer="999" w:gutter="0"/>
          <w:cols w:space="720"/>
        </w:sectPr>
      </w:pPr>
    </w:p>
    <w:p w14:paraId="619409F0" w14:textId="77777777" w:rsidR="00F06BF9" w:rsidRDefault="00C23B08">
      <w:pPr>
        <w:pStyle w:val="ListParagraph"/>
        <w:numPr>
          <w:ilvl w:val="1"/>
          <w:numId w:val="25"/>
        </w:numPr>
        <w:tabs>
          <w:tab w:val="left" w:pos="995"/>
        </w:tabs>
        <w:spacing w:before="73"/>
        <w:ind w:hanging="285"/>
        <w:jc w:val="both"/>
        <w:rPr>
          <w:sz w:val="20"/>
        </w:rPr>
      </w:pPr>
      <w:r>
        <w:rPr>
          <w:spacing w:val="-4"/>
          <w:sz w:val="20"/>
        </w:rPr>
        <w:lastRenderedPageBreak/>
        <w:t>Pengujian</w:t>
      </w:r>
      <w:r>
        <w:rPr>
          <w:spacing w:val="7"/>
          <w:sz w:val="20"/>
        </w:rPr>
        <w:t xml:space="preserve"> </w:t>
      </w:r>
      <w:r>
        <w:rPr>
          <w:spacing w:val="-2"/>
          <w:sz w:val="20"/>
        </w:rPr>
        <w:t>Regresi</w:t>
      </w:r>
    </w:p>
    <w:p w14:paraId="074E276A" w14:textId="77777777" w:rsidR="00F06BF9" w:rsidRDefault="00C23B08">
      <w:pPr>
        <w:pStyle w:val="BodyText"/>
        <w:spacing w:before="54" w:line="292" w:lineRule="auto"/>
        <w:ind w:right="415" w:firstLine="569"/>
      </w:pPr>
      <w:r>
        <w:rPr>
          <w:spacing w:val="-2"/>
          <w:w w:val="105"/>
        </w:rPr>
        <w:t>Pengujian</w:t>
      </w:r>
      <w:r>
        <w:rPr>
          <w:spacing w:val="-4"/>
          <w:w w:val="105"/>
        </w:rPr>
        <w:t xml:space="preserve"> </w:t>
      </w:r>
      <w:r>
        <w:rPr>
          <w:spacing w:val="-2"/>
          <w:w w:val="105"/>
        </w:rPr>
        <w:t>ini</w:t>
      </w:r>
      <w:r>
        <w:rPr>
          <w:spacing w:val="-5"/>
          <w:w w:val="105"/>
        </w:rPr>
        <w:t xml:space="preserve"> </w:t>
      </w:r>
      <w:r>
        <w:rPr>
          <w:spacing w:val="-2"/>
          <w:w w:val="105"/>
        </w:rPr>
        <w:t>dilakukan</w:t>
      </w:r>
      <w:r>
        <w:rPr>
          <w:spacing w:val="-4"/>
          <w:w w:val="105"/>
        </w:rPr>
        <w:t xml:space="preserve"> </w:t>
      </w:r>
      <w:r>
        <w:rPr>
          <w:spacing w:val="-2"/>
          <w:w w:val="105"/>
        </w:rPr>
        <w:t>setelah</w:t>
      </w:r>
      <w:r>
        <w:rPr>
          <w:spacing w:val="-4"/>
          <w:w w:val="105"/>
        </w:rPr>
        <w:t xml:space="preserve"> </w:t>
      </w:r>
      <w:r>
        <w:rPr>
          <w:spacing w:val="-2"/>
          <w:w w:val="105"/>
        </w:rPr>
        <w:t>pelanggan</w:t>
      </w:r>
      <w:r>
        <w:rPr>
          <w:spacing w:val="-4"/>
          <w:w w:val="105"/>
        </w:rPr>
        <w:t xml:space="preserve"> </w:t>
      </w:r>
      <w:r>
        <w:rPr>
          <w:spacing w:val="-2"/>
          <w:w w:val="105"/>
        </w:rPr>
        <w:t>sudah</w:t>
      </w:r>
      <w:r>
        <w:rPr>
          <w:spacing w:val="-4"/>
          <w:w w:val="105"/>
        </w:rPr>
        <w:t xml:space="preserve"> </w:t>
      </w:r>
      <w:r>
        <w:rPr>
          <w:spacing w:val="-2"/>
          <w:w w:val="105"/>
        </w:rPr>
        <w:t xml:space="preserve">mulai </w:t>
      </w:r>
      <w:r>
        <w:rPr>
          <w:w w:val="105"/>
        </w:rPr>
        <w:t xml:space="preserve">menggunakan produk. Selama uji regresi, tim menguji fitur </w:t>
      </w:r>
      <w:r>
        <w:rPr>
          <w:spacing w:val="-2"/>
        </w:rPr>
        <w:t>produk</w:t>
      </w:r>
      <w:r>
        <w:rPr>
          <w:spacing w:val="-6"/>
        </w:rPr>
        <w:t xml:space="preserve"> </w:t>
      </w:r>
      <w:r>
        <w:rPr>
          <w:spacing w:val="-2"/>
        </w:rPr>
        <w:t>saat</w:t>
      </w:r>
      <w:r>
        <w:rPr>
          <w:spacing w:val="-9"/>
        </w:rPr>
        <w:t xml:space="preserve"> </w:t>
      </w:r>
      <w:r>
        <w:rPr>
          <w:spacing w:val="-2"/>
        </w:rPr>
        <w:t>ini</w:t>
      </w:r>
      <w:r>
        <w:rPr>
          <w:spacing w:val="-6"/>
        </w:rPr>
        <w:t xml:space="preserve"> </w:t>
      </w:r>
      <w:r>
        <w:rPr>
          <w:spacing w:val="-2"/>
        </w:rPr>
        <w:t>untuk</w:t>
      </w:r>
      <w:r>
        <w:rPr>
          <w:spacing w:val="-6"/>
        </w:rPr>
        <w:t xml:space="preserve"> </w:t>
      </w:r>
      <w:r>
        <w:rPr>
          <w:spacing w:val="-2"/>
        </w:rPr>
        <w:t>menentukan</w:t>
      </w:r>
      <w:r>
        <w:rPr>
          <w:spacing w:val="-6"/>
        </w:rPr>
        <w:t xml:space="preserve"> </w:t>
      </w:r>
      <w:r>
        <w:rPr>
          <w:spacing w:val="-2"/>
        </w:rPr>
        <w:t>fitur</w:t>
      </w:r>
      <w:r>
        <w:rPr>
          <w:spacing w:val="-5"/>
        </w:rPr>
        <w:t xml:space="preserve"> </w:t>
      </w:r>
      <w:r>
        <w:rPr>
          <w:spacing w:val="-2"/>
        </w:rPr>
        <w:t>mana</w:t>
      </w:r>
      <w:r>
        <w:rPr>
          <w:spacing w:val="-4"/>
        </w:rPr>
        <w:t xml:space="preserve"> </w:t>
      </w:r>
      <w:r>
        <w:rPr>
          <w:spacing w:val="-2"/>
        </w:rPr>
        <w:t>yang</w:t>
      </w:r>
      <w:r>
        <w:rPr>
          <w:spacing w:val="-4"/>
        </w:rPr>
        <w:t xml:space="preserve"> </w:t>
      </w:r>
      <w:r>
        <w:rPr>
          <w:spacing w:val="-2"/>
        </w:rPr>
        <w:t>ingin</w:t>
      </w:r>
      <w:r>
        <w:rPr>
          <w:spacing w:val="-6"/>
        </w:rPr>
        <w:t xml:space="preserve"> </w:t>
      </w:r>
      <w:r>
        <w:rPr>
          <w:spacing w:val="-2"/>
        </w:rPr>
        <w:t xml:space="preserve">mereka </w:t>
      </w:r>
      <w:r>
        <w:rPr>
          <w:spacing w:val="-2"/>
          <w:w w:val="105"/>
        </w:rPr>
        <w:t>tambahkan</w:t>
      </w:r>
      <w:r>
        <w:rPr>
          <w:spacing w:val="-10"/>
          <w:w w:val="105"/>
        </w:rPr>
        <w:t xml:space="preserve"> </w:t>
      </w:r>
      <w:r>
        <w:rPr>
          <w:spacing w:val="-2"/>
          <w:w w:val="105"/>
        </w:rPr>
        <w:t>atau</w:t>
      </w:r>
      <w:r>
        <w:rPr>
          <w:spacing w:val="-10"/>
          <w:w w:val="105"/>
        </w:rPr>
        <w:t xml:space="preserve"> </w:t>
      </w:r>
      <w:r>
        <w:rPr>
          <w:spacing w:val="-2"/>
          <w:w w:val="105"/>
        </w:rPr>
        <w:t>ubah.</w:t>
      </w:r>
      <w:r>
        <w:rPr>
          <w:spacing w:val="-8"/>
          <w:w w:val="105"/>
        </w:rPr>
        <w:t xml:space="preserve"> </w:t>
      </w:r>
      <w:r>
        <w:rPr>
          <w:spacing w:val="-2"/>
          <w:w w:val="105"/>
        </w:rPr>
        <w:t>Beberapa</w:t>
      </w:r>
      <w:r>
        <w:rPr>
          <w:spacing w:val="-8"/>
          <w:w w:val="105"/>
        </w:rPr>
        <w:t xml:space="preserve"> </w:t>
      </w:r>
      <w:r>
        <w:rPr>
          <w:spacing w:val="-2"/>
          <w:w w:val="105"/>
        </w:rPr>
        <w:t>fitur</w:t>
      </w:r>
      <w:r>
        <w:rPr>
          <w:spacing w:val="-9"/>
          <w:w w:val="105"/>
        </w:rPr>
        <w:t xml:space="preserve"> </w:t>
      </w:r>
      <w:r>
        <w:rPr>
          <w:spacing w:val="-2"/>
          <w:w w:val="105"/>
        </w:rPr>
        <w:t>yang</w:t>
      </w:r>
      <w:r>
        <w:rPr>
          <w:spacing w:val="-10"/>
          <w:w w:val="105"/>
        </w:rPr>
        <w:t xml:space="preserve"> </w:t>
      </w:r>
      <w:r>
        <w:rPr>
          <w:spacing w:val="-2"/>
          <w:w w:val="105"/>
        </w:rPr>
        <w:t>ada</w:t>
      </w:r>
      <w:r>
        <w:rPr>
          <w:spacing w:val="-8"/>
          <w:w w:val="105"/>
        </w:rPr>
        <w:t xml:space="preserve"> </w:t>
      </w:r>
      <w:r>
        <w:rPr>
          <w:spacing w:val="-2"/>
          <w:w w:val="105"/>
        </w:rPr>
        <w:t>mungkin</w:t>
      </w:r>
      <w:r>
        <w:rPr>
          <w:spacing w:val="-9"/>
          <w:w w:val="105"/>
        </w:rPr>
        <w:t xml:space="preserve"> </w:t>
      </w:r>
      <w:r>
        <w:rPr>
          <w:spacing w:val="-2"/>
          <w:w w:val="105"/>
        </w:rPr>
        <w:t xml:space="preserve">tetap </w:t>
      </w:r>
      <w:r>
        <w:rPr>
          <w:spacing w:val="-6"/>
          <w:w w:val="105"/>
        </w:rPr>
        <w:t>sama,</w:t>
      </w:r>
      <w:r>
        <w:rPr>
          <w:spacing w:val="-4"/>
        </w:rPr>
        <w:t xml:space="preserve"> </w:t>
      </w:r>
      <w:r>
        <w:rPr>
          <w:spacing w:val="-6"/>
          <w:w w:val="105"/>
        </w:rPr>
        <w:t>tetapi</w:t>
      </w:r>
      <w:r>
        <w:rPr>
          <w:spacing w:val="-3"/>
        </w:rPr>
        <w:t xml:space="preserve"> </w:t>
      </w:r>
      <w:r>
        <w:rPr>
          <w:spacing w:val="-6"/>
          <w:w w:val="105"/>
        </w:rPr>
        <w:t>uji</w:t>
      </w:r>
      <w:r>
        <w:rPr>
          <w:spacing w:val="-4"/>
        </w:rPr>
        <w:t xml:space="preserve"> </w:t>
      </w:r>
      <w:r>
        <w:rPr>
          <w:spacing w:val="-6"/>
          <w:w w:val="105"/>
        </w:rPr>
        <w:t>regresi</w:t>
      </w:r>
      <w:r>
        <w:rPr>
          <w:spacing w:val="-3"/>
        </w:rPr>
        <w:t xml:space="preserve"> </w:t>
      </w:r>
      <w:r>
        <w:rPr>
          <w:spacing w:val="-6"/>
          <w:w w:val="105"/>
        </w:rPr>
        <w:t>membantu</w:t>
      </w:r>
      <w:r>
        <w:rPr>
          <w:spacing w:val="-2"/>
        </w:rPr>
        <w:t xml:space="preserve"> </w:t>
      </w:r>
      <w:r>
        <w:rPr>
          <w:spacing w:val="-6"/>
          <w:w w:val="105"/>
        </w:rPr>
        <w:t>tim</w:t>
      </w:r>
      <w:r>
        <w:rPr>
          <w:spacing w:val="-3"/>
        </w:rPr>
        <w:t xml:space="preserve"> </w:t>
      </w:r>
      <w:r>
        <w:rPr>
          <w:spacing w:val="-6"/>
          <w:w w:val="105"/>
        </w:rPr>
        <w:t>menentukan</w:t>
      </w:r>
      <w:r>
        <w:rPr>
          <w:spacing w:val="-3"/>
        </w:rPr>
        <w:t xml:space="preserve"> </w:t>
      </w:r>
      <w:r>
        <w:rPr>
          <w:spacing w:val="-6"/>
          <w:w w:val="105"/>
        </w:rPr>
        <w:t>apakah</w:t>
      </w:r>
      <w:r>
        <w:rPr>
          <w:spacing w:val="-3"/>
        </w:rPr>
        <w:t xml:space="preserve"> </w:t>
      </w:r>
      <w:r>
        <w:rPr>
          <w:spacing w:val="-6"/>
          <w:w w:val="105"/>
        </w:rPr>
        <w:t xml:space="preserve">fitur </w:t>
      </w:r>
      <w:r>
        <w:rPr>
          <w:spacing w:val="-4"/>
          <w:w w:val="105"/>
        </w:rPr>
        <w:t>baru</w:t>
      </w:r>
      <w:r>
        <w:rPr>
          <w:spacing w:val="-5"/>
          <w:w w:val="105"/>
        </w:rPr>
        <w:t xml:space="preserve"> </w:t>
      </w:r>
      <w:r>
        <w:rPr>
          <w:spacing w:val="-4"/>
          <w:w w:val="105"/>
        </w:rPr>
        <w:t>dapat mengubah</w:t>
      </w:r>
      <w:r>
        <w:rPr>
          <w:spacing w:val="-5"/>
          <w:w w:val="105"/>
        </w:rPr>
        <w:t xml:space="preserve"> </w:t>
      </w:r>
      <w:r>
        <w:rPr>
          <w:spacing w:val="-4"/>
          <w:w w:val="105"/>
        </w:rPr>
        <w:t>cara kerja produk</w:t>
      </w:r>
      <w:r>
        <w:rPr>
          <w:spacing w:val="-5"/>
          <w:w w:val="105"/>
        </w:rPr>
        <w:t xml:space="preserve"> </w:t>
      </w:r>
      <w:r>
        <w:rPr>
          <w:spacing w:val="-4"/>
          <w:w w:val="105"/>
        </w:rPr>
        <w:t>atau</w:t>
      </w:r>
      <w:r>
        <w:rPr>
          <w:spacing w:val="-5"/>
          <w:w w:val="105"/>
        </w:rPr>
        <w:t xml:space="preserve"> </w:t>
      </w:r>
      <w:r>
        <w:rPr>
          <w:spacing w:val="-4"/>
          <w:w w:val="105"/>
        </w:rPr>
        <w:t>seberapa mudah penggunaannya.</w:t>
      </w:r>
      <w:r>
        <w:rPr>
          <w:spacing w:val="-7"/>
          <w:w w:val="105"/>
        </w:rPr>
        <w:t xml:space="preserve"> </w:t>
      </w:r>
      <w:r>
        <w:rPr>
          <w:spacing w:val="-4"/>
          <w:w w:val="105"/>
        </w:rPr>
        <w:t>Tim</w:t>
      </w:r>
      <w:r>
        <w:rPr>
          <w:spacing w:val="-8"/>
          <w:w w:val="105"/>
        </w:rPr>
        <w:t xml:space="preserve"> </w:t>
      </w:r>
      <w:r>
        <w:rPr>
          <w:spacing w:val="-4"/>
          <w:w w:val="105"/>
        </w:rPr>
        <w:t>dapat</w:t>
      </w:r>
      <w:r>
        <w:rPr>
          <w:spacing w:val="-7"/>
          <w:w w:val="105"/>
        </w:rPr>
        <w:t xml:space="preserve"> </w:t>
      </w:r>
      <w:r>
        <w:rPr>
          <w:spacing w:val="-4"/>
          <w:w w:val="105"/>
        </w:rPr>
        <w:t>menguji</w:t>
      </w:r>
      <w:r>
        <w:rPr>
          <w:spacing w:val="-7"/>
          <w:w w:val="105"/>
        </w:rPr>
        <w:t xml:space="preserve"> </w:t>
      </w:r>
      <w:r>
        <w:rPr>
          <w:spacing w:val="-4"/>
          <w:w w:val="105"/>
        </w:rPr>
        <w:t>regresi</w:t>
      </w:r>
      <w:r>
        <w:rPr>
          <w:spacing w:val="-7"/>
          <w:w w:val="105"/>
        </w:rPr>
        <w:t xml:space="preserve"> </w:t>
      </w:r>
      <w:r>
        <w:rPr>
          <w:spacing w:val="-4"/>
          <w:w w:val="105"/>
        </w:rPr>
        <w:t>untuk</w:t>
      </w:r>
      <w:r>
        <w:rPr>
          <w:spacing w:val="-7"/>
          <w:w w:val="105"/>
        </w:rPr>
        <w:t xml:space="preserve"> </w:t>
      </w:r>
      <w:r>
        <w:rPr>
          <w:spacing w:val="-4"/>
          <w:w w:val="105"/>
        </w:rPr>
        <w:t>memastikan produk</w:t>
      </w:r>
      <w:r>
        <w:rPr>
          <w:spacing w:val="-7"/>
          <w:w w:val="105"/>
        </w:rPr>
        <w:t xml:space="preserve"> </w:t>
      </w:r>
      <w:r>
        <w:rPr>
          <w:spacing w:val="-4"/>
          <w:w w:val="105"/>
        </w:rPr>
        <w:t>berfungsi</w:t>
      </w:r>
      <w:r>
        <w:rPr>
          <w:spacing w:val="-7"/>
          <w:w w:val="105"/>
        </w:rPr>
        <w:t xml:space="preserve"> </w:t>
      </w:r>
      <w:r>
        <w:rPr>
          <w:spacing w:val="-4"/>
          <w:w w:val="105"/>
        </w:rPr>
        <w:t>seperti</w:t>
      </w:r>
      <w:r>
        <w:rPr>
          <w:spacing w:val="-7"/>
          <w:w w:val="105"/>
        </w:rPr>
        <w:t xml:space="preserve"> </w:t>
      </w:r>
      <w:r>
        <w:rPr>
          <w:spacing w:val="-4"/>
          <w:w w:val="105"/>
        </w:rPr>
        <w:t>yang</w:t>
      </w:r>
      <w:r>
        <w:rPr>
          <w:spacing w:val="-8"/>
          <w:w w:val="105"/>
        </w:rPr>
        <w:t xml:space="preserve"> </w:t>
      </w:r>
      <w:r>
        <w:rPr>
          <w:spacing w:val="-4"/>
          <w:w w:val="105"/>
        </w:rPr>
        <w:t>diharapkan</w:t>
      </w:r>
      <w:r>
        <w:rPr>
          <w:spacing w:val="-8"/>
          <w:w w:val="105"/>
        </w:rPr>
        <w:t xml:space="preserve"> </w:t>
      </w:r>
      <w:r>
        <w:rPr>
          <w:spacing w:val="-4"/>
          <w:w w:val="105"/>
        </w:rPr>
        <w:t>setelah</w:t>
      </w:r>
      <w:r>
        <w:rPr>
          <w:spacing w:val="-8"/>
          <w:w w:val="105"/>
        </w:rPr>
        <w:t xml:space="preserve"> </w:t>
      </w:r>
      <w:r>
        <w:rPr>
          <w:spacing w:val="-4"/>
          <w:w w:val="105"/>
        </w:rPr>
        <w:t>pembaruan.</w:t>
      </w:r>
    </w:p>
    <w:p w14:paraId="5C4ABE36" w14:textId="77777777" w:rsidR="00F06BF9" w:rsidRDefault="00F06BF9">
      <w:pPr>
        <w:pStyle w:val="BodyText"/>
        <w:spacing w:before="45"/>
        <w:ind w:left="0"/>
        <w:jc w:val="left"/>
      </w:pPr>
    </w:p>
    <w:p w14:paraId="3A6FFA01" w14:textId="77777777" w:rsidR="00F06BF9" w:rsidRDefault="00C23B08">
      <w:pPr>
        <w:pStyle w:val="Heading6"/>
        <w:numPr>
          <w:ilvl w:val="0"/>
          <w:numId w:val="25"/>
        </w:numPr>
        <w:tabs>
          <w:tab w:val="left" w:pos="708"/>
        </w:tabs>
        <w:ind w:left="708" w:hanging="282"/>
        <w:jc w:val="both"/>
      </w:pPr>
      <w:bookmarkStart w:id="71" w:name="_bookmark71"/>
      <w:bookmarkEnd w:id="71"/>
      <w:r>
        <w:rPr>
          <w:spacing w:val="-6"/>
        </w:rPr>
        <w:t>Cara</w:t>
      </w:r>
      <w:r>
        <w:rPr>
          <w:spacing w:val="-2"/>
        </w:rPr>
        <w:t xml:space="preserve"> </w:t>
      </w:r>
      <w:r>
        <w:rPr>
          <w:spacing w:val="-6"/>
        </w:rPr>
        <w:t>untuk</w:t>
      </w:r>
      <w:r>
        <w:rPr>
          <w:spacing w:val="-1"/>
        </w:rPr>
        <w:t xml:space="preserve"> </w:t>
      </w:r>
      <w:r>
        <w:rPr>
          <w:spacing w:val="-6"/>
        </w:rPr>
        <w:t>Pengujian</w:t>
      </w:r>
      <w:r>
        <w:rPr>
          <w:spacing w:val="-1"/>
        </w:rPr>
        <w:t xml:space="preserve"> </w:t>
      </w:r>
      <w:r>
        <w:rPr>
          <w:spacing w:val="-6"/>
        </w:rPr>
        <w:t>Produk</w:t>
      </w:r>
    </w:p>
    <w:p w14:paraId="74D6D0C7" w14:textId="77777777" w:rsidR="00F06BF9" w:rsidRDefault="00C23B08">
      <w:pPr>
        <w:pStyle w:val="BodyText"/>
        <w:spacing w:before="47" w:line="292" w:lineRule="auto"/>
        <w:ind w:left="710" w:right="420" w:firstLine="568"/>
      </w:pPr>
      <w:r>
        <w:rPr>
          <w:w w:val="105"/>
        </w:rPr>
        <w:t>Dalam</w:t>
      </w:r>
      <w:r>
        <w:rPr>
          <w:spacing w:val="-11"/>
          <w:w w:val="105"/>
        </w:rPr>
        <w:t xml:space="preserve"> </w:t>
      </w:r>
      <w:r>
        <w:rPr>
          <w:w w:val="105"/>
        </w:rPr>
        <w:t>pengujian</w:t>
      </w:r>
      <w:r>
        <w:rPr>
          <w:spacing w:val="-11"/>
          <w:w w:val="105"/>
        </w:rPr>
        <w:t xml:space="preserve"> </w:t>
      </w:r>
      <w:r>
        <w:rPr>
          <w:w w:val="105"/>
        </w:rPr>
        <w:t>produk,</w:t>
      </w:r>
      <w:r>
        <w:rPr>
          <w:spacing w:val="-11"/>
          <w:w w:val="105"/>
        </w:rPr>
        <w:t xml:space="preserve"> </w:t>
      </w:r>
      <w:r>
        <w:rPr>
          <w:w w:val="105"/>
        </w:rPr>
        <w:t>ada</w:t>
      </w:r>
      <w:r>
        <w:rPr>
          <w:spacing w:val="-10"/>
          <w:w w:val="105"/>
        </w:rPr>
        <w:t xml:space="preserve"> </w:t>
      </w:r>
      <w:r>
        <w:rPr>
          <w:w w:val="105"/>
        </w:rPr>
        <w:t>beberapa</w:t>
      </w:r>
      <w:r>
        <w:rPr>
          <w:spacing w:val="-9"/>
          <w:w w:val="105"/>
        </w:rPr>
        <w:t xml:space="preserve"> </w:t>
      </w:r>
      <w:r>
        <w:rPr>
          <w:w w:val="105"/>
        </w:rPr>
        <w:t>langkah</w:t>
      </w:r>
      <w:r>
        <w:rPr>
          <w:spacing w:val="-12"/>
          <w:w w:val="105"/>
        </w:rPr>
        <w:t xml:space="preserve"> </w:t>
      </w:r>
      <w:r>
        <w:rPr>
          <w:w w:val="105"/>
        </w:rPr>
        <w:t>atau</w:t>
      </w:r>
      <w:r>
        <w:rPr>
          <w:spacing w:val="-10"/>
          <w:w w:val="105"/>
        </w:rPr>
        <w:t xml:space="preserve"> </w:t>
      </w:r>
      <w:r>
        <w:rPr>
          <w:w w:val="105"/>
        </w:rPr>
        <w:t xml:space="preserve">cara </w:t>
      </w:r>
      <w:r>
        <w:rPr>
          <w:spacing w:val="-4"/>
          <w:w w:val="105"/>
        </w:rPr>
        <w:t>melakukannya.</w:t>
      </w:r>
      <w:r>
        <w:rPr>
          <w:spacing w:val="-8"/>
          <w:w w:val="105"/>
        </w:rPr>
        <w:t xml:space="preserve"> </w:t>
      </w:r>
      <w:r>
        <w:rPr>
          <w:spacing w:val="-4"/>
          <w:w w:val="105"/>
        </w:rPr>
        <w:t>Keempat</w:t>
      </w:r>
      <w:r>
        <w:rPr>
          <w:spacing w:val="-8"/>
          <w:w w:val="105"/>
        </w:rPr>
        <w:t xml:space="preserve"> </w:t>
      </w:r>
      <w:r>
        <w:rPr>
          <w:spacing w:val="-4"/>
          <w:w w:val="105"/>
        </w:rPr>
        <w:t>cara</w:t>
      </w:r>
      <w:r>
        <w:rPr>
          <w:spacing w:val="-9"/>
          <w:w w:val="105"/>
        </w:rPr>
        <w:t xml:space="preserve"> </w:t>
      </w:r>
      <w:r>
        <w:rPr>
          <w:spacing w:val="-4"/>
          <w:w w:val="105"/>
        </w:rPr>
        <w:t>tersebut</w:t>
      </w:r>
      <w:r>
        <w:rPr>
          <w:spacing w:val="-9"/>
          <w:w w:val="105"/>
        </w:rPr>
        <w:t xml:space="preserve"> </w:t>
      </w:r>
      <w:r>
        <w:rPr>
          <w:spacing w:val="-4"/>
          <w:w w:val="105"/>
        </w:rPr>
        <w:t>ialah</w:t>
      </w:r>
      <w:r>
        <w:rPr>
          <w:spacing w:val="-7"/>
          <w:w w:val="105"/>
        </w:rPr>
        <w:t xml:space="preserve"> </w:t>
      </w:r>
      <w:r>
        <w:rPr>
          <w:spacing w:val="-4"/>
          <w:w w:val="105"/>
        </w:rPr>
        <w:t>sebagai</w:t>
      </w:r>
      <w:r>
        <w:rPr>
          <w:spacing w:val="-8"/>
          <w:w w:val="105"/>
        </w:rPr>
        <w:t xml:space="preserve"> </w:t>
      </w:r>
      <w:r>
        <w:rPr>
          <w:spacing w:val="-4"/>
          <w:w w:val="105"/>
        </w:rPr>
        <w:t>berikut</w:t>
      </w:r>
      <w:r>
        <w:rPr>
          <w:spacing w:val="-9"/>
          <w:w w:val="105"/>
        </w:rPr>
        <w:t xml:space="preserve"> </w:t>
      </w:r>
      <w:r>
        <w:rPr>
          <w:spacing w:val="-4"/>
          <w:w w:val="105"/>
        </w:rPr>
        <w:t>:</w:t>
      </w:r>
    </w:p>
    <w:p w14:paraId="70144904" w14:textId="77777777" w:rsidR="00F06BF9" w:rsidRDefault="00C23B08">
      <w:pPr>
        <w:pStyle w:val="ListParagraph"/>
        <w:numPr>
          <w:ilvl w:val="1"/>
          <w:numId w:val="25"/>
        </w:numPr>
        <w:tabs>
          <w:tab w:val="left" w:pos="995"/>
        </w:tabs>
        <w:spacing w:line="234" w:lineRule="exact"/>
        <w:ind w:hanging="285"/>
        <w:jc w:val="both"/>
        <w:rPr>
          <w:sz w:val="20"/>
        </w:rPr>
      </w:pPr>
      <w:r>
        <w:rPr>
          <w:spacing w:val="-4"/>
          <w:sz w:val="20"/>
        </w:rPr>
        <w:t>Pengujian</w:t>
      </w:r>
      <w:r>
        <w:rPr>
          <w:spacing w:val="7"/>
          <w:sz w:val="20"/>
        </w:rPr>
        <w:t xml:space="preserve"> </w:t>
      </w:r>
      <w:r>
        <w:rPr>
          <w:spacing w:val="-2"/>
          <w:sz w:val="20"/>
        </w:rPr>
        <w:t>Teknis</w:t>
      </w:r>
    </w:p>
    <w:p w14:paraId="55421FDA" w14:textId="77777777" w:rsidR="00F06BF9" w:rsidRDefault="00C23B08">
      <w:pPr>
        <w:pStyle w:val="BodyText"/>
        <w:spacing w:before="51" w:line="292" w:lineRule="auto"/>
        <w:ind w:right="415" w:firstLine="569"/>
      </w:pPr>
      <w:r>
        <w:rPr>
          <w:spacing w:val="-2"/>
          <w:w w:val="105"/>
        </w:rPr>
        <w:t>Pengujian</w:t>
      </w:r>
      <w:r>
        <w:rPr>
          <w:spacing w:val="-9"/>
          <w:w w:val="105"/>
        </w:rPr>
        <w:t xml:space="preserve"> </w:t>
      </w:r>
      <w:r>
        <w:rPr>
          <w:spacing w:val="-2"/>
          <w:w w:val="105"/>
        </w:rPr>
        <w:t>teknis</w:t>
      </w:r>
      <w:r>
        <w:rPr>
          <w:spacing w:val="-9"/>
          <w:w w:val="105"/>
        </w:rPr>
        <w:t xml:space="preserve"> </w:t>
      </w:r>
      <w:r>
        <w:rPr>
          <w:spacing w:val="-2"/>
          <w:w w:val="105"/>
        </w:rPr>
        <w:t>adalah</w:t>
      </w:r>
      <w:r>
        <w:rPr>
          <w:spacing w:val="-8"/>
          <w:w w:val="105"/>
        </w:rPr>
        <w:t xml:space="preserve"> </w:t>
      </w:r>
      <w:r>
        <w:rPr>
          <w:spacing w:val="-2"/>
          <w:w w:val="105"/>
        </w:rPr>
        <w:t>kegiatan</w:t>
      </w:r>
      <w:r>
        <w:rPr>
          <w:spacing w:val="-9"/>
          <w:w w:val="105"/>
        </w:rPr>
        <w:t xml:space="preserve"> </w:t>
      </w:r>
      <w:r>
        <w:rPr>
          <w:spacing w:val="-2"/>
          <w:w w:val="105"/>
        </w:rPr>
        <w:t>atau</w:t>
      </w:r>
      <w:r>
        <w:rPr>
          <w:spacing w:val="-7"/>
          <w:w w:val="105"/>
        </w:rPr>
        <w:t xml:space="preserve"> </w:t>
      </w:r>
      <w:r>
        <w:rPr>
          <w:spacing w:val="-2"/>
          <w:w w:val="105"/>
        </w:rPr>
        <w:t>proses</w:t>
      </w:r>
      <w:r>
        <w:rPr>
          <w:spacing w:val="-7"/>
          <w:w w:val="105"/>
        </w:rPr>
        <w:t xml:space="preserve"> </w:t>
      </w:r>
      <w:r>
        <w:rPr>
          <w:spacing w:val="-2"/>
          <w:w w:val="105"/>
        </w:rPr>
        <w:t xml:space="preserve">membuat </w:t>
      </w:r>
      <w:r>
        <w:rPr>
          <w:w w:val="105"/>
        </w:rPr>
        <w:t>prototipe</w:t>
      </w:r>
      <w:r>
        <w:rPr>
          <w:spacing w:val="-2"/>
          <w:w w:val="105"/>
        </w:rPr>
        <w:t xml:space="preserve"> </w:t>
      </w:r>
      <w:r>
        <w:rPr>
          <w:w w:val="105"/>
        </w:rPr>
        <w:t>atau</w:t>
      </w:r>
      <w:r>
        <w:rPr>
          <w:spacing w:val="-2"/>
          <w:w w:val="105"/>
        </w:rPr>
        <w:t xml:space="preserve"> </w:t>
      </w:r>
      <w:r>
        <w:rPr>
          <w:w w:val="105"/>
        </w:rPr>
        <w:t>gambaran</w:t>
      </w:r>
      <w:r>
        <w:rPr>
          <w:spacing w:val="-2"/>
          <w:w w:val="105"/>
        </w:rPr>
        <w:t xml:space="preserve"> </w:t>
      </w:r>
      <w:r>
        <w:rPr>
          <w:w w:val="105"/>
        </w:rPr>
        <w:t>dari</w:t>
      </w:r>
      <w:r>
        <w:rPr>
          <w:spacing w:val="-2"/>
          <w:w w:val="105"/>
        </w:rPr>
        <w:t xml:space="preserve"> </w:t>
      </w:r>
      <w:r>
        <w:rPr>
          <w:w w:val="105"/>
        </w:rPr>
        <w:t>produk</w:t>
      </w:r>
      <w:r>
        <w:rPr>
          <w:spacing w:val="-2"/>
          <w:w w:val="105"/>
        </w:rPr>
        <w:t xml:space="preserve"> </w:t>
      </w:r>
      <w:r>
        <w:rPr>
          <w:w w:val="105"/>
        </w:rPr>
        <w:t>jadi</w:t>
      </w:r>
      <w:r>
        <w:rPr>
          <w:spacing w:val="-3"/>
          <w:w w:val="105"/>
        </w:rPr>
        <w:t xml:space="preserve"> </w:t>
      </w:r>
      <w:r>
        <w:rPr>
          <w:w w:val="105"/>
        </w:rPr>
        <w:t>seperti</w:t>
      </w:r>
      <w:r>
        <w:rPr>
          <w:spacing w:val="-2"/>
          <w:w w:val="105"/>
        </w:rPr>
        <w:t xml:space="preserve"> </w:t>
      </w:r>
      <w:r>
        <w:rPr>
          <w:w w:val="105"/>
        </w:rPr>
        <w:t>yang</w:t>
      </w:r>
      <w:r>
        <w:rPr>
          <w:spacing w:val="-2"/>
          <w:w w:val="105"/>
        </w:rPr>
        <w:t xml:space="preserve"> </w:t>
      </w:r>
      <w:r>
        <w:rPr>
          <w:w w:val="105"/>
        </w:rPr>
        <w:t xml:space="preserve">telah direncanakan. Uji coba ini kemudian dilakukan untuk </w:t>
      </w:r>
      <w:r>
        <w:rPr>
          <w:spacing w:val="-2"/>
          <w:w w:val="105"/>
        </w:rPr>
        <w:t>mengetahui</w:t>
      </w:r>
      <w:r>
        <w:rPr>
          <w:spacing w:val="-8"/>
          <w:w w:val="105"/>
        </w:rPr>
        <w:t xml:space="preserve"> </w:t>
      </w:r>
      <w:r>
        <w:rPr>
          <w:spacing w:val="-2"/>
          <w:w w:val="105"/>
        </w:rPr>
        <w:t>beberapa</w:t>
      </w:r>
      <w:r>
        <w:rPr>
          <w:spacing w:val="-7"/>
          <w:w w:val="105"/>
        </w:rPr>
        <w:t xml:space="preserve"> </w:t>
      </w:r>
      <w:r>
        <w:rPr>
          <w:spacing w:val="-2"/>
          <w:w w:val="105"/>
        </w:rPr>
        <w:t>hal</w:t>
      </w:r>
      <w:r>
        <w:rPr>
          <w:spacing w:val="-8"/>
          <w:w w:val="105"/>
        </w:rPr>
        <w:t xml:space="preserve"> </w:t>
      </w:r>
      <w:r>
        <w:rPr>
          <w:spacing w:val="-2"/>
          <w:w w:val="105"/>
        </w:rPr>
        <w:t>yang</w:t>
      </w:r>
      <w:r>
        <w:rPr>
          <w:spacing w:val="-9"/>
          <w:w w:val="105"/>
        </w:rPr>
        <w:t xml:space="preserve"> </w:t>
      </w:r>
      <w:r>
        <w:rPr>
          <w:spacing w:val="-2"/>
          <w:w w:val="105"/>
        </w:rPr>
        <w:t>penting</w:t>
      </w:r>
      <w:r>
        <w:rPr>
          <w:spacing w:val="-9"/>
          <w:w w:val="105"/>
        </w:rPr>
        <w:t xml:space="preserve"> </w:t>
      </w:r>
      <w:r>
        <w:rPr>
          <w:spacing w:val="-2"/>
          <w:w w:val="105"/>
        </w:rPr>
        <w:t>dalam</w:t>
      </w:r>
      <w:r>
        <w:rPr>
          <w:spacing w:val="-8"/>
          <w:w w:val="105"/>
        </w:rPr>
        <w:t xml:space="preserve"> </w:t>
      </w:r>
      <w:r>
        <w:rPr>
          <w:spacing w:val="-2"/>
          <w:w w:val="105"/>
        </w:rPr>
        <w:t xml:space="preserve">pengembangan </w:t>
      </w:r>
      <w:r>
        <w:rPr>
          <w:w w:val="105"/>
        </w:rPr>
        <w:t xml:space="preserve">produk sendiri, seperti usia pajang produk dan bagaimana </w:t>
      </w:r>
      <w:r>
        <w:rPr>
          <w:spacing w:val="-4"/>
          <w:w w:val="105"/>
        </w:rPr>
        <w:t>tingkat</w:t>
      </w:r>
      <w:r>
        <w:rPr>
          <w:spacing w:val="-8"/>
          <w:w w:val="105"/>
        </w:rPr>
        <w:t xml:space="preserve"> </w:t>
      </w:r>
      <w:r>
        <w:rPr>
          <w:spacing w:val="-4"/>
          <w:w w:val="105"/>
        </w:rPr>
        <w:t>keusangan</w:t>
      </w:r>
      <w:r>
        <w:rPr>
          <w:spacing w:val="-8"/>
          <w:w w:val="105"/>
        </w:rPr>
        <w:t xml:space="preserve"> </w:t>
      </w:r>
      <w:r>
        <w:rPr>
          <w:spacing w:val="-4"/>
          <w:w w:val="105"/>
        </w:rPr>
        <w:t>produk.</w:t>
      </w:r>
      <w:r>
        <w:rPr>
          <w:spacing w:val="-7"/>
          <w:w w:val="105"/>
        </w:rPr>
        <w:t xml:space="preserve"> </w:t>
      </w:r>
      <w:r>
        <w:rPr>
          <w:spacing w:val="-4"/>
          <w:w w:val="105"/>
        </w:rPr>
        <w:t>Tak</w:t>
      </w:r>
      <w:r>
        <w:rPr>
          <w:spacing w:val="-8"/>
          <w:w w:val="105"/>
        </w:rPr>
        <w:t xml:space="preserve"> </w:t>
      </w:r>
      <w:r>
        <w:rPr>
          <w:spacing w:val="-4"/>
          <w:w w:val="105"/>
        </w:rPr>
        <w:t>hanya</w:t>
      </w:r>
      <w:r>
        <w:rPr>
          <w:spacing w:val="-7"/>
          <w:w w:val="105"/>
        </w:rPr>
        <w:t xml:space="preserve"> </w:t>
      </w:r>
      <w:r>
        <w:rPr>
          <w:spacing w:val="-4"/>
          <w:w w:val="105"/>
        </w:rPr>
        <w:t>itu,</w:t>
      </w:r>
      <w:r>
        <w:rPr>
          <w:spacing w:val="-8"/>
          <w:w w:val="105"/>
        </w:rPr>
        <w:t xml:space="preserve"> </w:t>
      </w:r>
      <w:r>
        <w:rPr>
          <w:spacing w:val="-4"/>
          <w:w w:val="105"/>
        </w:rPr>
        <w:t>pengujian</w:t>
      </w:r>
      <w:r>
        <w:rPr>
          <w:spacing w:val="-7"/>
          <w:w w:val="105"/>
        </w:rPr>
        <w:t xml:space="preserve"> </w:t>
      </w:r>
      <w:r>
        <w:rPr>
          <w:spacing w:val="-4"/>
          <w:w w:val="105"/>
        </w:rPr>
        <w:t>teknis</w:t>
      </w:r>
      <w:r>
        <w:rPr>
          <w:spacing w:val="-8"/>
          <w:w w:val="105"/>
        </w:rPr>
        <w:t xml:space="preserve"> </w:t>
      </w:r>
      <w:r>
        <w:rPr>
          <w:spacing w:val="-4"/>
          <w:w w:val="105"/>
        </w:rPr>
        <w:t xml:space="preserve">juga </w:t>
      </w:r>
      <w:r>
        <w:rPr>
          <w:w w:val="105"/>
        </w:rPr>
        <w:t xml:space="preserve">bisa melihat permasalahan apa yang mungkin muncul jika </w:t>
      </w:r>
      <w:r>
        <w:rPr>
          <w:spacing w:val="-2"/>
          <w:w w:val="105"/>
        </w:rPr>
        <w:t>produk</w:t>
      </w:r>
      <w:r>
        <w:rPr>
          <w:spacing w:val="-9"/>
          <w:w w:val="105"/>
        </w:rPr>
        <w:t xml:space="preserve"> </w:t>
      </w:r>
      <w:r>
        <w:rPr>
          <w:spacing w:val="-2"/>
          <w:w w:val="105"/>
        </w:rPr>
        <w:t>tidak</w:t>
      </w:r>
      <w:r>
        <w:rPr>
          <w:spacing w:val="-9"/>
          <w:w w:val="105"/>
        </w:rPr>
        <w:t xml:space="preserve"> </w:t>
      </w:r>
      <w:r>
        <w:rPr>
          <w:spacing w:val="-2"/>
          <w:w w:val="105"/>
        </w:rPr>
        <w:t>dipakai</w:t>
      </w:r>
      <w:r>
        <w:rPr>
          <w:spacing w:val="-10"/>
          <w:w w:val="105"/>
        </w:rPr>
        <w:t xml:space="preserve"> </w:t>
      </w:r>
      <w:r>
        <w:rPr>
          <w:spacing w:val="-2"/>
          <w:w w:val="105"/>
        </w:rPr>
        <w:t>dengan</w:t>
      </w:r>
      <w:r>
        <w:rPr>
          <w:spacing w:val="-9"/>
          <w:w w:val="105"/>
        </w:rPr>
        <w:t xml:space="preserve"> </w:t>
      </w:r>
      <w:r>
        <w:rPr>
          <w:spacing w:val="-2"/>
          <w:w w:val="105"/>
        </w:rPr>
        <w:t>benar,</w:t>
      </w:r>
      <w:r>
        <w:rPr>
          <w:spacing w:val="-8"/>
          <w:w w:val="105"/>
        </w:rPr>
        <w:t xml:space="preserve"> </w:t>
      </w:r>
      <w:r>
        <w:rPr>
          <w:spacing w:val="-2"/>
          <w:w w:val="105"/>
        </w:rPr>
        <w:t>hingga</w:t>
      </w:r>
      <w:r>
        <w:rPr>
          <w:spacing w:val="-8"/>
          <w:w w:val="105"/>
        </w:rPr>
        <w:t xml:space="preserve"> </w:t>
      </w:r>
      <w:r>
        <w:rPr>
          <w:spacing w:val="-2"/>
          <w:w w:val="105"/>
        </w:rPr>
        <w:t>kemungkinan</w:t>
      </w:r>
      <w:r>
        <w:rPr>
          <w:spacing w:val="-9"/>
          <w:w w:val="105"/>
        </w:rPr>
        <w:t xml:space="preserve"> </w:t>
      </w:r>
      <w:r>
        <w:rPr>
          <w:spacing w:val="-2"/>
          <w:w w:val="105"/>
        </w:rPr>
        <w:t>soal kerusakan.</w:t>
      </w:r>
    </w:p>
    <w:p w14:paraId="64CCE2B5" w14:textId="77777777" w:rsidR="00F06BF9" w:rsidRDefault="00C23B08">
      <w:pPr>
        <w:pStyle w:val="ListParagraph"/>
        <w:numPr>
          <w:ilvl w:val="1"/>
          <w:numId w:val="25"/>
        </w:numPr>
        <w:tabs>
          <w:tab w:val="left" w:pos="995"/>
        </w:tabs>
        <w:spacing w:line="233" w:lineRule="exact"/>
        <w:ind w:hanging="285"/>
        <w:jc w:val="both"/>
        <w:rPr>
          <w:sz w:val="20"/>
        </w:rPr>
      </w:pPr>
      <w:r>
        <w:rPr>
          <w:spacing w:val="-4"/>
          <w:sz w:val="20"/>
        </w:rPr>
        <w:t>Pengujian</w:t>
      </w:r>
      <w:r>
        <w:rPr>
          <w:sz w:val="20"/>
        </w:rPr>
        <w:t xml:space="preserve"> </w:t>
      </w:r>
      <w:r>
        <w:rPr>
          <w:spacing w:val="-4"/>
          <w:sz w:val="20"/>
        </w:rPr>
        <w:t>Referensi</w:t>
      </w:r>
      <w:r>
        <w:rPr>
          <w:spacing w:val="1"/>
          <w:sz w:val="20"/>
        </w:rPr>
        <w:t xml:space="preserve"> </w:t>
      </w:r>
      <w:r>
        <w:rPr>
          <w:spacing w:val="-4"/>
          <w:sz w:val="20"/>
        </w:rPr>
        <w:t>dan</w:t>
      </w:r>
      <w:r>
        <w:rPr>
          <w:sz w:val="20"/>
        </w:rPr>
        <w:t xml:space="preserve"> </w:t>
      </w:r>
      <w:r>
        <w:rPr>
          <w:spacing w:val="-4"/>
          <w:sz w:val="20"/>
        </w:rPr>
        <w:t>Kepuasan</w:t>
      </w:r>
    </w:p>
    <w:p w14:paraId="232224E7" w14:textId="77777777" w:rsidR="00F06BF9" w:rsidRDefault="00C23B08">
      <w:pPr>
        <w:pStyle w:val="BodyText"/>
        <w:spacing w:before="51" w:line="292" w:lineRule="auto"/>
        <w:ind w:right="418" w:firstLine="569"/>
      </w:pPr>
      <w:r>
        <w:rPr>
          <w:spacing w:val="-6"/>
          <w:w w:val="105"/>
        </w:rPr>
        <w:t>Pengujian</w:t>
      </w:r>
      <w:r>
        <w:t xml:space="preserve"> </w:t>
      </w:r>
      <w:r>
        <w:rPr>
          <w:spacing w:val="-6"/>
          <w:w w:val="105"/>
        </w:rPr>
        <w:t>referensi</w:t>
      </w:r>
      <w:r>
        <w:t xml:space="preserve"> </w:t>
      </w:r>
      <w:r>
        <w:rPr>
          <w:spacing w:val="-6"/>
          <w:w w:val="105"/>
        </w:rPr>
        <w:t>dan</w:t>
      </w:r>
      <w:r>
        <w:t xml:space="preserve"> </w:t>
      </w:r>
      <w:r>
        <w:rPr>
          <w:spacing w:val="-6"/>
          <w:w w:val="105"/>
        </w:rPr>
        <w:t>kepuasan</w:t>
      </w:r>
      <w:r>
        <w:t xml:space="preserve"> </w:t>
      </w:r>
      <w:r>
        <w:rPr>
          <w:spacing w:val="-6"/>
          <w:w w:val="105"/>
        </w:rPr>
        <w:t>adalah</w:t>
      </w:r>
      <w:r>
        <w:t xml:space="preserve"> </w:t>
      </w:r>
      <w:r>
        <w:rPr>
          <w:spacing w:val="-6"/>
          <w:w w:val="105"/>
        </w:rPr>
        <w:t>kegiatan</w:t>
      </w:r>
      <w:r>
        <w:t xml:space="preserve"> </w:t>
      </w:r>
      <w:r>
        <w:rPr>
          <w:spacing w:val="-6"/>
          <w:w w:val="105"/>
        </w:rPr>
        <w:t xml:space="preserve">untuk </w:t>
      </w:r>
      <w:r>
        <w:rPr>
          <w:w w:val="105"/>
        </w:rPr>
        <w:t>menentukan faktor yang harus diperhatikan dan dirancang dalam</w:t>
      </w:r>
      <w:r>
        <w:rPr>
          <w:spacing w:val="-8"/>
          <w:w w:val="105"/>
        </w:rPr>
        <w:t xml:space="preserve"> </w:t>
      </w:r>
      <w:r>
        <w:rPr>
          <w:w w:val="105"/>
        </w:rPr>
        <w:t>proses</w:t>
      </w:r>
      <w:r>
        <w:rPr>
          <w:spacing w:val="-9"/>
          <w:w w:val="105"/>
        </w:rPr>
        <w:t xml:space="preserve"> </w:t>
      </w:r>
      <w:r>
        <w:rPr>
          <w:w w:val="105"/>
        </w:rPr>
        <w:t>pemasaran</w:t>
      </w:r>
      <w:r>
        <w:rPr>
          <w:spacing w:val="-8"/>
          <w:w w:val="105"/>
        </w:rPr>
        <w:t xml:space="preserve"> </w:t>
      </w:r>
      <w:r>
        <w:rPr>
          <w:w w:val="105"/>
        </w:rPr>
        <w:t>nanti,</w:t>
      </w:r>
      <w:r>
        <w:rPr>
          <w:spacing w:val="-7"/>
          <w:w w:val="105"/>
        </w:rPr>
        <w:t xml:space="preserve"> </w:t>
      </w:r>
      <w:r>
        <w:rPr>
          <w:w w:val="105"/>
        </w:rPr>
        <w:t>serta</w:t>
      </w:r>
      <w:r>
        <w:rPr>
          <w:spacing w:val="-6"/>
          <w:w w:val="105"/>
        </w:rPr>
        <w:t xml:space="preserve"> </w:t>
      </w:r>
      <w:r>
        <w:rPr>
          <w:w w:val="105"/>
        </w:rPr>
        <w:t>menentukan</w:t>
      </w:r>
      <w:r>
        <w:rPr>
          <w:spacing w:val="-8"/>
          <w:w w:val="105"/>
        </w:rPr>
        <w:t xml:space="preserve"> </w:t>
      </w:r>
      <w:r>
        <w:rPr>
          <w:w w:val="105"/>
        </w:rPr>
        <w:t xml:space="preserve">perkiraan </w:t>
      </w:r>
      <w:r>
        <w:rPr>
          <w:spacing w:val="-2"/>
        </w:rPr>
        <w:t>jumlah</w:t>
      </w:r>
      <w:r>
        <w:rPr>
          <w:spacing w:val="-7"/>
        </w:rPr>
        <w:t xml:space="preserve"> </w:t>
      </w:r>
      <w:r>
        <w:rPr>
          <w:spacing w:val="-2"/>
        </w:rPr>
        <w:t>penjualan</w:t>
      </w:r>
      <w:r>
        <w:rPr>
          <w:spacing w:val="-5"/>
        </w:rPr>
        <w:t xml:space="preserve"> </w:t>
      </w:r>
      <w:r>
        <w:rPr>
          <w:spacing w:val="-2"/>
        </w:rPr>
        <w:t>awal</w:t>
      </w:r>
      <w:r>
        <w:rPr>
          <w:spacing w:val="-5"/>
        </w:rPr>
        <w:t xml:space="preserve"> </w:t>
      </w:r>
      <w:r>
        <w:rPr>
          <w:spacing w:val="-2"/>
        </w:rPr>
        <w:t>produk.</w:t>
      </w:r>
      <w:r>
        <w:rPr>
          <w:spacing w:val="-3"/>
        </w:rPr>
        <w:t xml:space="preserve"> </w:t>
      </w:r>
      <w:r>
        <w:rPr>
          <w:spacing w:val="-2"/>
        </w:rPr>
        <w:t>Dalam</w:t>
      </w:r>
      <w:r>
        <w:rPr>
          <w:spacing w:val="-5"/>
        </w:rPr>
        <w:t xml:space="preserve"> </w:t>
      </w:r>
      <w:r>
        <w:rPr>
          <w:spacing w:val="-2"/>
        </w:rPr>
        <w:t>tahap</w:t>
      </w:r>
      <w:r>
        <w:rPr>
          <w:spacing w:val="-6"/>
        </w:rPr>
        <w:t xml:space="preserve"> </w:t>
      </w:r>
      <w:r>
        <w:rPr>
          <w:spacing w:val="-2"/>
        </w:rPr>
        <w:t>ini,</w:t>
      </w:r>
      <w:r>
        <w:rPr>
          <w:spacing w:val="-6"/>
        </w:rPr>
        <w:t xml:space="preserve"> </w:t>
      </w:r>
      <w:r>
        <w:rPr>
          <w:spacing w:val="-2"/>
        </w:rPr>
        <w:t>ada</w:t>
      </w:r>
      <w:r>
        <w:rPr>
          <w:spacing w:val="-5"/>
        </w:rPr>
        <w:t xml:space="preserve"> </w:t>
      </w:r>
      <w:r>
        <w:rPr>
          <w:spacing w:val="-2"/>
        </w:rPr>
        <w:t xml:space="preserve">dua langkah </w:t>
      </w:r>
      <w:r>
        <w:rPr>
          <w:spacing w:val="-2"/>
          <w:w w:val="105"/>
        </w:rPr>
        <w:t>melakukan</w:t>
      </w:r>
      <w:r>
        <w:rPr>
          <w:spacing w:val="-7"/>
          <w:w w:val="105"/>
        </w:rPr>
        <w:t xml:space="preserve"> </w:t>
      </w:r>
      <w:r>
        <w:rPr>
          <w:spacing w:val="-2"/>
          <w:w w:val="105"/>
        </w:rPr>
        <w:t>pengujian</w:t>
      </w:r>
      <w:r>
        <w:rPr>
          <w:spacing w:val="-8"/>
          <w:w w:val="105"/>
        </w:rPr>
        <w:t xml:space="preserve"> </w:t>
      </w:r>
      <w:r>
        <w:rPr>
          <w:spacing w:val="-2"/>
          <w:w w:val="105"/>
        </w:rPr>
        <w:t>referensi</w:t>
      </w:r>
      <w:r>
        <w:rPr>
          <w:spacing w:val="-8"/>
          <w:w w:val="105"/>
        </w:rPr>
        <w:t xml:space="preserve"> </w:t>
      </w:r>
      <w:r>
        <w:rPr>
          <w:spacing w:val="-2"/>
          <w:w w:val="105"/>
        </w:rPr>
        <w:t>dan</w:t>
      </w:r>
      <w:r>
        <w:rPr>
          <w:spacing w:val="-7"/>
          <w:w w:val="105"/>
        </w:rPr>
        <w:t xml:space="preserve"> </w:t>
      </w:r>
      <w:r>
        <w:rPr>
          <w:spacing w:val="-2"/>
          <w:w w:val="105"/>
        </w:rPr>
        <w:t>kepuasan,</w:t>
      </w:r>
      <w:r>
        <w:rPr>
          <w:spacing w:val="-7"/>
          <w:w w:val="105"/>
        </w:rPr>
        <w:t xml:space="preserve"> </w:t>
      </w:r>
      <w:r>
        <w:rPr>
          <w:spacing w:val="-2"/>
          <w:w w:val="105"/>
        </w:rPr>
        <w:t>yakni</w:t>
      </w:r>
      <w:r>
        <w:rPr>
          <w:spacing w:val="-7"/>
          <w:w w:val="105"/>
        </w:rPr>
        <w:t xml:space="preserve"> </w:t>
      </w:r>
      <w:r>
        <w:rPr>
          <w:spacing w:val="-2"/>
          <w:w w:val="105"/>
        </w:rPr>
        <w:t xml:space="preserve">meminta </w:t>
      </w:r>
      <w:r>
        <w:rPr>
          <w:spacing w:val="-4"/>
          <w:w w:val="105"/>
        </w:rPr>
        <w:t>pelanggan</w:t>
      </w:r>
      <w:r>
        <w:rPr>
          <w:spacing w:val="-6"/>
          <w:w w:val="105"/>
        </w:rPr>
        <w:t xml:space="preserve"> </w:t>
      </w:r>
      <w:r>
        <w:rPr>
          <w:spacing w:val="-4"/>
          <w:w w:val="105"/>
        </w:rPr>
        <w:t>menggunakan</w:t>
      </w:r>
      <w:r>
        <w:rPr>
          <w:spacing w:val="-5"/>
          <w:w w:val="105"/>
        </w:rPr>
        <w:t xml:space="preserve"> </w:t>
      </w:r>
      <w:r>
        <w:rPr>
          <w:spacing w:val="-4"/>
          <w:w w:val="105"/>
        </w:rPr>
        <w:t>produk</w:t>
      </w:r>
      <w:r>
        <w:rPr>
          <w:spacing w:val="-6"/>
          <w:w w:val="105"/>
        </w:rPr>
        <w:t xml:space="preserve"> </w:t>
      </w:r>
      <w:r>
        <w:rPr>
          <w:spacing w:val="-4"/>
          <w:w w:val="105"/>
        </w:rPr>
        <w:t>tersebut</w:t>
      </w:r>
      <w:r>
        <w:rPr>
          <w:spacing w:val="-6"/>
          <w:w w:val="105"/>
        </w:rPr>
        <w:t xml:space="preserve"> </w:t>
      </w:r>
      <w:r>
        <w:rPr>
          <w:spacing w:val="-4"/>
          <w:w w:val="105"/>
        </w:rPr>
        <w:t>dalam jangka</w:t>
      </w:r>
      <w:r>
        <w:rPr>
          <w:spacing w:val="-5"/>
          <w:w w:val="105"/>
        </w:rPr>
        <w:t xml:space="preserve"> </w:t>
      </w:r>
      <w:r>
        <w:rPr>
          <w:spacing w:val="-4"/>
          <w:w w:val="105"/>
        </w:rPr>
        <w:t xml:space="preserve">waktu </w:t>
      </w:r>
      <w:r>
        <w:rPr>
          <w:w w:val="105"/>
        </w:rPr>
        <w:t>tertentu. Jika sudah, konsumen diminta untuk menjawab beberapa</w:t>
      </w:r>
      <w:r>
        <w:rPr>
          <w:spacing w:val="-5"/>
          <w:w w:val="105"/>
        </w:rPr>
        <w:t xml:space="preserve"> </w:t>
      </w:r>
      <w:r>
        <w:rPr>
          <w:w w:val="105"/>
        </w:rPr>
        <w:t>pertanyaan</w:t>
      </w:r>
      <w:r>
        <w:rPr>
          <w:spacing w:val="-5"/>
          <w:w w:val="105"/>
        </w:rPr>
        <w:t xml:space="preserve"> </w:t>
      </w:r>
      <w:r>
        <w:rPr>
          <w:w w:val="105"/>
        </w:rPr>
        <w:t>terkait</w:t>
      </w:r>
      <w:r>
        <w:rPr>
          <w:spacing w:val="-6"/>
          <w:w w:val="105"/>
        </w:rPr>
        <w:t xml:space="preserve"> </w:t>
      </w:r>
      <w:r>
        <w:rPr>
          <w:w w:val="105"/>
        </w:rPr>
        <w:t>produk</w:t>
      </w:r>
      <w:r>
        <w:rPr>
          <w:spacing w:val="-6"/>
          <w:w w:val="105"/>
        </w:rPr>
        <w:t xml:space="preserve"> </w:t>
      </w:r>
      <w:r>
        <w:rPr>
          <w:w w:val="105"/>
        </w:rPr>
        <w:t>dan</w:t>
      </w:r>
      <w:r>
        <w:rPr>
          <w:spacing w:val="-6"/>
          <w:w w:val="105"/>
        </w:rPr>
        <w:t xml:space="preserve"> </w:t>
      </w:r>
      <w:r>
        <w:rPr>
          <w:w w:val="105"/>
        </w:rPr>
        <w:t>kepuasannya.</w:t>
      </w:r>
      <w:r>
        <w:rPr>
          <w:spacing w:val="-5"/>
          <w:w w:val="105"/>
        </w:rPr>
        <w:t xml:space="preserve"> </w:t>
      </w:r>
      <w:r>
        <w:rPr>
          <w:w w:val="105"/>
        </w:rPr>
        <w:t>Atau dengan blind test sehingga konsumen bias membandingkan produk Anda dengan produk lain.</w:t>
      </w:r>
    </w:p>
    <w:p w14:paraId="6FEE8204" w14:textId="77777777" w:rsidR="00F06BF9" w:rsidRDefault="00F06BF9">
      <w:pPr>
        <w:pStyle w:val="BodyText"/>
        <w:spacing w:line="292" w:lineRule="auto"/>
        <w:sectPr w:rsidR="00F06BF9">
          <w:pgSz w:w="8510" w:h="13050"/>
          <w:pgMar w:top="1060" w:right="708" w:bottom="1180" w:left="992" w:header="0" w:footer="999" w:gutter="0"/>
          <w:cols w:space="720"/>
        </w:sectPr>
      </w:pPr>
    </w:p>
    <w:p w14:paraId="2BFEB3F6" w14:textId="77777777" w:rsidR="00F06BF9" w:rsidRDefault="00C23B08">
      <w:pPr>
        <w:pStyle w:val="ListParagraph"/>
        <w:numPr>
          <w:ilvl w:val="1"/>
          <w:numId w:val="25"/>
        </w:numPr>
        <w:tabs>
          <w:tab w:val="left" w:pos="709"/>
        </w:tabs>
        <w:spacing w:before="73"/>
        <w:ind w:left="709" w:hanging="285"/>
        <w:jc w:val="both"/>
        <w:rPr>
          <w:sz w:val="20"/>
        </w:rPr>
      </w:pPr>
      <w:r>
        <w:rPr>
          <w:spacing w:val="-2"/>
          <w:sz w:val="20"/>
        </w:rPr>
        <w:lastRenderedPageBreak/>
        <w:t>Simulasi</w:t>
      </w:r>
      <w:r>
        <w:rPr>
          <w:spacing w:val="-5"/>
          <w:sz w:val="20"/>
        </w:rPr>
        <w:t xml:space="preserve"> </w:t>
      </w:r>
      <w:r>
        <w:rPr>
          <w:spacing w:val="-2"/>
          <w:sz w:val="20"/>
        </w:rPr>
        <w:t xml:space="preserve">Pengujuan </w:t>
      </w:r>
      <w:r>
        <w:rPr>
          <w:spacing w:val="-4"/>
          <w:sz w:val="20"/>
        </w:rPr>
        <w:t>Pasar</w:t>
      </w:r>
    </w:p>
    <w:p w14:paraId="654ABC68" w14:textId="77777777" w:rsidR="00F06BF9" w:rsidRDefault="00C23B08">
      <w:pPr>
        <w:pStyle w:val="BodyText"/>
        <w:spacing w:before="54" w:line="292" w:lineRule="auto"/>
        <w:ind w:left="707" w:right="700" w:firstLine="568"/>
      </w:pPr>
      <w:r>
        <w:rPr>
          <w:spacing w:val="-2"/>
        </w:rPr>
        <w:t>Cara ketiga</w:t>
      </w:r>
      <w:r>
        <w:rPr>
          <w:spacing w:val="-4"/>
        </w:rPr>
        <w:t xml:space="preserve"> </w:t>
      </w:r>
      <w:r>
        <w:rPr>
          <w:spacing w:val="-2"/>
        </w:rPr>
        <w:t>adalah</w:t>
      </w:r>
      <w:r>
        <w:rPr>
          <w:spacing w:val="-3"/>
        </w:rPr>
        <w:t xml:space="preserve"> </w:t>
      </w:r>
      <w:r>
        <w:rPr>
          <w:spacing w:val="-2"/>
        </w:rPr>
        <w:t>simulasi pengujian</w:t>
      </w:r>
      <w:r>
        <w:rPr>
          <w:spacing w:val="-3"/>
        </w:rPr>
        <w:t xml:space="preserve"> </w:t>
      </w:r>
      <w:r>
        <w:rPr>
          <w:spacing w:val="-2"/>
        </w:rPr>
        <w:t>pasar, yakni</w:t>
      </w:r>
      <w:r>
        <w:rPr>
          <w:spacing w:val="-3"/>
        </w:rPr>
        <w:t xml:space="preserve"> </w:t>
      </w:r>
      <w:r>
        <w:rPr>
          <w:spacing w:val="-2"/>
        </w:rPr>
        <w:t xml:space="preserve">proses </w:t>
      </w:r>
      <w:r>
        <w:rPr>
          <w:w w:val="105"/>
        </w:rPr>
        <w:t>riset pada pemasaran. Proses ini dilakukan untuk melihat gambaran</w:t>
      </w:r>
      <w:r>
        <w:rPr>
          <w:spacing w:val="-11"/>
          <w:w w:val="105"/>
        </w:rPr>
        <w:t xml:space="preserve"> </w:t>
      </w:r>
      <w:r>
        <w:rPr>
          <w:w w:val="105"/>
        </w:rPr>
        <w:t>pemasaran</w:t>
      </w:r>
      <w:r>
        <w:rPr>
          <w:spacing w:val="-12"/>
          <w:w w:val="105"/>
        </w:rPr>
        <w:t xml:space="preserve"> </w:t>
      </w:r>
      <w:r>
        <w:rPr>
          <w:w w:val="105"/>
        </w:rPr>
        <w:t>dengan</w:t>
      </w:r>
      <w:r>
        <w:rPr>
          <w:spacing w:val="-10"/>
          <w:w w:val="105"/>
        </w:rPr>
        <w:t xml:space="preserve"> </w:t>
      </w:r>
      <w:r>
        <w:rPr>
          <w:w w:val="105"/>
        </w:rPr>
        <w:t>cepat.</w:t>
      </w:r>
      <w:r>
        <w:rPr>
          <w:spacing w:val="-10"/>
          <w:w w:val="105"/>
        </w:rPr>
        <w:t xml:space="preserve"> </w:t>
      </w:r>
      <w:r>
        <w:rPr>
          <w:w w:val="105"/>
        </w:rPr>
        <w:t>Model</w:t>
      </w:r>
      <w:r>
        <w:rPr>
          <w:spacing w:val="-10"/>
          <w:w w:val="105"/>
        </w:rPr>
        <w:t xml:space="preserve"> </w:t>
      </w:r>
      <w:r>
        <w:rPr>
          <w:w w:val="105"/>
        </w:rPr>
        <w:t>yang</w:t>
      </w:r>
      <w:r>
        <w:rPr>
          <w:spacing w:val="-11"/>
          <w:w w:val="105"/>
        </w:rPr>
        <w:t xml:space="preserve"> </w:t>
      </w:r>
      <w:r>
        <w:rPr>
          <w:w w:val="105"/>
        </w:rPr>
        <w:t>bisa</w:t>
      </w:r>
      <w:r>
        <w:rPr>
          <w:spacing w:val="-10"/>
          <w:w w:val="105"/>
        </w:rPr>
        <w:t xml:space="preserve"> </w:t>
      </w:r>
      <w:r>
        <w:rPr>
          <w:w w:val="105"/>
        </w:rPr>
        <w:t>dipakai seperti BASES, aDESIGNOR, ASSESSOR, hingga LITMUS</w:t>
      </w:r>
    </w:p>
    <w:p w14:paraId="7F2ACC07" w14:textId="77777777" w:rsidR="00F06BF9" w:rsidRDefault="00C23B08">
      <w:pPr>
        <w:pStyle w:val="ListParagraph"/>
        <w:numPr>
          <w:ilvl w:val="1"/>
          <w:numId w:val="25"/>
        </w:numPr>
        <w:tabs>
          <w:tab w:val="left" w:pos="709"/>
        </w:tabs>
        <w:spacing w:line="233" w:lineRule="exact"/>
        <w:ind w:left="709" w:hanging="285"/>
        <w:jc w:val="both"/>
        <w:rPr>
          <w:sz w:val="20"/>
        </w:rPr>
      </w:pPr>
      <w:r>
        <w:rPr>
          <w:spacing w:val="-4"/>
          <w:sz w:val="20"/>
        </w:rPr>
        <w:t>Pengujian</w:t>
      </w:r>
      <w:r>
        <w:rPr>
          <w:spacing w:val="7"/>
          <w:sz w:val="20"/>
        </w:rPr>
        <w:t xml:space="preserve"> </w:t>
      </w:r>
      <w:r>
        <w:rPr>
          <w:spacing w:val="-2"/>
          <w:sz w:val="20"/>
        </w:rPr>
        <w:t>Pasar</w:t>
      </w:r>
    </w:p>
    <w:p w14:paraId="27E2181D" w14:textId="77777777" w:rsidR="00F06BF9" w:rsidRDefault="00C23B08">
      <w:pPr>
        <w:pStyle w:val="BodyText"/>
        <w:spacing w:before="51" w:line="292" w:lineRule="auto"/>
        <w:ind w:left="707" w:right="702" w:firstLine="568"/>
      </w:pPr>
      <w:r>
        <w:rPr>
          <w:w w:val="105"/>
        </w:rPr>
        <w:t>Pengujian</w:t>
      </w:r>
      <w:r>
        <w:rPr>
          <w:spacing w:val="-2"/>
          <w:w w:val="105"/>
        </w:rPr>
        <w:t xml:space="preserve"> </w:t>
      </w:r>
      <w:r>
        <w:rPr>
          <w:w w:val="105"/>
        </w:rPr>
        <w:t>pasar</w:t>
      </w:r>
      <w:r>
        <w:rPr>
          <w:spacing w:val="-1"/>
          <w:w w:val="105"/>
        </w:rPr>
        <w:t xml:space="preserve"> </w:t>
      </w:r>
      <w:r>
        <w:rPr>
          <w:w w:val="105"/>
        </w:rPr>
        <w:t>adalah</w:t>
      </w:r>
      <w:r>
        <w:rPr>
          <w:spacing w:val="-1"/>
          <w:w w:val="105"/>
        </w:rPr>
        <w:t xml:space="preserve"> </w:t>
      </w:r>
      <w:r>
        <w:rPr>
          <w:w w:val="105"/>
        </w:rPr>
        <w:t>menawarkan</w:t>
      </w:r>
      <w:r>
        <w:rPr>
          <w:spacing w:val="-2"/>
          <w:w w:val="105"/>
        </w:rPr>
        <w:t xml:space="preserve"> </w:t>
      </w:r>
      <w:r>
        <w:rPr>
          <w:w w:val="105"/>
        </w:rPr>
        <w:t xml:space="preserve">produk ke calon </w:t>
      </w:r>
      <w:r>
        <w:rPr>
          <w:spacing w:val="-2"/>
        </w:rPr>
        <w:t>konsumen</w:t>
      </w:r>
      <w:r>
        <w:rPr>
          <w:spacing w:val="-9"/>
        </w:rPr>
        <w:t xml:space="preserve"> </w:t>
      </w:r>
      <w:r>
        <w:rPr>
          <w:spacing w:val="-2"/>
        </w:rPr>
        <w:t>dalam</w:t>
      </w:r>
      <w:r>
        <w:rPr>
          <w:spacing w:val="-7"/>
        </w:rPr>
        <w:t xml:space="preserve"> </w:t>
      </w:r>
      <w:r>
        <w:rPr>
          <w:spacing w:val="-2"/>
        </w:rPr>
        <w:t>jangkauan</w:t>
      </w:r>
      <w:r>
        <w:rPr>
          <w:spacing w:val="-7"/>
        </w:rPr>
        <w:t xml:space="preserve"> </w:t>
      </w:r>
      <w:r>
        <w:rPr>
          <w:spacing w:val="-2"/>
        </w:rPr>
        <w:t>tertentu</w:t>
      </w:r>
      <w:r>
        <w:rPr>
          <w:spacing w:val="-6"/>
        </w:rPr>
        <w:t xml:space="preserve"> </w:t>
      </w:r>
      <w:r>
        <w:rPr>
          <w:spacing w:val="-2"/>
        </w:rPr>
        <w:t>yang</w:t>
      </w:r>
      <w:r>
        <w:rPr>
          <w:spacing w:val="-9"/>
        </w:rPr>
        <w:t xml:space="preserve"> </w:t>
      </w:r>
      <w:r>
        <w:rPr>
          <w:spacing w:val="-2"/>
        </w:rPr>
        <w:t>bisa</w:t>
      </w:r>
      <w:r>
        <w:rPr>
          <w:spacing w:val="-7"/>
        </w:rPr>
        <w:t xml:space="preserve"> </w:t>
      </w:r>
      <w:r>
        <w:rPr>
          <w:spacing w:val="-2"/>
        </w:rPr>
        <w:t>mewakili</w:t>
      </w:r>
      <w:r>
        <w:rPr>
          <w:spacing w:val="-6"/>
        </w:rPr>
        <w:t xml:space="preserve"> </w:t>
      </w:r>
      <w:r>
        <w:rPr>
          <w:spacing w:val="-2"/>
        </w:rPr>
        <w:t xml:space="preserve">seluruh </w:t>
      </w:r>
      <w:r>
        <w:rPr>
          <w:spacing w:val="-4"/>
          <w:w w:val="105"/>
        </w:rPr>
        <w:t>target</w:t>
      </w:r>
      <w:r>
        <w:rPr>
          <w:spacing w:val="-8"/>
          <w:w w:val="105"/>
        </w:rPr>
        <w:t xml:space="preserve"> </w:t>
      </w:r>
      <w:r>
        <w:rPr>
          <w:spacing w:val="-4"/>
          <w:w w:val="105"/>
        </w:rPr>
        <w:t>pasar.</w:t>
      </w:r>
      <w:r>
        <w:rPr>
          <w:spacing w:val="-8"/>
          <w:w w:val="105"/>
        </w:rPr>
        <w:t xml:space="preserve"> </w:t>
      </w:r>
      <w:r>
        <w:rPr>
          <w:spacing w:val="-4"/>
          <w:w w:val="105"/>
        </w:rPr>
        <w:t>Proses</w:t>
      </w:r>
      <w:r>
        <w:rPr>
          <w:spacing w:val="-7"/>
          <w:w w:val="105"/>
        </w:rPr>
        <w:t xml:space="preserve"> </w:t>
      </w:r>
      <w:r>
        <w:rPr>
          <w:spacing w:val="-4"/>
          <w:w w:val="105"/>
        </w:rPr>
        <w:t>ini</w:t>
      </w:r>
      <w:r>
        <w:rPr>
          <w:spacing w:val="-8"/>
          <w:w w:val="105"/>
        </w:rPr>
        <w:t xml:space="preserve"> </w:t>
      </w:r>
      <w:r>
        <w:rPr>
          <w:spacing w:val="-4"/>
          <w:w w:val="105"/>
        </w:rPr>
        <w:t>bisa</w:t>
      </w:r>
      <w:r>
        <w:rPr>
          <w:spacing w:val="-7"/>
          <w:w w:val="105"/>
        </w:rPr>
        <w:t xml:space="preserve"> </w:t>
      </w:r>
      <w:r>
        <w:rPr>
          <w:spacing w:val="-4"/>
          <w:w w:val="105"/>
        </w:rPr>
        <w:t>dilakukan</w:t>
      </w:r>
      <w:r>
        <w:rPr>
          <w:spacing w:val="-8"/>
          <w:w w:val="105"/>
        </w:rPr>
        <w:t xml:space="preserve"> </w:t>
      </w:r>
      <w:r>
        <w:rPr>
          <w:spacing w:val="-4"/>
          <w:w w:val="105"/>
        </w:rPr>
        <w:t>dengan</w:t>
      </w:r>
      <w:r>
        <w:rPr>
          <w:spacing w:val="-7"/>
          <w:w w:val="105"/>
        </w:rPr>
        <w:t xml:space="preserve"> </w:t>
      </w:r>
      <w:r>
        <w:rPr>
          <w:spacing w:val="-4"/>
          <w:w w:val="105"/>
        </w:rPr>
        <w:t>mengikuti</w:t>
      </w:r>
      <w:r>
        <w:rPr>
          <w:spacing w:val="-8"/>
          <w:w w:val="105"/>
        </w:rPr>
        <w:t xml:space="preserve"> </w:t>
      </w:r>
      <w:r>
        <w:rPr>
          <w:spacing w:val="-4"/>
          <w:w w:val="105"/>
        </w:rPr>
        <w:t>bazar, menyebar</w:t>
      </w:r>
      <w:r>
        <w:rPr>
          <w:spacing w:val="-5"/>
          <w:w w:val="105"/>
        </w:rPr>
        <w:t xml:space="preserve"> </w:t>
      </w:r>
      <w:r>
        <w:rPr>
          <w:spacing w:val="-4"/>
          <w:w w:val="105"/>
        </w:rPr>
        <w:t>atau memasang</w:t>
      </w:r>
      <w:r>
        <w:rPr>
          <w:spacing w:val="-6"/>
          <w:w w:val="105"/>
        </w:rPr>
        <w:t xml:space="preserve"> </w:t>
      </w:r>
      <w:r>
        <w:rPr>
          <w:spacing w:val="-4"/>
          <w:w w:val="105"/>
        </w:rPr>
        <w:t>produk</w:t>
      </w:r>
      <w:r>
        <w:rPr>
          <w:spacing w:val="-6"/>
          <w:w w:val="105"/>
        </w:rPr>
        <w:t xml:space="preserve"> </w:t>
      </w:r>
      <w:r>
        <w:rPr>
          <w:spacing w:val="-4"/>
          <w:w w:val="105"/>
        </w:rPr>
        <w:t>di</w:t>
      </w:r>
      <w:r>
        <w:rPr>
          <w:spacing w:val="-6"/>
          <w:w w:val="105"/>
        </w:rPr>
        <w:t xml:space="preserve"> </w:t>
      </w:r>
      <w:r>
        <w:rPr>
          <w:spacing w:val="-4"/>
          <w:w w:val="105"/>
        </w:rPr>
        <w:t>beberapa tempat</w:t>
      </w:r>
      <w:r>
        <w:rPr>
          <w:spacing w:val="-6"/>
          <w:w w:val="105"/>
        </w:rPr>
        <w:t xml:space="preserve"> </w:t>
      </w:r>
      <w:r>
        <w:rPr>
          <w:spacing w:val="-4"/>
          <w:w w:val="105"/>
        </w:rPr>
        <w:t xml:space="preserve">khusus, </w:t>
      </w:r>
      <w:r>
        <w:rPr>
          <w:spacing w:val="-2"/>
          <w:w w:val="105"/>
        </w:rPr>
        <w:t>hingga</w:t>
      </w:r>
      <w:r>
        <w:rPr>
          <w:spacing w:val="-10"/>
          <w:w w:val="105"/>
        </w:rPr>
        <w:t xml:space="preserve"> </w:t>
      </w:r>
      <w:r>
        <w:rPr>
          <w:spacing w:val="-2"/>
          <w:w w:val="105"/>
        </w:rPr>
        <w:t>menggunakan</w:t>
      </w:r>
      <w:r>
        <w:rPr>
          <w:spacing w:val="-10"/>
          <w:w w:val="105"/>
        </w:rPr>
        <w:t xml:space="preserve"> </w:t>
      </w:r>
      <w:r>
        <w:rPr>
          <w:spacing w:val="-2"/>
          <w:w w:val="105"/>
        </w:rPr>
        <w:t>promosi</w:t>
      </w:r>
      <w:r>
        <w:rPr>
          <w:spacing w:val="-9"/>
          <w:w w:val="105"/>
        </w:rPr>
        <w:t xml:space="preserve"> </w:t>
      </w:r>
      <w:r>
        <w:rPr>
          <w:spacing w:val="-2"/>
          <w:w w:val="105"/>
        </w:rPr>
        <w:t>lewat</w:t>
      </w:r>
      <w:r>
        <w:rPr>
          <w:spacing w:val="-10"/>
          <w:w w:val="105"/>
        </w:rPr>
        <w:t xml:space="preserve"> </w:t>
      </w:r>
      <w:r>
        <w:rPr>
          <w:spacing w:val="-2"/>
          <w:w w:val="105"/>
        </w:rPr>
        <w:t>seseorang</w:t>
      </w:r>
      <w:r>
        <w:rPr>
          <w:spacing w:val="-9"/>
          <w:w w:val="105"/>
        </w:rPr>
        <w:t xml:space="preserve"> </w:t>
      </w:r>
      <w:r>
        <w:rPr>
          <w:spacing w:val="-2"/>
          <w:w w:val="105"/>
        </w:rPr>
        <w:t>yang</w:t>
      </w:r>
      <w:r>
        <w:rPr>
          <w:spacing w:val="-10"/>
          <w:w w:val="105"/>
        </w:rPr>
        <w:t xml:space="preserve"> </w:t>
      </w:r>
      <w:r>
        <w:rPr>
          <w:spacing w:val="-2"/>
          <w:w w:val="105"/>
        </w:rPr>
        <w:t xml:space="preserve">memiliki </w:t>
      </w:r>
      <w:r>
        <w:rPr>
          <w:w w:val="105"/>
        </w:rPr>
        <w:t>massa</w:t>
      </w:r>
      <w:r>
        <w:rPr>
          <w:spacing w:val="-9"/>
          <w:w w:val="105"/>
        </w:rPr>
        <w:t xml:space="preserve"> </w:t>
      </w:r>
      <w:r>
        <w:rPr>
          <w:w w:val="105"/>
        </w:rPr>
        <w:t>besar.</w:t>
      </w:r>
    </w:p>
    <w:p w14:paraId="27C3D5D8" w14:textId="77777777" w:rsidR="00F06BF9" w:rsidRDefault="00C23B08">
      <w:pPr>
        <w:pStyle w:val="BodyText"/>
        <w:spacing w:before="120" w:line="292" w:lineRule="auto"/>
        <w:ind w:left="424" w:right="704" w:firstLine="568"/>
      </w:pPr>
      <w:r>
        <w:rPr>
          <w:w w:val="105"/>
        </w:rPr>
        <w:t xml:space="preserve">Selama proses pengembangan produk, tim Anda akan </w:t>
      </w:r>
      <w:r>
        <w:rPr>
          <w:spacing w:val="-4"/>
          <w:w w:val="105"/>
        </w:rPr>
        <w:t>mendapat</w:t>
      </w:r>
      <w:r>
        <w:rPr>
          <w:spacing w:val="-6"/>
          <w:w w:val="105"/>
        </w:rPr>
        <w:t xml:space="preserve"> </w:t>
      </w:r>
      <w:r>
        <w:rPr>
          <w:spacing w:val="-4"/>
          <w:w w:val="105"/>
        </w:rPr>
        <w:t>manfaat</w:t>
      </w:r>
      <w:r>
        <w:rPr>
          <w:spacing w:val="-6"/>
          <w:w w:val="105"/>
        </w:rPr>
        <w:t xml:space="preserve"> </w:t>
      </w:r>
      <w:r>
        <w:rPr>
          <w:spacing w:val="-4"/>
          <w:w w:val="105"/>
        </w:rPr>
        <w:t>dari</w:t>
      </w:r>
      <w:r>
        <w:rPr>
          <w:spacing w:val="-6"/>
          <w:w w:val="105"/>
        </w:rPr>
        <w:t xml:space="preserve"> </w:t>
      </w:r>
      <w:r>
        <w:rPr>
          <w:spacing w:val="-4"/>
          <w:w w:val="105"/>
        </w:rPr>
        <w:t>tips</w:t>
      </w:r>
      <w:r>
        <w:rPr>
          <w:spacing w:val="-6"/>
          <w:w w:val="105"/>
        </w:rPr>
        <w:t xml:space="preserve"> </w:t>
      </w:r>
      <w:r>
        <w:rPr>
          <w:spacing w:val="-4"/>
          <w:w w:val="105"/>
        </w:rPr>
        <w:t>berikut</w:t>
      </w:r>
      <w:r>
        <w:rPr>
          <w:spacing w:val="-6"/>
          <w:w w:val="105"/>
        </w:rPr>
        <w:t xml:space="preserve"> </w:t>
      </w:r>
      <w:r>
        <w:rPr>
          <w:spacing w:val="-4"/>
          <w:w w:val="105"/>
        </w:rPr>
        <w:t>terkait</w:t>
      </w:r>
      <w:r>
        <w:rPr>
          <w:spacing w:val="-6"/>
          <w:w w:val="105"/>
        </w:rPr>
        <w:t xml:space="preserve"> </w:t>
      </w:r>
      <w:r>
        <w:rPr>
          <w:spacing w:val="-4"/>
          <w:w w:val="105"/>
        </w:rPr>
        <w:t>pengujian.</w:t>
      </w:r>
    </w:p>
    <w:p w14:paraId="1EEF99FC" w14:textId="77777777" w:rsidR="00F06BF9" w:rsidRDefault="00C23B08">
      <w:pPr>
        <w:pStyle w:val="ListParagraph"/>
        <w:numPr>
          <w:ilvl w:val="0"/>
          <w:numId w:val="24"/>
        </w:numPr>
        <w:tabs>
          <w:tab w:val="left" w:pos="710"/>
        </w:tabs>
        <w:spacing w:line="292" w:lineRule="auto"/>
        <w:ind w:right="701"/>
        <w:jc w:val="both"/>
        <w:rPr>
          <w:sz w:val="20"/>
        </w:rPr>
      </w:pPr>
      <w:r>
        <w:rPr>
          <w:spacing w:val="-6"/>
          <w:w w:val="105"/>
          <w:sz w:val="20"/>
        </w:rPr>
        <w:t>Coba</w:t>
      </w:r>
      <w:r>
        <w:rPr>
          <w:sz w:val="20"/>
        </w:rPr>
        <w:t xml:space="preserve"> </w:t>
      </w:r>
      <w:r>
        <w:rPr>
          <w:spacing w:val="-6"/>
          <w:w w:val="105"/>
          <w:sz w:val="20"/>
        </w:rPr>
        <w:t>Metode</w:t>
      </w:r>
      <w:r>
        <w:rPr>
          <w:sz w:val="20"/>
        </w:rPr>
        <w:t xml:space="preserve"> </w:t>
      </w:r>
      <w:r>
        <w:rPr>
          <w:spacing w:val="-6"/>
          <w:w w:val="105"/>
          <w:sz w:val="20"/>
        </w:rPr>
        <w:t>yang</w:t>
      </w:r>
      <w:r>
        <w:rPr>
          <w:sz w:val="20"/>
        </w:rPr>
        <w:t xml:space="preserve"> </w:t>
      </w:r>
      <w:r>
        <w:rPr>
          <w:spacing w:val="-6"/>
          <w:w w:val="105"/>
          <w:sz w:val="20"/>
        </w:rPr>
        <w:t>Berbeda:</w:t>
      </w:r>
      <w:r>
        <w:rPr>
          <w:sz w:val="20"/>
        </w:rPr>
        <w:t xml:space="preserve"> </w:t>
      </w:r>
      <w:r>
        <w:rPr>
          <w:spacing w:val="-6"/>
          <w:w w:val="105"/>
          <w:sz w:val="20"/>
        </w:rPr>
        <w:t>Menggunakan</w:t>
      </w:r>
      <w:r>
        <w:rPr>
          <w:sz w:val="20"/>
        </w:rPr>
        <w:t xml:space="preserve"> </w:t>
      </w:r>
      <w:r>
        <w:rPr>
          <w:spacing w:val="-6"/>
          <w:w w:val="105"/>
          <w:sz w:val="20"/>
        </w:rPr>
        <w:t>berbagai</w:t>
      </w:r>
      <w:r>
        <w:rPr>
          <w:sz w:val="20"/>
        </w:rPr>
        <w:t xml:space="preserve"> </w:t>
      </w:r>
      <w:r>
        <w:rPr>
          <w:spacing w:val="-6"/>
          <w:w w:val="105"/>
          <w:sz w:val="20"/>
        </w:rPr>
        <w:t>cara</w:t>
      </w:r>
      <w:r>
        <w:rPr>
          <w:sz w:val="20"/>
        </w:rPr>
        <w:t xml:space="preserve"> </w:t>
      </w:r>
      <w:r>
        <w:rPr>
          <w:spacing w:val="-6"/>
          <w:w w:val="105"/>
          <w:sz w:val="20"/>
        </w:rPr>
        <w:t xml:space="preserve">untuk </w:t>
      </w:r>
      <w:r>
        <w:rPr>
          <w:spacing w:val="-2"/>
          <w:sz w:val="20"/>
        </w:rPr>
        <w:t>menguji</w:t>
      </w:r>
      <w:r>
        <w:rPr>
          <w:spacing w:val="-9"/>
          <w:sz w:val="20"/>
        </w:rPr>
        <w:t xml:space="preserve"> </w:t>
      </w:r>
      <w:r>
        <w:rPr>
          <w:spacing w:val="-2"/>
          <w:sz w:val="20"/>
        </w:rPr>
        <w:t>suatu</w:t>
      </w:r>
      <w:r>
        <w:rPr>
          <w:spacing w:val="-9"/>
          <w:sz w:val="20"/>
        </w:rPr>
        <w:t xml:space="preserve"> </w:t>
      </w:r>
      <w:r>
        <w:rPr>
          <w:spacing w:val="-2"/>
          <w:sz w:val="20"/>
        </w:rPr>
        <w:t>produk</w:t>
      </w:r>
      <w:r>
        <w:rPr>
          <w:spacing w:val="-9"/>
          <w:sz w:val="20"/>
        </w:rPr>
        <w:t xml:space="preserve"> </w:t>
      </w:r>
      <w:r>
        <w:rPr>
          <w:spacing w:val="-2"/>
          <w:sz w:val="20"/>
        </w:rPr>
        <w:t>membantu</w:t>
      </w:r>
      <w:r>
        <w:rPr>
          <w:spacing w:val="-9"/>
          <w:sz w:val="20"/>
        </w:rPr>
        <w:t xml:space="preserve"> </w:t>
      </w:r>
      <w:r>
        <w:rPr>
          <w:spacing w:val="-2"/>
          <w:sz w:val="20"/>
        </w:rPr>
        <w:t>memberikan</w:t>
      </w:r>
      <w:r>
        <w:rPr>
          <w:spacing w:val="-9"/>
          <w:sz w:val="20"/>
        </w:rPr>
        <w:t xml:space="preserve"> </w:t>
      </w:r>
      <w:r>
        <w:rPr>
          <w:spacing w:val="-2"/>
          <w:sz w:val="20"/>
        </w:rPr>
        <w:t>arahan</w:t>
      </w:r>
      <w:r>
        <w:rPr>
          <w:spacing w:val="-7"/>
          <w:sz w:val="20"/>
        </w:rPr>
        <w:t xml:space="preserve"> </w:t>
      </w:r>
      <w:r>
        <w:rPr>
          <w:spacing w:val="-2"/>
          <w:sz w:val="20"/>
        </w:rPr>
        <w:t>yang</w:t>
      </w:r>
      <w:r>
        <w:rPr>
          <w:spacing w:val="-6"/>
          <w:sz w:val="20"/>
        </w:rPr>
        <w:t xml:space="preserve"> </w:t>
      </w:r>
      <w:r>
        <w:rPr>
          <w:spacing w:val="-2"/>
          <w:sz w:val="20"/>
        </w:rPr>
        <w:t xml:space="preserve">jelas </w:t>
      </w:r>
      <w:r>
        <w:rPr>
          <w:w w:val="105"/>
          <w:sz w:val="20"/>
        </w:rPr>
        <w:t xml:space="preserve">selama semua tahap pengembangan. Misalnya, tim Anda </w:t>
      </w:r>
      <w:r>
        <w:rPr>
          <w:spacing w:val="-2"/>
          <w:sz w:val="20"/>
        </w:rPr>
        <w:t>mungkin menggunakan pengujian</w:t>
      </w:r>
      <w:r>
        <w:rPr>
          <w:spacing w:val="-5"/>
          <w:sz w:val="20"/>
        </w:rPr>
        <w:t xml:space="preserve"> </w:t>
      </w:r>
      <w:r>
        <w:rPr>
          <w:spacing w:val="-2"/>
          <w:sz w:val="20"/>
        </w:rPr>
        <w:t xml:space="preserve">konsep untuk melihat apakah </w:t>
      </w:r>
      <w:r>
        <w:rPr>
          <w:w w:val="105"/>
          <w:sz w:val="20"/>
        </w:rPr>
        <w:t>ide</w:t>
      </w:r>
      <w:r>
        <w:rPr>
          <w:spacing w:val="-10"/>
          <w:w w:val="105"/>
          <w:sz w:val="20"/>
        </w:rPr>
        <w:t xml:space="preserve"> </w:t>
      </w:r>
      <w:r>
        <w:rPr>
          <w:w w:val="105"/>
          <w:sz w:val="20"/>
        </w:rPr>
        <w:t>produk</w:t>
      </w:r>
      <w:r>
        <w:rPr>
          <w:spacing w:val="-9"/>
          <w:w w:val="105"/>
          <w:sz w:val="20"/>
        </w:rPr>
        <w:t xml:space="preserve"> </w:t>
      </w:r>
      <w:r>
        <w:rPr>
          <w:w w:val="105"/>
          <w:sz w:val="20"/>
        </w:rPr>
        <w:t>itu</w:t>
      </w:r>
      <w:r>
        <w:rPr>
          <w:spacing w:val="-9"/>
          <w:w w:val="105"/>
          <w:sz w:val="20"/>
        </w:rPr>
        <w:t xml:space="preserve"> </w:t>
      </w:r>
      <w:r>
        <w:rPr>
          <w:w w:val="105"/>
          <w:sz w:val="20"/>
        </w:rPr>
        <w:t>bagus,</w:t>
      </w:r>
      <w:r>
        <w:rPr>
          <w:spacing w:val="-10"/>
          <w:w w:val="105"/>
          <w:sz w:val="20"/>
        </w:rPr>
        <w:t xml:space="preserve"> </w:t>
      </w:r>
      <w:r>
        <w:rPr>
          <w:w w:val="105"/>
          <w:sz w:val="20"/>
        </w:rPr>
        <w:t>uji</w:t>
      </w:r>
      <w:r>
        <w:rPr>
          <w:spacing w:val="-9"/>
          <w:w w:val="105"/>
          <w:sz w:val="20"/>
        </w:rPr>
        <w:t xml:space="preserve"> </w:t>
      </w:r>
      <w:r>
        <w:rPr>
          <w:w w:val="105"/>
          <w:sz w:val="20"/>
        </w:rPr>
        <w:t>QA</w:t>
      </w:r>
      <w:r>
        <w:rPr>
          <w:spacing w:val="-10"/>
          <w:w w:val="105"/>
          <w:sz w:val="20"/>
        </w:rPr>
        <w:t xml:space="preserve"> </w:t>
      </w:r>
      <w:r>
        <w:rPr>
          <w:w w:val="105"/>
          <w:sz w:val="20"/>
        </w:rPr>
        <w:t>untuk</w:t>
      </w:r>
      <w:r>
        <w:rPr>
          <w:spacing w:val="-8"/>
          <w:w w:val="105"/>
          <w:sz w:val="20"/>
        </w:rPr>
        <w:t xml:space="preserve"> </w:t>
      </w:r>
      <w:r>
        <w:rPr>
          <w:w w:val="105"/>
          <w:sz w:val="20"/>
        </w:rPr>
        <w:t>memastikannya</w:t>
      </w:r>
      <w:r>
        <w:rPr>
          <w:spacing w:val="-10"/>
          <w:w w:val="105"/>
          <w:sz w:val="20"/>
        </w:rPr>
        <w:t xml:space="preserve"> </w:t>
      </w:r>
      <w:r>
        <w:rPr>
          <w:w w:val="105"/>
          <w:sz w:val="20"/>
        </w:rPr>
        <w:t xml:space="preserve">berfungsi seperti yang diharapkan, dan pengujian A/B untuk melihat </w:t>
      </w:r>
      <w:r>
        <w:rPr>
          <w:spacing w:val="-2"/>
          <w:w w:val="105"/>
          <w:sz w:val="20"/>
        </w:rPr>
        <w:t>tampilannya.</w:t>
      </w:r>
    </w:p>
    <w:p w14:paraId="68F31C34" w14:textId="77777777" w:rsidR="00F06BF9" w:rsidRDefault="00C23B08">
      <w:pPr>
        <w:pStyle w:val="ListParagraph"/>
        <w:numPr>
          <w:ilvl w:val="0"/>
          <w:numId w:val="24"/>
        </w:numPr>
        <w:tabs>
          <w:tab w:val="left" w:pos="710"/>
        </w:tabs>
        <w:spacing w:line="292" w:lineRule="auto"/>
        <w:ind w:right="702"/>
        <w:jc w:val="both"/>
        <w:rPr>
          <w:sz w:val="20"/>
        </w:rPr>
      </w:pPr>
      <w:r>
        <w:rPr>
          <w:w w:val="105"/>
          <w:sz w:val="20"/>
        </w:rPr>
        <w:t xml:space="preserve">Hindari Membuat Asumsi: Ada baiknya memiliki hipotesis </w:t>
      </w:r>
      <w:r>
        <w:rPr>
          <w:spacing w:val="-2"/>
          <w:sz w:val="20"/>
        </w:rPr>
        <w:t>sebelum</w:t>
      </w:r>
      <w:r>
        <w:rPr>
          <w:spacing w:val="-6"/>
          <w:sz w:val="20"/>
        </w:rPr>
        <w:t xml:space="preserve"> </w:t>
      </w:r>
      <w:r>
        <w:rPr>
          <w:spacing w:val="-2"/>
          <w:sz w:val="20"/>
        </w:rPr>
        <w:t>melakukan</w:t>
      </w:r>
      <w:r>
        <w:rPr>
          <w:spacing w:val="-9"/>
          <w:sz w:val="20"/>
        </w:rPr>
        <w:t xml:space="preserve"> </w:t>
      </w:r>
      <w:r>
        <w:rPr>
          <w:spacing w:val="-2"/>
          <w:sz w:val="20"/>
        </w:rPr>
        <w:t>uji</w:t>
      </w:r>
      <w:r>
        <w:rPr>
          <w:spacing w:val="-9"/>
          <w:sz w:val="20"/>
        </w:rPr>
        <w:t xml:space="preserve"> </w:t>
      </w:r>
      <w:r>
        <w:rPr>
          <w:spacing w:val="-2"/>
          <w:sz w:val="20"/>
        </w:rPr>
        <w:t>produk,</w:t>
      </w:r>
      <w:r>
        <w:rPr>
          <w:spacing w:val="-8"/>
          <w:sz w:val="20"/>
        </w:rPr>
        <w:t xml:space="preserve"> </w:t>
      </w:r>
      <w:r>
        <w:rPr>
          <w:spacing w:val="-2"/>
          <w:sz w:val="20"/>
        </w:rPr>
        <w:t>tetapi</w:t>
      </w:r>
      <w:r>
        <w:rPr>
          <w:spacing w:val="-9"/>
          <w:sz w:val="20"/>
        </w:rPr>
        <w:t xml:space="preserve"> </w:t>
      </w:r>
      <w:r>
        <w:rPr>
          <w:spacing w:val="-2"/>
          <w:sz w:val="20"/>
        </w:rPr>
        <w:t>bukan</w:t>
      </w:r>
      <w:r>
        <w:rPr>
          <w:spacing w:val="-6"/>
          <w:sz w:val="20"/>
        </w:rPr>
        <w:t xml:space="preserve"> </w:t>
      </w:r>
      <w:r>
        <w:rPr>
          <w:spacing w:val="-2"/>
          <w:sz w:val="20"/>
        </w:rPr>
        <w:t>ide</w:t>
      </w:r>
      <w:r>
        <w:rPr>
          <w:spacing w:val="-4"/>
          <w:sz w:val="20"/>
        </w:rPr>
        <w:t xml:space="preserve"> </w:t>
      </w:r>
      <w:r>
        <w:rPr>
          <w:spacing w:val="-2"/>
          <w:sz w:val="20"/>
        </w:rPr>
        <w:t>yang</w:t>
      </w:r>
      <w:r>
        <w:rPr>
          <w:spacing w:val="-9"/>
          <w:sz w:val="20"/>
        </w:rPr>
        <w:t xml:space="preserve"> </w:t>
      </w:r>
      <w:r>
        <w:rPr>
          <w:spacing w:val="-2"/>
          <w:sz w:val="20"/>
        </w:rPr>
        <w:t>baik</w:t>
      </w:r>
      <w:r>
        <w:rPr>
          <w:spacing w:val="-9"/>
          <w:sz w:val="20"/>
        </w:rPr>
        <w:t xml:space="preserve"> </w:t>
      </w:r>
      <w:r>
        <w:rPr>
          <w:spacing w:val="-2"/>
          <w:sz w:val="20"/>
        </w:rPr>
        <w:t xml:space="preserve">untuk </w:t>
      </w:r>
      <w:r>
        <w:rPr>
          <w:w w:val="105"/>
          <w:sz w:val="20"/>
        </w:rPr>
        <w:t xml:space="preserve">membuat asumsi tentang bagaimana pelanggan akan menggunakan atau merespons produk. Dengan kerangka </w:t>
      </w:r>
      <w:r>
        <w:rPr>
          <w:spacing w:val="-2"/>
          <w:w w:val="105"/>
          <w:sz w:val="20"/>
        </w:rPr>
        <w:t>berpikir</w:t>
      </w:r>
      <w:r>
        <w:rPr>
          <w:spacing w:val="-5"/>
          <w:w w:val="105"/>
          <w:sz w:val="20"/>
        </w:rPr>
        <w:t xml:space="preserve"> </w:t>
      </w:r>
      <w:r>
        <w:rPr>
          <w:spacing w:val="-2"/>
          <w:w w:val="105"/>
          <w:sz w:val="20"/>
        </w:rPr>
        <w:t>seperti</w:t>
      </w:r>
      <w:r>
        <w:rPr>
          <w:spacing w:val="-5"/>
          <w:w w:val="105"/>
          <w:sz w:val="20"/>
        </w:rPr>
        <w:t xml:space="preserve"> </w:t>
      </w:r>
      <w:r>
        <w:rPr>
          <w:spacing w:val="-2"/>
          <w:w w:val="105"/>
          <w:sz w:val="20"/>
        </w:rPr>
        <w:t>itu,</w:t>
      </w:r>
      <w:r>
        <w:rPr>
          <w:spacing w:val="-6"/>
          <w:w w:val="105"/>
          <w:sz w:val="20"/>
        </w:rPr>
        <w:t xml:space="preserve"> </w:t>
      </w:r>
      <w:r>
        <w:rPr>
          <w:spacing w:val="-2"/>
          <w:w w:val="105"/>
          <w:sz w:val="20"/>
        </w:rPr>
        <w:t>Anda</w:t>
      </w:r>
      <w:r>
        <w:rPr>
          <w:spacing w:val="-6"/>
          <w:w w:val="105"/>
          <w:sz w:val="20"/>
        </w:rPr>
        <w:t xml:space="preserve"> </w:t>
      </w:r>
      <w:r>
        <w:rPr>
          <w:spacing w:val="-2"/>
          <w:w w:val="105"/>
          <w:sz w:val="20"/>
        </w:rPr>
        <w:t>dapat</w:t>
      </w:r>
      <w:r>
        <w:rPr>
          <w:spacing w:val="-5"/>
          <w:w w:val="105"/>
          <w:sz w:val="20"/>
        </w:rPr>
        <w:t xml:space="preserve"> </w:t>
      </w:r>
      <w:r>
        <w:rPr>
          <w:spacing w:val="-2"/>
          <w:w w:val="105"/>
          <w:sz w:val="20"/>
        </w:rPr>
        <w:t>menganalisis</w:t>
      </w:r>
      <w:r>
        <w:rPr>
          <w:spacing w:val="-5"/>
          <w:w w:val="105"/>
          <w:sz w:val="20"/>
        </w:rPr>
        <w:t xml:space="preserve"> </w:t>
      </w:r>
      <w:r>
        <w:rPr>
          <w:spacing w:val="-2"/>
          <w:w w:val="105"/>
          <w:sz w:val="20"/>
        </w:rPr>
        <w:t>informasi</w:t>
      </w:r>
      <w:r>
        <w:rPr>
          <w:spacing w:val="-5"/>
          <w:w w:val="105"/>
          <w:sz w:val="20"/>
        </w:rPr>
        <w:t xml:space="preserve"> </w:t>
      </w:r>
      <w:r>
        <w:rPr>
          <w:spacing w:val="-2"/>
          <w:w w:val="105"/>
          <w:sz w:val="20"/>
        </w:rPr>
        <w:t>tanpa perasaan</w:t>
      </w:r>
      <w:r>
        <w:rPr>
          <w:spacing w:val="-8"/>
          <w:w w:val="105"/>
          <w:sz w:val="20"/>
        </w:rPr>
        <w:t xml:space="preserve"> </w:t>
      </w:r>
      <w:r>
        <w:rPr>
          <w:spacing w:val="-2"/>
          <w:w w:val="105"/>
          <w:sz w:val="20"/>
        </w:rPr>
        <w:t>dan</w:t>
      </w:r>
      <w:r>
        <w:rPr>
          <w:spacing w:val="-7"/>
          <w:w w:val="105"/>
          <w:sz w:val="20"/>
        </w:rPr>
        <w:t xml:space="preserve"> </w:t>
      </w:r>
      <w:r>
        <w:rPr>
          <w:spacing w:val="-2"/>
          <w:w w:val="105"/>
          <w:sz w:val="20"/>
        </w:rPr>
        <w:t>membuat</w:t>
      </w:r>
      <w:r>
        <w:rPr>
          <w:spacing w:val="-8"/>
          <w:w w:val="105"/>
          <w:sz w:val="20"/>
        </w:rPr>
        <w:t xml:space="preserve"> </w:t>
      </w:r>
      <w:r>
        <w:rPr>
          <w:spacing w:val="-2"/>
          <w:w w:val="105"/>
          <w:sz w:val="20"/>
        </w:rPr>
        <w:t>pilihan</w:t>
      </w:r>
      <w:r>
        <w:rPr>
          <w:spacing w:val="-7"/>
          <w:w w:val="105"/>
          <w:sz w:val="20"/>
        </w:rPr>
        <w:t xml:space="preserve"> </w:t>
      </w:r>
      <w:r>
        <w:rPr>
          <w:spacing w:val="-2"/>
          <w:w w:val="105"/>
          <w:sz w:val="20"/>
        </w:rPr>
        <w:t>yang</w:t>
      </w:r>
      <w:r>
        <w:rPr>
          <w:spacing w:val="-8"/>
          <w:w w:val="105"/>
          <w:sz w:val="20"/>
        </w:rPr>
        <w:t xml:space="preserve"> </w:t>
      </w:r>
      <w:r>
        <w:rPr>
          <w:spacing w:val="-2"/>
          <w:w w:val="105"/>
          <w:sz w:val="20"/>
        </w:rPr>
        <w:t>benar-benar</w:t>
      </w:r>
      <w:r>
        <w:rPr>
          <w:spacing w:val="-8"/>
          <w:w w:val="105"/>
          <w:sz w:val="20"/>
        </w:rPr>
        <w:t xml:space="preserve"> </w:t>
      </w:r>
      <w:r>
        <w:rPr>
          <w:spacing w:val="-2"/>
          <w:w w:val="105"/>
          <w:sz w:val="20"/>
        </w:rPr>
        <w:t xml:space="preserve">bermanfaat </w:t>
      </w:r>
      <w:r>
        <w:rPr>
          <w:w w:val="105"/>
          <w:sz w:val="20"/>
        </w:rPr>
        <w:t>bagi klien Anda.</w:t>
      </w:r>
    </w:p>
    <w:p w14:paraId="518DF7EB" w14:textId="77777777" w:rsidR="00F06BF9" w:rsidRDefault="00C23B08">
      <w:pPr>
        <w:pStyle w:val="ListParagraph"/>
        <w:numPr>
          <w:ilvl w:val="0"/>
          <w:numId w:val="24"/>
        </w:numPr>
        <w:tabs>
          <w:tab w:val="left" w:pos="710"/>
        </w:tabs>
        <w:spacing w:line="292" w:lineRule="auto"/>
        <w:ind w:right="703"/>
        <w:jc w:val="both"/>
        <w:rPr>
          <w:sz w:val="20"/>
        </w:rPr>
      </w:pPr>
      <w:r>
        <w:rPr>
          <w:w w:val="105"/>
          <w:sz w:val="20"/>
        </w:rPr>
        <w:t>Coba Produk Populer: Penting untuk menguji produk untuk menemukan masalah atau risiko, tetapi juga berguna untuk mencoba produk yang sudah berjalan dengan baik sehingga Anda</w:t>
      </w:r>
      <w:r>
        <w:rPr>
          <w:spacing w:val="-12"/>
          <w:w w:val="105"/>
          <w:sz w:val="20"/>
        </w:rPr>
        <w:t xml:space="preserve"> </w:t>
      </w:r>
      <w:r>
        <w:rPr>
          <w:w w:val="105"/>
          <w:sz w:val="20"/>
        </w:rPr>
        <w:t>dapat</w:t>
      </w:r>
      <w:r>
        <w:rPr>
          <w:spacing w:val="-12"/>
          <w:w w:val="105"/>
          <w:sz w:val="20"/>
        </w:rPr>
        <w:t xml:space="preserve"> </w:t>
      </w:r>
      <w:r>
        <w:rPr>
          <w:w w:val="105"/>
          <w:sz w:val="20"/>
        </w:rPr>
        <w:t>mengetahui</w:t>
      </w:r>
      <w:r>
        <w:rPr>
          <w:spacing w:val="-11"/>
          <w:w w:val="105"/>
          <w:sz w:val="20"/>
        </w:rPr>
        <w:t xml:space="preserve"> </w:t>
      </w:r>
      <w:r>
        <w:rPr>
          <w:w w:val="105"/>
          <w:sz w:val="20"/>
        </w:rPr>
        <w:t>apa</w:t>
      </w:r>
      <w:r>
        <w:rPr>
          <w:spacing w:val="-12"/>
          <w:w w:val="105"/>
          <w:sz w:val="20"/>
        </w:rPr>
        <w:t xml:space="preserve"> </w:t>
      </w:r>
      <w:r>
        <w:rPr>
          <w:w w:val="105"/>
          <w:sz w:val="20"/>
        </w:rPr>
        <w:t>yang</w:t>
      </w:r>
      <w:r>
        <w:rPr>
          <w:spacing w:val="-11"/>
          <w:w w:val="105"/>
          <w:sz w:val="20"/>
        </w:rPr>
        <w:t xml:space="preserve"> </w:t>
      </w:r>
      <w:r>
        <w:rPr>
          <w:w w:val="105"/>
          <w:sz w:val="20"/>
        </w:rPr>
        <w:t>sudah</w:t>
      </w:r>
      <w:r>
        <w:rPr>
          <w:spacing w:val="-12"/>
          <w:w w:val="105"/>
          <w:sz w:val="20"/>
        </w:rPr>
        <w:t xml:space="preserve"> </w:t>
      </w:r>
      <w:r>
        <w:rPr>
          <w:w w:val="105"/>
          <w:sz w:val="20"/>
        </w:rPr>
        <w:t>bekerja</w:t>
      </w:r>
      <w:r>
        <w:rPr>
          <w:spacing w:val="-11"/>
          <w:w w:val="105"/>
          <w:sz w:val="20"/>
        </w:rPr>
        <w:t xml:space="preserve"> </w:t>
      </w:r>
      <w:r>
        <w:rPr>
          <w:w w:val="105"/>
          <w:sz w:val="20"/>
        </w:rPr>
        <w:t>dengan</w:t>
      </w:r>
      <w:r>
        <w:rPr>
          <w:spacing w:val="-12"/>
          <w:w w:val="105"/>
          <w:sz w:val="20"/>
        </w:rPr>
        <w:t xml:space="preserve"> </w:t>
      </w:r>
      <w:r>
        <w:rPr>
          <w:w w:val="105"/>
          <w:sz w:val="20"/>
        </w:rPr>
        <w:t xml:space="preserve">baik. </w:t>
      </w:r>
      <w:r>
        <w:rPr>
          <w:spacing w:val="-6"/>
          <w:w w:val="105"/>
          <w:sz w:val="20"/>
        </w:rPr>
        <w:t>Kumpulkan</w:t>
      </w:r>
      <w:r>
        <w:rPr>
          <w:spacing w:val="-2"/>
          <w:sz w:val="20"/>
        </w:rPr>
        <w:t xml:space="preserve"> </w:t>
      </w:r>
      <w:r>
        <w:rPr>
          <w:spacing w:val="-6"/>
          <w:w w:val="105"/>
          <w:sz w:val="20"/>
        </w:rPr>
        <w:t>informasi</w:t>
      </w:r>
      <w:r>
        <w:rPr>
          <w:spacing w:val="-1"/>
          <w:sz w:val="20"/>
        </w:rPr>
        <w:t xml:space="preserve"> </w:t>
      </w:r>
      <w:r>
        <w:rPr>
          <w:spacing w:val="-6"/>
          <w:w w:val="105"/>
          <w:sz w:val="20"/>
        </w:rPr>
        <w:t>ini</w:t>
      </w:r>
      <w:r>
        <w:rPr>
          <w:spacing w:val="-1"/>
          <w:sz w:val="20"/>
        </w:rPr>
        <w:t xml:space="preserve"> </w:t>
      </w:r>
      <w:r>
        <w:rPr>
          <w:spacing w:val="-6"/>
          <w:w w:val="105"/>
          <w:sz w:val="20"/>
        </w:rPr>
        <w:t>melalui</w:t>
      </w:r>
      <w:r>
        <w:rPr>
          <w:spacing w:val="-1"/>
          <w:sz w:val="20"/>
        </w:rPr>
        <w:t xml:space="preserve"> </w:t>
      </w:r>
      <w:r>
        <w:rPr>
          <w:spacing w:val="-6"/>
          <w:w w:val="105"/>
          <w:sz w:val="20"/>
        </w:rPr>
        <w:t>pengujian,</w:t>
      </w:r>
      <w:r>
        <w:rPr>
          <w:spacing w:val="-3"/>
          <w:sz w:val="20"/>
        </w:rPr>
        <w:t xml:space="preserve"> </w:t>
      </w:r>
      <w:r>
        <w:rPr>
          <w:spacing w:val="-6"/>
          <w:w w:val="105"/>
          <w:sz w:val="20"/>
        </w:rPr>
        <w:t>dan</w:t>
      </w:r>
      <w:r>
        <w:rPr>
          <w:spacing w:val="-2"/>
          <w:sz w:val="20"/>
        </w:rPr>
        <w:t xml:space="preserve"> </w:t>
      </w:r>
      <w:r>
        <w:rPr>
          <w:spacing w:val="-6"/>
          <w:w w:val="105"/>
          <w:sz w:val="20"/>
        </w:rPr>
        <w:t>gunakan</w:t>
      </w:r>
      <w:r>
        <w:rPr>
          <w:spacing w:val="-2"/>
          <w:sz w:val="20"/>
        </w:rPr>
        <w:t xml:space="preserve"> </w:t>
      </w:r>
      <w:r>
        <w:rPr>
          <w:spacing w:val="-6"/>
          <w:w w:val="105"/>
          <w:sz w:val="20"/>
        </w:rPr>
        <w:t xml:space="preserve">untuk </w:t>
      </w:r>
      <w:r>
        <w:rPr>
          <w:w w:val="105"/>
          <w:sz w:val="20"/>
        </w:rPr>
        <w:t>membuat</w:t>
      </w:r>
      <w:r>
        <w:rPr>
          <w:spacing w:val="-12"/>
          <w:w w:val="105"/>
          <w:sz w:val="20"/>
        </w:rPr>
        <w:t xml:space="preserve"> </w:t>
      </w:r>
      <w:r>
        <w:rPr>
          <w:w w:val="105"/>
          <w:sz w:val="20"/>
        </w:rPr>
        <w:t>produk</w:t>
      </w:r>
      <w:r>
        <w:rPr>
          <w:spacing w:val="-12"/>
          <w:w w:val="105"/>
          <w:sz w:val="20"/>
        </w:rPr>
        <w:t xml:space="preserve"> </w:t>
      </w:r>
      <w:r>
        <w:rPr>
          <w:w w:val="105"/>
          <w:sz w:val="20"/>
        </w:rPr>
        <w:t>yang</w:t>
      </w:r>
      <w:r>
        <w:rPr>
          <w:spacing w:val="-11"/>
          <w:w w:val="105"/>
          <w:sz w:val="20"/>
        </w:rPr>
        <w:t xml:space="preserve"> </w:t>
      </w:r>
      <w:r>
        <w:rPr>
          <w:w w:val="105"/>
          <w:sz w:val="20"/>
        </w:rPr>
        <w:t>lebih</w:t>
      </w:r>
      <w:r>
        <w:rPr>
          <w:spacing w:val="-12"/>
          <w:w w:val="105"/>
          <w:sz w:val="20"/>
        </w:rPr>
        <w:t xml:space="preserve"> </w:t>
      </w:r>
      <w:r>
        <w:rPr>
          <w:w w:val="105"/>
          <w:sz w:val="20"/>
        </w:rPr>
        <w:t>baik</w:t>
      </w:r>
      <w:r>
        <w:rPr>
          <w:spacing w:val="-11"/>
          <w:w w:val="105"/>
          <w:sz w:val="20"/>
        </w:rPr>
        <w:t xml:space="preserve"> </w:t>
      </w:r>
      <w:r>
        <w:rPr>
          <w:w w:val="105"/>
          <w:sz w:val="20"/>
        </w:rPr>
        <w:t>di</w:t>
      </w:r>
      <w:r>
        <w:rPr>
          <w:spacing w:val="-12"/>
          <w:w w:val="105"/>
          <w:sz w:val="20"/>
        </w:rPr>
        <w:t xml:space="preserve"> </w:t>
      </w:r>
      <w:r>
        <w:rPr>
          <w:w w:val="105"/>
          <w:sz w:val="20"/>
        </w:rPr>
        <w:t>masa</w:t>
      </w:r>
      <w:r>
        <w:rPr>
          <w:spacing w:val="-11"/>
          <w:w w:val="105"/>
          <w:sz w:val="20"/>
        </w:rPr>
        <w:t xml:space="preserve"> </w:t>
      </w:r>
      <w:r>
        <w:rPr>
          <w:w w:val="105"/>
          <w:sz w:val="20"/>
        </w:rPr>
        <w:t>depan.</w:t>
      </w:r>
    </w:p>
    <w:p w14:paraId="4E6CC3F8"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3DA6D384" w14:textId="77777777" w:rsidR="00F06BF9" w:rsidRDefault="00C23B08">
      <w:pPr>
        <w:pStyle w:val="ListParagraph"/>
        <w:numPr>
          <w:ilvl w:val="0"/>
          <w:numId w:val="24"/>
        </w:numPr>
        <w:tabs>
          <w:tab w:val="left" w:pos="995"/>
        </w:tabs>
        <w:spacing w:before="73" w:line="292" w:lineRule="auto"/>
        <w:ind w:left="995" w:right="417"/>
        <w:jc w:val="both"/>
        <w:rPr>
          <w:sz w:val="20"/>
        </w:rPr>
      </w:pPr>
      <w:r>
        <w:rPr>
          <w:w w:val="105"/>
          <w:sz w:val="20"/>
        </w:rPr>
        <w:lastRenderedPageBreak/>
        <w:t>Lakukan Survei: Survei adalah cara yang bagus untuk mendapatkan umpan balik yang jujur dan bermanfaat dari pelanggan</w:t>
      </w:r>
      <w:r>
        <w:rPr>
          <w:spacing w:val="-11"/>
          <w:w w:val="105"/>
          <w:sz w:val="20"/>
        </w:rPr>
        <w:t xml:space="preserve"> </w:t>
      </w:r>
      <w:r>
        <w:rPr>
          <w:w w:val="105"/>
          <w:sz w:val="20"/>
        </w:rPr>
        <w:t>dan</w:t>
      </w:r>
      <w:r>
        <w:rPr>
          <w:spacing w:val="-11"/>
          <w:w w:val="105"/>
          <w:sz w:val="20"/>
        </w:rPr>
        <w:t xml:space="preserve"> </w:t>
      </w:r>
      <w:r>
        <w:rPr>
          <w:w w:val="105"/>
          <w:sz w:val="20"/>
        </w:rPr>
        <w:t>audiens</w:t>
      </w:r>
      <w:r>
        <w:rPr>
          <w:spacing w:val="-9"/>
          <w:w w:val="105"/>
          <w:sz w:val="20"/>
        </w:rPr>
        <w:t xml:space="preserve"> </w:t>
      </w:r>
      <w:r>
        <w:rPr>
          <w:w w:val="105"/>
          <w:sz w:val="20"/>
        </w:rPr>
        <w:t>target</w:t>
      </w:r>
      <w:r>
        <w:rPr>
          <w:spacing w:val="-11"/>
          <w:w w:val="105"/>
          <w:sz w:val="20"/>
        </w:rPr>
        <w:t xml:space="preserve"> </w:t>
      </w:r>
      <w:r>
        <w:rPr>
          <w:w w:val="105"/>
          <w:sz w:val="20"/>
        </w:rPr>
        <w:t>Anda</w:t>
      </w:r>
      <w:r>
        <w:rPr>
          <w:spacing w:val="-9"/>
          <w:w w:val="105"/>
          <w:sz w:val="20"/>
        </w:rPr>
        <w:t xml:space="preserve"> </w:t>
      </w:r>
      <w:r>
        <w:rPr>
          <w:w w:val="105"/>
          <w:sz w:val="20"/>
        </w:rPr>
        <w:t>tentang</w:t>
      </w:r>
      <w:r>
        <w:rPr>
          <w:spacing w:val="-9"/>
          <w:w w:val="105"/>
          <w:sz w:val="20"/>
        </w:rPr>
        <w:t xml:space="preserve"> </w:t>
      </w:r>
      <w:r>
        <w:rPr>
          <w:w w:val="105"/>
          <w:sz w:val="20"/>
        </w:rPr>
        <w:t>produk</w:t>
      </w:r>
      <w:r>
        <w:rPr>
          <w:spacing w:val="-11"/>
          <w:w w:val="105"/>
          <w:sz w:val="20"/>
        </w:rPr>
        <w:t xml:space="preserve"> </w:t>
      </w:r>
      <w:r>
        <w:rPr>
          <w:w w:val="105"/>
          <w:sz w:val="20"/>
        </w:rPr>
        <w:t>Anda.</w:t>
      </w:r>
      <w:r>
        <w:rPr>
          <w:spacing w:val="-10"/>
          <w:w w:val="105"/>
          <w:sz w:val="20"/>
        </w:rPr>
        <w:t xml:space="preserve"> </w:t>
      </w:r>
      <w:r>
        <w:rPr>
          <w:w w:val="105"/>
          <w:sz w:val="20"/>
        </w:rPr>
        <w:t xml:space="preserve">Ini memungkinkan Anda membuat produk yang memenuhi </w:t>
      </w:r>
      <w:r>
        <w:rPr>
          <w:spacing w:val="-2"/>
          <w:w w:val="105"/>
          <w:sz w:val="20"/>
        </w:rPr>
        <w:t>kebutuhan pelanggan Anda dan mengembangkannya.</w:t>
      </w:r>
    </w:p>
    <w:p w14:paraId="440D414D" w14:textId="77777777" w:rsidR="00F06BF9" w:rsidRDefault="00F06BF9">
      <w:pPr>
        <w:pStyle w:val="BodyText"/>
        <w:spacing w:before="49"/>
        <w:ind w:left="0"/>
        <w:jc w:val="left"/>
      </w:pPr>
    </w:p>
    <w:p w14:paraId="4B8EF25A" w14:textId="77777777" w:rsidR="00F06BF9" w:rsidRDefault="00C23B08">
      <w:pPr>
        <w:pStyle w:val="Heading6"/>
        <w:numPr>
          <w:ilvl w:val="0"/>
          <w:numId w:val="25"/>
        </w:numPr>
        <w:tabs>
          <w:tab w:val="left" w:pos="707"/>
        </w:tabs>
        <w:ind w:left="707" w:hanging="281"/>
        <w:jc w:val="both"/>
      </w:pPr>
      <w:bookmarkStart w:id="72" w:name="_bookmark72"/>
      <w:bookmarkEnd w:id="72"/>
      <w:r>
        <w:rPr>
          <w:spacing w:val="-8"/>
        </w:rPr>
        <w:t>Memasarkan</w:t>
      </w:r>
      <w:r>
        <w:rPr>
          <w:spacing w:val="-1"/>
        </w:rPr>
        <w:t xml:space="preserve"> </w:t>
      </w:r>
      <w:r>
        <w:rPr>
          <w:spacing w:val="-8"/>
        </w:rPr>
        <w:t>Produk</w:t>
      </w:r>
      <w:r>
        <w:rPr>
          <w:spacing w:val="-1"/>
        </w:rPr>
        <w:t xml:space="preserve"> </w:t>
      </w:r>
      <w:r>
        <w:rPr>
          <w:spacing w:val="-8"/>
        </w:rPr>
        <w:t>Baru</w:t>
      </w:r>
    </w:p>
    <w:p w14:paraId="45F43632" w14:textId="77777777" w:rsidR="00F06BF9" w:rsidRDefault="00C23B08">
      <w:pPr>
        <w:pStyle w:val="BodyText"/>
        <w:spacing w:before="46" w:line="292" w:lineRule="auto"/>
        <w:ind w:left="710" w:right="415" w:firstLine="568"/>
      </w:pPr>
      <w:r>
        <w:t>Setelah</w:t>
      </w:r>
      <w:r>
        <w:rPr>
          <w:spacing w:val="-12"/>
        </w:rPr>
        <w:t xml:space="preserve"> </w:t>
      </w:r>
      <w:r>
        <w:t>melakukan</w:t>
      </w:r>
      <w:r>
        <w:rPr>
          <w:spacing w:val="-11"/>
        </w:rPr>
        <w:t xml:space="preserve"> </w:t>
      </w:r>
      <w:r>
        <w:t>pengujian</w:t>
      </w:r>
      <w:r>
        <w:rPr>
          <w:spacing w:val="-11"/>
        </w:rPr>
        <w:t xml:space="preserve"> </w:t>
      </w:r>
      <w:r>
        <w:t>produk</w:t>
      </w:r>
      <w:r>
        <w:rPr>
          <w:spacing w:val="-11"/>
        </w:rPr>
        <w:t xml:space="preserve"> </w:t>
      </w:r>
      <w:r>
        <w:t>baru,</w:t>
      </w:r>
      <w:r>
        <w:rPr>
          <w:spacing w:val="-11"/>
        </w:rPr>
        <w:t xml:space="preserve"> </w:t>
      </w:r>
      <w:r>
        <w:t>perusahaan</w:t>
      </w:r>
      <w:r>
        <w:rPr>
          <w:spacing w:val="-11"/>
        </w:rPr>
        <w:t xml:space="preserve"> </w:t>
      </w:r>
      <w:r>
        <w:t xml:space="preserve">akan </w:t>
      </w:r>
      <w:r>
        <w:rPr>
          <w:spacing w:val="-2"/>
        </w:rPr>
        <w:t>mulai</w:t>
      </w:r>
      <w:r>
        <w:rPr>
          <w:spacing w:val="-4"/>
        </w:rPr>
        <w:t xml:space="preserve"> </w:t>
      </w:r>
      <w:r>
        <w:rPr>
          <w:spacing w:val="-2"/>
        </w:rPr>
        <w:t>memasarkan</w:t>
      </w:r>
      <w:r>
        <w:rPr>
          <w:spacing w:val="-4"/>
        </w:rPr>
        <w:t xml:space="preserve"> </w:t>
      </w:r>
      <w:r>
        <w:rPr>
          <w:spacing w:val="-2"/>
        </w:rPr>
        <w:t>produk.</w:t>
      </w:r>
      <w:r>
        <w:rPr>
          <w:spacing w:val="-3"/>
        </w:rPr>
        <w:t xml:space="preserve"> </w:t>
      </w:r>
      <w:r>
        <w:rPr>
          <w:spacing w:val="-2"/>
        </w:rPr>
        <w:t>Untuk</w:t>
      </w:r>
      <w:r>
        <w:rPr>
          <w:spacing w:val="-4"/>
        </w:rPr>
        <w:t xml:space="preserve"> </w:t>
      </w:r>
      <w:r>
        <w:rPr>
          <w:spacing w:val="-2"/>
        </w:rPr>
        <w:t>memasarkan</w:t>
      </w:r>
      <w:r>
        <w:rPr>
          <w:spacing w:val="-4"/>
        </w:rPr>
        <w:t xml:space="preserve"> </w:t>
      </w:r>
      <w:r>
        <w:rPr>
          <w:spacing w:val="-2"/>
        </w:rPr>
        <w:t>produk</w:t>
      </w:r>
      <w:r>
        <w:rPr>
          <w:spacing w:val="-4"/>
        </w:rPr>
        <w:t xml:space="preserve"> </w:t>
      </w:r>
      <w:r>
        <w:rPr>
          <w:spacing w:val="-2"/>
        </w:rPr>
        <w:t xml:space="preserve">dibutuhkan </w:t>
      </w:r>
      <w:r>
        <w:t>beberapa strategi</w:t>
      </w:r>
      <w:r>
        <w:rPr>
          <w:spacing w:val="-1"/>
        </w:rPr>
        <w:t xml:space="preserve"> </w:t>
      </w:r>
      <w:r>
        <w:t>sebagai</w:t>
      </w:r>
      <w:r>
        <w:rPr>
          <w:spacing w:val="-1"/>
        </w:rPr>
        <w:t xml:space="preserve"> </w:t>
      </w:r>
      <w:r>
        <w:t>berikut</w:t>
      </w:r>
      <w:r>
        <w:rPr>
          <w:spacing w:val="-1"/>
        </w:rPr>
        <w:t xml:space="preserve"> </w:t>
      </w:r>
      <w:r>
        <w:t>;</w:t>
      </w:r>
    </w:p>
    <w:p w14:paraId="44CFEB4A" w14:textId="77777777" w:rsidR="00F06BF9" w:rsidRDefault="00C23B08">
      <w:pPr>
        <w:pStyle w:val="ListParagraph"/>
        <w:numPr>
          <w:ilvl w:val="1"/>
          <w:numId w:val="25"/>
        </w:numPr>
        <w:tabs>
          <w:tab w:val="left" w:pos="995"/>
        </w:tabs>
        <w:spacing w:line="234" w:lineRule="exact"/>
        <w:ind w:hanging="285"/>
        <w:jc w:val="both"/>
        <w:rPr>
          <w:sz w:val="20"/>
        </w:rPr>
      </w:pPr>
      <w:r>
        <w:rPr>
          <w:spacing w:val="-2"/>
          <w:sz w:val="20"/>
        </w:rPr>
        <w:t>Melakukan</w:t>
      </w:r>
      <w:r>
        <w:rPr>
          <w:spacing w:val="-1"/>
          <w:sz w:val="20"/>
        </w:rPr>
        <w:t xml:space="preserve"> </w:t>
      </w:r>
      <w:r>
        <w:rPr>
          <w:spacing w:val="-2"/>
          <w:sz w:val="20"/>
        </w:rPr>
        <w:t xml:space="preserve">Riset </w:t>
      </w:r>
      <w:r>
        <w:rPr>
          <w:spacing w:val="-4"/>
          <w:sz w:val="20"/>
        </w:rPr>
        <w:t>Pasar</w:t>
      </w:r>
    </w:p>
    <w:p w14:paraId="77824887" w14:textId="77777777" w:rsidR="00F06BF9" w:rsidRDefault="00C23B08">
      <w:pPr>
        <w:pStyle w:val="BodyText"/>
        <w:spacing w:before="52" w:line="292" w:lineRule="auto"/>
        <w:ind w:right="417" w:firstLine="569"/>
      </w:pPr>
      <w:r>
        <w:t>Sebelum melakukan pemasaran Produk kita akan melakukan</w:t>
      </w:r>
      <w:r>
        <w:rPr>
          <w:spacing w:val="-12"/>
        </w:rPr>
        <w:t xml:space="preserve"> </w:t>
      </w:r>
      <w:r>
        <w:t>riset</w:t>
      </w:r>
      <w:r>
        <w:rPr>
          <w:spacing w:val="-11"/>
        </w:rPr>
        <w:t xml:space="preserve"> </w:t>
      </w:r>
      <w:r>
        <w:t>pasar.</w:t>
      </w:r>
      <w:r>
        <w:rPr>
          <w:spacing w:val="-11"/>
        </w:rPr>
        <w:t xml:space="preserve"> </w:t>
      </w:r>
      <w:r>
        <w:t>Riset</w:t>
      </w:r>
      <w:r>
        <w:rPr>
          <w:spacing w:val="-11"/>
        </w:rPr>
        <w:t xml:space="preserve"> </w:t>
      </w:r>
      <w:r>
        <w:t>pasaruntuk</w:t>
      </w:r>
      <w:r>
        <w:rPr>
          <w:spacing w:val="-11"/>
        </w:rPr>
        <w:t xml:space="preserve"> </w:t>
      </w:r>
      <w:r>
        <w:t>mencari</w:t>
      </w:r>
      <w:r>
        <w:rPr>
          <w:spacing w:val="-11"/>
        </w:rPr>
        <w:t xml:space="preserve"> </w:t>
      </w:r>
      <w:r>
        <w:t>tau</w:t>
      </w:r>
      <w:r>
        <w:rPr>
          <w:spacing w:val="-11"/>
        </w:rPr>
        <w:t xml:space="preserve"> </w:t>
      </w:r>
      <w:r>
        <w:t>pasar</w:t>
      </w:r>
      <w:r>
        <w:rPr>
          <w:spacing w:val="-11"/>
        </w:rPr>
        <w:t xml:space="preserve"> </w:t>
      </w:r>
      <w:r>
        <w:t>yang cocok</w:t>
      </w:r>
      <w:r>
        <w:rPr>
          <w:spacing w:val="-4"/>
        </w:rPr>
        <w:t xml:space="preserve"> </w:t>
      </w:r>
      <w:r>
        <w:t>dengan</w:t>
      </w:r>
      <w:r>
        <w:rPr>
          <w:spacing w:val="-4"/>
        </w:rPr>
        <w:t xml:space="preserve"> </w:t>
      </w:r>
      <w:r>
        <w:t>produk</w:t>
      </w:r>
      <w:r>
        <w:rPr>
          <w:spacing w:val="-4"/>
        </w:rPr>
        <w:t xml:space="preserve"> </w:t>
      </w:r>
      <w:r>
        <w:t>baru</w:t>
      </w:r>
      <w:r>
        <w:rPr>
          <w:spacing w:val="-4"/>
        </w:rPr>
        <w:t xml:space="preserve"> </w:t>
      </w:r>
      <w:r>
        <w:t>yang</w:t>
      </w:r>
      <w:r>
        <w:rPr>
          <w:spacing w:val="-4"/>
        </w:rPr>
        <w:t xml:space="preserve"> </w:t>
      </w:r>
      <w:r>
        <w:t>hendak</w:t>
      </w:r>
      <w:r>
        <w:rPr>
          <w:spacing w:val="-4"/>
        </w:rPr>
        <w:t xml:space="preserve"> </w:t>
      </w:r>
      <w:r>
        <w:t>dipasarka.</w:t>
      </w:r>
      <w:r>
        <w:rPr>
          <w:spacing w:val="-3"/>
        </w:rPr>
        <w:t xml:space="preserve"> </w:t>
      </w:r>
      <w:r>
        <w:t>Hal</w:t>
      </w:r>
      <w:r>
        <w:rPr>
          <w:spacing w:val="-4"/>
        </w:rPr>
        <w:t xml:space="preserve"> </w:t>
      </w:r>
      <w:r>
        <w:t>ini</w:t>
      </w:r>
      <w:r>
        <w:rPr>
          <w:spacing w:val="-6"/>
        </w:rPr>
        <w:t xml:space="preserve"> </w:t>
      </w:r>
      <w:r>
        <w:t xml:space="preserve">akan membuat pemasaran produk anda tidak menjadi sulit. Riset </w:t>
      </w:r>
      <w:r>
        <w:rPr>
          <w:spacing w:val="-4"/>
        </w:rPr>
        <w:t>pasar</w:t>
      </w:r>
      <w:r>
        <w:rPr>
          <w:spacing w:val="-8"/>
        </w:rPr>
        <w:t xml:space="preserve"> </w:t>
      </w:r>
      <w:r>
        <w:rPr>
          <w:spacing w:val="-4"/>
        </w:rPr>
        <w:t>ini</w:t>
      </w:r>
      <w:r>
        <w:rPr>
          <w:spacing w:val="-7"/>
        </w:rPr>
        <w:t xml:space="preserve"> </w:t>
      </w:r>
      <w:r>
        <w:rPr>
          <w:spacing w:val="-4"/>
        </w:rPr>
        <w:t>juga</w:t>
      </w:r>
      <w:r>
        <w:rPr>
          <w:spacing w:val="-7"/>
        </w:rPr>
        <w:t xml:space="preserve"> </w:t>
      </w:r>
      <w:r>
        <w:rPr>
          <w:spacing w:val="-4"/>
        </w:rPr>
        <w:t>bias</w:t>
      </w:r>
      <w:r>
        <w:rPr>
          <w:spacing w:val="-9"/>
        </w:rPr>
        <w:t xml:space="preserve"> </w:t>
      </w:r>
      <w:r>
        <w:rPr>
          <w:spacing w:val="-4"/>
        </w:rPr>
        <w:t>melihat</w:t>
      </w:r>
      <w:r>
        <w:rPr>
          <w:spacing w:val="-9"/>
        </w:rPr>
        <w:t xml:space="preserve"> </w:t>
      </w:r>
      <w:r>
        <w:rPr>
          <w:spacing w:val="-4"/>
        </w:rPr>
        <w:t>bagaimana</w:t>
      </w:r>
      <w:r>
        <w:rPr>
          <w:spacing w:val="-7"/>
        </w:rPr>
        <w:t xml:space="preserve"> </w:t>
      </w:r>
      <w:r>
        <w:rPr>
          <w:spacing w:val="-4"/>
        </w:rPr>
        <w:t>persaingan</w:t>
      </w:r>
      <w:r>
        <w:rPr>
          <w:spacing w:val="-9"/>
        </w:rPr>
        <w:t xml:space="preserve"> </w:t>
      </w:r>
      <w:r>
        <w:rPr>
          <w:spacing w:val="-4"/>
        </w:rPr>
        <w:t>dari</w:t>
      </w:r>
      <w:r>
        <w:rPr>
          <w:spacing w:val="-9"/>
        </w:rPr>
        <w:t xml:space="preserve"> </w:t>
      </w:r>
      <w:r>
        <w:rPr>
          <w:spacing w:val="-4"/>
        </w:rPr>
        <w:t>competitor.</w:t>
      </w:r>
    </w:p>
    <w:p w14:paraId="5C254A4B" w14:textId="77777777" w:rsidR="00F06BF9" w:rsidRDefault="00C23B08">
      <w:pPr>
        <w:pStyle w:val="ListParagraph"/>
        <w:numPr>
          <w:ilvl w:val="1"/>
          <w:numId w:val="25"/>
        </w:numPr>
        <w:tabs>
          <w:tab w:val="left" w:pos="995"/>
        </w:tabs>
        <w:spacing w:line="232" w:lineRule="exact"/>
        <w:ind w:hanging="285"/>
        <w:jc w:val="both"/>
        <w:rPr>
          <w:sz w:val="20"/>
        </w:rPr>
      </w:pPr>
      <w:r>
        <w:rPr>
          <w:spacing w:val="-2"/>
          <w:sz w:val="20"/>
        </w:rPr>
        <w:t>Melakukan</w:t>
      </w:r>
      <w:r>
        <w:rPr>
          <w:sz w:val="20"/>
        </w:rPr>
        <w:t xml:space="preserve"> </w:t>
      </w:r>
      <w:r>
        <w:rPr>
          <w:spacing w:val="-2"/>
          <w:sz w:val="20"/>
        </w:rPr>
        <w:t>Promosi pada</w:t>
      </w:r>
      <w:r>
        <w:rPr>
          <w:spacing w:val="3"/>
          <w:sz w:val="20"/>
        </w:rPr>
        <w:t xml:space="preserve"> </w:t>
      </w:r>
      <w:r>
        <w:rPr>
          <w:spacing w:val="-2"/>
          <w:sz w:val="20"/>
        </w:rPr>
        <w:t>Produk</w:t>
      </w:r>
    </w:p>
    <w:p w14:paraId="1DA004C7" w14:textId="77777777" w:rsidR="00F06BF9" w:rsidRDefault="00C23B08">
      <w:pPr>
        <w:pStyle w:val="BodyText"/>
        <w:spacing w:before="51" w:line="292" w:lineRule="auto"/>
        <w:ind w:right="418" w:firstLine="569"/>
      </w:pPr>
      <w:r>
        <w:rPr>
          <w:w w:val="105"/>
        </w:rPr>
        <w:t xml:space="preserve">Promosi adalah faktor penting dalam memasarkan </w:t>
      </w:r>
      <w:r>
        <w:t>produk</w:t>
      </w:r>
      <w:r>
        <w:rPr>
          <w:spacing w:val="-12"/>
        </w:rPr>
        <w:t xml:space="preserve"> </w:t>
      </w:r>
      <w:r>
        <w:t>baru.</w:t>
      </w:r>
      <w:r>
        <w:rPr>
          <w:spacing w:val="-11"/>
        </w:rPr>
        <w:t xml:space="preserve"> </w:t>
      </w:r>
      <w:r>
        <w:t>Hal</w:t>
      </w:r>
      <w:r>
        <w:rPr>
          <w:spacing w:val="-9"/>
        </w:rPr>
        <w:t xml:space="preserve"> </w:t>
      </w:r>
      <w:r>
        <w:t>ini</w:t>
      </w:r>
      <w:r>
        <w:rPr>
          <w:spacing w:val="-11"/>
        </w:rPr>
        <w:t xml:space="preserve"> </w:t>
      </w:r>
      <w:r>
        <w:t>dilakukan</w:t>
      </w:r>
      <w:r>
        <w:rPr>
          <w:spacing w:val="-11"/>
        </w:rPr>
        <w:t xml:space="preserve"> </w:t>
      </w:r>
      <w:r>
        <w:t>agar</w:t>
      </w:r>
      <w:r>
        <w:rPr>
          <w:spacing w:val="-9"/>
        </w:rPr>
        <w:t xml:space="preserve"> </w:t>
      </w:r>
      <w:r>
        <w:t>konsumen</w:t>
      </w:r>
      <w:r>
        <w:rPr>
          <w:spacing w:val="-12"/>
        </w:rPr>
        <w:t xml:space="preserve"> </w:t>
      </w:r>
      <w:r>
        <w:t>tahu</w:t>
      </w:r>
      <w:r>
        <w:rPr>
          <w:spacing w:val="-9"/>
        </w:rPr>
        <w:t xml:space="preserve"> </w:t>
      </w:r>
      <w:r>
        <w:t>soal</w:t>
      </w:r>
      <w:r>
        <w:rPr>
          <w:spacing w:val="-11"/>
        </w:rPr>
        <w:t xml:space="preserve"> </w:t>
      </w:r>
      <w:r>
        <w:t xml:space="preserve">produk </w:t>
      </w:r>
      <w:r>
        <w:rPr>
          <w:w w:val="105"/>
        </w:rPr>
        <w:t>tersebut,</w:t>
      </w:r>
      <w:r>
        <w:rPr>
          <w:spacing w:val="-12"/>
          <w:w w:val="105"/>
        </w:rPr>
        <w:t xml:space="preserve"> </w:t>
      </w:r>
      <w:r>
        <w:rPr>
          <w:w w:val="105"/>
        </w:rPr>
        <w:t>apalagi</w:t>
      </w:r>
      <w:r>
        <w:rPr>
          <w:spacing w:val="-12"/>
          <w:w w:val="105"/>
        </w:rPr>
        <w:t xml:space="preserve"> </w:t>
      </w:r>
      <w:r>
        <w:rPr>
          <w:w w:val="105"/>
        </w:rPr>
        <w:t>jika</w:t>
      </w:r>
      <w:r>
        <w:rPr>
          <w:spacing w:val="-11"/>
          <w:w w:val="105"/>
        </w:rPr>
        <w:t xml:space="preserve"> </w:t>
      </w:r>
      <w:r>
        <w:rPr>
          <w:w w:val="105"/>
        </w:rPr>
        <w:t>produk</w:t>
      </w:r>
      <w:r>
        <w:rPr>
          <w:spacing w:val="-12"/>
          <w:w w:val="105"/>
        </w:rPr>
        <w:t xml:space="preserve"> </w:t>
      </w:r>
      <w:r>
        <w:rPr>
          <w:w w:val="105"/>
        </w:rPr>
        <w:t>yang</w:t>
      </w:r>
      <w:r>
        <w:rPr>
          <w:spacing w:val="-11"/>
          <w:w w:val="105"/>
        </w:rPr>
        <w:t xml:space="preserve"> </w:t>
      </w:r>
      <w:r>
        <w:rPr>
          <w:w w:val="105"/>
        </w:rPr>
        <w:t>hendak</w:t>
      </w:r>
      <w:r>
        <w:rPr>
          <w:spacing w:val="-12"/>
          <w:w w:val="105"/>
        </w:rPr>
        <w:t xml:space="preserve"> </w:t>
      </w:r>
      <w:r>
        <w:rPr>
          <w:w w:val="105"/>
        </w:rPr>
        <w:t>dipasarkan</w:t>
      </w:r>
      <w:r>
        <w:rPr>
          <w:spacing w:val="-11"/>
          <w:w w:val="105"/>
        </w:rPr>
        <w:t xml:space="preserve"> </w:t>
      </w:r>
      <w:r>
        <w:rPr>
          <w:w w:val="105"/>
        </w:rPr>
        <w:t xml:space="preserve">adalah produk baru. Jadi, promosi untuk mengenalkannya penting </w:t>
      </w:r>
      <w:r>
        <w:rPr>
          <w:spacing w:val="-4"/>
          <w:w w:val="105"/>
        </w:rPr>
        <w:t xml:space="preserve">dilakukan. Promosi sendiri tidak bisa dilakukan sembarangan, </w:t>
      </w:r>
      <w:r>
        <w:rPr>
          <w:spacing w:val="-2"/>
        </w:rPr>
        <w:t>Anda</w:t>
      </w:r>
      <w:r>
        <w:rPr>
          <w:spacing w:val="-10"/>
        </w:rPr>
        <w:t xml:space="preserve"> </w:t>
      </w:r>
      <w:r>
        <w:rPr>
          <w:spacing w:val="-2"/>
        </w:rPr>
        <w:t>bias</w:t>
      </w:r>
      <w:r>
        <w:rPr>
          <w:spacing w:val="-9"/>
        </w:rPr>
        <w:t xml:space="preserve"> </w:t>
      </w:r>
      <w:r>
        <w:rPr>
          <w:spacing w:val="-2"/>
        </w:rPr>
        <w:t>melakukan</w:t>
      </w:r>
      <w:r>
        <w:rPr>
          <w:spacing w:val="-9"/>
        </w:rPr>
        <w:t xml:space="preserve"> </w:t>
      </w:r>
      <w:r>
        <w:rPr>
          <w:spacing w:val="-2"/>
        </w:rPr>
        <w:t>beberapa</w:t>
      </w:r>
      <w:r>
        <w:rPr>
          <w:spacing w:val="-9"/>
        </w:rPr>
        <w:t xml:space="preserve"> </w:t>
      </w:r>
      <w:r>
        <w:rPr>
          <w:spacing w:val="-2"/>
        </w:rPr>
        <w:t>strategi,</w:t>
      </w:r>
      <w:r>
        <w:rPr>
          <w:spacing w:val="-9"/>
        </w:rPr>
        <w:t xml:space="preserve"> </w:t>
      </w:r>
      <w:r>
        <w:rPr>
          <w:spacing w:val="-2"/>
        </w:rPr>
        <w:t>seperti</w:t>
      </w:r>
      <w:r>
        <w:rPr>
          <w:spacing w:val="-9"/>
        </w:rPr>
        <w:t xml:space="preserve"> </w:t>
      </w:r>
      <w:r>
        <w:rPr>
          <w:spacing w:val="-2"/>
        </w:rPr>
        <w:t>memberi</w:t>
      </w:r>
      <w:r>
        <w:rPr>
          <w:spacing w:val="-9"/>
        </w:rPr>
        <w:t xml:space="preserve"> </w:t>
      </w:r>
      <w:r>
        <w:rPr>
          <w:spacing w:val="-2"/>
        </w:rPr>
        <w:t xml:space="preserve">diskon, </w:t>
      </w:r>
      <w:r>
        <w:rPr>
          <w:w w:val="105"/>
        </w:rPr>
        <w:t>kupon,</w:t>
      </w:r>
      <w:r>
        <w:rPr>
          <w:spacing w:val="-2"/>
          <w:w w:val="105"/>
        </w:rPr>
        <w:t xml:space="preserve"> </w:t>
      </w:r>
      <w:r>
        <w:rPr>
          <w:w w:val="105"/>
        </w:rPr>
        <w:t>hingga memasang testimony</w:t>
      </w:r>
      <w:r>
        <w:rPr>
          <w:spacing w:val="-2"/>
          <w:w w:val="105"/>
        </w:rPr>
        <w:t xml:space="preserve"> </w:t>
      </w:r>
      <w:r>
        <w:rPr>
          <w:w w:val="105"/>
        </w:rPr>
        <w:t xml:space="preserve">yang baik, Review yang </w:t>
      </w:r>
      <w:r>
        <w:rPr>
          <w:spacing w:val="-4"/>
          <w:w w:val="105"/>
        </w:rPr>
        <w:t>baik</w:t>
      </w:r>
      <w:r>
        <w:rPr>
          <w:spacing w:val="-5"/>
          <w:w w:val="105"/>
        </w:rPr>
        <w:t xml:space="preserve"> </w:t>
      </w:r>
      <w:r>
        <w:rPr>
          <w:spacing w:val="-4"/>
          <w:w w:val="105"/>
        </w:rPr>
        <w:t>ini</w:t>
      </w:r>
      <w:r>
        <w:rPr>
          <w:spacing w:val="-7"/>
          <w:w w:val="105"/>
        </w:rPr>
        <w:t xml:space="preserve"> </w:t>
      </w:r>
      <w:r>
        <w:rPr>
          <w:spacing w:val="-4"/>
          <w:w w:val="105"/>
        </w:rPr>
        <w:t>akan</w:t>
      </w:r>
      <w:r>
        <w:rPr>
          <w:spacing w:val="-5"/>
          <w:w w:val="105"/>
        </w:rPr>
        <w:t xml:space="preserve"> </w:t>
      </w:r>
      <w:r>
        <w:rPr>
          <w:spacing w:val="-4"/>
          <w:w w:val="105"/>
        </w:rPr>
        <w:t>membuat</w:t>
      </w:r>
      <w:r>
        <w:rPr>
          <w:spacing w:val="-5"/>
          <w:w w:val="105"/>
        </w:rPr>
        <w:t xml:space="preserve"> </w:t>
      </w:r>
      <w:r>
        <w:rPr>
          <w:spacing w:val="-4"/>
          <w:w w:val="105"/>
        </w:rPr>
        <w:t>pembeli</w:t>
      </w:r>
      <w:r>
        <w:rPr>
          <w:spacing w:val="-7"/>
          <w:w w:val="105"/>
        </w:rPr>
        <w:t xml:space="preserve"> </w:t>
      </w:r>
      <w:r>
        <w:rPr>
          <w:spacing w:val="-4"/>
          <w:w w:val="105"/>
        </w:rPr>
        <w:t>makin</w:t>
      </w:r>
      <w:r>
        <w:rPr>
          <w:spacing w:val="-5"/>
          <w:w w:val="105"/>
        </w:rPr>
        <w:t xml:space="preserve"> </w:t>
      </w:r>
      <w:r>
        <w:rPr>
          <w:spacing w:val="-4"/>
          <w:w w:val="105"/>
        </w:rPr>
        <w:t>percaya dengan</w:t>
      </w:r>
      <w:r>
        <w:rPr>
          <w:spacing w:val="-5"/>
          <w:w w:val="105"/>
        </w:rPr>
        <w:t xml:space="preserve"> </w:t>
      </w:r>
      <w:r>
        <w:rPr>
          <w:spacing w:val="-4"/>
          <w:w w:val="105"/>
        </w:rPr>
        <w:t xml:space="preserve">produk </w:t>
      </w:r>
      <w:r>
        <w:rPr>
          <w:spacing w:val="-2"/>
          <w:w w:val="105"/>
        </w:rPr>
        <w:t>tersebut.</w:t>
      </w:r>
    </w:p>
    <w:p w14:paraId="1EE3FE7E" w14:textId="77777777" w:rsidR="00F06BF9" w:rsidRDefault="00C23B08">
      <w:pPr>
        <w:pStyle w:val="ListParagraph"/>
        <w:numPr>
          <w:ilvl w:val="1"/>
          <w:numId w:val="25"/>
        </w:numPr>
        <w:tabs>
          <w:tab w:val="left" w:pos="995"/>
        </w:tabs>
        <w:spacing w:line="292" w:lineRule="auto"/>
        <w:ind w:right="417"/>
        <w:jc w:val="both"/>
        <w:rPr>
          <w:sz w:val="20"/>
        </w:rPr>
      </w:pPr>
      <w:r>
        <w:rPr>
          <w:w w:val="105"/>
          <w:sz w:val="20"/>
        </w:rPr>
        <w:t>Manfaatkan</w:t>
      </w:r>
      <w:r>
        <w:rPr>
          <w:spacing w:val="-12"/>
          <w:w w:val="105"/>
          <w:sz w:val="20"/>
        </w:rPr>
        <w:t xml:space="preserve"> </w:t>
      </w:r>
      <w:r>
        <w:rPr>
          <w:w w:val="105"/>
          <w:sz w:val="20"/>
        </w:rPr>
        <w:t>Media</w:t>
      </w:r>
      <w:r>
        <w:rPr>
          <w:spacing w:val="-11"/>
          <w:w w:val="105"/>
          <w:sz w:val="20"/>
        </w:rPr>
        <w:t xml:space="preserve"> </w:t>
      </w:r>
      <w:r>
        <w:rPr>
          <w:w w:val="105"/>
          <w:sz w:val="20"/>
        </w:rPr>
        <w:t>Sosial:</w:t>
      </w:r>
      <w:r>
        <w:rPr>
          <w:spacing w:val="-11"/>
          <w:w w:val="105"/>
          <w:sz w:val="20"/>
        </w:rPr>
        <w:t xml:space="preserve"> </w:t>
      </w:r>
      <w:r>
        <w:rPr>
          <w:w w:val="105"/>
          <w:sz w:val="20"/>
        </w:rPr>
        <w:t>Selanjutnya</w:t>
      </w:r>
      <w:r>
        <w:rPr>
          <w:spacing w:val="-11"/>
          <w:w w:val="105"/>
          <w:sz w:val="20"/>
        </w:rPr>
        <w:t xml:space="preserve"> </w:t>
      </w:r>
      <w:r>
        <w:rPr>
          <w:w w:val="105"/>
          <w:sz w:val="20"/>
        </w:rPr>
        <w:t>adalah</w:t>
      </w:r>
      <w:r>
        <w:rPr>
          <w:spacing w:val="-12"/>
          <w:w w:val="105"/>
          <w:sz w:val="20"/>
        </w:rPr>
        <w:t xml:space="preserve"> </w:t>
      </w:r>
      <w:r>
        <w:rPr>
          <w:w w:val="105"/>
          <w:sz w:val="20"/>
        </w:rPr>
        <w:t>memanfaatkan media social sebagai alat komunikasi dalam mengenalkan produk,</w:t>
      </w:r>
      <w:r>
        <w:rPr>
          <w:spacing w:val="-12"/>
          <w:w w:val="105"/>
          <w:sz w:val="20"/>
        </w:rPr>
        <w:t xml:space="preserve"> </w:t>
      </w:r>
      <w:r>
        <w:rPr>
          <w:w w:val="105"/>
          <w:sz w:val="20"/>
        </w:rPr>
        <w:t>menjalin</w:t>
      </w:r>
      <w:r>
        <w:rPr>
          <w:spacing w:val="-12"/>
          <w:w w:val="105"/>
          <w:sz w:val="20"/>
        </w:rPr>
        <w:t xml:space="preserve"> </w:t>
      </w:r>
      <w:r>
        <w:rPr>
          <w:w w:val="105"/>
          <w:sz w:val="20"/>
        </w:rPr>
        <w:t>hubungan</w:t>
      </w:r>
      <w:r>
        <w:rPr>
          <w:spacing w:val="-11"/>
          <w:w w:val="105"/>
          <w:sz w:val="20"/>
        </w:rPr>
        <w:t xml:space="preserve"> </w:t>
      </w:r>
      <w:r>
        <w:rPr>
          <w:w w:val="105"/>
          <w:sz w:val="20"/>
        </w:rPr>
        <w:t>dengan</w:t>
      </w:r>
      <w:r>
        <w:rPr>
          <w:spacing w:val="-12"/>
          <w:w w:val="105"/>
          <w:sz w:val="20"/>
        </w:rPr>
        <w:t xml:space="preserve"> </w:t>
      </w:r>
      <w:r>
        <w:rPr>
          <w:w w:val="105"/>
          <w:sz w:val="20"/>
        </w:rPr>
        <w:t>konsumen</w:t>
      </w:r>
      <w:r>
        <w:rPr>
          <w:spacing w:val="-11"/>
          <w:w w:val="105"/>
          <w:sz w:val="20"/>
        </w:rPr>
        <w:t xml:space="preserve"> </w:t>
      </w:r>
      <w:r>
        <w:rPr>
          <w:w w:val="105"/>
          <w:sz w:val="20"/>
        </w:rPr>
        <w:t>langsung,</w:t>
      </w:r>
      <w:r>
        <w:rPr>
          <w:spacing w:val="-12"/>
          <w:w w:val="105"/>
          <w:sz w:val="20"/>
        </w:rPr>
        <w:t xml:space="preserve"> </w:t>
      </w:r>
      <w:r>
        <w:rPr>
          <w:w w:val="105"/>
          <w:sz w:val="20"/>
        </w:rPr>
        <w:t xml:space="preserve">dan </w:t>
      </w:r>
      <w:r>
        <w:rPr>
          <w:spacing w:val="-2"/>
          <w:w w:val="105"/>
          <w:sz w:val="20"/>
        </w:rPr>
        <w:t>masih</w:t>
      </w:r>
      <w:r>
        <w:rPr>
          <w:spacing w:val="-4"/>
          <w:w w:val="105"/>
          <w:sz w:val="20"/>
        </w:rPr>
        <w:t xml:space="preserve"> </w:t>
      </w:r>
      <w:r>
        <w:rPr>
          <w:spacing w:val="-2"/>
          <w:w w:val="105"/>
          <w:sz w:val="20"/>
        </w:rPr>
        <w:t>banyak</w:t>
      </w:r>
      <w:r>
        <w:rPr>
          <w:spacing w:val="-5"/>
          <w:w w:val="105"/>
          <w:sz w:val="20"/>
        </w:rPr>
        <w:t xml:space="preserve"> </w:t>
      </w:r>
      <w:r>
        <w:rPr>
          <w:spacing w:val="-2"/>
          <w:w w:val="105"/>
          <w:sz w:val="20"/>
        </w:rPr>
        <w:t>lagi.</w:t>
      </w:r>
      <w:r>
        <w:rPr>
          <w:spacing w:val="-5"/>
          <w:w w:val="105"/>
          <w:sz w:val="20"/>
        </w:rPr>
        <w:t xml:space="preserve"> </w:t>
      </w:r>
      <w:r>
        <w:rPr>
          <w:spacing w:val="-2"/>
          <w:w w:val="105"/>
          <w:sz w:val="20"/>
        </w:rPr>
        <w:t>Cara</w:t>
      </w:r>
      <w:r>
        <w:rPr>
          <w:spacing w:val="-3"/>
          <w:w w:val="105"/>
          <w:sz w:val="20"/>
        </w:rPr>
        <w:t xml:space="preserve"> </w:t>
      </w:r>
      <w:r>
        <w:rPr>
          <w:spacing w:val="-2"/>
          <w:w w:val="105"/>
          <w:sz w:val="20"/>
        </w:rPr>
        <w:t>ini</w:t>
      </w:r>
      <w:r>
        <w:rPr>
          <w:spacing w:val="-4"/>
          <w:w w:val="105"/>
          <w:sz w:val="20"/>
        </w:rPr>
        <w:t xml:space="preserve"> </w:t>
      </w:r>
      <w:r>
        <w:rPr>
          <w:spacing w:val="-2"/>
          <w:w w:val="105"/>
          <w:sz w:val="20"/>
        </w:rPr>
        <w:t>dinlai</w:t>
      </w:r>
      <w:r>
        <w:rPr>
          <w:spacing w:val="-5"/>
          <w:w w:val="105"/>
          <w:sz w:val="20"/>
        </w:rPr>
        <w:t xml:space="preserve"> </w:t>
      </w:r>
      <w:r>
        <w:rPr>
          <w:spacing w:val="-2"/>
          <w:w w:val="105"/>
          <w:sz w:val="20"/>
        </w:rPr>
        <w:t>efektif</w:t>
      </w:r>
      <w:r>
        <w:rPr>
          <w:spacing w:val="-5"/>
          <w:w w:val="105"/>
          <w:sz w:val="20"/>
        </w:rPr>
        <w:t xml:space="preserve"> </w:t>
      </w:r>
      <w:r>
        <w:rPr>
          <w:spacing w:val="-2"/>
          <w:w w:val="105"/>
          <w:sz w:val="20"/>
        </w:rPr>
        <w:t>dalam</w:t>
      </w:r>
      <w:r>
        <w:rPr>
          <w:spacing w:val="-4"/>
          <w:w w:val="105"/>
          <w:sz w:val="20"/>
        </w:rPr>
        <w:t xml:space="preserve"> </w:t>
      </w:r>
      <w:r>
        <w:rPr>
          <w:spacing w:val="-2"/>
          <w:w w:val="105"/>
          <w:sz w:val="20"/>
        </w:rPr>
        <w:t xml:space="preserve">meningkatkan </w:t>
      </w:r>
      <w:r>
        <w:rPr>
          <w:w w:val="105"/>
          <w:sz w:val="20"/>
        </w:rPr>
        <w:t>brand</w:t>
      </w:r>
      <w:r>
        <w:rPr>
          <w:spacing w:val="-12"/>
          <w:w w:val="105"/>
          <w:sz w:val="20"/>
        </w:rPr>
        <w:t xml:space="preserve"> </w:t>
      </w:r>
      <w:r>
        <w:rPr>
          <w:w w:val="105"/>
          <w:sz w:val="20"/>
        </w:rPr>
        <w:t>awareness</w:t>
      </w:r>
      <w:r>
        <w:rPr>
          <w:spacing w:val="-12"/>
          <w:w w:val="105"/>
          <w:sz w:val="20"/>
        </w:rPr>
        <w:t xml:space="preserve"> </w:t>
      </w:r>
      <w:r>
        <w:rPr>
          <w:w w:val="105"/>
          <w:sz w:val="20"/>
        </w:rPr>
        <w:t>konsumen,</w:t>
      </w:r>
      <w:r>
        <w:rPr>
          <w:spacing w:val="-11"/>
          <w:w w:val="105"/>
          <w:sz w:val="20"/>
        </w:rPr>
        <w:t xml:space="preserve"> </w:t>
      </w:r>
      <w:r>
        <w:rPr>
          <w:w w:val="105"/>
          <w:sz w:val="20"/>
        </w:rPr>
        <w:t>misalnya</w:t>
      </w:r>
      <w:r>
        <w:rPr>
          <w:spacing w:val="-12"/>
          <w:w w:val="105"/>
          <w:sz w:val="20"/>
        </w:rPr>
        <w:t xml:space="preserve"> </w:t>
      </w:r>
      <w:r>
        <w:rPr>
          <w:w w:val="105"/>
          <w:sz w:val="20"/>
        </w:rPr>
        <w:t>dengan</w:t>
      </w:r>
      <w:r>
        <w:rPr>
          <w:spacing w:val="-11"/>
          <w:w w:val="105"/>
          <w:sz w:val="20"/>
        </w:rPr>
        <w:t xml:space="preserve"> </w:t>
      </w:r>
      <w:r>
        <w:rPr>
          <w:w w:val="105"/>
          <w:sz w:val="20"/>
        </w:rPr>
        <w:t xml:space="preserve">menggunakan </w:t>
      </w:r>
      <w:r>
        <w:rPr>
          <w:spacing w:val="-2"/>
          <w:w w:val="105"/>
          <w:sz w:val="20"/>
        </w:rPr>
        <w:t>Instagram,</w:t>
      </w:r>
      <w:r>
        <w:rPr>
          <w:spacing w:val="-9"/>
          <w:w w:val="105"/>
          <w:sz w:val="20"/>
        </w:rPr>
        <w:t xml:space="preserve"> </w:t>
      </w:r>
      <w:r>
        <w:rPr>
          <w:spacing w:val="-2"/>
          <w:w w:val="105"/>
          <w:sz w:val="20"/>
        </w:rPr>
        <w:t>Twiter,</w:t>
      </w:r>
      <w:r>
        <w:rPr>
          <w:spacing w:val="-9"/>
          <w:w w:val="105"/>
          <w:sz w:val="20"/>
        </w:rPr>
        <w:t xml:space="preserve"> </w:t>
      </w:r>
      <w:r>
        <w:rPr>
          <w:spacing w:val="-2"/>
          <w:w w:val="105"/>
          <w:sz w:val="20"/>
        </w:rPr>
        <w:t>Facebook,</w:t>
      </w:r>
      <w:r>
        <w:rPr>
          <w:spacing w:val="-9"/>
          <w:w w:val="105"/>
          <w:sz w:val="20"/>
        </w:rPr>
        <w:t xml:space="preserve"> </w:t>
      </w:r>
      <w:r>
        <w:rPr>
          <w:spacing w:val="-2"/>
          <w:w w:val="105"/>
          <w:sz w:val="20"/>
        </w:rPr>
        <w:t>Tiktok.</w:t>
      </w:r>
    </w:p>
    <w:p w14:paraId="2BA6E418" w14:textId="77777777" w:rsidR="00F06BF9" w:rsidRDefault="00C23B08">
      <w:pPr>
        <w:pStyle w:val="BodyText"/>
        <w:spacing w:before="119" w:line="292" w:lineRule="auto"/>
        <w:ind w:left="710" w:right="419" w:firstLine="568"/>
      </w:pPr>
      <w:r>
        <w:rPr>
          <w:spacing w:val="-2"/>
        </w:rPr>
        <w:t>Menurut</w:t>
      </w:r>
      <w:r>
        <w:rPr>
          <w:spacing w:val="-10"/>
        </w:rPr>
        <w:t xml:space="preserve"> </w:t>
      </w:r>
      <w:r>
        <w:rPr>
          <w:spacing w:val="-2"/>
        </w:rPr>
        <w:t>Wikipedia</w:t>
      </w:r>
      <w:r>
        <w:rPr>
          <w:spacing w:val="-9"/>
        </w:rPr>
        <w:t xml:space="preserve"> </w:t>
      </w:r>
      <w:r>
        <w:rPr>
          <w:spacing w:val="-2"/>
        </w:rPr>
        <w:t>(2022)</w:t>
      </w:r>
      <w:r>
        <w:rPr>
          <w:spacing w:val="-9"/>
        </w:rPr>
        <w:t xml:space="preserve"> </w:t>
      </w:r>
      <w:r>
        <w:rPr>
          <w:spacing w:val="-2"/>
        </w:rPr>
        <w:t>Produk</w:t>
      </w:r>
      <w:r>
        <w:rPr>
          <w:spacing w:val="-9"/>
        </w:rPr>
        <w:t xml:space="preserve"> </w:t>
      </w:r>
      <w:r>
        <w:rPr>
          <w:spacing w:val="-2"/>
        </w:rPr>
        <w:t>atau</w:t>
      </w:r>
      <w:r>
        <w:rPr>
          <w:spacing w:val="-9"/>
        </w:rPr>
        <w:t xml:space="preserve"> </w:t>
      </w:r>
      <w:r>
        <w:rPr>
          <w:spacing w:val="-2"/>
        </w:rPr>
        <w:t>konsep</w:t>
      </w:r>
      <w:r>
        <w:rPr>
          <w:spacing w:val="-9"/>
        </w:rPr>
        <w:t xml:space="preserve"> </w:t>
      </w:r>
      <w:r>
        <w:rPr>
          <w:spacing w:val="-2"/>
        </w:rPr>
        <w:t>produk</w:t>
      </w:r>
      <w:r>
        <w:rPr>
          <w:spacing w:val="-9"/>
        </w:rPr>
        <w:t xml:space="preserve"> </w:t>
      </w:r>
      <w:r>
        <w:rPr>
          <w:spacing w:val="-2"/>
        </w:rPr>
        <w:t>dapat disajikan</w:t>
      </w:r>
      <w:r>
        <w:rPr>
          <w:spacing w:val="-8"/>
        </w:rPr>
        <w:t xml:space="preserve"> </w:t>
      </w:r>
      <w:r>
        <w:rPr>
          <w:spacing w:val="-2"/>
        </w:rPr>
        <w:t>baik</w:t>
      </w:r>
      <w:r>
        <w:rPr>
          <w:spacing w:val="-5"/>
        </w:rPr>
        <w:t xml:space="preserve"> </w:t>
      </w:r>
      <w:r>
        <w:rPr>
          <w:spacing w:val="-2"/>
        </w:rPr>
        <w:t>secara</w:t>
      </w:r>
      <w:r>
        <w:rPr>
          <w:spacing w:val="-4"/>
        </w:rPr>
        <w:t xml:space="preserve"> </w:t>
      </w:r>
      <w:r>
        <w:rPr>
          <w:spacing w:val="-2"/>
        </w:rPr>
        <w:t>simbolik</w:t>
      </w:r>
      <w:r>
        <w:rPr>
          <w:spacing w:val="-8"/>
        </w:rPr>
        <w:t xml:space="preserve"> </w:t>
      </w:r>
      <w:r>
        <w:rPr>
          <w:spacing w:val="-2"/>
        </w:rPr>
        <w:t>ataupun</w:t>
      </w:r>
      <w:r>
        <w:rPr>
          <w:spacing w:val="-8"/>
        </w:rPr>
        <w:t xml:space="preserve"> </w:t>
      </w:r>
      <w:r>
        <w:rPr>
          <w:spacing w:val="-2"/>
        </w:rPr>
        <w:t>fisik.</w:t>
      </w:r>
      <w:r>
        <w:rPr>
          <w:spacing w:val="-4"/>
        </w:rPr>
        <w:t xml:space="preserve"> </w:t>
      </w:r>
      <w:r>
        <w:rPr>
          <w:spacing w:val="-2"/>
        </w:rPr>
        <w:t>Konsumen</w:t>
      </w:r>
      <w:r>
        <w:rPr>
          <w:spacing w:val="-8"/>
        </w:rPr>
        <w:t xml:space="preserve"> </w:t>
      </w:r>
      <w:r>
        <w:rPr>
          <w:spacing w:val="-2"/>
        </w:rPr>
        <w:t>dapat</w:t>
      </w:r>
      <w:r>
        <w:rPr>
          <w:spacing w:val="-7"/>
        </w:rPr>
        <w:t xml:space="preserve"> </w:t>
      </w:r>
      <w:r>
        <w:rPr>
          <w:spacing w:val="-2"/>
        </w:rPr>
        <w:t>diberi deskripsi</w:t>
      </w:r>
      <w:r>
        <w:rPr>
          <w:spacing w:val="-7"/>
        </w:rPr>
        <w:t xml:space="preserve"> </w:t>
      </w:r>
      <w:r>
        <w:rPr>
          <w:spacing w:val="-2"/>
        </w:rPr>
        <w:t>tentang</w:t>
      </w:r>
      <w:r>
        <w:rPr>
          <w:spacing w:val="-7"/>
        </w:rPr>
        <w:t xml:space="preserve"> </w:t>
      </w:r>
      <w:r>
        <w:rPr>
          <w:spacing w:val="-2"/>
        </w:rPr>
        <w:t>produk,</w:t>
      </w:r>
      <w:r>
        <w:rPr>
          <w:spacing w:val="-6"/>
        </w:rPr>
        <w:t xml:space="preserve"> </w:t>
      </w:r>
      <w:r>
        <w:rPr>
          <w:spacing w:val="-2"/>
        </w:rPr>
        <w:t>misalnya:</w:t>
      </w:r>
      <w:r>
        <w:rPr>
          <w:spacing w:val="-6"/>
        </w:rPr>
        <w:t xml:space="preserve"> </w:t>
      </w:r>
      <w:r>
        <w:rPr>
          <w:spacing w:val="-2"/>
        </w:rPr>
        <w:t>produk</w:t>
      </w:r>
      <w:r>
        <w:rPr>
          <w:spacing w:val="-7"/>
        </w:rPr>
        <w:t xml:space="preserve"> </w:t>
      </w:r>
      <w:r>
        <w:rPr>
          <w:spacing w:val="-2"/>
        </w:rPr>
        <w:t>ini</w:t>
      </w:r>
      <w:r>
        <w:rPr>
          <w:spacing w:val="-7"/>
        </w:rPr>
        <w:t xml:space="preserve"> </w:t>
      </w:r>
      <w:r>
        <w:rPr>
          <w:spacing w:val="-2"/>
        </w:rPr>
        <w:t>berupa</w:t>
      </w:r>
      <w:r>
        <w:rPr>
          <w:spacing w:val="-5"/>
        </w:rPr>
        <w:t xml:space="preserve"> </w:t>
      </w:r>
      <w:r>
        <w:rPr>
          <w:spacing w:val="-2"/>
        </w:rPr>
        <w:t>sabun</w:t>
      </w:r>
      <w:r>
        <w:rPr>
          <w:spacing w:val="-7"/>
        </w:rPr>
        <w:t xml:space="preserve"> </w:t>
      </w:r>
      <w:r>
        <w:rPr>
          <w:spacing w:val="-2"/>
        </w:rPr>
        <w:t xml:space="preserve">mandi </w:t>
      </w:r>
      <w:r>
        <w:rPr>
          <w:spacing w:val="-4"/>
          <w:w w:val="105"/>
        </w:rPr>
        <w:t>yang</w:t>
      </w:r>
      <w:r>
        <w:rPr>
          <w:spacing w:val="6"/>
          <w:w w:val="105"/>
        </w:rPr>
        <w:t xml:space="preserve"> </w:t>
      </w:r>
      <w:r>
        <w:rPr>
          <w:spacing w:val="-4"/>
          <w:w w:val="105"/>
        </w:rPr>
        <w:t>dibubuhi</w:t>
      </w:r>
      <w:r>
        <w:rPr>
          <w:spacing w:val="7"/>
          <w:w w:val="105"/>
        </w:rPr>
        <w:t xml:space="preserve"> </w:t>
      </w:r>
      <w:r>
        <w:rPr>
          <w:spacing w:val="-4"/>
          <w:w w:val="105"/>
        </w:rPr>
        <w:t>bahan-bahan</w:t>
      </w:r>
      <w:r>
        <w:rPr>
          <w:spacing w:val="8"/>
          <w:w w:val="105"/>
        </w:rPr>
        <w:t xml:space="preserve"> </w:t>
      </w:r>
      <w:r>
        <w:rPr>
          <w:spacing w:val="-4"/>
          <w:w w:val="105"/>
        </w:rPr>
        <w:t>untuk</w:t>
      </w:r>
      <w:r>
        <w:rPr>
          <w:spacing w:val="8"/>
          <w:w w:val="105"/>
        </w:rPr>
        <w:t xml:space="preserve"> </w:t>
      </w:r>
      <w:r>
        <w:rPr>
          <w:spacing w:val="-4"/>
          <w:w w:val="105"/>
        </w:rPr>
        <w:t>menghaluskan</w:t>
      </w:r>
      <w:r>
        <w:rPr>
          <w:spacing w:val="5"/>
          <w:w w:val="105"/>
        </w:rPr>
        <w:t xml:space="preserve"> </w:t>
      </w:r>
      <w:r>
        <w:rPr>
          <w:spacing w:val="-4"/>
          <w:w w:val="105"/>
        </w:rPr>
        <w:t>kulit,</w:t>
      </w:r>
      <w:r>
        <w:rPr>
          <w:spacing w:val="9"/>
          <w:w w:val="105"/>
        </w:rPr>
        <w:t xml:space="preserve"> </w:t>
      </w:r>
      <w:r>
        <w:rPr>
          <w:spacing w:val="-4"/>
          <w:w w:val="105"/>
        </w:rPr>
        <w:t>sekaligus</w:t>
      </w:r>
    </w:p>
    <w:p w14:paraId="3C8928A9" w14:textId="77777777" w:rsidR="00F06BF9" w:rsidRDefault="00F06BF9">
      <w:pPr>
        <w:pStyle w:val="BodyText"/>
        <w:spacing w:line="292" w:lineRule="auto"/>
        <w:sectPr w:rsidR="00F06BF9">
          <w:pgSz w:w="8510" w:h="13050"/>
          <w:pgMar w:top="1060" w:right="708" w:bottom="1180" w:left="992" w:header="0" w:footer="999" w:gutter="0"/>
          <w:cols w:space="720"/>
        </w:sectPr>
      </w:pPr>
    </w:p>
    <w:p w14:paraId="74E9C138" w14:textId="77777777" w:rsidR="00F06BF9" w:rsidRDefault="00C23B08">
      <w:pPr>
        <w:pStyle w:val="BodyText"/>
        <w:spacing w:before="73" w:line="292" w:lineRule="auto"/>
        <w:ind w:left="424" w:right="704"/>
      </w:pPr>
      <w:r>
        <w:rPr>
          <w:spacing w:val="-2"/>
          <w:w w:val="105"/>
        </w:rPr>
        <w:lastRenderedPageBreak/>
        <w:t>mengurangi</w:t>
      </w:r>
      <w:r>
        <w:rPr>
          <w:spacing w:val="-10"/>
          <w:w w:val="105"/>
        </w:rPr>
        <w:t xml:space="preserve"> </w:t>
      </w:r>
      <w:r>
        <w:rPr>
          <w:spacing w:val="-2"/>
          <w:w w:val="105"/>
        </w:rPr>
        <w:t>bau</w:t>
      </w:r>
      <w:r>
        <w:rPr>
          <w:spacing w:val="-10"/>
          <w:w w:val="105"/>
        </w:rPr>
        <w:t xml:space="preserve"> </w:t>
      </w:r>
      <w:r>
        <w:rPr>
          <w:spacing w:val="-2"/>
          <w:w w:val="105"/>
        </w:rPr>
        <w:t>badan.</w:t>
      </w:r>
      <w:r>
        <w:rPr>
          <w:spacing w:val="-9"/>
          <w:w w:val="105"/>
        </w:rPr>
        <w:t xml:space="preserve"> </w:t>
      </w:r>
      <w:r>
        <w:rPr>
          <w:spacing w:val="-2"/>
          <w:w w:val="105"/>
        </w:rPr>
        <w:t>Sabun</w:t>
      </w:r>
      <w:r>
        <w:rPr>
          <w:spacing w:val="-10"/>
          <w:w w:val="105"/>
        </w:rPr>
        <w:t xml:space="preserve"> </w:t>
      </w:r>
      <w:r>
        <w:rPr>
          <w:spacing w:val="-2"/>
          <w:w w:val="105"/>
        </w:rPr>
        <w:t>ini</w:t>
      </w:r>
      <w:r>
        <w:rPr>
          <w:spacing w:val="-9"/>
          <w:w w:val="105"/>
        </w:rPr>
        <w:t xml:space="preserve"> </w:t>
      </w:r>
      <w:r>
        <w:rPr>
          <w:spacing w:val="-2"/>
          <w:w w:val="105"/>
        </w:rPr>
        <w:t>diberi</w:t>
      </w:r>
      <w:r>
        <w:rPr>
          <w:spacing w:val="-10"/>
          <w:w w:val="105"/>
        </w:rPr>
        <w:t xml:space="preserve"> </w:t>
      </w:r>
      <w:r>
        <w:rPr>
          <w:spacing w:val="-2"/>
          <w:w w:val="105"/>
        </w:rPr>
        <w:t>3</w:t>
      </w:r>
      <w:r>
        <w:rPr>
          <w:spacing w:val="-9"/>
          <w:w w:val="105"/>
        </w:rPr>
        <w:t xml:space="preserve"> </w:t>
      </w:r>
      <w:r>
        <w:rPr>
          <w:spacing w:val="-2"/>
          <w:w w:val="105"/>
        </w:rPr>
        <w:t>macam</w:t>
      </w:r>
      <w:r>
        <w:rPr>
          <w:spacing w:val="-10"/>
          <w:w w:val="105"/>
        </w:rPr>
        <w:t xml:space="preserve"> </w:t>
      </w:r>
      <w:r>
        <w:rPr>
          <w:spacing w:val="-2"/>
          <w:w w:val="105"/>
        </w:rPr>
        <w:t>pewangi,</w:t>
      </w:r>
      <w:r>
        <w:rPr>
          <w:spacing w:val="-10"/>
          <w:w w:val="105"/>
        </w:rPr>
        <w:t xml:space="preserve"> </w:t>
      </w:r>
      <w:r>
        <w:rPr>
          <w:spacing w:val="-2"/>
          <w:w w:val="105"/>
        </w:rPr>
        <w:t xml:space="preserve">yaitu: </w:t>
      </w:r>
      <w:r>
        <w:rPr>
          <w:spacing w:val="-4"/>
          <w:w w:val="105"/>
        </w:rPr>
        <w:t>malati,</w:t>
      </w:r>
      <w:r>
        <w:rPr>
          <w:spacing w:val="-8"/>
          <w:w w:val="105"/>
        </w:rPr>
        <w:t xml:space="preserve"> </w:t>
      </w:r>
      <w:r>
        <w:rPr>
          <w:spacing w:val="-4"/>
          <w:w w:val="105"/>
        </w:rPr>
        <w:t>mawar,</w:t>
      </w:r>
      <w:r>
        <w:rPr>
          <w:spacing w:val="-8"/>
          <w:w w:val="105"/>
        </w:rPr>
        <w:t xml:space="preserve"> </w:t>
      </w:r>
      <w:r>
        <w:rPr>
          <w:spacing w:val="-4"/>
          <w:w w:val="105"/>
        </w:rPr>
        <w:t>dan</w:t>
      </w:r>
      <w:r>
        <w:rPr>
          <w:spacing w:val="-7"/>
          <w:w w:val="105"/>
        </w:rPr>
        <w:t xml:space="preserve"> </w:t>
      </w:r>
      <w:r>
        <w:rPr>
          <w:spacing w:val="-4"/>
          <w:w w:val="105"/>
        </w:rPr>
        <w:t>jeruk;</w:t>
      </w:r>
      <w:r>
        <w:rPr>
          <w:spacing w:val="-8"/>
          <w:w w:val="105"/>
        </w:rPr>
        <w:t xml:space="preserve"> </w:t>
      </w:r>
      <w:r>
        <w:rPr>
          <w:spacing w:val="-4"/>
          <w:w w:val="105"/>
        </w:rPr>
        <w:t>dibungkus</w:t>
      </w:r>
      <w:r>
        <w:rPr>
          <w:spacing w:val="-7"/>
          <w:w w:val="105"/>
        </w:rPr>
        <w:t xml:space="preserve"> </w:t>
      </w:r>
      <w:r>
        <w:rPr>
          <w:spacing w:val="-4"/>
          <w:w w:val="105"/>
        </w:rPr>
        <w:t>dalam</w:t>
      </w:r>
      <w:r>
        <w:rPr>
          <w:spacing w:val="-8"/>
          <w:w w:val="105"/>
        </w:rPr>
        <w:t xml:space="preserve"> </w:t>
      </w:r>
      <w:r>
        <w:rPr>
          <w:spacing w:val="-4"/>
          <w:w w:val="105"/>
        </w:rPr>
        <w:t>kotak</w:t>
      </w:r>
      <w:r>
        <w:rPr>
          <w:spacing w:val="-7"/>
          <w:w w:val="105"/>
        </w:rPr>
        <w:t xml:space="preserve"> </w:t>
      </w:r>
      <w:r>
        <w:rPr>
          <w:spacing w:val="-4"/>
          <w:w w:val="105"/>
        </w:rPr>
        <w:t>dari</w:t>
      </w:r>
      <w:r>
        <w:rPr>
          <w:spacing w:val="-8"/>
          <w:w w:val="105"/>
        </w:rPr>
        <w:t xml:space="preserve"> </w:t>
      </w:r>
      <w:r>
        <w:rPr>
          <w:spacing w:val="-4"/>
          <w:w w:val="105"/>
        </w:rPr>
        <w:t>karton</w:t>
      </w:r>
      <w:r>
        <w:rPr>
          <w:spacing w:val="-8"/>
          <w:w w:val="105"/>
        </w:rPr>
        <w:t xml:space="preserve"> </w:t>
      </w:r>
      <w:r>
        <w:rPr>
          <w:spacing w:val="-4"/>
          <w:w w:val="105"/>
        </w:rPr>
        <w:t xml:space="preserve">tipis, </w:t>
      </w:r>
      <w:r>
        <w:rPr>
          <w:spacing w:val="-6"/>
          <w:w w:val="105"/>
        </w:rPr>
        <w:t>dan</w:t>
      </w:r>
      <w:r>
        <w:rPr>
          <w:spacing w:val="-1"/>
        </w:rPr>
        <w:t xml:space="preserve"> </w:t>
      </w:r>
      <w:r>
        <w:rPr>
          <w:spacing w:val="-6"/>
          <w:w w:val="105"/>
        </w:rPr>
        <w:t>dijual</w:t>
      </w:r>
      <w:r>
        <w:rPr>
          <w:spacing w:val="-1"/>
        </w:rPr>
        <w:t xml:space="preserve"> </w:t>
      </w:r>
      <w:r>
        <w:rPr>
          <w:spacing w:val="-6"/>
          <w:w w:val="105"/>
        </w:rPr>
        <w:t>dengan</w:t>
      </w:r>
      <w:r>
        <w:t xml:space="preserve"> </w:t>
      </w:r>
      <w:r>
        <w:rPr>
          <w:spacing w:val="-6"/>
          <w:w w:val="105"/>
        </w:rPr>
        <w:t>harga</w:t>
      </w:r>
      <w:r>
        <w:t xml:space="preserve"> </w:t>
      </w:r>
      <w:r>
        <w:rPr>
          <w:spacing w:val="-6"/>
          <w:w w:val="105"/>
        </w:rPr>
        <w:t>Rp</w:t>
      </w:r>
      <w:r>
        <w:t xml:space="preserve"> </w:t>
      </w:r>
      <w:r>
        <w:rPr>
          <w:spacing w:val="-6"/>
          <w:w w:val="105"/>
        </w:rPr>
        <w:t>1.000</w:t>
      </w:r>
      <w:r>
        <w:t xml:space="preserve"> </w:t>
      </w:r>
      <w:r>
        <w:rPr>
          <w:spacing w:val="-6"/>
          <w:w w:val="105"/>
        </w:rPr>
        <w:t>per</w:t>
      </w:r>
      <w:r>
        <w:t xml:space="preserve"> </w:t>
      </w:r>
      <w:r>
        <w:rPr>
          <w:spacing w:val="-6"/>
          <w:w w:val="105"/>
        </w:rPr>
        <w:t>buah.</w:t>
      </w:r>
      <w:r>
        <w:t xml:space="preserve"> </w:t>
      </w:r>
      <w:r>
        <w:rPr>
          <w:spacing w:val="-6"/>
          <w:w w:val="105"/>
        </w:rPr>
        <w:t>Konsumen</w:t>
      </w:r>
      <w:r>
        <w:rPr>
          <w:spacing w:val="-1"/>
        </w:rPr>
        <w:t xml:space="preserve"> </w:t>
      </w:r>
      <w:r>
        <w:rPr>
          <w:spacing w:val="-6"/>
          <w:w w:val="105"/>
        </w:rPr>
        <w:t xml:space="preserve">dimintakan </w:t>
      </w:r>
      <w:r>
        <w:rPr>
          <w:spacing w:val="-4"/>
          <w:w w:val="105"/>
        </w:rPr>
        <w:t xml:space="preserve">pendapatnya tentang konsep atau produk tersebut dengan segala </w:t>
      </w:r>
      <w:r>
        <w:rPr>
          <w:w w:val="105"/>
        </w:rPr>
        <w:t>atributnya. Setiap pengujian produk atau konsep produk harus mencakup</w:t>
      </w:r>
      <w:r>
        <w:rPr>
          <w:spacing w:val="-12"/>
          <w:w w:val="105"/>
        </w:rPr>
        <w:t xml:space="preserve"> </w:t>
      </w:r>
      <w:r>
        <w:rPr>
          <w:w w:val="105"/>
        </w:rPr>
        <w:t>pertanyaan</w:t>
      </w:r>
      <w:r>
        <w:rPr>
          <w:spacing w:val="-12"/>
          <w:w w:val="105"/>
        </w:rPr>
        <w:t xml:space="preserve"> </w:t>
      </w:r>
      <w:r>
        <w:rPr>
          <w:w w:val="105"/>
        </w:rPr>
        <w:t>berikut</w:t>
      </w:r>
      <w:r>
        <w:rPr>
          <w:spacing w:val="-11"/>
          <w:w w:val="105"/>
        </w:rPr>
        <w:t xml:space="preserve"> </w:t>
      </w:r>
      <w:r>
        <w:rPr>
          <w:w w:val="105"/>
        </w:rPr>
        <w:t>:</w:t>
      </w:r>
    </w:p>
    <w:p w14:paraId="46A67BC7" w14:textId="77777777" w:rsidR="00F06BF9" w:rsidRDefault="00C23B08">
      <w:pPr>
        <w:pStyle w:val="ListParagraph"/>
        <w:numPr>
          <w:ilvl w:val="0"/>
          <w:numId w:val="23"/>
        </w:numPr>
        <w:tabs>
          <w:tab w:val="left" w:pos="709"/>
        </w:tabs>
        <w:spacing w:line="234" w:lineRule="exact"/>
        <w:ind w:left="709" w:hanging="285"/>
        <w:rPr>
          <w:sz w:val="20"/>
        </w:rPr>
      </w:pPr>
      <w:r>
        <w:rPr>
          <w:sz w:val="20"/>
        </w:rPr>
        <w:t>Apakah</w:t>
      </w:r>
      <w:r>
        <w:rPr>
          <w:spacing w:val="-10"/>
          <w:sz w:val="20"/>
        </w:rPr>
        <w:t xml:space="preserve"> </w:t>
      </w:r>
      <w:r>
        <w:rPr>
          <w:sz w:val="20"/>
        </w:rPr>
        <w:t>konsep</w:t>
      </w:r>
      <w:r>
        <w:rPr>
          <w:spacing w:val="-9"/>
          <w:sz w:val="20"/>
        </w:rPr>
        <w:t xml:space="preserve"> </w:t>
      </w:r>
      <w:r>
        <w:rPr>
          <w:sz w:val="20"/>
        </w:rPr>
        <w:t>nya</w:t>
      </w:r>
      <w:r>
        <w:rPr>
          <w:spacing w:val="-6"/>
          <w:sz w:val="20"/>
        </w:rPr>
        <w:t xml:space="preserve"> </w:t>
      </w:r>
      <w:r>
        <w:rPr>
          <w:sz w:val="20"/>
        </w:rPr>
        <w:t>jelas</w:t>
      </w:r>
      <w:r>
        <w:rPr>
          <w:spacing w:val="-9"/>
          <w:sz w:val="20"/>
        </w:rPr>
        <w:t xml:space="preserve"> </w:t>
      </w:r>
      <w:r>
        <w:rPr>
          <w:sz w:val="20"/>
        </w:rPr>
        <w:t>dan</w:t>
      </w:r>
      <w:r>
        <w:rPr>
          <w:spacing w:val="-9"/>
          <w:sz w:val="20"/>
        </w:rPr>
        <w:t xml:space="preserve"> </w:t>
      </w:r>
      <w:r>
        <w:rPr>
          <w:sz w:val="20"/>
        </w:rPr>
        <w:t>mudah</w:t>
      </w:r>
      <w:r>
        <w:rPr>
          <w:spacing w:val="-11"/>
          <w:sz w:val="20"/>
        </w:rPr>
        <w:t xml:space="preserve"> </w:t>
      </w:r>
      <w:r>
        <w:rPr>
          <w:spacing w:val="-2"/>
          <w:sz w:val="20"/>
        </w:rPr>
        <w:t>dimengerti?</w:t>
      </w:r>
    </w:p>
    <w:p w14:paraId="7BE753A3" w14:textId="77777777" w:rsidR="00F06BF9" w:rsidRDefault="00C23B08">
      <w:pPr>
        <w:pStyle w:val="ListParagraph"/>
        <w:numPr>
          <w:ilvl w:val="0"/>
          <w:numId w:val="23"/>
        </w:numPr>
        <w:tabs>
          <w:tab w:val="left" w:pos="710"/>
        </w:tabs>
        <w:spacing w:before="51" w:line="292" w:lineRule="auto"/>
        <w:ind w:right="706"/>
        <w:rPr>
          <w:sz w:val="20"/>
        </w:rPr>
      </w:pPr>
      <w:r>
        <w:rPr>
          <w:spacing w:val="-2"/>
          <w:w w:val="105"/>
          <w:sz w:val="20"/>
        </w:rPr>
        <w:t>Apakah</w:t>
      </w:r>
      <w:r>
        <w:rPr>
          <w:spacing w:val="17"/>
          <w:w w:val="105"/>
          <w:sz w:val="20"/>
        </w:rPr>
        <w:t xml:space="preserve"> </w:t>
      </w:r>
      <w:r>
        <w:rPr>
          <w:spacing w:val="-2"/>
          <w:w w:val="105"/>
          <w:sz w:val="20"/>
        </w:rPr>
        <w:t>anda</w:t>
      </w:r>
      <w:r>
        <w:rPr>
          <w:spacing w:val="18"/>
          <w:w w:val="105"/>
          <w:sz w:val="20"/>
        </w:rPr>
        <w:t xml:space="preserve"> </w:t>
      </w:r>
      <w:r>
        <w:rPr>
          <w:spacing w:val="-2"/>
          <w:w w:val="105"/>
          <w:sz w:val="20"/>
        </w:rPr>
        <w:t>melihat</w:t>
      </w:r>
      <w:r>
        <w:rPr>
          <w:spacing w:val="19"/>
          <w:w w:val="105"/>
          <w:sz w:val="20"/>
        </w:rPr>
        <w:t xml:space="preserve"> </w:t>
      </w:r>
      <w:r>
        <w:rPr>
          <w:spacing w:val="-2"/>
          <w:w w:val="105"/>
          <w:sz w:val="20"/>
        </w:rPr>
        <w:t>manfaat</w:t>
      </w:r>
      <w:r>
        <w:rPr>
          <w:spacing w:val="18"/>
          <w:w w:val="105"/>
          <w:sz w:val="20"/>
        </w:rPr>
        <w:t xml:space="preserve"> </w:t>
      </w:r>
      <w:r>
        <w:rPr>
          <w:spacing w:val="-2"/>
          <w:w w:val="105"/>
          <w:sz w:val="20"/>
        </w:rPr>
        <w:t>kas</w:t>
      </w:r>
      <w:r>
        <w:rPr>
          <w:spacing w:val="18"/>
          <w:w w:val="105"/>
          <w:sz w:val="20"/>
        </w:rPr>
        <w:t xml:space="preserve"> </w:t>
      </w:r>
      <w:r>
        <w:rPr>
          <w:spacing w:val="-2"/>
          <w:w w:val="105"/>
          <w:sz w:val="20"/>
        </w:rPr>
        <w:t>yang</w:t>
      </w:r>
      <w:r>
        <w:rPr>
          <w:spacing w:val="18"/>
          <w:w w:val="105"/>
          <w:sz w:val="20"/>
        </w:rPr>
        <w:t xml:space="preserve"> </w:t>
      </w:r>
      <w:r>
        <w:rPr>
          <w:spacing w:val="-2"/>
          <w:w w:val="105"/>
          <w:sz w:val="20"/>
        </w:rPr>
        <w:t>tidak</w:t>
      </w:r>
      <w:r>
        <w:rPr>
          <w:spacing w:val="18"/>
          <w:w w:val="105"/>
          <w:sz w:val="20"/>
        </w:rPr>
        <w:t xml:space="preserve"> </w:t>
      </w:r>
      <w:r>
        <w:rPr>
          <w:spacing w:val="-2"/>
          <w:w w:val="105"/>
          <w:sz w:val="20"/>
        </w:rPr>
        <w:t>terdapat</w:t>
      </w:r>
      <w:r>
        <w:rPr>
          <w:spacing w:val="18"/>
          <w:w w:val="105"/>
          <w:sz w:val="20"/>
        </w:rPr>
        <w:t xml:space="preserve"> </w:t>
      </w:r>
      <w:r>
        <w:rPr>
          <w:spacing w:val="-2"/>
          <w:w w:val="105"/>
          <w:sz w:val="20"/>
        </w:rPr>
        <w:t xml:space="preserve">pada </w:t>
      </w:r>
      <w:r>
        <w:rPr>
          <w:w w:val="105"/>
          <w:sz w:val="20"/>
        </w:rPr>
        <w:t>produk lain dari pesaing ?</w:t>
      </w:r>
    </w:p>
    <w:p w14:paraId="748085F4" w14:textId="77777777" w:rsidR="00F06BF9" w:rsidRDefault="00C23B08">
      <w:pPr>
        <w:pStyle w:val="ListParagraph"/>
        <w:numPr>
          <w:ilvl w:val="0"/>
          <w:numId w:val="23"/>
        </w:numPr>
        <w:tabs>
          <w:tab w:val="left" w:pos="710"/>
        </w:tabs>
        <w:spacing w:line="292" w:lineRule="auto"/>
        <w:ind w:right="704"/>
        <w:rPr>
          <w:sz w:val="20"/>
        </w:rPr>
      </w:pPr>
      <w:r>
        <w:rPr>
          <w:w w:val="105"/>
          <w:sz w:val="20"/>
        </w:rPr>
        <w:t>Apakah</w:t>
      </w:r>
      <w:r>
        <w:rPr>
          <w:spacing w:val="40"/>
          <w:w w:val="105"/>
          <w:sz w:val="20"/>
        </w:rPr>
        <w:t xml:space="preserve"> </w:t>
      </w:r>
      <w:r>
        <w:rPr>
          <w:w w:val="105"/>
          <w:sz w:val="20"/>
        </w:rPr>
        <w:t>Anda</w:t>
      </w:r>
      <w:r>
        <w:rPr>
          <w:spacing w:val="40"/>
          <w:w w:val="105"/>
          <w:sz w:val="20"/>
        </w:rPr>
        <w:t xml:space="preserve"> </w:t>
      </w:r>
      <w:r>
        <w:rPr>
          <w:w w:val="105"/>
          <w:sz w:val="20"/>
        </w:rPr>
        <w:t>menyukai</w:t>
      </w:r>
      <w:r>
        <w:rPr>
          <w:spacing w:val="40"/>
          <w:w w:val="105"/>
          <w:sz w:val="20"/>
        </w:rPr>
        <w:t xml:space="preserve"> </w:t>
      </w:r>
      <w:r>
        <w:rPr>
          <w:w w:val="105"/>
          <w:sz w:val="20"/>
        </w:rPr>
        <w:t>produk</w:t>
      </w:r>
      <w:r>
        <w:rPr>
          <w:spacing w:val="40"/>
          <w:w w:val="105"/>
          <w:sz w:val="20"/>
        </w:rPr>
        <w:t xml:space="preserve"> </w:t>
      </w:r>
      <w:r>
        <w:rPr>
          <w:w w:val="105"/>
          <w:sz w:val="20"/>
        </w:rPr>
        <w:t>ini</w:t>
      </w:r>
      <w:r>
        <w:rPr>
          <w:spacing w:val="40"/>
          <w:w w:val="105"/>
          <w:sz w:val="20"/>
        </w:rPr>
        <w:t xml:space="preserve"> </w:t>
      </w:r>
      <w:r>
        <w:rPr>
          <w:w w:val="105"/>
          <w:sz w:val="20"/>
        </w:rPr>
        <w:t>dibandingkan</w:t>
      </w:r>
      <w:r>
        <w:rPr>
          <w:spacing w:val="40"/>
          <w:w w:val="105"/>
          <w:sz w:val="20"/>
        </w:rPr>
        <w:t xml:space="preserve"> </w:t>
      </w:r>
      <w:r>
        <w:rPr>
          <w:w w:val="105"/>
          <w:sz w:val="20"/>
        </w:rPr>
        <w:t>dengan produk</w:t>
      </w:r>
      <w:r>
        <w:rPr>
          <w:spacing w:val="-12"/>
          <w:w w:val="105"/>
          <w:sz w:val="20"/>
        </w:rPr>
        <w:t xml:space="preserve"> </w:t>
      </w:r>
      <w:r>
        <w:rPr>
          <w:w w:val="105"/>
          <w:sz w:val="20"/>
        </w:rPr>
        <w:t>lain?</w:t>
      </w:r>
    </w:p>
    <w:p w14:paraId="019FD7A8" w14:textId="77777777" w:rsidR="00F06BF9" w:rsidRDefault="00C23B08">
      <w:pPr>
        <w:pStyle w:val="ListParagraph"/>
        <w:numPr>
          <w:ilvl w:val="0"/>
          <w:numId w:val="23"/>
        </w:numPr>
        <w:tabs>
          <w:tab w:val="left" w:pos="709"/>
        </w:tabs>
        <w:spacing w:line="234" w:lineRule="exact"/>
        <w:ind w:left="709" w:hanging="285"/>
        <w:rPr>
          <w:sz w:val="20"/>
        </w:rPr>
      </w:pPr>
      <w:r>
        <w:rPr>
          <w:spacing w:val="-2"/>
          <w:sz w:val="20"/>
        </w:rPr>
        <w:t>Apakah</w:t>
      </w:r>
      <w:r>
        <w:rPr>
          <w:spacing w:val="-5"/>
          <w:sz w:val="20"/>
        </w:rPr>
        <w:t xml:space="preserve"> </w:t>
      </w:r>
      <w:r>
        <w:rPr>
          <w:spacing w:val="-2"/>
          <w:sz w:val="20"/>
        </w:rPr>
        <w:t>anda</w:t>
      </w:r>
      <w:r>
        <w:rPr>
          <w:spacing w:val="-1"/>
          <w:sz w:val="20"/>
        </w:rPr>
        <w:t xml:space="preserve"> </w:t>
      </w:r>
      <w:r>
        <w:rPr>
          <w:spacing w:val="-2"/>
          <w:sz w:val="20"/>
        </w:rPr>
        <w:t>bersedia membeli</w:t>
      </w:r>
      <w:r>
        <w:rPr>
          <w:spacing w:val="-3"/>
          <w:sz w:val="20"/>
        </w:rPr>
        <w:t xml:space="preserve"> </w:t>
      </w:r>
      <w:r>
        <w:rPr>
          <w:spacing w:val="-2"/>
          <w:sz w:val="20"/>
        </w:rPr>
        <w:t>produk</w:t>
      </w:r>
      <w:r>
        <w:rPr>
          <w:spacing w:val="-4"/>
          <w:sz w:val="20"/>
        </w:rPr>
        <w:t xml:space="preserve"> </w:t>
      </w:r>
      <w:r>
        <w:rPr>
          <w:spacing w:val="-2"/>
          <w:sz w:val="20"/>
        </w:rPr>
        <w:t>ini</w:t>
      </w:r>
      <w:r>
        <w:rPr>
          <w:spacing w:val="-3"/>
          <w:sz w:val="20"/>
        </w:rPr>
        <w:t xml:space="preserve"> </w:t>
      </w:r>
      <w:r>
        <w:rPr>
          <w:spacing w:val="-10"/>
          <w:sz w:val="20"/>
        </w:rPr>
        <w:t>?</w:t>
      </w:r>
    </w:p>
    <w:p w14:paraId="6C20FECD" w14:textId="77777777" w:rsidR="00F06BF9" w:rsidRDefault="00C23B08">
      <w:pPr>
        <w:pStyle w:val="ListParagraph"/>
        <w:numPr>
          <w:ilvl w:val="0"/>
          <w:numId w:val="23"/>
        </w:numPr>
        <w:tabs>
          <w:tab w:val="left" w:pos="709"/>
        </w:tabs>
        <w:spacing w:before="53"/>
        <w:ind w:left="709" w:hanging="285"/>
        <w:rPr>
          <w:sz w:val="20"/>
        </w:rPr>
      </w:pPr>
      <w:r>
        <w:rPr>
          <w:sz w:val="20"/>
        </w:rPr>
        <w:t>Apakah</w:t>
      </w:r>
      <w:r>
        <w:rPr>
          <w:spacing w:val="-12"/>
          <w:sz w:val="20"/>
        </w:rPr>
        <w:t xml:space="preserve"> </w:t>
      </w:r>
      <w:r>
        <w:rPr>
          <w:sz w:val="20"/>
        </w:rPr>
        <w:t>produk</w:t>
      </w:r>
      <w:r>
        <w:rPr>
          <w:spacing w:val="-8"/>
          <w:sz w:val="20"/>
        </w:rPr>
        <w:t xml:space="preserve"> </w:t>
      </w:r>
      <w:r>
        <w:rPr>
          <w:sz w:val="20"/>
        </w:rPr>
        <w:t>ini</w:t>
      </w:r>
      <w:r>
        <w:rPr>
          <w:spacing w:val="-8"/>
          <w:sz w:val="20"/>
        </w:rPr>
        <w:t xml:space="preserve"> </w:t>
      </w:r>
      <w:r>
        <w:rPr>
          <w:sz w:val="20"/>
        </w:rPr>
        <w:t>memenuhi</w:t>
      </w:r>
      <w:r>
        <w:rPr>
          <w:spacing w:val="-11"/>
          <w:sz w:val="20"/>
        </w:rPr>
        <w:t xml:space="preserve"> </w:t>
      </w:r>
      <w:r>
        <w:rPr>
          <w:sz w:val="20"/>
        </w:rPr>
        <w:t>kebutuhan</w:t>
      </w:r>
      <w:r>
        <w:rPr>
          <w:spacing w:val="-11"/>
          <w:sz w:val="20"/>
        </w:rPr>
        <w:t xml:space="preserve"> </w:t>
      </w:r>
      <w:r>
        <w:rPr>
          <w:spacing w:val="-4"/>
          <w:sz w:val="20"/>
        </w:rPr>
        <w:t>anda?</w:t>
      </w:r>
    </w:p>
    <w:p w14:paraId="48DBF636" w14:textId="77777777" w:rsidR="00F06BF9" w:rsidRDefault="00C23B08">
      <w:pPr>
        <w:pStyle w:val="ListParagraph"/>
        <w:numPr>
          <w:ilvl w:val="0"/>
          <w:numId w:val="23"/>
        </w:numPr>
        <w:tabs>
          <w:tab w:val="left" w:pos="709"/>
        </w:tabs>
        <w:spacing w:before="51"/>
        <w:ind w:left="709" w:hanging="285"/>
        <w:rPr>
          <w:sz w:val="20"/>
        </w:rPr>
      </w:pPr>
      <w:r>
        <w:rPr>
          <w:spacing w:val="-2"/>
          <w:sz w:val="20"/>
        </w:rPr>
        <w:t>Perbaikan</w:t>
      </w:r>
      <w:r>
        <w:rPr>
          <w:spacing w:val="-6"/>
          <w:sz w:val="20"/>
        </w:rPr>
        <w:t xml:space="preserve"> </w:t>
      </w:r>
      <w:r>
        <w:rPr>
          <w:spacing w:val="-2"/>
          <w:sz w:val="20"/>
        </w:rPr>
        <w:t>apalagi</w:t>
      </w:r>
      <w:r>
        <w:rPr>
          <w:spacing w:val="-3"/>
          <w:sz w:val="20"/>
        </w:rPr>
        <w:t xml:space="preserve"> </w:t>
      </w:r>
      <w:r>
        <w:rPr>
          <w:spacing w:val="-2"/>
          <w:sz w:val="20"/>
        </w:rPr>
        <w:t>yang</w:t>
      </w:r>
      <w:r>
        <w:rPr>
          <w:spacing w:val="-6"/>
          <w:sz w:val="20"/>
        </w:rPr>
        <w:t xml:space="preserve"> </w:t>
      </w:r>
      <w:r>
        <w:rPr>
          <w:spacing w:val="-2"/>
          <w:sz w:val="20"/>
        </w:rPr>
        <w:t>anda</w:t>
      </w:r>
      <w:r>
        <w:rPr>
          <w:sz w:val="20"/>
        </w:rPr>
        <w:t xml:space="preserve"> </w:t>
      </w:r>
      <w:r>
        <w:rPr>
          <w:spacing w:val="-2"/>
          <w:sz w:val="20"/>
        </w:rPr>
        <w:t>usulkan</w:t>
      </w:r>
      <w:r>
        <w:rPr>
          <w:spacing w:val="-5"/>
          <w:sz w:val="20"/>
        </w:rPr>
        <w:t xml:space="preserve"> </w:t>
      </w:r>
      <w:r>
        <w:rPr>
          <w:spacing w:val="-2"/>
          <w:sz w:val="20"/>
        </w:rPr>
        <w:t>atas</w:t>
      </w:r>
      <w:r>
        <w:rPr>
          <w:spacing w:val="-4"/>
          <w:sz w:val="20"/>
        </w:rPr>
        <w:t xml:space="preserve"> </w:t>
      </w:r>
      <w:r>
        <w:rPr>
          <w:spacing w:val="-2"/>
          <w:sz w:val="20"/>
        </w:rPr>
        <w:t>produk</w:t>
      </w:r>
      <w:r>
        <w:rPr>
          <w:spacing w:val="-5"/>
          <w:sz w:val="20"/>
        </w:rPr>
        <w:t xml:space="preserve"> </w:t>
      </w:r>
      <w:r>
        <w:rPr>
          <w:spacing w:val="-4"/>
          <w:sz w:val="20"/>
        </w:rPr>
        <w:t>ini?</w:t>
      </w:r>
    </w:p>
    <w:p w14:paraId="39813EAC" w14:textId="77777777" w:rsidR="00F06BF9" w:rsidRDefault="00C23B08">
      <w:pPr>
        <w:pStyle w:val="BodyText"/>
        <w:spacing w:before="171" w:line="292" w:lineRule="auto"/>
        <w:ind w:left="424" w:right="704" w:firstLine="568"/>
      </w:pPr>
      <w:r>
        <w:rPr>
          <w:w w:val="105"/>
        </w:rPr>
        <w:t xml:space="preserve">Dengan pengujian produk ini, perusahaan dapat lebih </w:t>
      </w:r>
      <w:r>
        <w:rPr>
          <w:spacing w:val="-6"/>
          <w:w w:val="105"/>
        </w:rPr>
        <w:t>memperkaya</w:t>
      </w:r>
      <w:r>
        <w:t xml:space="preserve"> </w:t>
      </w:r>
      <w:r>
        <w:rPr>
          <w:spacing w:val="-6"/>
          <w:w w:val="105"/>
        </w:rPr>
        <w:t>konsep</w:t>
      </w:r>
      <w:r>
        <w:t xml:space="preserve"> </w:t>
      </w:r>
      <w:r>
        <w:rPr>
          <w:spacing w:val="-6"/>
          <w:w w:val="105"/>
        </w:rPr>
        <w:t>produk</w:t>
      </w:r>
      <w:r>
        <w:t xml:space="preserve"> </w:t>
      </w:r>
      <w:r>
        <w:rPr>
          <w:spacing w:val="-6"/>
          <w:w w:val="105"/>
        </w:rPr>
        <w:t>dan</w:t>
      </w:r>
      <w:r>
        <w:t xml:space="preserve"> </w:t>
      </w:r>
      <w:r>
        <w:rPr>
          <w:spacing w:val="-6"/>
          <w:w w:val="105"/>
        </w:rPr>
        <w:t>memilih</w:t>
      </w:r>
      <w:r>
        <w:t xml:space="preserve"> </w:t>
      </w:r>
      <w:r>
        <w:rPr>
          <w:spacing w:val="-6"/>
          <w:w w:val="105"/>
        </w:rPr>
        <w:t>yang</w:t>
      </w:r>
      <w:r>
        <w:t xml:space="preserve"> </w:t>
      </w:r>
      <w:r>
        <w:rPr>
          <w:spacing w:val="-6"/>
          <w:w w:val="105"/>
        </w:rPr>
        <w:t>terbaik.</w:t>
      </w:r>
      <w:r>
        <w:t xml:space="preserve"> </w:t>
      </w:r>
      <w:r>
        <w:rPr>
          <w:spacing w:val="-6"/>
          <w:w w:val="105"/>
        </w:rPr>
        <w:t>Metode</w:t>
      </w:r>
      <w:r>
        <w:t xml:space="preserve"> </w:t>
      </w:r>
      <w:r>
        <w:rPr>
          <w:spacing w:val="-6"/>
          <w:w w:val="105"/>
        </w:rPr>
        <w:t xml:space="preserve">ini </w:t>
      </w:r>
      <w:r>
        <w:rPr>
          <w:w w:val="105"/>
        </w:rPr>
        <w:t>dapat</w:t>
      </w:r>
      <w:r>
        <w:rPr>
          <w:spacing w:val="-3"/>
          <w:w w:val="105"/>
        </w:rPr>
        <w:t xml:space="preserve"> </w:t>
      </w:r>
      <w:r>
        <w:rPr>
          <w:w w:val="105"/>
        </w:rPr>
        <w:t>diterapkan</w:t>
      </w:r>
      <w:r>
        <w:rPr>
          <w:spacing w:val="-3"/>
          <w:w w:val="105"/>
        </w:rPr>
        <w:t xml:space="preserve"> </w:t>
      </w:r>
      <w:r>
        <w:rPr>
          <w:w w:val="105"/>
        </w:rPr>
        <w:t>untuk</w:t>
      </w:r>
      <w:r>
        <w:rPr>
          <w:spacing w:val="-3"/>
          <w:w w:val="105"/>
        </w:rPr>
        <w:t xml:space="preserve"> </w:t>
      </w:r>
      <w:r>
        <w:rPr>
          <w:w w:val="105"/>
        </w:rPr>
        <w:t>produk</w:t>
      </w:r>
      <w:r>
        <w:rPr>
          <w:spacing w:val="-3"/>
          <w:w w:val="105"/>
        </w:rPr>
        <w:t xml:space="preserve"> </w:t>
      </w:r>
      <w:r>
        <w:rPr>
          <w:w w:val="105"/>
        </w:rPr>
        <w:t>atau</w:t>
      </w:r>
      <w:r>
        <w:rPr>
          <w:spacing w:val="-1"/>
          <w:w w:val="105"/>
        </w:rPr>
        <w:t xml:space="preserve"> </w:t>
      </w:r>
      <w:r>
        <w:rPr>
          <w:w w:val="105"/>
        </w:rPr>
        <w:t>jasa</w:t>
      </w:r>
      <w:r>
        <w:rPr>
          <w:spacing w:val="-2"/>
          <w:w w:val="105"/>
        </w:rPr>
        <w:t xml:space="preserve"> </w:t>
      </w:r>
      <w:r>
        <w:rPr>
          <w:w w:val="105"/>
        </w:rPr>
        <w:t>apa</w:t>
      </w:r>
      <w:r>
        <w:rPr>
          <w:spacing w:val="-2"/>
          <w:w w:val="105"/>
        </w:rPr>
        <w:t xml:space="preserve"> </w:t>
      </w:r>
      <w:r>
        <w:rPr>
          <w:w w:val="105"/>
        </w:rPr>
        <w:t>saja</w:t>
      </w:r>
      <w:r>
        <w:rPr>
          <w:spacing w:val="-1"/>
          <w:w w:val="105"/>
        </w:rPr>
        <w:t xml:space="preserve"> </w:t>
      </w:r>
      <w:r>
        <w:rPr>
          <w:w w:val="105"/>
        </w:rPr>
        <w:t>seperti</w:t>
      </w:r>
      <w:r>
        <w:rPr>
          <w:spacing w:val="-3"/>
          <w:w w:val="105"/>
        </w:rPr>
        <w:t xml:space="preserve"> </w:t>
      </w:r>
      <w:r>
        <w:rPr>
          <w:w w:val="105"/>
        </w:rPr>
        <w:t xml:space="preserve">mobil </w:t>
      </w:r>
      <w:r>
        <w:rPr>
          <w:spacing w:val="-4"/>
        </w:rPr>
        <w:t>listrik, jasa perbankan yang baru, jenis rekreasi yang baru, atau suatu</w:t>
      </w:r>
      <w:r>
        <w:rPr>
          <w:spacing w:val="-2"/>
        </w:rPr>
        <w:t xml:space="preserve"> program</w:t>
      </w:r>
      <w:r>
        <w:rPr>
          <w:spacing w:val="-6"/>
        </w:rPr>
        <w:t xml:space="preserve"> </w:t>
      </w:r>
      <w:r>
        <w:rPr>
          <w:spacing w:val="-2"/>
        </w:rPr>
        <w:t>kesehatan</w:t>
      </w:r>
      <w:r>
        <w:rPr>
          <w:spacing w:val="-8"/>
        </w:rPr>
        <w:t xml:space="preserve"> </w:t>
      </w:r>
      <w:r>
        <w:rPr>
          <w:spacing w:val="-2"/>
        </w:rPr>
        <w:t>titik</w:t>
      </w:r>
      <w:r>
        <w:rPr>
          <w:spacing w:val="-8"/>
        </w:rPr>
        <w:t xml:space="preserve"> </w:t>
      </w:r>
      <w:r>
        <w:rPr>
          <w:spacing w:val="-2"/>
        </w:rPr>
        <w:t>banyak</w:t>
      </w:r>
      <w:r>
        <w:rPr>
          <w:spacing w:val="-8"/>
        </w:rPr>
        <w:t xml:space="preserve"> </w:t>
      </w:r>
      <w:r>
        <w:rPr>
          <w:spacing w:val="-2"/>
        </w:rPr>
        <w:t>perusahaan</w:t>
      </w:r>
      <w:r>
        <w:rPr>
          <w:spacing w:val="-8"/>
        </w:rPr>
        <w:t xml:space="preserve"> </w:t>
      </w:r>
      <w:r>
        <w:rPr>
          <w:spacing w:val="-2"/>
        </w:rPr>
        <w:t>merasa</w:t>
      </w:r>
      <w:r>
        <w:rPr>
          <w:spacing w:val="-7"/>
        </w:rPr>
        <w:t xml:space="preserve"> </w:t>
      </w:r>
      <w:r>
        <w:rPr>
          <w:spacing w:val="-2"/>
        </w:rPr>
        <w:t>puas</w:t>
      </w:r>
      <w:r>
        <w:rPr>
          <w:spacing w:val="-8"/>
        </w:rPr>
        <w:t xml:space="preserve"> </w:t>
      </w:r>
      <w:r>
        <w:rPr>
          <w:spacing w:val="-2"/>
        </w:rPr>
        <w:t>bila</w:t>
      </w:r>
      <w:r>
        <w:rPr>
          <w:spacing w:val="-7"/>
        </w:rPr>
        <w:t xml:space="preserve"> </w:t>
      </w:r>
      <w:r>
        <w:rPr>
          <w:spacing w:val="-2"/>
        </w:rPr>
        <w:t xml:space="preserve">sudah </w:t>
      </w:r>
      <w:r>
        <w:rPr>
          <w:w w:val="105"/>
        </w:rPr>
        <w:t>mendapatkan</w:t>
      </w:r>
      <w:r>
        <w:rPr>
          <w:spacing w:val="-12"/>
          <w:w w:val="105"/>
        </w:rPr>
        <w:t xml:space="preserve"> </w:t>
      </w:r>
      <w:r>
        <w:rPr>
          <w:w w:val="105"/>
        </w:rPr>
        <w:t>gagasan</w:t>
      </w:r>
      <w:r>
        <w:rPr>
          <w:spacing w:val="-12"/>
          <w:w w:val="105"/>
        </w:rPr>
        <w:t xml:space="preserve"> </w:t>
      </w:r>
      <w:r>
        <w:rPr>
          <w:w w:val="105"/>
        </w:rPr>
        <w:t>produk,</w:t>
      </w:r>
      <w:r>
        <w:rPr>
          <w:spacing w:val="-11"/>
          <w:w w:val="105"/>
        </w:rPr>
        <w:t xml:space="preserve"> </w:t>
      </w:r>
      <w:r>
        <w:rPr>
          <w:w w:val="105"/>
        </w:rPr>
        <w:t>dan</w:t>
      </w:r>
      <w:r>
        <w:rPr>
          <w:spacing w:val="-12"/>
          <w:w w:val="105"/>
        </w:rPr>
        <w:t xml:space="preserve"> </w:t>
      </w:r>
      <w:r>
        <w:rPr>
          <w:w w:val="105"/>
        </w:rPr>
        <w:t>tidak</w:t>
      </w:r>
      <w:r>
        <w:rPr>
          <w:spacing w:val="-11"/>
          <w:w w:val="105"/>
        </w:rPr>
        <w:t xml:space="preserve"> </w:t>
      </w:r>
      <w:r>
        <w:rPr>
          <w:w w:val="105"/>
        </w:rPr>
        <w:t>mematangkan</w:t>
      </w:r>
      <w:r>
        <w:rPr>
          <w:spacing w:val="-12"/>
          <w:w w:val="105"/>
        </w:rPr>
        <w:t xml:space="preserve"> </w:t>
      </w:r>
      <w:r>
        <w:rPr>
          <w:w w:val="105"/>
        </w:rPr>
        <w:t xml:space="preserve">gagasan </w:t>
      </w:r>
      <w:r>
        <w:rPr>
          <w:spacing w:val="-2"/>
          <w:w w:val="105"/>
        </w:rPr>
        <w:t>tersebut</w:t>
      </w:r>
      <w:r>
        <w:rPr>
          <w:spacing w:val="-7"/>
          <w:w w:val="105"/>
        </w:rPr>
        <w:t xml:space="preserve"> </w:t>
      </w:r>
      <w:r>
        <w:rPr>
          <w:spacing w:val="-2"/>
          <w:w w:val="105"/>
        </w:rPr>
        <w:t>menjadi</w:t>
      </w:r>
      <w:r>
        <w:rPr>
          <w:spacing w:val="-7"/>
          <w:w w:val="105"/>
        </w:rPr>
        <w:t xml:space="preserve"> </w:t>
      </w:r>
      <w:r>
        <w:rPr>
          <w:spacing w:val="-2"/>
          <w:w w:val="105"/>
        </w:rPr>
        <w:t>konsep</w:t>
      </w:r>
      <w:r>
        <w:rPr>
          <w:spacing w:val="-8"/>
          <w:w w:val="105"/>
        </w:rPr>
        <w:t xml:space="preserve"> </w:t>
      </w:r>
      <w:r>
        <w:rPr>
          <w:spacing w:val="-2"/>
          <w:w w:val="105"/>
        </w:rPr>
        <w:t>untuk</w:t>
      </w:r>
      <w:r>
        <w:rPr>
          <w:spacing w:val="-8"/>
          <w:w w:val="105"/>
        </w:rPr>
        <w:t xml:space="preserve"> </w:t>
      </w:r>
      <w:r>
        <w:rPr>
          <w:spacing w:val="-2"/>
          <w:w w:val="105"/>
        </w:rPr>
        <w:t>diuji.</w:t>
      </w:r>
      <w:r>
        <w:rPr>
          <w:spacing w:val="-6"/>
          <w:w w:val="105"/>
        </w:rPr>
        <w:t xml:space="preserve"> </w:t>
      </w:r>
      <w:r>
        <w:rPr>
          <w:spacing w:val="-2"/>
          <w:w w:val="105"/>
        </w:rPr>
        <w:t>Produk</w:t>
      </w:r>
      <w:r>
        <w:rPr>
          <w:spacing w:val="-7"/>
          <w:w w:val="105"/>
        </w:rPr>
        <w:t xml:space="preserve"> </w:t>
      </w:r>
      <w:r>
        <w:rPr>
          <w:spacing w:val="-2"/>
          <w:w w:val="105"/>
        </w:rPr>
        <w:t>tersebut</w:t>
      </w:r>
      <w:r>
        <w:rPr>
          <w:spacing w:val="-8"/>
          <w:w w:val="105"/>
        </w:rPr>
        <w:t xml:space="preserve"> </w:t>
      </w:r>
      <w:r>
        <w:rPr>
          <w:spacing w:val="-2"/>
          <w:w w:val="105"/>
        </w:rPr>
        <w:t>tentu</w:t>
      </w:r>
      <w:r>
        <w:rPr>
          <w:spacing w:val="-8"/>
          <w:w w:val="105"/>
        </w:rPr>
        <w:t xml:space="preserve"> </w:t>
      </w:r>
      <w:r>
        <w:rPr>
          <w:spacing w:val="-2"/>
          <w:w w:val="105"/>
        </w:rPr>
        <w:t xml:space="preserve">akan </w:t>
      </w:r>
      <w:r>
        <w:rPr>
          <w:w w:val="105"/>
        </w:rPr>
        <w:t xml:space="preserve">mengalami banyak kesulitan di pasar, yang sebenarnya dapat </w:t>
      </w:r>
      <w:r>
        <w:rPr>
          <w:spacing w:val="-4"/>
          <w:w w:val="105"/>
        </w:rPr>
        <w:t>dihindarkan</w:t>
      </w:r>
      <w:r>
        <w:rPr>
          <w:spacing w:val="-6"/>
          <w:w w:val="105"/>
        </w:rPr>
        <w:t xml:space="preserve"> </w:t>
      </w:r>
      <w:r>
        <w:rPr>
          <w:spacing w:val="-4"/>
          <w:w w:val="105"/>
        </w:rPr>
        <w:t>bila sebelumnya telah</w:t>
      </w:r>
      <w:r>
        <w:rPr>
          <w:spacing w:val="-6"/>
          <w:w w:val="105"/>
        </w:rPr>
        <w:t xml:space="preserve"> </w:t>
      </w:r>
      <w:r>
        <w:rPr>
          <w:spacing w:val="-4"/>
          <w:w w:val="105"/>
        </w:rPr>
        <w:t>dikembangkan konsep</w:t>
      </w:r>
      <w:r>
        <w:rPr>
          <w:spacing w:val="-5"/>
          <w:w w:val="105"/>
        </w:rPr>
        <w:t xml:space="preserve"> </w:t>
      </w:r>
      <w:r>
        <w:rPr>
          <w:spacing w:val="-4"/>
          <w:w w:val="105"/>
        </w:rPr>
        <w:t xml:space="preserve">produk </w:t>
      </w:r>
      <w:r>
        <w:rPr>
          <w:w w:val="105"/>
        </w:rPr>
        <w:t>dan</w:t>
      </w:r>
      <w:r>
        <w:rPr>
          <w:spacing w:val="-12"/>
          <w:w w:val="105"/>
        </w:rPr>
        <w:t xml:space="preserve"> </w:t>
      </w:r>
      <w:r>
        <w:rPr>
          <w:w w:val="105"/>
        </w:rPr>
        <w:t>diuji.</w:t>
      </w:r>
    </w:p>
    <w:p w14:paraId="2E4E2A25" w14:textId="77777777" w:rsidR="00F06BF9" w:rsidRDefault="00C23B08">
      <w:pPr>
        <w:pStyle w:val="BodyText"/>
        <w:spacing w:line="292" w:lineRule="auto"/>
        <w:ind w:left="424" w:right="702" w:firstLine="568"/>
      </w:pPr>
      <w:r>
        <w:rPr>
          <w:w w:val="105"/>
        </w:rPr>
        <w:t>Pada pengujian produk konsumen, dilakukan estimasi terhadap</w:t>
      </w:r>
      <w:r>
        <w:rPr>
          <w:spacing w:val="-3"/>
          <w:w w:val="105"/>
        </w:rPr>
        <w:t xml:space="preserve"> </w:t>
      </w:r>
      <w:r>
        <w:rPr>
          <w:w w:val="105"/>
        </w:rPr>
        <w:t>4 variabel,</w:t>
      </w:r>
      <w:r>
        <w:rPr>
          <w:spacing w:val="-1"/>
          <w:w w:val="105"/>
        </w:rPr>
        <w:t xml:space="preserve"> </w:t>
      </w:r>
      <w:r>
        <w:rPr>
          <w:w w:val="105"/>
        </w:rPr>
        <w:t>yaitu</w:t>
      </w:r>
      <w:r>
        <w:rPr>
          <w:spacing w:val="-2"/>
          <w:w w:val="105"/>
        </w:rPr>
        <w:t xml:space="preserve"> </w:t>
      </w:r>
      <w:r>
        <w:rPr>
          <w:w w:val="105"/>
        </w:rPr>
        <w:t>product</w:t>
      </w:r>
      <w:r>
        <w:rPr>
          <w:spacing w:val="-2"/>
          <w:w w:val="105"/>
        </w:rPr>
        <w:t xml:space="preserve"> </w:t>
      </w:r>
      <w:r>
        <w:rPr>
          <w:w w:val="105"/>
        </w:rPr>
        <w:t>trial</w:t>
      </w:r>
      <w:r>
        <w:rPr>
          <w:spacing w:val="-3"/>
          <w:w w:val="105"/>
        </w:rPr>
        <w:t xml:space="preserve"> </w:t>
      </w:r>
      <w:r>
        <w:rPr>
          <w:w w:val="105"/>
        </w:rPr>
        <w:t>atau</w:t>
      </w:r>
      <w:r>
        <w:rPr>
          <w:spacing w:val="-2"/>
          <w:w w:val="105"/>
        </w:rPr>
        <w:t xml:space="preserve"> </w:t>
      </w:r>
      <w:r>
        <w:rPr>
          <w:w w:val="105"/>
        </w:rPr>
        <w:t>percobaan</w:t>
      </w:r>
      <w:r>
        <w:rPr>
          <w:spacing w:val="-2"/>
          <w:w w:val="105"/>
        </w:rPr>
        <w:t xml:space="preserve"> </w:t>
      </w:r>
      <w:r>
        <w:rPr>
          <w:w w:val="105"/>
        </w:rPr>
        <w:t xml:space="preserve">produk, </w:t>
      </w:r>
      <w:r>
        <w:rPr>
          <w:spacing w:val="-4"/>
          <w:w w:val="105"/>
        </w:rPr>
        <w:t xml:space="preserve">pengulangan pembelian pertama atau first repeat, adopsi produk, </w:t>
      </w:r>
      <w:r>
        <w:rPr>
          <w:w w:val="105"/>
        </w:rPr>
        <w:t>serta</w:t>
      </w:r>
      <w:r>
        <w:rPr>
          <w:spacing w:val="-12"/>
          <w:w w:val="105"/>
        </w:rPr>
        <w:t xml:space="preserve"> </w:t>
      </w:r>
      <w:r>
        <w:rPr>
          <w:w w:val="105"/>
        </w:rPr>
        <w:t>frekuensi</w:t>
      </w:r>
      <w:r>
        <w:rPr>
          <w:spacing w:val="-12"/>
          <w:w w:val="105"/>
        </w:rPr>
        <w:t xml:space="preserve"> </w:t>
      </w:r>
      <w:r>
        <w:rPr>
          <w:w w:val="105"/>
        </w:rPr>
        <w:t>pembelian.</w:t>
      </w:r>
      <w:r>
        <w:rPr>
          <w:spacing w:val="-11"/>
          <w:w w:val="105"/>
        </w:rPr>
        <w:t xml:space="preserve"> </w:t>
      </w:r>
      <w:r>
        <w:rPr>
          <w:w w:val="105"/>
        </w:rPr>
        <w:t>Pastinya</w:t>
      </w:r>
      <w:r>
        <w:rPr>
          <w:spacing w:val="-11"/>
          <w:w w:val="105"/>
        </w:rPr>
        <w:t xml:space="preserve"> </w:t>
      </w:r>
      <w:r>
        <w:rPr>
          <w:w w:val="105"/>
        </w:rPr>
        <w:t>perusahaan</w:t>
      </w:r>
      <w:r>
        <w:rPr>
          <w:spacing w:val="-12"/>
          <w:w w:val="105"/>
        </w:rPr>
        <w:t xml:space="preserve"> </w:t>
      </w:r>
      <w:r>
        <w:rPr>
          <w:w w:val="105"/>
        </w:rPr>
        <w:t>ingin</w:t>
      </w:r>
      <w:r>
        <w:rPr>
          <w:spacing w:val="-12"/>
          <w:w w:val="105"/>
        </w:rPr>
        <w:t xml:space="preserve"> </w:t>
      </w:r>
      <w:r>
        <w:rPr>
          <w:w w:val="105"/>
        </w:rPr>
        <w:t>variabel</w:t>
      </w:r>
      <w:r>
        <w:rPr>
          <w:spacing w:val="-11"/>
          <w:w w:val="105"/>
        </w:rPr>
        <w:t xml:space="preserve"> </w:t>
      </w:r>
      <w:r>
        <w:rPr>
          <w:w w:val="105"/>
        </w:rPr>
        <w:t xml:space="preserve">– </w:t>
      </w:r>
      <w:r>
        <w:rPr>
          <w:spacing w:val="-4"/>
          <w:w w:val="105"/>
        </w:rPr>
        <w:t>variabel</w:t>
      </w:r>
      <w:r>
        <w:rPr>
          <w:spacing w:val="-5"/>
          <w:w w:val="105"/>
        </w:rPr>
        <w:t xml:space="preserve"> </w:t>
      </w:r>
      <w:r>
        <w:rPr>
          <w:spacing w:val="-4"/>
          <w:w w:val="105"/>
        </w:rPr>
        <w:t>tersebut</w:t>
      </w:r>
      <w:r>
        <w:rPr>
          <w:spacing w:val="-5"/>
          <w:w w:val="105"/>
        </w:rPr>
        <w:t xml:space="preserve"> </w:t>
      </w:r>
      <w:r>
        <w:rPr>
          <w:spacing w:val="-4"/>
          <w:w w:val="105"/>
        </w:rPr>
        <w:t>menampilkan tingkat yang</w:t>
      </w:r>
      <w:r>
        <w:rPr>
          <w:spacing w:val="-5"/>
          <w:w w:val="105"/>
        </w:rPr>
        <w:t xml:space="preserve"> </w:t>
      </w:r>
      <w:r>
        <w:rPr>
          <w:spacing w:val="-4"/>
          <w:w w:val="105"/>
        </w:rPr>
        <w:t>tinggi.</w:t>
      </w:r>
      <w:r>
        <w:rPr>
          <w:spacing w:val="-5"/>
          <w:w w:val="105"/>
        </w:rPr>
        <w:t xml:space="preserve"> </w:t>
      </w:r>
      <w:r>
        <w:rPr>
          <w:spacing w:val="-4"/>
          <w:w w:val="105"/>
        </w:rPr>
        <w:t>Metode</w:t>
      </w:r>
      <w:r>
        <w:rPr>
          <w:spacing w:val="-5"/>
          <w:w w:val="105"/>
        </w:rPr>
        <w:t xml:space="preserve"> </w:t>
      </w:r>
      <w:r>
        <w:rPr>
          <w:spacing w:val="-4"/>
          <w:w w:val="105"/>
        </w:rPr>
        <w:t>pokok dalam melakukan pengujian pasar pada produk konsumen, yaitu:</w:t>
      </w:r>
    </w:p>
    <w:p w14:paraId="07B3A93B" w14:textId="77777777" w:rsidR="00F06BF9" w:rsidRDefault="00C23B08">
      <w:pPr>
        <w:pStyle w:val="ListParagraph"/>
        <w:numPr>
          <w:ilvl w:val="0"/>
          <w:numId w:val="22"/>
        </w:numPr>
        <w:tabs>
          <w:tab w:val="left" w:pos="709"/>
        </w:tabs>
        <w:spacing w:line="248" w:lineRule="exact"/>
        <w:ind w:left="709" w:hanging="285"/>
        <w:jc w:val="both"/>
        <w:rPr>
          <w:sz w:val="20"/>
        </w:rPr>
      </w:pPr>
      <w:r>
        <w:rPr>
          <w:rFonts w:ascii="Palatino Linotype"/>
          <w:i/>
          <w:sz w:val="20"/>
        </w:rPr>
        <w:t>Sales</w:t>
      </w:r>
      <w:r>
        <w:rPr>
          <w:rFonts w:ascii="Palatino Linotype"/>
          <w:i/>
          <w:spacing w:val="-7"/>
          <w:sz w:val="20"/>
        </w:rPr>
        <w:t xml:space="preserve"> </w:t>
      </w:r>
      <w:r>
        <w:rPr>
          <w:rFonts w:ascii="Palatino Linotype"/>
          <w:i/>
          <w:sz w:val="20"/>
        </w:rPr>
        <w:t>Wave</w:t>
      </w:r>
      <w:r>
        <w:rPr>
          <w:rFonts w:ascii="Palatino Linotype"/>
          <w:i/>
          <w:spacing w:val="-5"/>
          <w:sz w:val="20"/>
        </w:rPr>
        <w:t xml:space="preserve"> </w:t>
      </w:r>
      <w:r>
        <w:rPr>
          <w:rFonts w:ascii="Palatino Linotype"/>
          <w:i/>
          <w:sz w:val="20"/>
        </w:rPr>
        <w:t>Research</w:t>
      </w:r>
      <w:r>
        <w:rPr>
          <w:sz w:val="20"/>
        </w:rPr>
        <w:t>: Pada</w:t>
      </w:r>
      <w:r>
        <w:rPr>
          <w:spacing w:val="1"/>
          <w:sz w:val="20"/>
        </w:rPr>
        <w:t xml:space="preserve"> </w:t>
      </w:r>
      <w:r>
        <w:rPr>
          <w:sz w:val="20"/>
        </w:rPr>
        <w:t>metode</w:t>
      </w:r>
      <w:r>
        <w:rPr>
          <w:spacing w:val="1"/>
          <w:sz w:val="20"/>
        </w:rPr>
        <w:t xml:space="preserve"> </w:t>
      </w:r>
      <w:r>
        <w:rPr>
          <w:sz w:val="20"/>
        </w:rPr>
        <w:t>ini,</w:t>
      </w:r>
      <w:r>
        <w:rPr>
          <w:spacing w:val="2"/>
          <w:sz w:val="20"/>
        </w:rPr>
        <w:t xml:space="preserve"> </w:t>
      </w:r>
      <w:r>
        <w:rPr>
          <w:sz w:val="20"/>
        </w:rPr>
        <w:t>konsumen yang</w:t>
      </w:r>
      <w:r>
        <w:rPr>
          <w:spacing w:val="-1"/>
          <w:sz w:val="20"/>
        </w:rPr>
        <w:t xml:space="preserve"> </w:t>
      </w:r>
      <w:r>
        <w:rPr>
          <w:spacing w:val="-2"/>
          <w:sz w:val="20"/>
        </w:rPr>
        <w:t>awalnya</w:t>
      </w:r>
    </w:p>
    <w:p w14:paraId="12700378" w14:textId="77777777" w:rsidR="00F06BF9" w:rsidRDefault="00C23B08">
      <w:pPr>
        <w:pStyle w:val="BodyText"/>
        <w:spacing w:before="34" w:line="292" w:lineRule="auto"/>
        <w:ind w:left="710" w:right="702"/>
      </w:pPr>
      <w:r>
        <w:rPr>
          <w:spacing w:val="-4"/>
        </w:rPr>
        <w:t>melakukan percobaan terhadap suatu produk dengan gratis akan</w:t>
      </w:r>
      <w:r>
        <w:t xml:space="preserve"> </w:t>
      </w:r>
      <w:r>
        <w:rPr>
          <w:w w:val="105"/>
        </w:rPr>
        <w:t>ditawarkan</w:t>
      </w:r>
      <w:r>
        <w:rPr>
          <w:spacing w:val="-12"/>
          <w:w w:val="105"/>
        </w:rPr>
        <w:t xml:space="preserve"> </w:t>
      </w:r>
      <w:r>
        <w:rPr>
          <w:w w:val="105"/>
        </w:rPr>
        <w:t>lagi</w:t>
      </w:r>
      <w:r>
        <w:rPr>
          <w:spacing w:val="-12"/>
          <w:w w:val="105"/>
        </w:rPr>
        <w:t xml:space="preserve"> </w:t>
      </w:r>
      <w:r>
        <w:rPr>
          <w:w w:val="105"/>
        </w:rPr>
        <w:t>dengan</w:t>
      </w:r>
      <w:r>
        <w:rPr>
          <w:spacing w:val="-11"/>
          <w:w w:val="105"/>
        </w:rPr>
        <w:t xml:space="preserve"> </w:t>
      </w:r>
      <w:r>
        <w:rPr>
          <w:w w:val="105"/>
        </w:rPr>
        <w:t>produk</w:t>
      </w:r>
      <w:r>
        <w:rPr>
          <w:spacing w:val="-12"/>
          <w:w w:val="105"/>
        </w:rPr>
        <w:t xml:space="preserve"> </w:t>
      </w:r>
      <w:r>
        <w:rPr>
          <w:w w:val="105"/>
        </w:rPr>
        <w:t>tersebut</w:t>
      </w:r>
      <w:r>
        <w:rPr>
          <w:spacing w:val="-11"/>
          <w:w w:val="105"/>
        </w:rPr>
        <w:t xml:space="preserve"> </w:t>
      </w:r>
      <w:r>
        <w:rPr>
          <w:w w:val="105"/>
        </w:rPr>
        <w:t>atau</w:t>
      </w:r>
      <w:r>
        <w:rPr>
          <w:spacing w:val="-12"/>
          <w:w w:val="105"/>
        </w:rPr>
        <w:t xml:space="preserve"> </w:t>
      </w:r>
      <w:r>
        <w:rPr>
          <w:w w:val="105"/>
        </w:rPr>
        <w:t>dengan</w:t>
      </w:r>
      <w:r>
        <w:rPr>
          <w:spacing w:val="-11"/>
          <w:w w:val="105"/>
        </w:rPr>
        <w:t xml:space="preserve"> </w:t>
      </w:r>
      <w:r>
        <w:rPr>
          <w:w w:val="105"/>
        </w:rPr>
        <w:t xml:space="preserve">produk </w:t>
      </w:r>
      <w:r>
        <w:t>pesaing,</w:t>
      </w:r>
      <w:r>
        <w:rPr>
          <w:spacing w:val="-12"/>
        </w:rPr>
        <w:t xml:space="preserve"> </w:t>
      </w:r>
      <w:r>
        <w:t>dengan</w:t>
      </w:r>
      <w:r>
        <w:rPr>
          <w:spacing w:val="-11"/>
        </w:rPr>
        <w:t xml:space="preserve"> </w:t>
      </w:r>
      <w:r>
        <w:t>memberikan</w:t>
      </w:r>
      <w:r>
        <w:rPr>
          <w:spacing w:val="-11"/>
        </w:rPr>
        <w:t xml:space="preserve"> </w:t>
      </w:r>
      <w:r>
        <w:t>harga</w:t>
      </w:r>
      <w:r>
        <w:rPr>
          <w:spacing w:val="-10"/>
        </w:rPr>
        <w:t xml:space="preserve"> </w:t>
      </w:r>
      <w:r>
        <w:t>yang</w:t>
      </w:r>
      <w:r>
        <w:rPr>
          <w:spacing w:val="-11"/>
        </w:rPr>
        <w:t xml:space="preserve"> </w:t>
      </w:r>
      <w:r>
        <w:t>jauh</w:t>
      </w:r>
      <w:r>
        <w:rPr>
          <w:spacing w:val="-11"/>
        </w:rPr>
        <w:t xml:space="preserve"> </w:t>
      </w:r>
      <w:r>
        <w:t>lebih</w:t>
      </w:r>
      <w:r>
        <w:rPr>
          <w:spacing w:val="-11"/>
        </w:rPr>
        <w:t xml:space="preserve"> </w:t>
      </w:r>
      <w:r>
        <w:t>murah.</w:t>
      </w:r>
      <w:r>
        <w:rPr>
          <w:spacing w:val="-10"/>
        </w:rPr>
        <w:t xml:space="preserve"> </w:t>
      </w:r>
      <w:r>
        <w:t>Lalu akan</w:t>
      </w:r>
      <w:r>
        <w:rPr>
          <w:spacing w:val="-12"/>
        </w:rPr>
        <w:t xml:space="preserve"> </w:t>
      </w:r>
      <w:r>
        <w:t>diperhatikan</w:t>
      </w:r>
      <w:r>
        <w:rPr>
          <w:spacing w:val="-11"/>
        </w:rPr>
        <w:t xml:space="preserve"> </w:t>
      </w:r>
      <w:r>
        <w:t>berapa</w:t>
      </w:r>
      <w:r>
        <w:rPr>
          <w:spacing w:val="-11"/>
        </w:rPr>
        <w:t xml:space="preserve"> </w:t>
      </w:r>
      <w:r>
        <w:t>banyak</w:t>
      </w:r>
      <w:r>
        <w:rPr>
          <w:spacing w:val="-11"/>
        </w:rPr>
        <w:t xml:space="preserve"> </w:t>
      </w:r>
      <w:r>
        <w:t>konsumen</w:t>
      </w:r>
      <w:r>
        <w:rPr>
          <w:spacing w:val="-11"/>
        </w:rPr>
        <w:t xml:space="preserve"> </w:t>
      </w:r>
      <w:r>
        <w:t>yang</w:t>
      </w:r>
      <w:r>
        <w:rPr>
          <w:spacing w:val="-11"/>
        </w:rPr>
        <w:t xml:space="preserve"> </w:t>
      </w:r>
      <w:r>
        <w:t>akan</w:t>
      </w:r>
      <w:r>
        <w:rPr>
          <w:spacing w:val="-11"/>
        </w:rPr>
        <w:t xml:space="preserve"> </w:t>
      </w:r>
      <w:r>
        <w:t xml:space="preserve">memilih </w:t>
      </w:r>
      <w:r>
        <w:rPr>
          <w:spacing w:val="-2"/>
          <w:w w:val="105"/>
        </w:rPr>
        <w:t>produk</w:t>
      </w:r>
      <w:r>
        <w:rPr>
          <w:spacing w:val="17"/>
          <w:w w:val="105"/>
        </w:rPr>
        <w:t xml:space="preserve"> </w:t>
      </w:r>
      <w:r>
        <w:rPr>
          <w:spacing w:val="-2"/>
          <w:w w:val="105"/>
        </w:rPr>
        <w:t>yang</w:t>
      </w:r>
      <w:r>
        <w:rPr>
          <w:spacing w:val="15"/>
          <w:w w:val="105"/>
        </w:rPr>
        <w:t xml:space="preserve"> </w:t>
      </w:r>
      <w:r>
        <w:rPr>
          <w:spacing w:val="-2"/>
          <w:w w:val="105"/>
        </w:rPr>
        <w:t>dimiliki</w:t>
      </w:r>
      <w:r>
        <w:rPr>
          <w:spacing w:val="18"/>
          <w:w w:val="105"/>
        </w:rPr>
        <w:t xml:space="preserve"> </w:t>
      </w:r>
      <w:r>
        <w:rPr>
          <w:spacing w:val="-2"/>
          <w:w w:val="105"/>
        </w:rPr>
        <w:t>perusahaan</w:t>
      </w:r>
      <w:r>
        <w:rPr>
          <w:spacing w:val="15"/>
          <w:w w:val="105"/>
        </w:rPr>
        <w:t xml:space="preserve"> </w:t>
      </w:r>
      <w:r>
        <w:rPr>
          <w:spacing w:val="-2"/>
          <w:w w:val="105"/>
        </w:rPr>
        <w:t>dan</w:t>
      </w:r>
      <w:r>
        <w:rPr>
          <w:spacing w:val="17"/>
          <w:w w:val="105"/>
        </w:rPr>
        <w:t xml:space="preserve"> </w:t>
      </w:r>
      <w:r>
        <w:rPr>
          <w:spacing w:val="-2"/>
          <w:w w:val="105"/>
        </w:rPr>
        <w:t>juga</w:t>
      </w:r>
      <w:r>
        <w:rPr>
          <w:spacing w:val="18"/>
          <w:w w:val="105"/>
        </w:rPr>
        <w:t xml:space="preserve"> </w:t>
      </w:r>
      <w:r>
        <w:rPr>
          <w:spacing w:val="-2"/>
          <w:w w:val="105"/>
        </w:rPr>
        <w:t>tingkat</w:t>
      </w:r>
      <w:r>
        <w:rPr>
          <w:spacing w:val="18"/>
          <w:w w:val="105"/>
        </w:rPr>
        <w:t xml:space="preserve"> </w:t>
      </w:r>
      <w:r>
        <w:rPr>
          <w:spacing w:val="-2"/>
          <w:w w:val="105"/>
        </w:rPr>
        <w:t>kepuasan</w:t>
      </w:r>
    </w:p>
    <w:p w14:paraId="6E41CD8F" w14:textId="77777777" w:rsidR="00F06BF9" w:rsidRDefault="00F06BF9">
      <w:pPr>
        <w:pStyle w:val="BodyText"/>
        <w:spacing w:line="292" w:lineRule="auto"/>
        <w:sectPr w:rsidR="00F06BF9">
          <w:pgSz w:w="8510" w:h="13050"/>
          <w:pgMar w:top="1060" w:right="708" w:bottom="1180" w:left="992" w:header="0" w:footer="999" w:gutter="0"/>
          <w:cols w:space="720"/>
        </w:sectPr>
      </w:pPr>
    </w:p>
    <w:p w14:paraId="6D77E547" w14:textId="77777777" w:rsidR="00F06BF9" w:rsidRDefault="00C23B08">
      <w:pPr>
        <w:pStyle w:val="BodyText"/>
        <w:spacing w:before="73" w:line="292" w:lineRule="auto"/>
        <w:ind w:left="995" w:right="416"/>
      </w:pPr>
      <w:r>
        <w:rPr>
          <w:spacing w:val="-2"/>
        </w:rPr>
        <w:lastRenderedPageBreak/>
        <w:t>yang</w:t>
      </w:r>
      <w:r>
        <w:rPr>
          <w:spacing w:val="-6"/>
        </w:rPr>
        <w:t xml:space="preserve"> </w:t>
      </w:r>
      <w:r>
        <w:rPr>
          <w:spacing w:val="-2"/>
        </w:rPr>
        <w:t>mereka</w:t>
      </w:r>
      <w:r>
        <w:rPr>
          <w:spacing w:val="-7"/>
        </w:rPr>
        <w:t xml:space="preserve"> </w:t>
      </w:r>
      <w:r>
        <w:rPr>
          <w:spacing w:val="-2"/>
        </w:rPr>
        <w:t>rasakan.</w:t>
      </w:r>
      <w:r>
        <w:rPr>
          <w:spacing w:val="-8"/>
        </w:rPr>
        <w:t xml:space="preserve"> </w:t>
      </w:r>
      <w:r>
        <w:rPr>
          <w:spacing w:val="-2"/>
        </w:rPr>
        <w:t>Dengan</w:t>
      </w:r>
      <w:r>
        <w:rPr>
          <w:spacing w:val="-7"/>
        </w:rPr>
        <w:t xml:space="preserve"> </w:t>
      </w:r>
      <w:r>
        <w:rPr>
          <w:spacing w:val="-2"/>
        </w:rPr>
        <w:t>metode</w:t>
      </w:r>
      <w:r>
        <w:rPr>
          <w:spacing w:val="-8"/>
        </w:rPr>
        <w:t xml:space="preserve"> </w:t>
      </w:r>
      <w:r>
        <w:rPr>
          <w:spacing w:val="-2"/>
        </w:rPr>
        <w:t>ini</w:t>
      </w:r>
      <w:r>
        <w:rPr>
          <w:spacing w:val="-10"/>
        </w:rPr>
        <w:t xml:space="preserve"> </w:t>
      </w:r>
      <w:r>
        <w:rPr>
          <w:spacing w:val="-2"/>
        </w:rPr>
        <w:t>dapat</w:t>
      </w:r>
      <w:r>
        <w:rPr>
          <w:spacing w:val="-7"/>
        </w:rPr>
        <w:t xml:space="preserve"> </w:t>
      </w:r>
      <w:r>
        <w:rPr>
          <w:spacing w:val="-2"/>
        </w:rPr>
        <w:t>mencakup</w:t>
      </w:r>
      <w:r>
        <w:rPr>
          <w:spacing w:val="-8"/>
        </w:rPr>
        <w:t xml:space="preserve"> </w:t>
      </w:r>
      <w:r>
        <w:rPr>
          <w:spacing w:val="-2"/>
        </w:rPr>
        <w:t>usaha dalam</w:t>
      </w:r>
      <w:r>
        <w:rPr>
          <w:spacing w:val="-3"/>
        </w:rPr>
        <w:t xml:space="preserve"> </w:t>
      </w:r>
      <w:r>
        <w:rPr>
          <w:spacing w:val="-2"/>
        </w:rPr>
        <w:t>melakukan</w:t>
      </w:r>
      <w:r>
        <w:rPr>
          <w:spacing w:val="-6"/>
        </w:rPr>
        <w:t xml:space="preserve"> </w:t>
      </w:r>
      <w:r>
        <w:rPr>
          <w:spacing w:val="-2"/>
        </w:rPr>
        <w:t>presentasi</w:t>
      </w:r>
      <w:r>
        <w:rPr>
          <w:spacing w:val="-3"/>
        </w:rPr>
        <w:t xml:space="preserve"> </w:t>
      </w:r>
      <w:r>
        <w:rPr>
          <w:spacing w:val="-2"/>
        </w:rPr>
        <w:t>kepada</w:t>
      </w:r>
      <w:r>
        <w:rPr>
          <w:spacing w:val="-4"/>
        </w:rPr>
        <w:t xml:space="preserve"> </w:t>
      </w:r>
      <w:r>
        <w:rPr>
          <w:spacing w:val="-2"/>
        </w:rPr>
        <w:t>konsumen</w:t>
      </w:r>
      <w:r>
        <w:rPr>
          <w:spacing w:val="-6"/>
        </w:rPr>
        <w:t xml:space="preserve"> </w:t>
      </w:r>
      <w:r>
        <w:rPr>
          <w:spacing w:val="-2"/>
        </w:rPr>
        <w:t>dan</w:t>
      </w:r>
      <w:r>
        <w:rPr>
          <w:spacing w:val="-6"/>
        </w:rPr>
        <w:t xml:space="preserve"> </w:t>
      </w:r>
      <w:r>
        <w:rPr>
          <w:spacing w:val="-2"/>
        </w:rPr>
        <w:t>juga</w:t>
      </w:r>
      <w:r>
        <w:rPr>
          <w:spacing w:val="-4"/>
        </w:rPr>
        <w:t xml:space="preserve"> </w:t>
      </w:r>
      <w:r>
        <w:rPr>
          <w:spacing w:val="-2"/>
        </w:rPr>
        <w:t xml:space="preserve">konsep </w:t>
      </w:r>
      <w:r>
        <w:rPr>
          <w:w w:val="105"/>
        </w:rPr>
        <w:t xml:space="preserve">– konsep iklan dengan bentuk kasar agar dapat melakukan </w:t>
      </w:r>
      <w:r>
        <w:rPr>
          <w:spacing w:val="-2"/>
          <w:w w:val="105"/>
        </w:rPr>
        <w:t>analisa</w:t>
      </w:r>
      <w:r>
        <w:rPr>
          <w:spacing w:val="-10"/>
          <w:w w:val="105"/>
        </w:rPr>
        <w:t xml:space="preserve"> </w:t>
      </w:r>
      <w:r>
        <w:rPr>
          <w:spacing w:val="-2"/>
          <w:w w:val="105"/>
        </w:rPr>
        <w:t>pada</w:t>
      </w:r>
      <w:r>
        <w:rPr>
          <w:spacing w:val="-10"/>
          <w:w w:val="105"/>
        </w:rPr>
        <w:t xml:space="preserve"> </w:t>
      </w:r>
      <w:r>
        <w:rPr>
          <w:spacing w:val="-2"/>
          <w:w w:val="105"/>
        </w:rPr>
        <w:t>dampak</w:t>
      </w:r>
      <w:r>
        <w:rPr>
          <w:spacing w:val="-9"/>
          <w:w w:val="105"/>
        </w:rPr>
        <w:t xml:space="preserve"> </w:t>
      </w:r>
      <w:r>
        <w:rPr>
          <w:spacing w:val="-2"/>
          <w:w w:val="105"/>
        </w:rPr>
        <w:t>terhadap</w:t>
      </w:r>
      <w:r>
        <w:rPr>
          <w:spacing w:val="-10"/>
          <w:w w:val="105"/>
        </w:rPr>
        <w:t xml:space="preserve"> </w:t>
      </w:r>
      <w:r>
        <w:rPr>
          <w:spacing w:val="-2"/>
          <w:w w:val="105"/>
        </w:rPr>
        <w:t>proses</w:t>
      </w:r>
      <w:r>
        <w:rPr>
          <w:spacing w:val="-9"/>
          <w:w w:val="105"/>
        </w:rPr>
        <w:t xml:space="preserve"> </w:t>
      </w:r>
      <w:r>
        <w:rPr>
          <w:spacing w:val="-2"/>
          <w:w w:val="105"/>
        </w:rPr>
        <w:t>membeli</w:t>
      </w:r>
      <w:r>
        <w:rPr>
          <w:spacing w:val="-10"/>
          <w:w w:val="105"/>
        </w:rPr>
        <w:t xml:space="preserve"> </w:t>
      </w:r>
      <w:r>
        <w:rPr>
          <w:spacing w:val="-2"/>
          <w:w w:val="105"/>
        </w:rPr>
        <w:t>ulang.</w:t>
      </w:r>
    </w:p>
    <w:p w14:paraId="2BA3B839" w14:textId="77777777" w:rsidR="00F06BF9" w:rsidRDefault="00C23B08">
      <w:pPr>
        <w:pStyle w:val="ListParagraph"/>
        <w:numPr>
          <w:ilvl w:val="0"/>
          <w:numId w:val="22"/>
        </w:numPr>
        <w:tabs>
          <w:tab w:val="left" w:pos="995"/>
        </w:tabs>
        <w:spacing w:line="250" w:lineRule="exact"/>
        <w:ind w:left="995" w:hanging="285"/>
        <w:jc w:val="both"/>
        <w:rPr>
          <w:sz w:val="20"/>
        </w:rPr>
      </w:pPr>
      <w:r>
        <w:rPr>
          <w:rFonts w:ascii="Palatino Linotype"/>
          <w:i/>
          <w:sz w:val="20"/>
        </w:rPr>
        <w:t>Simulated</w:t>
      </w:r>
      <w:r>
        <w:rPr>
          <w:rFonts w:ascii="Palatino Linotype"/>
          <w:i/>
          <w:spacing w:val="16"/>
          <w:sz w:val="20"/>
        </w:rPr>
        <w:t xml:space="preserve"> </w:t>
      </w:r>
      <w:r>
        <w:rPr>
          <w:rFonts w:ascii="Palatino Linotype"/>
          <w:i/>
          <w:sz w:val="20"/>
        </w:rPr>
        <w:t>Test</w:t>
      </w:r>
      <w:r>
        <w:rPr>
          <w:rFonts w:ascii="Palatino Linotype"/>
          <w:i/>
          <w:spacing w:val="18"/>
          <w:sz w:val="20"/>
        </w:rPr>
        <w:t xml:space="preserve"> </w:t>
      </w:r>
      <w:r>
        <w:rPr>
          <w:rFonts w:ascii="Palatino Linotype"/>
          <w:i/>
          <w:sz w:val="20"/>
        </w:rPr>
        <w:t>Marketing</w:t>
      </w:r>
      <w:r>
        <w:rPr>
          <w:sz w:val="20"/>
        </w:rPr>
        <w:t>:</w:t>
      </w:r>
      <w:r>
        <w:rPr>
          <w:spacing w:val="22"/>
          <w:sz w:val="20"/>
        </w:rPr>
        <w:t xml:space="preserve"> </w:t>
      </w:r>
      <w:r>
        <w:rPr>
          <w:sz w:val="20"/>
        </w:rPr>
        <w:t>Melakukan</w:t>
      </w:r>
      <w:r>
        <w:rPr>
          <w:spacing w:val="76"/>
          <w:w w:val="150"/>
          <w:sz w:val="20"/>
        </w:rPr>
        <w:t xml:space="preserve">  </w:t>
      </w:r>
      <w:r>
        <w:rPr>
          <w:sz w:val="20"/>
        </w:rPr>
        <w:t>metode</w:t>
      </w:r>
      <w:r>
        <w:rPr>
          <w:spacing w:val="76"/>
          <w:w w:val="150"/>
          <w:sz w:val="20"/>
        </w:rPr>
        <w:t xml:space="preserve">  </w:t>
      </w:r>
      <w:r>
        <w:rPr>
          <w:sz w:val="20"/>
        </w:rPr>
        <w:t>ini</w:t>
      </w:r>
      <w:r>
        <w:rPr>
          <w:spacing w:val="75"/>
          <w:w w:val="150"/>
          <w:sz w:val="20"/>
        </w:rPr>
        <w:t xml:space="preserve">  </w:t>
      </w:r>
      <w:r>
        <w:rPr>
          <w:spacing w:val="-4"/>
          <w:sz w:val="20"/>
        </w:rPr>
        <w:t>akan</w:t>
      </w:r>
    </w:p>
    <w:p w14:paraId="42DF3E0B" w14:textId="77777777" w:rsidR="00F06BF9" w:rsidRDefault="00C23B08">
      <w:pPr>
        <w:pStyle w:val="BodyText"/>
        <w:spacing w:before="36" w:line="292" w:lineRule="auto"/>
        <w:ind w:left="995" w:right="415"/>
      </w:pPr>
      <w:r>
        <w:t>memerlukan</w:t>
      </w:r>
      <w:r>
        <w:rPr>
          <w:spacing w:val="-12"/>
        </w:rPr>
        <w:t xml:space="preserve"> </w:t>
      </w:r>
      <w:r>
        <w:t>30</w:t>
      </w:r>
      <w:r>
        <w:rPr>
          <w:spacing w:val="40"/>
        </w:rPr>
        <w:t xml:space="preserve"> </w:t>
      </w:r>
      <w:r>
        <w:t>hingga</w:t>
      </w:r>
      <w:r>
        <w:rPr>
          <w:spacing w:val="40"/>
        </w:rPr>
        <w:t xml:space="preserve"> </w:t>
      </w:r>
      <w:r>
        <w:t>40</w:t>
      </w:r>
      <w:r>
        <w:rPr>
          <w:spacing w:val="40"/>
        </w:rPr>
        <w:t xml:space="preserve"> </w:t>
      </w:r>
      <w:r>
        <w:t>pembel</w:t>
      </w:r>
      <w:r>
        <w:rPr>
          <w:spacing w:val="-12"/>
        </w:rPr>
        <w:t xml:space="preserve"> </w:t>
      </w:r>
      <w:r>
        <w:t>yang</w:t>
      </w:r>
      <w:r>
        <w:rPr>
          <w:spacing w:val="-11"/>
        </w:rPr>
        <w:t xml:space="preserve"> </w:t>
      </w:r>
      <w:r>
        <w:t>telah</w:t>
      </w:r>
      <w:r>
        <w:rPr>
          <w:spacing w:val="-11"/>
        </w:rPr>
        <w:t xml:space="preserve"> </w:t>
      </w:r>
      <w:r>
        <w:t>terkualifikasi dari pusat pertokoan atau pada tempat lainnya. Perusahaan menanyakan</w:t>
      </w:r>
      <w:r>
        <w:rPr>
          <w:spacing w:val="-2"/>
        </w:rPr>
        <w:t xml:space="preserve"> </w:t>
      </w:r>
      <w:r>
        <w:t>beberapa hal pada</w:t>
      </w:r>
      <w:r>
        <w:rPr>
          <w:spacing w:val="-1"/>
        </w:rPr>
        <w:t xml:space="preserve"> </w:t>
      </w:r>
      <w:r>
        <w:t>mereka,</w:t>
      </w:r>
      <w:r>
        <w:rPr>
          <w:spacing w:val="-1"/>
        </w:rPr>
        <w:t xml:space="preserve"> </w:t>
      </w:r>
      <w:r>
        <w:t>bersangkutan</w:t>
      </w:r>
      <w:r>
        <w:rPr>
          <w:spacing w:val="-2"/>
        </w:rPr>
        <w:t xml:space="preserve"> </w:t>
      </w:r>
      <w:r>
        <w:t>tentang awareness serta</w:t>
      </w:r>
      <w:r>
        <w:rPr>
          <w:spacing w:val="-1"/>
        </w:rPr>
        <w:t xml:space="preserve"> </w:t>
      </w:r>
      <w:r>
        <w:t>preferensi</w:t>
      </w:r>
      <w:r>
        <w:rPr>
          <w:spacing w:val="-2"/>
        </w:rPr>
        <w:t xml:space="preserve"> </w:t>
      </w:r>
      <w:r>
        <w:t>yang</w:t>
      </w:r>
      <w:r>
        <w:rPr>
          <w:spacing w:val="-2"/>
        </w:rPr>
        <w:t xml:space="preserve"> </w:t>
      </w:r>
      <w:r>
        <w:t>mereka</w:t>
      </w:r>
      <w:r>
        <w:rPr>
          <w:spacing w:val="-1"/>
        </w:rPr>
        <w:t xml:space="preserve"> </w:t>
      </w:r>
      <w:r>
        <w:t>miliki</w:t>
      </w:r>
      <w:r>
        <w:rPr>
          <w:spacing w:val="-2"/>
        </w:rPr>
        <w:t xml:space="preserve"> </w:t>
      </w:r>
      <w:r>
        <w:t>kepada merek - merek</w:t>
      </w:r>
      <w:r>
        <w:rPr>
          <w:spacing w:val="-12"/>
        </w:rPr>
        <w:t xml:space="preserve"> </w:t>
      </w:r>
      <w:r>
        <w:t>dengan</w:t>
      </w:r>
      <w:r>
        <w:rPr>
          <w:spacing w:val="-11"/>
        </w:rPr>
        <w:t xml:space="preserve"> </w:t>
      </w:r>
      <w:r>
        <w:t>jenis</w:t>
      </w:r>
      <w:r>
        <w:rPr>
          <w:spacing w:val="-11"/>
        </w:rPr>
        <w:t xml:space="preserve"> </w:t>
      </w:r>
      <w:r>
        <w:t>produk</w:t>
      </w:r>
      <w:r>
        <w:rPr>
          <w:spacing w:val="-11"/>
        </w:rPr>
        <w:t xml:space="preserve"> </w:t>
      </w:r>
      <w:r>
        <w:t>tertentu.</w:t>
      </w:r>
      <w:r>
        <w:rPr>
          <w:spacing w:val="-11"/>
        </w:rPr>
        <w:t xml:space="preserve"> </w:t>
      </w:r>
      <w:r>
        <w:t>Mereka</w:t>
      </w:r>
      <w:r>
        <w:rPr>
          <w:spacing w:val="-11"/>
        </w:rPr>
        <w:t xml:space="preserve"> </w:t>
      </w:r>
      <w:r>
        <w:t>mungkin</w:t>
      </w:r>
      <w:r>
        <w:rPr>
          <w:spacing w:val="-11"/>
        </w:rPr>
        <w:t xml:space="preserve"> </w:t>
      </w:r>
      <w:r>
        <w:t>saja</w:t>
      </w:r>
      <w:r>
        <w:rPr>
          <w:spacing w:val="-11"/>
        </w:rPr>
        <w:t xml:space="preserve"> </w:t>
      </w:r>
      <w:r>
        <w:t>akan diundang</w:t>
      </w:r>
      <w:r>
        <w:rPr>
          <w:spacing w:val="-12"/>
        </w:rPr>
        <w:t xml:space="preserve"> </w:t>
      </w:r>
      <w:r>
        <w:t>untuk</w:t>
      </w:r>
      <w:r>
        <w:rPr>
          <w:spacing w:val="-11"/>
        </w:rPr>
        <w:t xml:space="preserve"> </w:t>
      </w:r>
      <w:r>
        <w:t>bisa</w:t>
      </w:r>
      <w:r>
        <w:rPr>
          <w:spacing w:val="-11"/>
        </w:rPr>
        <w:t xml:space="preserve"> </w:t>
      </w:r>
      <w:r>
        <w:t>melihat</w:t>
      </w:r>
      <w:r>
        <w:rPr>
          <w:spacing w:val="-11"/>
        </w:rPr>
        <w:t xml:space="preserve"> </w:t>
      </w:r>
      <w:r>
        <w:t>iklan</w:t>
      </w:r>
      <w:r>
        <w:rPr>
          <w:spacing w:val="-11"/>
        </w:rPr>
        <w:t xml:space="preserve"> </w:t>
      </w:r>
      <w:r>
        <w:t>singkat,</w:t>
      </w:r>
      <w:r>
        <w:rPr>
          <w:spacing w:val="-11"/>
        </w:rPr>
        <w:t xml:space="preserve"> </w:t>
      </w:r>
      <w:r>
        <w:t>dan</w:t>
      </w:r>
      <w:r>
        <w:rPr>
          <w:spacing w:val="-11"/>
        </w:rPr>
        <w:t xml:space="preserve"> </w:t>
      </w:r>
      <w:r>
        <w:t>juga</w:t>
      </w:r>
      <w:r>
        <w:rPr>
          <w:spacing w:val="-11"/>
        </w:rPr>
        <w:t xml:space="preserve"> </w:t>
      </w:r>
      <w:r>
        <w:t>di</w:t>
      </w:r>
      <w:r>
        <w:rPr>
          <w:spacing w:val="-11"/>
        </w:rPr>
        <w:t xml:space="preserve"> </w:t>
      </w:r>
      <w:r>
        <w:t>dalamnya hal yang telah terkenal maupun yang masih baru. Setelah penayangan iklan itu, diberikan iklan produk baru. Lalu konsumen diberikan uang dan diminta agar dapat mendatangi suatu</w:t>
      </w:r>
      <w:r>
        <w:rPr>
          <w:spacing w:val="-12"/>
        </w:rPr>
        <w:t xml:space="preserve"> </w:t>
      </w:r>
      <w:r>
        <w:t>toko</w:t>
      </w:r>
      <w:r>
        <w:rPr>
          <w:spacing w:val="-11"/>
        </w:rPr>
        <w:t xml:space="preserve"> </w:t>
      </w:r>
      <w:r>
        <w:t>khusus</w:t>
      </w:r>
      <w:r>
        <w:rPr>
          <w:spacing w:val="-11"/>
        </w:rPr>
        <w:t xml:space="preserve"> </w:t>
      </w:r>
      <w:r>
        <w:t>yang</w:t>
      </w:r>
      <w:r>
        <w:rPr>
          <w:spacing w:val="-11"/>
        </w:rPr>
        <w:t xml:space="preserve"> </w:t>
      </w:r>
      <w:r>
        <w:t>mana</w:t>
      </w:r>
      <w:r>
        <w:rPr>
          <w:spacing w:val="-11"/>
        </w:rPr>
        <w:t xml:space="preserve"> </w:t>
      </w:r>
      <w:r>
        <w:t>mereka</w:t>
      </w:r>
      <w:r>
        <w:rPr>
          <w:spacing w:val="-11"/>
        </w:rPr>
        <w:t xml:space="preserve"> </w:t>
      </w:r>
      <w:r>
        <w:t>dapat</w:t>
      </w:r>
      <w:r>
        <w:rPr>
          <w:spacing w:val="-11"/>
        </w:rPr>
        <w:t xml:space="preserve"> </w:t>
      </w:r>
      <w:r>
        <w:t>menggunakan</w:t>
      </w:r>
      <w:r>
        <w:rPr>
          <w:spacing w:val="-11"/>
        </w:rPr>
        <w:t xml:space="preserve"> </w:t>
      </w:r>
      <w:r>
        <w:t xml:space="preserve">uang yang telah mereka terima tersebut sesuai dengan kebutuhan. </w:t>
      </w:r>
      <w:r>
        <w:rPr>
          <w:spacing w:val="-2"/>
        </w:rPr>
        <w:t>Perusahaan</w:t>
      </w:r>
      <w:r>
        <w:rPr>
          <w:spacing w:val="-10"/>
        </w:rPr>
        <w:t xml:space="preserve"> </w:t>
      </w:r>
      <w:r>
        <w:rPr>
          <w:spacing w:val="-2"/>
        </w:rPr>
        <w:t>akan</w:t>
      </w:r>
      <w:r>
        <w:rPr>
          <w:spacing w:val="-9"/>
        </w:rPr>
        <w:t xml:space="preserve"> </w:t>
      </w:r>
      <w:r>
        <w:rPr>
          <w:spacing w:val="-2"/>
        </w:rPr>
        <w:t>menganalisa</w:t>
      </w:r>
      <w:r>
        <w:rPr>
          <w:spacing w:val="-9"/>
        </w:rPr>
        <w:t xml:space="preserve"> </w:t>
      </w:r>
      <w:r>
        <w:rPr>
          <w:spacing w:val="-2"/>
        </w:rPr>
        <w:t>jumlah</w:t>
      </w:r>
      <w:r>
        <w:rPr>
          <w:spacing w:val="-9"/>
        </w:rPr>
        <w:t xml:space="preserve"> </w:t>
      </w:r>
      <w:r>
        <w:rPr>
          <w:spacing w:val="-2"/>
        </w:rPr>
        <w:t>yang</w:t>
      </w:r>
      <w:r>
        <w:rPr>
          <w:spacing w:val="-9"/>
        </w:rPr>
        <w:t xml:space="preserve"> </w:t>
      </w:r>
      <w:r>
        <w:rPr>
          <w:spacing w:val="-2"/>
        </w:rPr>
        <w:t>telah</w:t>
      </w:r>
      <w:r>
        <w:rPr>
          <w:spacing w:val="-9"/>
        </w:rPr>
        <w:t xml:space="preserve"> </w:t>
      </w:r>
      <w:r>
        <w:rPr>
          <w:spacing w:val="-2"/>
        </w:rPr>
        <w:t>membeli</w:t>
      </w:r>
      <w:r>
        <w:rPr>
          <w:spacing w:val="-7"/>
        </w:rPr>
        <w:t xml:space="preserve"> </w:t>
      </w:r>
      <w:r>
        <w:rPr>
          <w:spacing w:val="-2"/>
        </w:rPr>
        <w:t xml:space="preserve">merek </w:t>
      </w:r>
      <w:r>
        <w:t>baru dan juga merek pesaing. Lalu data ini dapat memberikan suatu gambaran bersangkutan dengan efektivitas iklan perusahaan terhadap iklan pesaing. Kemudian konsumen akan diminta untuk memberikan alasan mereka mengapa membeli ataupun mengapa tidak membeli. Setelah beberapa minggu, mereka</w:t>
      </w:r>
      <w:r>
        <w:rPr>
          <w:spacing w:val="-2"/>
        </w:rPr>
        <w:t xml:space="preserve"> </w:t>
      </w:r>
      <w:r>
        <w:t>akan</w:t>
      </w:r>
      <w:r>
        <w:rPr>
          <w:spacing w:val="-4"/>
        </w:rPr>
        <w:t xml:space="preserve"> </w:t>
      </w:r>
      <w:r>
        <w:t>melakukan</w:t>
      </w:r>
      <w:r>
        <w:rPr>
          <w:spacing w:val="-4"/>
        </w:rPr>
        <w:t xml:space="preserve"> </w:t>
      </w:r>
      <w:r>
        <w:t>wawancara</w:t>
      </w:r>
      <w:r>
        <w:rPr>
          <w:spacing w:val="-2"/>
        </w:rPr>
        <w:t xml:space="preserve"> </w:t>
      </w:r>
      <w:r>
        <w:t>lagi</w:t>
      </w:r>
      <w:r>
        <w:rPr>
          <w:spacing w:val="-3"/>
        </w:rPr>
        <w:t xml:space="preserve"> </w:t>
      </w:r>
      <w:r>
        <w:t>dengan</w:t>
      </w:r>
      <w:r>
        <w:rPr>
          <w:spacing w:val="-4"/>
        </w:rPr>
        <w:t xml:space="preserve"> </w:t>
      </w:r>
      <w:r>
        <w:t>telepon</w:t>
      </w:r>
      <w:r>
        <w:rPr>
          <w:spacing w:val="-4"/>
        </w:rPr>
        <w:t xml:space="preserve"> </w:t>
      </w:r>
      <w:r>
        <w:t xml:space="preserve">untuk menentukan kesan mereka terhadap produk tersebut, dan </w:t>
      </w:r>
      <w:r>
        <w:rPr>
          <w:spacing w:val="-2"/>
        </w:rPr>
        <w:t>ditawari</w:t>
      </w:r>
      <w:r>
        <w:rPr>
          <w:spacing w:val="-4"/>
        </w:rPr>
        <w:t xml:space="preserve"> </w:t>
      </w:r>
      <w:r>
        <w:rPr>
          <w:spacing w:val="-2"/>
        </w:rPr>
        <w:t>kesempatan</w:t>
      </w:r>
      <w:r>
        <w:rPr>
          <w:spacing w:val="-7"/>
        </w:rPr>
        <w:t xml:space="preserve"> </w:t>
      </w:r>
      <w:r>
        <w:rPr>
          <w:spacing w:val="-2"/>
        </w:rPr>
        <w:t>untuk</w:t>
      </w:r>
      <w:r>
        <w:rPr>
          <w:spacing w:val="-4"/>
        </w:rPr>
        <w:t xml:space="preserve"> </w:t>
      </w:r>
      <w:r>
        <w:rPr>
          <w:spacing w:val="-2"/>
        </w:rPr>
        <w:t>dapat</w:t>
      </w:r>
      <w:r>
        <w:rPr>
          <w:spacing w:val="-6"/>
        </w:rPr>
        <w:t xml:space="preserve"> </w:t>
      </w:r>
      <w:r>
        <w:rPr>
          <w:spacing w:val="-2"/>
        </w:rPr>
        <w:t>membeli</w:t>
      </w:r>
      <w:r>
        <w:rPr>
          <w:spacing w:val="-4"/>
        </w:rPr>
        <w:t xml:space="preserve"> </w:t>
      </w:r>
      <w:r>
        <w:rPr>
          <w:spacing w:val="-2"/>
        </w:rPr>
        <w:t>lagi</w:t>
      </w:r>
      <w:r>
        <w:rPr>
          <w:spacing w:val="-6"/>
        </w:rPr>
        <w:t xml:space="preserve"> </w:t>
      </w:r>
      <w:r>
        <w:rPr>
          <w:spacing w:val="-2"/>
        </w:rPr>
        <w:t>produk</w:t>
      </w:r>
      <w:r>
        <w:rPr>
          <w:spacing w:val="-7"/>
        </w:rPr>
        <w:t xml:space="preserve"> </w:t>
      </w:r>
      <w:r>
        <w:rPr>
          <w:spacing w:val="-2"/>
        </w:rPr>
        <w:t>tersebut.</w:t>
      </w:r>
    </w:p>
    <w:p w14:paraId="095C15F3" w14:textId="77777777" w:rsidR="00F06BF9" w:rsidRDefault="00C23B08">
      <w:pPr>
        <w:pStyle w:val="ListParagraph"/>
        <w:numPr>
          <w:ilvl w:val="0"/>
          <w:numId w:val="22"/>
        </w:numPr>
        <w:tabs>
          <w:tab w:val="left" w:pos="995"/>
        </w:tabs>
        <w:spacing w:line="247" w:lineRule="exact"/>
        <w:ind w:left="995" w:hanging="285"/>
        <w:jc w:val="both"/>
        <w:rPr>
          <w:sz w:val="20"/>
        </w:rPr>
      </w:pPr>
      <w:r>
        <w:rPr>
          <w:rFonts w:ascii="Palatino Linotype"/>
          <w:i/>
          <w:sz w:val="20"/>
        </w:rPr>
        <w:t>Controlled</w:t>
      </w:r>
      <w:r>
        <w:rPr>
          <w:rFonts w:ascii="Palatino Linotype"/>
          <w:i/>
          <w:spacing w:val="76"/>
          <w:sz w:val="20"/>
        </w:rPr>
        <w:t xml:space="preserve"> </w:t>
      </w:r>
      <w:r>
        <w:rPr>
          <w:rFonts w:ascii="Palatino Linotype"/>
          <w:i/>
          <w:sz w:val="20"/>
        </w:rPr>
        <w:t>Test</w:t>
      </w:r>
      <w:r>
        <w:rPr>
          <w:rFonts w:ascii="Palatino Linotype"/>
          <w:i/>
          <w:spacing w:val="56"/>
          <w:w w:val="150"/>
          <w:sz w:val="20"/>
        </w:rPr>
        <w:t xml:space="preserve"> </w:t>
      </w:r>
      <w:r>
        <w:rPr>
          <w:rFonts w:ascii="Palatino Linotype"/>
          <w:i/>
          <w:sz w:val="20"/>
        </w:rPr>
        <w:t>Marketing</w:t>
      </w:r>
      <w:r>
        <w:rPr>
          <w:sz w:val="20"/>
        </w:rPr>
        <w:t>:</w:t>
      </w:r>
      <w:r>
        <w:rPr>
          <w:spacing w:val="65"/>
          <w:w w:val="150"/>
          <w:sz w:val="20"/>
        </w:rPr>
        <w:t xml:space="preserve"> </w:t>
      </w:r>
      <w:r>
        <w:rPr>
          <w:sz w:val="20"/>
        </w:rPr>
        <w:t>Dengan</w:t>
      </w:r>
      <w:r>
        <w:rPr>
          <w:spacing w:val="64"/>
          <w:w w:val="150"/>
          <w:sz w:val="20"/>
        </w:rPr>
        <w:t xml:space="preserve"> </w:t>
      </w:r>
      <w:r>
        <w:rPr>
          <w:sz w:val="20"/>
        </w:rPr>
        <w:t>melakukan</w:t>
      </w:r>
      <w:r>
        <w:rPr>
          <w:spacing w:val="61"/>
          <w:w w:val="150"/>
          <w:sz w:val="20"/>
        </w:rPr>
        <w:t xml:space="preserve"> </w:t>
      </w:r>
      <w:r>
        <w:rPr>
          <w:sz w:val="20"/>
        </w:rPr>
        <w:t>metode</w:t>
      </w:r>
      <w:r>
        <w:rPr>
          <w:spacing w:val="63"/>
          <w:w w:val="150"/>
          <w:sz w:val="20"/>
        </w:rPr>
        <w:t xml:space="preserve"> </w:t>
      </w:r>
      <w:r>
        <w:rPr>
          <w:spacing w:val="-5"/>
          <w:sz w:val="20"/>
        </w:rPr>
        <w:t>ini</w:t>
      </w:r>
    </w:p>
    <w:p w14:paraId="2CC2B89C" w14:textId="77777777" w:rsidR="00F06BF9" w:rsidRDefault="00C23B08">
      <w:pPr>
        <w:pStyle w:val="BodyText"/>
        <w:spacing w:before="36" w:line="292" w:lineRule="auto"/>
        <w:ind w:left="995" w:right="417"/>
      </w:pPr>
      <w:r>
        <w:t>memungkinkan perusahaan dalam melakukan pengujian terhadap faktor pada toko serta iklan yang terbatas terhadap perilaku konsumen tanpa harus mengikutsertakan konsumen tersebut</w:t>
      </w:r>
      <w:r>
        <w:rPr>
          <w:spacing w:val="-12"/>
        </w:rPr>
        <w:t xml:space="preserve"> </w:t>
      </w:r>
      <w:r>
        <w:t>secara</w:t>
      </w:r>
      <w:r>
        <w:rPr>
          <w:spacing w:val="-11"/>
        </w:rPr>
        <w:t xml:space="preserve"> </w:t>
      </w:r>
      <w:r>
        <w:t>langsung.</w:t>
      </w:r>
      <w:r>
        <w:rPr>
          <w:spacing w:val="-11"/>
        </w:rPr>
        <w:t xml:space="preserve"> </w:t>
      </w:r>
      <w:r>
        <w:t>Sampel</w:t>
      </w:r>
      <w:r>
        <w:rPr>
          <w:spacing w:val="-11"/>
        </w:rPr>
        <w:t xml:space="preserve"> </w:t>
      </w:r>
      <w:r>
        <w:t>konsumen</w:t>
      </w:r>
      <w:r>
        <w:rPr>
          <w:spacing w:val="-11"/>
        </w:rPr>
        <w:t xml:space="preserve"> </w:t>
      </w:r>
      <w:r>
        <w:t>diwawancarai</w:t>
      </w:r>
      <w:r>
        <w:rPr>
          <w:spacing w:val="-11"/>
        </w:rPr>
        <w:t xml:space="preserve"> </w:t>
      </w:r>
      <w:r>
        <w:t xml:space="preserve">agar </w:t>
      </w:r>
      <w:r>
        <w:rPr>
          <w:spacing w:val="-4"/>
        </w:rPr>
        <w:t>dapat menganalisa</w:t>
      </w:r>
      <w:r>
        <w:t xml:space="preserve"> </w:t>
      </w:r>
      <w:r>
        <w:rPr>
          <w:spacing w:val="-4"/>
        </w:rPr>
        <w:t>kesan mereka</w:t>
      </w:r>
      <w:r>
        <w:t xml:space="preserve"> </w:t>
      </w:r>
      <w:r>
        <w:rPr>
          <w:spacing w:val="-4"/>
        </w:rPr>
        <w:t>kepada produk. Perusahaan tak</w:t>
      </w:r>
      <w:r>
        <w:t xml:space="preserve"> perlu memberi potongan penjualan, atau membeli jaringan distribusi. Namun dengan melakukan metode ini tidak bisa menghasilkan informasi dalam cara membujuk distributor supaya mereka mau menjual produk perusahaan.</w:t>
      </w:r>
    </w:p>
    <w:p w14:paraId="45310E64" w14:textId="77777777" w:rsidR="00F06BF9" w:rsidRDefault="00F06BF9">
      <w:pPr>
        <w:pStyle w:val="BodyText"/>
        <w:spacing w:line="292" w:lineRule="auto"/>
        <w:sectPr w:rsidR="00F06BF9">
          <w:pgSz w:w="8510" w:h="13050"/>
          <w:pgMar w:top="1060" w:right="708" w:bottom="1180" w:left="992" w:header="0" w:footer="999" w:gutter="0"/>
          <w:cols w:space="720"/>
        </w:sectPr>
      </w:pPr>
    </w:p>
    <w:p w14:paraId="0601E461" w14:textId="77777777" w:rsidR="00F06BF9" w:rsidRDefault="00C23B08">
      <w:pPr>
        <w:pStyle w:val="ListParagraph"/>
        <w:numPr>
          <w:ilvl w:val="0"/>
          <w:numId w:val="22"/>
        </w:numPr>
        <w:tabs>
          <w:tab w:val="left" w:pos="710"/>
        </w:tabs>
        <w:spacing w:before="53" w:line="290" w:lineRule="auto"/>
        <w:ind w:right="703"/>
        <w:jc w:val="both"/>
        <w:rPr>
          <w:sz w:val="20"/>
        </w:rPr>
      </w:pPr>
      <w:r>
        <w:rPr>
          <w:rFonts w:ascii="Palatino Linotype"/>
          <w:i/>
          <w:w w:val="105"/>
          <w:sz w:val="20"/>
        </w:rPr>
        <w:lastRenderedPageBreak/>
        <w:t xml:space="preserve">Test Market: </w:t>
      </w:r>
      <w:r>
        <w:rPr>
          <w:w w:val="105"/>
          <w:sz w:val="20"/>
        </w:rPr>
        <w:t>Pengujian pasar merupakan cara utama untuk melakukan</w:t>
      </w:r>
      <w:r>
        <w:rPr>
          <w:spacing w:val="-3"/>
          <w:w w:val="105"/>
          <w:sz w:val="20"/>
        </w:rPr>
        <w:t xml:space="preserve"> </w:t>
      </w:r>
      <w:r>
        <w:rPr>
          <w:w w:val="105"/>
          <w:sz w:val="20"/>
        </w:rPr>
        <w:t>uji</w:t>
      </w:r>
      <w:r>
        <w:rPr>
          <w:spacing w:val="-3"/>
          <w:w w:val="105"/>
          <w:sz w:val="20"/>
        </w:rPr>
        <w:t xml:space="preserve"> </w:t>
      </w:r>
      <w:r>
        <w:rPr>
          <w:w w:val="105"/>
          <w:sz w:val="20"/>
        </w:rPr>
        <w:t>coba</w:t>
      </w:r>
      <w:r>
        <w:rPr>
          <w:spacing w:val="-2"/>
          <w:w w:val="105"/>
          <w:sz w:val="20"/>
        </w:rPr>
        <w:t xml:space="preserve"> </w:t>
      </w:r>
      <w:r>
        <w:rPr>
          <w:w w:val="105"/>
          <w:sz w:val="20"/>
        </w:rPr>
        <w:t>pada</w:t>
      </w:r>
      <w:r>
        <w:rPr>
          <w:spacing w:val="-2"/>
          <w:w w:val="105"/>
          <w:sz w:val="20"/>
        </w:rPr>
        <w:t xml:space="preserve"> </w:t>
      </w:r>
      <w:r>
        <w:rPr>
          <w:w w:val="105"/>
          <w:sz w:val="20"/>
        </w:rPr>
        <w:t>produk</w:t>
      </w:r>
      <w:r>
        <w:rPr>
          <w:spacing w:val="-2"/>
          <w:w w:val="105"/>
          <w:sz w:val="20"/>
        </w:rPr>
        <w:t xml:space="preserve"> </w:t>
      </w:r>
      <w:r>
        <w:rPr>
          <w:w w:val="105"/>
          <w:sz w:val="20"/>
        </w:rPr>
        <w:t>baru</w:t>
      </w:r>
      <w:r>
        <w:rPr>
          <w:spacing w:val="-3"/>
          <w:w w:val="105"/>
          <w:sz w:val="20"/>
        </w:rPr>
        <w:t xml:space="preserve"> </w:t>
      </w:r>
      <w:r>
        <w:rPr>
          <w:w w:val="105"/>
          <w:sz w:val="20"/>
        </w:rPr>
        <w:t>dengan</w:t>
      </w:r>
      <w:r>
        <w:rPr>
          <w:spacing w:val="-2"/>
          <w:w w:val="105"/>
          <w:sz w:val="20"/>
        </w:rPr>
        <w:t xml:space="preserve"> </w:t>
      </w:r>
      <w:r>
        <w:rPr>
          <w:w w:val="105"/>
          <w:sz w:val="20"/>
        </w:rPr>
        <w:t>keadaan</w:t>
      </w:r>
      <w:r>
        <w:rPr>
          <w:spacing w:val="-3"/>
          <w:w w:val="105"/>
          <w:sz w:val="20"/>
        </w:rPr>
        <w:t xml:space="preserve"> </w:t>
      </w:r>
      <w:r>
        <w:rPr>
          <w:w w:val="105"/>
          <w:sz w:val="20"/>
        </w:rPr>
        <w:t>yang persis</w:t>
      </w:r>
      <w:r>
        <w:rPr>
          <w:spacing w:val="-6"/>
          <w:w w:val="105"/>
          <w:sz w:val="20"/>
        </w:rPr>
        <w:t xml:space="preserve"> </w:t>
      </w:r>
      <w:r>
        <w:rPr>
          <w:w w:val="105"/>
          <w:sz w:val="20"/>
        </w:rPr>
        <w:t>dengan</w:t>
      </w:r>
      <w:r>
        <w:rPr>
          <w:spacing w:val="-5"/>
          <w:w w:val="105"/>
          <w:sz w:val="20"/>
        </w:rPr>
        <w:t xml:space="preserve"> </w:t>
      </w:r>
      <w:r>
        <w:rPr>
          <w:w w:val="105"/>
          <w:sz w:val="20"/>
        </w:rPr>
        <w:t>yang</w:t>
      </w:r>
      <w:r>
        <w:rPr>
          <w:spacing w:val="-6"/>
          <w:w w:val="105"/>
          <w:sz w:val="20"/>
        </w:rPr>
        <w:t xml:space="preserve"> </w:t>
      </w:r>
      <w:r>
        <w:rPr>
          <w:w w:val="105"/>
          <w:sz w:val="20"/>
        </w:rPr>
        <w:t>akan</w:t>
      </w:r>
      <w:r>
        <w:rPr>
          <w:spacing w:val="-6"/>
          <w:w w:val="105"/>
          <w:sz w:val="20"/>
        </w:rPr>
        <w:t xml:space="preserve"> </w:t>
      </w:r>
      <w:r>
        <w:rPr>
          <w:w w:val="105"/>
          <w:sz w:val="20"/>
        </w:rPr>
        <w:t>dihadapi</w:t>
      </w:r>
      <w:r>
        <w:rPr>
          <w:spacing w:val="-6"/>
          <w:w w:val="105"/>
          <w:sz w:val="20"/>
        </w:rPr>
        <w:t xml:space="preserve"> </w:t>
      </w:r>
      <w:r>
        <w:rPr>
          <w:w w:val="105"/>
          <w:sz w:val="20"/>
        </w:rPr>
        <w:t>saat</w:t>
      </w:r>
      <w:r>
        <w:rPr>
          <w:spacing w:val="-5"/>
          <w:w w:val="105"/>
          <w:sz w:val="20"/>
        </w:rPr>
        <w:t xml:space="preserve"> </w:t>
      </w:r>
      <w:r>
        <w:rPr>
          <w:w w:val="105"/>
          <w:sz w:val="20"/>
        </w:rPr>
        <w:t>meluncurkan</w:t>
      </w:r>
      <w:r>
        <w:rPr>
          <w:spacing w:val="-5"/>
          <w:w w:val="105"/>
          <w:sz w:val="20"/>
        </w:rPr>
        <w:t xml:space="preserve"> </w:t>
      </w:r>
      <w:r>
        <w:rPr>
          <w:w w:val="105"/>
          <w:sz w:val="20"/>
        </w:rPr>
        <w:t xml:space="preserve">produk bersangkutan. Perusahaan pada umumnya akan melakukan </w:t>
      </w:r>
      <w:r>
        <w:rPr>
          <w:spacing w:val="-2"/>
          <w:w w:val="105"/>
          <w:sz w:val="20"/>
        </w:rPr>
        <w:t>kerja</w:t>
      </w:r>
      <w:r>
        <w:rPr>
          <w:spacing w:val="-10"/>
          <w:w w:val="105"/>
          <w:sz w:val="20"/>
        </w:rPr>
        <w:t xml:space="preserve"> </w:t>
      </w:r>
      <w:r>
        <w:rPr>
          <w:spacing w:val="-2"/>
          <w:w w:val="105"/>
          <w:sz w:val="20"/>
        </w:rPr>
        <w:t>sama</w:t>
      </w:r>
      <w:r>
        <w:rPr>
          <w:spacing w:val="-10"/>
          <w:w w:val="105"/>
          <w:sz w:val="20"/>
        </w:rPr>
        <w:t xml:space="preserve"> </w:t>
      </w:r>
      <w:r>
        <w:rPr>
          <w:spacing w:val="-2"/>
          <w:w w:val="105"/>
          <w:sz w:val="20"/>
        </w:rPr>
        <w:t>dengan</w:t>
      </w:r>
      <w:r>
        <w:rPr>
          <w:spacing w:val="-9"/>
          <w:w w:val="105"/>
          <w:sz w:val="20"/>
        </w:rPr>
        <w:t xml:space="preserve"> </w:t>
      </w:r>
      <w:r>
        <w:rPr>
          <w:spacing w:val="-2"/>
          <w:w w:val="105"/>
          <w:sz w:val="20"/>
        </w:rPr>
        <w:t>perusahaan</w:t>
      </w:r>
      <w:r>
        <w:rPr>
          <w:spacing w:val="-10"/>
          <w:w w:val="105"/>
          <w:sz w:val="20"/>
        </w:rPr>
        <w:t xml:space="preserve"> </w:t>
      </w:r>
      <w:r>
        <w:rPr>
          <w:spacing w:val="-2"/>
          <w:w w:val="105"/>
          <w:sz w:val="20"/>
        </w:rPr>
        <w:t>riset</w:t>
      </w:r>
      <w:r>
        <w:rPr>
          <w:spacing w:val="-9"/>
          <w:w w:val="105"/>
          <w:sz w:val="20"/>
        </w:rPr>
        <w:t xml:space="preserve"> </w:t>
      </w:r>
      <w:r>
        <w:rPr>
          <w:spacing w:val="-2"/>
          <w:w w:val="105"/>
          <w:sz w:val="20"/>
        </w:rPr>
        <w:t>untuk</w:t>
      </w:r>
      <w:r>
        <w:rPr>
          <w:spacing w:val="-10"/>
          <w:w w:val="105"/>
          <w:sz w:val="20"/>
        </w:rPr>
        <w:t xml:space="preserve"> </w:t>
      </w:r>
      <w:r>
        <w:rPr>
          <w:spacing w:val="-2"/>
          <w:w w:val="105"/>
          <w:sz w:val="20"/>
        </w:rPr>
        <w:t>dapat</w:t>
      </w:r>
      <w:r>
        <w:rPr>
          <w:spacing w:val="-9"/>
          <w:w w:val="105"/>
          <w:sz w:val="20"/>
        </w:rPr>
        <w:t xml:space="preserve"> </w:t>
      </w:r>
      <w:r>
        <w:rPr>
          <w:spacing w:val="-2"/>
          <w:w w:val="105"/>
          <w:sz w:val="20"/>
        </w:rPr>
        <w:t xml:space="preserve">menentukan </w:t>
      </w:r>
      <w:r>
        <w:rPr>
          <w:w w:val="105"/>
          <w:sz w:val="20"/>
        </w:rPr>
        <w:t xml:space="preserve">kota lokasi wiraniaga nantinya akan mencoba mengajak distributor. Perusahaan melaksanakan promosi beserta </w:t>
      </w:r>
      <w:r>
        <w:rPr>
          <w:spacing w:val="-4"/>
          <w:w w:val="105"/>
          <w:sz w:val="20"/>
        </w:rPr>
        <w:t>periklanan</w:t>
      </w:r>
      <w:r>
        <w:rPr>
          <w:spacing w:val="-7"/>
          <w:w w:val="105"/>
          <w:sz w:val="20"/>
        </w:rPr>
        <w:t xml:space="preserve"> </w:t>
      </w:r>
      <w:r>
        <w:rPr>
          <w:spacing w:val="-4"/>
          <w:w w:val="105"/>
          <w:sz w:val="20"/>
        </w:rPr>
        <w:t>yang</w:t>
      </w:r>
      <w:r>
        <w:rPr>
          <w:spacing w:val="-7"/>
          <w:w w:val="105"/>
          <w:sz w:val="20"/>
        </w:rPr>
        <w:t xml:space="preserve"> </w:t>
      </w:r>
      <w:r>
        <w:rPr>
          <w:spacing w:val="-4"/>
          <w:w w:val="105"/>
          <w:sz w:val="20"/>
        </w:rPr>
        <w:t>sama</w:t>
      </w:r>
      <w:r>
        <w:rPr>
          <w:spacing w:val="-5"/>
          <w:w w:val="105"/>
          <w:sz w:val="20"/>
        </w:rPr>
        <w:t xml:space="preserve"> </w:t>
      </w:r>
      <w:r>
        <w:rPr>
          <w:spacing w:val="-4"/>
          <w:w w:val="105"/>
          <w:sz w:val="20"/>
        </w:rPr>
        <w:t>terhadap</w:t>
      </w:r>
      <w:r>
        <w:rPr>
          <w:spacing w:val="-6"/>
          <w:w w:val="105"/>
          <w:sz w:val="20"/>
        </w:rPr>
        <w:t xml:space="preserve"> </w:t>
      </w:r>
      <w:r>
        <w:rPr>
          <w:spacing w:val="-4"/>
          <w:w w:val="105"/>
          <w:sz w:val="20"/>
        </w:rPr>
        <w:t>yang</w:t>
      </w:r>
      <w:r>
        <w:rPr>
          <w:spacing w:val="-8"/>
          <w:w w:val="105"/>
          <w:sz w:val="20"/>
        </w:rPr>
        <w:t xml:space="preserve"> </w:t>
      </w:r>
      <w:r>
        <w:rPr>
          <w:spacing w:val="-4"/>
          <w:w w:val="105"/>
          <w:sz w:val="20"/>
        </w:rPr>
        <w:t>akan</w:t>
      </w:r>
      <w:r>
        <w:rPr>
          <w:spacing w:val="-6"/>
          <w:w w:val="105"/>
          <w:sz w:val="20"/>
        </w:rPr>
        <w:t xml:space="preserve"> </w:t>
      </w:r>
      <w:r>
        <w:rPr>
          <w:spacing w:val="-4"/>
          <w:w w:val="105"/>
          <w:sz w:val="20"/>
        </w:rPr>
        <w:t>dilakukan</w:t>
      </w:r>
      <w:r>
        <w:rPr>
          <w:spacing w:val="-8"/>
          <w:w w:val="105"/>
          <w:sz w:val="20"/>
        </w:rPr>
        <w:t xml:space="preserve"> </w:t>
      </w:r>
      <w:r>
        <w:rPr>
          <w:spacing w:val="-4"/>
          <w:w w:val="105"/>
          <w:sz w:val="20"/>
        </w:rPr>
        <w:t>pada</w:t>
      </w:r>
      <w:r>
        <w:rPr>
          <w:spacing w:val="-7"/>
          <w:w w:val="105"/>
          <w:sz w:val="20"/>
        </w:rPr>
        <w:t xml:space="preserve"> </w:t>
      </w:r>
      <w:r>
        <w:rPr>
          <w:spacing w:val="-4"/>
          <w:w w:val="105"/>
          <w:sz w:val="20"/>
        </w:rPr>
        <w:t xml:space="preserve">saat </w:t>
      </w:r>
      <w:r>
        <w:rPr>
          <w:spacing w:val="-6"/>
          <w:w w:val="105"/>
          <w:sz w:val="20"/>
        </w:rPr>
        <w:t>pemasaran</w:t>
      </w:r>
      <w:r>
        <w:rPr>
          <w:spacing w:val="-2"/>
          <w:sz w:val="20"/>
        </w:rPr>
        <w:t xml:space="preserve"> </w:t>
      </w:r>
      <w:r>
        <w:rPr>
          <w:spacing w:val="-6"/>
          <w:w w:val="105"/>
          <w:sz w:val="20"/>
        </w:rPr>
        <w:t>dalam</w:t>
      </w:r>
      <w:r>
        <w:rPr>
          <w:spacing w:val="-2"/>
          <w:sz w:val="20"/>
        </w:rPr>
        <w:t xml:space="preserve"> </w:t>
      </w:r>
      <w:r>
        <w:rPr>
          <w:spacing w:val="-6"/>
          <w:w w:val="105"/>
          <w:sz w:val="20"/>
        </w:rPr>
        <w:t>lingkup</w:t>
      </w:r>
      <w:r>
        <w:rPr>
          <w:spacing w:val="-1"/>
          <w:sz w:val="20"/>
        </w:rPr>
        <w:t xml:space="preserve"> </w:t>
      </w:r>
      <w:r>
        <w:rPr>
          <w:spacing w:val="-6"/>
          <w:w w:val="105"/>
          <w:sz w:val="20"/>
        </w:rPr>
        <w:t>nasional.</w:t>
      </w:r>
      <w:r>
        <w:rPr>
          <w:spacing w:val="-1"/>
          <w:sz w:val="20"/>
        </w:rPr>
        <w:t xml:space="preserve"> </w:t>
      </w:r>
      <w:r>
        <w:rPr>
          <w:spacing w:val="-6"/>
          <w:w w:val="105"/>
          <w:sz w:val="20"/>
        </w:rPr>
        <w:t>Biaya</w:t>
      </w:r>
      <w:r>
        <w:rPr>
          <w:sz w:val="20"/>
        </w:rPr>
        <w:t xml:space="preserve"> </w:t>
      </w:r>
      <w:r>
        <w:rPr>
          <w:spacing w:val="-6"/>
          <w:w w:val="105"/>
          <w:sz w:val="20"/>
        </w:rPr>
        <w:t>yang</w:t>
      </w:r>
      <w:r>
        <w:rPr>
          <w:spacing w:val="-2"/>
          <w:sz w:val="20"/>
        </w:rPr>
        <w:t xml:space="preserve"> </w:t>
      </w:r>
      <w:r>
        <w:rPr>
          <w:spacing w:val="-6"/>
          <w:w w:val="105"/>
          <w:sz w:val="20"/>
        </w:rPr>
        <w:t>akan</w:t>
      </w:r>
      <w:r>
        <w:rPr>
          <w:spacing w:val="-2"/>
          <w:sz w:val="20"/>
        </w:rPr>
        <w:t xml:space="preserve"> </w:t>
      </w:r>
      <w:r>
        <w:rPr>
          <w:spacing w:val="-6"/>
          <w:w w:val="105"/>
          <w:sz w:val="20"/>
        </w:rPr>
        <w:t xml:space="preserve">diperlukan </w:t>
      </w:r>
      <w:r>
        <w:rPr>
          <w:w w:val="105"/>
          <w:sz w:val="20"/>
        </w:rPr>
        <w:t>tergantung</w:t>
      </w:r>
      <w:r>
        <w:rPr>
          <w:spacing w:val="-7"/>
          <w:w w:val="105"/>
          <w:sz w:val="20"/>
        </w:rPr>
        <w:t xml:space="preserve"> </w:t>
      </w:r>
      <w:r>
        <w:rPr>
          <w:w w:val="105"/>
          <w:sz w:val="20"/>
        </w:rPr>
        <w:t>terhadap</w:t>
      </w:r>
      <w:r>
        <w:rPr>
          <w:spacing w:val="-6"/>
          <w:w w:val="105"/>
          <w:sz w:val="20"/>
        </w:rPr>
        <w:t xml:space="preserve"> </w:t>
      </w:r>
      <w:r>
        <w:rPr>
          <w:w w:val="105"/>
          <w:sz w:val="20"/>
        </w:rPr>
        <w:t>jumlah</w:t>
      </w:r>
      <w:r>
        <w:rPr>
          <w:spacing w:val="-7"/>
          <w:w w:val="105"/>
          <w:sz w:val="20"/>
        </w:rPr>
        <w:t xml:space="preserve"> </w:t>
      </w:r>
      <w:r>
        <w:rPr>
          <w:w w:val="105"/>
          <w:sz w:val="20"/>
        </w:rPr>
        <w:t>kota,</w:t>
      </w:r>
      <w:r>
        <w:rPr>
          <w:spacing w:val="-6"/>
          <w:w w:val="105"/>
          <w:sz w:val="20"/>
        </w:rPr>
        <w:t xml:space="preserve"> </w:t>
      </w:r>
      <w:r>
        <w:rPr>
          <w:w w:val="105"/>
          <w:sz w:val="20"/>
        </w:rPr>
        <w:t>waktu</w:t>
      </w:r>
      <w:r>
        <w:rPr>
          <w:spacing w:val="-8"/>
          <w:w w:val="105"/>
          <w:sz w:val="20"/>
        </w:rPr>
        <w:t xml:space="preserve"> </w:t>
      </w:r>
      <w:r>
        <w:rPr>
          <w:w w:val="105"/>
          <w:sz w:val="20"/>
        </w:rPr>
        <w:t>pengujian,</w:t>
      </w:r>
      <w:r>
        <w:rPr>
          <w:spacing w:val="-7"/>
          <w:w w:val="105"/>
          <w:sz w:val="20"/>
        </w:rPr>
        <w:t xml:space="preserve"> </w:t>
      </w:r>
      <w:r>
        <w:rPr>
          <w:w w:val="105"/>
          <w:sz w:val="20"/>
        </w:rPr>
        <w:t>dan</w:t>
      </w:r>
      <w:r>
        <w:rPr>
          <w:spacing w:val="-7"/>
          <w:w w:val="105"/>
          <w:sz w:val="20"/>
        </w:rPr>
        <w:t xml:space="preserve"> </w:t>
      </w:r>
      <w:r>
        <w:rPr>
          <w:w w:val="105"/>
          <w:sz w:val="20"/>
        </w:rPr>
        <w:t>juga banyak data yang diinginkan</w:t>
      </w:r>
    </w:p>
    <w:p w14:paraId="11A30CBF" w14:textId="77777777" w:rsidR="00F06BF9" w:rsidRDefault="00F06BF9">
      <w:pPr>
        <w:pStyle w:val="BodyText"/>
        <w:spacing w:before="52"/>
        <w:ind w:left="0"/>
        <w:jc w:val="left"/>
      </w:pPr>
    </w:p>
    <w:p w14:paraId="372CB502" w14:textId="77777777" w:rsidR="00F06BF9" w:rsidRDefault="00C23B08">
      <w:pPr>
        <w:pStyle w:val="Heading6"/>
        <w:numPr>
          <w:ilvl w:val="0"/>
          <w:numId w:val="25"/>
        </w:numPr>
        <w:tabs>
          <w:tab w:val="left" w:pos="422"/>
        </w:tabs>
        <w:ind w:left="422" w:hanging="281"/>
        <w:jc w:val="both"/>
      </w:pPr>
      <w:bookmarkStart w:id="73" w:name="_bookmark73"/>
      <w:bookmarkEnd w:id="73"/>
      <w:r>
        <w:rPr>
          <w:spacing w:val="-2"/>
        </w:rPr>
        <w:t>Kesimpulan</w:t>
      </w:r>
    </w:p>
    <w:p w14:paraId="4928DB5A" w14:textId="77777777" w:rsidR="00F06BF9" w:rsidRDefault="00C23B08">
      <w:pPr>
        <w:pStyle w:val="BodyText"/>
        <w:spacing w:before="44" w:line="292" w:lineRule="auto"/>
        <w:ind w:left="424" w:right="701" w:firstLine="568"/>
      </w:pPr>
      <w:r>
        <w:rPr>
          <w:w w:val="105"/>
        </w:rPr>
        <w:t xml:space="preserve">Pengujian produk sendiri adalah kegiatan mengujikan produk ke sebagian konsumen yang masuk dalam target pasar. Tujuannya adalah mendapat masukan atau input agar produk </w:t>
      </w:r>
      <w:r>
        <w:rPr>
          <w:spacing w:val="-2"/>
        </w:rPr>
        <w:t>menjadi</w:t>
      </w:r>
      <w:r>
        <w:rPr>
          <w:spacing w:val="-4"/>
        </w:rPr>
        <w:t xml:space="preserve"> </w:t>
      </w:r>
      <w:r>
        <w:rPr>
          <w:spacing w:val="-2"/>
        </w:rPr>
        <w:t>lebih</w:t>
      </w:r>
      <w:r>
        <w:rPr>
          <w:spacing w:val="-4"/>
        </w:rPr>
        <w:t xml:space="preserve"> </w:t>
      </w:r>
      <w:r>
        <w:rPr>
          <w:spacing w:val="-2"/>
        </w:rPr>
        <w:t>baik</w:t>
      </w:r>
      <w:r>
        <w:rPr>
          <w:spacing w:val="-4"/>
        </w:rPr>
        <w:t xml:space="preserve"> </w:t>
      </w:r>
      <w:r>
        <w:rPr>
          <w:spacing w:val="-2"/>
        </w:rPr>
        <w:t>lagi.</w:t>
      </w:r>
      <w:r>
        <w:rPr>
          <w:spacing w:val="-3"/>
        </w:rPr>
        <w:t xml:space="preserve"> </w:t>
      </w:r>
      <w:r>
        <w:rPr>
          <w:spacing w:val="-2"/>
        </w:rPr>
        <w:t>Pengujian</w:t>
      </w:r>
      <w:r>
        <w:rPr>
          <w:spacing w:val="-7"/>
        </w:rPr>
        <w:t xml:space="preserve"> </w:t>
      </w:r>
      <w:r>
        <w:rPr>
          <w:spacing w:val="-2"/>
        </w:rPr>
        <w:t>produk</w:t>
      </w:r>
      <w:r>
        <w:rPr>
          <w:spacing w:val="-6"/>
        </w:rPr>
        <w:t xml:space="preserve"> </w:t>
      </w:r>
      <w:r>
        <w:rPr>
          <w:spacing w:val="-2"/>
        </w:rPr>
        <w:t>ini</w:t>
      </w:r>
      <w:r>
        <w:rPr>
          <w:spacing w:val="-4"/>
        </w:rPr>
        <w:t xml:space="preserve"> </w:t>
      </w:r>
      <w:r>
        <w:rPr>
          <w:spacing w:val="-2"/>
        </w:rPr>
        <w:t>penting</w:t>
      </w:r>
      <w:r>
        <w:rPr>
          <w:spacing w:val="-6"/>
        </w:rPr>
        <w:t xml:space="preserve"> </w:t>
      </w:r>
      <w:r>
        <w:rPr>
          <w:spacing w:val="-2"/>
        </w:rPr>
        <w:t>dilakukan</w:t>
      </w:r>
      <w:r>
        <w:rPr>
          <w:spacing w:val="-4"/>
        </w:rPr>
        <w:t xml:space="preserve"> </w:t>
      </w:r>
      <w:r>
        <w:rPr>
          <w:spacing w:val="-2"/>
        </w:rPr>
        <w:t xml:space="preserve">oleh </w:t>
      </w:r>
      <w:r>
        <w:rPr>
          <w:w w:val="105"/>
        </w:rPr>
        <w:t>sebuah</w:t>
      </w:r>
      <w:r>
        <w:rPr>
          <w:spacing w:val="-12"/>
          <w:w w:val="105"/>
        </w:rPr>
        <w:t xml:space="preserve"> </w:t>
      </w:r>
      <w:r>
        <w:rPr>
          <w:w w:val="105"/>
        </w:rPr>
        <w:t>perusahaan.</w:t>
      </w:r>
      <w:r>
        <w:rPr>
          <w:spacing w:val="-12"/>
          <w:w w:val="105"/>
        </w:rPr>
        <w:t xml:space="preserve"> </w:t>
      </w:r>
      <w:r>
        <w:rPr>
          <w:w w:val="105"/>
        </w:rPr>
        <w:t>Pasalnya,</w:t>
      </w:r>
      <w:r>
        <w:rPr>
          <w:spacing w:val="-11"/>
          <w:w w:val="105"/>
        </w:rPr>
        <w:t xml:space="preserve"> </w:t>
      </w:r>
      <w:r>
        <w:rPr>
          <w:w w:val="105"/>
        </w:rPr>
        <w:t>dengan</w:t>
      </w:r>
      <w:r>
        <w:rPr>
          <w:spacing w:val="-12"/>
          <w:w w:val="105"/>
        </w:rPr>
        <w:t xml:space="preserve"> </w:t>
      </w:r>
      <w:r>
        <w:rPr>
          <w:w w:val="105"/>
        </w:rPr>
        <w:t>pengujian</w:t>
      </w:r>
      <w:r>
        <w:rPr>
          <w:spacing w:val="-11"/>
          <w:w w:val="105"/>
        </w:rPr>
        <w:t xml:space="preserve"> </w:t>
      </w:r>
      <w:r>
        <w:rPr>
          <w:w w:val="105"/>
        </w:rPr>
        <w:t>produk,</w:t>
      </w:r>
      <w:r>
        <w:rPr>
          <w:spacing w:val="-12"/>
          <w:w w:val="105"/>
        </w:rPr>
        <w:t xml:space="preserve"> </w:t>
      </w:r>
      <w:r>
        <w:rPr>
          <w:w w:val="105"/>
        </w:rPr>
        <w:t xml:space="preserve">barang </w:t>
      </w:r>
      <w:r>
        <w:rPr>
          <w:spacing w:val="-2"/>
          <w:w w:val="105"/>
        </w:rPr>
        <w:t>yang</w:t>
      </w:r>
      <w:r>
        <w:rPr>
          <w:spacing w:val="-10"/>
          <w:w w:val="105"/>
        </w:rPr>
        <w:t xml:space="preserve"> </w:t>
      </w:r>
      <w:r>
        <w:rPr>
          <w:spacing w:val="-2"/>
          <w:w w:val="105"/>
        </w:rPr>
        <w:t>hendak</w:t>
      </w:r>
      <w:r>
        <w:rPr>
          <w:spacing w:val="-10"/>
          <w:w w:val="105"/>
        </w:rPr>
        <w:t xml:space="preserve"> </w:t>
      </w:r>
      <w:r>
        <w:rPr>
          <w:spacing w:val="-2"/>
          <w:w w:val="105"/>
        </w:rPr>
        <w:t>dijual</w:t>
      </w:r>
      <w:r>
        <w:rPr>
          <w:spacing w:val="-9"/>
          <w:w w:val="105"/>
        </w:rPr>
        <w:t xml:space="preserve"> </w:t>
      </w:r>
      <w:r>
        <w:rPr>
          <w:spacing w:val="-2"/>
          <w:w w:val="105"/>
        </w:rPr>
        <w:t>lebih</w:t>
      </w:r>
      <w:r>
        <w:rPr>
          <w:spacing w:val="-10"/>
          <w:w w:val="105"/>
        </w:rPr>
        <w:t xml:space="preserve"> </w:t>
      </w:r>
      <w:r>
        <w:rPr>
          <w:spacing w:val="-2"/>
          <w:w w:val="105"/>
        </w:rPr>
        <w:t>tepercaya</w:t>
      </w:r>
      <w:r>
        <w:rPr>
          <w:spacing w:val="-9"/>
          <w:w w:val="105"/>
        </w:rPr>
        <w:t xml:space="preserve"> </w:t>
      </w:r>
      <w:r>
        <w:rPr>
          <w:spacing w:val="-2"/>
          <w:w w:val="105"/>
        </w:rPr>
        <w:t>karena</w:t>
      </w:r>
      <w:r>
        <w:rPr>
          <w:spacing w:val="-10"/>
          <w:w w:val="105"/>
        </w:rPr>
        <w:t xml:space="preserve"> </w:t>
      </w:r>
      <w:r>
        <w:rPr>
          <w:spacing w:val="-2"/>
          <w:w w:val="105"/>
        </w:rPr>
        <w:t>sudah</w:t>
      </w:r>
      <w:r>
        <w:rPr>
          <w:spacing w:val="-9"/>
          <w:w w:val="105"/>
        </w:rPr>
        <w:t xml:space="preserve"> </w:t>
      </w:r>
      <w:r>
        <w:rPr>
          <w:spacing w:val="-2"/>
          <w:w w:val="105"/>
        </w:rPr>
        <w:t>mendapat</w:t>
      </w:r>
      <w:r>
        <w:rPr>
          <w:spacing w:val="-10"/>
          <w:w w:val="105"/>
        </w:rPr>
        <w:t xml:space="preserve"> </w:t>
      </w:r>
      <w:r>
        <w:rPr>
          <w:spacing w:val="-2"/>
          <w:w w:val="105"/>
        </w:rPr>
        <w:t>input dari</w:t>
      </w:r>
      <w:r>
        <w:rPr>
          <w:spacing w:val="-4"/>
          <w:w w:val="105"/>
        </w:rPr>
        <w:t xml:space="preserve"> </w:t>
      </w:r>
      <w:r>
        <w:rPr>
          <w:spacing w:val="-2"/>
          <w:w w:val="105"/>
        </w:rPr>
        <w:t>calon</w:t>
      </w:r>
      <w:r>
        <w:rPr>
          <w:spacing w:val="-5"/>
          <w:w w:val="105"/>
        </w:rPr>
        <w:t xml:space="preserve"> </w:t>
      </w:r>
      <w:r>
        <w:rPr>
          <w:spacing w:val="-2"/>
          <w:w w:val="105"/>
        </w:rPr>
        <w:t>konsumen.</w:t>
      </w:r>
      <w:r>
        <w:rPr>
          <w:spacing w:val="-4"/>
          <w:w w:val="105"/>
        </w:rPr>
        <w:t xml:space="preserve"> </w:t>
      </w:r>
      <w:r>
        <w:rPr>
          <w:spacing w:val="-2"/>
          <w:w w:val="105"/>
        </w:rPr>
        <w:t>Beberapa</w:t>
      </w:r>
      <w:r>
        <w:rPr>
          <w:spacing w:val="-3"/>
          <w:w w:val="105"/>
        </w:rPr>
        <w:t xml:space="preserve"> </w:t>
      </w:r>
      <w:r>
        <w:rPr>
          <w:spacing w:val="-2"/>
          <w:w w:val="105"/>
        </w:rPr>
        <w:t>cara</w:t>
      </w:r>
      <w:r>
        <w:rPr>
          <w:spacing w:val="-3"/>
          <w:w w:val="105"/>
        </w:rPr>
        <w:t xml:space="preserve"> </w:t>
      </w:r>
      <w:r>
        <w:rPr>
          <w:spacing w:val="-2"/>
          <w:w w:val="105"/>
        </w:rPr>
        <w:t>umum</w:t>
      </w:r>
      <w:r>
        <w:rPr>
          <w:spacing w:val="-4"/>
          <w:w w:val="105"/>
        </w:rPr>
        <w:t xml:space="preserve"> </w:t>
      </w:r>
      <w:r>
        <w:rPr>
          <w:spacing w:val="-2"/>
          <w:w w:val="105"/>
        </w:rPr>
        <w:t>untuk</w:t>
      </w:r>
      <w:r>
        <w:rPr>
          <w:spacing w:val="-5"/>
          <w:w w:val="105"/>
        </w:rPr>
        <w:t xml:space="preserve"> </w:t>
      </w:r>
      <w:r>
        <w:rPr>
          <w:spacing w:val="-2"/>
          <w:w w:val="105"/>
        </w:rPr>
        <w:t>menguji</w:t>
      </w:r>
      <w:r>
        <w:rPr>
          <w:spacing w:val="-3"/>
          <w:w w:val="105"/>
        </w:rPr>
        <w:t xml:space="preserve"> </w:t>
      </w:r>
      <w:r>
        <w:rPr>
          <w:spacing w:val="-2"/>
          <w:w w:val="105"/>
        </w:rPr>
        <w:t xml:space="preserve">suatu </w:t>
      </w:r>
      <w:r>
        <w:rPr>
          <w:spacing w:val="-4"/>
          <w:w w:val="105"/>
        </w:rPr>
        <w:t xml:space="preserve">produk yaitu Pengujian Jaminan Kualitas (QA), Pengujian Konsep, </w:t>
      </w:r>
      <w:r>
        <w:rPr>
          <w:w w:val="105"/>
        </w:rPr>
        <w:t>Pengujian</w:t>
      </w:r>
      <w:r>
        <w:rPr>
          <w:spacing w:val="-10"/>
          <w:w w:val="105"/>
        </w:rPr>
        <w:t xml:space="preserve"> </w:t>
      </w:r>
      <w:r>
        <w:rPr>
          <w:w w:val="105"/>
        </w:rPr>
        <w:t>A/B,</w:t>
      </w:r>
      <w:r>
        <w:rPr>
          <w:spacing w:val="-6"/>
          <w:w w:val="105"/>
        </w:rPr>
        <w:t xml:space="preserve"> </w:t>
      </w:r>
      <w:r>
        <w:rPr>
          <w:w w:val="105"/>
        </w:rPr>
        <w:t>dan</w:t>
      </w:r>
      <w:r>
        <w:rPr>
          <w:spacing w:val="-8"/>
          <w:w w:val="105"/>
        </w:rPr>
        <w:t xml:space="preserve"> </w:t>
      </w:r>
      <w:r>
        <w:rPr>
          <w:w w:val="105"/>
        </w:rPr>
        <w:t>Pengujian</w:t>
      </w:r>
      <w:r>
        <w:rPr>
          <w:spacing w:val="-8"/>
          <w:w w:val="105"/>
        </w:rPr>
        <w:t xml:space="preserve"> </w:t>
      </w:r>
      <w:r>
        <w:rPr>
          <w:w w:val="105"/>
        </w:rPr>
        <w:t>Regresi.</w:t>
      </w:r>
    </w:p>
    <w:p w14:paraId="3F73EC6E" w14:textId="77777777" w:rsidR="00F06BF9" w:rsidRDefault="00C23B08">
      <w:pPr>
        <w:pStyle w:val="BodyText"/>
        <w:spacing w:line="292" w:lineRule="auto"/>
        <w:ind w:left="424" w:right="701" w:firstLine="568"/>
      </w:pPr>
      <w:r>
        <w:rPr>
          <w:w w:val="105"/>
        </w:rPr>
        <w:t>Dalam</w:t>
      </w:r>
      <w:r>
        <w:rPr>
          <w:spacing w:val="-10"/>
          <w:w w:val="105"/>
        </w:rPr>
        <w:t xml:space="preserve"> </w:t>
      </w:r>
      <w:r>
        <w:rPr>
          <w:w w:val="105"/>
        </w:rPr>
        <w:t>pengujian</w:t>
      </w:r>
      <w:r>
        <w:rPr>
          <w:spacing w:val="-10"/>
          <w:w w:val="105"/>
        </w:rPr>
        <w:t xml:space="preserve"> </w:t>
      </w:r>
      <w:r>
        <w:rPr>
          <w:w w:val="105"/>
        </w:rPr>
        <w:t>produk,</w:t>
      </w:r>
      <w:r>
        <w:rPr>
          <w:spacing w:val="-10"/>
          <w:w w:val="105"/>
        </w:rPr>
        <w:t xml:space="preserve"> </w:t>
      </w:r>
      <w:r>
        <w:rPr>
          <w:w w:val="105"/>
        </w:rPr>
        <w:t>ada</w:t>
      </w:r>
      <w:r>
        <w:rPr>
          <w:spacing w:val="-9"/>
          <w:w w:val="105"/>
        </w:rPr>
        <w:t xml:space="preserve"> </w:t>
      </w:r>
      <w:r>
        <w:rPr>
          <w:w w:val="105"/>
        </w:rPr>
        <w:t>beberapa</w:t>
      </w:r>
      <w:r>
        <w:rPr>
          <w:spacing w:val="-8"/>
          <w:w w:val="105"/>
        </w:rPr>
        <w:t xml:space="preserve"> </w:t>
      </w:r>
      <w:r>
        <w:rPr>
          <w:w w:val="105"/>
        </w:rPr>
        <w:t>langkah</w:t>
      </w:r>
      <w:r>
        <w:rPr>
          <w:spacing w:val="-11"/>
          <w:w w:val="105"/>
        </w:rPr>
        <w:t xml:space="preserve"> </w:t>
      </w:r>
      <w:r>
        <w:rPr>
          <w:w w:val="105"/>
        </w:rPr>
        <w:t>atau</w:t>
      </w:r>
      <w:r>
        <w:rPr>
          <w:spacing w:val="-10"/>
          <w:w w:val="105"/>
        </w:rPr>
        <w:t xml:space="preserve"> </w:t>
      </w:r>
      <w:r>
        <w:rPr>
          <w:w w:val="105"/>
        </w:rPr>
        <w:t>cara melakukannya. Keempat cara tersebut ialah sebagai berikut : pengujian teknis, pengujian referensi dan kepuasan, simulasi pengujuan</w:t>
      </w:r>
      <w:r>
        <w:rPr>
          <w:spacing w:val="-12"/>
          <w:w w:val="105"/>
        </w:rPr>
        <w:t xml:space="preserve"> </w:t>
      </w:r>
      <w:r>
        <w:rPr>
          <w:w w:val="105"/>
        </w:rPr>
        <w:t>pasar</w:t>
      </w:r>
      <w:r>
        <w:rPr>
          <w:spacing w:val="-12"/>
          <w:w w:val="105"/>
        </w:rPr>
        <w:t xml:space="preserve"> </w:t>
      </w:r>
      <w:r>
        <w:rPr>
          <w:w w:val="105"/>
        </w:rPr>
        <w:t>dan</w:t>
      </w:r>
      <w:r>
        <w:rPr>
          <w:spacing w:val="-11"/>
          <w:w w:val="105"/>
        </w:rPr>
        <w:t xml:space="preserve"> </w:t>
      </w:r>
      <w:r>
        <w:rPr>
          <w:w w:val="105"/>
        </w:rPr>
        <w:t>pengujian</w:t>
      </w:r>
      <w:r>
        <w:rPr>
          <w:spacing w:val="-12"/>
          <w:w w:val="105"/>
        </w:rPr>
        <w:t xml:space="preserve"> </w:t>
      </w:r>
      <w:r>
        <w:rPr>
          <w:w w:val="105"/>
        </w:rPr>
        <w:t>pasar.</w:t>
      </w:r>
    </w:p>
    <w:p w14:paraId="5D41FE8B" w14:textId="77777777" w:rsidR="00F06BF9" w:rsidRDefault="00F06BF9">
      <w:pPr>
        <w:pStyle w:val="BodyText"/>
        <w:spacing w:line="292" w:lineRule="auto"/>
        <w:sectPr w:rsidR="00F06BF9">
          <w:pgSz w:w="8510" w:h="13050"/>
          <w:pgMar w:top="1060" w:right="708" w:bottom="1180" w:left="992" w:header="0" w:footer="999" w:gutter="0"/>
          <w:cols w:space="720"/>
        </w:sectPr>
      </w:pPr>
    </w:p>
    <w:p w14:paraId="47CEF862" w14:textId="77777777" w:rsidR="00F06BF9" w:rsidRDefault="00C23B08">
      <w:pPr>
        <w:pStyle w:val="Heading5"/>
        <w:ind w:right="894"/>
        <w:jc w:val="center"/>
      </w:pPr>
      <w:bookmarkStart w:id="74" w:name="_bookmark74"/>
      <w:bookmarkEnd w:id="74"/>
      <w:r>
        <w:rPr>
          <w:spacing w:val="-5"/>
          <w:w w:val="110"/>
        </w:rPr>
        <w:lastRenderedPageBreak/>
        <w:t>DAFTAR</w:t>
      </w:r>
      <w:r>
        <w:rPr>
          <w:spacing w:val="-4"/>
          <w:w w:val="110"/>
        </w:rPr>
        <w:t xml:space="preserve"> </w:t>
      </w:r>
      <w:r>
        <w:rPr>
          <w:spacing w:val="-2"/>
          <w:w w:val="110"/>
        </w:rPr>
        <w:t>PUSTAKA</w:t>
      </w:r>
    </w:p>
    <w:p w14:paraId="6A1B91EE" w14:textId="77777777" w:rsidR="00F06BF9" w:rsidRDefault="00F06BF9">
      <w:pPr>
        <w:pStyle w:val="BodyText"/>
        <w:spacing w:before="77"/>
        <w:ind w:left="0"/>
        <w:jc w:val="left"/>
        <w:rPr>
          <w:b/>
        </w:rPr>
      </w:pPr>
    </w:p>
    <w:p w14:paraId="3EBA387E" w14:textId="77777777" w:rsidR="00F06BF9" w:rsidRDefault="00C23B08">
      <w:pPr>
        <w:tabs>
          <w:tab w:val="left" w:pos="3074"/>
          <w:tab w:val="left" w:pos="6183"/>
        </w:tabs>
        <w:spacing w:line="273" w:lineRule="auto"/>
        <w:ind w:left="993" w:right="418" w:hanging="567"/>
        <w:rPr>
          <w:sz w:val="20"/>
        </w:rPr>
      </w:pPr>
      <w:r>
        <w:rPr>
          <w:spacing w:val="-2"/>
          <w:w w:val="105"/>
          <w:sz w:val="20"/>
        </w:rPr>
        <w:t>AdminLP2M</w:t>
      </w:r>
      <w:r>
        <w:rPr>
          <w:spacing w:val="43"/>
          <w:w w:val="105"/>
          <w:sz w:val="20"/>
        </w:rPr>
        <w:t xml:space="preserve"> </w:t>
      </w:r>
      <w:r>
        <w:rPr>
          <w:spacing w:val="-2"/>
          <w:w w:val="105"/>
          <w:sz w:val="20"/>
        </w:rPr>
        <w:t>(2022)</w:t>
      </w:r>
      <w:r>
        <w:rPr>
          <w:spacing w:val="44"/>
          <w:w w:val="105"/>
          <w:sz w:val="20"/>
        </w:rPr>
        <w:t xml:space="preserve"> </w:t>
      </w:r>
      <w:r>
        <w:rPr>
          <w:rFonts w:ascii="Palatino Linotype"/>
          <w:i/>
          <w:spacing w:val="-2"/>
          <w:w w:val="105"/>
          <w:sz w:val="20"/>
        </w:rPr>
        <w:t>Pengujian</w:t>
      </w:r>
      <w:r>
        <w:rPr>
          <w:rFonts w:ascii="Palatino Linotype"/>
          <w:i/>
          <w:spacing w:val="36"/>
          <w:w w:val="105"/>
          <w:sz w:val="20"/>
        </w:rPr>
        <w:t xml:space="preserve"> </w:t>
      </w:r>
      <w:r>
        <w:rPr>
          <w:rFonts w:ascii="Palatino Linotype"/>
          <w:i/>
          <w:spacing w:val="-2"/>
          <w:w w:val="105"/>
          <w:sz w:val="20"/>
        </w:rPr>
        <w:t>Produk:</w:t>
      </w:r>
      <w:r>
        <w:rPr>
          <w:rFonts w:ascii="Palatino Linotype"/>
          <w:i/>
          <w:spacing w:val="37"/>
          <w:w w:val="105"/>
          <w:sz w:val="20"/>
        </w:rPr>
        <w:t xml:space="preserve"> </w:t>
      </w:r>
      <w:r>
        <w:rPr>
          <w:rFonts w:ascii="Palatino Linotype"/>
          <w:i/>
          <w:spacing w:val="-2"/>
          <w:w w:val="105"/>
          <w:sz w:val="20"/>
        </w:rPr>
        <w:t>Definisi,</w:t>
      </w:r>
      <w:r>
        <w:rPr>
          <w:rFonts w:ascii="Palatino Linotype"/>
          <w:i/>
          <w:spacing w:val="36"/>
          <w:w w:val="105"/>
          <w:sz w:val="20"/>
        </w:rPr>
        <w:t xml:space="preserve"> </w:t>
      </w:r>
      <w:r>
        <w:rPr>
          <w:rFonts w:ascii="Palatino Linotype"/>
          <w:i/>
          <w:spacing w:val="-2"/>
          <w:w w:val="105"/>
          <w:sz w:val="20"/>
        </w:rPr>
        <w:t>Jenis</w:t>
      </w:r>
      <w:r>
        <w:rPr>
          <w:rFonts w:ascii="Palatino Linotype"/>
          <w:i/>
          <w:spacing w:val="37"/>
          <w:w w:val="105"/>
          <w:sz w:val="20"/>
        </w:rPr>
        <w:t xml:space="preserve"> </w:t>
      </w:r>
      <w:r>
        <w:rPr>
          <w:rFonts w:ascii="Palatino Linotype"/>
          <w:i/>
          <w:spacing w:val="-2"/>
          <w:w w:val="105"/>
          <w:sz w:val="20"/>
        </w:rPr>
        <w:t>&amp;</w:t>
      </w:r>
      <w:r>
        <w:rPr>
          <w:rFonts w:ascii="Palatino Linotype"/>
          <w:i/>
          <w:spacing w:val="37"/>
          <w:w w:val="105"/>
          <w:sz w:val="20"/>
        </w:rPr>
        <w:t xml:space="preserve"> </w:t>
      </w:r>
      <w:r>
        <w:rPr>
          <w:rFonts w:ascii="Palatino Linotype"/>
          <w:i/>
          <w:spacing w:val="-2"/>
          <w:w w:val="105"/>
          <w:sz w:val="20"/>
        </w:rPr>
        <w:t>Tips</w:t>
      </w:r>
      <w:r>
        <w:rPr>
          <w:rFonts w:ascii="Palatino Linotype"/>
          <w:i/>
          <w:spacing w:val="37"/>
          <w:w w:val="105"/>
          <w:sz w:val="20"/>
        </w:rPr>
        <w:t xml:space="preserve"> </w:t>
      </w:r>
      <w:r>
        <w:rPr>
          <w:rFonts w:ascii="Palatino Linotype"/>
          <w:i/>
          <w:spacing w:val="-2"/>
          <w:w w:val="105"/>
          <w:sz w:val="20"/>
        </w:rPr>
        <w:t>Bagi Perusahaan</w:t>
      </w:r>
      <w:r>
        <w:rPr>
          <w:spacing w:val="-2"/>
          <w:w w:val="105"/>
          <w:sz w:val="20"/>
        </w:rPr>
        <w:t>.</w:t>
      </w:r>
      <w:r>
        <w:rPr>
          <w:sz w:val="20"/>
        </w:rPr>
        <w:tab/>
      </w:r>
      <w:r>
        <w:rPr>
          <w:spacing w:val="-2"/>
          <w:w w:val="105"/>
          <w:sz w:val="20"/>
        </w:rPr>
        <w:t>Available</w:t>
      </w:r>
      <w:r>
        <w:rPr>
          <w:sz w:val="20"/>
        </w:rPr>
        <w:tab/>
      </w:r>
      <w:r>
        <w:rPr>
          <w:spacing w:val="-10"/>
          <w:w w:val="105"/>
          <w:sz w:val="20"/>
        </w:rPr>
        <w:t>at:</w:t>
      </w:r>
      <w:r>
        <w:rPr>
          <w:spacing w:val="-4"/>
          <w:w w:val="105"/>
          <w:sz w:val="20"/>
        </w:rPr>
        <w:t xml:space="preserve"> </w:t>
      </w:r>
      <w:hyperlink r:id="rId40">
        <w:r>
          <w:rPr>
            <w:spacing w:val="-4"/>
            <w:w w:val="105"/>
            <w:sz w:val="20"/>
          </w:rPr>
          <w:t>https://lp2m.uma.ac.id/2022/10/14/pengujian-produk-</w:t>
        </w:r>
      </w:hyperlink>
      <w:r>
        <w:rPr>
          <w:spacing w:val="-4"/>
          <w:w w:val="105"/>
          <w:sz w:val="20"/>
        </w:rPr>
        <w:t xml:space="preserve"> </w:t>
      </w:r>
      <w:hyperlink r:id="rId41">
        <w:r>
          <w:rPr>
            <w:spacing w:val="-4"/>
            <w:w w:val="105"/>
            <w:sz w:val="20"/>
          </w:rPr>
          <w:t>definisi-jenis-tips-bagi-perusahaan</w:t>
        </w:r>
      </w:hyperlink>
    </w:p>
    <w:p w14:paraId="09161C3C" w14:textId="77777777" w:rsidR="00F06BF9" w:rsidRDefault="00C23B08">
      <w:pPr>
        <w:pStyle w:val="BodyText"/>
        <w:spacing w:before="113" w:line="285" w:lineRule="auto"/>
        <w:ind w:right="418" w:hanging="567"/>
      </w:pPr>
      <w:r>
        <w:rPr>
          <w:w w:val="105"/>
        </w:rPr>
        <w:t xml:space="preserve">Ulty (2019). </w:t>
      </w:r>
      <w:r>
        <w:rPr>
          <w:rFonts w:ascii="Palatino Linotype"/>
          <w:i/>
          <w:w w:val="105"/>
        </w:rPr>
        <w:t>4 Kegiatan Pengujian Produk Baru</w:t>
      </w:r>
      <w:r>
        <w:rPr>
          <w:w w:val="105"/>
        </w:rPr>
        <w:t>. Available</w:t>
      </w:r>
      <w:r>
        <w:rPr>
          <w:spacing w:val="40"/>
          <w:w w:val="105"/>
        </w:rPr>
        <w:t xml:space="preserve"> </w:t>
      </w:r>
      <w:r>
        <w:rPr>
          <w:w w:val="105"/>
        </w:rPr>
        <w:t xml:space="preserve">at: </w:t>
      </w:r>
      <w:r>
        <w:rPr>
          <w:spacing w:val="-6"/>
          <w:w w:val="105"/>
        </w:rPr>
        <w:t xml:space="preserve">https://lancangkuning.com/post/13569/4-kegiatan-pengujian- </w:t>
      </w:r>
      <w:r>
        <w:rPr>
          <w:spacing w:val="-2"/>
          <w:w w:val="105"/>
        </w:rPr>
        <w:t xml:space="preserve">produk baru Lancangkuning.com,2023.,4 Kegiatan Pengujian </w:t>
      </w:r>
      <w:r>
        <w:rPr>
          <w:w w:val="105"/>
        </w:rPr>
        <w:t>Produk Baru. Riau</w:t>
      </w:r>
    </w:p>
    <w:p w14:paraId="3045D0D6" w14:textId="77777777" w:rsidR="00F06BF9" w:rsidRDefault="00C23B08">
      <w:pPr>
        <w:spacing w:before="107"/>
        <w:ind w:left="7"/>
        <w:jc w:val="center"/>
        <w:rPr>
          <w:rFonts w:ascii="Palatino Linotype"/>
          <w:i/>
          <w:sz w:val="20"/>
        </w:rPr>
      </w:pPr>
      <w:r>
        <w:rPr>
          <w:spacing w:val="-6"/>
          <w:sz w:val="20"/>
        </w:rPr>
        <w:t>Putra,</w:t>
      </w:r>
      <w:r>
        <w:rPr>
          <w:spacing w:val="-10"/>
          <w:sz w:val="20"/>
        </w:rPr>
        <w:t xml:space="preserve"> </w:t>
      </w:r>
      <w:r>
        <w:rPr>
          <w:spacing w:val="-6"/>
          <w:sz w:val="20"/>
        </w:rPr>
        <w:t>Miftah</w:t>
      </w:r>
      <w:r>
        <w:rPr>
          <w:spacing w:val="-13"/>
          <w:sz w:val="20"/>
        </w:rPr>
        <w:t xml:space="preserve"> </w:t>
      </w:r>
      <w:r>
        <w:rPr>
          <w:spacing w:val="-6"/>
          <w:sz w:val="20"/>
        </w:rPr>
        <w:t>(2022)</w:t>
      </w:r>
      <w:r>
        <w:rPr>
          <w:spacing w:val="-8"/>
          <w:sz w:val="20"/>
        </w:rPr>
        <w:t xml:space="preserve"> </w:t>
      </w:r>
      <w:r>
        <w:rPr>
          <w:rFonts w:ascii="Palatino Linotype"/>
          <w:i/>
          <w:spacing w:val="-6"/>
          <w:sz w:val="20"/>
        </w:rPr>
        <w:t>Tujuan</w:t>
      </w:r>
      <w:r>
        <w:rPr>
          <w:rFonts w:ascii="Palatino Linotype"/>
          <w:i/>
          <w:spacing w:val="-17"/>
          <w:sz w:val="20"/>
        </w:rPr>
        <w:t xml:space="preserve"> </w:t>
      </w:r>
      <w:r>
        <w:rPr>
          <w:rFonts w:ascii="Palatino Linotype"/>
          <w:i/>
          <w:spacing w:val="-6"/>
          <w:sz w:val="20"/>
        </w:rPr>
        <w:t>Pengujian</w:t>
      </w:r>
      <w:r>
        <w:rPr>
          <w:rFonts w:ascii="Palatino Linotype"/>
          <w:i/>
          <w:spacing w:val="-16"/>
          <w:sz w:val="20"/>
        </w:rPr>
        <w:t xml:space="preserve"> </w:t>
      </w:r>
      <w:r>
        <w:rPr>
          <w:rFonts w:ascii="Palatino Linotype"/>
          <w:i/>
          <w:spacing w:val="-6"/>
          <w:sz w:val="20"/>
        </w:rPr>
        <w:t>Produk</w:t>
      </w:r>
      <w:r>
        <w:rPr>
          <w:rFonts w:ascii="Palatino Linotype"/>
          <w:i/>
          <w:spacing w:val="-15"/>
          <w:sz w:val="20"/>
        </w:rPr>
        <w:t xml:space="preserve"> </w:t>
      </w:r>
      <w:r>
        <w:rPr>
          <w:rFonts w:ascii="Palatino Linotype"/>
          <w:i/>
          <w:spacing w:val="-6"/>
          <w:sz w:val="20"/>
        </w:rPr>
        <w:t>Baru</w:t>
      </w:r>
      <w:r>
        <w:rPr>
          <w:rFonts w:ascii="Palatino Linotype"/>
          <w:i/>
          <w:spacing w:val="-20"/>
          <w:sz w:val="20"/>
        </w:rPr>
        <w:t xml:space="preserve"> </w:t>
      </w:r>
      <w:r>
        <w:rPr>
          <w:rFonts w:ascii="Palatino Linotype"/>
          <w:i/>
          <w:spacing w:val="-6"/>
          <w:sz w:val="20"/>
        </w:rPr>
        <w:t>dan</w:t>
      </w:r>
      <w:r>
        <w:rPr>
          <w:rFonts w:ascii="Palatino Linotype"/>
          <w:i/>
          <w:spacing w:val="-16"/>
          <w:sz w:val="20"/>
        </w:rPr>
        <w:t xml:space="preserve"> </w:t>
      </w:r>
      <w:r>
        <w:rPr>
          <w:rFonts w:ascii="Palatino Linotype"/>
          <w:i/>
          <w:spacing w:val="-6"/>
          <w:sz w:val="20"/>
        </w:rPr>
        <w:t>Cara</w:t>
      </w:r>
      <w:r>
        <w:rPr>
          <w:rFonts w:ascii="Palatino Linotype"/>
          <w:i/>
          <w:spacing w:val="-16"/>
          <w:sz w:val="20"/>
        </w:rPr>
        <w:t xml:space="preserve"> </w:t>
      </w:r>
      <w:r>
        <w:rPr>
          <w:rFonts w:ascii="Palatino Linotype"/>
          <w:i/>
          <w:spacing w:val="-6"/>
          <w:sz w:val="20"/>
        </w:rPr>
        <w:t>Melakukannya</w:t>
      </w:r>
    </w:p>
    <w:p w14:paraId="01696D93" w14:textId="77777777" w:rsidR="00F06BF9" w:rsidRDefault="00C23B08">
      <w:pPr>
        <w:pStyle w:val="BodyText"/>
        <w:spacing w:before="36" w:line="292" w:lineRule="auto"/>
        <w:ind w:right="416"/>
      </w:pPr>
      <w:r>
        <w:rPr>
          <w:w w:val="105"/>
        </w:rPr>
        <w:t>. Available</w:t>
      </w:r>
      <w:r>
        <w:rPr>
          <w:spacing w:val="40"/>
          <w:w w:val="105"/>
        </w:rPr>
        <w:t xml:space="preserve"> </w:t>
      </w:r>
      <w:r>
        <w:rPr>
          <w:w w:val="105"/>
        </w:rPr>
        <w:t>at: https://toffeedev.com/blog/business-and- marketing/tujuan-pengujian-produk baru/#2 Pengujian Referensi dan Kepuasan.</w:t>
      </w:r>
    </w:p>
    <w:p w14:paraId="449D4CFC" w14:textId="77777777" w:rsidR="00F06BF9" w:rsidRDefault="00F06BF9">
      <w:pPr>
        <w:pStyle w:val="BodyText"/>
        <w:spacing w:line="292" w:lineRule="auto"/>
        <w:sectPr w:rsidR="00F06BF9">
          <w:pgSz w:w="8510" w:h="13050"/>
          <w:pgMar w:top="1060" w:right="708" w:bottom="1180" w:left="992" w:header="0" w:footer="999" w:gutter="0"/>
          <w:cols w:space="720"/>
        </w:sectPr>
      </w:pPr>
    </w:p>
    <w:p w14:paraId="619F3C4F" w14:textId="77777777" w:rsidR="00F06BF9" w:rsidRDefault="00C23B08">
      <w:pPr>
        <w:pStyle w:val="Heading5"/>
        <w:ind w:left="2169"/>
      </w:pPr>
      <w:bookmarkStart w:id="75" w:name="_bookmark75"/>
      <w:bookmarkEnd w:id="75"/>
      <w:r>
        <w:rPr>
          <w:w w:val="110"/>
        </w:rPr>
        <w:lastRenderedPageBreak/>
        <w:t>TENTANG</w:t>
      </w:r>
      <w:r>
        <w:rPr>
          <w:spacing w:val="-6"/>
          <w:w w:val="110"/>
        </w:rPr>
        <w:t xml:space="preserve"> </w:t>
      </w:r>
      <w:r>
        <w:rPr>
          <w:spacing w:val="-2"/>
          <w:w w:val="115"/>
        </w:rPr>
        <w:t>PENULIS</w:t>
      </w:r>
    </w:p>
    <w:p w14:paraId="34D9830F" w14:textId="77777777" w:rsidR="00F06BF9" w:rsidRDefault="00F06BF9">
      <w:pPr>
        <w:pStyle w:val="BodyText"/>
        <w:spacing w:before="95"/>
        <w:ind w:left="0"/>
        <w:jc w:val="left"/>
        <w:rPr>
          <w:b/>
        </w:rPr>
      </w:pPr>
    </w:p>
    <w:p w14:paraId="1785A08E" w14:textId="77777777" w:rsidR="00F06BF9" w:rsidRDefault="00C23B08">
      <w:pPr>
        <w:pStyle w:val="Heading6"/>
        <w:ind w:left="1154" w:firstLine="0"/>
        <w:jc w:val="center"/>
      </w:pPr>
      <w:r>
        <w:rPr>
          <w:noProof/>
        </w:rPr>
        <w:drawing>
          <wp:anchor distT="0" distB="0" distL="0" distR="0" simplePos="0" relativeHeight="15738880" behindDoc="0" locked="0" layoutInCell="1" allowOverlap="1" wp14:anchorId="04022A8A" wp14:editId="6226A987">
            <wp:simplePos x="0" y="0"/>
            <wp:positionH relativeFrom="page">
              <wp:posOffset>720090</wp:posOffset>
            </wp:positionH>
            <wp:positionV relativeFrom="paragraph">
              <wp:posOffset>26450</wp:posOffset>
            </wp:positionV>
            <wp:extent cx="1092199" cy="140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2" cstate="print"/>
                    <a:stretch>
                      <a:fillRect/>
                    </a:stretch>
                  </pic:blipFill>
                  <pic:spPr>
                    <a:xfrm>
                      <a:off x="0" y="0"/>
                      <a:ext cx="1092199" cy="1403350"/>
                    </a:xfrm>
                    <a:prstGeom prst="rect">
                      <a:avLst/>
                    </a:prstGeom>
                  </pic:spPr>
                </pic:pic>
              </a:graphicData>
            </a:graphic>
          </wp:anchor>
        </w:drawing>
      </w:r>
      <w:r>
        <w:rPr>
          <w:spacing w:val="-6"/>
        </w:rPr>
        <w:t>Ir.</w:t>
      </w:r>
      <w:r>
        <w:t xml:space="preserve"> </w:t>
      </w:r>
      <w:r>
        <w:rPr>
          <w:spacing w:val="-6"/>
        </w:rPr>
        <w:t>Prima</w:t>
      </w:r>
      <w:r>
        <w:rPr>
          <w:spacing w:val="2"/>
        </w:rPr>
        <w:t xml:space="preserve"> </w:t>
      </w:r>
      <w:r>
        <w:rPr>
          <w:spacing w:val="-6"/>
        </w:rPr>
        <w:t>Rini</w:t>
      </w:r>
      <w:r>
        <w:rPr>
          <w:spacing w:val="1"/>
        </w:rPr>
        <w:t xml:space="preserve"> </w:t>
      </w:r>
      <w:r>
        <w:rPr>
          <w:spacing w:val="-6"/>
        </w:rPr>
        <w:t>Metri</w:t>
      </w:r>
      <w:r>
        <w:rPr>
          <w:spacing w:val="1"/>
        </w:rPr>
        <w:t xml:space="preserve"> </w:t>
      </w:r>
      <w:r>
        <w:rPr>
          <w:spacing w:val="-6"/>
        </w:rPr>
        <w:t>Oktavianti,</w:t>
      </w:r>
      <w:r>
        <w:rPr>
          <w:spacing w:val="1"/>
        </w:rPr>
        <w:t xml:space="preserve"> </w:t>
      </w:r>
      <w:r>
        <w:rPr>
          <w:spacing w:val="-6"/>
        </w:rPr>
        <w:t>M.M.</w:t>
      </w:r>
    </w:p>
    <w:p w14:paraId="7C6D33B6" w14:textId="77777777" w:rsidR="00F06BF9" w:rsidRDefault="00C23B08">
      <w:pPr>
        <w:pStyle w:val="BodyText"/>
        <w:spacing w:before="46"/>
        <w:ind w:left="1154"/>
        <w:jc w:val="center"/>
      </w:pPr>
      <w:r>
        <w:rPr>
          <w:spacing w:val="-2"/>
        </w:rPr>
        <w:t>Universitas</w:t>
      </w:r>
      <w:r>
        <w:rPr>
          <w:spacing w:val="-10"/>
        </w:rPr>
        <w:t xml:space="preserve"> </w:t>
      </w:r>
      <w:r>
        <w:rPr>
          <w:spacing w:val="-2"/>
        </w:rPr>
        <w:t>Mitra</w:t>
      </w:r>
      <w:r>
        <w:rPr>
          <w:spacing w:val="-7"/>
        </w:rPr>
        <w:t xml:space="preserve"> </w:t>
      </w:r>
      <w:r>
        <w:rPr>
          <w:spacing w:val="-2"/>
        </w:rPr>
        <w:t>Indonesia</w:t>
      </w:r>
    </w:p>
    <w:p w14:paraId="0465BBF1" w14:textId="77777777" w:rsidR="00F06BF9" w:rsidRDefault="00F06BF9">
      <w:pPr>
        <w:pStyle w:val="BodyText"/>
        <w:spacing w:before="102"/>
        <w:ind w:left="0"/>
        <w:jc w:val="left"/>
      </w:pPr>
    </w:p>
    <w:p w14:paraId="4DE7B28A" w14:textId="77777777" w:rsidR="00F06BF9" w:rsidRDefault="00C23B08">
      <w:pPr>
        <w:pStyle w:val="BodyText"/>
        <w:spacing w:line="292" w:lineRule="auto"/>
        <w:ind w:left="1862" w:right="702"/>
      </w:pPr>
      <w:r>
        <w:rPr>
          <w:w w:val="105"/>
        </w:rPr>
        <w:t xml:space="preserve">Lahir di Tanjungkarang. Saat ini sebagai Dosen Kewirausahaan di Fakultas Bisnis Universitas Mitra Indonesia. Beberapa Buku yang ditulis </w:t>
      </w:r>
      <w:r>
        <w:rPr>
          <w:spacing w:val="-2"/>
        </w:rPr>
        <w:t>berkisar</w:t>
      </w:r>
      <w:r>
        <w:rPr>
          <w:spacing w:val="-10"/>
        </w:rPr>
        <w:t xml:space="preserve"> </w:t>
      </w:r>
      <w:r>
        <w:rPr>
          <w:spacing w:val="-2"/>
        </w:rPr>
        <w:t>tentang</w:t>
      </w:r>
      <w:r>
        <w:rPr>
          <w:spacing w:val="-9"/>
        </w:rPr>
        <w:t xml:space="preserve"> </w:t>
      </w:r>
      <w:r>
        <w:rPr>
          <w:spacing w:val="-2"/>
        </w:rPr>
        <w:t>Manajemen.</w:t>
      </w:r>
      <w:r>
        <w:rPr>
          <w:spacing w:val="-9"/>
        </w:rPr>
        <w:t xml:space="preserve"> </w:t>
      </w:r>
      <w:r>
        <w:rPr>
          <w:spacing w:val="-2"/>
        </w:rPr>
        <w:t>Selain</w:t>
      </w:r>
      <w:r>
        <w:rPr>
          <w:spacing w:val="-9"/>
        </w:rPr>
        <w:t xml:space="preserve"> </w:t>
      </w:r>
      <w:r>
        <w:rPr>
          <w:spacing w:val="-2"/>
        </w:rPr>
        <w:t>sebagai</w:t>
      </w:r>
      <w:r>
        <w:rPr>
          <w:spacing w:val="-9"/>
        </w:rPr>
        <w:t xml:space="preserve"> </w:t>
      </w:r>
      <w:r>
        <w:rPr>
          <w:spacing w:val="-2"/>
        </w:rPr>
        <w:t xml:space="preserve">Dosen, </w:t>
      </w:r>
      <w:r>
        <w:rPr>
          <w:spacing w:val="-2"/>
          <w:w w:val="105"/>
        </w:rPr>
        <w:t>Penulis</w:t>
      </w:r>
      <w:r>
        <w:rPr>
          <w:spacing w:val="47"/>
          <w:w w:val="105"/>
        </w:rPr>
        <w:t xml:space="preserve"> </w:t>
      </w:r>
      <w:r>
        <w:rPr>
          <w:spacing w:val="-2"/>
          <w:w w:val="105"/>
        </w:rPr>
        <w:t>juga</w:t>
      </w:r>
      <w:r>
        <w:rPr>
          <w:spacing w:val="48"/>
          <w:w w:val="105"/>
        </w:rPr>
        <w:t xml:space="preserve"> </w:t>
      </w:r>
      <w:r>
        <w:rPr>
          <w:spacing w:val="-2"/>
          <w:w w:val="105"/>
        </w:rPr>
        <w:t>sebelumnya</w:t>
      </w:r>
      <w:r>
        <w:rPr>
          <w:spacing w:val="49"/>
          <w:w w:val="105"/>
        </w:rPr>
        <w:t xml:space="preserve"> </w:t>
      </w:r>
      <w:r>
        <w:rPr>
          <w:spacing w:val="-2"/>
          <w:w w:val="105"/>
        </w:rPr>
        <w:t>adalah</w:t>
      </w:r>
      <w:r>
        <w:rPr>
          <w:spacing w:val="46"/>
          <w:w w:val="105"/>
        </w:rPr>
        <w:t xml:space="preserve"> </w:t>
      </w:r>
      <w:r>
        <w:rPr>
          <w:spacing w:val="-2"/>
          <w:w w:val="105"/>
        </w:rPr>
        <w:t>wartawan</w:t>
      </w:r>
      <w:r>
        <w:rPr>
          <w:spacing w:val="45"/>
          <w:w w:val="105"/>
        </w:rPr>
        <w:t xml:space="preserve"> </w:t>
      </w:r>
      <w:r>
        <w:rPr>
          <w:spacing w:val="-5"/>
          <w:w w:val="105"/>
        </w:rPr>
        <w:t>di</w:t>
      </w:r>
    </w:p>
    <w:p w14:paraId="4CB9357E" w14:textId="77777777" w:rsidR="00F06BF9" w:rsidRDefault="00C23B08">
      <w:pPr>
        <w:pStyle w:val="BodyText"/>
        <w:spacing w:line="233" w:lineRule="exact"/>
        <w:ind w:left="141"/>
      </w:pPr>
      <w:r>
        <w:rPr>
          <w:spacing w:val="-4"/>
        </w:rPr>
        <w:t>Televisi</w:t>
      </w:r>
      <w:r>
        <w:rPr>
          <w:spacing w:val="-3"/>
        </w:rPr>
        <w:t xml:space="preserve"> </w:t>
      </w:r>
      <w:r>
        <w:rPr>
          <w:spacing w:val="-4"/>
        </w:rPr>
        <w:t>nasional</w:t>
      </w:r>
      <w:r>
        <w:rPr>
          <w:spacing w:val="-3"/>
        </w:rPr>
        <w:t xml:space="preserve"> </w:t>
      </w:r>
      <w:r>
        <w:rPr>
          <w:spacing w:val="-4"/>
        </w:rPr>
        <w:t>Jakarta.</w:t>
      </w:r>
    </w:p>
    <w:p w14:paraId="7846090C" w14:textId="77777777" w:rsidR="00F06BF9" w:rsidRDefault="00F06BF9">
      <w:pPr>
        <w:pStyle w:val="BodyText"/>
        <w:spacing w:line="233" w:lineRule="exact"/>
        <w:sectPr w:rsidR="00F06BF9">
          <w:pgSz w:w="8510" w:h="13050"/>
          <w:pgMar w:top="1060" w:right="708" w:bottom="1180" w:left="992" w:header="0" w:footer="999" w:gutter="0"/>
          <w:cols w:space="720"/>
        </w:sectPr>
      </w:pPr>
    </w:p>
    <w:p w14:paraId="31D60F3D" w14:textId="77777777" w:rsidR="00F06BF9" w:rsidRDefault="00C23B08">
      <w:pPr>
        <w:spacing w:before="66"/>
        <w:ind w:left="568"/>
        <w:rPr>
          <w:b/>
          <w:sz w:val="48"/>
        </w:rPr>
      </w:pPr>
      <w:bookmarkStart w:id="76" w:name="_bookmark76"/>
      <w:bookmarkEnd w:id="76"/>
      <w:r>
        <w:rPr>
          <w:b/>
          <w:spacing w:val="-5"/>
          <w:w w:val="110"/>
          <w:sz w:val="48"/>
        </w:rPr>
        <w:lastRenderedPageBreak/>
        <w:t>BAB</w:t>
      </w:r>
    </w:p>
    <w:p w14:paraId="7C1376FD" w14:textId="77777777" w:rsidR="00F06BF9" w:rsidRDefault="00C23B08">
      <w:pPr>
        <w:pStyle w:val="Heading1"/>
        <w:ind w:left="710"/>
      </w:pPr>
      <w:r>
        <w:rPr>
          <w:spacing w:val="-10"/>
          <w:w w:val="95"/>
        </w:rPr>
        <w:t>8</w:t>
      </w:r>
    </w:p>
    <w:p w14:paraId="11C8D454" w14:textId="77777777" w:rsidR="00F06BF9" w:rsidRDefault="00C23B08">
      <w:pPr>
        <w:spacing w:before="411"/>
        <w:ind w:left="5" w:right="1"/>
        <w:jc w:val="center"/>
        <w:rPr>
          <w:b/>
          <w:sz w:val="40"/>
        </w:rPr>
      </w:pPr>
      <w:r>
        <w:br w:type="column"/>
      </w:r>
      <w:r>
        <w:rPr>
          <w:b/>
          <w:w w:val="110"/>
          <w:sz w:val="40"/>
        </w:rPr>
        <w:t>KUALITAS</w:t>
      </w:r>
      <w:r>
        <w:rPr>
          <w:b/>
          <w:spacing w:val="10"/>
          <w:w w:val="115"/>
          <w:sz w:val="40"/>
        </w:rPr>
        <w:t xml:space="preserve"> </w:t>
      </w:r>
      <w:r>
        <w:rPr>
          <w:b/>
          <w:spacing w:val="-2"/>
          <w:w w:val="115"/>
          <w:sz w:val="40"/>
        </w:rPr>
        <w:t>PRODUK</w:t>
      </w:r>
    </w:p>
    <w:p w14:paraId="60865D46" w14:textId="77777777" w:rsidR="00F06BF9" w:rsidRDefault="00F06BF9">
      <w:pPr>
        <w:pStyle w:val="BodyText"/>
        <w:spacing w:before="27"/>
        <w:ind w:left="0"/>
        <w:jc w:val="left"/>
        <w:rPr>
          <w:b/>
          <w:sz w:val="40"/>
        </w:rPr>
      </w:pPr>
    </w:p>
    <w:p w14:paraId="1DB54091" w14:textId="77777777" w:rsidR="00F06BF9" w:rsidRDefault="00C23B08">
      <w:pPr>
        <w:pStyle w:val="Heading6"/>
        <w:spacing w:before="1"/>
        <w:ind w:left="5" w:right="1" w:firstLine="0"/>
        <w:jc w:val="center"/>
      </w:pPr>
      <w:r>
        <w:rPr>
          <w:noProof/>
        </w:rPr>
        <mc:AlternateContent>
          <mc:Choice Requires="wps">
            <w:drawing>
              <wp:anchor distT="0" distB="0" distL="0" distR="0" simplePos="0" relativeHeight="15739392" behindDoc="0" locked="0" layoutInCell="1" allowOverlap="1" wp14:anchorId="00427F22" wp14:editId="1213DBB9">
                <wp:simplePos x="0" y="0"/>
                <wp:positionH relativeFrom="page">
                  <wp:posOffset>1784985</wp:posOffset>
                </wp:positionH>
                <wp:positionV relativeFrom="paragraph">
                  <wp:posOffset>-750881</wp:posOffset>
                </wp:positionV>
                <wp:extent cx="1270" cy="119634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E50E23" id="Graphic 31" o:spid="_x0000_s1026" style="position:absolute;margin-left:140.55pt;margin-top:-59.1pt;width:.1pt;height:94.2pt;z-index:15739392;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" path="m,l,1196340e" filled="f" strokeweight="4.5pt">
                <v:path arrowok="t"/>
                <w10:wrap anchorx="page"/>
              </v:shape>
            </w:pict>
          </mc:Fallback>
        </mc:AlternateContent>
      </w:r>
      <w:r>
        <w:rPr>
          <w:spacing w:val="-2"/>
        </w:rPr>
        <w:t>Mazayatul</w:t>
      </w:r>
      <w:r>
        <w:rPr>
          <w:spacing w:val="-7"/>
        </w:rPr>
        <w:t xml:space="preserve"> </w:t>
      </w:r>
      <w:r>
        <w:rPr>
          <w:spacing w:val="-2"/>
        </w:rPr>
        <w:t>Mufrihah,</w:t>
      </w:r>
      <w:r>
        <w:rPr>
          <w:spacing w:val="-6"/>
        </w:rPr>
        <w:t xml:space="preserve"> </w:t>
      </w:r>
      <w:r>
        <w:rPr>
          <w:spacing w:val="-2"/>
        </w:rPr>
        <w:t>S.E.</w:t>
      </w:r>
      <w:r>
        <w:rPr>
          <w:spacing w:val="-6"/>
        </w:rPr>
        <w:t xml:space="preserve"> </w:t>
      </w:r>
      <w:r>
        <w:rPr>
          <w:spacing w:val="-4"/>
        </w:rPr>
        <w:t>M.M.</w:t>
      </w:r>
    </w:p>
    <w:p w14:paraId="4D7AB100" w14:textId="77777777" w:rsidR="00F06BF9" w:rsidRDefault="00C23B08">
      <w:pPr>
        <w:pStyle w:val="BodyText"/>
        <w:spacing w:before="12"/>
        <w:ind w:left="5"/>
        <w:jc w:val="center"/>
      </w:pPr>
      <w:r>
        <w:rPr>
          <w:spacing w:val="-4"/>
        </w:rPr>
        <w:t>Universitas</w:t>
      </w:r>
      <w:r>
        <w:rPr>
          <w:spacing w:val="9"/>
        </w:rPr>
        <w:t xml:space="preserve"> </w:t>
      </w:r>
      <w:r>
        <w:rPr>
          <w:spacing w:val="-4"/>
        </w:rPr>
        <w:t>Tanjungpura</w:t>
      </w:r>
      <w:r>
        <w:rPr>
          <w:spacing w:val="14"/>
        </w:rPr>
        <w:t xml:space="preserve"> </w:t>
      </w:r>
      <w:r>
        <w:rPr>
          <w:spacing w:val="-4"/>
        </w:rPr>
        <w:t>Pontianak</w:t>
      </w:r>
    </w:p>
    <w:p w14:paraId="76E51AEC" w14:textId="77777777" w:rsidR="00F06BF9" w:rsidRDefault="00F06BF9">
      <w:pPr>
        <w:pStyle w:val="BodyText"/>
        <w:jc w:val="center"/>
        <w:sectPr w:rsidR="00F06BF9">
          <w:pgSz w:w="8510" w:h="13050"/>
          <w:pgMar w:top="1060" w:right="708" w:bottom="1180" w:left="992" w:header="0" w:footer="999" w:gutter="0"/>
          <w:cols w:num="2" w:space="720" w:equalWidth="0">
            <w:col w:w="1611" w:space="70"/>
            <w:col w:w="5129"/>
          </w:cols>
        </w:sectPr>
      </w:pPr>
    </w:p>
    <w:p w14:paraId="4E46CC57" w14:textId="77777777" w:rsidR="00F06BF9" w:rsidRDefault="00F06BF9">
      <w:pPr>
        <w:pStyle w:val="BodyText"/>
        <w:ind w:left="0"/>
        <w:jc w:val="left"/>
      </w:pPr>
    </w:p>
    <w:p w14:paraId="0D1A0225" w14:textId="77777777" w:rsidR="00F06BF9" w:rsidRDefault="00F06BF9">
      <w:pPr>
        <w:pStyle w:val="BodyText"/>
        <w:spacing w:before="147"/>
        <w:ind w:left="0"/>
        <w:jc w:val="left"/>
      </w:pPr>
    </w:p>
    <w:p w14:paraId="39D1056E" w14:textId="77777777" w:rsidR="00F06BF9" w:rsidRDefault="00C23B08">
      <w:pPr>
        <w:pStyle w:val="Heading6"/>
        <w:numPr>
          <w:ilvl w:val="0"/>
          <w:numId w:val="21"/>
        </w:numPr>
        <w:tabs>
          <w:tab w:val="left" w:pos="707"/>
        </w:tabs>
        <w:ind w:left="707" w:hanging="281"/>
        <w:jc w:val="both"/>
      </w:pPr>
      <w:bookmarkStart w:id="77" w:name="_bookmark77"/>
      <w:bookmarkEnd w:id="77"/>
      <w:r>
        <w:rPr>
          <w:spacing w:val="-2"/>
        </w:rPr>
        <w:t>Pendahuluan</w:t>
      </w:r>
    </w:p>
    <w:p w14:paraId="22CA2B73" w14:textId="77777777" w:rsidR="00F06BF9" w:rsidRDefault="00C23B08">
      <w:pPr>
        <w:pStyle w:val="BodyText"/>
        <w:spacing w:before="46" w:line="292" w:lineRule="auto"/>
        <w:ind w:left="710" w:right="416" w:firstLine="568"/>
      </w:pPr>
      <w:r>
        <w:rPr>
          <w:w w:val="105"/>
        </w:rPr>
        <w:t>Kualitas</w:t>
      </w:r>
      <w:r>
        <w:rPr>
          <w:spacing w:val="-11"/>
          <w:w w:val="105"/>
        </w:rPr>
        <w:t xml:space="preserve"> </w:t>
      </w:r>
      <w:r>
        <w:rPr>
          <w:w w:val="105"/>
        </w:rPr>
        <w:t>produk</w:t>
      </w:r>
      <w:r>
        <w:rPr>
          <w:spacing w:val="-11"/>
          <w:w w:val="105"/>
        </w:rPr>
        <w:t xml:space="preserve"> </w:t>
      </w:r>
      <w:r>
        <w:rPr>
          <w:w w:val="105"/>
        </w:rPr>
        <w:t>merupakan</w:t>
      </w:r>
      <w:r>
        <w:rPr>
          <w:spacing w:val="-11"/>
          <w:w w:val="105"/>
        </w:rPr>
        <w:t xml:space="preserve"> </w:t>
      </w:r>
      <w:r>
        <w:rPr>
          <w:w w:val="105"/>
        </w:rPr>
        <w:t>salah</w:t>
      </w:r>
      <w:r>
        <w:rPr>
          <w:spacing w:val="-11"/>
          <w:w w:val="105"/>
        </w:rPr>
        <w:t xml:space="preserve"> </w:t>
      </w:r>
      <w:r>
        <w:rPr>
          <w:w w:val="105"/>
        </w:rPr>
        <w:t>satu</w:t>
      </w:r>
      <w:r>
        <w:rPr>
          <w:spacing w:val="-12"/>
          <w:w w:val="105"/>
        </w:rPr>
        <w:t xml:space="preserve"> </w:t>
      </w:r>
      <w:r>
        <w:rPr>
          <w:w w:val="105"/>
        </w:rPr>
        <w:t>faktor</w:t>
      </w:r>
      <w:r>
        <w:rPr>
          <w:spacing w:val="-9"/>
          <w:w w:val="105"/>
        </w:rPr>
        <w:t xml:space="preserve"> </w:t>
      </w:r>
      <w:r>
        <w:rPr>
          <w:w w:val="105"/>
        </w:rPr>
        <w:t>yang</w:t>
      </w:r>
      <w:r>
        <w:rPr>
          <w:spacing w:val="-11"/>
          <w:w w:val="105"/>
        </w:rPr>
        <w:t xml:space="preserve"> </w:t>
      </w:r>
      <w:r>
        <w:rPr>
          <w:w w:val="105"/>
        </w:rPr>
        <w:t>sangat penting</w:t>
      </w:r>
      <w:r>
        <w:rPr>
          <w:spacing w:val="-12"/>
          <w:w w:val="105"/>
        </w:rPr>
        <w:t xml:space="preserve"> </w:t>
      </w:r>
      <w:r>
        <w:rPr>
          <w:w w:val="105"/>
        </w:rPr>
        <w:t>dalam</w:t>
      </w:r>
      <w:r>
        <w:rPr>
          <w:spacing w:val="-12"/>
          <w:w w:val="105"/>
        </w:rPr>
        <w:t xml:space="preserve"> </w:t>
      </w:r>
      <w:r>
        <w:rPr>
          <w:w w:val="105"/>
        </w:rPr>
        <w:t>menentukan</w:t>
      </w:r>
      <w:r>
        <w:rPr>
          <w:spacing w:val="-11"/>
          <w:w w:val="105"/>
        </w:rPr>
        <w:t xml:space="preserve"> </w:t>
      </w:r>
      <w:r>
        <w:rPr>
          <w:w w:val="105"/>
        </w:rPr>
        <w:t>keberhasilan</w:t>
      </w:r>
      <w:r>
        <w:rPr>
          <w:spacing w:val="-12"/>
          <w:w w:val="105"/>
        </w:rPr>
        <w:t xml:space="preserve"> </w:t>
      </w:r>
      <w:r>
        <w:rPr>
          <w:w w:val="105"/>
        </w:rPr>
        <w:t>suatu</w:t>
      </w:r>
      <w:r>
        <w:rPr>
          <w:spacing w:val="-11"/>
          <w:w w:val="105"/>
        </w:rPr>
        <w:t xml:space="preserve"> </w:t>
      </w:r>
      <w:r>
        <w:rPr>
          <w:w w:val="105"/>
        </w:rPr>
        <w:t>produk</w:t>
      </w:r>
      <w:r>
        <w:rPr>
          <w:spacing w:val="-12"/>
          <w:w w:val="105"/>
        </w:rPr>
        <w:t xml:space="preserve"> </w:t>
      </w:r>
      <w:r>
        <w:rPr>
          <w:w w:val="105"/>
        </w:rPr>
        <w:t>di</w:t>
      </w:r>
      <w:r>
        <w:rPr>
          <w:spacing w:val="-11"/>
          <w:w w:val="105"/>
        </w:rPr>
        <w:t xml:space="preserve"> </w:t>
      </w:r>
      <w:r>
        <w:rPr>
          <w:w w:val="105"/>
        </w:rPr>
        <w:t>pasar. Dalam era persaingan yang semakin ketat, konsumen memiliki harapan</w:t>
      </w:r>
      <w:r>
        <w:rPr>
          <w:spacing w:val="-12"/>
          <w:w w:val="105"/>
        </w:rPr>
        <w:t xml:space="preserve"> </w:t>
      </w:r>
      <w:r>
        <w:rPr>
          <w:w w:val="105"/>
        </w:rPr>
        <w:t>yang</w:t>
      </w:r>
      <w:r>
        <w:rPr>
          <w:spacing w:val="-12"/>
          <w:w w:val="105"/>
        </w:rPr>
        <w:t xml:space="preserve"> </w:t>
      </w:r>
      <w:r>
        <w:rPr>
          <w:w w:val="105"/>
        </w:rPr>
        <w:t>tinggi</w:t>
      </w:r>
      <w:r>
        <w:rPr>
          <w:spacing w:val="-11"/>
          <w:w w:val="105"/>
        </w:rPr>
        <w:t xml:space="preserve"> </w:t>
      </w:r>
      <w:r>
        <w:rPr>
          <w:w w:val="105"/>
        </w:rPr>
        <w:t>terhadap</w:t>
      </w:r>
      <w:r>
        <w:rPr>
          <w:spacing w:val="-12"/>
          <w:w w:val="105"/>
        </w:rPr>
        <w:t xml:space="preserve"> </w:t>
      </w:r>
      <w:r>
        <w:rPr>
          <w:w w:val="105"/>
        </w:rPr>
        <w:t>produk</w:t>
      </w:r>
      <w:r>
        <w:rPr>
          <w:spacing w:val="-11"/>
          <w:w w:val="105"/>
        </w:rPr>
        <w:t xml:space="preserve"> </w:t>
      </w:r>
      <w:r>
        <w:rPr>
          <w:w w:val="105"/>
        </w:rPr>
        <w:t>yang</w:t>
      </w:r>
      <w:r>
        <w:rPr>
          <w:spacing w:val="-12"/>
          <w:w w:val="105"/>
        </w:rPr>
        <w:t xml:space="preserve"> </w:t>
      </w:r>
      <w:r>
        <w:rPr>
          <w:w w:val="105"/>
        </w:rPr>
        <w:t>mereka</w:t>
      </w:r>
      <w:r>
        <w:rPr>
          <w:spacing w:val="-11"/>
          <w:w w:val="105"/>
        </w:rPr>
        <w:t xml:space="preserve"> </w:t>
      </w:r>
      <w:r>
        <w:rPr>
          <w:w w:val="105"/>
        </w:rPr>
        <w:t>beli.</w:t>
      </w:r>
      <w:r>
        <w:rPr>
          <w:spacing w:val="-12"/>
          <w:w w:val="105"/>
        </w:rPr>
        <w:t xml:space="preserve"> </w:t>
      </w:r>
      <w:r>
        <w:rPr>
          <w:w w:val="105"/>
        </w:rPr>
        <w:t xml:space="preserve">Kualitas </w:t>
      </w:r>
      <w:r>
        <w:rPr>
          <w:spacing w:val="-2"/>
          <w:w w:val="105"/>
        </w:rPr>
        <w:t>menjadi</w:t>
      </w:r>
      <w:r>
        <w:rPr>
          <w:spacing w:val="-3"/>
          <w:w w:val="105"/>
        </w:rPr>
        <w:t xml:space="preserve"> </w:t>
      </w:r>
      <w:r>
        <w:rPr>
          <w:spacing w:val="-2"/>
          <w:w w:val="105"/>
        </w:rPr>
        <w:t>landasan</w:t>
      </w:r>
      <w:r>
        <w:rPr>
          <w:spacing w:val="-3"/>
          <w:w w:val="105"/>
        </w:rPr>
        <w:t xml:space="preserve"> </w:t>
      </w:r>
      <w:r>
        <w:rPr>
          <w:spacing w:val="-2"/>
          <w:w w:val="105"/>
        </w:rPr>
        <w:t>utama yang</w:t>
      </w:r>
      <w:r>
        <w:rPr>
          <w:spacing w:val="-3"/>
          <w:w w:val="105"/>
        </w:rPr>
        <w:t xml:space="preserve"> </w:t>
      </w:r>
      <w:r>
        <w:rPr>
          <w:spacing w:val="-2"/>
          <w:w w:val="105"/>
        </w:rPr>
        <w:t>menentukan</w:t>
      </w:r>
      <w:r>
        <w:rPr>
          <w:spacing w:val="-3"/>
          <w:w w:val="105"/>
        </w:rPr>
        <w:t xml:space="preserve"> </w:t>
      </w:r>
      <w:r>
        <w:rPr>
          <w:spacing w:val="-2"/>
          <w:w w:val="105"/>
        </w:rPr>
        <w:t>kepuasan</w:t>
      </w:r>
      <w:r>
        <w:rPr>
          <w:spacing w:val="-3"/>
          <w:w w:val="105"/>
        </w:rPr>
        <w:t xml:space="preserve"> </w:t>
      </w:r>
      <w:r>
        <w:rPr>
          <w:spacing w:val="-2"/>
          <w:w w:val="105"/>
        </w:rPr>
        <w:t xml:space="preserve">pelanggan, </w:t>
      </w:r>
      <w:r>
        <w:rPr>
          <w:spacing w:val="-4"/>
        </w:rPr>
        <w:t>loyalitas merek, dan reputasi perusahaan. Secara sederhana, kualitas</w:t>
      </w:r>
      <w:r>
        <w:rPr>
          <w:spacing w:val="-2"/>
        </w:rPr>
        <w:t xml:space="preserve"> </w:t>
      </w:r>
      <w:r>
        <w:rPr>
          <w:spacing w:val="-2"/>
          <w:w w:val="105"/>
        </w:rPr>
        <w:t>produk</w:t>
      </w:r>
      <w:r>
        <w:rPr>
          <w:spacing w:val="-10"/>
          <w:w w:val="105"/>
        </w:rPr>
        <w:t xml:space="preserve"> </w:t>
      </w:r>
      <w:r>
        <w:rPr>
          <w:spacing w:val="-2"/>
          <w:w w:val="105"/>
        </w:rPr>
        <w:t>merujuk</w:t>
      </w:r>
      <w:r>
        <w:rPr>
          <w:spacing w:val="-9"/>
          <w:w w:val="105"/>
        </w:rPr>
        <w:t xml:space="preserve"> </w:t>
      </w:r>
      <w:r>
        <w:rPr>
          <w:spacing w:val="-2"/>
          <w:w w:val="105"/>
        </w:rPr>
        <w:t>pada</w:t>
      </w:r>
      <w:r>
        <w:rPr>
          <w:spacing w:val="-9"/>
          <w:w w:val="105"/>
        </w:rPr>
        <w:t xml:space="preserve"> </w:t>
      </w:r>
      <w:r>
        <w:rPr>
          <w:spacing w:val="-2"/>
          <w:w w:val="105"/>
        </w:rPr>
        <w:t>sejauh</w:t>
      </w:r>
      <w:r>
        <w:rPr>
          <w:spacing w:val="-10"/>
          <w:w w:val="105"/>
        </w:rPr>
        <w:t xml:space="preserve"> </w:t>
      </w:r>
      <w:r>
        <w:rPr>
          <w:spacing w:val="-2"/>
          <w:w w:val="105"/>
        </w:rPr>
        <w:t>mana</w:t>
      </w:r>
      <w:r>
        <w:rPr>
          <w:spacing w:val="-8"/>
          <w:w w:val="105"/>
        </w:rPr>
        <w:t xml:space="preserve"> </w:t>
      </w:r>
      <w:r>
        <w:rPr>
          <w:spacing w:val="-2"/>
          <w:w w:val="105"/>
        </w:rPr>
        <w:t>suatu</w:t>
      </w:r>
      <w:r>
        <w:rPr>
          <w:spacing w:val="-9"/>
          <w:w w:val="105"/>
        </w:rPr>
        <w:t xml:space="preserve"> </w:t>
      </w:r>
      <w:r>
        <w:rPr>
          <w:spacing w:val="-2"/>
          <w:w w:val="105"/>
        </w:rPr>
        <w:t>produk</w:t>
      </w:r>
      <w:r>
        <w:rPr>
          <w:spacing w:val="-9"/>
          <w:w w:val="105"/>
        </w:rPr>
        <w:t xml:space="preserve"> </w:t>
      </w:r>
      <w:r>
        <w:rPr>
          <w:spacing w:val="-2"/>
          <w:w w:val="105"/>
        </w:rPr>
        <w:t>memenuhi</w:t>
      </w:r>
      <w:r>
        <w:rPr>
          <w:spacing w:val="-10"/>
          <w:w w:val="105"/>
        </w:rPr>
        <w:t xml:space="preserve"> </w:t>
      </w:r>
      <w:r>
        <w:rPr>
          <w:spacing w:val="-2"/>
          <w:w w:val="105"/>
        </w:rPr>
        <w:t xml:space="preserve">atau </w:t>
      </w:r>
      <w:r>
        <w:rPr>
          <w:spacing w:val="-6"/>
          <w:w w:val="105"/>
        </w:rPr>
        <w:t>bahkan</w:t>
      </w:r>
      <w:r>
        <w:t xml:space="preserve"> </w:t>
      </w:r>
      <w:r>
        <w:rPr>
          <w:spacing w:val="-6"/>
          <w:w w:val="105"/>
        </w:rPr>
        <w:t>melampaui</w:t>
      </w:r>
      <w:r>
        <w:t xml:space="preserve"> </w:t>
      </w:r>
      <w:r>
        <w:rPr>
          <w:spacing w:val="-6"/>
          <w:w w:val="105"/>
        </w:rPr>
        <w:t>ekspektasi</w:t>
      </w:r>
      <w:r>
        <w:t xml:space="preserve"> </w:t>
      </w:r>
      <w:r>
        <w:rPr>
          <w:spacing w:val="-6"/>
          <w:w w:val="105"/>
        </w:rPr>
        <w:t>konsumen</w:t>
      </w:r>
      <w:r>
        <w:t xml:space="preserve"> </w:t>
      </w:r>
      <w:r>
        <w:rPr>
          <w:spacing w:val="-6"/>
          <w:w w:val="105"/>
        </w:rPr>
        <w:t>dalam</w:t>
      </w:r>
      <w:r>
        <w:t xml:space="preserve"> </w:t>
      </w:r>
      <w:r>
        <w:rPr>
          <w:spacing w:val="-6"/>
          <w:w w:val="105"/>
        </w:rPr>
        <w:t>hal</w:t>
      </w:r>
      <w:r>
        <w:t xml:space="preserve"> </w:t>
      </w:r>
      <w:r>
        <w:rPr>
          <w:spacing w:val="-6"/>
          <w:w w:val="105"/>
        </w:rPr>
        <w:t xml:space="preserve">fungsionalitas, </w:t>
      </w:r>
      <w:r>
        <w:rPr>
          <w:spacing w:val="-2"/>
          <w:w w:val="105"/>
        </w:rPr>
        <w:t>keandalan,</w:t>
      </w:r>
      <w:r>
        <w:rPr>
          <w:spacing w:val="-10"/>
          <w:w w:val="105"/>
        </w:rPr>
        <w:t xml:space="preserve"> </w:t>
      </w:r>
      <w:r>
        <w:rPr>
          <w:spacing w:val="-2"/>
          <w:w w:val="105"/>
        </w:rPr>
        <w:t>keamanan,</w:t>
      </w:r>
      <w:r>
        <w:rPr>
          <w:spacing w:val="-10"/>
          <w:w w:val="105"/>
        </w:rPr>
        <w:t xml:space="preserve"> </w:t>
      </w:r>
      <w:r>
        <w:rPr>
          <w:spacing w:val="-2"/>
          <w:w w:val="105"/>
        </w:rPr>
        <w:t>daya</w:t>
      </w:r>
      <w:r>
        <w:rPr>
          <w:spacing w:val="-9"/>
          <w:w w:val="105"/>
        </w:rPr>
        <w:t xml:space="preserve"> </w:t>
      </w:r>
      <w:r>
        <w:rPr>
          <w:spacing w:val="-2"/>
          <w:w w:val="105"/>
        </w:rPr>
        <w:t>tahan,</w:t>
      </w:r>
      <w:r>
        <w:rPr>
          <w:spacing w:val="-10"/>
          <w:w w:val="105"/>
        </w:rPr>
        <w:t xml:space="preserve"> </w:t>
      </w:r>
      <w:r>
        <w:rPr>
          <w:spacing w:val="-2"/>
          <w:w w:val="105"/>
        </w:rPr>
        <w:t>dan</w:t>
      </w:r>
      <w:r>
        <w:rPr>
          <w:spacing w:val="-12"/>
          <w:w w:val="105"/>
        </w:rPr>
        <w:t xml:space="preserve"> </w:t>
      </w:r>
      <w:r>
        <w:rPr>
          <w:spacing w:val="-2"/>
          <w:w w:val="105"/>
        </w:rPr>
        <w:t>estetika.</w:t>
      </w:r>
    </w:p>
    <w:p w14:paraId="40F19020" w14:textId="77777777" w:rsidR="00F06BF9" w:rsidRDefault="00C23B08">
      <w:pPr>
        <w:pStyle w:val="BodyText"/>
        <w:spacing w:line="292" w:lineRule="auto"/>
        <w:ind w:left="710" w:right="418" w:firstLine="568"/>
      </w:pPr>
      <w:r>
        <w:t>Namun, kualitas tidak hanya terbatas pada atribut fisik produk, tetapi juga mencakup aspek-aspek seperti pelayanan pelanggan, kebijakan garansi, dan pengalaman pengguna secara keseluruhan. Perusahaan yang memahami pentingnya kualitas produk tidak hanya fokus pada penciptaan produk yang menarik secara visual atau inovatif secara teknologi, tetapi juga memperhatikan setiap detail dalam proses produksi, mulai dari pemilihan bahan baku hingga kontrol kualitas akhir. Hal ini dilakukan</w:t>
      </w:r>
      <w:r>
        <w:rPr>
          <w:spacing w:val="-8"/>
        </w:rPr>
        <w:t xml:space="preserve"> </w:t>
      </w:r>
      <w:r>
        <w:t>untuk</w:t>
      </w:r>
      <w:r>
        <w:rPr>
          <w:spacing w:val="-6"/>
        </w:rPr>
        <w:t xml:space="preserve"> </w:t>
      </w:r>
      <w:r>
        <w:t>memastikan</w:t>
      </w:r>
      <w:r>
        <w:rPr>
          <w:spacing w:val="-8"/>
        </w:rPr>
        <w:t xml:space="preserve"> </w:t>
      </w:r>
      <w:r>
        <w:t>bahwa</w:t>
      </w:r>
      <w:r>
        <w:rPr>
          <w:spacing w:val="-6"/>
        </w:rPr>
        <w:t xml:space="preserve"> </w:t>
      </w:r>
      <w:r>
        <w:t>produk</w:t>
      </w:r>
      <w:r>
        <w:rPr>
          <w:spacing w:val="-6"/>
        </w:rPr>
        <w:t xml:space="preserve"> </w:t>
      </w:r>
      <w:r>
        <w:t>yang</w:t>
      </w:r>
      <w:r>
        <w:rPr>
          <w:spacing w:val="-8"/>
        </w:rPr>
        <w:t xml:space="preserve"> </w:t>
      </w:r>
      <w:r>
        <w:t>dihasilkan</w:t>
      </w:r>
      <w:r>
        <w:rPr>
          <w:spacing w:val="-8"/>
        </w:rPr>
        <w:t xml:space="preserve"> </w:t>
      </w:r>
      <w:r>
        <w:t>dapat memberikan nilai tambah yang sesuai dengan harapan konsumen.</w:t>
      </w:r>
    </w:p>
    <w:p w14:paraId="0E33020E" w14:textId="77777777" w:rsidR="00F06BF9" w:rsidRDefault="00C23B08">
      <w:pPr>
        <w:pStyle w:val="BodyText"/>
        <w:spacing w:line="285" w:lineRule="auto"/>
        <w:ind w:left="710" w:right="419" w:firstLine="568"/>
      </w:pPr>
      <w:r>
        <w:t>Dalam</w:t>
      </w:r>
      <w:r>
        <w:rPr>
          <w:spacing w:val="-3"/>
        </w:rPr>
        <w:t xml:space="preserve"> </w:t>
      </w:r>
      <w:r>
        <w:t>konteks</w:t>
      </w:r>
      <w:r>
        <w:rPr>
          <w:spacing w:val="-2"/>
        </w:rPr>
        <w:t xml:space="preserve"> </w:t>
      </w:r>
      <w:r>
        <w:t>globalisasi</w:t>
      </w:r>
      <w:r>
        <w:rPr>
          <w:spacing w:val="-2"/>
        </w:rPr>
        <w:t xml:space="preserve"> </w:t>
      </w:r>
      <w:r>
        <w:t>dan</w:t>
      </w:r>
      <w:r>
        <w:rPr>
          <w:spacing w:val="-5"/>
        </w:rPr>
        <w:t xml:space="preserve"> </w:t>
      </w:r>
      <w:r>
        <w:t>era</w:t>
      </w:r>
      <w:r>
        <w:rPr>
          <w:spacing w:val="-3"/>
        </w:rPr>
        <w:t xml:space="preserve"> </w:t>
      </w:r>
      <w:r>
        <w:t>digital,</w:t>
      </w:r>
      <w:r>
        <w:rPr>
          <w:spacing w:val="-2"/>
        </w:rPr>
        <w:t xml:space="preserve"> </w:t>
      </w:r>
      <w:r>
        <w:t>informasi</w:t>
      </w:r>
      <w:r>
        <w:rPr>
          <w:spacing w:val="-5"/>
        </w:rPr>
        <w:t xml:space="preserve"> </w:t>
      </w:r>
      <w:r>
        <w:t>tentang kualitas produk dapat dengan mudah diakses oleh konsumen melalui</w:t>
      </w:r>
      <w:r>
        <w:rPr>
          <w:spacing w:val="-12"/>
        </w:rPr>
        <w:t xml:space="preserve"> </w:t>
      </w:r>
      <w:r>
        <w:t>berbagai</w:t>
      </w:r>
      <w:r>
        <w:rPr>
          <w:spacing w:val="-11"/>
        </w:rPr>
        <w:t xml:space="preserve"> </w:t>
      </w:r>
      <w:r>
        <w:rPr>
          <w:rFonts w:ascii="Palatino Linotype"/>
          <w:i/>
        </w:rPr>
        <w:t>platform</w:t>
      </w:r>
      <w:r>
        <w:rPr>
          <w:rFonts w:ascii="Palatino Linotype"/>
          <w:i/>
          <w:spacing w:val="-12"/>
        </w:rPr>
        <w:t xml:space="preserve"> </w:t>
      </w:r>
      <w:r>
        <w:rPr>
          <w:rFonts w:ascii="Palatino Linotype"/>
          <w:i/>
        </w:rPr>
        <w:t>online</w:t>
      </w:r>
      <w:r>
        <w:t>,</w:t>
      </w:r>
      <w:r>
        <w:rPr>
          <w:spacing w:val="-11"/>
        </w:rPr>
        <w:t xml:space="preserve"> </w:t>
      </w:r>
      <w:r>
        <w:t>ulasan,</w:t>
      </w:r>
      <w:r>
        <w:rPr>
          <w:spacing w:val="-11"/>
        </w:rPr>
        <w:t xml:space="preserve"> </w:t>
      </w:r>
      <w:r>
        <w:t>dan</w:t>
      </w:r>
      <w:r>
        <w:rPr>
          <w:spacing w:val="-11"/>
        </w:rPr>
        <w:t xml:space="preserve"> </w:t>
      </w:r>
      <w:r>
        <w:t>testimoni.</w:t>
      </w:r>
      <w:r>
        <w:rPr>
          <w:spacing w:val="-11"/>
        </w:rPr>
        <w:t xml:space="preserve"> </w:t>
      </w:r>
      <w:r>
        <w:t>Oleh</w:t>
      </w:r>
      <w:r>
        <w:rPr>
          <w:spacing w:val="-11"/>
        </w:rPr>
        <w:t xml:space="preserve"> </w:t>
      </w:r>
      <w:r>
        <w:t>karena itu,</w:t>
      </w:r>
      <w:r>
        <w:rPr>
          <w:spacing w:val="-8"/>
        </w:rPr>
        <w:t xml:space="preserve"> </w:t>
      </w:r>
      <w:r>
        <w:t>kegagalan</w:t>
      </w:r>
      <w:r>
        <w:rPr>
          <w:spacing w:val="-10"/>
        </w:rPr>
        <w:t xml:space="preserve"> </w:t>
      </w:r>
      <w:r>
        <w:t>untuk</w:t>
      </w:r>
      <w:r>
        <w:rPr>
          <w:spacing w:val="-9"/>
        </w:rPr>
        <w:t xml:space="preserve"> </w:t>
      </w:r>
      <w:r>
        <w:t>mempertahankan</w:t>
      </w:r>
      <w:r>
        <w:rPr>
          <w:spacing w:val="-7"/>
        </w:rPr>
        <w:t xml:space="preserve"> </w:t>
      </w:r>
      <w:r>
        <w:t>standar</w:t>
      </w:r>
      <w:r>
        <w:rPr>
          <w:spacing w:val="-7"/>
        </w:rPr>
        <w:t xml:space="preserve"> </w:t>
      </w:r>
      <w:r>
        <w:t>kualitas</w:t>
      </w:r>
      <w:r>
        <w:rPr>
          <w:spacing w:val="-7"/>
        </w:rPr>
        <w:t xml:space="preserve"> </w:t>
      </w:r>
      <w:r>
        <w:t>yang</w:t>
      </w:r>
      <w:r>
        <w:rPr>
          <w:spacing w:val="-7"/>
        </w:rPr>
        <w:t xml:space="preserve"> </w:t>
      </w:r>
      <w:r>
        <w:t>tinggi dapat berdampak buruk pada citra merek dan kepercayaan konsumen.</w:t>
      </w:r>
      <w:r>
        <w:rPr>
          <w:spacing w:val="69"/>
        </w:rPr>
        <w:t xml:space="preserve"> </w:t>
      </w:r>
      <w:r>
        <w:t>Dengan</w:t>
      </w:r>
      <w:r>
        <w:rPr>
          <w:spacing w:val="67"/>
        </w:rPr>
        <w:t xml:space="preserve"> </w:t>
      </w:r>
      <w:r>
        <w:t>demikian,</w:t>
      </w:r>
      <w:r>
        <w:rPr>
          <w:spacing w:val="67"/>
        </w:rPr>
        <w:t xml:space="preserve"> </w:t>
      </w:r>
      <w:r>
        <w:t>penting</w:t>
      </w:r>
      <w:r>
        <w:rPr>
          <w:spacing w:val="65"/>
        </w:rPr>
        <w:t xml:space="preserve"> </w:t>
      </w:r>
      <w:r>
        <w:t>bagi</w:t>
      </w:r>
      <w:r>
        <w:rPr>
          <w:spacing w:val="66"/>
        </w:rPr>
        <w:t xml:space="preserve"> </w:t>
      </w:r>
      <w:r>
        <w:t>perusahaan</w:t>
      </w:r>
      <w:r>
        <w:rPr>
          <w:spacing w:val="67"/>
        </w:rPr>
        <w:t xml:space="preserve"> </w:t>
      </w:r>
      <w:r>
        <w:rPr>
          <w:spacing w:val="-2"/>
        </w:rPr>
        <w:t>untuk</w:t>
      </w:r>
    </w:p>
    <w:p w14:paraId="55E2922D" w14:textId="77777777" w:rsidR="00F06BF9" w:rsidRDefault="00F06BF9">
      <w:pPr>
        <w:pStyle w:val="BodyText"/>
        <w:spacing w:line="285" w:lineRule="auto"/>
        <w:sectPr w:rsidR="00F06BF9">
          <w:type w:val="continuous"/>
          <w:pgSz w:w="8510" w:h="13050"/>
          <w:pgMar w:top="1480" w:right="708" w:bottom="280" w:left="992" w:header="0" w:footer="999" w:gutter="0"/>
          <w:cols w:space="720"/>
        </w:sectPr>
      </w:pPr>
    </w:p>
    <w:p w14:paraId="700E9FF0" w14:textId="77777777" w:rsidR="00F06BF9" w:rsidRDefault="00C23B08">
      <w:pPr>
        <w:pStyle w:val="BodyText"/>
        <w:spacing w:before="73" w:line="292" w:lineRule="auto"/>
        <w:ind w:left="424" w:right="704"/>
      </w:pPr>
      <w:r>
        <w:rPr>
          <w:spacing w:val="-2"/>
        </w:rPr>
        <w:lastRenderedPageBreak/>
        <w:t>memprioritaskan</w:t>
      </w:r>
      <w:r>
        <w:rPr>
          <w:spacing w:val="-10"/>
        </w:rPr>
        <w:t xml:space="preserve"> </w:t>
      </w:r>
      <w:r>
        <w:rPr>
          <w:spacing w:val="-2"/>
        </w:rPr>
        <w:t>pengembangan</w:t>
      </w:r>
      <w:r>
        <w:rPr>
          <w:spacing w:val="-9"/>
        </w:rPr>
        <w:t xml:space="preserve"> </w:t>
      </w:r>
      <w:r>
        <w:rPr>
          <w:spacing w:val="-2"/>
        </w:rPr>
        <w:t>dan</w:t>
      </w:r>
      <w:r>
        <w:rPr>
          <w:spacing w:val="-9"/>
        </w:rPr>
        <w:t xml:space="preserve"> </w:t>
      </w:r>
      <w:r>
        <w:rPr>
          <w:spacing w:val="-2"/>
        </w:rPr>
        <w:t>pemeliharaan</w:t>
      </w:r>
      <w:r>
        <w:rPr>
          <w:spacing w:val="-9"/>
        </w:rPr>
        <w:t xml:space="preserve"> </w:t>
      </w:r>
      <w:r>
        <w:rPr>
          <w:spacing w:val="-2"/>
        </w:rPr>
        <w:t>kualitas</w:t>
      </w:r>
      <w:r>
        <w:rPr>
          <w:spacing w:val="-9"/>
        </w:rPr>
        <w:t xml:space="preserve"> </w:t>
      </w:r>
      <w:r>
        <w:rPr>
          <w:spacing w:val="-2"/>
        </w:rPr>
        <w:t xml:space="preserve">produk </w:t>
      </w:r>
      <w:r>
        <w:rPr>
          <w:spacing w:val="-4"/>
          <w:w w:val="105"/>
        </w:rPr>
        <w:t xml:space="preserve">sebagai bagian integral dari strategi bisnis mereka. Hanya dengan </w:t>
      </w:r>
      <w:r>
        <w:rPr>
          <w:w w:val="105"/>
        </w:rPr>
        <w:t>memberikan produk yang berkualitas, perusahaan dapat memenangkan kepercayaan konsumen, membangun loyalitas merek,</w:t>
      </w:r>
      <w:r>
        <w:rPr>
          <w:spacing w:val="-12"/>
          <w:w w:val="105"/>
        </w:rPr>
        <w:t xml:space="preserve"> </w:t>
      </w:r>
      <w:r>
        <w:rPr>
          <w:w w:val="105"/>
        </w:rPr>
        <w:t>dan</w:t>
      </w:r>
      <w:r>
        <w:rPr>
          <w:spacing w:val="-12"/>
          <w:w w:val="105"/>
        </w:rPr>
        <w:t xml:space="preserve"> </w:t>
      </w:r>
      <w:r>
        <w:rPr>
          <w:w w:val="105"/>
        </w:rPr>
        <w:t>mempertahankan</w:t>
      </w:r>
      <w:r>
        <w:rPr>
          <w:spacing w:val="-11"/>
          <w:w w:val="105"/>
        </w:rPr>
        <w:t xml:space="preserve"> </w:t>
      </w:r>
      <w:r>
        <w:rPr>
          <w:w w:val="105"/>
        </w:rPr>
        <w:t>posisi</w:t>
      </w:r>
      <w:r>
        <w:rPr>
          <w:spacing w:val="-12"/>
          <w:w w:val="105"/>
        </w:rPr>
        <w:t xml:space="preserve"> </w:t>
      </w:r>
      <w:r>
        <w:rPr>
          <w:w w:val="105"/>
        </w:rPr>
        <w:t>yang</w:t>
      </w:r>
      <w:r>
        <w:rPr>
          <w:spacing w:val="-11"/>
          <w:w w:val="105"/>
        </w:rPr>
        <w:t xml:space="preserve"> </w:t>
      </w:r>
      <w:r>
        <w:rPr>
          <w:w w:val="105"/>
        </w:rPr>
        <w:t>kuat</w:t>
      </w:r>
      <w:r>
        <w:rPr>
          <w:spacing w:val="-12"/>
          <w:w w:val="105"/>
        </w:rPr>
        <w:t xml:space="preserve"> </w:t>
      </w:r>
      <w:r>
        <w:rPr>
          <w:w w:val="105"/>
        </w:rPr>
        <w:t>dalam</w:t>
      </w:r>
      <w:r>
        <w:rPr>
          <w:spacing w:val="-11"/>
          <w:w w:val="105"/>
        </w:rPr>
        <w:t xml:space="preserve"> </w:t>
      </w:r>
      <w:r>
        <w:rPr>
          <w:w w:val="105"/>
        </w:rPr>
        <w:t>pasar</w:t>
      </w:r>
      <w:r>
        <w:rPr>
          <w:spacing w:val="-12"/>
          <w:w w:val="105"/>
        </w:rPr>
        <w:t xml:space="preserve"> </w:t>
      </w:r>
      <w:r>
        <w:rPr>
          <w:w w:val="105"/>
        </w:rPr>
        <w:t xml:space="preserve">yang </w:t>
      </w:r>
      <w:r>
        <w:rPr>
          <w:spacing w:val="-2"/>
          <w:w w:val="105"/>
        </w:rPr>
        <w:t>kompetitif.</w:t>
      </w:r>
    </w:p>
    <w:p w14:paraId="7C1AA0FC" w14:textId="77777777" w:rsidR="00F06BF9" w:rsidRDefault="00F06BF9">
      <w:pPr>
        <w:pStyle w:val="BodyText"/>
        <w:spacing w:before="48"/>
        <w:ind w:left="0"/>
        <w:jc w:val="left"/>
      </w:pPr>
    </w:p>
    <w:p w14:paraId="249EEBD8" w14:textId="77777777" w:rsidR="00F06BF9" w:rsidRDefault="00C23B08">
      <w:pPr>
        <w:pStyle w:val="Heading6"/>
        <w:numPr>
          <w:ilvl w:val="0"/>
          <w:numId w:val="21"/>
        </w:numPr>
        <w:tabs>
          <w:tab w:val="left" w:pos="422"/>
        </w:tabs>
        <w:spacing w:before="1"/>
        <w:ind w:left="422" w:hanging="281"/>
        <w:jc w:val="both"/>
      </w:pPr>
      <w:bookmarkStart w:id="78" w:name="_bookmark78"/>
      <w:bookmarkEnd w:id="78"/>
      <w:r>
        <w:rPr>
          <w:spacing w:val="-6"/>
        </w:rPr>
        <w:t>Kualitas</w:t>
      </w:r>
      <w:r>
        <w:rPr>
          <w:spacing w:val="-2"/>
        </w:rPr>
        <w:t xml:space="preserve"> Produk</w:t>
      </w:r>
    </w:p>
    <w:p w14:paraId="7FCA8087" w14:textId="77777777" w:rsidR="00F06BF9" w:rsidRDefault="00C23B08">
      <w:pPr>
        <w:pStyle w:val="ListParagraph"/>
        <w:numPr>
          <w:ilvl w:val="1"/>
          <w:numId w:val="21"/>
        </w:numPr>
        <w:tabs>
          <w:tab w:val="left" w:pos="708"/>
        </w:tabs>
        <w:spacing w:before="44"/>
        <w:ind w:left="708" w:hanging="284"/>
        <w:jc w:val="both"/>
        <w:rPr>
          <w:b/>
          <w:sz w:val="20"/>
        </w:rPr>
      </w:pPr>
      <w:r>
        <w:rPr>
          <w:b/>
          <w:spacing w:val="-2"/>
          <w:sz w:val="20"/>
        </w:rPr>
        <w:t>Pengenalan</w:t>
      </w:r>
      <w:r>
        <w:rPr>
          <w:b/>
          <w:spacing w:val="6"/>
          <w:sz w:val="20"/>
        </w:rPr>
        <w:t xml:space="preserve"> </w:t>
      </w:r>
      <w:r>
        <w:rPr>
          <w:b/>
          <w:spacing w:val="-2"/>
          <w:sz w:val="20"/>
        </w:rPr>
        <w:t>Kualitas</w:t>
      </w:r>
    </w:p>
    <w:p w14:paraId="16B1AAB0" w14:textId="77777777" w:rsidR="00F06BF9" w:rsidRDefault="00C23B08">
      <w:pPr>
        <w:pStyle w:val="BodyText"/>
        <w:spacing w:before="44" w:line="292" w:lineRule="auto"/>
        <w:ind w:left="707" w:right="710" w:firstLine="568"/>
      </w:pPr>
      <w:r>
        <w:rPr>
          <w:w w:val="105"/>
        </w:rPr>
        <w:t>Produk</w:t>
      </w:r>
      <w:r>
        <w:rPr>
          <w:spacing w:val="-5"/>
          <w:w w:val="105"/>
        </w:rPr>
        <w:t xml:space="preserve"> </w:t>
      </w:r>
      <w:r>
        <w:rPr>
          <w:w w:val="105"/>
        </w:rPr>
        <w:t>adalah</w:t>
      </w:r>
      <w:r>
        <w:rPr>
          <w:spacing w:val="-3"/>
          <w:w w:val="105"/>
        </w:rPr>
        <w:t xml:space="preserve"> </w:t>
      </w:r>
      <w:r>
        <w:rPr>
          <w:w w:val="105"/>
        </w:rPr>
        <w:t>segala</w:t>
      </w:r>
      <w:r>
        <w:rPr>
          <w:spacing w:val="-4"/>
          <w:w w:val="105"/>
        </w:rPr>
        <w:t xml:space="preserve"> </w:t>
      </w:r>
      <w:r>
        <w:rPr>
          <w:w w:val="105"/>
        </w:rPr>
        <w:t>sesuatu</w:t>
      </w:r>
      <w:r>
        <w:rPr>
          <w:spacing w:val="-5"/>
          <w:w w:val="105"/>
        </w:rPr>
        <w:t xml:space="preserve"> </w:t>
      </w:r>
      <w:r>
        <w:rPr>
          <w:w w:val="105"/>
        </w:rPr>
        <w:t>yang</w:t>
      </w:r>
      <w:r>
        <w:rPr>
          <w:spacing w:val="-5"/>
          <w:w w:val="105"/>
        </w:rPr>
        <w:t xml:space="preserve"> </w:t>
      </w:r>
      <w:r>
        <w:rPr>
          <w:w w:val="105"/>
        </w:rPr>
        <w:t>dihasilkan</w:t>
      </w:r>
      <w:r>
        <w:rPr>
          <w:spacing w:val="-3"/>
          <w:w w:val="105"/>
        </w:rPr>
        <w:t xml:space="preserve"> </w:t>
      </w:r>
      <w:r>
        <w:rPr>
          <w:w w:val="105"/>
        </w:rPr>
        <w:t>melalui proses produksi atau kreasi untuk memenuhi kebutuhan, keinginan, atau keinginan pelanggan. Produk bisa berupa barang fisik, seperti perangkat elektronik, pakaian, atau makanan, maupun jasa, seperti layanan konsultasi, perawatan kesehatan, atau pendidikan. Produk merupakan objek yang berwujud, maupun yang tidak berwujud yang dapat</w:t>
      </w:r>
      <w:r>
        <w:rPr>
          <w:spacing w:val="-12"/>
          <w:w w:val="105"/>
        </w:rPr>
        <w:t xml:space="preserve"> </w:t>
      </w:r>
      <w:r>
        <w:rPr>
          <w:w w:val="105"/>
        </w:rPr>
        <w:t>dibeli</w:t>
      </w:r>
      <w:r>
        <w:rPr>
          <w:spacing w:val="-12"/>
          <w:w w:val="105"/>
        </w:rPr>
        <w:t xml:space="preserve"> </w:t>
      </w:r>
      <w:r>
        <w:rPr>
          <w:w w:val="105"/>
        </w:rPr>
        <w:t>orang</w:t>
      </w:r>
      <w:r>
        <w:rPr>
          <w:spacing w:val="-11"/>
          <w:w w:val="105"/>
        </w:rPr>
        <w:t xml:space="preserve"> </w:t>
      </w:r>
      <w:r>
        <w:rPr>
          <w:w w:val="105"/>
        </w:rPr>
        <w:t>(Harjanto,</w:t>
      </w:r>
      <w:r>
        <w:rPr>
          <w:spacing w:val="-12"/>
          <w:w w:val="105"/>
        </w:rPr>
        <w:t xml:space="preserve"> </w:t>
      </w:r>
      <w:r>
        <w:rPr>
          <w:w w:val="105"/>
        </w:rPr>
        <w:t>2009).</w:t>
      </w:r>
      <w:r>
        <w:rPr>
          <w:spacing w:val="-11"/>
          <w:w w:val="105"/>
        </w:rPr>
        <w:t xml:space="preserve"> </w:t>
      </w:r>
      <w:r>
        <w:rPr>
          <w:w w:val="105"/>
        </w:rPr>
        <w:t>Kotler</w:t>
      </w:r>
      <w:r>
        <w:rPr>
          <w:spacing w:val="-12"/>
          <w:w w:val="105"/>
        </w:rPr>
        <w:t xml:space="preserve"> </w:t>
      </w:r>
      <w:r>
        <w:rPr>
          <w:w w:val="105"/>
        </w:rPr>
        <w:t>dan</w:t>
      </w:r>
      <w:r>
        <w:rPr>
          <w:spacing w:val="-11"/>
          <w:w w:val="105"/>
        </w:rPr>
        <w:t xml:space="preserve"> </w:t>
      </w:r>
      <w:r>
        <w:rPr>
          <w:w w:val="105"/>
        </w:rPr>
        <w:t>Keller</w:t>
      </w:r>
      <w:r>
        <w:rPr>
          <w:spacing w:val="-12"/>
          <w:w w:val="105"/>
        </w:rPr>
        <w:t xml:space="preserve"> </w:t>
      </w:r>
      <w:r>
        <w:rPr>
          <w:w w:val="105"/>
        </w:rPr>
        <w:t xml:space="preserve">(2009) produk adalah segala sesuatu yang dapat di tawarkan ke pasar untuk memuaskan keinginan atau kebutuhan. Produk memiliki nilai atau manfaat yang ditawarkan kepada konsumen, dan biasanya dijual atau ditawarkan di pasar dengan harga tertentu. Dalam konteks bisnis, produk juga </w:t>
      </w:r>
      <w:r>
        <w:rPr>
          <w:spacing w:val="-2"/>
          <w:w w:val="105"/>
        </w:rPr>
        <w:t xml:space="preserve">mencakup berbagai atribut seperti kualitas, merek, kemasan, </w:t>
      </w:r>
      <w:r>
        <w:rPr>
          <w:w w:val="105"/>
        </w:rPr>
        <w:t>dan fitur tambahan yang membedakannya dari produk sejenis di pasar. Selain itu, produk juga bisa mencakup pengalaman pelanggan yang diperoleh saat menggunakan atau mengkonsumsi produk tersebut.</w:t>
      </w:r>
    </w:p>
    <w:p w14:paraId="38EDEE4A" w14:textId="77777777" w:rsidR="00F06BF9" w:rsidRDefault="00C23B08">
      <w:pPr>
        <w:pStyle w:val="BodyText"/>
        <w:spacing w:line="292" w:lineRule="auto"/>
        <w:ind w:left="707" w:right="710" w:firstLine="568"/>
      </w:pPr>
      <w:r>
        <w:t>Kualitas produk menurut Kotler and Armstrong (2008) adalah sekumpulan ciri-ciri karakteristik dari barang dan jasa yang mempunyai kemampuan untuk memenuhi kebutuhan yang</w:t>
      </w:r>
      <w:r>
        <w:rPr>
          <w:spacing w:val="40"/>
        </w:rPr>
        <w:t xml:space="preserve"> </w:t>
      </w:r>
      <w:r>
        <w:t>merupakan</w:t>
      </w:r>
      <w:r>
        <w:rPr>
          <w:spacing w:val="40"/>
        </w:rPr>
        <w:t xml:space="preserve"> </w:t>
      </w:r>
      <w:r>
        <w:t>suatu</w:t>
      </w:r>
      <w:r>
        <w:rPr>
          <w:spacing w:val="40"/>
        </w:rPr>
        <w:t xml:space="preserve"> </w:t>
      </w:r>
      <w:r>
        <w:t>pengertian</w:t>
      </w:r>
      <w:r>
        <w:rPr>
          <w:spacing w:val="40"/>
        </w:rPr>
        <w:t xml:space="preserve"> </w:t>
      </w:r>
      <w:r>
        <w:t>dari</w:t>
      </w:r>
      <w:r>
        <w:rPr>
          <w:spacing w:val="40"/>
        </w:rPr>
        <w:t xml:space="preserve"> </w:t>
      </w:r>
      <w:r>
        <w:t>gabungan</w:t>
      </w:r>
      <w:r>
        <w:rPr>
          <w:spacing w:val="40"/>
        </w:rPr>
        <w:t xml:space="preserve"> </w:t>
      </w:r>
      <w:r>
        <w:t>daya tahan, keandalan, ketepatan, kemudahan pemeliharaan serta atribut-atribut</w:t>
      </w:r>
      <w:r>
        <w:rPr>
          <w:spacing w:val="40"/>
        </w:rPr>
        <w:t xml:space="preserve"> </w:t>
      </w:r>
      <w:r>
        <w:t>lainnya</w:t>
      </w:r>
      <w:r>
        <w:rPr>
          <w:spacing w:val="40"/>
        </w:rPr>
        <w:t xml:space="preserve"> </w:t>
      </w:r>
      <w:r>
        <w:t>dari</w:t>
      </w:r>
      <w:r>
        <w:rPr>
          <w:spacing w:val="40"/>
        </w:rPr>
        <w:t xml:space="preserve"> </w:t>
      </w:r>
      <w:r>
        <w:t>suatu</w:t>
      </w:r>
      <w:r>
        <w:rPr>
          <w:spacing w:val="40"/>
        </w:rPr>
        <w:t xml:space="preserve"> </w:t>
      </w:r>
      <w:r>
        <w:t>produk.</w:t>
      </w:r>
      <w:r>
        <w:rPr>
          <w:spacing w:val="40"/>
        </w:rPr>
        <w:t xml:space="preserve"> </w:t>
      </w:r>
      <w:r>
        <w:t>Pengenalan kualitas produk merupakan proses untuk menilai seberapa baik atau buruk suatu produk sesuai dengan standar yang ditetapkan.</w:t>
      </w:r>
      <w:r>
        <w:rPr>
          <w:spacing w:val="60"/>
          <w:w w:val="150"/>
        </w:rPr>
        <w:t xml:space="preserve"> </w:t>
      </w:r>
      <w:r>
        <w:t>Kualitas</w:t>
      </w:r>
      <w:r>
        <w:rPr>
          <w:spacing w:val="59"/>
          <w:w w:val="150"/>
        </w:rPr>
        <w:t xml:space="preserve"> </w:t>
      </w:r>
      <w:r>
        <w:t>produk</w:t>
      </w:r>
      <w:r>
        <w:rPr>
          <w:spacing w:val="59"/>
          <w:w w:val="150"/>
        </w:rPr>
        <w:t xml:space="preserve"> </w:t>
      </w:r>
      <w:r>
        <w:t>sangat</w:t>
      </w:r>
      <w:r>
        <w:rPr>
          <w:spacing w:val="59"/>
          <w:w w:val="150"/>
        </w:rPr>
        <w:t xml:space="preserve"> </w:t>
      </w:r>
      <w:r>
        <w:t>penting</w:t>
      </w:r>
      <w:r>
        <w:rPr>
          <w:spacing w:val="59"/>
          <w:w w:val="150"/>
        </w:rPr>
        <w:t xml:space="preserve"> </w:t>
      </w:r>
      <w:r>
        <w:t>karena</w:t>
      </w:r>
      <w:r>
        <w:rPr>
          <w:spacing w:val="60"/>
          <w:w w:val="150"/>
        </w:rPr>
        <w:t xml:space="preserve"> </w:t>
      </w:r>
      <w:r>
        <w:rPr>
          <w:spacing w:val="-4"/>
        </w:rPr>
        <w:t>dapat</w:t>
      </w:r>
    </w:p>
    <w:p w14:paraId="1ADB6A3F" w14:textId="77777777" w:rsidR="00F06BF9" w:rsidRDefault="00F06BF9">
      <w:pPr>
        <w:pStyle w:val="BodyText"/>
        <w:spacing w:line="292" w:lineRule="auto"/>
        <w:sectPr w:rsidR="00F06BF9">
          <w:pgSz w:w="8510" w:h="13050"/>
          <w:pgMar w:top="1060" w:right="708" w:bottom="1180" w:left="992" w:header="0" w:footer="999" w:gutter="0"/>
          <w:cols w:space="720"/>
        </w:sectPr>
      </w:pPr>
    </w:p>
    <w:p w14:paraId="6E87B2CC" w14:textId="77777777" w:rsidR="00F06BF9" w:rsidRDefault="00C23B08">
      <w:pPr>
        <w:pStyle w:val="BodyText"/>
        <w:spacing w:before="73" w:line="292" w:lineRule="auto"/>
        <w:ind w:right="425"/>
      </w:pPr>
      <w:r>
        <w:rPr>
          <w:w w:val="105"/>
        </w:rPr>
        <w:lastRenderedPageBreak/>
        <w:t xml:space="preserve">mempengaruhi kepuasan pelanggan, reputasi merek, dan keseluruhan kinerja Perusahaan. Produk merupakan suatu himpunan dari atribut – atribut fisik atau abstrak yang mungkin akan diterima pembeli sebagai pemenuhan </w:t>
      </w:r>
      <w:r>
        <w:rPr>
          <w:spacing w:val="-2"/>
          <w:w w:val="105"/>
        </w:rPr>
        <w:t>kebutuhan.</w:t>
      </w:r>
    </w:p>
    <w:p w14:paraId="66E339FD" w14:textId="77777777" w:rsidR="00F06BF9" w:rsidRDefault="00C23B08">
      <w:pPr>
        <w:pStyle w:val="BodyText"/>
        <w:spacing w:line="292" w:lineRule="auto"/>
        <w:ind w:right="424" w:firstLine="569"/>
      </w:pPr>
      <w:r>
        <w:rPr>
          <w:w w:val="105"/>
        </w:rPr>
        <w:t>Tjiptono (2012) mendefinisikan kualitas sebagai tingkat</w:t>
      </w:r>
      <w:r>
        <w:rPr>
          <w:spacing w:val="-8"/>
          <w:w w:val="105"/>
        </w:rPr>
        <w:t xml:space="preserve"> </w:t>
      </w:r>
      <w:r>
        <w:rPr>
          <w:w w:val="105"/>
        </w:rPr>
        <w:t>mutu</w:t>
      </w:r>
      <w:r>
        <w:rPr>
          <w:spacing w:val="-8"/>
          <w:w w:val="105"/>
        </w:rPr>
        <w:t xml:space="preserve"> </w:t>
      </w:r>
      <w:r>
        <w:rPr>
          <w:w w:val="105"/>
        </w:rPr>
        <w:t>yang</w:t>
      </w:r>
      <w:r>
        <w:rPr>
          <w:spacing w:val="-8"/>
          <w:w w:val="105"/>
        </w:rPr>
        <w:t xml:space="preserve"> </w:t>
      </w:r>
      <w:r>
        <w:rPr>
          <w:w w:val="105"/>
        </w:rPr>
        <w:t>diharapkan</w:t>
      </w:r>
      <w:r>
        <w:rPr>
          <w:spacing w:val="-9"/>
          <w:w w:val="105"/>
        </w:rPr>
        <w:t xml:space="preserve"> </w:t>
      </w:r>
      <w:r>
        <w:rPr>
          <w:w w:val="105"/>
        </w:rPr>
        <w:t>dan</w:t>
      </w:r>
      <w:r>
        <w:rPr>
          <w:spacing w:val="-9"/>
          <w:w w:val="105"/>
        </w:rPr>
        <w:t xml:space="preserve"> </w:t>
      </w:r>
      <w:r>
        <w:rPr>
          <w:w w:val="105"/>
        </w:rPr>
        <w:t>pengendalian</w:t>
      </w:r>
      <w:r>
        <w:rPr>
          <w:spacing w:val="-9"/>
          <w:w w:val="105"/>
        </w:rPr>
        <w:t xml:space="preserve"> </w:t>
      </w:r>
      <w:r>
        <w:rPr>
          <w:w w:val="105"/>
        </w:rPr>
        <w:t>keragaman dalam</w:t>
      </w:r>
      <w:r>
        <w:rPr>
          <w:spacing w:val="-6"/>
          <w:w w:val="105"/>
        </w:rPr>
        <w:t xml:space="preserve"> </w:t>
      </w:r>
      <w:r>
        <w:rPr>
          <w:w w:val="105"/>
        </w:rPr>
        <w:t>mencapai</w:t>
      </w:r>
      <w:r>
        <w:rPr>
          <w:spacing w:val="-7"/>
          <w:w w:val="105"/>
        </w:rPr>
        <w:t xml:space="preserve"> </w:t>
      </w:r>
      <w:r>
        <w:rPr>
          <w:w w:val="105"/>
        </w:rPr>
        <w:t>mutu</w:t>
      </w:r>
      <w:r>
        <w:rPr>
          <w:spacing w:val="-6"/>
          <w:w w:val="105"/>
        </w:rPr>
        <w:t xml:space="preserve"> </w:t>
      </w:r>
      <w:r>
        <w:rPr>
          <w:w w:val="105"/>
        </w:rPr>
        <w:t>tersebut</w:t>
      </w:r>
      <w:r>
        <w:rPr>
          <w:spacing w:val="-7"/>
          <w:w w:val="105"/>
        </w:rPr>
        <w:t xml:space="preserve"> </w:t>
      </w:r>
      <w:r>
        <w:rPr>
          <w:w w:val="105"/>
        </w:rPr>
        <w:t>untuk</w:t>
      </w:r>
      <w:r>
        <w:rPr>
          <w:spacing w:val="-6"/>
          <w:w w:val="105"/>
        </w:rPr>
        <w:t xml:space="preserve"> </w:t>
      </w:r>
      <w:r>
        <w:rPr>
          <w:w w:val="105"/>
        </w:rPr>
        <w:t>memenuhi</w:t>
      </w:r>
      <w:r>
        <w:rPr>
          <w:spacing w:val="-7"/>
          <w:w w:val="105"/>
        </w:rPr>
        <w:t xml:space="preserve"> </w:t>
      </w:r>
      <w:r>
        <w:rPr>
          <w:w w:val="105"/>
        </w:rPr>
        <w:t xml:space="preserve">kebutuhan </w:t>
      </w:r>
      <w:r>
        <w:rPr>
          <w:spacing w:val="-2"/>
          <w:w w:val="105"/>
        </w:rPr>
        <w:t xml:space="preserve">konsumen, sedangkan menurut Kotler dan Amstrong (2008), </w:t>
      </w:r>
      <w:r>
        <w:rPr>
          <w:w w:val="105"/>
        </w:rPr>
        <w:t>kualitas produk adalah kemampuan suatu produk untuk melaksanakan fungsinya, meliputi daya tahan, kehandalan, kemudahan operasi dan perbaikan, serta atribut nilai. Selanjutnya menurut Kotler dan Keller (2016) Kualitas produk merupakan kemampuan suatu barang untuk memberikan</w:t>
      </w:r>
      <w:r>
        <w:rPr>
          <w:spacing w:val="-2"/>
          <w:w w:val="105"/>
        </w:rPr>
        <w:t xml:space="preserve"> </w:t>
      </w:r>
      <w:r>
        <w:rPr>
          <w:w w:val="105"/>
        </w:rPr>
        <w:t>hasil</w:t>
      </w:r>
      <w:r>
        <w:rPr>
          <w:spacing w:val="-1"/>
          <w:w w:val="105"/>
        </w:rPr>
        <w:t xml:space="preserve"> </w:t>
      </w:r>
      <w:r>
        <w:rPr>
          <w:w w:val="105"/>
        </w:rPr>
        <w:t>atau</w:t>
      </w:r>
      <w:r>
        <w:rPr>
          <w:spacing w:val="-1"/>
          <w:w w:val="105"/>
        </w:rPr>
        <w:t xml:space="preserve"> </w:t>
      </w:r>
      <w:r>
        <w:rPr>
          <w:w w:val="105"/>
        </w:rPr>
        <w:t>kinerja</w:t>
      </w:r>
      <w:r>
        <w:rPr>
          <w:spacing w:val="-1"/>
          <w:w w:val="105"/>
        </w:rPr>
        <w:t xml:space="preserve"> </w:t>
      </w:r>
      <w:r>
        <w:rPr>
          <w:w w:val="105"/>
        </w:rPr>
        <w:t>yang sesuai</w:t>
      </w:r>
      <w:r>
        <w:rPr>
          <w:spacing w:val="-1"/>
          <w:w w:val="105"/>
        </w:rPr>
        <w:t xml:space="preserve"> </w:t>
      </w:r>
      <w:r>
        <w:rPr>
          <w:w w:val="105"/>
        </w:rPr>
        <w:t>bahkan melebihi dari apa yang diinginkan pelanggan.</w:t>
      </w:r>
    </w:p>
    <w:p w14:paraId="36347EBF" w14:textId="77777777" w:rsidR="00F06BF9" w:rsidRDefault="00C23B08">
      <w:pPr>
        <w:pStyle w:val="BodyText"/>
        <w:spacing w:line="292" w:lineRule="auto"/>
        <w:ind w:right="421" w:firstLine="569"/>
      </w:pPr>
      <w:r>
        <w:rPr>
          <w:w w:val="105"/>
        </w:rPr>
        <w:t>Menurut Nitisusastro (2012), kualitas produk adalah karakteristik produk atau jasa yang bargantung pada kemampuannya untuk memuaskan kebutuhan pelanggan yang dinyatakan atau di implikasikan. Dari definisi diatas dapat disimpulkan bahwa kualitas produk adalah suatu keadaan dimana konsumen merasa cocok dengan suatu produk atau sesuai dengan keinganan yang diharapkan untuk memenuhi kebutuhannya.</w:t>
      </w:r>
    </w:p>
    <w:p w14:paraId="16EF2514" w14:textId="77777777" w:rsidR="00F06BF9" w:rsidRDefault="00C23B08">
      <w:pPr>
        <w:pStyle w:val="Heading6"/>
        <w:numPr>
          <w:ilvl w:val="1"/>
          <w:numId w:val="21"/>
        </w:numPr>
        <w:tabs>
          <w:tab w:val="left" w:pos="994"/>
        </w:tabs>
        <w:spacing w:before="115"/>
        <w:ind w:left="994" w:hanging="284"/>
        <w:jc w:val="both"/>
      </w:pPr>
      <w:r>
        <w:t>Atribut</w:t>
      </w:r>
      <w:r>
        <w:rPr>
          <w:spacing w:val="5"/>
        </w:rPr>
        <w:t xml:space="preserve"> </w:t>
      </w:r>
      <w:r>
        <w:rPr>
          <w:spacing w:val="-2"/>
        </w:rPr>
        <w:t>Produk</w:t>
      </w:r>
    </w:p>
    <w:p w14:paraId="6F6E32E0" w14:textId="77777777" w:rsidR="00F06BF9" w:rsidRDefault="00C23B08">
      <w:pPr>
        <w:pStyle w:val="BodyText"/>
        <w:spacing w:before="44" w:line="292" w:lineRule="auto"/>
        <w:ind w:right="423" w:firstLine="569"/>
      </w:pPr>
      <w:r>
        <w:t xml:space="preserve">Atribut produk adalah karakteristik atau fitur yang dimiliki oleh suatu produk dan dapat digunakan untuk membedakan produk tersebut dari produk lain di pasar. Berikut adalah beberapa contoh atribut produk beserta </w:t>
      </w:r>
      <w:r>
        <w:rPr>
          <w:spacing w:val="-2"/>
        </w:rPr>
        <w:t>penjelasannya:</w:t>
      </w:r>
    </w:p>
    <w:p w14:paraId="71A2A792" w14:textId="77777777" w:rsidR="00F06BF9" w:rsidRDefault="00C23B08">
      <w:pPr>
        <w:pStyle w:val="ListParagraph"/>
        <w:numPr>
          <w:ilvl w:val="2"/>
          <w:numId w:val="21"/>
        </w:numPr>
        <w:tabs>
          <w:tab w:val="left" w:pos="1276"/>
          <w:tab w:val="left" w:pos="1278"/>
        </w:tabs>
        <w:spacing w:before="1" w:line="292" w:lineRule="auto"/>
        <w:ind w:right="425"/>
        <w:jc w:val="both"/>
        <w:rPr>
          <w:b/>
          <w:sz w:val="20"/>
        </w:rPr>
      </w:pPr>
      <w:r>
        <w:rPr>
          <w:b/>
          <w:w w:val="105"/>
          <w:sz w:val="20"/>
        </w:rPr>
        <w:t>Kualitas</w:t>
      </w:r>
      <w:r>
        <w:rPr>
          <w:w w:val="105"/>
          <w:sz w:val="20"/>
        </w:rPr>
        <w:t>: Kualitas produk mengacu pada tingkat keunggulan atau keunggulan relatif suatu produk dibandingkan dengan produk sejenis. Ini bisa mencakup keandalan, daya tahan, dan tingkat kepuasan pengguna.</w:t>
      </w:r>
    </w:p>
    <w:p w14:paraId="080370F9" w14:textId="77777777" w:rsidR="00F06BF9" w:rsidRDefault="00F06BF9">
      <w:pPr>
        <w:pStyle w:val="ListParagraph"/>
        <w:spacing w:line="292" w:lineRule="auto"/>
        <w:rPr>
          <w:b/>
          <w:sz w:val="20"/>
        </w:rPr>
        <w:sectPr w:rsidR="00F06BF9">
          <w:pgSz w:w="8510" w:h="13050"/>
          <w:pgMar w:top="1060" w:right="708" w:bottom="1180" w:left="992" w:header="0" w:footer="999" w:gutter="0"/>
          <w:cols w:space="720"/>
        </w:sectPr>
      </w:pPr>
    </w:p>
    <w:p w14:paraId="0711A759" w14:textId="77777777" w:rsidR="00F06BF9" w:rsidRDefault="00C23B08">
      <w:pPr>
        <w:pStyle w:val="ListParagraph"/>
        <w:numPr>
          <w:ilvl w:val="2"/>
          <w:numId w:val="21"/>
        </w:numPr>
        <w:tabs>
          <w:tab w:val="left" w:pos="991"/>
          <w:tab w:val="left" w:pos="993"/>
        </w:tabs>
        <w:spacing w:before="73" w:line="292" w:lineRule="auto"/>
        <w:ind w:left="993" w:right="711"/>
        <w:jc w:val="both"/>
        <w:rPr>
          <w:b/>
          <w:sz w:val="20"/>
        </w:rPr>
      </w:pPr>
      <w:r>
        <w:rPr>
          <w:b/>
          <w:w w:val="105"/>
          <w:sz w:val="20"/>
        </w:rPr>
        <w:lastRenderedPageBreak/>
        <w:t>Harga</w:t>
      </w:r>
      <w:r>
        <w:rPr>
          <w:w w:val="105"/>
          <w:sz w:val="20"/>
        </w:rPr>
        <w:t xml:space="preserve">: Harga adalah jumlah uang yang harus dibayar pelanggan untuk memperoleh produk tersebut. Harga dapat memengaruhi persepsi pelanggan tentang nilai produk dan memainkan peran penting dalam keputusan </w:t>
      </w:r>
      <w:r>
        <w:rPr>
          <w:spacing w:val="-2"/>
          <w:w w:val="105"/>
          <w:sz w:val="20"/>
        </w:rPr>
        <w:t>pembelian.</w:t>
      </w:r>
    </w:p>
    <w:p w14:paraId="4B4DBF39" w14:textId="77777777" w:rsidR="00F06BF9" w:rsidRDefault="00C23B08">
      <w:pPr>
        <w:pStyle w:val="ListParagraph"/>
        <w:numPr>
          <w:ilvl w:val="2"/>
          <w:numId w:val="21"/>
        </w:numPr>
        <w:tabs>
          <w:tab w:val="left" w:pos="991"/>
          <w:tab w:val="left" w:pos="993"/>
        </w:tabs>
        <w:spacing w:line="292" w:lineRule="auto"/>
        <w:ind w:left="993" w:right="710"/>
        <w:jc w:val="both"/>
        <w:rPr>
          <w:b/>
          <w:sz w:val="20"/>
        </w:rPr>
      </w:pPr>
      <w:r>
        <w:rPr>
          <w:b/>
          <w:w w:val="105"/>
          <w:sz w:val="20"/>
        </w:rPr>
        <w:t>Desain</w:t>
      </w:r>
      <w:r>
        <w:rPr>
          <w:w w:val="105"/>
          <w:sz w:val="20"/>
        </w:rPr>
        <w:t>: Desain produk mencakup estetika visual, fungsionalitas, dan ergonomi produk. Desain yang menarik dan fungsional dapat meningkatkan daya tarik produk dan pengalaman pengguna.</w:t>
      </w:r>
    </w:p>
    <w:p w14:paraId="00ADC8E6" w14:textId="77777777" w:rsidR="00F06BF9" w:rsidRDefault="00C23B08">
      <w:pPr>
        <w:pStyle w:val="ListParagraph"/>
        <w:numPr>
          <w:ilvl w:val="2"/>
          <w:numId w:val="21"/>
        </w:numPr>
        <w:tabs>
          <w:tab w:val="left" w:pos="991"/>
          <w:tab w:val="left" w:pos="993"/>
        </w:tabs>
        <w:spacing w:line="292" w:lineRule="auto"/>
        <w:ind w:left="993" w:right="710"/>
        <w:jc w:val="both"/>
        <w:rPr>
          <w:b/>
          <w:sz w:val="20"/>
        </w:rPr>
      </w:pPr>
      <w:r>
        <w:rPr>
          <w:b/>
          <w:sz w:val="20"/>
        </w:rPr>
        <w:t>Fitur</w:t>
      </w:r>
      <w:r>
        <w:rPr>
          <w:sz w:val="20"/>
        </w:rPr>
        <w:t>: Fitur produk merujuk pada kemampuan atau karakteristik spesifik yang ditawarkan oleh produk tersebut.</w:t>
      </w:r>
      <w:r>
        <w:rPr>
          <w:spacing w:val="40"/>
          <w:sz w:val="20"/>
        </w:rPr>
        <w:t xml:space="preserve"> </w:t>
      </w:r>
      <w:r>
        <w:rPr>
          <w:sz w:val="20"/>
        </w:rPr>
        <w:t>Fitur</w:t>
      </w:r>
      <w:r>
        <w:rPr>
          <w:spacing w:val="40"/>
          <w:sz w:val="20"/>
        </w:rPr>
        <w:t xml:space="preserve"> </w:t>
      </w:r>
      <w:r>
        <w:rPr>
          <w:sz w:val="20"/>
        </w:rPr>
        <w:t>dapat</w:t>
      </w:r>
      <w:r>
        <w:rPr>
          <w:spacing w:val="40"/>
          <w:sz w:val="20"/>
        </w:rPr>
        <w:t xml:space="preserve"> </w:t>
      </w:r>
      <w:r>
        <w:rPr>
          <w:sz w:val="20"/>
        </w:rPr>
        <w:t>menjadi</w:t>
      </w:r>
      <w:r>
        <w:rPr>
          <w:spacing w:val="40"/>
          <w:sz w:val="20"/>
        </w:rPr>
        <w:t xml:space="preserve"> </w:t>
      </w:r>
      <w:r>
        <w:rPr>
          <w:sz w:val="20"/>
        </w:rPr>
        <w:t>alasan</w:t>
      </w:r>
      <w:r>
        <w:rPr>
          <w:spacing w:val="40"/>
          <w:sz w:val="20"/>
        </w:rPr>
        <w:t xml:space="preserve"> </w:t>
      </w:r>
      <w:r>
        <w:rPr>
          <w:sz w:val="20"/>
        </w:rPr>
        <w:t>utama</w:t>
      </w:r>
      <w:r>
        <w:rPr>
          <w:spacing w:val="40"/>
          <w:sz w:val="20"/>
        </w:rPr>
        <w:t xml:space="preserve"> </w:t>
      </w:r>
      <w:r>
        <w:rPr>
          <w:sz w:val="20"/>
        </w:rPr>
        <w:t>bagi konsumen</w:t>
      </w:r>
      <w:r>
        <w:rPr>
          <w:spacing w:val="40"/>
          <w:sz w:val="20"/>
        </w:rPr>
        <w:t xml:space="preserve"> </w:t>
      </w:r>
      <w:r>
        <w:rPr>
          <w:sz w:val="20"/>
        </w:rPr>
        <w:t>untuk</w:t>
      </w:r>
      <w:r>
        <w:rPr>
          <w:spacing w:val="40"/>
          <w:sz w:val="20"/>
        </w:rPr>
        <w:t xml:space="preserve"> </w:t>
      </w:r>
      <w:r>
        <w:rPr>
          <w:sz w:val="20"/>
        </w:rPr>
        <w:t>memilih</w:t>
      </w:r>
      <w:r>
        <w:rPr>
          <w:spacing w:val="40"/>
          <w:sz w:val="20"/>
        </w:rPr>
        <w:t xml:space="preserve"> </w:t>
      </w:r>
      <w:r>
        <w:rPr>
          <w:sz w:val="20"/>
        </w:rPr>
        <w:t>satu</w:t>
      </w:r>
      <w:r>
        <w:rPr>
          <w:spacing w:val="40"/>
          <w:sz w:val="20"/>
        </w:rPr>
        <w:t xml:space="preserve"> </w:t>
      </w:r>
      <w:r>
        <w:rPr>
          <w:sz w:val="20"/>
        </w:rPr>
        <w:t>produk</w:t>
      </w:r>
      <w:r>
        <w:rPr>
          <w:spacing w:val="40"/>
          <w:sz w:val="20"/>
        </w:rPr>
        <w:t xml:space="preserve"> </w:t>
      </w:r>
      <w:r>
        <w:rPr>
          <w:sz w:val="20"/>
        </w:rPr>
        <w:t>daripada</w:t>
      </w:r>
      <w:r>
        <w:rPr>
          <w:spacing w:val="40"/>
          <w:sz w:val="20"/>
        </w:rPr>
        <w:t xml:space="preserve"> </w:t>
      </w:r>
      <w:r>
        <w:rPr>
          <w:sz w:val="20"/>
        </w:rPr>
        <w:t xml:space="preserve">yang </w:t>
      </w:r>
      <w:r>
        <w:rPr>
          <w:spacing w:val="-2"/>
          <w:sz w:val="20"/>
        </w:rPr>
        <w:t>lain.</w:t>
      </w:r>
    </w:p>
    <w:p w14:paraId="2600D535" w14:textId="77777777" w:rsidR="00F06BF9" w:rsidRDefault="00C23B08">
      <w:pPr>
        <w:pStyle w:val="ListParagraph"/>
        <w:numPr>
          <w:ilvl w:val="2"/>
          <w:numId w:val="21"/>
        </w:numPr>
        <w:tabs>
          <w:tab w:val="left" w:pos="991"/>
          <w:tab w:val="left" w:pos="993"/>
        </w:tabs>
        <w:spacing w:line="292" w:lineRule="auto"/>
        <w:ind w:left="993" w:right="709"/>
        <w:jc w:val="both"/>
        <w:rPr>
          <w:b/>
          <w:sz w:val="20"/>
        </w:rPr>
      </w:pPr>
      <w:r>
        <w:rPr>
          <w:b/>
          <w:sz w:val="20"/>
        </w:rPr>
        <w:t>Ketersediaan</w:t>
      </w:r>
      <w:r>
        <w:rPr>
          <w:sz w:val="20"/>
        </w:rPr>
        <w:t>: Ketersediaan produk mengacu pada kemudahan</w:t>
      </w:r>
      <w:r>
        <w:rPr>
          <w:spacing w:val="40"/>
          <w:sz w:val="20"/>
        </w:rPr>
        <w:t xml:space="preserve"> </w:t>
      </w:r>
      <w:r>
        <w:rPr>
          <w:sz w:val="20"/>
        </w:rPr>
        <w:t>untuk</w:t>
      </w:r>
      <w:r>
        <w:rPr>
          <w:spacing w:val="40"/>
          <w:sz w:val="20"/>
        </w:rPr>
        <w:t xml:space="preserve"> </w:t>
      </w:r>
      <w:r>
        <w:rPr>
          <w:sz w:val="20"/>
        </w:rPr>
        <w:t>mendapatkan</w:t>
      </w:r>
      <w:r>
        <w:rPr>
          <w:spacing w:val="40"/>
          <w:sz w:val="20"/>
        </w:rPr>
        <w:t xml:space="preserve"> </w:t>
      </w:r>
      <w:r>
        <w:rPr>
          <w:sz w:val="20"/>
        </w:rPr>
        <w:t>produk</w:t>
      </w:r>
      <w:r>
        <w:rPr>
          <w:spacing w:val="40"/>
          <w:sz w:val="20"/>
        </w:rPr>
        <w:t xml:space="preserve"> </w:t>
      </w:r>
      <w:r>
        <w:rPr>
          <w:sz w:val="20"/>
        </w:rPr>
        <w:t>tersebut</w:t>
      </w:r>
      <w:r>
        <w:rPr>
          <w:spacing w:val="40"/>
          <w:sz w:val="20"/>
        </w:rPr>
        <w:t xml:space="preserve"> </w:t>
      </w:r>
      <w:r>
        <w:rPr>
          <w:sz w:val="20"/>
        </w:rPr>
        <w:t xml:space="preserve">di pasar. Ini bisa mencakup distribusi fisik di toko-toko, ketersediaan online, dan waktu tunggu untuk pemesanan </w:t>
      </w:r>
      <w:r>
        <w:rPr>
          <w:spacing w:val="-2"/>
          <w:sz w:val="20"/>
        </w:rPr>
        <w:t>produk.</w:t>
      </w:r>
    </w:p>
    <w:p w14:paraId="090007D5" w14:textId="77777777" w:rsidR="00F06BF9" w:rsidRDefault="00C23B08">
      <w:pPr>
        <w:pStyle w:val="ListParagraph"/>
        <w:numPr>
          <w:ilvl w:val="2"/>
          <w:numId w:val="21"/>
        </w:numPr>
        <w:tabs>
          <w:tab w:val="left" w:pos="991"/>
          <w:tab w:val="left" w:pos="993"/>
        </w:tabs>
        <w:spacing w:line="292" w:lineRule="auto"/>
        <w:ind w:left="993" w:right="708"/>
        <w:jc w:val="both"/>
        <w:rPr>
          <w:b/>
          <w:sz w:val="20"/>
        </w:rPr>
      </w:pPr>
      <w:r>
        <w:rPr>
          <w:b/>
          <w:w w:val="105"/>
          <w:sz w:val="20"/>
        </w:rPr>
        <w:t>Merek</w:t>
      </w:r>
      <w:r>
        <w:rPr>
          <w:w w:val="105"/>
          <w:sz w:val="20"/>
        </w:rPr>
        <w:t>: Merek adalah identitas yang terkait dengan produk tertentu dan mencakup reputasi, citra, dan persepsi yang dibangun di antara konsumen dari waktu ke waktu.</w:t>
      </w:r>
    </w:p>
    <w:p w14:paraId="6139307C" w14:textId="77777777" w:rsidR="00F06BF9" w:rsidRDefault="00C23B08">
      <w:pPr>
        <w:pStyle w:val="ListParagraph"/>
        <w:numPr>
          <w:ilvl w:val="2"/>
          <w:numId w:val="21"/>
        </w:numPr>
        <w:tabs>
          <w:tab w:val="left" w:pos="991"/>
          <w:tab w:val="left" w:pos="993"/>
        </w:tabs>
        <w:spacing w:line="292" w:lineRule="auto"/>
        <w:ind w:left="993" w:right="711"/>
        <w:jc w:val="both"/>
        <w:rPr>
          <w:b/>
          <w:sz w:val="20"/>
        </w:rPr>
      </w:pPr>
      <w:r>
        <w:rPr>
          <w:b/>
          <w:w w:val="105"/>
          <w:sz w:val="20"/>
        </w:rPr>
        <w:t>Kemasan</w:t>
      </w:r>
      <w:r>
        <w:rPr>
          <w:w w:val="105"/>
          <w:sz w:val="20"/>
        </w:rPr>
        <w:t>: Kemasan adalah tampilan fisik produk dan wadah yang digunakan untuk melindungi, menyajikan, dan menyampaikan informasi tentang produk. Kemasan yang menarik dan informatif dapat memengaruhi keputusan pembelian konsumen.</w:t>
      </w:r>
    </w:p>
    <w:p w14:paraId="6A05ECC8" w14:textId="77777777" w:rsidR="00F06BF9" w:rsidRDefault="00C23B08">
      <w:pPr>
        <w:pStyle w:val="ListParagraph"/>
        <w:numPr>
          <w:ilvl w:val="2"/>
          <w:numId w:val="21"/>
        </w:numPr>
        <w:tabs>
          <w:tab w:val="left" w:pos="991"/>
          <w:tab w:val="left" w:pos="993"/>
        </w:tabs>
        <w:spacing w:line="292" w:lineRule="auto"/>
        <w:ind w:left="993" w:right="712"/>
        <w:jc w:val="both"/>
        <w:rPr>
          <w:b/>
          <w:sz w:val="20"/>
        </w:rPr>
      </w:pPr>
      <w:r>
        <w:rPr>
          <w:b/>
          <w:w w:val="105"/>
          <w:sz w:val="20"/>
        </w:rPr>
        <w:t>Keberlanjutan</w:t>
      </w:r>
      <w:r>
        <w:rPr>
          <w:w w:val="105"/>
          <w:sz w:val="20"/>
        </w:rPr>
        <w:t>: Atribut keberlanjutan produk meliputi praktik produksi yang ramah lingkungan, bahan baku yang dapat didaur ulang, dan siklus hidup produk yang bertanggung jawab.</w:t>
      </w:r>
    </w:p>
    <w:p w14:paraId="0059B430" w14:textId="77777777" w:rsidR="00F06BF9" w:rsidRDefault="00C23B08">
      <w:pPr>
        <w:pStyle w:val="ListParagraph"/>
        <w:numPr>
          <w:ilvl w:val="2"/>
          <w:numId w:val="21"/>
        </w:numPr>
        <w:tabs>
          <w:tab w:val="left" w:pos="991"/>
          <w:tab w:val="left" w:pos="993"/>
        </w:tabs>
        <w:spacing w:line="292" w:lineRule="auto"/>
        <w:ind w:left="993" w:right="710"/>
        <w:jc w:val="both"/>
        <w:rPr>
          <w:b/>
          <w:sz w:val="20"/>
        </w:rPr>
      </w:pPr>
      <w:r>
        <w:rPr>
          <w:b/>
          <w:sz w:val="20"/>
        </w:rPr>
        <w:t>Keamanan</w:t>
      </w:r>
      <w:r>
        <w:rPr>
          <w:sz w:val="20"/>
        </w:rPr>
        <w:t>: Keamanan produk mencakup keselamatan pengguna,</w:t>
      </w:r>
      <w:r>
        <w:rPr>
          <w:spacing w:val="40"/>
          <w:sz w:val="20"/>
        </w:rPr>
        <w:t xml:space="preserve"> </w:t>
      </w:r>
      <w:r>
        <w:rPr>
          <w:sz w:val="20"/>
        </w:rPr>
        <w:t>kesehatan,</w:t>
      </w:r>
      <w:r>
        <w:rPr>
          <w:spacing w:val="40"/>
          <w:sz w:val="20"/>
        </w:rPr>
        <w:t xml:space="preserve"> </w:t>
      </w:r>
      <w:r>
        <w:rPr>
          <w:sz w:val="20"/>
        </w:rPr>
        <w:t>dan</w:t>
      </w:r>
      <w:r>
        <w:rPr>
          <w:spacing w:val="40"/>
          <w:sz w:val="20"/>
        </w:rPr>
        <w:t xml:space="preserve"> </w:t>
      </w:r>
      <w:r>
        <w:rPr>
          <w:sz w:val="20"/>
        </w:rPr>
        <w:t>keamanan</w:t>
      </w:r>
      <w:r>
        <w:rPr>
          <w:spacing w:val="40"/>
          <w:sz w:val="20"/>
        </w:rPr>
        <w:t xml:space="preserve"> </w:t>
      </w:r>
      <w:r>
        <w:rPr>
          <w:sz w:val="20"/>
        </w:rPr>
        <w:t>produk.</w:t>
      </w:r>
      <w:r>
        <w:rPr>
          <w:spacing w:val="40"/>
          <w:sz w:val="20"/>
        </w:rPr>
        <w:t xml:space="preserve"> </w:t>
      </w:r>
      <w:r>
        <w:rPr>
          <w:sz w:val="20"/>
        </w:rPr>
        <w:t>Produk yang</w:t>
      </w:r>
      <w:r>
        <w:rPr>
          <w:spacing w:val="40"/>
          <w:sz w:val="20"/>
        </w:rPr>
        <w:t xml:space="preserve"> </w:t>
      </w:r>
      <w:r>
        <w:rPr>
          <w:sz w:val="20"/>
        </w:rPr>
        <w:t>aman</w:t>
      </w:r>
      <w:r>
        <w:rPr>
          <w:spacing w:val="40"/>
          <w:sz w:val="20"/>
        </w:rPr>
        <w:t xml:space="preserve"> </w:t>
      </w:r>
      <w:r>
        <w:rPr>
          <w:sz w:val="20"/>
        </w:rPr>
        <w:t>cenderung</w:t>
      </w:r>
      <w:r>
        <w:rPr>
          <w:spacing w:val="40"/>
          <w:sz w:val="20"/>
        </w:rPr>
        <w:t xml:space="preserve"> </w:t>
      </w:r>
      <w:r>
        <w:rPr>
          <w:sz w:val="20"/>
        </w:rPr>
        <w:t>lebih</w:t>
      </w:r>
      <w:r>
        <w:rPr>
          <w:spacing w:val="40"/>
          <w:sz w:val="20"/>
        </w:rPr>
        <w:t xml:space="preserve"> </w:t>
      </w:r>
      <w:r>
        <w:rPr>
          <w:sz w:val="20"/>
        </w:rPr>
        <w:t>dihargai</w:t>
      </w:r>
      <w:r>
        <w:rPr>
          <w:spacing w:val="40"/>
          <w:sz w:val="20"/>
        </w:rPr>
        <w:t xml:space="preserve"> </w:t>
      </w:r>
      <w:r>
        <w:rPr>
          <w:sz w:val="20"/>
        </w:rPr>
        <w:t>oleh</w:t>
      </w:r>
      <w:r>
        <w:rPr>
          <w:spacing w:val="40"/>
          <w:sz w:val="20"/>
        </w:rPr>
        <w:t xml:space="preserve"> </w:t>
      </w:r>
      <w:r>
        <w:rPr>
          <w:sz w:val="20"/>
        </w:rPr>
        <w:t>konsumen.</w:t>
      </w:r>
    </w:p>
    <w:p w14:paraId="0C624EC3" w14:textId="77777777" w:rsidR="00F06BF9" w:rsidRDefault="00F06BF9">
      <w:pPr>
        <w:pStyle w:val="ListParagraph"/>
        <w:spacing w:line="292" w:lineRule="auto"/>
        <w:rPr>
          <w:b/>
          <w:sz w:val="20"/>
        </w:rPr>
        <w:sectPr w:rsidR="00F06BF9">
          <w:pgSz w:w="8510" w:h="13050"/>
          <w:pgMar w:top="1060" w:right="708" w:bottom="1180" w:left="992" w:header="0" w:footer="999" w:gutter="0"/>
          <w:cols w:space="720"/>
        </w:sectPr>
      </w:pPr>
    </w:p>
    <w:p w14:paraId="32744098" w14:textId="77777777" w:rsidR="00F06BF9" w:rsidRDefault="00C23B08">
      <w:pPr>
        <w:pStyle w:val="ListParagraph"/>
        <w:numPr>
          <w:ilvl w:val="2"/>
          <w:numId w:val="21"/>
        </w:numPr>
        <w:tabs>
          <w:tab w:val="left" w:pos="1276"/>
          <w:tab w:val="left" w:pos="1278"/>
        </w:tabs>
        <w:spacing w:before="73" w:line="292" w:lineRule="auto"/>
        <w:ind w:right="425"/>
        <w:jc w:val="both"/>
        <w:rPr>
          <w:b/>
          <w:sz w:val="20"/>
        </w:rPr>
      </w:pPr>
      <w:r>
        <w:rPr>
          <w:b/>
          <w:sz w:val="20"/>
        </w:rPr>
        <w:lastRenderedPageBreak/>
        <w:t>Jaminan</w:t>
      </w:r>
      <w:r>
        <w:rPr>
          <w:sz w:val="20"/>
        </w:rPr>
        <w:t>: Jaminan produk adalah janji yang dibuat oleh produsen</w:t>
      </w:r>
      <w:r>
        <w:rPr>
          <w:spacing w:val="40"/>
          <w:sz w:val="20"/>
        </w:rPr>
        <w:t xml:space="preserve"> </w:t>
      </w:r>
      <w:r>
        <w:rPr>
          <w:sz w:val="20"/>
        </w:rPr>
        <w:t>atau</w:t>
      </w:r>
      <w:r>
        <w:rPr>
          <w:spacing w:val="40"/>
          <w:sz w:val="20"/>
        </w:rPr>
        <w:t xml:space="preserve"> </w:t>
      </w:r>
      <w:r>
        <w:rPr>
          <w:sz w:val="20"/>
        </w:rPr>
        <w:t>penjual</w:t>
      </w:r>
      <w:r>
        <w:rPr>
          <w:spacing w:val="40"/>
          <w:sz w:val="20"/>
        </w:rPr>
        <w:t xml:space="preserve"> </w:t>
      </w:r>
      <w:r>
        <w:rPr>
          <w:sz w:val="20"/>
        </w:rPr>
        <w:t>untuk</w:t>
      </w:r>
      <w:r>
        <w:rPr>
          <w:spacing w:val="40"/>
          <w:sz w:val="20"/>
        </w:rPr>
        <w:t xml:space="preserve"> </w:t>
      </w:r>
      <w:r>
        <w:rPr>
          <w:sz w:val="20"/>
        </w:rPr>
        <w:t>mengganti</w:t>
      </w:r>
      <w:r>
        <w:rPr>
          <w:spacing w:val="40"/>
          <w:sz w:val="20"/>
        </w:rPr>
        <w:t xml:space="preserve"> </w:t>
      </w:r>
      <w:r>
        <w:rPr>
          <w:sz w:val="20"/>
        </w:rPr>
        <w:t>atau memperbaiki produk jika terjadi masalah dalam jangka waktu tertentu setelah pembelian.</w:t>
      </w:r>
    </w:p>
    <w:p w14:paraId="30DEE073" w14:textId="77777777" w:rsidR="00F06BF9" w:rsidRDefault="00C23B08">
      <w:pPr>
        <w:pStyle w:val="BodyText"/>
        <w:spacing w:before="121" w:line="292" w:lineRule="auto"/>
        <w:ind w:right="424" w:firstLine="569"/>
      </w:pPr>
      <w:r>
        <w:t xml:space="preserve">Atribut-atribut ini bersama-sama membentuk persepsi </w:t>
      </w:r>
      <w:r>
        <w:rPr>
          <w:w w:val="105"/>
        </w:rPr>
        <w:t>konsumen tentang produk dan dapat memengaruhi keputusan pembelian mereka. Dalam pemasaran, penting untuk memahami dan mengelola atribut-atribut ini dengan baik untuk mencapai keunggulan kompetitif di pasar.</w:t>
      </w:r>
    </w:p>
    <w:p w14:paraId="7155732E" w14:textId="77777777" w:rsidR="00F06BF9" w:rsidRDefault="00C23B08">
      <w:pPr>
        <w:pStyle w:val="Heading6"/>
        <w:numPr>
          <w:ilvl w:val="1"/>
          <w:numId w:val="21"/>
        </w:numPr>
        <w:tabs>
          <w:tab w:val="left" w:pos="994"/>
        </w:tabs>
        <w:spacing w:before="116"/>
        <w:ind w:left="994" w:hanging="284"/>
        <w:jc w:val="both"/>
      </w:pPr>
      <w:r>
        <w:t>Dimensi</w:t>
      </w:r>
      <w:r>
        <w:rPr>
          <w:spacing w:val="8"/>
        </w:rPr>
        <w:t xml:space="preserve"> </w:t>
      </w:r>
      <w:r>
        <w:t>kualitas</w:t>
      </w:r>
      <w:r>
        <w:rPr>
          <w:spacing w:val="8"/>
        </w:rPr>
        <w:t xml:space="preserve"> </w:t>
      </w:r>
      <w:r>
        <w:rPr>
          <w:spacing w:val="-2"/>
        </w:rPr>
        <w:t>produk</w:t>
      </w:r>
    </w:p>
    <w:p w14:paraId="76309445" w14:textId="77777777" w:rsidR="00F06BF9" w:rsidRDefault="00C23B08">
      <w:pPr>
        <w:pStyle w:val="BodyText"/>
        <w:spacing w:before="46" w:line="292" w:lineRule="auto"/>
        <w:ind w:right="426" w:firstLine="569"/>
      </w:pPr>
      <w:r>
        <w:t>Gaspersz (2008) menjelaskan bahwa dimensi dari kualitas</w:t>
      </w:r>
      <w:r>
        <w:rPr>
          <w:spacing w:val="40"/>
        </w:rPr>
        <w:t xml:space="preserve"> </w:t>
      </w:r>
      <w:r>
        <w:t>produk</w:t>
      </w:r>
      <w:r>
        <w:rPr>
          <w:spacing w:val="40"/>
        </w:rPr>
        <w:t xml:space="preserve"> </w:t>
      </w:r>
      <w:r>
        <w:t>ini</w:t>
      </w:r>
      <w:r>
        <w:rPr>
          <w:spacing w:val="40"/>
        </w:rPr>
        <w:t xml:space="preserve"> </w:t>
      </w:r>
      <w:r>
        <w:t>meliputi</w:t>
      </w:r>
      <w:r>
        <w:rPr>
          <w:spacing w:val="40"/>
        </w:rPr>
        <w:t xml:space="preserve"> </w:t>
      </w:r>
      <w:r>
        <w:t>8</w:t>
      </w:r>
      <w:r>
        <w:rPr>
          <w:spacing w:val="40"/>
        </w:rPr>
        <w:t xml:space="preserve"> </w:t>
      </w:r>
      <w:r>
        <w:t>dimensi,</w:t>
      </w:r>
      <w:r>
        <w:rPr>
          <w:spacing w:val="40"/>
        </w:rPr>
        <w:t xml:space="preserve"> </w:t>
      </w:r>
      <w:r>
        <w:t>yang</w:t>
      </w:r>
      <w:r>
        <w:rPr>
          <w:spacing w:val="40"/>
        </w:rPr>
        <w:t xml:space="preserve"> </w:t>
      </w:r>
      <w:r>
        <w:t>terdiri</w:t>
      </w:r>
      <w:r>
        <w:rPr>
          <w:spacing w:val="40"/>
        </w:rPr>
        <w:t xml:space="preserve"> </w:t>
      </w:r>
      <w:r>
        <w:t>dari</w:t>
      </w:r>
      <w:r>
        <w:rPr>
          <w:spacing w:val="40"/>
        </w:rPr>
        <w:t xml:space="preserve"> </w:t>
      </w:r>
      <w:r>
        <w:t>:</w:t>
      </w:r>
    </w:p>
    <w:p w14:paraId="40B51A85" w14:textId="77777777" w:rsidR="00F06BF9" w:rsidRDefault="00C23B08">
      <w:pPr>
        <w:pStyle w:val="ListParagraph"/>
        <w:numPr>
          <w:ilvl w:val="2"/>
          <w:numId w:val="21"/>
        </w:numPr>
        <w:tabs>
          <w:tab w:val="left" w:pos="1277"/>
        </w:tabs>
        <w:spacing w:line="249" w:lineRule="exact"/>
        <w:ind w:left="1277" w:hanging="284"/>
        <w:jc w:val="both"/>
        <w:rPr>
          <w:sz w:val="20"/>
        </w:rPr>
      </w:pPr>
      <w:r>
        <w:rPr>
          <w:sz w:val="20"/>
        </w:rPr>
        <w:t>Kinerja</w:t>
      </w:r>
      <w:r>
        <w:rPr>
          <w:spacing w:val="38"/>
          <w:sz w:val="20"/>
        </w:rPr>
        <w:t xml:space="preserve"> </w:t>
      </w:r>
      <w:r>
        <w:rPr>
          <w:sz w:val="20"/>
        </w:rPr>
        <w:t>(</w:t>
      </w:r>
      <w:r>
        <w:rPr>
          <w:rFonts w:ascii="Palatino Linotype"/>
          <w:i/>
          <w:sz w:val="20"/>
        </w:rPr>
        <w:t>performance</w:t>
      </w:r>
      <w:r>
        <w:rPr>
          <w:sz w:val="20"/>
        </w:rPr>
        <w:t>)</w:t>
      </w:r>
      <w:r>
        <w:rPr>
          <w:spacing w:val="37"/>
          <w:sz w:val="20"/>
        </w:rPr>
        <w:t xml:space="preserve"> </w:t>
      </w:r>
      <w:r>
        <w:rPr>
          <w:sz w:val="20"/>
        </w:rPr>
        <w:t>:</w:t>
      </w:r>
      <w:r>
        <w:rPr>
          <w:spacing w:val="39"/>
          <w:sz w:val="20"/>
        </w:rPr>
        <w:t xml:space="preserve"> </w:t>
      </w:r>
      <w:r>
        <w:rPr>
          <w:sz w:val="20"/>
        </w:rPr>
        <w:t>Yaitu</w:t>
      </w:r>
      <w:r>
        <w:rPr>
          <w:spacing w:val="36"/>
          <w:sz w:val="20"/>
        </w:rPr>
        <w:t xml:space="preserve"> </w:t>
      </w:r>
      <w:r>
        <w:rPr>
          <w:sz w:val="20"/>
        </w:rPr>
        <w:t>karakteristik</w:t>
      </w:r>
      <w:r>
        <w:rPr>
          <w:spacing w:val="38"/>
          <w:sz w:val="20"/>
        </w:rPr>
        <w:t xml:space="preserve"> </w:t>
      </w:r>
      <w:r>
        <w:rPr>
          <w:sz w:val="20"/>
        </w:rPr>
        <w:t>operasi</w:t>
      </w:r>
      <w:r>
        <w:rPr>
          <w:spacing w:val="36"/>
          <w:sz w:val="20"/>
        </w:rPr>
        <w:t xml:space="preserve"> </w:t>
      </w:r>
      <w:r>
        <w:rPr>
          <w:spacing w:val="-2"/>
          <w:sz w:val="20"/>
        </w:rPr>
        <w:t>pokok</w:t>
      </w:r>
    </w:p>
    <w:p w14:paraId="7EC7391A" w14:textId="77777777" w:rsidR="00F06BF9" w:rsidRDefault="00C23B08">
      <w:pPr>
        <w:pStyle w:val="BodyText"/>
        <w:spacing w:before="36" w:line="278" w:lineRule="auto"/>
        <w:ind w:left="1278" w:right="420"/>
      </w:pPr>
      <w:r>
        <w:rPr>
          <w:w w:val="105"/>
        </w:rPr>
        <w:t>dari</w:t>
      </w:r>
      <w:r>
        <w:rPr>
          <w:spacing w:val="-10"/>
          <w:w w:val="105"/>
        </w:rPr>
        <w:t xml:space="preserve"> </w:t>
      </w:r>
      <w:r>
        <w:rPr>
          <w:w w:val="105"/>
        </w:rPr>
        <w:t>produk</w:t>
      </w:r>
      <w:r>
        <w:rPr>
          <w:spacing w:val="-10"/>
          <w:w w:val="105"/>
        </w:rPr>
        <w:t xml:space="preserve"> </w:t>
      </w:r>
      <w:r>
        <w:rPr>
          <w:w w:val="105"/>
        </w:rPr>
        <w:t>inti</w:t>
      </w:r>
      <w:r>
        <w:rPr>
          <w:spacing w:val="-10"/>
          <w:w w:val="105"/>
        </w:rPr>
        <w:t xml:space="preserve"> </w:t>
      </w:r>
      <w:r>
        <w:rPr>
          <w:w w:val="105"/>
        </w:rPr>
        <w:t>dan</w:t>
      </w:r>
      <w:r>
        <w:rPr>
          <w:spacing w:val="-10"/>
          <w:w w:val="105"/>
        </w:rPr>
        <w:t xml:space="preserve"> </w:t>
      </w:r>
      <w:r>
        <w:rPr>
          <w:w w:val="105"/>
        </w:rPr>
        <w:t>dapat</w:t>
      </w:r>
      <w:r>
        <w:rPr>
          <w:spacing w:val="-12"/>
          <w:w w:val="105"/>
        </w:rPr>
        <w:t xml:space="preserve"> </w:t>
      </w:r>
      <w:r>
        <w:rPr>
          <w:w w:val="105"/>
        </w:rPr>
        <w:t>didefinisikan</w:t>
      </w:r>
      <w:r>
        <w:rPr>
          <w:spacing w:val="-10"/>
          <w:w w:val="105"/>
        </w:rPr>
        <w:t xml:space="preserve"> </w:t>
      </w:r>
      <w:r>
        <w:rPr>
          <w:w w:val="105"/>
        </w:rPr>
        <w:t>sebagai</w:t>
      </w:r>
      <w:r>
        <w:rPr>
          <w:spacing w:val="-10"/>
          <w:w w:val="105"/>
        </w:rPr>
        <w:t xml:space="preserve"> </w:t>
      </w:r>
      <w:r>
        <w:rPr>
          <w:w w:val="105"/>
        </w:rPr>
        <w:t xml:space="preserve">tampilan dari sebuah produk sesungguhnya. </w:t>
      </w:r>
      <w:r>
        <w:rPr>
          <w:rFonts w:ascii="Palatino Linotype"/>
          <w:i/>
          <w:w w:val="105"/>
        </w:rPr>
        <w:t xml:space="preserve">Performance </w:t>
      </w:r>
      <w:r>
        <w:rPr>
          <w:w w:val="105"/>
        </w:rPr>
        <w:t>sebuah produk merupakan pencerminan bagaimana sebuah produk</w:t>
      </w:r>
      <w:r>
        <w:rPr>
          <w:spacing w:val="-6"/>
          <w:w w:val="105"/>
        </w:rPr>
        <w:t xml:space="preserve"> </w:t>
      </w:r>
      <w:r>
        <w:rPr>
          <w:w w:val="105"/>
        </w:rPr>
        <w:t>itu</w:t>
      </w:r>
      <w:r>
        <w:rPr>
          <w:spacing w:val="-6"/>
          <w:w w:val="105"/>
        </w:rPr>
        <w:t xml:space="preserve"> </w:t>
      </w:r>
      <w:r>
        <w:rPr>
          <w:w w:val="105"/>
        </w:rPr>
        <w:t>disajikan</w:t>
      </w:r>
      <w:r>
        <w:rPr>
          <w:spacing w:val="-6"/>
          <w:w w:val="105"/>
        </w:rPr>
        <w:t xml:space="preserve"> </w:t>
      </w:r>
      <w:r>
        <w:rPr>
          <w:w w:val="105"/>
        </w:rPr>
        <w:t>atau</w:t>
      </w:r>
      <w:r>
        <w:rPr>
          <w:spacing w:val="-6"/>
          <w:w w:val="105"/>
        </w:rPr>
        <w:t xml:space="preserve"> </w:t>
      </w:r>
      <w:r>
        <w:rPr>
          <w:w w:val="105"/>
        </w:rPr>
        <w:t>ditampilkan</w:t>
      </w:r>
      <w:r>
        <w:rPr>
          <w:spacing w:val="-6"/>
          <w:w w:val="105"/>
        </w:rPr>
        <w:t xml:space="preserve"> </w:t>
      </w:r>
      <w:r>
        <w:rPr>
          <w:w w:val="105"/>
        </w:rPr>
        <w:t>kepada</w:t>
      </w:r>
      <w:r>
        <w:rPr>
          <w:spacing w:val="-4"/>
          <w:w w:val="105"/>
        </w:rPr>
        <w:t xml:space="preserve"> </w:t>
      </w:r>
      <w:r>
        <w:rPr>
          <w:w w:val="105"/>
        </w:rPr>
        <w:t>konsumen. Tingkat</w:t>
      </w:r>
      <w:r>
        <w:rPr>
          <w:spacing w:val="-12"/>
          <w:w w:val="105"/>
        </w:rPr>
        <w:t xml:space="preserve"> </w:t>
      </w:r>
      <w:r>
        <w:rPr>
          <w:w w:val="105"/>
        </w:rPr>
        <w:t>pengukuran</w:t>
      </w:r>
      <w:r>
        <w:rPr>
          <w:spacing w:val="-12"/>
          <w:w w:val="105"/>
        </w:rPr>
        <w:t xml:space="preserve"> </w:t>
      </w:r>
      <w:r>
        <w:rPr>
          <w:rFonts w:ascii="Palatino Linotype"/>
          <w:i/>
          <w:w w:val="105"/>
        </w:rPr>
        <w:t>Performance</w:t>
      </w:r>
      <w:r>
        <w:rPr>
          <w:rFonts w:ascii="Palatino Linotype"/>
          <w:i/>
          <w:spacing w:val="-13"/>
          <w:w w:val="105"/>
        </w:rPr>
        <w:t xml:space="preserve"> </w:t>
      </w:r>
      <w:r>
        <w:rPr>
          <w:w w:val="105"/>
        </w:rPr>
        <w:t>pada</w:t>
      </w:r>
      <w:r>
        <w:rPr>
          <w:spacing w:val="-11"/>
          <w:w w:val="105"/>
        </w:rPr>
        <w:t xml:space="preserve"> </w:t>
      </w:r>
      <w:r>
        <w:rPr>
          <w:w w:val="105"/>
        </w:rPr>
        <w:t>dasarnya</w:t>
      </w:r>
      <w:r>
        <w:rPr>
          <w:spacing w:val="-12"/>
          <w:w w:val="105"/>
        </w:rPr>
        <w:t xml:space="preserve"> </w:t>
      </w:r>
      <w:r>
        <w:rPr>
          <w:w w:val="105"/>
        </w:rPr>
        <w:t xml:space="preserve">mengacu pada tingkat karakteristik dasar produk itu beroperasi. Sebuah produk dikatakan memiliki Performance yang baik bilamana dapat memenuhi harapan. Bagi setiap produk/jasa, dimensi </w:t>
      </w:r>
      <w:r>
        <w:rPr>
          <w:rFonts w:ascii="Palatino Linotype"/>
          <w:i/>
          <w:w w:val="105"/>
        </w:rPr>
        <w:t xml:space="preserve">performance </w:t>
      </w:r>
      <w:r>
        <w:rPr>
          <w:w w:val="105"/>
        </w:rPr>
        <w:t xml:space="preserve">bisa berlainan, tergantung pada </w:t>
      </w:r>
      <w:r>
        <w:rPr>
          <w:rFonts w:ascii="Palatino Linotype"/>
          <w:i/>
          <w:w w:val="105"/>
        </w:rPr>
        <w:t xml:space="preserve">functional value </w:t>
      </w:r>
      <w:r>
        <w:rPr>
          <w:w w:val="105"/>
        </w:rPr>
        <w:t>yang dijanjikan oleh perusahaan.</w:t>
      </w:r>
      <w:r>
        <w:rPr>
          <w:spacing w:val="-12"/>
          <w:w w:val="105"/>
        </w:rPr>
        <w:t xml:space="preserve"> </w:t>
      </w:r>
      <w:r>
        <w:rPr>
          <w:w w:val="105"/>
        </w:rPr>
        <w:t>Untuk</w:t>
      </w:r>
      <w:r>
        <w:rPr>
          <w:spacing w:val="-12"/>
          <w:w w:val="105"/>
        </w:rPr>
        <w:t xml:space="preserve"> </w:t>
      </w:r>
      <w:r>
        <w:rPr>
          <w:w w:val="105"/>
        </w:rPr>
        <w:t>bisnis</w:t>
      </w:r>
      <w:r>
        <w:rPr>
          <w:spacing w:val="-11"/>
          <w:w w:val="105"/>
        </w:rPr>
        <w:t xml:space="preserve"> </w:t>
      </w:r>
      <w:r>
        <w:rPr>
          <w:w w:val="105"/>
        </w:rPr>
        <w:t>makanan,</w:t>
      </w:r>
      <w:r>
        <w:rPr>
          <w:spacing w:val="-12"/>
          <w:w w:val="105"/>
        </w:rPr>
        <w:t xml:space="preserve"> </w:t>
      </w:r>
      <w:r>
        <w:rPr>
          <w:w w:val="105"/>
        </w:rPr>
        <w:t>dimensi</w:t>
      </w:r>
      <w:r>
        <w:rPr>
          <w:spacing w:val="-11"/>
          <w:w w:val="105"/>
        </w:rPr>
        <w:t xml:space="preserve"> </w:t>
      </w:r>
      <w:r>
        <w:rPr>
          <w:w w:val="105"/>
        </w:rPr>
        <w:t>performance adalah rasa yang enak.</w:t>
      </w:r>
    </w:p>
    <w:p w14:paraId="3BE6A404" w14:textId="77777777" w:rsidR="00F06BF9" w:rsidRDefault="00C23B08">
      <w:pPr>
        <w:pStyle w:val="ListParagraph"/>
        <w:numPr>
          <w:ilvl w:val="2"/>
          <w:numId w:val="21"/>
        </w:numPr>
        <w:tabs>
          <w:tab w:val="left" w:pos="1278"/>
        </w:tabs>
        <w:spacing w:line="252" w:lineRule="exact"/>
        <w:ind w:hanging="285"/>
        <w:jc w:val="both"/>
        <w:rPr>
          <w:sz w:val="20"/>
        </w:rPr>
      </w:pPr>
      <w:r>
        <w:rPr>
          <w:sz w:val="20"/>
        </w:rPr>
        <w:t>Keandalan</w:t>
      </w:r>
      <w:r>
        <w:rPr>
          <w:spacing w:val="41"/>
          <w:sz w:val="20"/>
        </w:rPr>
        <w:t xml:space="preserve">  </w:t>
      </w:r>
      <w:r>
        <w:rPr>
          <w:sz w:val="20"/>
        </w:rPr>
        <w:t>(</w:t>
      </w:r>
      <w:r>
        <w:rPr>
          <w:rFonts w:ascii="Palatino Linotype"/>
          <w:i/>
          <w:sz w:val="20"/>
        </w:rPr>
        <w:t>reliability</w:t>
      </w:r>
      <w:r>
        <w:rPr>
          <w:sz w:val="20"/>
        </w:rPr>
        <w:t>):</w:t>
      </w:r>
      <w:r>
        <w:rPr>
          <w:spacing w:val="42"/>
          <w:sz w:val="20"/>
        </w:rPr>
        <w:t xml:space="preserve">  </w:t>
      </w:r>
      <w:r>
        <w:rPr>
          <w:sz w:val="20"/>
        </w:rPr>
        <w:t>yaitu</w:t>
      </w:r>
      <w:r>
        <w:rPr>
          <w:spacing w:val="41"/>
          <w:sz w:val="20"/>
        </w:rPr>
        <w:t xml:space="preserve">  </w:t>
      </w:r>
      <w:r>
        <w:rPr>
          <w:sz w:val="20"/>
        </w:rPr>
        <w:t>tingkat</w:t>
      </w:r>
      <w:r>
        <w:rPr>
          <w:spacing w:val="42"/>
          <w:sz w:val="20"/>
        </w:rPr>
        <w:t xml:space="preserve">  </w:t>
      </w:r>
      <w:r>
        <w:rPr>
          <w:sz w:val="20"/>
        </w:rPr>
        <w:t>kendalan</w:t>
      </w:r>
      <w:r>
        <w:rPr>
          <w:spacing w:val="43"/>
          <w:sz w:val="20"/>
        </w:rPr>
        <w:t xml:space="preserve">  </w:t>
      </w:r>
      <w:r>
        <w:rPr>
          <w:spacing w:val="-4"/>
          <w:sz w:val="20"/>
        </w:rPr>
        <w:t>suatu</w:t>
      </w:r>
    </w:p>
    <w:p w14:paraId="1A2EF3D0" w14:textId="77777777" w:rsidR="00F06BF9" w:rsidRDefault="00C23B08">
      <w:pPr>
        <w:pStyle w:val="BodyText"/>
        <w:spacing w:before="35" w:line="283" w:lineRule="auto"/>
        <w:ind w:left="1278" w:right="422"/>
      </w:pPr>
      <w:r>
        <w:rPr>
          <w:w w:val="105"/>
        </w:rPr>
        <w:t xml:space="preserve">produk atau konsistensi keandalan sebuah produk didalam proses operasionalnya dimata konsumen. </w:t>
      </w:r>
      <w:r>
        <w:rPr>
          <w:rFonts w:ascii="Palatino Linotype"/>
          <w:i/>
          <w:w w:val="105"/>
        </w:rPr>
        <w:t xml:space="preserve">Reliability </w:t>
      </w:r>
      <w:r>
        <w:rPr>
          <w:w w:val="105"/>
        </w:rPr>
        <w:t>sebuah produk juga merupakan ukuran kemungkinan suatu produk tidak akan rusak atau gagal dalam suatu periode waktu tertentu.</w:t>
      </w:r>
      <w:r>
        <w:rPr>
          <w:spacing w:val="40"/>
          <w:w w:val="105"/>
        </w:rPr>
        <w:t xml:space="preserve"> </w:t>
      </w:r>
      <w:r>
        <w:rPr>
          <w:w w:val="105"/>
        </w:rPr>
        <w:t>Sebuah produk dikatakan</w:t>
      </w:r>
      <w:r>
        <w:rPr>
          <w:spacing w:val="-11"/>
          <w:w w:val="105"/>
        </w:rPr>
        <w:t xml:space="preserve"> </w:t>
      </w:r>
      <w:r>
        <w:rPr>
          <w:w w:val="105"/>
        </w:rPr>
        <w:t>memiliki</w:t>
      </w:r>
      <w:r>
        <w:rPr>
          <w:spacing w:val="-8"/>
          <w:w w:val="105"/>
        </w:rPr>
        <w:t xml:space="preserve"> </w:t>
      </w:r>
      <w:r>
        <w:rPr>
          <w:rFonts w:ascii="Palatino Linotype"/>
          <w:i/>
          <w:w w:val="105"/>
        </w:rPr>
        <w:t>Reliability</w:t>
      </w:r>
      <w:r>
        <w:rPr>
          <w:rFonts w:ascii="Palatino Linotype"/>
          <w:i/>
          <w:spacing w:val="-14"/>
          <w:w w:val="105"/>
        </w:rPr>
        <w:t xml:space="preserve"> </w:t>
      </w:r>
      <w:r>
        <w:rPr>
          <w:w w:val="105"/>
        </w:rPr>
        <w:t>yang</w:t>
      </w:r>
      <w:r>
        <w:rPr>
          <w:spacing w:val="-9"/>
          <w:w w:val="105"/>
        </w:rPr>
        <w:t xml:space="preserve"> </w:t>
      </w:r>
      <w:r>
        <w:rPr>
          <w:w w:val="105"/>
        </w:rPr>
        <w:t>tinggi</w:t>
      </w:r>
      <w:r>
        <w:rPr>
          <w:spacing w:val="-10"/>
          <w:w w:val="105"/>
        </w:rPr>
        <w:t xml:space="preserve"> </w:t>
      </w:r>
      <w:r>
        <w:rPr>
          <w:w w:val="105"/>
        </w:rPr>
        <w:t>bilamana</w:t>
      </w:r>
      <w:r>
        <w:rPr>
          <w:spacing w:val="-9"/>
          <w:w w:val="105"/>
        </w:rPr>
        <w:t xml:space="preserve"> </w:t>
      </w:r>
      <w:r>
        <w:rPr>
          <w:w w:val="105"/>
        </w:rPr>
        <w:t>dapat menarik kepercayaan dari konsumen terkait kualitas keandalan sebuah produk. Dimensi performance dan reliability</w:t>
      </w:r>
      <w:r>
        <w:rPr>
          <w:spacing w:val="40"/>
          <w:w w:val="105"/>
        </w:rPr>
        <w:t xml:space="preserve">  </w:t>
      </w:r>
      <w:r>
        <w:rPr>
          <w:w w:val="105"/>
        </w:rPr>
        <w:t>sekilas</w:t>
      </w:r>
      <w:r>
        <w:rPr>
          <w:spacing w:val="41"/>
          <w:w w:val="105"/>
        </w:rPr>
        <w:t xml:space="preserve">  </w:t>
      </w:r>
      <w:r>
        <w:rPr>
          <w:w w:val="105"/>
        </w:rPr>
        <w:t>hampir</w:t>
      </w:r>
      <w:r>
        <w:rPr>
          <w:spacing w:val="41"/>
          <w:w w:val="105"/>
        </w:rPr>
        <w:t xml:space="preserve">  </w:t>
      </w:r>
      <w:r>
        <w:rPr>
          <w:w w:val="105"/>
        </w:rPr>
        <w:t>sama</w:t>
      </w:r>
      <w:r>
        <w:rPr>
          <w:spacing w:val="41"/>
          <w:w w:val="105"/>
        </w:rPr>
        <w:t xml:space="preserve">  </w:t>
      </w:r>
      <w:r>
        <w:rPr>
          <w:w w:val="105"/>
        </w:rPr>
        <w:t>tetapi</w:t>
      </w:r>
      <w:r>
        <w:rPr>
          <w:spacing w:val="41"/>
          <w:w w:val="105"/>
        </w:rPr>
        <w:t xml:space="preserve">  </w:t>
      </w:r>
      <w:r>
        <w:rPr>
          <w:spacing w:val="-2"/>
          <w:w w:val="105"/>
        </w:rPr>
        <w:t>mempunyai</w:t>
      </w:r>
    </w:p>
    <w:p w14:paraId="164C3B8C" w14:textId="77777777" w:rsidR="00F06BF9" w:rsidRDefault="00F06BF9">
      <w:pPr>
        <w:pStyle w:val="BodyText"/>
        <w:spacing w:line="283" w:lineRule="auto"/>
        <w:sectPr w:rsidR="00F06BF9">
          <w:pgSz w:w="8510" w:h="13050"/>
          <w:pgMar w:top="1060" w:right="708" w:bottom="1180" w:left="992" w:header="0" w:footer="999" w:gutter="0"/>
          <w:cols w:space="720"/>
        </w:sectPr>
      </w:pPr>
    </w:p>
    <w:p w14:paraId="05951A31" w14:textId="77777777" w:rsidR="00F06BF9" w:rsidRDefault="00C23B08">
      <w:pPr>
        <w:pStyle w:val="BodyText"/>
        <w:spacing w:before="73" w:line="295" w:lineRule="auto"/>
        <w:ind w:right="711"/>
      </w:pPr>
      <w:r>
        <w:rPr>
          <w:w w:val="105"/>
        </w:rPr>
        <w:lastRenderedPageBreak/>
        <w:t>perbedaan yang jelas. Reliability lebih menunjukkan probabilitas produk menjalankan fungsinya.</w:t>
      </w:r>
    </w:p>
    <w:p w14:paraId="441A8359" w14:textId="77777777" w:rsidR="00F06BF9" w:rsidRDefault="00C23B08">
      <w:pPr>
        <w:pStyle w:val="ListParagraph"/>
        <w:numPr>
          <w:ilvl w:val="2"/>
          <w:numId w:val="21"/>
        </w:numPr>
        <w:tabs>
          <w:tab w:val="left" w:pos="991"/>
        </w:tabs>
        <w:spacing w:line="247" w:lineRule="exact"/>
        <w:ind w:left="991" w:hanging="284"/>
        <w:jc w:val="both"/>
        <w:rPr>
          <w:sz w:val="20"/>
        </w:rPr>
      </w:pPr>
      <w:r>
        <w:rPr>
          <w:sz w:val="20"/>
        </w:rPr>
        <w:t>Keistimewaan</w:t>
      </w:r>
      <w:r>
        <w:rPr>
          <w:spacing w:val="39"/>
          <w:sz w:val="20"/>
        </w:rPr>
        <w:t xml:space="preserve">  </w:t>
      </w:r>
      <w:r>
        <w:rPr>
          <w:sz w:val="20"/>
        </w:rPr>
        <w:t>tambahan</w:t>
      </w:r>
      <w:r>
        <w:rPr>
          <w:spacing w:val="42"/>
          <w:sz w:val="20"/>
        </w:rPr>
        <w:t xml:space="preserve">  </w:t>
      </w:r>
      <w:r>
        <w:rPr>
          <w:sz w:val="20"/>
        </w:rPr>
        <w:t>(</w:t>
      </w:r>
      <w:r>
        <w:rPr>
          <w:rFonts w:ascii="Palatino Linotype"/>
          <w:i/>
          <w:sz w:val="20"/>
        </w:rPr>
        <w:t>feature</w:t>
      </w:r>
      <w:r>
        <w:rPr>
          <w:sz w:val="20"/>
        </w:rPr>
        <w:t>):</w:t>
      </w:r>
      <w:r>
        <w:rPr>
          <w:spacing w:val="41"/>
          <w:sz w:val="20"/>
        </w:rPr>
        <w:t xml:space="preserve">  </w:t>
      </w:r>
      <w:r>
        <w:rPr>
          <w:sz w:val="20"/>
        </w:rPr>
        <w:t>Yaitu</w:t>
      </w:r>
      <w:r>
        <w:rPr>
          <w:spacing w:val="40"/>
          <w:sz w:val="20"/>
        </w:rPr>
        <w:t xml:space="preserve">  </w:t>
      </w:r>
      <w:r>
        <w:rPr>
          <w:spacing w:val="-2"/>
          <w:sz w:val="20"/>
        </w:rPr>
        <w:t>karakteristik</w:t>
      </w:r>
    </w:p>
    <w:p w14:paraId="482DB3FD" w14:textId="77777777" w:rsidR="00F06BF9" w:rsidRDefault="00C23B08">
      <w:pPr>
        <w:pStyle w:val="BodyText"/>
        <w:spacing w:before="36" w:line="292" w:lineRule="auto"/>
        <w:ind w:right="708"/>
      </w:pPr>
      <w:r>
        <w:t>sekunder atau pelengkap dan dapat didefinisikan sebagai tingkat kelengkapan atribut-atribut yang ada pada sebuah produk. Pada titik tertentu, performance dari setiap merek hampir sama tetapi justru perbedaannya terletak pada fiturnya. Ini juga mengakibatkan harapan konsumen terhadap dimensi performance relatif homogen dan harapan terhadap fitur relatif heterogen.</w:t>
      </w:r>
    </w:p>
    <w:p w14:paraId="1C5ED5C4" w14:textId="77777777" w:rsidR="00F06BF9" w:rsidRDefault="00C23B08">
      <w:pPr>
        <w:pStyle w:val="ListParagraph"/>
        <w:numPr>
          <w:ilvl w:val="2"/>
          <w:numId w:val="21"/>
        </w:numPr>
        <w:tabs>
          <w:tab w:val="left" w:pos="991"/>
        </w:tabs>
        <w:spacing w:line="247" w:lineRule="exact"/>
        <w:ind w:left="991" w:hanging="284"/>
        <w:jc w:val="both"/>
        <w:rPr>
          <w:sz w:val="20"/>
        </w:rPr>
      </w:pPr>
      <w:r>
        <w:rPr>
          <w:sz w:val="20"/>
        </w:rPr>
        <w:t>Kesesuaian</w:t>
      </w:r>
      <w:r>
        <w:rPr>
          <w:spacing w:val="65"/>
          <w:sz w:val="20"/>
        </w:rPr>
        <w:t xml:space="preserve">   </w:t>
      </w:r>
      <w:r>
        <w:rPr>
          <w:sz w:val="20"/>
        </w:rPr>
        <w:t>dengan</w:t>
      </w:r>
      <w:r>
        <w:rPr>
          <w:spacing w:val="66"/>
          <w:sz w:val="20"/>
        </w:rPr>
        <w:t xml:space="preserve">   </w:t>
      </w:r>
      <w:r>
        <w:rPr>
          <w:sz w:val="20"/>
        </w:rPr>
        <w:t>spesifikasi</w:t>
      </w:r>
      <w:r>
        <w:rPr>
          <w:spacing w:val="66"/>
          <w:sz w:val="20"/>
        </w:rPr>
        <w:t xml:space="preserve">   </w:t>
      </w:r>
      <w:r>
        <w:rPr>
          <w:sz w:val="20"/>
        </w:rPr>
        <w:t>(</w:t>
      </w:r>
      <w:r>
        <w:rPr>
          <w:rFonts w:ascii="Palatino Linotype"/>
          <w:i/>
          <w:sz w:val="20"/>
        </w:rPr>
        <w:t>conformance</w:t>
      </w:r>
      <w:r>
        <w:rPr>
          <w:rFonts w:ascii="Palatino Linotype"/>
          <w:i/>
          <w:spacing w:val="61"/>
          <w:sz w:val="20"/>
        </w:rPr>
        <w:t xml:space="preserve">   </w:t>
      </w:r>
      <w:r>
        <w:rPr>
          <w:rFonts w:ascii="Palatino Linotype"/>
          <w:i/>
          <w:spacing w:val="-5"/>
          <w:sz w:val="20"/>
        </w:rPr>
        <w:t>to</w:t>
      </w:r>
    </w:p>
    <w:p w14:paraId="7D3B8668" w14:textId="77777777" w:rsidR="00F06BF9" w:rsidRDefault="00C23B08">
      <w:pPr>
        <w:pStyle w:val="BodyText"/>
        <w:spacing w:before="16" w:line="285" w:lineRule="auto"/>
        <w:ind w:right="708"/>
      </w:pPr>
      <w:r>
        <w:rPr>
          <w:rFonts w:ascii="Palatino Linotype"/>
          <w:i/>
          <w:spacing w:val="-2"/>
          <w:w w:val="105"/>
        </w:rPr>
        <w:t>specifications</w:t>
      </w:r>
      <w:r>
        <w:rPr>
          <w:spacing w:val="-2"/>
          <w:w w:val="105"/>
        </w:rPr>
        <w:t xml:space="preserve">): Yaitu sejauh mana karakteristik desain dan </w:t>
      </w:r>
      <w:r>
        <w:rPr>
          <w:w w:val="105"/>
        </w:rPr>
        <w:t>operasi</w:t>
      </w:r>
      <w:r>
        <w:rPr>
          <w:spacing w:val="-12"/>
          <w:w w:val="105"/>
        </w:rPr>
        <w:t xml:space="preserve"> </w:t>
      </w:r>
      <w:r>
        <w:rPr>
          <w:w w:val="105"/>
        </w:rPr>
        <w:t>memenuhi</w:t>
      </w:r>
      <w:r>
        <w:rPr>
          <w:spacing w:val="-12"/>
          <w:w w:val="105"/>
        </w:rPr>
        <w:t xml:space="preserve"> </w:t>
      </w:r>
      <w:r>
        <w:rPr>
          <w:w w:val="105"/>
        </w:rPr>
        <w:t>standar-standar</w:t>
      </w:r>
      <w:r>
        <w:rPr>
          <w:spacing w:val="-11"/>
          <w:w w:val="105"/>
        </w:rPr>
        <w:t xml:space="preserve"> </w:t>
      </w:r>
      <w:r>
        <w:rPr>
          <w:w w:val="105"/>
        </w:rPr>
        <w:t>yang</w:t>
      </w:r>
      <w:r>
        <w:rPr>
          <w:spacing w:val="-12"/>
          <w:w w:val="105"/>
        </w:rPr>
        <w:t xml:space="preserve"> </w:t>
      </w:r>
      <w:r>
        <w:rPr>
          <w:w w:val="105"/>
        </w:rPr>
        <w:t>telah</w:t>
      </w:r>
      <w:r>
        <w:rPr>
          <w:spacing w:val="-11"/>
          <w:w w:val="105"/>
        </w:rPr>
        <w:t xml:space="preserve"> </w:t>
      </w:r>
      <w:r>
        <w:rPr>
          <w:w w:val="105"/>
        </w:rPr>
        <w:t>ditetapkan sebelumnya dan dapat didefinisikan sebagai tingkat dimana semua unit yang diproduksi identik dan memenuhi spesifikasi sasaran yang dijanjikan.</w:t>
      </w:r>
      <w:r>
        <w:rPr>
          <w:spacing w:val="40"/>
          <w:w w:val="105"/>
        </w:rPr>
        <w:t xml:space="preserve"> </w:t>
      </w:r>
      <w:r>
        <w:rPr>
          <w:w w:val="105"/>
        </w:rPr>
        <w:t xml:space="preserve">Definisi </w:t>
      </w:r>
      <w:r>
        <w:t xml:space="preserve">diatas dapat dijelaskan bahwa tingkat </w:t>
      </w:r>
      <w:r>
        <w:rPr>
          <w:rFonts w:ascii="Palatino Linotype"/>
          <w:i/>
        </w:rPr>
        <w:t xml:space="preserve">Conformance </w:t>
      </w:r>
      <w:r>
        <w:t xml:space="preserve">sebuah </w:t>
      </w:r>
      <w:r>
        <w:rPr>
          <w:w w:val="105"/>
        </w:rPr>
        <w:t>produk dikatakan telah akurat bilamana produk-produk yang</w:t>
      </w:r>
      <w:r>
        <w:rPr>
          <w:spacing w:val="-10"/>
          <w:w w:val="105"/>
        </w:rPr>
        <w:t xml:space="preserve"> </w:t>
      </w:r>
      <w:r>
        <w:rPr>
          <w:w w:val="105"/>
        </w:rPr>
        <w:t>dipasarkan</w:t>
      </w:r>
      <w:r>
        <w:rPr>
          <w:spacing w:val="-8"/>
          <w:w w:val="105"/>
        </w:rPr>
        <w:t xml:space="preserve"> </w:t>
      </w:r>
      <w:r>
        <w:rPr>
          <w:w w:val="105"/>
        </w:rPr>
        <w:t>oleh</w:t>
      </w:r>
      <w:r>
        <w:rPr>
          <w:spacing w:val="-10"/>
          <w:w w:val="105"/>
        </w:rPr>
        <w:t xml:space="preserve"> </w:t>
      </w:r>
      <w:r>
        <w:rPr>
          <w:w w:val="105"/>
        </w:rPr>
        <w:t>produsen</w:t>
      </w:r>
      <w:r>
        <w:rPr>
          <w:spacing w:val="-10"/>
          <w:w w:val="105"/>
        </w:rPr>
        <w:t xml:space="preserve"> </w:t>
      </w:r>
      <w:r>
        <w:rPr>
          <w:w w:val="105"/>
        </w:rPr>
        <w:t>telah</w:t>
      </w:r>
      <w:r>
        <w:rPr>
          <w:spacing w:val="-10"/>
          <w:w w:val="105"/>
        </w:rPr>
        <w:t xml:space="preserve"> </w:t>
      </w:r>
      <w:r>
        <w:rPr>
          <w:w w:val="105"/>
        </w:rPr>
        <w:t>sesuai</w:t>
      </w:r>
      <w:r>
        <w:rPr>
          <w:spacing w:val="-10"/>
          <w:w w:val="105"/>
        </w:rPr>
        <w:t xml:space="preserve"> </w:t>
      </w:r>
      <w:r>
        <w:rPr>
          <w:w w:val="105"/>
        </w:rPr>
        <w:t xml:space="preserve">perencanaan </w:t>
      </w:r>
      <w:r>
        <w:t xml:space="preserve">perusahaan yang berarti merupakan produk-produk yang </w:t>
      </w:r>
      <w:r>
        <w:rPr>
          <w:w w:val="105"/>
        </w:rPr>
        <w:t>mayoritas diinginkan konsumen.</w:t>
      </w:r>
    </w:p>
    <w:p w14:paraId="6FA04B8C" w14:textId="77777777" w:rsidR="00F06BF9" w:rsidRDefault="00C23B08">
      <w:pPr>
        <w:pStyle w:val="ListParagraph"/>
        <w:numPr>
          <w:ilvl w:val="2"/>
          <w:numId w:val="21"/>
        </w:numPr>
        <w:tabs>
          <w:tab w:val="left" w:pos="991"/>
        </w:tabs>
        <w:spacing w:line="254" w:lineRule="exact"/>
        <w:ind w:left="991" w:hanging="284"/>
        <w:jc w:val="both"/>
        <w:rPr>
          <w:sz w:val="20"/>
        </w:rPr>
      </w:pPr>
      <w:r>
        <w:rPr>
          <w:sz w:val="20"/>
        </w:rPr>
        <w:t>Daya</w:t>
      </w:r>
      <w:r>
        <w:rPr>
          <w:spacing w:val="64"/>
          <w:sz w:val="20"/>
        </w:rPr>
        <w:t xml:space="preserve"> </w:t>
      </w:r>
      <w:r>
        <w:rPr>
          <w:sz w:val="20"/>
        </w:rPr>
        <w:t>tahan</w:t>
      </w:r>
      <w:r>
        <w:rPr>
          <w:spacing w:val="62"/>
          <w:sz w:val="20"/>
        </w:rPr>
        <w:t xml:space="preserve"> </w:t>
      </w:r>
      <w:r>
        <w:rPr>
          <w:sz w:val="20"/>
        </w:rPr>
        <w:t>(</w:t>
      </w:r>
      <w:r>
        <w:rPr>
          <w:rFonts w:ascii="Palatino Linotype"/>
          <w:i/>
          <w:sz w:val="20"/>
        </w:rPr>
        <w:t>durability</w:t>
      </w:r>
      <w:r>
        <w:rPr>
          <w:sz w:val="20"/>
        </w:rPr>
        <w:t>):</w:t>
      </w:r>
      <w:r>
        <w:rPr>
          <w:spacing w:val="63"/>
          <w:sz w:val="20"/>
        </w:rPr>
        <w:t xml:space="preserve"> </w:t>
      </w:r>
      <w:r>
        <w:rPr>
          <w:sz w:val="20"/>
        </w:rPr>
        <w:t>Berkaitan</w:t>
      </w:r>
      <w:r>
        <w:rPr>
          <w:spacing w:val="63"/>
          <w:sz w:val="20"/>
        </w:rPr>
        <w:t xml:space="preserve"> </w:t>
      </w:r>
      <w:r>
        <w:rPr>
          <w:sz w:val="20"/>
        </w:rPr>
        <w:t>dengan</w:t>
      </w:r>
      <w:r>
        <w:rPr>
          <w:spacing w:val="62"/>
          <w:sz w:val="20"/>
        </w:rPr>
        <w:t xml:space="preserve"> </w:t>
      </w:r>
      <w:r>
        <w:rPr>
          <w:sz w:val="20"/>
        </w:rPr>
        <w:t>berapa</w:t>
      </w:r>
      <w:r>
        <w:rPr>
          <w:spacing w:val="64"/>
          <w:sz w:val="20"/>
        </w:rPr>
        <w:t xml:space="preserve"> </w:t>
      </w:r>
      <w:r>
        <w:rPr>
          <w:spacing w:val="-4"/>
          <w:sz w:val="20"/>
        </w:rPr>
        <w:t>lama</w:t>
      </w:r>
    </w:p>
    <w:p w14:paraId="737F3F27" w14:textId="77777777" w:rsidR="00F06BF9" w:rsidRDefault="00C23B08">
      <w:pPr>
        <w:pStyle w:val="BodyText"/>
        <w:spacing w:before="35" w:line="292" w:lineRule="auto"/>
        <w:ind w:right="710"/>
      </w:pPr>
      <w:r>
        <w:rPr>
          <w:w w:val="105"/>
        </w:rPr>
        <w:t>produk tersebut dapat terus digunakan dan dapat didefinisikan sebagai suatu ukuran usia operasi produk yang diharapkan dalam kondisi normal.</w:t>
      </w:r>
    </w:p>
    <w:p w14:paraId="73A6C0C3" w14:textId="77777777" w:rsidR="00F06BF9" w:rsidRDefault="00C23B08">
      <w:pPr>
        <w:pStyle w:val="ListParagraph"/>
        <w:numPr>
          <w:ilvl w:val="2"/>
          <w:numId w:val="21"/>
        </w:numPr>
        <w:tabs>
          <w:tab w:val="left" w:pos="991"/>
        </w:tabs>
        <w:spacing w:line="251" w:lineRule="exact"/>
        <w:ind w:left="991" w:hanging="284"/>
        <w:jc w:val="both"/>
        <w:rPr>
          <w:sz w:val="20"/>
        </w:rPr>
      </w:pPr>
      <w:r>
        <w:rPr>
          <w:sz w:val="20"/>
        </w:rPr>
        <w:t>Kemampuan</w:t>
      </w:r>
      <w:r>
        <w:rPr>
          <w:spacing w:val="79"/>
          <w:w w:val="150"/>
          <w:sz w:val="20"/>
        </w:rPr>
        <w:t xml:space="preserve">  </w:t>
      </w:r>
      <w:r>
        <w:rPr>
          <w:sz w:val="20"/>
        </w:rPr>
        <w:t>melayani</w:t>
      </w:r>
      <w:r>
        <w:rPr>
          <w:spacing w:val="54"/>
          <w:sz w:val="20"/>
        </w:rPr>
        <w:t xml:space="preserve">   </w:t>
      </w:r>
      <w:r>
        <w:rPr>
          <w:sz w:val="20"/>
        </w:rPr>
        <w:t>(</w:t>
      </w:r>
      <w:r>
        <w:rPr>
          <w:rFonts w:ascii="Palatino Linotype"/>
          <w:i/>
          <w:sz w:val="20"/>
        </w:rPr>
        <w:t>service</w:t>
      </w:r>
      <w:r>
        <w:rPr>
          <w:rFonts w:ascii="Palatino Linotype"/>
          <w:i/>
          <w:spacing w:val="72"/>
          <w:w w:val="150"/>
          <w:sz w:val="20"/>
        </w:rPr>
        <w:t xml:space="preserve">  </w:t>
      </w:r>
      <w:r>
        <w:rPr>
          <w:rFonts w:ascii="Palatino Linotype"/>
          <w:i/>
          <w:sz w:val="20"/>
        </w:rPr>
        <w:t>ability</w:t>
      </w:r>
      <w:r>
        <w:rPr>
          <w:sz w:val="20"/>
        </w:rPr>
        <w:t>):</w:t>
      </w:r>
      <w:r>
        <w:rPr>
          <w:spacing w:val="53"/>
          <w:sz w:val="20"/>
        </w:rPr>
        <w:t xml:space="preserve">   </w:t>
      </w:r>
      <w:r>
        <w:rPr>
          <w:spacing w:val="-2"/>
          <w:sz w:val="20"/>
        </w:rPr>
        <w:t>Meliputi</w:t>
      </w:r>
    </w:p>
    <w:p w14:paraId="5F3DF3F2" w14:textId="77777777" w:rsidR="00F06BF9" w:rsidRDefault="00C23B08">
      <w:pPr>
        <w:pStyle w:val="BodyText"/>
        <w:spacing w:before="36" w:line="292" w:lineRule="auto"/>
        <w:ind w:right="709"/>
      </w:pPr>
      <w:r>
        <w:rPr>
          <w:w w:val="105"/>
        </w:rPr>
        <w:t>kecepatan, kompetensi, kenyamanan, mudah direparasi, serta penanganan keluhan yang memuaskan dan dapat didefinisikan sebagai suatu ukuran kemudahan memperbaiki</w:t>
      </w:r>
      <w:r>
        <w:rPr>
          <w:spacing w:val="-4"/>
          <w:w w:val="105"/>
        </w:rPr>
        <w:t xml:space="preserve"> </w:t>
      </w:r>
      <w:r>
        <w:rPr>
          <w:w w:val="105"/>
        </w:rPr>
        <w:t>suatu</w:t>
      </w:r>
      <w:r>
        <w:rPr>
          <w:spacing w:val="-4"/>
          <w:w w:val="105"/>
        </w:rPr>
        <w:t xml:space="preserve"> </w:t>
      </w:r>
      <w:r>
        <w:rPr>
          <w:w w:val="105"/>
        </w:rPr>
        <w:t>produk</w:t>
      </w:r>
      <w:r>
        <w:rPr>
          <w:spacing w:val="-2"/>
          <w:w w:val="105"/>
        </w:rPr>
        <w:t xml:space="preserve"> </w:t>
      </w:r>
      <w:r>
        <w:rPr>
          <w:w w:val="105"/>
        </w:rPr>
        <w:t>yang</w:t>
      </w:r>
      <w:r>
        <w:rPr>
          <w:spacing w:val="-4"/>
          <w:w w:val="105"/>
        </w:rPr>
        <w:t xml:space="preserve"> </w:t>
      </w:r>
      <w:r>
        <w:rPr>
          <w:w w:val="105"/>
        </w:rPr>
        <w:t>rusak</w:t>
      </w:r>
      <w:r>
        <w:rPr>
          <w:spacing w:val="-4"/>
          <w:w w:val="105"/>
        </w:rPr>
        <w:t xml:space="preserve"> </w:t>
      </w:r>
      <w:r>
        <w:rPr>
          <w:w w:val="105"/>
        </w:rPr>
        <w:t>atau</w:t>
      </w:r>
      <w:r>
        <w:rPr>
          <w:spacing w:val="-2"/>
          <w:w w:val="105"/>
        </w:rPr>
        <w:t xml:space="preserve"> </w:t>
      </w:r>
      <w:r>
        <w:rPr>
          <w:w w:val="105"/>
        </w:rPr>
        <w:t>gagal.</w:t>
      </w:r>
      <w:r>
        <w:rPr>
          <w:spacing w:val="40"/>
          <w:w w:val="105"/>
        </w:rPr>
        <w:t xml:space="preserve"> </w:t>
      </w:r>
      <w:r>
        <w:rPr>
          <w:w w:val="105"/>
        </w:rPr>
        <w:t>Disini artinya bilamana sebuah produk rusak atau gagal maka kesiapan perbaikan produk tersebut dapat diandalkan, sehingga konsumen tidak merasa dirugikan.</w:t>
      </w:r>
    </w:p>
    <w:p w14:paraId="66C47589" w14:textId="77777777" w:rsidR="00F06BF9" w:rsidRDefault="00C23B08">
      <w:pPr>
        <w:pStyle w:val="ListParagraph"/>
        <w:numPr>
          <w:ilvl w:val="2"/>
          <w:numId w:val="21"/>
        </w:numPr>
        <w:tabs>
          <w:tab w:val="left" w:pos="991"/>
        </w:tabs>
        <w:spacing w:line="247" w:lineRule="exact"/>
        <w:ind w:left="991" w:hanging="284"/>
        <w:jc w:val="both"/>
        <w:rPr>
          <w:sz w:val="20"/>
        </w:rPr>
      </w:pPr>
      <w:r>
        <w:rPr>
          <w:sz w:val="20"/>
        </w:rPr>
        <w:t>Estetika</w:t>
      </w:r>
      <w:r>
        <w:rPr>
          <w:spacing w:val="50"/>
          <w:sz w:val="20"/>
        </w:rPr>
        <w:t xml:space="preserve"> </w:t>
      </w:r>
      <w:r>
        <w:rPr>
          <w:sz w:val="20"/>
        </w:rPr>
        <w:t>(</w:t>
      </w:r>
      <w:r>
        <w:rPr>
          <w:rFonts w:ascii="Palatino Linotype"/>
          <w:i/>
          <w:sz w:val="20"/>
        </w:rPr>
        <w:t>Aesthethics</w:t>
      </w:r>
      <w:r>
        <w:rPr>
          <w:sz w:val="20"/>
        </w:rPr>
        <w:t>):</w:t>
      </w:r>
      <w:r>
        <w:rPr>
          <w:spacing w:val="51"/>
          <w:sz w:val="20"/>
        </w:rPr>
        <w:t xml:space="preserve"> </w:t>
      </w:r>
      <w:r>
        <w:rPr>
          <w:sz w:val="20"/>
        </w:rPr>
        <w:t>Yaitu</w:t>
      </w:r>
      <w:r>
        <w:rPr>
          <w:spacing w:val="52"/>
          <w:sz w:val="20"/>
        </w:rPr>
        <w:t xml:space="preserve"> </w:t>
      </w:r>
      <w:r>
        <w:rPr>
          <w:sz w:val="20"/>
        </w:rPr>
        <w:t>keindahan</w:t>
      </w:r>
      <w:r>
        <w:rPr>
          <w:spacing w:val="48"/>
          <w:sz w:val="20"/>
        </w:rPr>
        <w:t xml:space="preserve"> </w:t>
      </w:r>
      <w:r>
        <w:rPr>
          <w:sz w:val="20"/>
        </w:rPr>
        <w:t>produk</w:t>
      </w:r>
      <w:r>
        <w:rPr>
          <w:spacing w:val="50"/>
          <w:sz w:val="20"/>
        </w:rPr>
        <w:t xml:space="preserve"> </w:t>
      </w:r>
      <w:r>
        <w:rPr>
          <w:spacing w:val="-2"/>
          <w:sz w:val="20"/>
        </w:rPr>
        <w:t>terhadap</w:t>
      </w:r>
    </w:p>
    <w:p w14:paraId="19DDF4D2" w14:textId="77777777" w:rsidR="00F06BF9" w:rsidRDefault="00C23B08">
      <w:pPr>
        <w:pStyle w:val="BodyText"/>
        <w:spacing w:before="38" w:line="292" w:lineRule="auto"/>
        <w:ind w:right="709"/>
      </w:pPr>
      <w:r>
        <w:rPr>
          <w:w w:val="105"/>
        </w:rPr>
        <w:t>panca indera dan dapat didefinisikan sebagai atribut- atribut</w:t>
      </w:r>
      <w:r>
        <w:rPr>
          <w:spacing w:val="-9"/>
          <w:w w:val="105"/>
        </w:rPr>
        <w:t xml:space="preserve"> </w:t>
      </w:r>
      <w:r>
        <w:rPr>
          <w:w w:val="105"/>
        </w:rPr>
        <w:t>yang</w:t>
      </w:r>
      <w:r>
        <w:rPr>
          <w:spacing w:val="-7"/>
          <w:w w:val="105"/>
        </w:rPr>
        <w:t xml:space="preserve"> </w:t>
      </w:r>
      <w:r>
        <w:rPr>
          <w:w w:val="105"/>
        </w:rPr>
        <w:t>melekat</w:t>
      </w:r>
      <w:r>
        <w:rPr>
          <w:spacing w:val="-9"/>
          <w:w w:val="105"/>
        </w:rPr>
        <w:t xml:space="preserve"> </w:t>
      </w:r>
      <w:r>
        <w:rPr>
          <w:w w:val="105"/>
        </w:rPr>
        <w:t>pada</w:t>
      </w:r>
      <w:r>
        <w:rPr>
          <w:spacing w:val="-7"/>
          <w:w w:val="105"/>
        </w:rPr>
        <w:t xml:space="preserve"> </w:t>
      </w:r>
      <w:r>
        <w:rPr>
          <w:w w:val="105"/>
        </w:rPr>
        <w:t>sebuah</w:t>
      </w:r>
      <w:r>
        <w:rPr>
          <w:spacing w:val="-10"/>
          <w:w w:val="105"/>
        </w:rPr>
        <w:t xml:space="preserve"> </w:t>
      </w:r>
      <w:r>
        <w:rPr>
          <w:w w:val="105"/>
        </w:rPr>
        <w:t>produk,</w:t>
      </w:r>
      <w:r>
        <w:rPr>
          <w:spacing w:val="-8"/>
          <w:w w:val="105"/>
        </w:rPr>
        <w:t xml:space="preserve"> </w:t>
      </w:r>
      <w:r>
        <w:rPr>
          <w:w w:val="105"/>
        </w:rPr>
        <w:t>seperti</w:t>
      </w:r>
      <w:r>
        <w:rPr>
          <w:spacing w:val="-8"/>
          <w:w w:val="105"/>
        </w:rPr>
        <w:t xml:space="preserve"> </w:t>
      </w:r>
      <w:r>
        <w:rPr>
          <w:spacing w:val="-2"/>
          <w:w w:val="105"/>
        </w:rPr>
        <w:t>warna,</w:t>
      </w:r>
    </w:p>
    <w:p w14:paraId="7305CCEA" w14:textId="77777777" w:rsidR="00F06BF9" w:rsidRDefault="00F06BF9">
      <w:pPr>
        <w:pStyle w:val="BodyText"/>
        <w:spacing w:line="292" w:lineRule="auto"/>
        <w:sectPr w:rsidR="00F06BF9">
          <w:pgSz w:w="8510" w:h="13050"/>
          <w:pgMar w:top="1060" w:right="708" w:bottom="1180" w:left="992" w:header="0" w:footer="999" w:gutter="0"/>
          <w:cols w:space="720"/>
        </w:sectPr>
      </w:pPr>
    </w:p>
    <w:p w14:paraId="409328CA" w14:textId="77777777" w:rsidR="00F06BF9" w:rsidRDefault="00C23B08">
      <w:pPr>
        <w:pStyle w:val="BodyText"/>
        <w:spacing w:before="73" w:line="292" w:lineRule="auto"/>
        <w:ind w:left="1278" w:right="422"/>
      </w:pPr>
      <w:r>
        <w:rPr>
          <w:spacing w:val="-2"/>
          <w:w w:val="105"/>
        </w:rPr>
        <w:lastRenderedPageBreak/>
        <w:t>model</w:t>
      </w:r>
      <w:r>
        <w:rPr>
          <w:spacing w:val="-4"/>
          <w:w w:val="105"/>
        </w:rPr>
        <w:t xml:space="preserve"> </w:t>
      </w:r>
      <w:r>
        <w:rPr>
          <w:spacing w:val="-2"/>
          <w:w w:val="105"/>
        </w:rPr>
        <w:t>atau</w:t>
      </w:r>
      <w:r>
        <w:rPr>
          <w:spacing w:val="-4"/>
          <w:w w:val="105"/>
        </w:rPr>
        <w:t xml:space="preserve"> </w:t>
      </w:r>
      <w:r>
        <w:rPr>
          <w:spacing w:val="-2"/>
          <w:w w:val="105"/>
        </w:rPr>
        <w:t>desain,</w:t>
      </w:r>
      <w:r>
        <w:rPr>
          <w:spacing w:val="-3"/>
          <w:w w:val="105"/>
        </w:rPr>
        <w:t xml:space="preserve"> </w:t>
      </w:r>
      <w:r>
        <w:rPr>
          <w:spacing w:val="-2"/>
          <w:w w:val="105"/>
        </w:rPr>
        <w:t>bentuk,</w:t>
      </w:r>
      <w:r>
        <w:rPr>
          <w:spacing w:val="-3"/>
          <w:w w:val="105"/>
        </w:rPr>
        <w:t xml:space="preserve"> </w:t>
      </w:r>
      <w:r>
        <w:rPr>
          <w:spacing w:val="-2"/>
          <w:w w:val="105"/>
        </w:rPr>
        <w:t>rasa,</w:t>
      </w:r>
      <w:r>
        <w:rPr>
          <w:spacing w:val="-6"/>
          <w:w w:val="105"/>
        </w:rPr>
        <w:t xml:space="preserve"> </w:t>
      </w:r>
      <w:r>
        <w:rPr>
          <w:spacing w:val="-2"/>
          <w:w w:val="105"/>
        </w:rPr>
        <w:t>aroma</w:t>
      </w:r>
      <w:r>
        <w:rPr>
          <w:spacing w:val="-3"/>
          <w:w w:val="105"/>
        </w:rPr>
        <w:t xml:space="preserve"> </w:t>
      </w:r>
      <w:r>
        <w:rPr>
          <w:spacing w:val="-2"/>
          <w:w w:val="105"/>
        </w:rPr>
        <w:t>dan</w:t>
      </w:r>
      <w:r>
        <w:rPr>
          <w:spacing w:val="-4"/>
          <w:w w:val="105"/>
        </w:rPr>
        <w:t xml:space="preserve"> </w:t>
      </w:r>
      <w:r>
        <w:rPr>
          <w:spacing w:val="-2"/>
          <w:w w:val="105"/>
        </w:rPr>
        <w:t>lain-lain.</w:t>
      </w:r>
      <w:r>
        <w:rPr>
          <w:spacing w:val="-3"/>
          <w:w w:val="105"/>
        </w:rPr>
        <w:t xml:space="preserve"> </w:t>
      </w:r>
      <w:r>
        <w:rPr>
          <w:spacing w:val="-2"/>
          <w:w w:val="105"/>
        </w:rPr>
        <w:t xml:space="preserve">Pada </w:t>
      </w:r>
      <w:r>
        <w:rPr>
          <w:w w:val="105"/>
        </w:rPr>
        <w:t>dasarnya</w:t>
      </w:r>
      <w:r>
        <w:rPr>
          <w:spacing w:val="-12"/>
          <w:w w:val="105"/>
        </w:rPr>
        <w:t xml:space="preserve"> </w:t>
      </w:r>
      <w:r>
        <w:rPr>
          <w:w w:val="105"/>
        </w:rPr>
        <w:t>Aesthetics</w:t>
      </w:r>
      <w:r>
        <w:rPr>
          <w:spacing w:val="-12"/>
          <w:w w:val="105"/>
        </w:rPr>
        <w:t xml:space="preserve"> </w:t>
      </w:r>
      <w:r>
        <w:rPr>
          <w:w w:val="105"/>
        </w:rPr>
        <w:t>merupakan</w:t>
      </w:r>
      <w:r>
        <w:rPr>
          <w:spacing w:val="-11"/>
          <w:w w:val="105"/>
        </w:rPr>
        <w:t xml:space="preserve"> </w:t>
      </w:r>
      <w:r>
        <w:rPr>
          <w:w w:val="105"/>
        </w:rPr>
        <w:t>elemen</w:t>
      </w:r>
      <w:r>
        <w:rPr>
          <w:spacing w:val="-12"/>
          <w:w w:val="105"/>
        </w:rPr>
        <w:t xml:space="preserve"> </w:t>
      </w:r>
      <w:r>
        <w:rPr>
          <w:w w:val="105"/>
        </w:rPr>
        <w:t>yang</w:t>
      </w:r>
      <w:r>
        <w:rPr>
          <w:spacing w:val="-11"/>
          <w:w w:val="105"/>
        </w:rPr>
        <w:t xml:space="preserve"> </w:t>
      </w:r>
      <w:r>
        <w:rPr>
          <w:w w:val="105"/>
        </w:rPr>
        <w:t>melengkapi fungsi dasar suatu produk sehingga kinerja sebuah produk akan menjadi lebih baik dihadapan konsumen.</w:t>
      </w:r>
    </w:p>
    <w:p w14:paraId="6890A9EB" w14:textId="77777777" w:rsidR="00F06BF9" w:rsidRDefault="00C23B08">
      <w:pPr>
        <w:pStyle w:val="ListParagraph"/>
        <w:numPr>
          <w:ilvl w:val="2"/>
          <w:numId w:val="21"/>
        </w:numPr>
        <w:tabs>
          <w:tab w:val="left" w:pos="1277"/>
        </w:tabs>
        <w:spacing w:line="250" w:lineRule="exact"/>
        <w:ind w:left="1277" w:hanging="284"/>
        <w:jc w:val="both"/>
        <w:rPr>
          <w:sz w:val="20"/>
        </w:rPr>
      </w:pPr>
      <w:r>
        <w:rPr>
          <w:sz w:val="20"/>
        </w:rPr>
        <w:t>Kualitas</w:t>
      </w:r>
      <w:r>
        <w:rPr>
          <w:spacing w:val="31"/>
          <w:sz w:val="20"/>
        </w:rPr>
        <w:t xml:space="preserve">  </w:t>
      </w:r>
      <w:r>
        <w:rPr>
          <w:sz w:val="20"/>
        </w:rPr>
        <w:t>yang</w:t>
      </w:r>
      <w:r>
        <w:rPr>
          <w:spacing w:val="31"/>
          <w:sz w:val="20"/>
        </w:rPr>
        <w:t xml:space="preserve">  </w:t>
      </w:r>
      <w:r>
        <w:rPr>
          <w:sz w:val="20"/>
        </w:rPr>
        <w:t>dipersepsikan</w:t>
      </w:r>
      <w:r>
        <w:rPr>
          <w:spacing w:val="31"/>
          <w:sz w:val="20"/>
        </w:rPr>
        <w:t xml:space="preserve">  </w:t>
      </w:r>
      <w:r>
        <w:rPr>
          <w:sz w:val="20"/>
        </w:rPr>
        <w:t>(</w:t>
      </w:r>
      <w:r>
        <w:rPr>
          <w:rFonts w:ascii="Palatino Linotype"/>
          <w:i/>
          <w:sz w:val="20"/>
        </w:rPr>
        <w:t>perceived</w:t>
      </w:r>
      <w:r>
        <w:rPr>
          <w:rFonts w:ascii="Palatino Linotype"/>
          <w:i/>
          <w:spacing w:val="79"/>
          <w:w w:val="150"/>
          <w:sz w:val="20"/>
        </w:rPr>
        <w:t xml:space="preserve"> </w:t>
      </w:r>
      <w:r>
        <w:rPr>
          <w:rFonts w:ascii="Palatino Linotype"/>
          <w:i/>
          <w:sz w:val="20"/>
        </w:rPr>
        <w:t>quality</w:t>
      </w:r>
      <w:r>
        <w:rPr>
          <w:sz w:val="20"/>
        </w:rPr>
        <w:t>):</w:t>
      </w:r>
      <w:r>
        <w:rPr>
          <w:spacing w:val="31"/>
          <w:sz w:val="20"/>
        </w:rPr>
        <w:t xml:space="preserve">  </w:t>
      </w:r>
      <w:r>
        <w:rPr>
          <w:spacing w:val="-2"/>
          <w:sz w:val="20"/>
        </w:rPr>
        <w:t>Yaitu</w:t>
      </w:r>
    </w:p>
    <w:p w14:paraId="10D382BA" w14:textId="77777777" w:rsidR="00F06BF9" w:rsidRDefault="00C23B08">
      <w:pPr>
        <w:pStyle w:val="BodyText"/>
        <w:spacing w:before="36" w:line="271" w:lineRule="auto"/>
        <w:ind w:left="1278" w:right="423"/>
      </w:pPr>
      <w:r>
        <w:rPr>
          <w:w w:val="105"/>
        </w:rPr>
        <w:t xml:space="preserve">kualitas yang dirasakan. Bilamana diterapkan pada pengukuran kualitas produk maka </w:t>
      </w:r>
      <w:r>
        <w:rPr>
          <w:rFonts w:ascii="Palatino Linotype"/>
          <w:i/>
          <w:w w:val="105"/>
        </w:rPr>
        <w:t xml:space="preserve">perceived quality </w:t>
      </w:r>
      <w:r>
        <w:rPr>
          <w:w w:val="105"/>
        </w:rPr>
        <w:t>merupakan kualitas dasar yang dimiliki sebuah produk.</w:t>
      </w:r>
    </w:p>
    <w:p w14:paraId="1D4AD1B2" w14:textId="77777777" w:rsidR="00F06BF9" w:rsidRDefault="00C23B08">
      <w:pPr>
        <w:pStyle w:val="Heading6"/>
        <w:numPr>
          <w:ilvl w:val="1"/>
          <w:numId w:val="21"/>
        </w:numPr>
        <w:tabs>
          <w:tab w:val="left" w:pos="994"/>
        </w:tabs>
        <w:spacing w:before="140"/>
        <w:ind w:left="994" w:hanging="284"/>
        <w:jc w:val="both"/>
      </w:pPr>
      <w:r>
        <w:t>Pentingnya</w:t>
      </w:r>
      <w:r>
        <w:rPr>
          <w:spacing w:val="-6"/>
        </w:rPr>
        <w:t xml:space="preserve"> </w:t>
      </w:r>
      <w:r>
        <w:t>kualitas</w:t>
      </w:r>
      <w:r>
        <w:rPr>
          <w:spacing w:val="-6"/>
        </w:rPr>
        <w:t xml:space="preserve"> </w:t>
      </w:r>
      <w:r>
        <w:rPr>
          <w:spacing w:val="-2"/>
        </w:rPr>
        <w:t>produk</w:t>
      </w:r>
    </w:p>
    <w:p w14:paraId="5A5B4F03" w14:textId="77777777" w:rsidR="00F06BF9" w:rsidRDefault="00C23B08">
      <w:pPr>
        <w:pStyle w:val="BodyText"/>
        <w:spacing w:before="46" w:line="292" w:lineRule="auto"/>
        <w:ind w:right="426" w:firstLine="569"/>
      </w:pPr>
      <w:r>
        <w:rPr>
          <w:w w:val="105"/>
        </w:rPr>
        <w:t>Kualitas produk adalah salah satu faktor kunci yang menentukan keberhasilan suatu bisnis. Berikut adalah beberapa alasan mengapa kualitas produk sangat penting:</w:t>
      </w:r>
    </w:p>
    <w:p w14:paraId="7BF30C83" w14:textId="77777777" w:rsidR="00F06BF9" w:rsidRDefault="00C23B08">
      <w:pPr>
        <w:pStyle w:val="ListParagraph"/>
        <w:numPr>
          <w:ilvl w:val="2"/>
          <w:numId w:val="21"/>
        </w:numPr>
        <w:tabs>
          <w:tab w:val="left" w:pos="1276"/>
          <w:tab w:val="left" w:pos="1278"/>
        </w:tabs>
        <w:spacing w:line="292" w:lineRule="auto"/>
        <w:ind w:right="423"/>
        <w:jc w:val="both"/>
        <w:rPr>
          <w:sz w:val="20"/>
        </w:rPr>
      </w:pPr>
      <w:r>
        <w:rPr>
          <w:w w:val="105"/>
          <w:sz w:val="20"/>
        </w:rPr>
        <w:t>Kepuasan Pelanggan: Pelanggan cenderung kembali dan merekomendasikan produk kepada orang lain jika mereka puas dengan kualitasnya. Produk yang berkualitas tinggi dapat meningkatkan loyalitas pelanggan dan menciptakan hubungan jangka panjang.</w:t>
      </w:r>
    </w:p>
    <w:p w14:paraId="36340968" w14:textId="77777777" w:rsidR="00F06BF9" w:rsidRDefault="00C23B08">
      <w:pPr>
        <w:pStyle w:val="ListParagraph"/>
        <w:numPr>
          <w:ilvl w:val="2"/>
          <w:numId w:val="21"/>
        </w:numPr>
        <w:tabs>
          <w:tab w:val="left" w:pos="1278"/>
        </w:tabs>
        <w:spacing w:line="292" w:lineRule="auto"/>
        <w:ind w:right="422"/>
        <w:jc w:val="both"/>
        <w:rPr>
          <w:sz w:val="20"/>
        </w:rPr>
      </w:pPr>
      <w:r>
        <w:rPr>
          <w:w w:val="105"/>
          <w:sz w:val="20"/>
        </w:rPr>
        <w:t>Reputasi Bisnis: Kualitas produk yang baik membangun reputasi bisnis yang positif. Reputasi yang baik dapat membantu</w:t>
      </w:r>
      <w:r>
        <w:rPr>
          <w:spacing w:val="-3"/>
          <w:w w:val="105"/>
          <w:sz w:val="20"/>
        </w:rPr>
        <w:t xml:space="preserve"> </w:t>
      </w:r>
      <w:r>
        <w:rPr>
          <w:w w:val="105"/>
          <w:sz w:val="20"/>
        </w:rPr>
        <w:t>bisnis</w:t>
      </w:r>
      <w:r>
        <w:rPr>
          <w:spacing w:val="-4"/>
          <w:w w:val="105"/>
          <w:sz w:val="20"/>
        </w:rPr>
        <w:t xml:space="preserve"> </w:t>
      </w:r>
      <w:r>
        <w:rPr>
          <w:w w:val="105"/>
          <w:sz w:val="20"/>
        </w:rPr>
        <w:t>untuk</w:t>
      </w:r>
      <w:r>
        <w:rPr>
          <w:spacing w:val="-4"/>
          <w:w w:val="105"/>
          <w:sz w:val="20"/>
        </w:rPr>
        <w:t xml:space="preserve"> </w:t>
      </w:r>
      <w:r>
        <w:rPr>
          <w:w w:val="105"/>
          <w:sz w:val="20"/>
        </w:rPr>
        <w:t>menarik</w:t>
      </w:r>
      <w:r>
        <w:rPr>
          <w:spacing w:val="-3"/>
          <w:w w:val="105"/>
          <w:sz w:val="20"/>
        </w:rPr>
        <w:t xml:space="preserve"> </w:t>
      </w:r>
      <w:r>
        <w:rPr>
          <w:w w:val="105"/>
          <w:sz w:val="20"/>
        </w:rPr>
        <w:t>lebih</w:t>
      </w:r>
      <w:r>
        <w:rPr>
          <w:spacing w:val="-4"/>
          <w:w w:val="105"/>
          <w:sz w:val="20"/>
        </w:rPr>
        <w:t xml:space="preserve"> </w:t>
      </w:r>
      <w:r>
        <w:rPr>
          <w:w w:val="105"/>
          <w:sz w:val="20"/>
        </w:rPr>
        <w:t>banyak</w:t>
      </w:r>
      <w:r>
        <w:rPr>
          <w:spacing w:val="-4"/>
          <w:w w:val="105"/>
          <w:sz w:val="20"/>
        </w:rPr>
        <w:t xml:space="preserve"> </w:t>
      </w:r>
      <w:r>
        <w:rPr>
          <w:w w:val="105"/>
          <w:sz w:val="20"/>
        </w:rPr>
        <w:t>pelanggan dan meningkatkan kepercayaan dari masyarakat.</w:t>
      </w:r>
    </w:p>
    <w:p w14:paraId="0559B287" w14:textId="77777777" w:rsidR="00F06BF9" w:rsidRDefault="00C23B08">
      <w:pPr>
        <w:pStyle w:val="ListParagraph"/>
        <w:numPr>
          <w:ilvl w:val="2"/>
          <w:numId w:val="21"/>
        </w:numPr>
        <w:tabs>
          <w:tab w:val="left" w:pos="1276"/>
          <w:tab w:val="left" w:pos="1278"/>
        </w:tabs>
        <w:spacing w:line="292" w:lineRule="auto"/>
        <w:ind w:right="422"/>
        <w:jc w:val="both"/>
        <w:rPr>
          <w:sz w:val="20"/>
        </w:rPr>
      </w:pPr>
      <w:r>
        <w:rPr>
          <w:w w:val="105"/>
          <w:sz w:val="20"/>
        </w:rPr>
        <w:t>Daya Saing: Dalam lingkungan bisnis yang kompetitif, produk yang berkualitas tinggi dapat menjadi keunggulan kompetitif. Bisnis</w:t>
      </w:r>
      <w:r>
        <w:rPr>
          <w:spacing w:val="-1"/>
          <w:w w:val="105"/>
          <w:sz w:val="20"/>
        </w:rPr>
        <w:t xml:space="preserve"> </w:t>
      </w:r>
      <w:r>
        <w:rPr>
          <w:w w:val="105"/>
          <w:sz w:val="20"/>
        </w:rPr>
        <w:t>yang menawarkan</w:t>
      </w:r>
      <w:r>
        <w:rPr>
          <w:spacing w:val="-1"/>
          <w:w w:val="105"/>
          <w:sz w:val="20"/>
        </w:rPr>
        <w:t xml:space="preserve"> </w:t>
      </w:r>
      <w:r>
        <w:rPr>
          <w:w w:val="105"/>
          <w:sz w:val="20"/>
        </w:rPr>
        <w:t>produk berkualitas tinggi cenderung lebih unggul dalam persaingan pasar.</w:t>
      </w:r>
    </w:p>
    <w:p w14:paraId="5D228D0E" w14:textId="77777777" w:rsidR="00F06BF9" w:rsidRDefault="00C23B08">
      <w:pPr>
        <w:pStyle w:val="ListParagraph"/>
        <w:numPr>
          <w:ilvl w:val="2"/>
          <w:numId w:val="21"/>
        </w:numPr>
        <w:tabs>
          <w:tab w:val="left" w:pos="1276"/>
          <w:tab w:val="left" w:pos="1278"/>
        </w:tabs>
        <w:spacing w:line="292" w:lineRule="auto"/>
        <w:ind w:right="425"/>
        <w:jc w:val="both"/>
        <w:rPr>
          <w:sz w:val="20"/>
        </w:rPr>
      </w:pPr>
      <w:r>
        <w:rPr>
          <w:w w:val="105"/>
          <w:sz w:val="20"/>
        </w:rPr>
        <w:t>Efisiensi Operasional: Produk yang berkualitas rendah sering kali membutuhkan lebih banyak perbaikan, pemeliharaan,</w:t>
      </w:r>
      <w:r>
        <w:rPr>
          <w:spacing w:val="-12"/>
          <w:w w:val="105"/>
          <w:sz w:val="20"/>
        </w:rPr>
        <w:t xml:space="preserve"> </w:t>
      </w:r>
      <w:r>
        <w:rPr>
          <w:w w:val="105"/>
          <w:sz w:val="20"/>
        </w:rPr>
        <w:t>dan</w:t>
      </w:r>
      <w:r>
        <w:rPr>
          <w:spacing w:val="-12"/>
          <w:w w:val="105"/>
          <w:sz w:val="20"/>
        </w:rPr>
        <w:t xml:space="preserve"> </w:t>
      </w:r>
      <w:r>
        <w:rPr>
          <w:w w:val="105"/>
          <w:sz w:val="20"/>
        </w:rPr>
        <w:t>penggantian.</w:t>
      </w:r>
      <w:r>
        <w:rPr>
          <w:spacing w:val="-11"/>
          <w:w w:val="105"/>
          <w:sz w:val="20"/>
        </w:rPr>
        <w:t xml:space="preserve"> </w:t>
      </w:r>
      <w:r>
        <w:rPr>
          <w:w w:val="105"/>
          <w:sz w:val="20"/>
        </w:rPr>
        <w:t>Ini</w:t>
      </w:r>
      <w:r>
        <w:rPr>
          <w:spacing w:val="-12"/>
          <w:w w:val="105"/>
          <w:sz w:val="20"/>
        </w:rPr>
        <w:t xml:space="preserve"> </w:t>
      </w:r>
      <w:r>
        <w:rPr>
          <w:w w:val="105"/>
          <w:sz w:val="20"/>
        </w:rPr>
        <w:t>dapat</w:t>
      </w:r>
      <w:r>
        <w:rPr>
          <w:spacing w:val="-11"/>
          <w:w w:val="105"/>
          <w:sz w:val="20"/>
        </w:rPr>
        <w:t xml:space="preserve"> </w:t>
      </w:r>
      <w:r>
        <w:rPr>
          <w:w w:val="105"/>
          <w:sz w:val="20"/>
        </w:rPr>
        <w:t>mengakibatkan biaya tambahan dan kerugian waktu bagi bisnis. Sebaliknya, produk berkualitas tinggi cenderung membutuhkan sedikit pemeliharaan dan penggantian, sehingga meningkatkan efisiensi operasional.</w:t>
      </w:r>
    </w:p>
    <w:p w14:paraId="118A2BC7"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CBE3506" w14:textId="77777777" w:rsidR="00F06BF9" w:rsidRDefault="00C23B08">
      <w:pPr>
        <w:pStyle w:val="ListParagraph"/>
        <w:numPr>
          <w:ilvl w:val="2"/>
          <w:numId w:val="21"/>
        </w:numPr>
        <w:tabs>
          <w:tab w:val="left" w:pos="991"/>
          <w:tab w:val="left" w:pos="993"/>
        </w:tabs>
        <w:spacing w:before="73" w:line="292" w:lineRule="auto"/>
        <w:ind w:left="993" w:right="708"/>
        <w:jc w:val="both"/>
        <w:rPr>
          <w:sz w:val="20"/>
        </w:rPr>
      </w:pPr>
      <w:r>
        <w:rPr>
          <w:w w:val="105"/>
          <w:sz w:val="20"/>
        </w:rPr>
        <w:lastRenderedPageBreak/>
        <w:t xml:space="preserve">Keselamatan Konsumen: Kualitas produk yang buruk </w:t>
      </w:r>
      <w:r>
        <w:rPr>
          <w:sz w:val="20"/>
        </w:rPr>
        <w:t xml:space="preserve">dapat mengancam keselamatan dan kesehatan konsumen. </w:t>
      </w:r>
      <w:r>
        <w:rPr>
          <w:w w:val="105"/>
          <w:sz w:val="20"/>
        </w:rPr>
        <w:t>Produk yang berkualitas tinggi cenderung memenuhi standar keselamatan yang ditetapkan, sehingga melindungi konsumen dari risiko cedera atau bahaya.</w:t>
      </w:r>
    </w:p>
    <w:p w14:paraId="28052F2D" w14:textId="77777777" w:rsidR="00F06BF9" w:rsidRDefault="00C23B08">
      <w:pPr>
        <w:pStyle w:val="ListParagraph"/>
        <w:numPr>
          <w:ilvl w:val="2"/>
          <w:numId w:val="21"/>
        </w:numPr>
        <w:tabs>
          <w:tab w:val="left" w:pos="991"/>
          <w:tab w:val="left" w:pos="993"/>
        </w:tabs>
        <w:spacing w:line="292" w:lineRule="auto"/>
        <w:ind w:left="993" w:right="710"/>
        <w:jc w:val="both"/>
        <w:rPr>
          <w:sz w:val="20"/>
        </w:rPr>
      </w:pPr>
      <w:r>
        <w:rPr>
          <w:w w:val="105"/>
          <w:sz w:val="20"/>
        </w:rPr>
        <w:t>Inovasi Produk: Fokus pada kualitas produk mendorong inovasi dan pengembangan produk yang lebih baik. Perusahaan yang berorientasi pada kualitas selalu mencari cara untuk meningkatkan produk mereka, yang pada gilirannya dapat menghasilkan produk baru dan lebih baik.</w:t>
      </w:r>
    </w:p>
    <w:p w14:paraId="69EF9EE5" w14:textId="77777777" w:rsidR="00F06BF9" w:rsidRDefault="00C23B08">
      <w:pPr>
        <w:pStyle w:val="Heading6"/>
        <w:numPr>
          <w:ilvl w:val="0"/>
          <w:numId w:val="22"/>
        </w:numPr>
        <w:tabs>
          <w:tab w:val="left" w:pos="708"/>
        </w:tabs>
        <w:spacing w:before="116"/>
        <w:ind w:left="708" w:hanging="284"/>
        <w:jc w:val="both"/>
      </w:pPr>
      <w:r>
        <w:t>Faktor</w:t>
      </w:r>
      <w:r>
        <w:rPr>
          <w:spacing w:val="-4"/>
        </w:rPr>
        <w:t xml:space="preserve"> </w:t>
      </w:r>
      <w:r>
        <w:t>–</w:t>
      </w:r>
      <w:r>
        <w:rPr>
          <w:spacing w:val="-3"/>
        </w:rPr>
        <w:t xml:space="preserve"> </w:t>
      </w:r>
      <w:r>
        <w:t>Faktor</w:t>
      </w:r>
      <w:r>
        <w:rPr>
          <w:spacing w:val="-2"/>
        </w:rPr>
        <w:t xml:space="preserve"> </w:t>
      </w:r>
      <w:r>
        <w:t>Yang</w:t>
      </w:r>
      <w:r>
        <w:rPr>
          <w:spacing w:val="-3"/>
        </w:rPr>
        <w:t xml:space="preserve"> </w:t>
      </w:r>
      <w:r>
        <w:t>Mempengaruhi</w:t>
      </w:r>
      <w:r>
        <w:rPr>
          <w:spacing w:val="-3"/>
        </w:rPr>
        <w:t xml:space="preserve"> </w:t>
      </w:r>
      <w:r>
        <w:t>Kualitas</w:t>
      </w:r>
      <w:r>
        <w:rPr>
          <w:spacing w:val="-4"/>
        </w:rPr>
        <w:t xml:space="preserve"> </w:t>
      </w:r>
      <w:r>
        <w:rPr>
          <w:spacing w:val="-2"/>
        </w:rPr>
        <w:t>Produk</w:t>
      </w:r>
    </w:p>
    <w:p w14:paraId="28AFB752" w14:textId="77777777" w:rsidR="00F06BF9" w:rsidRDefault="00C23B08">
      <w:pPr>
        <w:pStyle w:val="BodyText"/>
        <w:spacing w:before="46" w:line="292" w:lineRule="auto"/>
        <w:ind w:left="707" w:right="714" w:firstLine="568"/>
      </w:pPr>
      <w:r>
        <w:rPr>
          <w:w w:val="105"/>
        </w:rPr>
        <w:t>Kualitas produk dipengaruhi oleh berbagai faktor yang kompleks, termasuk:</w:t>
      </w:r>
    </w:p>
    <w:p w14:paraId="78188F7D" w14:textId="77777777" w:rsidR="00F06BF9" w:rsidRDefault="00C23B08">
      <w:pPr>
        <w:pStyle w:val="ListParagraph"/>
        <w:numPr>
          <w:ilvl w:val="1"/>
          <w:numId w:val="22"/>
        </w:numPr>
        <w:tabs>
          <w:tab w:val="left" w:pos="991"/>
          <w:tab w:val="left" w:pos="993"/>
        </w:tabs>
        <w:spacing w:line="292" w:lineRule="auto"/>
        <w:ind w:right="711"/>
        <w:jc w:val="both"/>
        <w:rPr>
          <w:sz w:val="20"/>
        </w:rPr>
      </w:pPr>
      <w:r>
        <w:rPr>
          <w:w w:val="105"/>
          <w:sz w:val="20"/>
        </w:rPr>
        <w:t>Bahan Baku: Kualitas bahan baku yang digunakan dalam pembuatan</w:t>
      </w:r>
      <w:r>
        <w:rPr>
          <w:spacing w:val="-12"/>
          <w:w w:val="105"/>
          <w:sz w:val="20"/>
        </w:rPr>
        <w:t xml:space="preserve"> </w:t>
      </w:r>
      <w:r>
        <w:rPr>
          <w:w w:val="105"/>
          <w:sz w:val="20"/>
        </w:rPr>
        <w:t>produk</w:t>
      </w:r>
      <w:r>
        <w:rPr>
          <w:spacing w:val="-12"/>
          <w:w w:val="105"/>
          <w:sz w:val="20"/>
        </w:rPr>
        <w:t xml:space="preserve"> </w:t>
      </w:r>
      <w:r>
        <w:rPr>
          <w:w w:val="105"/>
          <w:sz w:val="20"/>
        </w:rPr>
        <w:t>sangat</w:t>
      </w:r>
      <w:r>
        <w:rPr>
          <w:spacing w:val="-11"/>
          <w:w w:val="105"/>
          <w:sz w:val="20"/>
        </w:rPr>
        <w:t xml:space="preserve"> </w:t>
      </w:r>
      <w:r>
        <w:rPr>
          <w:w w:val="105"/>
          <w:sz w:val="20"/>
        </w:rPr>
        <w:t>mempengaruhi</w:t>
      </w:r>
      <w:r>
        <w:rPr>
          <w:spacing w:val="-12"/>
          <w:w w:val="105"/>
          <w:sz w:val="20"/>
        </w:rPr>
        <w:t xml:space="preserve"> </w:t>
      </w:r>
      <w:r>
        <w:rPr>
          <w:w w:val="105"/>
          <w:sz w:val="20"/>
        </w:rPr>
        <w:t>hasil</w:t>
      </w:r>
      <w:r>
        <w:rPr>
          <w:spacing w:val="-11"/>
          <w:w w:val="105"/>
          <w:sz w:val="20"/>
        </w:rPr>
        <w:t xml:space="preserve"> </w:t>
      </w:r>
      <w:r>
        <w:rPr>
          <w:w w:val="105"/>
          <w:sz w:val="20"/>
        </w:rPr>
        <w:t>akhirnya. Bahan baku yang berkualitas baik cenderung menghasilkan produk yang lebih baik.</w:t>
      </w:r>
    </w:p>
    <w:p w14:paraId="6145B248" w14:textId="77777777" w:rsidR="00F06BF9" w:rsidRDefault="00C23B08">
      <w:pPr>
        <w:pStyle w:val="ListParagraph"/>
        <w:numPr>
          <w:ilvl w:val="1"/>
          <w:numId w:val="22"/>
        </w:numPr>
        <w:tabs>
          <w:tab w:val="left" w:pos="993"/>
        </w:tabs>
        <w:spacing w:line="292" w:lineRule="auto"/>
        <w:ind w:right="708"/>
        <w:jc w:val="both"/>
        <w:rPr>
          <w:sz w:val="20"/>
        </w:rPr>
      </w:pPr>
      <w:r>
        <w:rPr>
          <w:w w:val="105"/>
          <w:sz w:val="20"/>
        </w:rPr>
        <w:t>Proses Produksi: Proses produksi yang efisien dan terstruktur dengan baik dapat meningkatkan kualitas produk. Setiap langkah dalam proses produksi harus dikelola dengan hati-hati untuk menghasilkan produk yang konsisten dan berkualitas.</w:t>
      </w:r>
    </w:p>
    <w:p w14:paraId="49D5685F" w14:textId="77777777" w:rsidR="00F06BF9" w:rsidRDefault="00C23B08">
      <w:pPr>
        <w:pStyle w:val="ListParagraph"/>
        <w:numPr>
          <w:ilvl w:val="1"/>
          <w:numId w:val="22"/>
        </w:numPr>
        <w:tabs>
          <w:tab w:val="left" w:pos="991"/>
          <w:tab w:val="left" w:pos="993"/>
        </w:tabs>
        <w:spacing w:line="292" w:lineRule="auto"/>
        <w:ind w:right="711"/>
        <w:jc w:val="both"/>
        <w:rPr>
          <w:sz w:val="20"/>
        </w:rPr>
      </w:pPr>
      <w:r>
        <w:rPr>
          <w:w w:val="105"/>
          <w:sz w:val="20"/>
        </w:rPr>
        <w:t>Teknologi: Penggunaan teknologi yang tepat dalam proses produksi dapat meningkatkan kualitas produk. Mesin dan peralatan modern dapat membantu dalam meningkatkan presisi dan efisiensi produksi.</w:t>
      </w:r>
    </w:p>
    <w:p w14:paraId="1B11D3CA" w14:textId="77777777" w:rsidR="00F06BF9" w:rsidRDefault="00C23B08">
      <w:pPr>
        <w:pStyle w:val="ListParagraph"/>
        <w:numPr>
          <w:ilvl w:val="1"/>
          <w:numId w:val="22"/>
        </w:numPr>
        <w:tabs>
          <w:tab w:val="left" w:pos="991"/>
          <w:tab w:val="left" w:pos="993"/>
        </w:tabs>
        <w:spacing w:line="292" w:lineRule="auto"/>
        <w:ind w:right="709"/>
        <w:jc w:val="both"/>
        <w:rPr>
          <w:sz w:val="20"/>
        </w:rPr>
      </w:pPr>
      <w:r>
        <w:rPr>
          <w:w w:val="105"/>
          <w:sz w:val="20"/>
        </w:rPr>
        <w:t>Tenaga Kerja: Keterampilan dan pengetahuan tenaga kerja memiliki dampak besar terhadap kualitas produk. Pelatihan yang baik dan pemahaman tentang standar kualitas dapat membantu dalam memastikan produk yang berkualitas.</w:t>
      </w:r>
    </w:p>
    <w:p w14:paraId="15F6A69B" w14:textId="77777777" w:rsidR="00F06BF9" w:rsidRDefault="00C23B08">
      <w:pPr>
        <w:pStyle w:val="ListParagraph"/>
        <w:numPr>
          <w:ilvl w:val="1"/>
          <w:numId w:val="22"/>
        </w:numPr>
        <w:tabs>
          <w:tab w:val="left" w:pos="991"/>
          <w:tab w:val="left" w:pos="993"/>
        </w:tabs>
        <w:spacing w:line="292" w:lineRule="auto"/>
        <w:ind w:right="708"/>
        <w:jc w:val="both"/>
        <w:rPr>
          <w:sz w:val="20"/>
        </w:rPr>
      </w:pPr>
      <w:r>
        <w:rPr>
          <w:w w:val="105"/>
          <w:sz w:val="20"/>
        </w:rPr>
        <w:t>Desain Produk: Desain produk yang baik mempertimbangkan tidak hanya aspek estetika tetapi juga</w:t>
      </w:r>
      <w:r>
        <w:rPr>
          <w:spacing w:val="69"/>
          <w:w w:val="105"/>
          <w:sz w:val="20"/>
        </w:rPr>
        <w:t xml:space="preserve">  </w:t>
      </w:r>
      <w:r>
        <w:rPr>
          <w:w w:val="105"/>
          <w:sz w:val="20"/>
        </w:rPr>
        <w:t>fungsionalitas,</w:t>
      </w:r>
      <w:r>
        <w:rPr>
          <w:spacing w:val="69"/>
          <w:w w:val="105"/>
          <w:sz w:val="20"/>
        </w:rPr>
        <w:t xml:space="preserve">  </w:t>
      </w:r>
      <w:r>
        <w:rPr>
          <w:w w:val="105"/>
          <w:sz w:val="20"/>
        </w:rPr>
        <w:t>keamanan,</w:t>
      </w:r>
      <w:r>
        <w:rPr>
          <w:spacing w:val="69"/>
          <w:w w:val="105"/>
          <w:sz w:val="20"/>
        </w:rPr>
        <w:t xml:space="preserve">  </w:t>
      </w:r>
      <w:r>
        <w:rPr>
          <w:w w:val="105"/>
          <w:sz w:val="20"/>
        </w:rPr>
        <w:t>dan</w:t>
      </w:r>
      <w:r>
        <w:rPr>
          <w:spacing w:val="69"/>
          <w:w w:val="105"/>
          <w:sz w:val="20"/>
        </w:rPr>
        <w:t xml:space="preserve">  </w:t>
      </w:r>
      <w:r>
        <w:rPr>
          <w:w w:val="105"/>
          <w:sz w:val="20"/>
        </w:rPr>
        <w:t>kenyamanan</w:t>
      </w:r>
    </w:p>
    <w:p w14:paraId="326240F5"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E62B6C4" w14:textId="77777777" w:rsidR="00F06BF9" w:rsidRDefault="00C23B08">
      <w:pPr>
        <w:pStyle w:val="BodyText"/>
        <w:spacing w:before="73" w:line="295" w:lineRule="auto"/>
        <w:ind w:left="1278" w:right="428"/>
      </w:pPr>
      <w:r>
        <w:rPr>
          <w:w w:val="105"/>
        </w:rPr>
        <w:lastRenderedPageBreak/>
        <w:t>pengguna. Desain yang baik dapat meningkatkan persepsi kualitas oleh konsumen.</w:t>
      </w:r>
    </w:p>
    <w:p w14:paraId="2C0A6D26" w14:textId="77777777" w:rsidR="00F06BF9" w:rsidRDefault="00C23B08">
      <w:pPr>
        <w:pStyle w:val="ListParagraph"/>
        <w:numPr>
          <w:ilvl w:val="1"/>
          <w:numId w:val="22"/>
        </w:numPr>
        <w:tabs>
          <w:tab w:val="left" w:pos="1276"/>
          <w:tab w:val="left" w:pos="1278"/>
        </w:tabs>
        <w:spacing w:line="292" w:lineRule="auto"/>
        <w:ind w:left="1278" w:right="426"/>
        <w:jc w:val="both"/>
        <w:rPr>
          <w:sz w:val="20"/>
        </w:rPr>
      </w:pPr>
      <w:r>
        <w:rPr>
          <w:w w:val="105"/>
          <w:sz w:val="20"/>
        </w:rPr>
        <w:t>Pengendalian Kualitas: Sistem pengendalian kualitas yang</w:t>
      </w:r>
      <w:r>
        <w:rPr>
          <w:spacing w:val="-1"/>
          <w:w w:val="105"/>
          <w:sz w:val="20"/>
        </w:rPr>
        <w:t xml:space="preserve"> </w:t>
      </w:r>
      <w:r>
        <w:rPr>
          <w:w w:val="105"/>
          <w:sz w:val="20"/>
        </w:rPr>
        <w:t>kuat dan</w:t>
      </w:r>
      <w:r>
        <w:rPr>
          <w:spacing w:val="-1"/>
          <w:w w:val="105"/>
          <w:sz w:val="20"/>
        </w:rPr>
        <w:t xml:space="preserve"> </w:t>
      </w:r>
      <w:r>
        <w:rPr>
          <w:w w:val="105"/>
          <w:sz w:val="20"/>
        </w:rPr>
        <w:t>terintegrasi</w:t>
      </w:r>
      <w:r>
        <w:rPr>
          <w:spacing w:val="-1"/>
          <w:w w:val="105"/>
          <w:sz w:val="20"/>
        </w:rPr>
        <w:t xml:space="preserve"> </w:t>
      </w:r>
      <w:r>
        <w:rPr>
          <w:w w:val="105"/>
          <w:sz w:val="20"/>
        </w:rPr>
        <w:t>dalam</w:t>
      </w:r>
      <w:r>
        <w:rPr>
          <w:spacing w:val="-1"/>
          <w:w w:val="105"/>
          <w:sz w:val="20"/>
        </w:rPr>
        <w:t xml:space="preserve"> </w:t>
      </w:r>
      <w:r>
        <w:rPr>
          <w:w w:val="105"/>
          <w:sz w:val="20"/>
        </w:rPr>
        <w:t>seluruh</w:t>
      </w:r>
      <w:r>
        <w:rPr>
          <w:spacing w:val="-1"/>
          <w:w w:val="105"/>
          <w:sz w:val="20"/>
        </w:rPr>
        <w:t xml:space="preserve"> </w:t>
      </w:r>
      <w:r>
        <w:rPr>
          <w:w w:val="105"/>
          <w:sz w:val="20"/>
        </w:rPr>
        <w:t>rantai</w:t>
      </w:r>
      <w:r>
        <w:rPr>
          <w:spacing w:val="-1"/>
          <w:w w:val="105"/>
          <w:sz w:val="20"/>
        </w:rPr>
        <w:t xml:space="preserve"> </w:t>
      </w:r>
      <w:r>
        <w:rPr>
          <w:w w:val="105"/>
          <w:sz w:val="20"/>
        </w:rPr>
        <w:t>pasokan dapat</w:t>
      </w:r>
      <w:r>
        <w:rPr>
          <w:spacing w:val="-1"/>
          <w:w w:val="105"/>
          <w:sz w:val="20"/>
        </w:rPr>
        <w:t xml:space="preserve"> </w:t>
      </w:r>
      <w:r>
        <w:rPr>
          <w:w w:val="105"/>
          <w:sz w:val="20"/>
        </w:rPr>
        <w:t>membantu</w:t>
      </w:r>
      <w:r>
        <w:rPr>
          <w:spacing w:val="-1"/>
          <w:w w:val="105"/>
          <w:sz w:val="20"/>
        </w:rPr>
        <w:t xml:space="preserve"> </w:t>
      </w:r>
      <w:r>
        <w:rPr>
          <w:w w:val="105"/>
          <w:sz w:val="20"/>
        </w:rPr>
        <w:t>dalam</w:t>
      </w:r>
      <w:r>
        <w:rPr>
          <w:spacing w:val="-1"/>
          <w:w w:val="105"/>
          <w:sz w:val="20"/>
        </w:rPr>
        <w:t xml:space="preserve"> </w:t>
      </w:r>
      <w:r>
        <w:rPr>
          <w:w w:val="105"/>
          <w:sz w:val="20"/>
        </w:rPr>
        <w:t>mendeteksi</w:t>
      </w:r>
      <w:r>
        <w:rPr>
          <w:spacing w:val="-1"/>
          <w:w w:val="105"/>
          <w:sz w:val="20"/>
        </w:rPr>
        <w:t xml:space="preserve"> </w:t>
      </w:r>
      <w:r>
        <w:rPr>
          <w:w w:val="105"/>
          <w:sz w:val="20"/>
        </w:rPr>
        <w:t>dan mencegah</w:t>
      </w:r>
      <w:r>
        <w:rPr>
          <w:spacing w:val="-1"/>
          <w:w w:val="105"/>
          <w:sz w:val="20"/>
        </w:rPr>
        <w:t xml:space="preserve"> </w:t>
      </w:r>
      <w:r>
        <w:rPr>
          <w:w w:val="105"/>
          <w:sz w:val="20"/>
        </w:rPr>
        <w:t>cacat produk sejak awal proses produksi hingga produk akhir.</w:t>
      </w:r>
    </w:p>
    <w:p w14:paraId="270A0CAB" w14:textId="77777777" w:rsidR="00F06BF9" w:rsidRDefault="00C23B08">
      <w:pPr>
        <w:pStyle w:val="ListParagraph"/>
        <w:numPr>
          <w:ilvl w:val="1"/>
          <w:numId w:val="22"/>
        </w:numPr>
        <w:tabs>
          <w:tab w:val="left" w:pos="1276"/>
          <w:tab w:val="left" w:pos="1278"/>
        </w:tabs>
        <w:spacing w:line="292" w:lineRule="auto"/>
        <w:ind w:left="1278" w:right="426"/>
        <w:jc w:val="both"/>
        <w:rPr>
          <w:sz w:val="20"/>
        </w:rPr>
      </w:pPr>
      <w:r>
        <w:rPr>
          <w:w w:val="105"/>
          <w:sz w:val="20"/>
        </w:rPr>
        <w:t xml:space="preserve">Umpan Balik Pelanggan: Umpan balik dari pelanggan </w:t>
      </w:r>
      <w:r>
        <w:rPr>
          <w:sz w:val="20"/>
        </w:rPr>
        <w:t xml:space="preserve">dapat memberikan wawasan berharga tentang bagaimana </w:t>
      </w:r>
      <w:r>
        <w:rPr>
          <w:w w:val="105"/>
          <w:sz w:val="20"/>
        </w:rPr>
        <w:t>meningkatkan kualitas produk. Memahami kebutuhan dan preferensi pelanggan dapat membantu dalam menghasilkan produk yang lebih baik.</w:t>
      </w:r>
    </w:p>
    <w:p w14:paraId="4794C8FF" w14:textId="77777777" w:rsidR="00F06BF9" w:rsidRDefault="00C23B08">
      <w:pPr>
        <w:pStyle w:val="ListParagraph"/>
        <w:numPr>
          <w:ilvl w:val="1"/>
          <w:numId w:val="22"/>
        </w:numPr>
        <w:tabs>
          <w:tab w:val="left" w:pos="1276"/>
          <w:tab w:val="left" w:pos="1278"/>
        </w:tabs>
        <w:spacing w:line="292" w:lineRule="auto"/>
        <w:ind w:left="1278" w:right="426"/>
        <w:jc w:val="both"/>
        <w:rPr>
          <w:sz w:val="20"/>
        </w:rPr>
      </w:pPr>
      <w:r>
        <w:rPr>
          <w:w w:val="105"/>
          <w:sz w:val="20"/>
        </w:rPr>
        <w:t>Lingkungan: Faktor lingkungan, seperti kelembaban, suhu, dan kebersihan lingkungan produksi, juga dapat memengaruhi kualitas produk. Menjaga lingkungan produksi yang bersih dan terkontrol dapat membantu dalam mencegah kontaminasi dan kerusakan produk.</w:t>
      </w:r>
    </w:p>
    <w:p w14:paraId="31EFC66A" w14:textId="77777777" w:rsidR="00F06BF9" w:rsidRDefault="00C23B08">
      <w:pPr>
        <w:pStyle w:val="Heading6"/>
        <w:numPr>
          <w:ilvl w:val="0"/>
          <w:numId w:val="22"/>
        </w:numPr>
        <w:tabs>
          <w:tab w:val="left" w:pos="994"/>
        </w:tabs>
        <w:spacing w:before="111"/>
        <w:ind w:left="994" w:hanging="284"/>
        <w:jc w:val="both"/>
      </w:pPr>
      <w:r>
        <w:t>Indikator</w:t>
      </w:r>
      <w:r>
        <w:rPr>
          <w:spacing w:val="-4"/>
        </w:rPr>
        <w:t xml:space="preserve"> </w:t>
      </w:r>
      <w:r>
        <w:t>–</w:t>
      </w:r>
      <w:r>
        <w:rPr>
          <w:spacing w:val="-5"/>
        </w:rPr>
        <w:t xml:space="preserve"> </w:t>
      </w:r>
      <w:r>
        <w:t>Indikator</w:t>
      </w:r>
      <w:r>
        <w:rPr>
          <w:spacing w:val="-4"/>
        </w:rPr>
        <w:t xml:space="preserve"> </w:t>
      </w:r>
      <w:r>
        <w:t>Kualitas</w:t>
      </w:r>
      <w:r>
        <w:rPr>
          <w:spacing w:val="-4"/>
        </w:rPr>
        <w:t xml:space="preserve"> </w:t>
      </w:r>
      <w:r>
        <w:rPr>
          <w:spacing w:val="-2"/>
        </w:rPr>
        <w:t>Produk</w:t>
      </w:r>
    </w:p>
    <w:p w14:paraId="569B99F0" w14:textId="77777777" w:rsidR="00F06BF9" w:rsidRDefault="00C23B08">
      <w:pPr>
        <w:pStyle w:val="BodyText"/>
        <w:spacing w:before="44" w:line="292" w:lineRule="auto"/>
        <w:ind w:right="417" w:firstLine="569"/>
      </w:pPr>
      <w:r>
        <w:rPr>
          <w:spacing w:val="-2"/>
        </w:rPr>
        <w:t>Indikator</w:t>
      </w:r>
      <w:r>
        <w:t xml:space="preserve"> </w:t>
      </w:r>
      <w:r>
        <w:rPr>
          <w:spacing w:val="-2"/>
        </w:rPr>
        <w:t>kualitas</w:t>
      </w:r>
      <w:r>
        <w:rPr>
          <w:spacing w:val="-6"/>
        </w:rPr>
        <w:t xml:space="preserve"> </w:t>
      </w:r>
      <w:r>
        <w:rPr>
          <w:spacing w:val="-2"/>
        </w:rPr>
        <w:t>produk</w:t>
      </w:r>
      <w:r>
        <w:rPr>
          <w:spacing w:val="-8"/>
        </w:rPr>
        <w:t xml:space="preserve"> </w:t>
      </w:r>
      <w:r>
        <w:rPr>
          <w:spacing w:val="-2"/>
        </w:rPr>
        <w:t>adalah</w:t>
      </w:r>
      <w:r>
        <w:rPr>
          <w:spacing w:val="-6"/>
        </w:rPr>
        <w:t xml:space="preserve"> </w:t>
      </w:r>
      <w:r>
        <w:rPr>
          <w:spacing w:val="-2"/>
        </w:rPr>
        <w:t>kriteria</w:t>
      </w:r>
      <w:r>
        <w:rPr>
          <w:spacing w:val="-7"/>
        </w:rPr>
        <w:t xml:space="preserve"> </w:t>
      </w:r>
      <w:r>
        <w:rPr>
          <w:spacing w:val="-2"/>
        </w:rPr>
        <w:t>atau</w:t>
      </w:r>
      <w:r>
        <w:rPr>
          <w:spacing w:val="-8"/>
        </w:rPr>
        <w:t xml:space="preserve"> </w:t>
      </w:r>
      <w:r>
        <w:rPr>
          <w:spacing w:val="-2"/>
        </w:rPr>
        <w:t>faktor</w:t>
      </w:r>
      <w:r>
        <w:rPr>
          <w:spacing w:val="-5"/>
        </w:rPr>
        <w:t xml:space="preserve"> </w:t>
      </w:r>
      <w:r>
        <w:rPr>
          <w:spacing w:val="-2"/>
        </w:rPr>
        <w:t xml:space="preserve">yang </w:t>
      </w:r>
      <w:r>
        <w:rPr>
          <w:w w:val="105"/>
        </w:rPr>
        <w:t xml:space="preserve">digunakan untuk mengevaluasi seberapa baik atau seburuk </w:t>
      </w:r>
      <w:r>
        <w:rPr>
          <w:spacing w:val="-6"/>
          <w:w w:val="105"/>
        </w:rPr>
        <w:t>suatu</w:t>
      </w:r>
      <w:r>
        <w:rPr>
          <w:spacing w:val="-4"/>
        </w:rPr>
        <w:t xml:space="preserve"> </w:t>
      </w:r>
      <w:r>
        <w:rPr>
          <w:spacing w:val="-6"/>
          <w:w w:val="105"/>
        </w:rPr>
        <w:t>produk.</w:t>
      </w:r>
      <w:r>
        <w:rPr>
          <w:spacing w:val="-3"/>
        </w:rPr>
        <w:t xml:space="preserve"> </w:t>
      </w:r>
      <w:r>
        <w:rPr>
          <w:spacing w:val="-6"/>
          <w:w w:val="105"/>
        </w:rPr>
        <w:t>Indikator</w:t>
      </w:r>
      <w:r>
        <w:rPr>
          <w:spacing w:val="-3"/>
        </w:rPr>
        <w:t xml:space="preserve"> </w:t>
      </w:r>
      <w:r>
        <w:rPr>
          <w:spacing w:val="-6"/>
          <w:w w:val="105"/>
        </w:rPr>
        <w:t>ini</w:t>
      </w:r>
      <w:r>
        <w:rPr>
          <w:spacing w:val="-2"/>
        </w:rPr>
        <w:t xml:space="preserve"> </w:t>
      </w:r>
      <w:r>
        <w:rPr>
          <w:spacing w:val="-6"/>
          <w:w w:val="105"/>
        </w:rPr>
        <w:t>membantu</w:t>
      </w:r>
      <w:r>
        <w:rPr>
          <w:spacing w:val="-4"/>
        </w:rPr>
        <w:t xml:space="preserve"> </w:t>
      </w:r>
      <w:r>
        <w:rPr>
          <w:spacing w:val="-6"/>
          <w:w w:val="105"/>
        </w:rPr>
        <w:t>konsumen</w:t>
      </w:r>
      <w:r>
        <w:rPr>
          <w:spacing w:val="-3"/>
        </w:rPr>
        <w:t xml:space="preserve"> </w:t>
      </w:r>
      <w:r>
        <w:rPr>
          <w:spacing w:val="-6"/>
          <w:w w:val="105"/>
        </w:rPr>
        <w:t>dan</w:t>
      </w:r>
      <w:r>
        <w:rPr>
          <w:spacing w:val="-3"/>
        </w:rPr>
        <w:t xml:space="preserve"> </w:t>
      </w:r>
      <w:r>
        <w:rPr>
          <w:spacing w:val="-6"/>
          <w:w w:val="105"/>
        </w:rPr>
        <w:t xml:space="preserve">produsen </w:t>
      </w:r>
      <w:r>
        <w:rPr>
          <w:w w:val="105"/>
        </w:rPr>
        <w:t xml:space="preserve">dalam memahami dan menentukan kualitas suatu produk. Berikut adalah beberapa indikator kualitas produk beserta </w:t>
      </w:r>
      <w:r>
        <w:rPr>
          <w:spacing w:val="-2"/>
          <w:w w:val="105"/>
        </w:rPr>
        <w:t>penjelasannya:</w:t>
      </w:r>
    </w:p>
    <w:p w14:paraId="2A6D6654" w14:textId="77777777" w:rsidR="00F06BF9" w:rsidRDefault="00C23B08">
      <w:pPr>
        <w:pStyle w:val="ListParagraph"/>
        <w:numPr>
          <w:ilvl w:val="1"/>
          <w:numId w:val="22"/>
        </w:numPr>
        <w:tabs>
          <w:tab w:val="left" w:pos="1276"/>
          <w:tab w:val="left" w:pos="1278"/>
        </w:tabs>
        <w:spacing w:line="292" w:lineRule="auto"/>
        <w:ind w:left="1278" w:right="421"/>
        <w:jc w:val="both"/>
        <w:rPr>
          <w:sz w:val="20"/>
        </w:rPr>
      </w:pPr>
      <w:r>
        <w:rPr>
          <w:b/>
          <w:w w:val="105"/>
          <w:sz w:val="20"/>
        </w:rPr>
        <w:t>Ketepatan</w:t>
      </w:r>
      <w:r>
        <w:rPr>
          <w:w w:val="105"/>
          <w:sz w:val="20"/>
        </w:rPr>
        <w:t>: Indikator ini mengacu pada sejauh mana produk memenuhi kebutuhan dan harapan pengguna. Produk</w:t>
      </w:r>
      <w:r>
        <w:rPr>
          <w:spacing w:val="-8"/>
          <w:w w:val="105"/>
          <w:sz w:val="20"/>
        </w:rPr>
        <w:t xml:space="preserve"> </w:t>
      </w:r>
      <w:r>
        <w:rPr>
          <w:w w:val="105"/>
          <w:sz w:val="20"/>
        </w:rPr>
        <w:t>yang</w:t>
      </w:r>
      <w:r>
        <w:rPr>
          <w:spacing w:val="-8"/>
          <w:w w:val="105"/>
          <w:sz w:val="20"/>
        </w:rPr>
        <w:t xml:space="preserve"> </w:t>
      </w:r>
      <w:r>
        <w:rPr>
          <w:w w:val="105"/>
          <w:sz w:val="20"/>
        </w:rPr>
        <w:t>tepat</w:t>
      </w:r>
      <w:r>
        <w:rPr>
          <w:spacing w:val="-9"/>
          <w:w w:val="105"/>
          <w:sz w:val="20"/>
        </w:rPr>
        <w:t xml:space="preserve"> </w:t>
      </w:r>
      <w:r>
        <w:rPr>
          <w:w w:val="105"/>
          <w:sz w:val="20"/>
        </w:rPr>
        <w:t>akan</w:t>
      </w:r>
      <w:r>
        <w:rPr>
          <w:spacing w:val="-8"/>
          <w:w w:val="105"/>
          <w:sz w:val="20"/>
        </w:rPr>
        <w:t xml:space="preserve"> </w:t>
      </w:r>
      <w:r>
        <w:rPr>
          <w:w w:val="105"/>
          <w:sz w:val="20"/>
        </w:rPr>
        <w:t>memenuhi</w:t>
      </w:r>
      <w:r>
        <w:rPr>
          <w:spacing w:val="-8"/>
          <w:w w:val="105"/>
          <w:sz w:val="20"/>
        </w:rPr>
        <w:t xml:space="preserve"> </w:t>
      </w:r>
      <w:r>
        <w:rPr>
          <w:w w:val="105"/>
          <w:sz w:val="20"/>
        </w:rPr>
        <w:t>spesifikasi</w:t>
      </w:r>
      <w:r>
        <w:rPr>
          <w:spacing w:val="-9"/>
          <w:w w:val="105"/>
          <w:sz w:val="20"/>
        </w:rPr>
        <w:t xml:space="preserve"> </w:t>
      </w:r>
      <w:r>
        <w:rPr>
          <w:w w:val="105"/>
          <w:sz w:val="20"/>
        </w:rPr>
        <w:t>dan</w:t>
      </w:r>
      <w:r>
        <w:rPr>
          <w:spacing w:val="-9"/>
          <w:w w:val="105"/>
          <w:sz w:val="20"/>
        </w:rPr>
        <w:t xml:space="preserve"> </w:t>
      </w:r>
      <w:r>
        <w:rPr>
          <w:w w:val="105"/>
          <w:sz w:val="20"/>
        </w:rPr>
        <w:t>tujuan pengguna dengan baik.</w:t>
      </w:r>
    </w:p>
    <w:p w14:paraId="41FB6BB3" w14:textId="77777777" w:rsidR="00F06BF9" w:rsidRDefault="00C23B08">
      <w:pPr>
        <w:pStyle w:val="ListParagraph"/>
        <w:numPr>
          <w:ilvl w:val="1"/>
          <w:numId w:val="22"/>
        </w:numPr>
        <w:tabs>
          <w:tab w:val="left" w:pos="1278"/>
        </w:tabs>
        <w:spacing w:line="292" w:lineRule="auto"/>
        <w:ind w:left="1278" w:right="424"/>
        <w:jc w:val="both"/>
        <w:rPr>
          <w:sz w:val="20"/>
        </w:rPr>
      </w:pPr>
      <w:r>
        <w:rPr>
          <w:b/>
          <w:w w:val="105"/>
          <w:sz w:val="20"/>
        </w:rPr>
        <w:t>Keandalan</w:t>
      </w:r>
      <w:r>
        <w:rPr>
          <w:w w:val="105"/>
          <w:sz w:val="20"/>
        </w:rPr>
        <w:t>: Ini mengukur seberapa konsisten produk dapat berfungsi tanpa kegagalan atau masalah dalam jangka waktu tertentu. Produk yang handal dapat diandalkan</w:t>
      </w:r>
      <w:r>
        <w:rPr>
          <w:spacing w:val="-3"/>
          <w:w w:val="105"/>
          <w:sz w:val="20"/>
        </w:rPr>
        <w:t xml:space="preserve"> </w:t>
      </w:r>
      <w:r>
        <w:rPr>
          <w:w w:val="105"/>
          <w:sz w:val="20"/>
        </w:rPr>
        <w:t>untuk</w:t>
      </w:r>
      <w:r>
        <w:rPr>
          <w:spacing w:val="-2"/>
          <w:w w:val="105"/>
          <w:sz w:val="20"/>
        </w:rPr>
        <w:t xml:space="preserve"> </w:t>
      </w:r>
      <w:r>
        <w:rPr>
          <w:w w:val="105"/>
          <w:sz w:val="20"/>
        </w:rPr>
        <w:t>kinerja</w:t>
      </w:r>
      <w:r>
        <w:rPr>
          <w:spacing w:val="-1"/>
          <w:w w:val="105"/>
          <w:sz w:val="20"/>
        </w:rPr>
        <w:t xml:space="preserve"> </w:t>
      </w:r>
      <w:r>
        <w:rPr>
          <w:w w:val="105"/>
          <w:sz w:val="20"/>
        </w:rPr>
        <w:t>yang</w:t>
      </w:r>
      <w:r>
        <w:rPr>
          <w:spacing w:val="-2"/>
          <w:w w:val="105"/>
          <w:sz w:val="20"/>
        </w:rPr>
        <w:t xml:space="preserve"> </w:t>
      </w:r>
      <w:r>
        <w:rPr>
          <w:w w:val="105"/>
          <w:sz w:val="20"/>
        </w:rPr>
        <w:t>konsisten</w:t>
      </w:r>
      <w:r>
        <w:rPr>
          <w:spacing w:val="-3"/>
          <w:w w:val="105"/>
          <w:sz w:val="20"/>
        </w:rPr>
        <w:t xml:space="preserve"> </w:t>
      </w:r>
      <w:r>
        <w:rPr>
          <w:w w:val="105"/>
          <w:sz w:val="20"/>
        </w:rPr>
        <w:t>dalam</w:t>
      </w:r>
      <w:r>
        <w:rPr>
          <w:spacing w:val="-2"/>
          <w:w w:val="105"/>
          <w:sz w:val="20"/>
        </w:rPr>
        <w:t xml:space="preserve"> </w:t>
      </w:r>
      <w:r>
        <w:rPr>
          <w:w w:val="105"/>
          <w:sz w:val="20"/>
        </w:rPr>
        <w:t xml:space="preserve">berbagai </w:t>
      </w:r>
      <w:r>
        <w:rPr>
          <w:spacing w:val="-2"/>
          <w:w w:val="105"/>
          <w:sz w:val="20"/>
        </w:rPr>
        <w:t>situasi.</w:t>
      </w:r>
    </w:p>
    <w:p w14:paraId="655F7AEE" w14:textId="77777777" w:rsidR="00F06BF9" w:rsidRDefault="00C23B08">
      <w:pPr>
        <w:pStyle w:val="ListParagraph"/>
        <w:numPr>
          <w:ilvl w:val="1"/>
          <w:numId w:val="22"/>
        </w:numPr>
        <w:tabs>
          <w:tab w:val="left" w:pos="1276"/>
          <w:tab w:val="left" w:pos="1278"/>
        </w:tabs>
        <w:spacing w:line="292" w:lineRule="auto"/>
        <w:ind w:left="1278" w:right="425"/>
        <w:jc w:val="both"/>
        <w:rPr>
          <w:sz w:val="20"/>
        </w:rPr>
      </w:pPr>
      <w:r>
        <w:rPr>
          <w:b/>
          <w:w w:val="105"/>
          <w:sz w:val="20"/>
        </w:rPr>
        <w:t>Ketahanan</w:t>
      </w:r>
      <w:r>
        <w:rPr>
          <w:w w:val="105"/>
          <w:sz w:val="20"/>
        </w:rPr>
        <w:t>: Ketahanan produk mengacu pada kemampuannya untuk bertahan terhadap penggunaan yang intensif atau kondisi lingkungan yang tidak ideal. Produk</w:t>
      </w:r>
      <w:r>
        <w:rPr>
          <w:spacing w:val="71"/>
          <w:w w:val="105"/>
          <w:sz w:val="20"/>
        </w:rPr>
        <w:t xml:space="preserve"> </w:t>
      </w:r>
      <w:r>
        <w:rPr>
          <w:w w:val="105"/>
          <w:sz w:val="20"/>
        </w:rPr>
        <w:t>yang</w:t>
      </w:r>
      <w:r>
        <w:rPr>
          <w:spacing w:val="71"/>
          <w:w w:val="105"/>
          <w:sz w:val="20"/>
        </w:rPr>
        <w:t xml:space="preserve"> </w:t>
      </w:r>
      <w:r>
        <w:rPr>
          <w:w w:val="105"/>
          <w:sz w:val="20"/>
        </w:rPr>
        <w:t>tahan</w:t>
      </w:r>
      <w:r>
        <w:rPr>
          <w:spacing w:val="71"/>
          <w:w w:val="105"/>
          <w:sz w:val="20"/>
        </w:rPr>
        <w:t xml:space="preserve"> </w:t>
      </w:r>
      <w:r>
        <w:rPr>
          <w:w w:val="105"/>
          <w:sz w:val="20"/>
        </w:rPr>
        <w:t>lama</w:t>
      </w:r>
      <w:r>
        <w:rPr>
          <w:spacing w:val="72"/>
          <w:w w:val="105"/>
          <w:sz w:val="20"/>
        </w:rPr>
        <w:t xml:space="preserve"> </w:t>
      </w:r>
      <w:r>
        <w:rPr>
          <w:w w:val="105"/>
          <w:sz w:val="20"/>
        </w:rPr>
        <w:t>memiliki</w:t>
      </w:r>
      <w:r>
        <w:rPr>
          <w:spacing w:val="71"/>
          <w:w w:val="105"/>
          <w:sz w:val="20"/>
        </w:rPr>
        <w:t xml:space="preserve"> </w:t>
      </w:r>
      <w:r>
        <w:rPr>
          <w:w w:val="105"/>
          <w:sz w:val="20"/>
        </w:rPr>
        <w:t>umur</w:t>
      </w:r>
      <w:r>
        <w:rPr>
          <w:spacing w:val="72"/>
          <w:w w:val="105"/>
          <w:sz w:val="20"/>
        </w:rPr>
        <w:t xml:space="preserve"> </w:t>
      </w:r>
      <w:r>
        <w:rPr>
          <w:w w:val="105"/>
          <w:sz w:val="20"/>
        </w:rPr>
        <w:t>pakai</w:t>
      </w:r>
      <w:r>
        <w:rPr>
          <w:spacing w:val="71"/>
          <w:w w:val="105"/>
          <w:sz w:val="20"/>
        </w:rPr>
        <w:t xml:space="preserve"> </w:t>
      </w:r>
      <w:r>
        <w:rPr>
          <w:w w:val="105"/>
          <w:sz w:val="20"/>
        </w:rPr>
        <w:t>yang</w:t>
      </w:r>
    </w:p>
    <w:p w14:paraId="1AFBF28D"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4E94C8E3" w14:textId="77777777" w:rsidR="00F06BF9" w:rsidRDefault="00C23B08">
      <w:pPr>
        <w:pStyle w:val="BodyText"/>
        <w:spacing w:before="73" w:line="295" w:lineRule="auto"/>
        <w:ind w:right="709"/>
      </w:pPr>
      <w:r>
        <w:rPr>
          <w:w w:val="105"/>
        </w:rPr>
        <w:lastRenderedPageBreak/>
        <w:t>panjang dan mampu menghadapi tekanan atau kondisi eksternal yang merugikan.</w:t>
      </w:r>
    </w:p>
    <w:p w14:paraId="3CEB991D" w14:textId="77777777" w:rsidR="00F06BF9" w:rsidRDefault="00C23B08">
      <w:pPr>
        <w:pStyle w:val="ListParagraph"/>
        <w:numPr>
          <w:ilvl w:val="1"/>
          <w:numId w:val="22"/>
        </w:numPr>
        <w:tabs>
          <w:tab w:val="left" w:pos="991"/>
          <w:tab w:val="left" w:pos="993"/>
        </w:tabs>
        <w:spacing w:line="292" w:lineRule="auto"/>
        <w:ind w:right="709"/>
        <w:jc w:val="both"/>
        <w:rPr>
          <w:sz w:val="20"/>
        </w:rPr>
      </w:pPr>
      <w:r>
        <w:rPr>
          <w:b/>
          <w:sz w:val="20"/>
        </w:rPr>
        <w:t>Kesesuaian</w:t>
      </w:r>
      <w:r>
        <w:rPr>
          <w:sz w:val="20"/>
        </w:rPr>
        <w:t>: Ini mencakup sejauh mana produk sesuai dengan standar atau regulasi yang berlaku. Produk yang sesuai</w:t>
      </w:r>
      <w:r>
        <w:rPr>
          <w:spacing w:val="40"/>
          <w:sz w:val="20"/>
        </w:rPr>
        <w:t xml:space="preserve"> </w:t>
      </w:r>
      <w:r>
        <w:rPr>
          <w:sz w:val="20"/>
        </w:rPr>
        <w:t>akan</w:t>
      </w:r>
      <w:r>
        <w:rPr>
          <w:spacing w:val="40"/>
          <w:sz w:val="20"/>
        </w:rPr>
        <w:t xml:space="preserve"> </w:t>
      </w:r>
      <w:r>
        <w:rPr>
          <w:sz w:val="20"/>
        </w:rPr>
        <w:t>memenuhi</w:t>
      </w:r>
      <w:r>
        <w:rPr>
          <w:spacing w:val="40"/>
          <w:sz w:val="20"/>
        </w:rPr>
        <w:t xml:space="preserve"> </w:t>
      </w:r>
      <w:r>
        <w:rPr>
          <w:sz w:val="20"/>
        </w:rPr>
        <w:t>persyaratan</w:t>
      </w:r>
      <w:r>
        <w:rPr>
          <w:spacing w:val="40"/>
          <w:sz w:val="20"/>
        </w:rPr>
        <w:t xml:space="preserve"> </w:t>
      </w:r>
      <w:r>
        <w:rPr>
          <w:sz w:val="20"/>
        </w:rPr>
        <w:t>hukum</w:t>
      </w:r>
      <w:r>
        <w:rPr>
          <w:spacing w:val="40"/>
          <w:sz w:val="20"/>
        </w:rPr>
        <w:t xml:space="preserve"> </w:t>
      </w:r>
      <w:r>
        <w:rPr>
          <w:sz w:val="20"/>
        </w:rPr>
        <w:t>dan peraturan, serta standar industri yang relevan.</w:t>
      </w:r>
    </w:p>
    <w:p w14:paraId="355DAF8C" w14:textId="77777777" w:rsidR="00F06BF9" w:rsidRDefault="00C23B08">
      <w:pPr>
        <w:pStyle w:val="ListParagraph"/>
        <w:numPr>
          <w:ilvl w:val="1"/>
          <w:numId w:val="22"/>
        </w:numPr>
        <w:tabs>
          <w:tab w:val="left" w:pos="991"/>
          <w:tab w:val="left" w:pos="993"/>
        </w:tabs>
        <w:spacing w:line="292" w:lineRule="auto"/>
        <w:ind w:right="712"/>
        <w:jc w:val="both"/>
        <w:rPr>
          <w:sz w:val="20"/>
        </w:rPr>
      </w:pPr>
      <w:r>
        <w:rPr>
          <w:b/>
          <w:w w:val="105"/>
          <w:sz w:val="20"/>
        </w:rPr>
        <w:t>Kinerja</w:t>
      </w:r>
      <w:r>
        <w:rPr>
          <w:w w:val="105"/>
          <w:sz w:val="20"/>
        </w:rPr>
        <w:t>: Kinerja produk mengacu pada kemampuannya untuk melakukan tugas atau fungsi yang diinginkan dengan baik. Produk yang memiliki kinerja tinggi akan memberikan hasil yang memuaskan dan efisien.</w:t>
      </w:r>
    </w:p>
    <w:p w14:paraId="662468AC" w14:textId="77777777" w:rsidR="00F06BF9" w:rsidRDefault="00C23B08">
      <w:pPr>
        <w:pStyle w:val="ListParagraph"/>
        <w:numPr>
          <w:ilvl w:val="1"/>
          <w:numId w:val="22"/>
        </w:numPr>
        <w:tabs>
          <w:tab w:val="left" w:pos="991"/>
          <w:tab w:val="left" w:pos="993"/>
        </w:tabs>
        <w:spacing w:line="292" w:lineRule="auto"/>
        <w:ind w:right="707"/>
        <w:jc w:val="both"/>
        <w:rPr>
          <w:sz w:val="20"/>
        </w:rPr>
      </w:pPr>
      <w:r>
        <w:rPr>
          <w:b/>
          <w:sz w:val="20"/>
        </w:rPr>
        <w:t>Kemudahan Penggunaan</w:t>
      </w:r>
      <w:r>
        <w:rPr>
          <w:sz w:val="20"/>
        </w:rPr>
        <w:t xml:space="preserve">: Ini mencakup seberapa mudah </w:t>
      </w:r>
      <w:r>
        <w:rPr>
          <w:w w:val="105"/>
          <w:sz w:val="20"/>
        </w:rPr>
        <w:t>produk dipahami, dioperasikan, dan dirawat oleh pengguna. Produk yang mudah digunakan akan meningkatkan kepuasan pengguna dan mengurangi risiko kesalahan pengguna.</w:t>
      </w:r>
    </w:p>
    <w:p w14:paraId="1DD06E05" w14:textId="77777777" w:rsidR="00F06BF9" w:rsidRDefault="00C23B08">
      <w:pPr>
        <w:pStyle w:val="ListParagraph"/>
        <w:numPr>
          <w:ilvl w:val="1"/>
          <w:numId w:val="22"/>
        </w:numPr>
        <w:tabs>
          <w:tab w:val="left" w:pos="991"/>
          <w:tab w:val="left" w:pos="993"/>
        </w:tabs>
        <w:spacing w:line="292" w:lineRule="auto"/>
        <w:ind w:right="708"/>
        <w:jc w:val="both"/>
        <w:rPr>
          <w:sz w:val="20"/>
        </w:rPr>
      </w:pPr>
      <w:r>
        <w:rPr>
          <w:b/>
          <w:w w:val="105"/>
          <w:sz w:val="20"/>
        </w:rPr>
        <w:t>Estetika</w:t>
      </w:r>
      <w:r>
        <w:rPr>
          <w:w w:val="105"/>
          <w:sz w:val="20"/>
        </w:rPr>
        <w:t>: Estetika produk melibatkan aspek visual dan sensorik seperti desain, warna, tekstur, dan presentasi keseluruhan. Produk yang menarik secara estetika cenderung lebih diminati oleh konsumen.</w:t>
      </w:r>
    </w:p>
    <w:p w14:paraId="60197FFE" w14:textId="77777777" w:rsidR="00F06BF9" w:rsidRDefault="00C23B08">
      <w:pPr>
        <w:pStyle w:val="ListParagraph"/>
        <w:numPr>
          <w:ilvl w:val="1"/>
          <w:numId w:val="22"/>
        </w:numPr>
        <w:tabs>
          <w:tab w:val="left" w:pos="991"/>
          <w:tab w:val="left" w:pos="993"/>
        </w:tabs>
        <w:spacing w:line="292" w:lineRule="auto"/>
        <w:ind w:right="708"/>
        <w:jc w:val="both"/>
        <w:rPr>
          <w:sz w:val="20"/>
        </w:rPr>
      </w:pPr>
      <w:r>
        <w:rPr>
          <w:b/>
          <w:w w:val="105"/>
          <w:sz w:val="20"/>
        </w:rPr>
        <w:t>Harga</w:t>
      </w:r>
      <w:r>
        <w:rPr>
          <w:w w:val="105"/>
          <w:sz w:val="20"/>
        </w:rPr>
        <w:t>: Meskipun bukan satu-satunya faktor dalam menentukan kualitas produk, harga masih menjadi indikator</w:t>
      </w:r>
      <w:r>
        <w:rPr>
          <w:spacing w:val="-10"/>
          <w:w w:val="105"/>
          <w:sz w:val="20"/>
        </w:rPr>
        <w:t xml:space="preserve"> </w:t>
      </w:r>
      <w:r>
        <w:rPr>
          <w:w w:val="105"/>
          <w:sz w:val="20"/>
        </w:rPr>
        <w:t>yang</w:t>
      </w:r>
      <w:r>
        <w:rPr>
          <w:spacing w:val="-11"/>
          <w:w w:val="105"/>
          <w:sz w:val="20"/>
        </w:rPr>
        <w:t xml:space="preserve"> </w:t>
      </w:r>
      <w:r>
        <w:rPr>
          <w:w w:val="105"/>
          <w:sz w:val="20"/>
        </w:rPr>
        <w:t>penting.</w:t>
      </w:r>
      <w:r>
        <w:rPr>
          <w:spacing w:val="-10"/>
          <w:w w:val="105"/>
          <w:sz w:val="20"/>
        </w:rPr>
        <w:t xml:space="preserve"> </w:t>
      </w:r>
      <w:r>
        <w:rPr>
          <w:w w:val="105"/>
          <w:sz w:val="20"/>
        </w:rPr>
        <w:t>Produk</w:t>
      </w:r>
      <w:r>
        <w:rPr>
          <w:spacing w:val="-11"/>
          <w:w w:val="105"/>
          <w:sz w:val="20"/>
        </w:rPr>
        <w:t xml:space="preserve"> </w:t>
      </w:r>
      <w:r>
        <w:rPr>
          <w:w w:val="105"/>
          <w:sz w:val="20"/>
        </w:rPr>
        <w:t>dengan</w:t>
      </w:r>
      <w:r>
        <w:rPr>
          <w:spacing w:val="-11"/>
          <w:w w:val="105"/>
          <w:sz w:val="20"/>
        </w:rPr>
        <w:t xml:space="preserve"> </w:t>
      </w:r>
      <w:r>
        <w:rPr>
          <w:w w:val="105"/>
          <w:sz w:val="20"/>
        </w:rPr>
        <w:t>harga</w:t>
      </w:r>
      <w:r>
        <w:rPr>
          <w:spacing w:val="-9"/>
          <w:w w:val="105"/>
          <w:sz w:val="20"/>
        </w:rPr>
        <w:t xml:space="preserve"> </w:t>
      </w:r>
      <w:r>
        <w:rPr>
          <w:w w:val="105"/>
          <w:sz w:val="20"/>
        </w:rPr>
        <w:t>yang</w:t>
      </w:r>
      <w:r>
        <w:rPr>
          <w:spacing w:val="-11"/>
          <w:w w:val="105"/>
          <w:sz w:val="20"/>
        </w:rPr>
        <w:t xml:space="preserve"> </w:t>
      </w:r>
      <w:r>
        <w:rPr>
          <w:w w:val="105"/>
          <w:sz w:val="20"/>
        </w:rPr>
        <w:t>sesuai dengan</w:t>
      </w:r>
      <w:r>
        <w:rPr>
          <w:spacing w:val="-3"/>
          <w:w w:val="105"/>
          <w:sz w:val="20"/>
        </w:rPr>
        <w:t xml:space="preserve"> </w:t>
      </w:r>
      <w:r>
        <w:rPr>
          <w:w w:val="105"/>
          <w:sz w:val="20"/>
        </w:rPr>
        <w:t>kualitasnya</w:t>
      </w:r>
      <w:r>
        <w:rPr>
          <w:spacing w:val="-3"/>
          <w:w w:val="105"/>
          <w:sz w:val="20"/>
        </w:rPr>
        <w:t xml:space="preserve"> </w:t>
      </w:r>
      <w:r>
        <w:rPr>
          <w:w w:val="105"/>
          <w:sz w:val="20"/>
        </w:rPr>
        <w:t>dianggap</w:t>
      </w:r>
      <w:r>
        <w:rPr>
          <w:spacing w:val="-3"/>
          <w:w w:val="105"/>
          <w:sz w:val="20"/>
        </w:rPr>
        <w:t xml:space="preserve"> </w:t>
      </w:r>
      <w:r>
        <w:rPr>
          <w:w w:val="105"/>
          <w:sz w:val="20"/>
        </w:rPr>
        <w:t>lebih</w:t>
      </w:r>
      <w:r>
        <w:rPr>
          <w:spacing w:val="-4"/>
          <w:w w:val="105"/>
          <w:sz w:val="20"/>
        </w:rPr>
        <w:t xml:space="preserve"> </w:t>
      </w:r>
      <w:r>
        <w:rPr>
          <w:w w:val="105"/>
          <w:sz w:val="20"/>
        </w:rPr>
        <w:t>baik</w:t>
      </w:r>
      <w:r>
        <w:rPr>
          <w:spacing w:val="-4"/>
          <w:w w:val="105"/>
          <w:sz w:val="20"/>
        </w:rPr>
        <w:t xml:space="preserve"> </w:t>
      </w:r>
      <w:r>
        <w:rPr>
          <w:w w:val="105"/>
          <w:sz w:val="20"/>
        </w:rPr>
        <w:t>daripada</w:t>
      </w:r>
      <w:r>
        <w:rPr>
          <w:spacing w:val="-3"/>
          <w:w w:val="105"/>
          <w:sz w:val="20"/>
        </w:rPr>
        <w:t xml:space="preserve"> </w:t>
      </w:r>
      <w:r>
        <w:rPr>
          <w:w w:val="105"/>
          <w:sz w:val="20"/>
        </w:rPr>
        <w:t xml:space="preserve">produk yang terlalu mahal atau terlalu murah untuk nilai yang </w:t>
      </w:r>
      <w:r>
        <w:rPr>
          <w:spacing w:val="-2"/>
          <w:w w:val="105"/>
          <w:sz w:val="20"/>
        </w:rPr>
        <w:t>diberikan.</w:t>
      </w:r>
    </w:p>
    <w:p w14:paraId="4D502CBB" w14:textId="77777777" w:rsidR="00F06BF9" w:rsidRDefault="00C23B08">
      <w:pPr>
        <w:pStyle w:val="ListParagraph"/>
        <w:numPr>
          <w:ilvl w:val="1"/>
          <w:numId w:val="22"/>
        </w:numPr>
        <w:tabs>
          <w:tab w:val="left" w:pos="991"/>
          <w:tab w:val="left" w:pos="993"/>
        </w:tabs>
        <w:spacing w:line="292" w:lineRule="auto"/>
        <w:ind w:right="707"/>
        <w:jc w:val="both"/>
        <w:rPr>
          <w:sz w:val="20"/>
        </w:rPr>
      </w:pPr>
      <w:r>
        <w:rPr>
          <w:b/>
          <w:sz w:val="20"/>
        </w:rPr>
        <w:t>Pelayanan Pelanggan</w:t>
      </w:r>
      <w:r>
        <w:rPr>
          <w:sz w:val="20"/>
        </w:rPr>
        <w:t>: Ini mencakup responsibilitas produsen atau penjual terhadap kebutuhan, pertanyaan, atau keluhan pelanggan. Pelayanan pelanggan yang baik dapat</w:t>
      </w:r>
      <w:r>
        <w:rPr>
          <w:spacing w:val="40"/>
          <w:sz w:val="20"/>
        </w:rPr>
        <w:t xml:space="preserve"> </w:t>
      </w:r>
      <w:r>
        <w:rPr>
          <w:sz w:val="20"/>
        </w:rPr>
        <w:t>meningkatkan</w:t>
      </w:r>
      <w:r>
        <w:rPr>
          <w:spacing w:val="40"/>
          <w:sz w:val="20"/>
        </w:rPr>
        <w:t xml:space="preserve"> </w:t>
      </w:r>
      <w:r>
        <w:rPr>
          <w:sz w:val="20"/>
        </w:rPr>
        <w:t>persepsi</w:t>
      </w:r>
      <w:r>
        <w:rPr>
          <w:spacing w:val="40"/>
          <w:sz w:val="20"/>
        </w:rPr>
        <w:t xml:space="preserve"> </w:t>
      </w:r>
      <w:r>
        <w:rPr>
          <w:sz w:val="20"/>
        </w:rPr>
        <w:t>konsumen</w:t>
      </w:r>
      <w:r>
        <w:rPr>
          <w:spacing w:val="40"/>
          <w:sz w:val="20"/>
        </w:rPr>
        <w:t xml:space="preserve"> </w:t>
      </w:r>
      <w:r>
        <w:rPr>
          <w:sz w:val="20"/>
        </w:rPr>
        <w:t>terhadap kualitas produk.</w:t>
      </w:r>
    </w:p>
    <w:p w14:paraId="17D0ECA2" w14:textId="77777777" w:rsidR="00F06BF9" w:rsidRDefault="00C23B08">
      <w:pPr>
        <w:pStyle w:val="ListParagraph"/>
        <w:numPr>
          <w:ilvl w:val="1"/>
          <w:numId w:val="22"/>
        </w:numPr>
        <w:tabs>
          <w:tab w:val="left" w:pos="991"/>
          <w:tab w:val="left" w:pos="993"/>
        </w:tabs>
        <w:spacing w:line="292" w:lineRule="auto"/>
        <w:ind w:right="708"/>
        <w:jc w:val="both"/>
        <w:rPr>
          <w:sz w:val="20"/>
        </w:rPr>
      </w:pPr>
      <w:r>
        <w:rPr>
          <w:b/>
          <w:w w:val="105"/>
          <w:sz w:val="20"/>
        </w:rPr>
        <w:t>Reputasi Merek</w:t>
      </w:r>
      <w:r>
        <w:rPr>
          <w:w w:val="105"/>
          <w:sz w:val="20"/>
        </w:rPr>
        <w:t>: Reputasi merek merupakan gambaran umum</w:t>
      </w:r>
      <w:r>
        <w:rPr>
          <w:spacing w:val="-5"/>
          <w:w w:val="105"/>
          <w:sz w:val="20"/>
        </w:rPr>
        <w:t xml:space="preserve"> </w:t>
      </w:r>
      <w:r>
        <w:rPr>
          <w:w w:val="105"/>
          <w:sz w:val="20"/>
        </w:rPr>
        <w:t>tentang</w:t>
      </w:r>
      <w:r>
        <w:rPr>
          <w:spacing w:val="-5"/>
          <w:w w:val="105"/>
          <w:sz w:val="20"/>
        </w:rPr>
        <w:t xml:space="preserve"> </w:t>
      </w:r>
      <w:r>
        <w:rPr>
          <w:w w:val="105"/>
          <w:sz w:val="20"/>
        </w:rPr>
        <w:t>kualitas</w:t>
      </w:r>
      <w:r>
        <w:rPr>
          <w:spacing w:val="-5"/>
          <w:w w:val="105"/>
          <w:sz w:val="20"/>
        </w:rPr>
        <w:t xml:space="preserve"> </w:t>
      </w:r>
      <w:r>
        <w:rPr>
          <w:w w:val="105"/>
          <w:sz w:val="20"/>
        </w:rPr>
        <w:t>produk</w:t>
      </w:r>
      <w:r>
        <w:rPr>
          <w:spacing w:val="-5"/>
          <w:w w:val="105"/>
          <w:sz w:val="20"/>
        </w:rPr>
        <w:t xml:space="preserve"> </w:t>
      </w:r>
      <w:r>
        <w:rPr>
          <w:w w:val="105"/>
          <w:sz w:val="20"/>
        </w:rPr>
        <w:t>berdasarkan</w:t>
      </w:r>
      <w:r>
        <w:rPr>
          <w:spacing w:val="-5"/>
          <w:w w:val="105"/>
          <w:sz w:val="20"/>
        </w:rPr>
        <w:t xml:space="preserve"> </w:t>
      </w:r>
      <w:r>
        <w:rPr>
          <w:w w:val="105"/>
          <w:sz w:val="20"/>
        </w:rPr>
        <w:t xml:space="preserve">pengalaman pelanggan sebelumnya, ulasan, atau reputasi merek secara keseluruhan. Merek yang memiliki reputasi yang baik cenderung dianggap memiliki produk berkualitas </w:t>
      </w:r>
      <w:r>
        <w:rPr>
          <w:spacing w:val="-2"/>
          <w:w w:val="105"/>
          <w:sz w:val="20"/>
        </w:rPr>
        <w:t>tinggi.</w:t>
      </w:r>
    </w:p>
    <w:p w14:paraId="4512CF81"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DAF5ABB" w14:textId="77777777" w:rsidR="00F06BF9" w:rsidRDefault="00C23B08">
      <w:pPr>
        <w:pStyle w:val="BodyText"/>
        <w:spacing w:before="73" w:line="292" w:lineRule="auto"/>
        <w:ind w:right="423" w:firstLine="569"/>
      </w:pPr>
      <w:r>
        <w:lastRenderedPageBreak/>
        <w:t>Selanjutnya ada</w:t>
      </w:r>
      <w:r>
        <w:rPr>
          <w:spacing w:val="40"/>
        </w:rPr>
        <w:t xml:space="preserve"> </w:t>
      </w:r>
      <w:r>
        <w:t>empat indikator dari variabel kualitas produk menurut Gaspersz (2008) dimensi dari kualitas</w:t>
      </w:r>
      <w:r>
        <w:rPr>
          <w:spacing w:val="80"/>
        </w:rPr>
        <w:t xml:space="preserve"> </w:t>
      </w:r>
      <w:r>
        <w:t>produk terbagi menjadi delapan yaitu performa</w:t>
      </w:r>
      <w:r>
        <w:rPr>
          <w:spacing w:val="40"/>
        </w:rPr>
        <w:t xml:space="preserve"> </w:t>
      </w:r>
      <w:r>
        <w:t>(Performance), keistimewaan (feature), kehandalan (reliability), kesesuaian dengan spesifikasi (conformance to specification, daya tahan (durability), kemampuan pelayanan (service ability), estetika (Eastherics), kualitas yang dipersepsikan</w:t>
      </w:r>
      <w:r>
        <w:rPr>
          <w:spacing w:val="40"/>
        </w:rPr>
        <w:t xml:space="preserve"> </w:t>
      </w:r>
      <w:r>
        <w:t>(perceived</w:t>
      </w:r>
      <w:r>
        <w:rPr>
          <w:spacing w:val="40"/>
        </w:rPr>
        <w:t xml:space="preserve"> </w:t>
      </w:r>
      <w:r>
        <w:t>qualit),</w:t>
      </w:r>
      <w:r>
        <w:rPr>
          <w:spacing w:val="40"/>
        </w:rPr>
        <w:t xml:space="preserve"> </w:t>
      </w:r>
      <w:r>
        <w:t>dari</w:t>
      </w:r>
      <w:r>
        <w:rPr>
          <w:spacing w:val="40"/>
        </w:rPr>
        <w:t xml:space="preserve"> </w:t>
      </w:r>
      <w:r>
        <w:t>dimensi</w:t>
      </w:r>
      <w:r>
        <w:rPr>
          <w:spacing w:val="40"/>
        </w:rPr>
        <w:t xml:space="preserve"> </w:t>
      </w:r>
      <w:r>
        <w:t>tersebut dipilih</w:t>
      </w:r>
      <w:r>
        <w:rPr>
          <w:spacing w:val="34"/>
        </w:rPr>
        <w:t xml:space="preserve"> </w:t>
      </w:r>
      <w:r>
        <w:t>empat</w:t>
      </w:r>
      <w:r>
        <w:rPr>
          <w:spacing w:val="34"/>
        </w:rPr>
        <w:t xml:space="preserve"> </w:t>
      </w:r>
      <w:r>
        <w:t>indikator</w:t>
      </w:r>
      <w:r>
        <w:rPr>
          <w:spacing w:val="35"/>
        </w:rPr>
        <w:t xml:space="preserve"> </w:t>
      </w:r>
      <w:r>
        <w:t>yang</w:t>
      </w:r>
      <w:r>
        <w:rPr>
          <w:spacing w:val="34"/>
        </w:rPr>
        <w:t xml:space="preserve"> </w:t>
      </w:r>
      <w:r>
        <w:t>sesuai</w:t>
      </w:r>
      <w:r>
        <w:rPr>
          <w:spacing w:val="34"/>
        </w:rPr>
        <w:t xml:space="preserve"> </w:t>
      </w:r>
      <w:r>
        <w:t>dengan</w:t>
      </w:r>
      <w:r>
        <w:rPr>
          <w:spacing w:val="34"/>
        </w:rPr>
        <w:t xml:space="preserve"> </w:t>
      </w:r>
      <w:r>
        <w:t>penelitian</w:t>
      </w:r>
      <w:r>
        <w:rPr>
          <w:spacing w:val="37"/>
        </w:rPr>
        <w:t xml:space="preserve"> </w:t>
      </w:r>
      <w:r>
        <w:t>yaitu:</w:t>
      </w:r>
    </w:p>
    <w:p w14:paraId="4B38B417" w14:textId="77777777" w:rsidR="00F06BF9" w:rsidRDefault="00C23B08">
      <w:pPr>
        <w:pStyle w:val="ListParagraph"/>
        <w:numPr>
          <w:ilvl w:val="2"/>
          <w:numId w:val="22"/>
        </w:numPr>
        <w:tabs>
          <w:tab w:val="left" w:pos="1276"/>
          <w:tab w:val="left" w:pos="1278"/>
          <w:tab w:val="left" w:pos="2559"/>
          <w:tab w:val="left" w:pos="3504"/>
          <w:tab w:val="left" w:pos="4707"/>
          <w:tab w:val="left" w:pos="6204"/>
        </w:tabs>
        <w:spacing w:line="292" w:lineRule="auto"/>
        <w:ind w:right="425"/>
        <w:rPr>
          <w:sz w:val="20"/>
        </w:rPr>
      </w:pPr>
      <w:r>
        <w:rPr>
          <w:spacing w:val="-2"/>
          <w:sz w:val="20"/>
        </w:rPr>
        <w:t>Kesesuaian</w:t>
      </w:r>
      <w:r>
        <w:rPr>
          <w:sz w:val="20"/>
        </w:rPr>
        <w:tab/>
      </w:r>
      <w:r>
        <w:rPr>
          <w:spacing w:val="-2"/>
          <w:sz w:val="20"/>
        </w:rPr>
        <w:t>dengan</w:t>
      </w:r>
      <w:r>
        <w:rPr>
          <w:sz w:val="20"/>
        </w:rPr>
        <w:tab/>
      </w:r>
      <w:r>
        <w:rPr>
          <w:spacing w:val="-2"/>
          <w:sz w:val="20"/>
        </w:rPr>
        <w:t>spesifikasi</w:t>
      </w:r>
      <w:r>
        <w:rPr>
          <w:sz w:val="20"/>
        </w:rPr>
        <w:tab/>
      </w:r>
      <w:r>
        <w:rPr>
          <w:spacing w:val="-2"/>
          <w:sz w:val="20"/>
        </w:rPr>
        <w:t>(conformance</w:t>
      </w:r>
      <w:r>
        <w:rPr>
          <w:sz w:val="20"/>
        </w:rPr>
        <w:tab/>
      </w:r>
      <w:r>
        <w:rPr>
          <w:spacing w:val="-6"/>
          <w:sz w:val="20"/>
        </w:rPr>
        <w:t>to</w:t>
      </w:r>
      <w:r>
        <w:rPr>
          <w:spacing w:val="-2"/>
          <w:sz w:val="20"/>
        </w:rPr>
        <w:t xml:space="preserve"> specification)</w:t>
      </w:r>
    </w:p>
    <w:p w14:paraId="5961AF72" w14:textId="77777777" w:rsidR="00F06BF9" w:rsidRDefault="00C23B08">
      <w:pPr>
        <w:pStyle w:val="ListParagraph"/>
        <w:numPr>
          <w:ilvl w:val="2"/>
          <w:numId w:val="22"/>
        </w:numPr>
        <w:tabs>
          <w:tab w:val="left" w:pos="1278"/>
        </w:tabs>
        <w:spacing w:line="234" w:lineRule="exact"/>
        <w:ind w:hanging="285"/>
        <w:rPr>
          <w:sz w:val="20"/>
        </w:rPr>
      </w:pPr>
      <w:r>
        <w:rPr>
          <w:sz w:val="20"/>
        </w:rPr>
        <w:t>Keistimewaan</w:t>
      </w:r>
      <w:r>
        <w:rPr>
          <w:spacing w:val="43"/>
          <w:sz w:val="20"/>
        </w:rPr>
        <w:t xml:space="preserve"> </w:t>
      </w:r>
      <w:r>
        <w:rPr>
          <w:spacing w:val="-2"/>
          <w:sz w:val="20"/>
        </w:rPr>
        <w:t>(Feature)</w:t>
      </w:r>
    </w:p>
    <w:p w14:paraId="13948122" w14:textId="77777777" w:rsidR="00F06BF9" w:rsidRDefault="00C23B08">
      <w:pPr>
        <w:pStyle w:val="ListParagraph"/>
        <w:numPr>
          <w:ilvl w:val="2"/>
          <w:numId w:val="22"/>
        </w:numPr>
        <w:tabs>
          <w:tab w:val="left" w:pos="1277"/>
        </w:tabs>
        <w:spacing w:before="52"/>
        <w:ind w:left="1277" w:hanging="284"/>
        <w:rPr>
          <w:sz w:val="20"/>
        </w:rPr>
      </w:pPr>
      <w:r>
        <w:rPr>
          <w:sz w:val="20"/>
        </w:rPr>
        <w:t>Estetika</w:t>
      </w:r>
      <w:r>
        <w:rPr>
          <w:spacing w:val="9"/>
          <w:sz w:val="20"/>
        </w:rPr>
        <w:t xml:space="preserve"> </w:t>
      </w:r>
      <w:r>
        <w:rPr>
          <w:spacing w:val="-2"/>
          <w:sz w:val="20"/>
        </w:rPr>
        <w:t>(aestethic)</w:t>
      </w:r>
    </w:p>
    <w:p w14:paraId="432AAB3A" w14:textId="77777777" w:rsidR="00F06BF9" w:rsidRDefault="00C23B08">
      <w:pPr>
        <w:pStyle w:val="ListParagraph"/>
        <w:numPr>
          <w:ilvl w:val="2"/>
          <w:numId w:val="22"/>
        </w:numPr>
        <w:tabs>
          <w:tab w:val="left" w:pos="1277"/>
        </w:tabs>
        <w:spacing w:before="51"/>
        <w:ind w:left="1277" w:hanging="284"/>
        <w:rPr>
          <w:sz w:val="20"/>
        </w:rPr>
      </w:pPr>
      <w:r>
        <w:rPr>
          <w:sz w:val="20"/>
        </w:rPr>
        <w:t>Kualitas</w:t>
      </w:r>
      <w:r>
        <w:rPr>
          <w:spacing w:val="28"/>
          <w:sz w:val="20"/>
        </w:rPr>
        <w:t xml:space="preserve"> </w:t>
      </w:r>
      <w:r>
        <w:rPr>
          <w:sz w:val="20"/>
        </w:rPr>
        <w:t>yang</w:t>
      </w:r>
      <w:r>
        <w:rPr>
          <w:spacing w:val="28"/>
          <w:sz w:val="20"/>
        </w:rPr>
        <w:t xml:space="preserve"> </w:t>
      </w:r>
      <w:r>
        <w:rPr>
          <w:sz w:val="20"/>
        </w:rPr>
        <w:t>dipersepsikan</w:t>
      </w:r>
      <w:r>
        <w:rPr>
          <w:spacing w:val="28"/>
          <w:sz w:val="20"/>
        </w:rPr>
        <w:t xml:space="preserve"> </w:t>
      </w:r>
      <w:r>
        <w:rPr>
          <w:sz w:val="20"/>
        </w:rPr>
        <w:t>(perceived</w:t>
      </w:r>
      <w:r>
        <w:rPr>
          <w:spacing w:val="29"/>
          <w:sz w:val="20"/>
        </w:rPr>
        <w:t xml:space="preserve"> </w:t>
      </w:r>
      <w:r>
        <w:rPr>
          <w:spacing w:val="-2"/>
          <w:sz w:val="20"/>
        </w:rPr>
        <w:t>quality)</w:t>
      </w:r>
    </w:p>
    <w:p w14:paraId="56F79A8C" w14:textId="77777777" w:rsidR="00F06BF9" w:rsidRDefault="00F06BF9">
      <w:pPr>
        <w:pStyle w:val="BodyText"/>
        <w:spacing w:before="100"/>
        <w:ind w:left="0"/>
        <w:jc w:val="left"/>
      </w:pPr>
    </w:p>
    <w:p w14:paraId="73F0DBD3" w14:textId="77777777" w:rsidR="00F06BF9" w:rsidRDefault="00C23B08">
      <w:pPr>
        <w:pStyle w:val="Heading6"/>
        <w:numPr>
          <w:ilvl w:val="0"/>
          <w:numId w:val="21"/>
        </w:numPr>
        <w:tabs>
          <w:tab w:val="left" w:pos="708"/>
        </w:tabs>
        <w:ind w:left="708" w:hanging="282"/>
        <w:jc w:val="both"/>
      </w:pPr>
      <w:bookmarkStart w:id="79" w:name="_bookmark79"/>
      <w:bookmarkEnd w:id="79"/>
      <w:r>
        <w:rPr>
          <w:spacing w:val="-2"/>
        </w:rPr>
        <w:t>Kesimpulan</w:t>
      </w:r>
    </w:p>
    <w:p w14:paraId="7A2E2E3A" w14:textId="77777777" w:rsidR="00F06BF9" w:rsidRDefault="00C23B08">
      <w:pPr>
        <w:pStyle w:val="BodyText"/>
        <w:spacing w:before="44" w:line="292" w:lineRule="auto"/>
        <w:ind w:left="710" w:right="418" w:firstLine="568"/>
      </w:pPr>
      <w:r>
        <w:rPr>
          <w:w w:val="105"/>
        </w:rPr>
        <w:t>Kualitas produk merupakan faktor yang sangat penting dalam</w:t>
      </w:r>
      <w:r>
        <w:rPr>
          <w:spacing w:val="-7"/>
          <w:w w:val="105"/>
        </w:rPr>
        <w:t xml:space="preserve"> </w:t>
      </w:r>
      <w:r>
        <w:rPr>
          <w:w w:val="105"/>
        </w:rPr>
        <w:t>mempengaruhi</w:t>
      </w:r>
      <w:r>
        <w:rPr>
          <w:spacing w:val="-7"/>
          <w:w w:val="105"/>
        </w:rPr>
        <w:t xml:space="preserve"> </w:t>
      </w:r>
      <w:r>
        <w:rPr>
          <w:w w:val="105"/>
        </w:rPr>
        <w:t>kepuasan</w:t>
      </w:r>
      <w:r>
        <w:rPr>
          <w:spacing w:val="-7"/>
          <w:w w:val="105"/>
        </w:rPr>
        <w:t xml:space="preserve"> </w:t>
      </w:r>
      <w:r>
        <w:rPr>
          <w:w w:val="105"/>
        </w:rPr>
        <w:t>pelanggan</w:t>
      </w:r>
      <w:r>
        <w:rPr>
          <w:spacing w:val="-8"/>
          <w:w w:val="105"/>
        </w:rPr>
        <w:t xml:space="preserve"> </w:t>
      </w:r>
      <w:r>
        <w:rPr>
          <w:w w:val="105"/>
        </w:rPr>
        <w:t>dan</w:t>
      </w:r>
      <w:r>
        <w:rPr>
          <w:spacing w:val="-8"/>
          <w:w w:val="105"/>
        </w:rPr>
        <w:t xml:space="preserve"> </w:t>
      </w:r>
      <w:r>
        <w:rPr>
          <w:w w:val="105"/>
        </w:rPr>
        <w:t>reputasi</w:t>
      </w:r>
      <w:r>
        <w:rPr>
          <w:spacing w:val="-8"/>
          <w:w w:val="105"/>
        </w:rPr>
        <w:t xml:space="preserve"> </w:t>
      </w:r>
      <w:r>
        <w:rPr>
          <w:w w:val="105"/>
        </w:rPr>
        <w:t xml:space="preserve">merek. Untuk mencapai kualitas produk yang tinggi, perusahaan perlu melakukan pengendalian kualitas yang ketat sepanjang rantai pasokan, mulai dari bahan baku hingga proses produksi dan </w:t>
      </w:r>
      <w:r>
        <w:rPr>
          <w:spacing w:val="-4"/>
        </w:rPr>
        <w:t>distribusi. Selain itu, penting juga untuk terus melakukan inovasi dan</w:t>
      </w:r>
      <w:r>
        <w:t xml:space="preserve"> </w:t>
      </w:r>
      <w:r>
        <w:rPr>
          <w:w w:val="105"/>
        </w:rPr>
        <w:t xml:space="preserve">perbaikan produk berkelanjutan guna memenuhi harapan </w:t>
      </w:r>
      <w:r>
        <w:rPr>
          <w:spacing w:val="-6"/>
          <w:w w:val="105"/>
        </w:rPr>
        <w:t>pelanggan</w:t>
      </w:r>
      <w:r>
        <w:rPr>
          <w:spacing w:val="-2"/>
        </w:rPr>
        <w:t xml:space="preserve"> </w:t>
      </w:r>
      <w:r>
        <w:rPr>
          <w:spacing w:val="-6"/>
          <w:w w:val="105"/>
        </w:rPr>
        <w:t>yang</w:t>
      </w:r>
      <w:r>
        <w:rPr>
          <w:spacing w:val="-2"/>
        </w:rPr>
        <w:t xml:space="preserve"> </w:t>
      </w:r>
      <w:r>
        <w:rPr>
          <w:spacing w:val="-6"/>
          <w:w w:val="105"/>
        </w:rPr>
        <w:t>terus</w:t>
      </w:r>
      <w:r>
        <w:rPr>
          <w:spacing w:val="-1"/>
        </w:rPr>
        <w:t xml:space="preserve"> </w:t>
      </w:r>
      <w:r>
        <w:rPr>
          <w:spacing w:val="-6"/>
          <w:w w:val="105"/>
        </w:rPr>
        <w:t>berkembang.</w:t>
      </w:r>
      <w:r>
        <w:t xml:space="preserve"> </w:t>
      </w:r>
      <w:r>
        <w:rPr>
          <w:spacing w:val="-6"/>
          <w:w w:val="105"/>
        </w:rPr>
        <w:t>Dengan</w:t>
      </w:r>
      <w:r>
        <w:t xml:space="preserve"> </w:t>
      </w:r>
      <w:r>
        <w:rPr>
          <w:spacing w:val="-6"/>
          <w:w w:val="105"/>
        </w:rPr>
        <w:t>memahami</w:t>
      </w:r>
      <w:r>
        <w:t xml:space="preserve"> </w:t>
      </w:r>
      <w:r>
        <w:rPr>
          <w:spacing w:val="-6"/>
          <w:w w:val="105"/>
        </w:rPr>
        <w:t xml:space="preserve">pentingnya </w:t>
      </w:r>
      <w:r>
        <w:rPr>
          <w:w w:val="105"/>
        </w:rPr>
        <w:t>kualitas produk dan berkomitmen untuk meningkatkannya, perusahaan dapat memperoleh keunggulan kompetitif yang signifikan di pasar.</w:t>
      </w:r>
    </w:p>
    <w:p w14:paraId="58B05B95" w14:textId="77777777" w:rsidR="00F06BF9" w:rsidRDefault="00F06BF9">
      <w:pPr>
        <w:pStyle w:val="BodyText"/>
        <w:spacing w:line="292" w:lineRule="auto"/>
        <w:sectPr w:rsidR="00F06BF9">
          <w:pgSz w:w="8510" w:h="13050"/>
          <w:pgMar w:top="1060" w:right="708" w:bottom="1180" w:left="992" w:header="0" w:footer="999" w:gutter="0"/>
          <w:cols w:space="720"/>
        </w:sectPr>
      </w:pPr>
    </w:p>
    <w:p w14:paraId="00B64E5B" w14:textId="77777777" w:rsidR="00F06BF9" w:rsidRDefault="00C23B08">
      <w:pPr>
        <w:pStyle w:val="Heading5"/>
        <w:ind w:left="2201"/>
      </w:pPr>
      <w:bookmarkStart w:id="80" w:name="_bookmark80"/>
      <w:bookmarkEnd w:id="80"/>
      <w:r>
        <w:rPr>
          <w:spacing w:val="-5"/>
          <w:w w:val="110"/>
        </w:rPr>
        <w:lastRenderedPageBreak/>
        <w:t>DAFTAR</w:t>
      </w:r>
      <w:r>
        <w:rPr>
          <w:spacing w:val="-4"/>
          <w:w w:val="110"/>
        </w:rPr>
        <w:t xml:space="preserve"> </w:t>
      </w:r>
      <w:r>
        <w:rPr>
          <w:spacing w:val="-2"/>
          <w:w w:val="110"/>
        </w:rPr>
        <w:t>PUSTAKA</w:t>
      </w:r>
    </w:p>
    <w:p w14:paraId="6CE8A9C2" w14:textId="77777777" w:rsidR="00F06BF9" w:rsidRDefault="00F06BF9">
      <w:pPr>
        <w:pStyle w:val="BodyText"/>
        <w:spacing w:before="97"/>
        <w:ind w:left="0"/>
        <w:jc w:val="left"/>
        <w:rPr>
          <w:b/>
        </w:rPr>
      </w:pPr>
    </w:p>
    <w:p w14:paraId="34C57A3B" w14:textId="77777777" w:rsidR="00F06BF9" w:rsidRDefault="00C23B08">
      <w:pPr>
        <w:pStyle w:val="BodyText"/>
        <w:spacing w:line="292" w:lineRule="auto"/>
        <w:ind w:left="707" w:right="702" w:hanging="567"/>
        <w:jc w:val="left"/>
      </w:pPr>
      <w:r>
        <w:rPr>
          <w:spacing w:val="-2"/>
        </w:rPr>
        <w:t>Gaspersz,</w:t>
      </w:r>
      <w:r>
        <w:rPr>
          <w:spacing w:val="-15"/>
        </w:rPr>
        <w:t xml:space="preserve"> </w:t>
      </w:r>
      <w:r>
        <w:rPr>
          <w:spacing w:val="-2"/>
        </w:rPr>
        <w:t>Vincent.</w:t>
      </w:r>
      <w:r>
        <w:rPr>
          <w:spacing w:val="-15"/>
        </w:rPr>
        <w:t xml:space="preserve"> </w:t>
      </w:r>
      <w:r>
        <w:rPr>
          <w:spacing w:val="-2"/>
        </w:rPr>
        <w:t>(2008).</w:t>
      </w:r>
      <w:r>
        <w:rPr>
          <w:spacing w:val="-15"/>
        </w:rPr>
        <w:t xml:space="preserve"> </w:t>
      </w:r>
      <w:r>
        <w:rPr>
          <w:spacing w:val="-2"/>
        </w:rPr>
        <w:t>Total</w:t>
      </w:r>
      <w:r>
        <w:rPr>
          <w:spacing w:val="-14"/>
        </w:rPr>
        <w:t xml:space="preserve"> </w:t>
      </w:r>
      <w:r>
        <w:rPr>
          <w:spacing w:val="-2"/>
        </w:rPr>
        <w:t>Quality</w:t>
      </w:r>
      <w:r>
        <w:rPr>
          <w:spacing w:val="-16"/>
        </w:rPr>
        <w:t xml:space="preserve"> </w:t>
      </w:r>
      <w:r>
        <w:rPr>
          <w:spacing w:val="-2"/>
        </w:rPr>
        <w:t>Management.</w:t>
      </w:r>
      <w:r>
        <w:rPr>
          <w:spacing w:val="-15"/>
        </w:rPr>
        <w:t xml:space="preserve"> </w:t>
      </w:r>
      <w:r>
        <w:rPr>
          <w:spacing w:val="-2"/>
        </w:rPr>
        <w:t>Jakarta:</w:t>
      </w:r>
      <w:r>
        <w:rPr>
          <w:spacing w:val="-14"/>
        </w:rPr>
        <w:t xml:space="preserve"> </w:t>
      </w:r>
      <w:r>
        <w:rPr>
          <w:spacing w:val="-2"/>
        </w:rPr>
        <w:t xml:space="preserve">Gramedia </w:t>
      </w:r>
      <w:r>
        <w:rPr>
          <w:w w:val="105"/>
        </w:rPr>
        <w:t>Pustaka</w:t>
      </w:r>
      <w:r>
        <w:rPr>
          <w:spacing w:val="-9"/>
          <w:w w:val="105"/>
        </w:rPr>
        <w:t xml:space="preserve"> </w:t>
      </w:r>
      <w:r>
        <w:rPr>
          <w:w w:val="105"/>
        </w:rPr>
        <w:t>Utama.</w:t>
      </w:r>
    </w:p>
    <w:p w14:paraId="16EEE71A" w14:textId="77777777" w:rsidR="00F06BF9" w:rsidRDefault="00C23B08">
      <w:pPr>
        <w:pStyle w:val="BodyText"/>
        <w:spacing w:before="119" w:line="292" w:lineRule="auto"/>
        <w:ind w:left="707" w:right="702" w:hanging="567"/>
        <w:jc w:val="left"/>
      </w:pPr>
      <w:r>
        <w:rPr>
          <w:spacing w:val="-4"/>
        </w:rPr>
        <w:t>Harjanto,Rudy. (2009). Prinsip-Prinsip Periklanan. Jakarta. PT Gramedia</w:t>
      </w:r>
      <w:r>
        <w:rPr>
          <w:spacing w:val="-2"/>
        </w:rPr>
        <w:t xml:space="preserve"> </w:t>
      </w:r>
      <w:r>
        <w:rPr>
          <w:spacing w:val="-2"/>
          <w:w w:val="105"/>
        </w:rPr>
        <w:t>Jakarta.</w:t>
      </w:r>
    </w:p>
    <w:p w14:paraId="662496BA" w14:textId="77777777" w:rsidR="00F06BF9" w:rsidRDefault="00C23B08">
      <w:pPr>
        <w:pStyle w:val="BodyText"/>
        <w:spacing w:before="119"/>
        <w:ind w:left="141"/>
        <w:jc w:val="left"/>
      </w:pPr>
      <w:r>
        <w:rPr>
          <w:spacing w:val="-4"/>
          <w:w w:val="105"/>
        </w:rPr>
        <w:t>Kotler,</w:t>
      </w:r>
      <w:r>
        <w:rPr>
          <w:spacing w:val="21"/>
          <w:w w:val="105"/>
        </w:rPr>
        <w:t xml:space="preserve"> </w:t>
      </w:r>
      <w:r>
        <w:rPr>
          <w:spacing w:val="-4"/>
          <w:w w:val="105"/>
        </w:rPr>
        <w:t>P.,</w:t>
      </w:r>
      <w:r>
        <w:rPr>
          <w:spacing w:val="22"/>
          <w:w w:val="105"/>
        </w:rPr>
        <w:t xml:space="preserve"> </w:t>
      </w:r>
      <w:r>
        <w:rPr>
          <w:spacing w:val="-4"/>
          <w:w w:val="105"/>
        </w:rPr>
        <w:t>&amp;</w:t>
      </w:r>
      <w:r>
        <w:rPr>
          <w:spacing w:val="21"/>
          <w:w w:val="105"/>
        </w:rPr>
        <w:t xml:space="preserve"> </w:t>
      </w:r>
      <w:r>
        <w:rPr>
          <w:spacing w:val="-4"/>
          <w:w w:val="105"/>
        </w:rPr>
        <w:t>Keller,</w:t>
      </w:r>
      <w:r>
        <w:rPr>
          <w:spacing w:val="22"/>
          <w:w w:val="105"/>
        </w:rPr>
        <w:t xml:space="preserve"> </w:t>
      </w:r>
      <w:r>
        <w:rPr>
          <w:spacing w:val="-4"/>
          <w:w w:val="105"/>
        </w:rPr>
        <w:t>K.</w:t>
      </w:r>
      <w:r>
        <w:rPr>
          <w:spacing w:val="19"/>
          <w:w w:val="105"/>
        </w:rPr>
        <w:t xml:space="preserve"> </w:t>
      </w:r>
      <w:r>
        <w:rPr>
          <w:spacing w:val="-4"/>
          <w:w w:val="105"/>
        </w:rPr>
        <w:t>L.</w:t>
      </w:r>
      <w:r>
        <w:rPr>
          <w:spacing w:val="19"/>
          <w:w w:val="105"/>
        </w:rPr>
        <w:t xml:space="preserve"> </w:t>
      </w:r>
      <w:r>
        <w:rPr>
          <w:spacing w:val="-4"/>
          <w:w w:val="105"/>
        </w:rPr>
        <w:t>(2009).</w:t>
      </w:r>
      <w:r>
        <w:rPr>
          <w:spacing w:val="21"/>
          <w:w w:val="105"/>
        </w:rPr>
        <w:t xml:space="preserve"> </w:t>
      </w:r>
      <w:r>
        <w:rPr>
          <w:spacing w:val="-4"/>
          <w:w w:val="105"/>
        </w:rPr>
        <w:t>Manajemen</w:t>
      </w:r>
      <w:r>
        <w:rPr>
          <w:spacing w:val="20"/>
          <w:w w:val="105"/>
        </w:rPr>
        <w:t xml:space="preserve"> </w:t>
      </w:r>
      <w:r>
        <w:rPr>
          <w:spacing w:val="-4"/>
          <w:w w:val="105"/>
        </w:rPr>
        <w:t>Pemasaran</w:t>
      </w:r>
      <w:r>
        <w:rPr>
          <w:spacing w:val="20"/>
          <w:w w:val="105"/>
        </w:rPr>
        <w:t xml:space="preserve"> </w:t>
      </w:r>
      <w:r>
        <w:rPr>
          <w:spacing w:val="-4"/>
          <w:w w:val="105"/>
        </w:rPr>
        <w:t>(13th</w:t>
      </w:r>
      <w:r>
        <w:rPr>
          <w:spacing w:val="19"/>
          <w:w w:val="105"/>
        </w:rPr>
        <w:t xml:space="preserve"> </w:t>
      </w:r>
      <w:r>
        <w:rPr>
          <w:spacing w:val="-4"/>
          <w:w w:val="105"/>
        </w:rPr>
        <w:t>ed.).</w:t>
      </w:r>
    </w:p>
    <w:p w14:paraId="24B745F3" w14:textId="77777777" w:rsidR="00F06BF9" w:rsidRDefault="00C23B08">
      <w:pPr>
        <w:pStyle w:val="BodyText"/>
        <w:spacing w:before="54"/>
        <w:ind w:left="707"/>
        <w:jc w:val="left"/>
      </w:pPr>
      <w:r>
        <w:rPr>
          <w:spacing w:val="-6"/>
        </w:rPr>
        <w:t>Jakarta:</w:t>
      </w:r>
      <w:r>
        <w:rPr>
          <w:spacing w:val="2"/>
        </w:rPr>
        <w:t xml:space="preserve"> </w:t>
      </w:r>
      <w:r>
        <w:rPr>
          <w:spacing w:val="-2"/>
        </w:rPr>
        <w:t>Erlangga.</w:t>
      </w:r>
    </w:p>
    <w:p w14:paraId="26032FBB" w14:textId="77777777" w:rsidR="00F06BF9" w:rsidRDefault="00C23B08">
      <w:pPr>
        <w:pStyle w:val="BodyText"/>
        <w:spacing w:before="171"/>
        <w:ind w:left="141"/>
        <w:jc w:val="left"/>
      </w:pPr>
      <w:r>
        <w:rPr>
          <w:spacing w:val="-2"/>
          <w:w w:val="105"/>
        </w:rPr>
        <w:t>Kotler,</w:t>
      </w:r>
      <w:r>
        <w:rPr>
          <w:spacing w:val="5"/>
          <w:w w:val="105"/>
        </w:rPr>
        <w:t xml:space="preserve"> </w:t>
      </w:r>
      <w:r>
        <w:rPr>
          <w:spacing w:val="-2"/>
          <w:w w:val="105"/>
        </w:rPr>
        <w:t>P.,</w:t>
      </w:r>
      <w:r>
        <w:rPr>
          <w:spacing w:val="6"/>
          <w:w w:val="105"/>
        </w:rPr>
        <w:t xml:space="preserve"> </w:t>
      </w:r>
      <w:r>
        <w:rPr>
          <w:spacing w:val="-2"/>
          <w:w w:val="105"/>
        </w:rPr>
        <w:t>&amp;</w:t>
      </w:r>
      <w:r>
        <w:rPr>
          <w:spacing w:val="8"/>
          <w:w w:val="105"/>
        </w:rPr>
        <w:t xml:space="preserve"> </w:t>
      </w:r>
      <w:r>
        <w:rPr>
          <w:spacing w:val="-2"/>
          <w:w w:val="105"/>
        </w:rPr>
        <w:t>Keller,</w:t>
      </w:r>
      <w:r>
        <w:rPr>
          <w:spacing w:val="6"/>
          <w:w w:val="105"/>
        </w:rPr>
        <w:t xml:space="preserve"> </w:t>
      </w:r>
      <w:r>
        <w:rPr>
          <w:spacing w:val="-2"/>
          <w:w w:val="105"/>
        </w:rPr>
        <w:t>K.</w:t>
      </w:r>
      <w:r>
        <w:rPr>
          <w:spacing w:val="5"/>
          <w:w w:val="105"/>
        </w:rPr>
        <w:t xml:space="preserve"> </w:t>
      </w:r>
      <w:r>
        <w:rPr>
          <w:spacing w:val="-2"/>
          <w:w w:val="105"/>
        </w:rPr>
        <w:t>L.</w:t>
      </w:r>
      <w:r>
        <w:rPr>
          <w:spacing w:val="6"/>
          <w:w w:val="105"/>
        </w:rPr>
        <w:t xml:space="preserve"> </w:t>
      </w:r>
      <w:r>
        <w:rPr>
          <w:spacing w:val="-2"/>
          <w:w w:val="105"/>
        </w:rPr>
        <w:t>(2016).</w:t>
      </w:r>
      <w:r>
        <w:rPr>
          <w:spacing w:val="7"/>
          <w:w w:val="105"/>
        </w:rPr>
        <w:t xml:space="preserve"> </w:t>
      </w:r>
      <w:r>
        <w:rPr>
          <w:spacing w:val="-2"/>
          <w:w w:val="105"/>
        </w:rPr>
        <w:t>Marketing</w:t>
      </w:r>
      <w:r>
        <w:rPr>
          <w:spacing w:val="5"/>
          <w:w w:val="105"/>
        </w:rPr>
        <w:t xml:space="preserve"> </w:t>
      </w:r>
      <w:r>
        <w:rPr>
          <w:spacing w:val="-2"/>
          <w:w w:val="105"/>
        </w:rPr>
        <w:t>Management</w:t>
      </w:r>
      <w:r>
        <w:rPr>
          <w:spacing w:val="5"/>
          <w:w w:val="105"/>
        </w:rPr>
        <w:t xml:space="preserve"> </w:t>
      </w:r>
      <w:r>
        <w:rPr>
          <w:spacing w:val="-2"/>
          <w:w w:val="105"/>
        </w:rPr>
        <w:t>(15th</w:t>
      </w:r>
      <w:r>
        <w:rPr>
          <w:spacing w:val="7"/>
          <w:w w:val="105"/>
        </w:rPr>
        <w:t xml:space="preserve"> </w:t>
      </w:r>
      <w:r>
        <w:rPr>
          <w:spacing w:val="-2"/>
          <w:w w:val="105"/>
        </w:rPr>
        <w:t>ed.).</w:t>
      </w:r>
    </w:p>
    <w:p w14:paraId="634AD21A" w14:textId="77777777" w:rsidR="00F06BF9" w:rsidRDefault="00C23B08">
      <w:pPr>
        <w:pStyle w:val="BodyText"/>
        <w:spacing w:before="52"/>
        <w:ind w:left="707"/>
        <w:jc w:val="left"/>
      </w:pPr>
      <w:r>
        <w:rPr>
          <w:spacing w:val="-6"/>
        </w:rPr>
        <w:t>Pearson</w:t>
      </w:r>
      <w:r>
        <w:t xml:space="preserve"> </w:t>
      </w:r>
      <w:r>
        <w:rPr>
          <w:spacing w:val="-2"/>
        </w:rPr>
        <w:t>Education.</w:t>
      </w:r>
    </w:p>
    <w:p w14:paraId="486B1FFD" w14:textId="77777777" w:rsidR="00F06BF9" w:rsidRDefault="00C23B08">
      <w:pPr>
        <w:pStyle w:val="BodyText"/>
        <w:spacing w:before="171" w:line="292" w:lineRule="auto"/>
        <w:ind w:left="707" w:right="702" w:hanging="567"/>
        <w:jc w:val="left"/>
      </w:pPr>
      <w:r>
        <w:rPr>
          <w:spacing w:val="-6"/>
          <w:w w:val="105"/>
        </w:rPr>
        <w:t>Kotler,</w:t>
      </w:r>
      <w:r>
        <w:rPr>
          <w:spacing w:val="-1"/>
        </w:rPr>
        <w:t xml:space="preserve"> </w:t>
      </w:r>
      <w:r>
        <w:rPr>
          <w:spacing w:val="-6"/>
          <w:w w:val="105"/>
        </w:rPr>
        <w:t>P.,</w:t>
      </w:r>
      <w:r>
        <w:rPr>
          <w:spacing w:val="-1"/>
        </w:rPr>
        <w:t xml:space="preserve"> </w:t>
      </w:r>
      <w:r>
        <w:rPr>
          <w:spacing w:val="-6"/>
          <w:w w:val="105"/>
        </w:rPr>
        <w:t>&amp;</w:t>
      </w:r>
      <w:r>
        <w:rPr>
          <w:spacing w:val="-1"/>
        </w:rPr>
        <w:t xml:space="preserve"> </w:t>
      </w:r>
      <w:r>
        <w:rPr>
          <w:spacing w:val="-6"/>
          <w:w w:val="105"/>
        </w:rPr>
        <w:t>Armstrong,</w:t>
      </w:r>
      <w:r>
        <w:t xml:space="preserve"> </w:t>
      </w:r>
      <w:r>
        <w:rPr>
          <w:spacing w:val="-6"/>
          <w:w w:val="105"/>
        </w:rPr>
        <w:t>Gary.</w:t>
      </w:r>
      <w:r>
        <w:rPr>
          <w:spacing w:val="-1"/>
        </w:rPr>
        <w:t xml:space="preserve"> </w:t>
      </w:r>
      <w:r>
        <w:rPr>
          <w:spacing w:val="-6"/>
          <w:w w:val="105"/>
        </w:rPr>
        <w:t>(2008).</w:t>
      </w:r>
      <w:r>
        <w:rPr>
          <w:spacing w:val="-1"/>
        </w:rPr>
        <w:t xml:space="preserve"> </w:t>
      </w:r>
      <w:r>
        <w:rPr>
          <w:spacing w:val="-6"/>
          <w:w w:val="105"/>
        </w:rPr>
        <w:t>Prinsip-prinsip</w:t>
      </w:r>
      <w:r>
        <w:t xml:space="preserve"> </w:t>
      </w:r>
      <w:r>
        <w:rPr>
          <w:spacing w:val="-6"/>
          <w:w w:val="105"/>
        </w:rPr>
        <w:t>Pemasaran.</w:t>
      </w:r>
      <w:r>
        <w:rPr>
          <w:spacing w:val="-1"/>
        </w:rPr>
        <w:t xml:space="preserve"> </w:t>
      </w:r>
      <w:r>
        <w:rPr>
          <w:spacing w:val="-6"/>
          <w:w w:val="105"/>
        </w:rPr>
        <w:t xml:space="preserve">Edisi </w:t>
      </w:r>
      <w:r>
        <w:rPr>
          <w:w w:val="105"/>
        </w:rPr>
        <w:t>ke-12.</w:t>
      </w:r>
      <w:r>
        <w:rPr>
          <w:spacing w:val="-12"/>
          <w:w w:val="105"/>
        </w:rPr>
        <w:t xml:space="preserve"> </w:t>
      </w:r>
      <w:r>
        <w:rPr>
          <w:w w:val="105"/>
        </w:rPr>
        <w:t>Jakarta:</w:t>
      </w:r>
      <w:r>
        <w:rPr>
          <w:spacing w:val="-12"/>
          <w:w w:val="105"/>
        </w:rPr>
        <w:t xml:space="preserve"> </w:t>
      </w:r>
      <w:r>
        <w:rPr>
          <w:w w:val="105"/>
        </w:rPr>
        <w:t>Erlangga.</w:t>
      </w:r>
    </w:p>
    <w:p w14:paraId="50B70001" w14:textId="77777777" w:rsidR="00F06BF9" w:rsidRDefault="00C23B08">
      <w:pPr>
        <w:pStyle w:val="BodyText"/>
        <w:spacing w:before="119" w:line="292" w:lineRule="auto"/>
        <w:ind w:left="707" w:hanging="567"/>
        <w:jc w:val="left"/>
      </w:pPr>
      <w:r>
        <w:rPr>
          <w:spacing w:val="-4"/>
          <w:w w:val="105"/>
        </w:rPr>
        <w:t>Nitisusastro,</w:t>
      </w:r>
      <w:r>
        <w:rPr>
          <w:spacing w:val="8"/>
          <w:w w:val="105"/>
        </w:rPr>
        <w:t xml:space="preserve"> </w:t>
      </w:r>
      <w:r>
        <w:rPr>
          <w:spacing w:val="-4"/>
          <w:w w:val="105"/>
        </w:rPr>
        <w:t>Mulyadi.</w:t>
      </w:r>
      <w:r>
        <w:rPr>
          <w:spacing w:val="8"/>
          <w:w w:val="105"/>
        </w:rPr>
        <w:t xml:space="preserve"> </w:t>
      </w:r>
      <w:r>
        <w:rPr>
          <w:spacing w:val="-4"/>
          <w:w w:val="105"/>
        </w:rPr>
        <w:t>(2012).</w:t>
      </w:r>
      <w:r>
        <w:rPr>
          <w:spacing w:val="9"/>
          <w:w w:val="105"/>
        </w:rPr>
        <w:t xml:space="preserve"> </w:t>
      </w:r>
      <w:r>
        <w:rPr>
          <w:spacing w:val="-4"/>
          <w:w w:val="105"/>
        </w:rPr>
        <w:t>Perilaku</w:t>
      </w:r>
      <w:r>
        <w:rPr>
          <w:spacing w:val="9"/>
          <w:w w:val="105"/>
        </w:rPr>
        <w:t xml:space="preserve"> </w:t>
      </w:r>
      <w:r>
        <w:rPr>
          <w:spacing w:val="-4"/>
          <w:w w:val="105"/>
        </w:rPr>
        <w:t>Konsumen:</w:t>
      </w:r>
      <w:r>
        <w:rPr>
          <w:spacing w:val="9"/>
          <w:w w:val="105"/>
        </w:rPr>
        <w:t xml:space="preserve"> </w:t>
      </w:r>
      <w:r>
        <w:rPr>
          <w:spacing w:val="-4"/>
          <w:w w:val="105"/>
        </w:rPr>
        <w:t>Dalam</w:t>
      </w:r>
      <w:r>
        <w:rPr>
          <w:spacing w:val="9"/>
          <w:w w:val="105"/>
        </w:rPr>
        <w:t xml:space="preserve"> </w:t>
      </w:r>
      <w:r>
        <w:rPr>
          <w:spacing w:val="-4"/>
          <w:w w:val="105"/>
        </w:rPr>
        <w:t xml:space="preserve">Perspektif </w:t>
      </w:r>
      <w:r>
        <w:rPr>
          <w:w w:val="105"/>
        </w:rPr>
        <w:t>Kewirausahaan.</w:t>
      </w:r>
      <w:r>
        <w:rPr>
          <w:spacing w:val="-12"/>
          <w:w w:val="105"/>
        </w:rPr>
        <w:t xml:space="preserve"> </w:t>
      </w:r>
      <w:r>
        <w:rPr>
          <w:w w:val="105"/>
        </w:rPr>
        <w:t>Bandung:</w:t>
      </w:r>
      <w:r>
        <w:rPr>
          <w:spacing w:val="-12"/>
          <w:w w:val="105"/>
        </w:rPr>
        <w:t xml:space="preserve"> </w:t>
      </w:r>
      <w:r>
        <w:rPr>
          <w:w w:val="105"/>
        </w:rPr>
        <w:t>Alfabeta.</w:t>
      </w:r>
    </w:p>
    <w:p w14:paraId="17881110" w14:textId="77777777" w:rsidR="00F06BF9" w:rsidRDefault="00C23B08">
      <w:pPr>
        <w:pStyle w:val="BodyText"/>
        <w:spacing w:before="119"/>
        <w:ind w:left="141"/>
        <w:jc w:val="left"/>
      </w:pPr>
      <w:r>
        <w:rPr>
          <w:spacing w:val="-6"/>
        </w:rPr>
        <w:t>Tjiptono,</w:t>
      </w:r>
      <w:r>
        <w:rPr>
          <w:spacing w:val="2"/>
        </w:rPr>
        <w:t xml:space="preserve"> </w:t>
      </w:r>
      <w:r>
        <w:rPr>
          <w:spacing w:val="-6"/>
        </w:rPr>
        <w:t>F.</w:t>
      </w:r>
      <w:r>
        <w:rPr>
          <w:spacing w:val="3"/>
        </w:rPr>
        <w:t xml:space="preserve"> </w:t>
      </w:r>
      <w:r>
        <w:rPr>
          <w:spacing w:val="-6"/>
        </w:rPr>
        <w:t>(2012).</w:t>
      </w:r>
      <w:r>
        <w:rPr>
          <w:spacing w:val="2"/>
        </w:rPr>
        <w:t xml:space="preserve"> </w:t>
      </w:r>
      <w:r>
        <w:rPr>
          <w:spacing w:val="-6"/>
        </w:rPr>
        <w:t>Perspektif</w:t>
      </w:r>
      <w:r>
        <w:rPr>
          <w:spacing w:val="3"/>
        </w:rPr>
        <w:t xml:space="preserve"> </w:t>
      </w:r>
      <w:r>
        <w:rPr>
          <w:spacing w:val="-6"/>
        </w:rPr>
        <w:t>Manajemen</w:t>
      </w:r>
      <w:r>
        <w:rPr>
          <w:spacing w:val="-2"/>
        </w:rPr>
        <w:t xml:space="preserve"> </w:t>
      </w:r>
      <w:r>
        <w:rPr>
          <w:spacing w:val="-6"/>
        </w:rPr>
        <w:t>dan</w:t>
      </w:r>
      <w:r>
        <w:rPr>
          <w:spacing w:val="1"/>
        </w:rPr>
        <w:t xml:space="preserve"> </w:t>
      </w:r>
      <w:r>
        <w:rPr>
          <w:spacing w:val="-6"/>
        </w:rPr>
        <w:t>Pemasaran</w:t>
      </w:r>
      <w:r>
        <w:rPr>
          <w:spacing w:val="1"/>
        </w:rPr>
        <w:t xml:space="preserve"> </w:t>
      </w:r>
      <w:r>
        <w:rPr>
          <w:spacing w:val="-6"/>
        </w:rPr>
        <w:t>Kontemporer.</w:t>
      </w:r>
    </w:p>
    <w:p w14:paraId="5A035F76" w14:textId="77777777" w:rsidR="00F06BF9" w:rsidRDefault="00C23B08">
      <w:pPr>
        <w:pStyle w:val="BodyText"/>
        <w:spacing w:before="51"/>
        <w:ind w:left="707"/>
        <w:jc w:val="left"/>
      </w:pPr>
      <w:r>
        <w:rPr>
          <w:spacing w:val="-6"/>
          <w:w w:val="105"/>
        </w:rPr>
        <w:t>Yogyakarta:</w:t>
      </w:r>
      <w:r>
        <w:rPr>
          <w:spacing w:val="2"/>
          <w:w w:val="105"/>
        </w:rPr>
        <w:t xml:space="preserve"> </w:t>
      </w:r>
      <w:r>
        <w:rPr>
          <w:spacing w:val="-6"/>
          <w:w w:val="105"/>
        </w:rPr>
        <w:t>Andi</w:t>
      </w:r>
      <w:r>
        <w:rPr>
          <w:spacing w:val="7"/>
          <w:w w:val="105"/>
        </w:rPr>
        <w:t xml:space="preserve"> </w:t>
      </w:r>
      <w:r>
        <w:rPr>
          <w:spacing w:val="-6"/>
          <w:w w:val="105"/>
        </w:rPr>
        <w:t>Offset.</w:t>
      </w:r>
    </w:p>
    <w:p w14:paraId="4E722B1A" w14:textId="77777777" w:rsidR="00F06BF9" w:rsidRDefault="00F06BF9">
      <w:pPr>
        <w:pStyle w:val="BodyText"/>
        <w:jc w:val="left"/>
        <w:sectPr w:rsidR="00F06BF9">
          <w:pgSz w:w="8510" w:h="13050"/>
          <w:pgMar w:top="1060" w:right="708" w:bottom="1180" w:left="992" w:header="0" w:footer="999" w:gutter="0"/>
          <w:cols w:space="720"/>
        </w:sectPr>
      </w:pPr>
    </w:p>
    <w:p w14:paraId="0CEC5A3E" w14:textId="77777777" w:rsidR="00F06BF9" w:rsidRDefault="00C23B08">
      <w:pPr>
        <w:pStyle w:val="Heading5"/>
        <w:ind w:left="2455"/>
        <w:jc w:val="both"/>
      </w:pPr>
      <w:bookmarkStart w:id="81" w:name="_bookmark81"/>
      <w:bookmarkEnd w:id="81"/>
      <w:r>
        <w:rPr>
          <w:w w:val="110"/>
        </w:rPr>
        <w:lastRenderedPageBreak/>
        <w:t>TENTANG</w:t>
      </w:r>
      <w:r>
        <w:rPr>
          <w:spacing w:val="-6"/>
          <w:w w:val="110"/>
        </w:rPr>
        <w:t xml:space="preserve"> </w:t>
      </w:r>
      <w:r>
        <w:rPr>
          <w:spacing w:val="-2"/>
          <w:w w:val="115"/>
        </w:rPr>
        <w:t>PENULIS</w:t>
      </w:r>
    </w:p>
    <w:p w14:paraId="624EAF2C" w14:textId="77777777" w:rsidR="00F06BF9" w:rsidRDefault="00F06BF9">
      <w:pPr>
        <w:pStyle w:val="BodyText"/>
        <w:spacing w:before="95"/>
        <w:ind w:left="0"/>
        <w:jc w:val="left"/>
        <w:rPr>
          <w:b/>
        </w:rPr>
      </w:pPr>
    </w:p>
    <w:p w14:paraId="7FA32317" w14:textId="77777777" w:rsidR="00F06BF9" w:rsidRDefault="00C23B08">
      <w:pPr>
        <w:pStyle w:val="Heading6"/>
        <w:ind w:left="2146" w:firstLine="0"/>
        <w:jc w:val="center"/>
      </w:pPr>
      <w:r>
        <w:rPr>
          <w:noProof/>
        </w:rPr>
        <w:drawing>
          <wp:anchor distT="0" distB="0" distL="0" distR="0" simplePos="0" relativeHeight="15739904" behindDoc="0" locked="0" layoutInCell="1" allowOverlap="1" wp14:anchorId="1EE10DAB" wp14:editId="3AD62993">
            <wp:simplePos x="0" y="0"/>
            <wp:positionH relativeFrom="page">
              <wp:posOffset>900430</wp:posOffset>
            </wp:positionH>
            <wp:positionV relativeFrom="paragraph">
              <wp:posOffset>4733</wp:posOffset>
            </wp:positionV>
            <wp:extent cx="1246505" cy="1583689"/>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3" cstate="print"/>
                    <a:stretch>
                      <a:fillRect/>
                    </a:stretch>
                  </pic:blipFill>
                  <pic:spPr>
                    <a:xfrm>
                      <a:off x="0" y="0"/>
                      <a:ext cx="1246505" cy="1583689"/>
                    </a:xfrm>
                    <a:prstGeom prst="rect">
                      <a:avLst/>
                    </a:prstGeom>
                  </pic:spPr>
                </pic:pic>
              </a:graphicData>
            </a:graphic>
          </wp:anchor>
        </w:drawing>
      </w:r>
      <w:r>
        <w:rPr>
          <w:spacing w:val="-2"/>
        </w:rPr>
        <w:t>Mazayatul</w:t>
      </w:r>
      <w:r>
        <w:rPr>
          <w:spacing w:val="-7"/>
        </w:rPr>
        <w:t xml:space="preserve"> </w:t>
      </w:r>
      <w:r>
        <w:rPr>
          <w:spacing w:val="-2"/>
        </w:rPr>
        <w:t>Mufrihah,</w:t>
      </w:r>
      <w:r>
        <w:rPr>
          <w:spacing w:val="-6"/>
        </w:rPr>
        <w:t xml:space="preserve"> </w:t>
      </w:r>
      <w:r>
        <w:rPr>
          <w:spacing w:val="-2"/>
        </w:rPr>
        <w:t>S.E.</w:t>
      </w:r>
      <w:r>
        <w:rPr>
          <w:spacing w:val="-6"/>
        </w:rPr>
        <w:t xml:space="preserve"> </w:t>
      </w:r>
      <w:r>
        <w:rPr>
          <w:spacing w:val="-4"/>
        </w:rPr>
        <w:t>M.M.</w:t>
      </w:r>
    </w:p>
    <w:p w14:paraId="30863014" w14:textId="77777777" w:rsidR="00F06BF9" w:rsidRDefault="00C23B08">
      <w:pPr>
        <w:pStyle w:val="BodyText"/>
        <w:spacing w:before="46"/>
        <w:ind w:left="2720" w:right="574"/>
        <w:jc w:val="center"/>
      </w:pPr>
      <w:r>
        <w:rPr>
          <w:spacing w:val="-4"/>
        </w:rPr>
        <w:t>Universitas</w:t>
      </w:r>
      <w:r>
        <w:rPr>
          <w:spacing w:val="9"/>
        </w:rPr>
        <w:t xml:space="preserve"> </w:t>
      </w:r>
      <w:r>
        <w:rPr>
          <w:spacing w:val="-4"/>
        </w:rPr>
        <w:t>Tanjungpura</w:t>
      </w:r>
      <w:r>
        <w:rPr>
          <w:spacing w:val="14"/>
        </w:rPr>
        <w:t xml:space="preserve"> </w:t>
      </w:r>
      <w:r>
        <w:rPr>
          <w:spacing w:val="-4"/>
        </w:rPr>
        <w:t>Pontianak</w:t>
      </w:r>
    </w:p>
    <w:p w14:paraId="26EF3985" w14:textId="77777777" w:rsidR="00F06BF9" w:rsidRDefault="00F06BF9">
      <w:pPr>
        <w:pStyle w:val="BodyText"/>
        <w:spacing w:before="102"/>
        <w:ind w:left="0"/>
        <w:jc w:val="left"/>
      </w:pPr>
    </w:p>
    <w:p w14:paraId="427E7D61" w14:textId="77777777" w:rsidR="00F06BF9" w:rsidRDefault="00C23B08">
      <w:pPr>
        <w:pStyle w:val="BodyText"/>
        <w:spacing w:line="292" w:lineRule="auto"/>
        <w:ind w:left="2570" w:right="416"/>
      </w:pPr>
      <w:r>
        <w:t>Penulis lahir di Pontianak, Kalimantan</w:t>
      </w:r>
      <w:r>
        <w:rPr>
          <w:spacing w:val="-1"/>
        </w:rPr>
        <w:t xml:space="preserve"> </w:t>
      </w:r>
      <w:r>
        <w:t>Barat tanggal 12 Januari 1991. Menyelesaikan Pendidikan</w:t>
      </w:r>
      <w:r>
        <w:rPr>
          <w:spacing w:val="-12"/>
        </w:rPr>
        <w:t xml:space="preserve"> </w:t>
      </w:r>
      <w:r>
        <w:t>S1</w:t>
      </w:r>
      <w:r>
        <w:rPr>
          <w:spacing w:val="-11"/>
        </w:rPr>
        <w:t xml:space="preserve"> </w:t>
      </w:r>
      <w:r>
        <w:t>Manajemen</w:t>
      </w:r>
      <w:r>
        <w:rPr>
          <w:spacing w:val="-11"/>
        </w:rPr>
        <w:t xml:space="preserve"> </w:t>
      </w:r>
      <w:r>
        <w:t>Fakultas</w:t>
      </w:r>
      <w:r>
        <w:rPr>
          <w:spacing w:val="-11"/>
        </w:rPr>
        <w:t xml:space="preserve"> </w:t>
      </w:r>
      <w:r>
        <w:t>Ekonomi Universitas Tanjungpura tahun 2012, dan melanjutkan Pendidikan di Magister Manajemen</w:t>
      </w:r>
      <w:r>
        <w:rPr>
          <w:spacing w:val="70"/>
        </w:rPr>
        <w:t xml:space="preserve"> </w:t>
      </w:r>
      <w:r>
        <w:t>Fakultas</w:t>
      </w:r>
      <w:r>
        <w:rPr>
          <w:spacing w:val="71"/>
        </w:rPr>
        <w:t xml:space="preserve"> </w:t>
      </w:r>
      <w:r>
        <w:t>Ekonomi</w:t>
      </w:r>
      <w:r>
        <w:rPr>
          <w:spacing w:val="71"/>
        </w:rPr>
        <w:t xml:space="preserve"> </w:t>
      </w:r>
      <w:r>
        <w:rPr>
          <w:spacing w:val="-2"/>
        </w:rPr>
        <w:t>Universitas</w:t>
      </w:r>
    </w:p>
    <w:p w14:paraId="099CD8D2" w14:textId="77777777" w:rsidR="00F06BF9" w:rsidRDefault="00C23B08">
      <w:pPr>
        <w:pStyle w:val="BodyText"/>
        <w:spacing w:line="292" w:lineRule="auto"/>
        <w:ind w:left="426" w:right="417"/>
      </w:pPr>
      <w:r>
        <w:t xml:space="preserve">Tanjungpura tahun 2014. Penulis adalah dosen tetap pada Program Studi Manajemen Fakultas Ekonomi dan Bisnis Universitas </w:t>
      </w:r>
      <w:r>
        <w:rPr>
          <w:spacing w:val="-4"/>
        </w:rPr>
        <w:t>Tanjungpura Pontianak. Sebagai seorang dosen, saya memiliki keilmuan</w:t>
      </w:r>
      <w:r>
        <w:t xml:space="preserve"> jurusan dengan konsentrasi manajemen sumber daya manusia dan mengampu mata kuliah yang berkaitan dengan manajemen SDM dan rumpun ilmu manajemen lainnya. Saya juga terlibat dalam penelitian dan kegiatan pengabdian kepada Masyarakat di universitas dan </w:t>
      </w:r>
      <w:r>
        <w:rPr>
          <w:spacing w:val="-4"/>
        </w:rPr>
        <w:t>masyarakat sekitar.</w:t>
      </w:r>
      <w:r>
        <w:rPr>
          <w:spacing w:val="-6"/>
        </w:rPr>
        <w:t xml:space="preserve"> </w:t>
      </w:r>
      <w:r>
        <w:rPr>
          <w:spacing w:val="-4"/>
        </w:rPr>
        <w:t>Selama menjadi</w:t>
      </w:r>
      <w:r>
        <w:rPr>
          <w:spacing w:val="-8"/>
        </w:rPr>
        <w:t xml:space="preserve"> </w:t>
      </w:r>
      <w:r>
        <w:rPr>
          <w:spacing w:val="-4"/>
        </w:rPr>
        <w:t>dosen,</w:t>
      </w:r>
      <w:r>
        <w:rPr>
          <w:spacing w:val="-5"/>
        </w:rPr>
        <w:t xml:space="preserve"> </w:t>
      </w:r>
      <w:r>
        <w:rPr>
          <w:spacing w:val="-4"/>
        </w:rPr>
        <w:t>saya</w:t>
      </w:r>
      <w:r>
        <w:rPr>
          <w:spacing w:val="-5"/>
        </w:rPr>
        <w:t xml:space="preserve"> </w:t>
      </w:r>
      <w:r>
        <w:rPr>
          <w:spacing w:val="-4"/>
        </w:rPr>
        <w:t>telah</w:t>
      </w:r>
      <w:r>
        <w:rPr>
          <w:spacing w:val="-5"/>
        </w:rPr>
        <w:t xml:space="preserve"> </w:t>
      </w:r>
      <w:r>
        <w:rPr>
          <w:spacing w:val="-4"/>
        </w:rPr>
        <w:t>memiliki</w:t>
      </w:r>
      <w:r>
        <w:rPr>
          <w:spacing w:val="-5"/>
        </w:rPr>
        <w:t xml:space="preserve"> </w:t>
      </w:r>
      <w:r>
        <w:rPr>
          <w:spacing w:val="-4"/>
        </w:rPr>
        <w:t>beberapa</w:t>
      </w:r>
      <w:r>
        <w:t xml:space="preserve"> artikel yang</w:t>
      </w:r>
      <w:r>
        <w:rPr>
          <w:spacing w:val="-2"/>
        </w:rPr>
        <w:t xml:space="preserve"> </w:t>
      </w:r>
      <w:r>
        <w:t>sudah</w:t>
      </w:r>
      <w:r>
        <w:rPr>
          <w:spacing w:val="-4"/>
        </w:rPr>
        <w:t xml:space="preserve"> </w:t>
      </w:r>
      <w:r>
        <w:t>di publikasikan</w:t>
      </w:r>
      <w:r>
        <w:rPr>
          <w:spacing w:val="-2"/>
        </w:rPr>
        <w:t xml:space="preserve"> </w:t>
      </w:r>
      <w:r>
        <w:t>pada jurnal terakreditasi.</w:t>
      </w:r>
    </w:p>
    <w:p w14:paraId="613696F3" w14:textId="77777777" w:rsidR="00F06BF9" w:rsidRDefault="00F06BF9">
      <w:pPr>
        <w:pStyle w:val="BodyText"/>
        <w:spacing w:line="292" w:lineRule="auto"/>
        <w:sectPr w:rsidR="00F06BF9">
          <w:pgSz w:w="8510" w:h="13050"/>
          <w:pgMar w:top="1060" w:right="708" w:bottom="1180" w:left="992" w:header="0" w:footer="999" w:gutter="0"/>
          <w:cols w:space="720"/>
        </w:sectPr>
      </w:pPr>
    </w:p>
    <w:p w14:paraId="0649DDFE" w14:textId="77777777" w:rsidR="00F06BF9" w:rsidRDefault="00C23B08">
      <w:pPr>
        <w:spacing w:before="66"/>
        <w:ind w:left="282"/>
        <w:rPr>
          <w:b/>
          <w:sz w:val="48"/>
        </w:rPr>
      </w:pPr>
      <w:r>
        <w:rPr>
          <w:b/>
          <w:noProof/>
          <w:sz w:val="48"/>
        </w:rPr>
        <w:lastRenderedPageBreak/>
        <mc:AlternateContent>
          <mc:Choice Requires="wps">
            <w:drawing>
              <wp:anchor distT="0" distB="0" distL="0" distR="0" simplePos="0" relativeHeight="15740416" behindDoc="0" locked="0" layoutInCell="1" allowOverlap="1" wp14:anchorId="4505D141" wp14:editId="0B399730">
                <wp:simplePos x="0" y="0"/>
                <wp:positionH relativeFrom="page">
                  <wp:posOffset>1604644</wp:posOffset>
                </wp:positionH>
                <wp:positionV relativeFrom="paragraph">
                  <wp:posOffset>122809</wp:posOffset>
                </wp:positionV>
                <wp:extent cx="1270" cy="119634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970CD8" id="Graphic 33" o:spid="_x0000_s1026" style="position:absolute;margin-left:126.35pt;margin-top:9.65pt;width:.1pt;height:94.2pt;z-index:15740416;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BQA5ei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82" w:name="_bookmark82"/>
      <w:bookmarkEnd w:id="82"/>
      <w:r>
        <w:rPr>
          <w:b/>
          <w:spacing w:val="-5"/>
          <w:w w:val="110"/>
          <w:sz w:val="48"/>
        </w:rPr>
        <w:t>BAB</w:t>
      </w:r>
    </w:p>
    <w:p w14:paraId="5AD61A76" w14:textId="77777777" w:rsidR="00F06BF9" w:rsidRDefault="00C23B08">
      <w:pPr>
        <w:pStyle w:val="Heading1"/>
      </w:pPr>
      <w:r>
        <w:rPr>
          <w:spacing w:val="-10"/>
          <w:w w:val="95"/>
        </w:rPr>
        <w:t>9</w:t>
      </w:r>
    </w:p>
    <w:p w14:paraId="62C1FBC1" w14:textId="77777777" w:rsidR="00F06BF9" w:rsidRDefault="00C23B08">
      <w:pPr>
        <w:pStyle w:val="Heading3"/>
        <w:spacing w:line="247" w:lineRule="auto"/>
        <w:ind w:right="920"/>
      </w:pPr>
      <w:r>
        <w:rPr>
          <w:b w:val="0"/>
        </w:rPr>
        <w:br w:type="column"/>
      </w:r>
      <w:r>
        <w:rPr>
          <w:spacing w:val="-2"/>
          <w:w w:val="115"/>
        </w:rPr>
        <w:t>ANALISIS</w:t>
      </w:r>
      <w:r>
        <w:rPr>
          <w:spacing w:val="-19"/>
          <w:w w:val="115"/>
        </w:rPr>
        <w:t xml:space="preserve"> </w:t>
      </w:r>
      <w:r>
        <w:rPr>
          <w:spacing w:val="-2"/>
          <w:w w:val="115"/>
        </w:rPr>
        <w:t>EKONOMI PRODUK</w:t>
      </w:r>
    </w:p>
    <w:p w14:paraId="46E4019D" w14:textId="77777777" w:rsidR="00F06BF9" w:rsidRDefault="00F06BF9">
      <w:pPr>
        <w:pStyle w:val="BodyText"/>
        <w:spacing w:before="106"/>
        <w:ind w:left="0"/>
        <w:jc w:val="left"/>
        <w:rPr>
          <w:b/>
          <w:sz w:val="32"/>
        </w:rPr>
      </w:pPr>
    </w:p>
    <w:p w14:paraId="341ED075" w14:textId="77777777" w:rsidR="00F06BF9" w:rsidRDefault="00C23B08">
      <w:pPr>
        <w:pStyle w:val="Heading6"/>
        <w:ind w:left="0" w:right="920" w:firstLine="0"/>
        <w:jc w:val="center"/>
      </w:pPr>
      <w:r>
        <w:rPr>
          <w:spacing w:val="-4"/>
        </w:rPr>
        <w:t>Miftakhur</w:t>
      </w:r>
      <w:r>
        <w:t xml:space="preserve"> </w:t>
      </w:r>
      <w:r>
        <w:rPr>
          <w:spacing w:val="-4"/>
        </w:rPr>
        <w:t>Rohmah,</w:t>
      </w:r>
      <w:r>
        <w:rPr>
          <w:spacing w:val="3"/>
        </w:rPr>
        <w:t xml:space="preserve"> </w:t>
      </w:r>
      <w:r>
        <w:rPr>
          <w:spacing w:val="-4"/>
        </w:rPr>
        <w:t>S.Pd.,</w:t>
      </w:r>
      <w:r>
        <w:rPr>
          <w:spacing w:val="3"/>
        </w:rPr>
        <w:t xml:space="preserve"> </w:t>
      </w:r>
      <w:r>
        <w:rPr>
          <w:spacing w:val="-4"/>
        </w:rPr>
        <w:t>M.Pd.</w:t>
      </w:r>
    </w:p>
    <w:p w14:paraId="1D2FEBFA" w14:textId="77777777" w:rsidR="00F06BF9" w:rsidRDefault="00C23B08">
      <w:pPr>
        <w:pStyle w:val="BodyText"/>
        <w:spacing w:before="11"/>
        <w:ind w:left="0" w:right="920"/>
        <w:jc w:val="center"/>
      </w:pPr>
      <w:r>
        <w:rPr>
          <w:spacing w:val="-6"/>
          <w:w w:val="105"/>
        </w:rPr>
        <w:t>Universitas</w:t>
      </w:r>
      <w:r>
        <w:rPr>
          <w:spacing w:val="-1"/>
          <w:w w:val="105"/>
        </w:rPr>
        <w:t xml:space="preserve"> </w:t>
      </w:r>
      <w:r>
        <w:rPr>
          <w:spacing w:val="-6"/>
          <w:w w:val="105"/>
        </w:rPr>
        <w:t>Nurul</w:t>
      </w:r>
      <w:r>
        <w:rPr>
          <w:spacing w:val="-1"/>
          <w:w w:val="105"/>
        </w:rPr>
        <w:t xml:space="preserve"> </w:t>
      </w:r>
      <w:r>
        <w:rPr>
          <w:spacing w:val="-6"/>
          <w:w w:val="105"/>
        </w:rPr>
        <w:t>Huda</w:t>
      </w:r>
    </w:p>
    <w:p w14:paraId="527C96A2" w14:textId="77777777" w:rsidR="00F06BF9" w:rsidRDefault="00F06BF9">
      <w:pPr>
        <w:pStyle w:val="BodyText"/>
        <w:jc w:val="center"/>
        <w:sectPr w:rsidR="00F06BF9">
          <w:pgSz w:w="8510" w:h="13050"/>
          <w:pgMar w:top="1060" w:right="708" w:bottom="1180" w:left="992" w:header="0" w:footer="999" w:gutter="0"/>
          <w:cols w:num="2" w:space="720" w:equalWidth="0">
            <w:col w:w="1325" w:space="718"/>
            <w:col w:w="4767"/>
          </w:cols>
        </w:sectPr>
      </w:pPr>
    </w:p>
    <w:p w14:paraId="10ABA344" w14:textId="77777777" w:rsidR="00F06BF9" w:rsidRDefault="00F06BF9">
      <w:pPr>
        <w:pStyle w:val="BodyText"/>
        <w:ind w:left="0"/>
        <w:jc w:val="left"/>
      </w:pPr>
    </w:p>
    <w:p w14:paraId="23A31616" w14:textId="77777777" w:rsidR="00F06BF9" w:rsidRDefault="00F06BF9">
      <w:pPr>
        <w:pStyle w:val="BodyText"/>
        <w:spacing w:before="147"/>
        <w:ind w:left="0"/>
        <w:jc w:val="left"/>
      </w:pPr>
    </w:p>
    <w:p w14:paraId="42930E2D" w14:textId="77777777" w:rsidR="00F06BF9" w:rsidRDefault="00C23B08">
      <w:pPr>
        <w:pStyle w:val="Heading6"/>
        <w:numPr>
          <w:ilvl w:val="0"/>
          <w:numId w:val="20"/>
        </w:numPr>
        <w:tabs>
          <w:tab w:val="left" w:pos="422"/>
        </w:tabs>
        <w:ind w:left="422" w:hanging="281"/>
      </w:pPr>
      <w:bookmarkStart w:id="83" w:name="_bookmark83"/>
      <w:bookmarkEnd w:id="83"/>
      <w:r>
        <w:rPr>
          <w:spacing w:val="-2"/>
        </w:rPr>
        <w:t>Pendahuluan</w:t>
      </w:r>
    </w:p>
    <w:p w14:paraId="1E93B96E" w14:textId="77777777" w:rsidR="00F06BF9" w:rsidRDefault="00C23B08">
      <w:pPr>
        <w:pStyle w:val="BodyText"/>
        <w:spacing w:before="46" w:line="292" w:lineRule="auto"/>
        <w:ind w:left="424" w:right="712" w:firstLine="568"/>
      </w:pPr>
      <w:r>
        <w:rPr>
          <w:w w:val="105"/>
        </w:rPr>
        <w:t xml:space="preserve">Dalam memulai suatu bisnis atau usaha baru perlu dilakukan analisa ekonomi terlebih dahulu untuk memastikan </w:t>
      </w:r>
      <w:r>
        <w:t xml:space="preserve">apakah usaha baru tersebut dapat memberikan keuntungan atau </w:t>
      </w:r>
      <w:r>
        <w:rPr>
          <w:w w:val="105"/>
        </w:rPr>
        <w:t>tidak karena biasanya investasi untuk usaha baru memerlukan dana yang besar. Dengan begitu investor dapat menghindari kemungkinan terjadi kerugian karena berinvestasi pada bisnis yang tidak menguntungkan. Dalam proses analisa ekonomi, berbagai variasi dari data formal maupun informal biasanya dikaji</w:t>
      </w:r>
      <w:r>
        <w:rPr>
          <w:spacing w:val="-2"/>
          <w:w w:val="105"/>
        </w:rPr>
        <w:t xml:space="preserve"> </w:t>
      </w:r>
      <w:r>
        <w:rPr>
          <w:w w:val="105"/>
        </w:rPr>
        <w:t>dan</w:t>
      </w:r>
      <w:r>
        <w:rPr>
          <w:spacing w:val="-2"/>
          <w:w w:val="105"/>
        </w:rPr>
        <w:t xml:space="preserve"> </w:t>
      </w:r>
      <w:r>
        <w:rPr>
          <w:w w:val="105"/>
        </w:rPr>
        <w:t>diuji</w:t>
      </w:r>
      <w:r>
        <w:rPr>
          <w:spacing w:val="-2"/>
          <w:w w:val="105"/>
        </w:rPr>
        <w:t xml:space="preserve"> </w:t>
      </w:r>
      <w:r>
        <w:rPr>
          <w:w w:val="105"/>
        </w:rPr>
        <w:t>relavansinya</w:t>
      </w:r>
      <w:r>
        <w:rPr>
          <w:spacing w:val="-1"/>
          <w:w w:val="105"/>
        </w:rPr>
        <w:t xml:space="preserve"> </w:t>
      </w:r>
      <w:r>
        <w:rPr>
          <w:w w:val="105"/>
        </w:rPr>
        <w:t>untuk</w:t>
      </w:r>
      <w:r>
        <w:rPr>
          <w:spacing w:val="-2"/>
          <w:w w:val="105"/>
        </w:rPr>
        <w:t xml:space="preserve"> </w:t>
      </w:r>
      <w:r>
        <w:rPr>
          <w:w w:val="105"/>
        </w:rPr>
        <w:t>tujuan</w:t>
      </w:r>
      <w:r>
        <w:rPr>
          <w:spacing w:val="-2"/>
          <w:w w:val="105"/>
        </w:rPr>
        <w:t xml:space="preserve"> </w:t>
      </w:r>
      <w:r>
        <w:rPr>
          <w:w w:val="105"/>
        </w:rPr>
        <w:t>tertentu</w:t>
      </w:r>
      <w:r>
        <w:rPr>
          <w:spacing w:val="-2"/>
          <w:w w:val="105"/>
        </w:rPr>
        <w:t xml:space="preserve"> </w:t>
      </w:r>
      <w:r>
        <w:rPr>
          <w:w w:val="105"/>
        </w:rPr>
        <w:t>dari</w:t>
      </w:r>
      <w:r>
        <w:rPr>
          <w:spacing w:val="-1"/>
          <w:w w:val="105"/>
        </w:rPr>
        <w:t xml:space="preserve"> </w:t>
      </w:r>
      <w:r>
        <w:rPr>
          <w:w w:val="105"/>
        </w:rPr>
        <w:t>analisa.</w:t>
      </w:r>
    </w:p>
    <w:p w14:paraId="243D65B6" w14:textId="77777777" w:rsidR="00F06BF9" w:rsidRDefault="00C23B08">
      <w:pPr>
        <w:pStyle w:val="BodyText"/>
        <w:spacing w:line="292" w:lineRule="auto"/>
        <w:ind w:left="424" w:right="711" w:firstLine="568"/>
      </w:pPr>
      <w:r>
        <w:rPr>
          <w:w w:val="105"/>
        </w:rPr>
        <w:t>Analisis Ekonomi Produk merupakan suatu metode analisis yang digunakan untuk mengevaluasi nilai tambah dari suatu produk atau hasil produksi. Metode ini melibatkan analisis kuantitatif terhadap biaya produksi, harga pokok produksi, titik impas, dan kelayakan usaha. Dengan menggunakan analisis ini, dapat dihitung nilai tambah dari suatu produk serta kelayakan usaha produksi tersebut. Selain itu, analisis</w:t>
      </w:r>
      <w:r>
        <w:rPr>
          <w:spacing w:val="-1"/>
          <w:w w:val="105"/>
        </w:rPr>
        <w:t xml:space="preserve"> </w:t>
      </w:r>
      <w:r>
        <w:rPr>
          <w:w w:val="105"/>
        </w:rPr>
        <w:t>ini</w:t>
      </w:r>
      <w:r>
        <w:rPr>
          <w:spacing w:val="-1"/>
          <w:w w:val="105"/>
        </w:rPr>
        <w:t xml:space="preserve"> </w:t>
      </w:r>
      <w:r>
        <w:rPr>
          <w:w w:val="105"/>
        </w:rPr>
        <w:t>juga dapat</w:t>
      </w:r>
      <w:r>
        <w:rPr>
          <w:spacing w:val="-2"/>
          <w:w w:val="105"/>
        </w:rPr>
        <w:t xml:space="preserve"> </w:t>
      </w:r>
      <w:r>
        <w:rPr>
          <w:w w:val="105"/>
        </w:rPr>
        <w:t>memberikan</w:t>
      </w:r>
      <w:r>
        <w:rPr>
          <w:spacing w:val="-1"/>
          <w:w w:val="105"/>
        </w:rPr>
        <w:t xml:space="preserve"> </w:t>
      </w:r>
      <w:r>
        <w:rPr>
          <w:w w:val="105"/>
        </w:rPr>
        <w:t>informasi</w:t>
      </w:r>
      <w:r>
        <w:rPr>
          <w:spacing w:val="-1"/>
          <w:w w:val="105"/>
        </w:rPr>
        <w:t xml:space="preserve"> </w:t>
      </w:r>
      <w:r>
        <w:rPr>
          <w:w w:val="105"/>
        </w:rPr>
        <w:t>yang</w:t>
      </w:r>
      <w:r>
        <w:rPr>
          <w:spacing w:val="-1"/>
          <w:w w:val="105"/>
        </w:rPr>
        <w:t xml:space="preserve"> </w:t>
      </w:r>
      <w:r>
        <w:rPr>
          <w:w w:val="105"/>
        </w:rPr>
        <w:t>berguna dalam pengambilan keputusan terkait produksi, investasi, dan pengembangan produk.</w:t>
      </w:r>
    </w:p>
    <w:p w14:paraId="6273CC29" w14:textId="77777777" w:rsidR="00F06BF9" w:rsidRDefault="00C23B08">
      <w:pPr>
        <w:pStyle w:val="BodyText"/>
        <w:spacing w:line="292" w:lineRule="auto"/>
        <w:ind w:left="424" w:right="714" w:firstLine="568"/>
      </w:pPr>
      <w:r>
        <w:rPr>
          <w:w w:val="105"/>
        </w:rPr>
        <w:t>Mengapa</w:t>
      </w:r>
      <w:r>
        <w:rPr>
          <w:spacing w:val="-3"/>
          <w:w w:val="105"/>
        </w:rPr>
        <w:t xml:space="preserve"> </w:t>
      </w:r>
      <w:r>
        <w:rPr>
          <w:w w:val="105"/>
        </w:rPr>
        <w:t>harus</w:t>
      </w:r>
      <w:r>
        <w:rPr>
          <w:spacing w:val="-3"/>
          <w:w w:val="105"/>
        </w:rPr>
        <w:t xml:space="preserve"> </w:t>
      </w:r>
      <w:r>
        <w:rPr>
          <w:w w:val="105"/>
        </w:rPr>
        <w:t>menganalisa</w:t>
      </w:r>
      <w:r>
        <w:rPr>
          <w:spacing w:val="-3"/>
          <w:w w:val="105"/>
        </w:rPr>
        <w:t xml:space="preserve"> </w:t>
      </w:r>
      <w:r>
        <w:rPr>
          <w:w w:val="105"/>
        </w:rPr>
        <w:t>ekonomi</w:t>
      </w:r>
      <w:r>
        <w:rPr>
          <w:spacing w:val="-3"/>
          <w:w w:val="105"/>
        </w:rPr>
        <w:t xml:space="preserve"> </w:t>
      </w:r>
      <w:r>
        <w:rPr>
          <w:w w:val="105"/>
        </w:rPr>
        <w:t>produk?</w:t>
      </w:r>
      <w:r>
        <w:rPr>
          <w:spacing w:val="-3"/>
          <w:w w:val="105"/>
        </w:rPr>
        <w:t xml:space="preserve"> </w:t>
      </w:r>
      <w:r>
        <w:rPr>
          <w:w w:val="105"/>
        </w:rPr>
        <w:t>Beberapa keutamaan dalam analisis ekonomi produk antara lain:</w:t>
      </w:r>
    </w:p>
    <w:p w14:paraId="0F6C20F5" w14:textId="77777777" w:rsidR="00F06BF9" w:rsidRDefault="00C23B08">
      <w:pPr>
        <w:pStyle w:val="ListParagraph"/>
        <w:numPr>
          <w:ilvl w:val="1"/>
          <w:numId w:val="20"/>
        </w:numPr>
        <w:tabs>
          <w:tab w:val="left" w:pos="708"/>
          <w:tab w:val="left" w:pos="710"/>
        </w:tabs>
        <w:spacing w:line="292" w:lineRule="auto"/>
        <w:ind w:right="711"/>
        <w:jc w:val="both"/>
        <w:rPr>
          <w:sz w:val="20"/>
        </w:rPr>
      </w:pPr>
      <w:r>
        <w:rPr>
          <w:w w:val="105"/>
          <w:sz w:val="20"/>
        </w:rPr>
        <w:t>Kebutuhan Evaluasi Kelayakan Usaha: Analisis produk diperlukan untuk mengevaluasi kelayakan usaha, termasuk aspek</w:t>
      </w:r>
      <w:r>
        <w:rPr>
          <w:spacing w:val="-12"/>
          <w:w w:val="105"/>
          <w:sz w:val="20"/>
        </w:rPr>
        <w:t xml:space="preserve"> </w:t>
      </w:r>
      <w:r>
        <w:rPr>
          <w:w w:val="105"/>
          <w:sz w:val="20"/>
        </w:rPr>
        <w:t>biaya</w:t>
      </w:r>
      <w:r>
        <w:rPr>
          <w:spacing w:val="-12"/>
          <w:w w:val="105"/>
          <w:sz w:val="20"/>
        </w:rPr>
        <w:t xml:space="preserve"> </w:t>
      </w:r>
      <w:r>
        <w:rPr>
          <w:w w:val="105"/>
          <w:sz w:val="20"/>
        </w:rPr>
        <w:t>produksi,</w:t>
      </w:r>
      <w:r>
        <w:rPr>
          <w:spacing w:val="-10"/>
          <w:w w:val="105"/>
          <w:sz w:val="20"/>
        </w:rPr>
        <w:t xml:space="preserve"> </w:t>
      </w:r>
      <w:r>
        <w:rPr>
          <w:w w:val="105"/>
          <w:sz w:val="20"/>
        </w:rPr>
        <w:t>harga</w:t>
      </w:r>
      <w:r>
        <w:rPr>
          <w:spacing w:val="-11"/>
          <w:w w:val="105"/>
          <w:sz w:val="20"/>
        </w:rPr>
        <w:t xml:space="preserve"> </w:t>
      </w:r>
      <w:r>
        <w:rPr>
          <w:w w:val="105"/>
          <w:sz w:val="20"/>
        </w:rPr>
        <w:t>pokok</w:t>
      </w:r>
      <w:r>
        <w:rPr>
          <w:spacing w:val="-12"/>
          <w:w w:val="105"/>
          <w:sz w:val="20"/>
        </w:rPr>
        <w:t xml:space="preserve"> </w:t>
      </w:r>
      <w:r>
        <w:rPr>
          <w:w w:val="105"/>
          <w:sz w:val="20"/>
        </w:rPr>
        <w:t>produksi,</w:t>
      </w:r>
      <w:r>
        <w:rPr>
          <w:spacing w:val="-11"/>
          <w:w w:val="105"/>
          <w:sz w:val="20"/>
        </w:rPr>
        <w:t xml:space="preserve"> </w:t>
      </w:r>
      <w:r>
        <w:rPr>
          <w:w w:val="105"/>
          <w:sz w:val="20"/>
        </w:rPr>
        <w:t>dan</w:t>
      </w:r>
      <w:r>
        <w:rPr>
          <w:spacing w:val="-11"/>
          <w:w w:val="105"/>
          <w:sz w:val="20"/>
        </w:rPr>
        <w:t xml:space="preserve"> </w:t>
      </w:r>
      <w:r>
        <w:rPr>
          <w:w w:val="105"/>
          <w:sz w:val="20"/>
        </w:rPr>
        <w:t>titik</w:t>
      </w:r>
      <w:r>
        <w:rPr>
          <w:spacing w:val="-11"/>
          <w:w w:val="105"/>
          <w:sz w:val="20"/>
        </w:rPr>
        <w:t xml:space="preserve"> </w:t>
      </w:r>
      <w:r>
        <w:rPr>
          <w:w w:val="105"/>
          <w:sz w:val="20"/>
        </w:rPr>
        <w:t>impas.</w:t>
      </w:r>
    </w:p>
    <w:p w14:paraId="4239053C" w14:textId="77777777" w:rsidR="00F06BF9" w:rsidRDefault="00F06BF9">
      <w:pPr>
        <w:pStyle w:val="ListParagraph"/>
        <w:spacing w:line="292" w:lineRule="auto"/>
        <w:rPr>
          <w:sz w:val="20"/>
        </w:rPr>
        <w:sectPr w:rsidR="00F06BF9">
          <w:type w:val="continuous"/>
          <w:pgSz w:w="8510" w:h="13050"/>
          <w:pgMar w:top="1480" w:right="708" w:bottom="280" w:left="992" w:header="0" w:footer="999" w:gutter="0"/>
          <w:cols w:space="720"/>
        </w:sectPr>
      </w:pPr>
    </w:p>
    <w:p w14:paraId="208AAB69" w14:textId="77777777" w:rsidR="00F06BF9" w:rsidRDefault="00C23B08">
      <w:pPr>
        <w:pStyle w:val="BodyText"/>
        <w:spacing w:before="73" w:line="295" w:lineRule="auto"/>
        <w:ind w:left="995" w:right="426"/>
      </w:pPr>
      <w:r>
        <w:lastRenderedPageBreak/>
        <w:t>Hal ini penting untuk memastikan keberlanjutan dan profitabilitas usaha (</w:t>
      </w:r>
      <w:r>
        <w:rPr>
          <w:color w:val="212121"/>
        </w:rPr>
        <w:t>Thoriq, A. : 2017)</w:t>
      </w:r>
      <w:r>
        <w:t>.</w:t>
      </w:r>
    </w:p>
    <w:p w14:paraId="02DEA21B" w14:textId="77777777" w:rsidR="00F06BF9" w:rsidRDefault="00C23B08">
      <w:pPr>
        <w:pStyle w:val="ListParagraph"/>
        <w:numPr>
          <w:ilvl w:val="1"/>
          <w:numId w:val="20"/>
        </w:numPr>
        <w:tabs>
          <w:tab w:val="left" w:pos="993"/>
          <w:tab w:val="left" w:pos="995"/>
        </w:tabs>
        <w:spacing w:line="292" w:lineRule="auto"/>
        <w:ind w:left="995" w:right="423"/>
        <w:jc w:val="both"/>
        <w:rPr>
          <w:sz w:val="20"/>
        </w:rPr>
      </w:pPr>
      <w:r>
        <w:rPr>
          <w:w w:val="105"/>
          <w:sz w:val="20"/>
        </w:rPr>
        <w:t>Penilaian</w:t>
      </w:r>
      <w:r>
        <w:rPr>
          <w:spacing w:val="-5"/>
          <w:w w:val="105"/>
          <w:sz w:val="20"/>
        </w:rPr>
        <w:t xml:space="preserve"> </w:t>
      </w:r>
      <w:r>
        <w:rPr>
          <w:w w:val="105"/>
          <w:sz w:val="20"/>
        </w:rPr>
        <w:t>Kinerja</w:t>
      </w:r>
      <w:r>
        <w:rPr>
          <w:spacing w:val="-3"/>
          <w:w w:val="105"/>
          <w:sz w:val="20"/>
        </w:rPr>
        <w:t xml:space="preserve"> </w:t>
      </w:r>
      <w:r>
        <w:rPr>
          <w:w w:val="105"/>
          <w:sz w:val="20"/>
        </w:rPr>
        <w:t>Produk:</w:t>
      </w:r>
      <w:r>
        <w:rPr>
          <w:spacing w:val="-4"/>
          <w:w w:val="105"/>
          <w:sz w:val="20"/>
        </w:rPr>
        <w:t xml:space="preserve"> </w:t>
      </w:r>
      <w:r>
        <w:rPr>
          <w:w w:val="105"/>
          <w:sz w:val="20"/>
        </w:rPr>
        <w:t>Analisis</w:t>
      </w:r>
      <w:r>
        <w:rPr>
          <w:spacing w:val="-4"/>
          <w:w w:val="105"/>
          <w:sz w:val="20"/>
        </w:rPr>
        <w:t xml:space="preserve"> </w:t>
      </w:r>
      <w:r>
        <w:rPr>
          <w:w w:val="105"/>
          <w:sz w:val="20"/>
        </w:rPr>
        <w:t>produk</w:t>
      </w:r>
      <w:r>
        <w:rPr>
          <w:spacing w:val="-4"/>
          <w:w w:val="105"/>
          <w:sz w:val="20"/>
        </w:rPr>
        <w:t xml:space="preserve"> </w:t>
      </w:r>
      <w:r>
        <w:rPr>
          <w:w w:val="105"/>
          <w:sz w:val="20"/>
        </w:rPr>
        <w:t>membantu</w:t>
      </w:r>
      <w:r>
        <w:rPr>
          <w:spacing w:val="-2"/>
          <w:w w:val="105"/>
          <w:sz w:val="20"/>
        </w:rPr>
        <w:t xml:space="preserve"> </w:t>
      </w:r>
      <w:r>
        <w:rPr>
          <w:w w:val="105"/>
          <w:sz w:val="20"/>
        </w:rPr>
        <w:t>dalam penilaian kinerja produk, seperti reksadana, dengan menggunakan metode tertentu untuk mengevaluasi performa dan efektivitas produk tersebut (</w:t>
      </w:r>
      <w:r>
        <w:rPr>
          <w:color w:val="212121"/>
          <w:w w:val="105"/>
          <w:sz w:val="20"/>
        </w:rPr>
        <w:t>Santoso, M., &amp; Sjam, A. A. : 2012).</w:t>
      </w:r>
    </w:p>
    <w:p w14:paraId="31FD99CF" w14:textId="77777777" w:rsidR="00F06BF9" w:rsidRDefault="00C23B08">
      <w:pPr>
        <w:pStyle w:val="ListParagraph"/>
        <w:numPr>
          <w:ilvl w:val="1"/>
          <w:numId w:val="20"/>
        </w:numPr>
        <w:tabs>
          <w:tab w:val="left" w:pos="993"/>
          <w:tab w:val="left" w:pos="995"/>
        </w:tabs>
        <w:spacing w:line="292" w:lineRule="auto"/>
        <w:ind w:left="995" w:right="423"/>
        <w:jc w:val="both"/>
        <w:rPr>
          <w:sz w:val="20"/>
        </w:rPr>
      </w:pPr>
      <w:r>
        <w:rPr>
          <w:w w:val="105"/>
          <w:sz w:val="20"/>
        </w:rPr>
        <w:t>Pengurangan Pemborosan dalam Proses Produksi: Analisis produk juga dapat membantu dalam mengidentifikasi faktor-faktor yang menyebabkan pemborosan dominan dalam</w:t>
      </w:r>
      <w:r>
        <w:rPr>
          <w:spacing w:val="-9"/>
          <w:w w:val="105"/>
          <w:sz w:val="20"/>
        </w:rPr>
        <w:t xml:space="preserve"> </w:t>
      </w:r>
      <w:r>
        <w:rPr>
          <w:w w:val="105"/>
          <w:sz w:val="20"/>
        </w:rPr>
        <w:t>proses</w:t>
      </w:r>
      <w:r>
        <w:rPr>
          <w:spacing w:val="-9"/>
          <w:w w:val="105"/>
          <w:sz w:val="20"/>
        </w:rPr>
        <w:t xml:space="preserve"> </w:t>
      </w:r>
      <w:r>
        <w:rPr>
          <w:w w:val="105"/>
          <w:sz w:val="20"/>
        </w:rPr>
        <w:t>produksi.</w:t>
      </w:r>
      <w:r>
        <w:rPr>
          <w:spacing w:val="-9"/>
          <w:w w:val="105"/>
          <w:sz w:val="20"/>
        </w:rPr>
        <w:t xml:space="preserve"> </w:t>
      </w:r>
      <w:r>
        <w:rPr>
          <w:w w:val="105"/>
          <w:sz w:val="20"/>
        </w:rPr>
        <w:t>Dengan</w:t>
      </w:r>
      <w:r>
        <w:rPr>
          <w:spacing w:val="-10"/>
          <w:w w:val="105"/>
          <w:sz w:val="20"/>
        </w:rPr>
        <w:t xml:space="preserve"> </w:t>
      </w:r>
      <w:r>
        <w:rPr>
          <w:w w:val="105"/>
          <w:sz w:val="20"/>
        </w:rPr>
        <w:t>demikian,</w:t>
      </w:r>
      <w:r>
        <w:rPr>
          <w:spacing w:val="-9"/>
          <w:w w:val="105"/>
          <w:sz w:val="20"/>
        </w:rPr>
        <w:t xml:space="preserve"> </w:t>
      </w:r>
      <w:r>
        <w:rPr>
          <w:w w:val="105"/>
          <w:sz w:val="20"/>
        </w:rPr>
        <w:t>perusahaan</w:t>
      </w:r>
      <w:r>
        <w:rPr>
          <w:spacing w:val="-10"/>
          <w:w w:val="105"/>
          <w:sz w:val="20"/>
        </w:rPr>
        <w:t xml:space="preserve"> </w:t>
      </w:r>
      <w:r>
        <w:rPr>
          <w:w w:val="105"/>
          <w:sz w:val="20"/>
        </w:rPr>
        <w:t xml:space="preserve">dapat </w:t>
      </w:r>
      <w:r>
        <w:rPr>
          <w:sz w:val="20"/>
        </w:rPr>
        <w:t xml:space="preserve">memberikan usulan perbaikan untuk meningkatkan efisiensi </w:t>
      </w:r>
      <w:r>
        <w:rPr>
          <w:spacing w:val="-2"/>
          <w:w w:val="105"/>
          <w:sz w:val="20"/>
        </w:rPr>
        <w:t>produksi.</w:t>
      </w:r>
    </w:p>
    <w:p w14:paraId="69027649" w14:textId="77777777" w:rsidR="00F06BF9" w:rsidRDefault="00C23B08">
      <w:pPr>
        <w:pStyle w:val="ListParagraph"/>
        <w:numPr>
          <w:ilvl w:val="1"/>
          <w:numId w:val="20"/>
        </w:numPr>
        <w:tabs>
          <w:tab w:val="left" w:pos="993"/>
          <w:tab w:val="left" w:pos="995"/>
        </w:tabs>
        <w:spacing w:line="292" w:lineRule="auto"/>
        <w:ind w:left="995" w:right="423"/>
        <w:jc w:val="both"/>
        <w:rPr>
          <w:sz w:val="20"/>
        </w:rPr>
      </w:pPr>
      <w:r>
        <w:rPr>
          <w:w w:val="105"/>
          <w:sz w:val="20"/>
        </w:rPr>
        <w:t>Peningkatan Nilai Tambah: Melalui analisis nilai tambah, perusahaan dapat mengidentifikasi cara-cara untuk meningkatkan nilai tambah dari produk-produknya, sehingga</w:t>
      </w:r>
      <w:r>
        <w:rPr>
          <w:spacing w:val="-12"/>
          <w:w w:val="105"/>
          <w:sz w:val="20"/>
        </w:rPr>
        <w:t xml:space="preserve"> </w:t>
      </w:r>
      <w:r>
        <w:rPr>
          <w:w w:val="105"/>
          <w:sz w:val="20"/>
        </w:rPr>
        <w:t>dapat</w:t>
      </w:r>
      <w:r>
        <w:rPr>
          <w:spacing w:val="-12"/>
          <w:w w:val="105"/>
          <w:sz w:val="20"/>
        </w:rPr>
        <w:t xml:space="preserve"> </w:t>
      </w:r>
      <w:r>
        <w:rPr>
          <w:w w:val="105"/>
          <w:sz w:val="20"/>
        </w:rPr>
        <w:t>memberikan</w:t>
      </w:r>
      <w:r>
        <w:rPr>
          <w:spacing w:val="-11"/>
          <w:w w:val="105"/>
          <w:sz w:val="20"/>
        </w:rPr>
        <w:t xml:space="preserve"> </w:t>
      </w:r>
      <w:r>
        <w:rPr>
          <w:w w:val="105"/>
          <w:sz w:val="20"/>
        </w:rPr>
        <w:t>keunggulan</w:t>
      </w:r>
      <w:r>
        <w:rPr>
          <w:spacing w:val="-12"/>
          <w:w w:val="105"/>
          <w:sz w:val="20"/>
        </w:rPr>
        <w:t xml:space="preserve"> </w:t>
      </w:r>
      <w:r>
        <w:rPr>
          <w:w w:val="105"/>
          <w:sz w:val="20"/>
        </w:rPr>
        <w:t>kompetitif</w:t>
      </w:r>
      <w:r>
        <w:rPr>
          <w:spacing w:val="-11"/>
          <w:w w:val="105"/>
          <w:sz w:val="20"/>
        </w:rPr>
        <w:t xml:space="preserve"> </w:t>
      </w:r>
      <w:r>
        <w:rPr>
          <w:w w:val="105"/>
          <w:sz w:val="20"/>
        </w:rPr>
        <w:t>di</w:t>
      </w:r>
      <w:r>
        <w:rPr>
          <w:spacing w:val="-12"/>
          <w:w w:val="105"/>
          <w:sz w:val="20"/>
        </w:rPr>
        <w:t xml:space="preserve"> </w:t>
      </w:r>
      <w:r>
        <w:rPr>
          <w:w w:val="105"/>
          <w:sz w:val="20"/>
        </w:rPr>
        <w:t>pasar.</w:t>
      </w:r>
    </w:p>
    <w:p w14:paraId="1E80C86E" w14:textId="77777777" w:rsidR="00F06BF9" w:rsidRDefault="00C23B08">
      <w:pPr>
        <w:pStyle w:val="BodyText"/>
        <w:spacing w:before="113" w:line="292" w:lineRule="auto"/>
        <w:ind w:left="710" w:right="425" w:firstLine="568"/>
      </w:pPr>
      <w:r>
        <w:rPr>
          <w:w w:val="105"/>
        </w:rPr>
        <w:t>Selain</w:t>
      </w:r>
      <w:r>
        <w:rPr>
          <w:spacing w:val="-12"/>
          <w:w w:val="105"/>
        </w:rPr>
        <w:t xml:space="preserve"> </w:t>
      </w:r>
      <w:r>
        <w:rPr>
          <w:w w:val="105"/>
        </w:rPr>
        <w:t>itu</w:t>
      </w:r>
      <w:r>
        <w:rPr>
          <w:spacing w:val="-10"/>
          <w:w w:val="105"/>
        </w:rPr>
        <w:t xml:space="preserve"> </w:t>
      </w:r>
      <w:r>
        <w:rPr>
          <w:w w:val="105"/>
        </w:rPr>
        <w:t>Analisa</w:t>
      </w:r>
      <w:r>
        <w:rPr>
          <w:spacing w:val="-10"/>
          <w:w w:val="105"/>
        </w:rPr>
        <w:t xml:space="preserve"> </w:t>
      </w:r>
      <w:r>
        <w:rPr>
          <w:w w:val="105"/>
        </w:rPr>
        <w:t>Ekonomi</w:t>
      </w:r>
      <w:r>
        <w:rPr>
          <w:spacing w:val="-9"/>
          <w:w w:val="105"/>
        </w:rPr>
        <w:t xml:space="preserve"> </w:t>
      </w:r>
      <w:r>
        <w:rPr>
          <w:w w:val="105"/>
        </w:rPr>
        <w:t>Produk</w:t>
      </w:r>
      <w:r>
        <w:rPr>
          <w:spacing w:val="-11"/>
          <w:w w:val="105"/>
        </w:rPr>
        <w:t xml:space="preserve"> </w:t>
      </w:r>
      <w:r>
        <w:rPr>
          <w:w w:val="105"/>
        </w:rPr>
        <w:t>juga</w:t>
      </w:r>
      <w:r>
        <w:rPr>
          <w:spacing w:val="-10"/>
          <w:w w:val="105"/>
        </w:rPr>
        <w:t xml:space="preserve"> </w:t>
      </w:r>
      <w:r>
        <w:rPr>
          <w:w w:val="105"/>
        </w:rPr>
        <w:t>memiliki</w:t>
      </w:r>
      <w:r>
        <w:rPr>
          <w:spacing w:val="-11"/>
          <w:w w:val="105"/>
        </w:rPr>
        <w:t xml:space="preserve"> </w:t>
      </w:r>
      <w:r>
        <w:rPr>
          <w:w w:val="105"/>
        </w:rPr>
        <w:t xml:space="preserve">Manfaat </w:t>
      </w:r>
      <w:r>
        <w:t xml:space="preserve">yang sangat penting bagi pelaku bisnis baik perusahaan ataupun </w:t>
      </w:r>
      <w:r>
        <w:rPr>
          <w:w w:val="105"/>
        </w:rPr>
        <w:t>pelaku usaha. Adapun</w:t>
      </w:r>
      <w:r>
        <w:rPr>
          <w:spacing w:val="-1"/>
          <w:w w:val="105"/>
        </w:rPr>
        <w:t xml:space="preserve"> </w:t>
      </w:r>
      <w:r>
        <w:rPr>
          <w:w w:val="105"/>
        </w:rPr>
        <w:t xml:space="preserve">Manfaat analisis ekonomi produk antara </w:t>
      </w:r>
      <w:r>
        <w:rPr>
          <w:spacing w:val="-2"/>
          <w:w w:val="105"/>
        </w:rPr>
        <w:t>lain:</w:t>
      </w:r>
    </w:p>
    <w:p w14:paraId="4D95EBBE" w14:textId="77777777" w:rsidR="00F06BF9" w:rsidRDefault="00C23B08">
      <w:pPr>
        <w:pStyle w:val="ListParagraph"/>
        <w:numPr>
          <w:ilvl w:val="0"/>
          <w:numId w:val="19"/>
        </w:numPr>
        <w:tabs>
          <w:tab w:val="left" w:pos="993"/>
          <w:tab w:val="left" w:pos="995"/>
        </w:tabs>
        <w:spacing w:line="292" w:lineRule="auto"/>
        <w:ind w:right="423"/>
        <w:jc w:val="both"/>
        <w:rPr>
          <w:sz w:val="20"/>
        </w:rPr>
      </w:pPr>
      <w:r>
        <w:rPr>
          <w:w w:val="105"/>
          <w:sz w:val="20"/>
        </w:rPr>
        <w:t>Meningkatkan Efisiensi Produksi: Dengan melakukan analisis ekonomi produk, perusahaan dapat mengetahui biaya</w:t>
      </w:r>
      <w:r>
        <w:rPr>
          <w:spacing w:val="-12"/>
          <w:w w:val="105"/>
          <w:sz w:val="20"/>
        </w:rPr>
        <w:t xml:space="preserve"> </w:t>
      </w:r>
      <w:r>
        <w:rPr>
          <w:w w:val="105"/>
          <w:sz w:val="20"/>
        </w:rPr>
        <w:t>produksi</w:t>
      </w:r>
      <w:r>
        <w:rPr>
          <w:spacing w:val="-12"/>
          <w:w w:val="105"/>
          <w:sz w:val="20"/>
        </w:rPr>
        <w:t xml:space="preserve"> </w:t>
      </w:r>
      <w:r>
        <w:rPr>
          <w:w w:val="105"/>
          <w:sz w:val="20"/>
        </w:rPr>
        <w:t>yang</w:t>
      </w:r>
      <w:r>
        <w:rPr>
          <w:spacing w:val="-11"/>
          <w:w w:val="105"/>
          <w:sz w:val="20"/>
        </w:rPr>
        <w:t xml:space="preserve"> </w:t>
      </w:r>
      <w:r>
        <w:rPr>
          <w:w w:val="105"/>
          <w:sz w:val="20"/>
        </w:rPr>
        <w:t>dikeluarkan</w:t>
      </w:r>
      <w:r>
        <w:rPr>
          <w:spacing w:val="-12"/>
          <w:w w:val="105"/>
          <w:sz w:val="20"/>
        </w:rPr>
        <w:t xml:space="preserve"> </w:t>
      </w:r>
      <w:r>
        <w:rPr>
          <w:w w:val="105"/>
          <w:sz w:val="20"/>
        </w:rPr>
        <w:t>dan</w:t>
      </w:r>
      <w:r>
        <w:rPr>
          <w:spacing w:val="-11"/>
          <w:w w:val="105"/>
          <w:sz w:val="20"/>
        </w:rPr>
        <w:t xml:space="preserve"> </w:t>
      </w:r>
      <w:r>
        <w:rPr>
          <w:w w:val="105"/>
          <w:sz w:val="20"/>
        </w:rPr>
        <w:t>menentukan</w:t>
      </w:r>
      <w:r>
        <w:rPr>
          <w:spacing w:val="-12"/>
          <w:w w:val="105"/>
          <w:sz w:val="20"/>
        </w:rPr>
        <w:t xml:space="preserve"> </w:t>
      </w:r>
      <w:r>
        <w:rPr>
          <w:w w:val="105"/>
          <w:sz w:val="20"/>
        </w:rPr>
        <w:t>harga</w:t>
      </w:r>
      <w:r>
        <w:rPr>
          <w:spacing w:val="-11"/>
          <w:w w:val="105"/>
          <w:sz w:val="20"/>
        </w:rPr>
        <w:t xml:space="preserve"> </w:t>
      </w:r>
      <w:r>
        <w:rPr>
          <w:w w:val="105"/>
          <w:sz w:val="20"/>
        </w:rPr>
        <w:t>jual yang tepat. Hal ini dapat membantu perusahaan dalam meningkatkan efisiensi produksi dan mengoptimalkan penggunaan sumber daya.</w:t>
      </w:r>
    </w:p>
    <w:p w14:paraId="0B81B251" w14:textId="77777777" w:rsidR="00F06BF9" w:rsidRDefault="00C23B08">
      <w:pPr>
        <w:pStyle w:val="ListParagraph"/>
        <w:numPr>
          <w:ilvl w:val="0"/>
          <w:numId w:val="19"/>
        </w:numPr>
        <w:tabs>
          <w:tab w:val="left" w:pos="993"/>
          <w:tab w:val="left" w:pos="995"/>
        </w:tabs>
        <w:spacing w:line="292" w:lineRule="auto"/>
        <w:ind w:right="427"/>
        <w:jc w:val="both"/>
        <w:rPr>
          <w:sz w:val="20"/>
        </w:rPr>
      </w:pPr>
      <w:r>
        <w:rPr>
          <w:w w:val="105"/>
          <w:sz w:val="20"/>
        </w:rPr>
        <w:t>Meningkatkan</w:t>
      </w:r>
      <w:r>
        <w:rPr>
          <w:spacing w:val="-4"/>
          <w:w w:val="105"/>
          <w:sz w:val="20"/>
        </w:rPr>
        <w:t xml:space="preserve"> </w:t>
      </w:r>
      <w:r>
        <w:rPr>
          <w:w w:val="105"/>
          <w:sz w:val="20"/>
        </w:rPr>
        <w:t>Daya</w:t>
      </w:r>
      <w:r>
        <w:rPr>
          <w:spacing w:val="-5"/>
          <w:w w:val="105"/>
          <w:sz w:val="20"/>
        </w:rPr>
        <w:t xml:space="preserve"> </w:t>
      </w:r>
      <w:r>
        <w:rPr>
          <w:w w:val="105"/>
          <w:sz w:val="20"/>
        </w:rPr>
        <w:t>Saing:</w:t>
      </w:r>
      <w:r>
        <w:rPr>
          <w:spacing w:val="-3"/>
          <w:w w:val="105"/>
          <w:sz w:val="20"/>
        </w:rPr>
        <w:t xml:space="preserve"> </w:t>
      </w:r>
      <w:r>
        <w:rPr>
          <w:w w:val="105"/>
          <w:sz w:val="20"/>
        </w:rPr>
        <w:t>Dengan</w:t>
      </w:r>
      <w:r>
        <w:rPr>
          <w:spacing w:val="-5"/>
          <w:w w:val="105"/>
          <w:sz w:val="20"/>
        </w:rPr>
        <w:t xml:space="preserve"> </w:t>
      </w:r>
      <w:r>
        <w:rPr>
          <w:w w:val="105"/>
          <w:sz w:val="20"/>
        </w:rPr>
        <w:t>mengetahui</w:t>
      </w:r>
      <w:r>
        <w:rPr>
          <w:spacing w:val="-6"/>
          <w:w w:val="105"/>
          <w:sz w:val="20"/>
        </w:rPr>
        <w:t xml:space="preserve"> </w:t>
      </w:r>
      <w:r>
        <w:rPr>
          <w:w w:val="105"/>
          <w:sz w:val="20"/>
        </w:rPr>
        <w:t>nilai</w:t>
      </w:r>
      <w:r>
        <w:rPr>
          <w:spacing w:val="-5"/>
          <w:w w:val="105"/>
          <w:sz w:val="20"/>
        </w:rPr>
        <w:t xml:space="preserve"> </w:t>
      </w:r>
      <w:r>
        <w:rPr>
          <w:w w:val="105"/>
          <w:sz w:val="20"/>
        </w:rPr>
        <w:t>tambah dari suatu produk, perusahaan dapat meningkatkan daya saing produknya di pasar. Hal ini dapat membantu perusahaan dalam memenangkan persaingan dengan produk-produk sejenis.</w:t>
      </w:r>
    </w:p>
    <w:p w14:paraId="09A27C2F" w14:textId="77777777" w:rsidR="00F06BF9" w:rsidRDefault="00C23B08">
      <w:pPr>
        <w:pStyle w:val="ListParagraph"/>
        <w:numPr>
          <w:ilvl w:val="0"/>
          <w:numId w:val="19"/>
        </w:numPr>
        <w:tabs>
          <w:tab w:val="left" w:pos="993"/>
          <w:tab w:val="left" w:pos="995"/>
        </w:tabs>
        <w:spacing w:line="292" w:lineRule="auto"/>
        <w:ind w:right="426"/>
        <w:jc w:val="both"/>
        <w:rPr>
          <w:sz w:val="20"/>
        </w:rPr>
      </w:pPr>
      <w:r>
        <w:rPr>
          <w:w w:val="105"/>
          <w:sz w:val="20"/>
        </w:rPr>
        <w:t>Meningkatkan Keuntungan: Dengan mengetahui harga pokok</w:t>
      </w:r>
      <w:r>
        <w:rPr>
          <w:spacing w:val="-9"/>
          <w:w w:val="105"/>
          <w:sz w:val="20"/>
        </w:rPr>
        <w:t xml:space="preserve"> </w:t>
      </w:r>
      <w:r>
        <w:rPr>
          <w:w w:val="105"/>
          <w:sz w:val="20"/>
        </w:rPr>
        <w:t>produksi</w:t>
      </w:r>
      <w:r>
        <w:rPr>
          <w:spacing w:val="-9"/>
          <w:w w:val="105"/>
          <w:sz w:val="20"/>
        </w:rPr>
        <w:t xml:space="preserve"> </w:t>
      </w:r>
      <w:r>
        <w:rPr>
          <w:w w:val="105"/>
          <w:sz w:val="20"/>
        </w:rPr>
        <w:t>dan</w:t>
      </w:r>
      <w:r>
        <w:rPr>
          <w:spacing w:val="-9"/>
          <w:w w:val="105"/>
          <w:sz w:val="20"/>
        </w:rPr>
        <w:t xml:space="preserve"> </w:t>
      </w:r>
      <w:r>
        <w:rPr>
          <w:w w:val="105"/>
          <w:sz w:val="20"/>
        </w:rPr>
        <w:t>harga</w:t>
      </w:r>
      <w:r>
        <w:rPr>
          <w:spacing w:val="-7"/>
          <w:w w:val="105"/>
          <w:sz w:val="20"/>
        </w:rPr>
        <w:t xml:space="preserve"> </w:t>
      </w:r>
      <w:r>
        <w:rPr>
          <w:w w:val="105"/>
          <w:sz w:val="20"/>
        </w:rPr>
        <w:t>jual</w:t>
      </w:r>
      <w:r>
        <w:rPr>
          <w:spacing w:val="-9"/>
          <w:w w:val="105"/>
          <w:sz w:val="20"/>
        </w:rPr>
        <w:t xml:space="preserve"> </w:t>
      </w:r>
      <w:r>
        <w:rPr>
          <w:w w:val="105"/>
          <w:sz w:val="20"/>
        </w:rPr>
        <w:t>yang</w:t>
      </w:r>
      <w:r>
        <w:rPr>
          <w:spacing w:val="-9"/>
          <w:w w:val="105"/>
          <w:sz w:val="20"/>
        </w:rPr>
        <w:t xml:space="preserve"> </w:t>
      </w:r>
      <w:r>
        <w:rPr>
          <w:w w:val="105"/>
          <w:sz w:val="20"/>
        </w:rPr>
        <w:t>tepat,</w:t>
      </w:r>
      <w:r>
        <w:rPr>
          <w:spacing w:val="-8"/>
          <w:w w:val="105"/>
          <w:sz w:val="20"/>
        </w:rPr>
        <w:t xml:space="preserve"> </w:t>
      </w:r>
      <w:r>
        <w:rPr>
          <w:w w:val="105"/>
          <w:sz w:val="20"/>
        </w:rPr>
        <w:t>perusahaan</w:t>
      </w:r>
      <w:r>
        <w:rPr>
          <w:spacing w:val="-11"/>
          <w:w w:val="105"/>
          <w:sz w:val="20"/>
        </w:rPr>
        <w:t xml:space="preserve"> </w:t>
      </w:r>
      <w:r>
        <w:rPr>
          <w:w w:val="105"/>
          <w:sz w:val="20"/>
        </w:rPr>
        <w:t>dapat meningkatkan keuntungan dari produksi yang dilakukan.</w:t>
      </w:r>
    </w:p>
    <w:p w14:paraId="3982D7BD"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6B9B3E21" w14:textId="77777777" w:rsidR="00F06BF9" w:rsidRDefault="00C23B08">
      <w:pPr>
        <w:pStyle w:val="ListParagraph"/>
        <w:numPr>
          <w:ilvl w:val="0"/>
          <w:numId w:val="19"/>
        </w:numPr>
        <w:tabs>
          <w:tab w:val="left" w:pos="708"/>
          <w:tab w:val="left" w:pos="710"/>
        </w:tabs>
        <w:spacing w:before="73" w:line="292" w:lineRule="auto"/>
        <w:ind w:left="710" w:right="712"/>
        <w:jc w:val="both"/>
        <w:rPr>
          <w:sz w:val="20"/>
        </w:rPr>
      </w:pPr>
      <w:r>
        <w:rPr>
          <w:w w:val="105"/>
          <w:sz w:val="20"/>
        </w:rPr>
        <w:lastRenderedPageBreak/>
        <w:t>Meningkatkan Kualitas Produk: Dengan mengetahui biaya produksi yang dikeluarkan, perusahaan dapat menentukan kualitas produk yang dihasilkan. Hal ini dapat membantu perusahaan dalam meningkatkan kualitas produk dan memenuhi kebutuhan konsumen.</w:t>
      </w:r>
    </w:p>
    <w:p w14:paraId="3DAB7B57" w14:textId="77777777" w:rsidR="00F06BF9" w:rsidRDefault="00C23B08">
      <w:pPr>
        <w:pStyle w:val="ListParagraph"/>
        <w:numPr>
          <w:ilvl w:val="0"/>
          <w:numId w:val="19"/>
        </w:numPr>
        <w:tabs>
          <w:tab w:val="left" w:pos="708"/>
          <w:tab w:val="left" w:pos="710"/>
        </w:tabs>
        <w:spacing w:line="292" w:lineRule="auto"/>
        <w:ind w:left="710" w:right="708"/>
        <w:jc w:val="both"/>
        <w:rPr>
          <w:sz w:val="20"/>
        </w:rPr>
      </w:pPr>
      <w:r>
        <w:rPr>
          <w:w w:val="105"/>
          <w:sz w:val="20"/>
        </w:rPr>
        <w:t>Meningkatkan</w:t>
      </w:r>
      <w:r>
        <w:rPr>
          <w:spacing w:val="-10"/>
          <w:w w:val="105"/>
          <w:sz w:val="20"/>
        </w:rPr>
        <w:t xml:space="preserve"> </w:t>
      </w:r>
      <w:r>
        <w:rPr>
          <w:w w:val="105"/>
          <w:sz w:val="20"/>
        </w:rPr>
        <w:t>Kelayakan</w:t>
      </w:r>
      <w:r>
        <w:rPr>
          <w:spacing w:val="-10"/>
          <w:w w:val="105"/>
          <w:sz w:val="20"/>
        </w:rPr>
        <w:t xml:space="preserve"> </w:t>
      </w:r>
      <w:r>
        <w:rPr>
          <w:w w:val="105"/>
          <w:sz w:val="20"/>
        </w:rPr>
        <w:t>Usaha:</w:t>
      </w:r>
      <w:r>
        <w:rPr>
          <w:spacing w:val="-11"/>
          <w:w w:val="105"/>
          <w:sz w:val="20"/>
        </w:rPr>
        <w:t xml:space="preserve"> </w:t>
      </w:r>
      <w:r>
        <w:rPr>
          <w:w w:val="105"/>
          <w:sz w:val="20"/>
        </w:rPr>
        <w:t>Dengan</w:t>
      </w:r>
      <w:r>
        <w:rPr>
          <w:spacing w:val="-10"/>
          <w:w w:val="105"/>
          <w:sz w:val="20"/>
        </w:rPr>
        <w:t xml:space="preserve"> </w:t>
      </w:r>
      <w:r>
        <w:rPr>
          <w:w w:val="105"/>
          <w:sz w:val="20"/>
        </w:rPr>
        <w:t>melakukan</w:t>
      </w:r>
      <w:r>
        <w:rPr>
          <w:spacing w:val="-10"/>
          <w:w w:val="105"/>
          <w:sz w:val="20"/>
        </w:rPr>
        <w:t xml:space="preserve"> </w:t>
      </w:r>
      <w:r>
        <w:rPr>
          <w:w w:val="105"/>
          <w:sz w:val="20"/>
        </w:rPr>
        <w:t>analisis ekonomi produk, perusahaan dapat mengetahui kelayakan usaha produksi yang dilakukan. Hal ini dapat membantu perusahaan dalam mengambil keputusan terkait produksi, investasi, dan pengembangan produk.</w:t>
      </w:r>
    </w:p>
    <w:p w14:paraId="76A77C1D" w14:textId="77777777" w:rsidR="00F06BF9" w:rsidRDefault="00C23B08">
      <w:pPr>
        <w:pStyle w:val="BodyText"/>
        <w:spacing w:before="119" w:line="292" w:lineRule="auto"/>
        <w:ind w:left="424" w:right="712" w:firstLine="568"/>
      </w:pPr>
      <w:r>
        <w:rPr>
          <w:w w:val="105"/>
        </w:rPr>
        <w:t>Dengan</w:t>
      </w:r>
      <w:r>
        <w:rPr>
          <w:spacing w:val="-10"/>
          <w:w w:val="105"/>
        </w:rPr>
        <w:t xml:space="preserve"> </w:t>
      </w:r>
      <w:r>
        <w:rPr>
          <w:w w:val="105"/>
        </w:rPr>
        <w:t>melakukan</w:t>
      </w:r>
      <w:r>
        <w:rPr>
          <w:spacing w:val="-11"/>
          <w:w w:val="105"/>
        </w:rPr>
        <w:t xml:space="preserve"> </w:t>
      </w:r>
      <w:r>
        <w:rPr>
          <w:w w:val="105"/>
        </w:rPr>
        <w:t>analisis</w:t>
      </w:r>
      <w:r>
        <w:rPr>
          <w:spacing w:val="-9"/>
          <w:w w:val="105"/>
        </w:rPr>
        <w:t xml:space="preserve"> </w:t>
      </w:r>
      <w:r>
        <w:rPr>
          <w:w w:val="105"/>
        </w:rPr>
        <w:t>produk</w:t>
      </w:r>
      <w:r>
        <w:rPr>
          <w:spacing w:val="-9"/>
          <w:w w:val="105"/>
        </w:rPr>
        <w:t xml:space="preserve"> </w:t>
      </w:r>
      <w:r>
        <w:rPr>
          <w:w w:val="105"/>
        </w:rPr>
        <w:t>secara</w:t>
      </w:r>
      <w:r>
        <w:rPr>
          <w:spacing w:val="-9"/>
          <w:w w:val="105"/>
        </w:rPr>
        <w:t xml:space="preserve"> </w:t>
      </w:r>
      <w:r>
        <w:rPr>
          <w:w w:val="105"/>
        </w:rPr>
        <w:t>komprehensif, perusahaan dapat memahami lebih baik aspek ekonomi dan nilai tambah dari produk-produknya, perusahaan dapat memperoleh informasi yang berguna dalam pengambilan keputusan terkait produksi, investasi, dan pengembangan produk serta mengambil langkah-langkah strategis untuk meningkatkan kinerja dan profitabilitas usaha mereka.</w:t>
      </w:r>
    </w:p>
    <w:p w14:paraId="125157A1" w14:textId="77777777" w:rsidR="00F06BF9" w:rsidRDefault="00F06BF9">
      <w:pPr>
        <w:pStyle w:val="BodyText"/>
        <w:spacing w:before="47"/>
        <w:ind w:left="0"/>
        <w:jc w:val="left"/>
      </w:pPr>
    </w:p>
    <w:p w14:paraId="559B6EF7" w14:textId="77777777" w:rsidR="00F06BF9" w:rsidRDefault="00C23B08">
      <w:pPr>
        <w:pStyle w:val="Heading6"/>
        <w:numPr>
          <w:ilvl w:val="0"/>
          <w:numId w:val="20"/>
        </w:numPr>
        <w:tabs>
          <w:tab w:val="left" w:pos="422"/>
        </w:tabs>
        <w:spacing w:before="1"/>
        <w:ind w:left="422" w:hanging="281"/>
      </w:pPr>
      <w:bookmarkStart w:id="84" w:name="_bookmark84"/>
      <w:bookmarkEnd w:id="84"/>
      <w:r>
        <w:rPr>
          <w:spacing w:val="-6"/>
        </w:rPr>
        <w:t>Instrumen</w:t>
      </w:r>
      <w:r>
        <w:t xml:space="preserve"> </w:t>
      </w:r>
      <w:r>
        <w:rPr>
          <w:spacing w:val="-6"/>
        </w:rPr>
        <w:t>Yang</w:t>
      </w:r>
      <w:r>
        <w:rPr>
          <w:spacing w:val="2"/>
        </w:rPr>
        <w:t xml:space="preserve"> </w:t>
      </w:r>
      <w:r>
        <w:rPr>
          <w:spacing w:val="-6"/>
        </w:rPr>
        <w:t>Digunakan</w:t>
      </w:r>
      <w:r>
        <w:rPr>
          <w:spacing w:val="1"/>
        </w:rPr>
        <w:t xml:space="preserve"> </w:t>
      </w:r>
      <w:r>
        <w:rPr>
          <w:spacing w:val="-6"/>
        </w:rPr>
        <w:t>dalam</w:t>
      </w:r>
      <w:r>
        <w:t xml:space="preserve"> </w:t>
      </w:r>
      <w:r>
        <w:rPr>
          <w:spacing w:val="-6"/>
        </w:rPr>
        <w:t>Menganalisa</w:t>
      </w:r>
      <w:r>
        <w:rPr>
          <w:spacing w:val="1"/>
        </w:rPr>
        <w:t xml:space="preserve"> </w:t>
      </w:r>
      <w:r>
        <w:rPr>
          <w:spacing w:val="-6"/>
        </w:rPr>
        <w:t>Ekonomi</w:t>
      </w:r>
      <w:r>
        <w:rPr>
          <w:spacing w:val="1"/>
        </w:rPr>
        <w:t xml:space="preserve"> </w:t>
      </w:r>
      <w:r>
        <w:rPr>
          <w:spacing w:val="-6"/>
        </w:rPr>
        <w:t>Produk</w:t>
      </w:r>
    </w:p>
    <w:p w14:paraId="46FCCB67" w14:textId="77777777" w:rsidR="00F06BF9" w:rsidRDefault="00C23B08">
      <w:pPr>
        <w:pStyle w:val="BodyText"/>
        <w:spacing w:before="46" w:line="292" w:lineRule="auto"/>
        <w:ind w:left="424" w:right="711" w:firstLine="568"/>
      </w:pPr>
      <w:r>
        <w:rPr>
          <w:w w:val="105"/>
        </w:rPr>
        <w:t>Instrumen perhitungan produk dapat dilakukan melalui beberapa metode, antara lain:</w:t>
      </w:r>
    </w:p>
    <w:p w14:paraId="6B1407CE" w14:textId="77777777" w:rsidR="00F06BF9" w:rsidRDefault="00C23B08">
      <w:pPr>
        <w:pStyle w:val="ListParagraph"/>
        <w:numPr>
          <w:ilvl w:val="1"/>
          <w:numId w:val="20"/>
        </w:numPr>
        <w:tabs>
          <w:tab w:val="left" w:pos="710"/>
        </w:tabs>
        <w:spacing w:line="292" w:lineRule="auto"/>
        <w:ind w:right="701"/>
        <w:jc w:val="both"/>
        <w:rPr>
          <w:sz w:val="20"/>
        </w:rPr>
      </w:pPr>
      <w:r>
        <w:rPr>
          <w:w w:val="105"/>
          <w:sz w:val="20"/>
        </w:rPr>
        <w:t xml:space="preserve">Analisis Ekonomi Produk: Metode ini melibatkan analisis </w:t>
      </w:r>
      <w:r>
        <w:rPr>
          <w:spacing w:val="-6"/>
          <w:w w:val="105"/>
          <w:sz w:val="20"/>
        </w:rPr>
        <w:t>kuantitatif</w:t>
      </w:r>
      <w:r>
        <w:rPr>
          <w:sz w:val="20"/>
        </w:rPr>
        <w:t xml:space="preserve"> </w:t>
      </w:r>
      <w:r>
        <w:rPr>
          <w:spacing w:val="-6"/>
          <w:w w:val="105"/>
          <w:sz w:val="20"/>
        </w:rPr>
        <w:t>terhadap</w:t>
      </w:r>
      <w:r>
        <w:rPr>
          <w:sz w:val="20"/>
        </w:rPr>
        <w:t xml:space="preserve"> </w:t>
      </w:r>
      <w:r>
        <w:rPr>
          <w:spacing w:val="-6"/>
          <w:w w:val="105"/>
          <w:sz w:val="20"/>
        </w:rPr>
        <w:t>biaya</w:t>
      </w:r>
      <w:r>
        <w:rPr>
          <w:sz w:val="20"/>
        </w:rPr>
        <w:t xml:space="preserve"> </w:t>
      </w:r>
      <w:r>
        <w:rPr>
          <w:spacing w:val="-6"/>
          <w:w w:val="105"/>
          <w:sz w:val="20"/>
        </w:rPr>
        <w:t>produksi,</w:t>
      </w:r>
      <w:r>
        <w:rPr>
          <w:sz w:val="20"/>
        </w:rPr>
        <w:t xml:space="preserve"> </w:t>
      </w:r>
      <w:r>
        <w:rPr>
          <w:spacing w:val="-6"/>
          <w:w w:val="105"/>
          <w:sz w:val="20"/>
        </w:rPr>
        <w:t>harga</w:t>
      </w:r>
      <w:r>
        <w:rPr>
          <w:sz w:val="20"/>
        </w:rPr>
        <w:t xml:space="preserve"> </w:t>
      </w:r>
      <w:r>
        <w:rPr>
          <w:spacing w:val="-6"/>
          <w:w w:val="105"/>
          <w:sz w:val="20"/>
        </w:rPr>
        <w:t>pokok</w:t>
      </w:r>
      <w:r>
        <w:rPr>
          <w:sz w:val="20"/>
        </w:rPr>
        <w:t xml:space="preserve"> </w:t>
      </w:r>
      <w:r>
        <w:rPr>
          <w:spacing w:val="-6"/>
          <w:w w:val="105"/>
          <w:sz w:val="20"/>
        </w:rPr>
        <w:t>produksi,</w:t>
      </w:r>
      <w:r>
        <w:rPr>
          <w:sz w:val="20"/>
        </w:rPr>
        <w:t xml:space="preserve"> </w:t>
      </w:r>
      <w:r>
        <w:rPr>
          <w:spacing w:val="-6"/>
          <w:w w:val="105"/>
          <w:sz w:val="20"/>
        </w:rPr>
        <w:t xml:space="preserve">titik </w:t>
      </w:r>
      <w:r>
        <w:rPr>
          <w:spacing w:val="-4"/>
          <w:w w:val="105"/>
          <w:sz w:val="20"/>
        </w:rPr>
        <w:t>impas,</w:t>
      </w:r>
      <w:r>
        <w:rPr>
          <w:spacing w:val="-8"/>
          <w:w w:val="105"/>
          <w:sz w:val="20"/>
        </w:rPr>
        <w:t xml:space="preserve"> </w:t>
      </w:r>
      <w:r>
        <w:rPr>
          <w:spacing w:val="-4"/>
          <w:w w:val="105"/>
          <w:sz w:val="20"/>
        </w:rPr>
        <w:t>dan</w:t>
      </w:r>
      <w:r>
        <w:rPr>
          <w:spacing w:val="-8"/>
          <w:w w:val="105"/>
          <w:sz w:val="20"/>
        </w:rPr>
        <w:t xml:space="preserve"> </w:t>
      </w:r>
      <w:r>
        <w:rPr>
          <w:spacing w:val="-4"/>
          <w:w w:val="105"/>
          <w:sz w:val="20"/>
        </w:rPr>
        <w:t>kelayakan</w:t>
      </w:r>
      <w:r>
        <w:rPr>
          <w:spacing w:val="-7"/>
          <w:w w:val="105"/>
          <w:sz w:val="20"/>
        </w:rPr>
        <w:t xml:space="preserve"> </w:t>
      </w:r>
      <w:r>
        <w:rPr>
          <w:spacing w:val="-4"/>
          <w:w w:val="105"/>
          <w:sz w:val="20"/>
        </w:rPr>
        <w:t>usaha.</w:t>
      </w:r>
      <w:r>
        <w:rPr>
          <w:spacing w:val="-8"/>
          <w:w w:val="105"/>
          <w:sz w:val="20"/>
        </w:rPr>
        <w:t xml:space="preserve"> </w:t>
      </w:r>
      <w:r>
        <w:rPr>
          <w:spacing w:val="-4"/>
          <w:w w:val="105"/>
          <w:sz w:val="20"/>
        </w:rPr>
        <w:t>Dengan</w:t>
      </w:r>
      <w:r>
        <w:rPr>
          <w:spacing w:val="-7"/>
          <w:w w:val="105"/>
          <w:sz w:val="20"/>
        </w:rPr>
        <w:t xml:space="preserve"> </w:t>
      </w:r>
      <w:r>
        <w:rPr>
          <w:spacing w:val="-4"/>
          <w:w w:val="105"/>
          <w:sz w:val="20"/>
        </w:rPr>
        <w:t>menggunakan</w:t>
      </w:r>
      <w:r>
        <w:rPr>
          <w:spacing w:val="-8"/>
          <w:w w:val="105"/>
          <w:sz w:val="20"/>
        </w:rPr>
        <w:t xml:space="preserve"> </w:t>
      </w:r>
      <w:r>
        <w:rPr>
          <w:spacing w:val="-4"/>
          <w:w w:val="105"/>
          <w:sz w:val="20"/>
        </w:rPr>
        <w:t>analisis</w:t>
      </w:r>
      <w:r>
        <w:rPr>
          <w:spacing w:val="-7"/>
          <w:w w:val="105"/>
          <w:sz w:val="20"/>
        </w:rPr>
        <w:t xml:space="preserve"> </w:t>
      </w:r>
      <w:r>
        <w:rPr>
          <w:spacing w:val="-4"/>
          <w:w w:val="105"/>
          <w:sz w:val="20"/>
        </w:rPr>
        <w:t xml:space="preserve">ini, dapat dihitung nilai tambah dari suatu produk serta kelayakan </w:t>
      </w:r>
      <w:r>
        <w:rPr>
          <w:w w:val="105"/>
          <w:sz w:val="20"/>
        </w:rPr>
        <w:t>usaha</w:t>
      </w:r>
      <w:r>
        <w:rPr>
          <w:spacing w:val="-10"/>
          <w:w w:val="105"/>
          <w:sz w:val="20"/>
        </w:rPr>
        <w:t xml:space="preserve"> </w:t>
      </w:r>
      <w:r>
        <w:rPr>
          <w:w w:val="105"/>
          <w:sz w:val="20"/>
        </w:rPr>
        <w:t>produksi</w:t>
      </w:r>
      <w:r>
        <w:rPr>
          <w:spacing w:val="-11"/>
          <w:w w:val="105"/>
          <w:sz w:val="20"/>
        </w:rPr>
        <w:t xml:space="preserve"> </w:t>
      </w:r>
      <w:r>
        <w:rPr>
          <w:w w:val="105"/>
          <w:sz w:val="20"/>
        </w:rPr>
        <w:t>tersebut.</w:t>
      </w:r>
    </w:p>
    <w:p w14:paraId="7A7C5E6C" w14:textId="77777777" w:rsidR="00F06BF9" w:rsidRDefault="00C23B08">
      <w:pPr>
        <w:pStyle w:val="ListParagraph"/>
        <w:numPr>
          <w:ilvl w:val="1"/>
          <w:numId w:val="20"/>
        </w:numPr>
        <w:tabs>
          <w:tab w:val="left" w:pos="710"/>
        </w:tabs>
        <w:spacing w:line="292" w:lineRule="auto"/>
        <w:ind w:right="703"/>
        <w:jc w:val="both"/>
        <w:rPr>
          <w:sz w:val="20"/>
        </w:rPr>
      </w:pPr>
      <w:r>
        <w:rPr>
          <w:spacing w:val="-2"/>
          <w:w w:val="105"/>
          <w:sz w:val="20"/>
        </w:rPr>
        <w:t>Metode Persamaan:</w:t>
      </w:r>
      <w:r>
        <w:rPr>
          <w:spacing w:val="-4"/>
          <w:w w:val="105"/>
          <w:sz w:val="20"/>
        </w:rPr>
        <w:t xml:space="preserve"> </w:t>
      </w:r>
      <w:r>
        <w:rPr>
          <w:spacing w:val="-2"/>
          <w:w w:val="105"/>
          <w:sz w:val="20"/>
        </w:rPr>
        <w:t>Metode ini</w:t>
      </w:r>
      <w:r>
        <w:rPr>
          <w:spacing w:val="-4"/>
          <w:w w:val="105"/>
          <w:sz w:val="20"/>
        </w:rPr>
        <w:t xml:space="preserve"> </w:t>
      </w:r>
      <w:r>
        <w:rPr>
          <w:spacing w:val="-2"/>
          <w:w w:val="105"/>
          <w:sz w:val="20"/>
        </w:rPr>
        <w:t>digunakan</w:t>
      </w:r>
      <w:r>
        <w:rPr>
          <w:spacing w:val="-3"/>
          <w:w w:val="105"/>
          <w:sz w:val="20"/>
        </w:rPr>
        <w:t xml:space="preserve"> </w:t>
      </w:r>
      <w:r>
        <w:rPr>
          <w:spacing w:val="-2"/>
          <w:w w:val="105"/>
          <w:sz w:val="20"/>
        </w:rPr>
        <w:t>untuk</w:t>
      </w:r>
      <w:r>
        <w:rPr>
          <w:spacing w:val="-3"/>
          <w:w w:val="105"/>
          <w:sz w:val="20"/>
        </w:rPr>
        <w:t xml:space="preserve"> </w:t>
      </w:r>
      <w:r>
        <w:rPr>
          <w:spacing w:val="-2"/>
          <w:w w:val="105"/>
          <w:sz w:val="20"/>
        </w:rPr>
        <w:t>menghitung harga</w:t>
      </w:r>
      <w:r>
        <w:rPr>
          <w:spacing w:val="-10"/>
          <w:w w:val="105"/>
          <w:sz w:val="20"/>
        </w:rPr>
        <w:t xml:space="preserve"> </w:t>
      </w:r>
      <w:r>
        <w:rPr>
          <w:spacing w:val="-2"/>
          <w:w w:val="105"/>
          <w:sz w:val="20"/>
        </w:rPr>
        <w:t>pokok</w:t>
      </w:r>
      <w:r>
        <w:rPr>
          <w:spacing w:val="-9"/>
          <w:w w:val="105"/>
          <w:sz w:val="20"/>
        </w:rPr>
        <w:t xml:space="preserve"> </w:t>
      </w:r>
      <w:r>
        <w:rPr>
          <w:spacing w:val="-2"/>
          <w:w w:val="105"/>
          <w:sz w:val="20"/>
        </w:rPr>
        <w:t>produksi</w:t>
      </w:r>
      <w:r>
        <w:rPr>
          <w:spacing w:val="-9"/>
          <w:w w:val="105"/>
          <w:sz w:val="20"/>
        </w:rPr>
        <w:t xml:space="preserve"> </w:t>
      </w:r>
      <w:r>
        <w:rPr>
          <w:spacing w:val="-2"/>
          <w:w w:val="105"/>
          <w:sz w:val="20"/>
        </w:rPr>
        <w:t>dengan</w:t>
      </w:r>
      <w:r>
        <w:rPr>
          <w:spacing w:val="-9"/>
          <w:w w:val="105"/>
          <w:sz w:val="20"/>
        </w:rPr>
        <w:t xml:space="preserve"> </w:t>
      </w:r>
      <w:r>
        <w:rPr>
          <w:spacing w:val="-2"/>
          <w:w w:val="105"/>
          <w:sz w:val="20"/>
        </w:rPr>
        <w:t>menggunakan</w:t>
      </w:r>
      <w:r>
        <w:rPr>
          <w:spacing w:val="-10"/>
          <w:w w:val="105"/>
          <w:sz w:val="20"/>
        </w:rPr>
        <w:t xml:space="preserve"> </w:t>
      </w:r>
      <w:r>
        <w:rPr>
          <w:spacing w:val="-2"/>
          <w:w w:val="105"/>
          <w:sz w:val="20"/>
        </w:rPr>
        <w:t>persamaan</w:t>
      </w:r>
      <w:r>
        <w:rPr>
          <w:spacing w:val="-9"/>
          <w:w w:val="105"/>
          <w:sz w:val="20"/>
        </w:rPr>
        <w:t xml:space="preserve"> </w:t>
      </w:r>
      <w:r>
        <w:rPr>
          <w:spacing w:val="-2"/>
          <w:w w:val="105"/>
          <w:sz w:val="20"/>
        </w:rPr>
        <w:t>yang melibatkan</w:t>
      </w:r>
      <w:r>
        <w:rPr>
          <w:spacing w:val="-10"/>
          <w:w w:val="105"/>
          <w:sz w:val="20"/>
        </w:rPr>
        <w:t xml:space="preserve"> </w:t>
      </w:r>
      <w:r>
        <w:rPr>
          <w:spacing w:val="-2"/>
          <w:w w:val="105"/>
          <w:sz w:val="20"/>
        </w:rPr>
        <w:t>biaya</w:t>
      </w:r>
      <w:r>
        <w:rPr>
          <w:spacing w:val="-10"/>
          <w:w w:val="105"/>
          <w:sz w:val="20"/>
        </w:rPr>
        <w:t xml:space="preserve"> </w:t>
      </w:r>
      <w:r>
        <w:rPr>
          <w:spacing w:val="-2"/>
          <w:w w:val="105"/>
          <w:sz w:val="20"/>
        </w:rPr>
        <w:t>produksi,</w:t>
      </w:r>
      <w:r>
        <w:rPr>
          <w:spacing w:val="-9"/>
          <w:w w:val="105"/>
          <w:sz w:val="20"/>
        </w:rPr>
        <w:t xml:space="preserve"> </w:t>
      </w:r>
      <w:r>
        <w:rPr>
          <w:spacing w:val="-2"/>
          <w:w w:val="105"/>
          <w:sz w:val="20"/>
        </w:rPr>
        <w:t>harga</w:t>
      </w:r>
      <w:r>
        <w:rPr>
          <w:spacing w:val="-10"/>
          <w:w w:val="105"/>
          <w:sz w:val="20"/>
        </w:rPr>
        <w:t xml:space="preserve"> </w:t>
      </w:r>
      <w:r>
        <w:rPr>
          <w:spacing w:val="-2"/>
          <w:w w:val="105"/>
          <w:sz w:val="20"/>
        </w:rPr>
        <w:t>jual,</w:t>
      </w:r>
      <w:r>
        <w:rPr>
          <w:spacing w:val="-9"/>
          <w:w w:val="105"/>
          <w:sz w:val="20"/>
        </w:rPr>
        <w:t xml:space="preserve"> </w:t>
      </w:r>
      <w:r>
        <w:rPr>
          <w:spacing w:val="-2"/>
          <w:w w:val="105"/>
          <w:sz w:val="20"/>
        </w:rPr>
        <w:t>dan</w:t>
      </w:r>
      <w:r>
        <w:rPr>
          <w:spacing w:val="-10"/>
          <w:w w:val="105"/>
          <w:sz w:val="20"/>
        </w:rPr>
        <w:t xml:space="preserve"> </w:t>
      </w:r>
      <w:r>
        <w:rPr>
          <w:spacing w:val="-2"/>
          <w:w w:val="105"/>
          <w:sz w:val="20"/>
        </w:rPr>
        <w:t>volume</w:t>
      </w:r>
      <w:r>
        <w:rPr>
          <w:spacing w:val="-9"/>
          <w:w w:val="105"/>
          <w:sz w:val="20"/>
        </w:rPr>
        <w:t xml:space="preserve"> </w:t>
      </w:r>
      <w:r>
        <w:rPr>
          <w:spacing w:val="-2"/>
          <w:w w:val="105"/>
          <w:sz w:val="20"/>
        </w:rPr>
        <w:t>produksi.</w:t>
      </w:r>
    </w:p>
    <w:p w14:paraId="103F475A" w14:textId="77777777" w:rsidR="00F06BF9" w:rsidRDefault="00C23B08">
      <w:pPr>
        <w:pStyle w:val="ListParagraph"/>
        <w:numPr>
          <w:ilvl w:val="1"/>
          <w:numId w:val="20"/>
        </w:numPr>
        <w:tabs>
          <w:tab w:val="left" w:pos="709"/>
        </w:tabs>
        <w:spacing w:line="252" w:lineRule="exact"/>
        <w:ind w:left="709" w:hanging="285"/>
        <w:jc w:val="both"/>
        <w:rPr>
          <w:sz w:val="20"/>
        </w:rPr>
      </w:pPr>
      <w:r>
        <w:rPr>
          <w:spacing w:val="-4"/>
          <w:w w:val="105"/>
          <w:sz w:val="20"/>
        </w:rPr>
        <w:t>Full</w:t>
      </w:r>
      <w:r>
        <w:rPr>
          <w:spacing w:val="4"/>
          <w:w w:val="105"/>
          <w:sz w:val="20"/>
        </w:rPr>
        <w:t xml:space="preserve"> </w:t>
      </w:r>
      <w:r>
        <w:rPr>
          <w:rFonts w:ascii="Palatino Linotype"/>
          <w:i/>
          <w:spacing w:val="-4"/>
          <w:w w:val="105"/>
          <w:sz w:val="20"/>
        </w:rPr>
        <w:t>Costing</w:t>
      </w:r>
      <w:r>
        <w:rPr>
          <w:rFonts w:ascii="Palatino Linotype"/>
          <w:i/>
          <w:spacing w:val="-2"/>
          <w:w w:val="105"/>
          <w:sz w:val="20"/>
        </w:rPr>
        <w:t xml:space="preserve"> </w:t>
      </w:r>
      <w:r>
        <w:rPr>
          <w:spacing w:val="-4"/>
          <w:w w:val="105"/>
          <w:sz w:val="20"/>
        </w:rPr>
        <w:t>dan</w:t>
      </w:r>
      <w:r>
        <w:rPr>
          <w:spacing w:val="4"/>
          <w:w w:val="105"/>
          <w:sz w:val="20"/>
        </w:rPr>
        <w:t xml:space="preserve"> </w:t>
      </w:r>
      <w:r>
        <w:rPr>
          <w:rFonts w:ascii="Palatino Linotype"/>
          <w:i/>
          <w:spacing w:val="-4"/>
          <w:w w:val="105"/>
          <w:sz w:val="20"/>
        </w:rPr>
        <w:t>Variable</w:t>
      </w:r>
      <w:r>
        <w:rPr>
          <w:rFonts w:ascii="Palatino Linotype"/>
          <w:i/>
          <w:spacing w:val="-2"/>
          <w:w w:val="105"/>
          <w:sz w:val="20"/>
        </w:rPr>
        <w:t xml:space="preserve"> </w:t>
      </w:r>
      <w:r>
        <w:rPr>
          <w:rFonts w:ascii="Palatino Linotype"/>
          <w:i/>
          <w:spacing w:val="-4"/>
          <w:w w:val="105"/>
          <w:sz w:val="20"/>
        </w:rPr>
        <w:t>Costing</w:t>
      </w:r>
      <w:r>
        <w:rPr>
          <w:spacing w:val="-4"/>
          <w:w w:val="105"/>
          <w:sz w:val="20"/>
        </w:rPr>
        <w:t>:</w:t>
      </w:r>
      <w:r>
        <w:rPr>
          <w:spacing w:val="6"/>
          <w:w w:val="105"/>
          <w:sz w:val="20"/>
        </w:rPr>
        <w:t xml:space="preserve"> </w:t>
      </w:r>
      <w:r>
        <w:rPr>
          <w:spacing w:val="-4"/>
          <w:w w:val="105"/>
          <w:sz w:val="20"/>
        </w:rPr>
        <w:t>Metode</w:t>
      </w:r>
      <w:r>
        <w:rPr>
          <w:spacing w:val="5"/>
          <w:w w:val="105"/>
          <w:sz w:val="20"/>
        </w:rPr>
        <w:t xml:space="preserve"> </w:t>
      </w:r>
      <w:r>
        <w:rPr>
          <w:spacing w:val="-4"/>
          <w:w w:val="105"/>
          <w:sz w:val="20"/>
        </w:rPr>
        <w:t>ini</w:t>
      </w:r>
      <w:r>
        <w:rPr>
          <w:spacing w:val="4"/>
          <w:w w:val="105"/>
          <w:sz w:val="20"/>
        </w:rPr>
        <w:t xml:space="preserve"> </w:t>
      </w:r>
      <w:r>
        <w:rPr>
          <w:spacing w:val="-4"/>
          <w:w w:val="105"/>
          <w:sz w:val="20"/>
        </w:rPr>
        <w:t>digunakan</w:t>
      </w:r>
      <w:r>
        <w:rPr>
          <w:spacing w:val="4"/>
          <w:w w:val="105"/>
          <w:sz w:val="20"/>
        </w:rPr>
        <w:t xml:space="preserve"> </w:t>
      </w:r>
      <w:r>
        <w:rPr>
          <w:spacing w:val="-4"/>
          <w:w w:val="105"/>
          <w:sz w:val="20"/>
        </w:rPr>
        <w:t>untuk</w:t>
      </w:r>
    </w:p>
    <w:p w14:paraId="66A113BF" w14:textId="77777777" w:rsidR="00F06BF9" w:rsidRDefault="00C23B08">
      <w:pPr>
        <w:pStyle w:val="BodyText"/>
        <w:spacing w:before="33" w:line="292" w:lineRule="auto"/>
        <w:ind w:left="710" w:right="704"/>
      </w:pPr>
      <w:r>
        <w:rPr>
          <w:spacing w:val="-4"/>
          <w:w w:val="105"/>
        </w:rPr>
        <w:t>menentukan harga pokok</w:t>
      </w:r>
      <w:r>
        <w:rPr>
          <w:spacing w:val="-5"/>
          <w:w w:val="105"/>
        </w:rPr>
        <w:t xml:space="preserve"> </w:t>
      </w:r>
      <w:r>
        <w:rPr>
          <w:spacing w:val="-4"/>
          <w:w w:val="105"/>
        </w:rPr>
        <w:t>produksi</w:t>
      </w:r>
      <w:r>
        <w:rPr>
          <w:spacing w:val="-5"/>
          <w:w w:val="105"/>
        </w:rPr>
        <w:t xml:space="preserve"> </w:t>
      </w:r>
      <w:r>
        <w:rPr>
          <w:spacing w:val="-4"/>
          <w:w w:val="105"/>
        </w:rPr>
        <w:t xml:space="preserve">dengan memperhitungkan </w:t>
      </w:r>
      <w:r>
        <w:rPr>
          <w:w w:val="105"/>
        </w:rPr>
        <w:t>semua</w:t>
      </w:r>
      <w:r>
        <w:rPr>
          <w:spacing w:val="-1"/>
          <w:w w:val="105"/>
        </w:rPr>
        <w:t xml:space="preserve"> </w:t>
      </w:r>
      <w:r>
        <w:rPr>
          <w:w w:val="105"/>
        </w:rPr>
        <w:t>biaya</w:t>
      </w:r>
      <w:r>
        <w:rPr>
          <w:spacing w:val="-1"/>
          <w:w w:val="105"/>
        </w:rPr>
        <w:t xml:space="preserve"> </w:t>
      </w:r>
      <w:r>
        <w:rPr>
          <w:w w:val="105"/>
        </w:rPr>
        <w:t>produksi,</w:t>
      </w:r>
      <w:r>
        <w:rPr>
          <w:spacing w:val="-1"/>
          <w:w w:val="105"/>
        </w:rPr>
        <w:t xml:space="preserve"> </w:t>
      </w:r>
      <w:r>
        <w:rPr>
          <w:w w:val="105"/>
        </w:rPr>
        <w:t>baik</w:t>
      </w:r>
      <w:r>
        <w:rPr>
          <w:spacing w:val="-2"/>
          <w:w w:val="105"/>
        </w:rPr>
        <w:t xml:space="preserve"> </w:t>
      </w:r>
      <w:r>
        <w:rPr>
          <w:w w:val="105"/>
        </w:rPr>
        <w:t>itu</w:t>
      </w:r>
      <w:r>
        <w:rPr>
          <w:spacing w:val="-1"/>
          <w:w w:val="105"/>
        </w:rPr>
        <w:t xml:space="preserve"> </w:t>
      </w:r>
      <w:r>
        <w:rPr>
          <w:w w:val="105"/>
        </w:rPr>
        <w:t>biaya</w:t>
      </w:r>
      <w:r>
        <w:rPr>
          <w:spacing w:val="-1"/>
          <w:w w:val="105"/>
        </w:rPr>
        <w:t xml:space="preserve"> </w:t>
      </w:r>
      <w:r>
        <w:rPr>
          <w:w w:val="105"/>
        </w:rPr>
        <w:t>variabel</w:t>
      </w:r>
      <w:r>
        <w:rPr>
          <w:spacing w:val="-2"/>
          <w:w w:val="105"/>
        </w:rPr>
        <w:t xml:space="preserve"> </w:t>
      </w:r>
      <w:r>
        <w:rPr>
          <w:w w:val="105"/>
        </w:rPr>
        <w:t>maupun</w:t>
      </w:r>
      <w:r>
        <w:rPr>
          <w:spacing w:val="-2"/>
          <w:w w:val="105"/>
        </w:rPr>
        <w:t xml:space="preserve"> </w:t>
      </w:r>
      <w:r>
        <w:rPr>
          <w:w w:val="105"/>
        </w:rPr>
        <w:t xml:space="preserve">biaya </w:t>
      </w:r>
      <w:r>
        <w:rPr>
          <w:spacing w:val="-2"/>
          <w:w w:val="105"/>
        </w:rPr>
        <w:t>tetap.</w:t>
      </w:r>
    </w:p>
    <w:p w14:paraId="4C7F6E3D" w14:textId="77777777" w:rsidR="00F06BF9" w:rsidRDefault="00F06BF9">
      <w:pPr>
        <w:pStyle w:val="BodyText"/>
        <w:spacing w:line="292" w:lineRule="auto"/>
        <w:sectPr w:rsidR="00F06BF9">
          <w:pgSz w:w="8510" w:h="13050"/>
          <w:pgMar w:top="1060" w:right="708" w:bottom="1180" w:left="992" w:header="0" w:footer="999" w:gutter="0"/>
          <w:cols w:space="720"/>
        </w:sectPr>
      </w:pPr>
    </w:p>
    <w:p w14:paraId="4FB4EA8F" w14:textId="77777777" w:rsidR="00F06BF9" w:rsidRDefault="00C23B08">
      <w:pPr>
        <w:pStyle w:val="ListParagraph"/>
        <w:numPr>
          <w:ilvl w:val="1"/>
          <w:numId w:val="20"/>
        </w:numPr>
        <w:tabs>
          <w:tab w:val="left" w:pos="995"/>
        </w:tabs>
        <w:spacing w:before="53" w:line="285" w:lineRule="auto"/>
        <w:ind w:left="995" w:right="416"/>
        <w:jc w:val="both"/>
        <w:rPr>
          <w:sz w:val="20"/>
        </w:rPr>
      </w:pPr>
      <w:r>
        <w:rPr>
          <w:spacing w:val="-4"/>
          <w:sz w:val="20"/>
        </w:rPr>
        <w:lastRenderedPageBreak/>
        <w:t>Metode</w:t>
      </w:r>
      <w:r>
        <w:rPr>
          <w:spacing w:val="-7"/>
          <w:sz w:val="20"/>
        </w:rPr>
        <w:t xml:space="preserve"> </w:t>
      </w:r>
      <w:r>
        <w:rPr>
          <w:spacing w:val="-4"/>
          <w:sz w:val="20"/>
        </w:rPr>
        <w:t>ABC</w:t>
      </w:r>
      <w:r>
        <w:rPr>
          <w:spacing w:val="-5"/>
          <w:sz w:val="20"/>
        </w:rPr>
        <w:t xml:space="preserve"> </w:t>
      </w:r>
      <w:r>
        <w:rPr>
          <w:b/>
          <w:spacing w:val="-4"/>
          <w:sz w:val="20"/>
        </w:rPr>
        <w:t>(</w:t>
      </w:r>
      <w:r>
        <w:rPr>
          <w:rFonts w:ascii="Palatino Linotype"/>
          <w:i/>
          <w:spacing w:val="-4"/>
          <w:sz w:val="20"/>
        </w:rPr>
        <w:t>Activity</w:t>
      </w:r>
      <w:r>
        <w:rPr>
          <w:rFonts w:ascii="Palatino Linotype"/>
          <w:i/>
          <w:spacing w:val="-9"/>
          <w:sz w:val="20"/>
        </w:rPr>
        <w:t xml:space="preserve"> </w:t>
      </w:r>
      <w:r>
        <w:rPr>
          <w:rFonts w:ascii="Palatino Linotype"/>
          <w:i/>
          <w:spacing w:val="-4"/>
          <w:sz w:val="20"/>
        </w:rPr>
        <w:t>Based</w:t>
      </w:r>
      <w:r>
        <w:rPr>
          <w:rFonts w:ascii="Palatino Linotype"/>
          <w:i/>
          <w:spacing w:val="-6"/>
          <w:sz w:val="20"/>
        </w:rPr>
        <w:t xml:space="preserve"> </w:t>
      </w:r>
      <w:r>
        <w:rPr>
          <w:rFonts w:ascii="Palatino Linotype"/>
          <w:i/>
          <w:spacing w:val="-4"/>
          <w:sz w:val="20"/>
        </w:rPr>
        <w:t>Costing</w:t>
      </w:r>
      <w:r>
        <w:rPr>
          <w:b/>
          <w:spacing w:val="-4"/>
          <w:sz w:val="20"/>
        </w:rPr>
        <w:t>)</w:t>
      </w:r>
      <w:r>
        <w:rPr>
          <w:spacing w:val="-4"/>
          <w:sz w:val="20"/>
        </w:rPr>
        <w:t>:</w:t>
      </w:r>
      <w:r>
        <w:rPr>
          <w:spacing w:val="-5"/>
          <w:sz w:val="20"/>
        </w:rPr>
        <w:t xml:space="preserve"> </w:t>
      </w:r>
      <w:r>
        <w:rPr>
          <w:spacing w:val="-4"/>
          <w:sz w:val="20"/>
        </w:rPr>
        <w:t>Metode</w:t>
      </w:r>
      <w:r>
        <w:rPr>
          <w:spacing w:val="-5"/>
          <w:sz w:val="20"/>
        </w:rPr>
        <w:t xml:space="preserve"> </w:t>
      </w:r>
      <w:r>
        <w:rPr>
          <w:spacing w:val="-4"/>
          <w:sz w:val="20"/>
        </w:rPr>
        <w:t>ini</w:t>
      </w:r>
      <w:r>
        <w:rPr>
          <w:spacing w:val="-6"/>
          <w:sz w:val="20"/>
        </w:rPr>
        <w:t xml:space="preserve"> </w:t>
      </w:r>
      <w:r>
        <w:rPr>
          <w:spacing w:val="-4"/>
          <w:sz w:val="20"/>
        </w:rPr>
        <w:t>digunakan untuk</w:t>
      </w:r>
      <w:r>
        <w:rPr>
          <w:spacing w:val="-2"/>
          <w:sz w:val="20"/>
        </w:rPr>
        <w:t xml:space="preserve"> </w:t>
      </w:r>
      <w:r>
        <w:rPr>
          <w:spacing w:val="-2"/>
          <w:w w:val="105"/>
          <w:sz w:val="20"/>
        </w:rPr>
        <w:t>menghitung</w:t>
      </w:r>
      <w:r>
        <w:rPr>
          <w:spacing w:val="-10"/>
          <w:w w:val="105"/>
          <w:sz w:val="20"/>
        </w:rPr>
        <w:t xml:space="preserve"> </w:t>
      </w:r>
      <w:r>
        <w:rPr>
          <w:spacing w:val="-2"/>
          <w:w w:val="105"/>
          <w:sz w:val="20"/>
        </w:rPr>
        <w:t>harga</w:t>
      </w:r>
      <w:r>
        <w:rPr>
          <w:spacing w:val="-10"/>
          <w:w w:val="105"/>
          <w:sz w:val="20"/>
        </w:rPr>
        <w:t xml:space="preserve"> </w:t>
      </w:r>
      <w:r>
        <w:rPr>
          <w:spacing w:val="-2"/>
          <w:w w:val="105"/>
          <w:sz w:val="20"/>
        </w:rPr>
        <w:t>pokok</w:t>
      </w:r>
      <w:r>
        <w:rPr>
          <w:spacing w:val="-9"/>
          <w:w w:val="105"/>
          <w:sz w:val="20"/>
        </w:rPr>
        <w:t xml:space="preserve"> </w:t>
      </w:r>
      <w:r>
        <w:rPr>
          <w:spacing w:val="-2"/>
          <w:w w:val="105"/>
          <w:sz w:val="20"/>
        </w:rPr>
        <w:t>produksi</w:t>
      </w:r>
      <w:r>
        <w:rPr>
          <w:spacing w:val="-10"/>
          <w:w w:val="105"/>
          <w:sz w:val="20"/>
        </w:rPr>
        <w:t xml:space="preserve"> </w:t>
      </w:r>
      <w:r>
        <w:rPr>
          <w:spacing w:val="-2"/>
          <w:w w:val="105"/>
          <w:sz w:val="20"/>
        </w:rPr>
        <w:t>dengan</w:t>
      </w:r>
      <w:r>
        <w:rPr>
          <w:spacing w:val="-9"/>
          <w:w w:val="105"/>
          <w:sz w:val="20"/>
        </w:rPr>
        <w:t xml:space="preserve"> </w:t>
      </w:r>
      <w:r>
        <w:rPr>
          <w:spacing w:val="-2"/>
          <w:w w:val="105"/>
          <w:sz w:val="20"/>
        </w:rPr>
        <w:t xml:space="preserve">memperhitungkan </w:t>
      </w:r>
      <w:r>
        <w:rPr>
          <w:w w:val="105"/>
          <w:sz w:val="20"/>
        </w:rPr>
        <w:t>biaya produksi berdasarkan aktivitas yang dilakukan dalam proses</w:t>
      </w:r>
      <w:r>
        <w:rPr>
          <w:spacing w:val="-11"/>
          <w:w w:val="105"/>
          <w:sz w:val="20"/>
        </w:rPr>
        <w:t xml:space="preserve"> </w:t>
      </w:r>
      <w:r>
        <w:rPr>
          <w:w w:val="105"/>
          <w:sz w:val="20"/>
        </w:rPr>
        <w:t>produksi.</w:t>
      </w:r>
    </w:p>
    <w:p w14:paraId="6A9745F7" w14:textId="77777777" w:rsidR="00F06BF9" w:rsidRDefault="00C23B08">
      <w:pPr>
        <w:pStyle w:val="BodyText"/>
        <w:spacing w:before="127" w:line="292" w:lineRule="auto"/>
        <w:ind w:left="710" w:right="427" w:firstLine="568"/>
      </w:pPr>
      <w:r>
        <w:rPr>
          <w:w w:val="105"/>
        </w:rPr>
        <w:t>Dengan menggunakan instrumen perhitungan produk yang tepat, dapat membantu perusahaan dalam menentukan harga jual yang tepat dan mengoptimalkan keuntungan dari produksi yang dilakukan.</w:t>
      </w:r>
    </w:p>
    <w:p w14:paraId="486402A6" w14:textId="77777777" w:rsidR="00F06BF9" w:rsidRDefault="00C23B08">
      <w:pPr>
        <w:pStyle w:val="BodyText"/>
        <w:spacing w:line="292" w:lineRule="auto"/>
        <w:ind w:left="710" w:right="423" w:firstLine="568"/>
      </w:pPr>
      <w:r>
        <w:t xml:space="preserve">Metodologi seperti Net Present Value (NPV), Internal Rate </w:t>
      </w:r>
      <w:r>
        <w:rPr>
          <w:w w:val="105"/>
        </w:rPr>
        <w:t>of Return (IRR), dan Payback Period adalah alat analisis yang umum digunakan dalam penilaian investasi, proyek, dan transaksi uang muka. Keterangan singkat masing-masing metode berikut:</w:t>
      </w:r>
    </w:p>
    <w:p w14:paraId="3FC6860D" w14:textId="77777777" w:rsidR="00F06BF9" w:rsidRDefault="00C23B08">
      <w:pPr>
        <w:pStyle w:val="ListParagraph"/>
        <w:numPr>
          <w:ilvl w:val="0"/>
          <w:numId w:val="18"/>
        </w:numPr>
        <w:tabs>
          <w:tab w:val="left" w:pos="995"/>
        </w:tabs>
        <w:spacing w:line="253" w:lineRule="exact"/>
        <w:ind w:hanging="285"/>
        <w:rPr>
          <w:sz w:val="20"/>
        </w:rPr>
      </w:pPr>
      <w:r>
        <w:rPr>
          <w:rFonts w:ascii="Palatino Linotype"/>
          <w:b/>
          <w:i/>
          <w:spacing w:val="-6"/>
          <w:sz w:val="20"/>
        </w:rPr>
        <w:t>Net</w:t>
      </w:r>
      <w:r>
        <w:rPr>
          <w:rFonts w:ascii="Palatino Linotype"/>
          <w:b/>
          <w:i/>
          <w:spacing w:val="-13"/>
          <w:sz w:val="20"/>
        </w:rPr>
        <w:t xml:space="preserve"> </w:t>
      </w:r>
      <w:r>
        <w:rPr>
          <w:rFonts w:ascii="Palatino Linotype"/>
          <w:b/>
          <w:i/>
          <w:spacing w:val="-6"/>
          <w:sz w:val="20"/>
        </w:rPr>
        <w:t>Present</w:t>
      </w:r>
      <w:r>
        <w:rPr>
          <w:rFonts w:ascii="Palatino Linotype"/>
          <w:b/>
          <w:i/>
          <w:spacing w:val="-10"/>
          <w:sz w:val="20"/>
        </w:rPr>
        <w:t xml:space="preserve"> </w:t>
      </w:r>
      <w:r>
        <w:rPr>
          <w:rFonts w:ascii="Palatino Linotype"/>
          <w:b/>
          <w:i/>
          <w:spacing w:val="-6"/>
          <w:sz w:val="20"/>
        </w:rPr>
        <w:t>Value</w:t>
      </w:r>
      <w:r>
        <w:rPr>
          <w:rFonts w:ascii="Palatino Linotype"/>
          <w:b/>
          <w:i/>
          <w:spacing w:val="-11"/>
          <w:sz w:val="20"/>
        </w:rPr>
        <w:t xml:space="preserve"> </w:t>
      </w:r>
      <w:r>
        <w:rPr>
          <w:b/>
          <w:spacing w:val="-6"/>
          <w:sz w:val="20"/>
        </w:rPr>
        <w:t>(NPV)</w:t>
      </w:r>
    </w:p>
    <w:p w14:paraId="3E118234" w14:textId="77777777" w:rsidR="00F06BF9" w:rsidRDefault="00C23B08">
      <w:pPr>
        <w:pStyle w:val="ListParagraph"/>
        <w:numPr>
          <w:ilvl w:val="1"/>
          <w:numId w:val="18"/>
        </w:numPr>
        <w:tabs>
          <w:tab w:val="left" w:pos="1278"/>
        </w:tabs>
        <w:spacing w:before="29" w:line="292" w:lineRule="auto"/>
        <w:ind w:right="417"/>
        <w:rPr>
          <w:sz w:val="20"/>
        </w:rPr>
      </w:pPr>
      <w:r>
        <w:rPr>
          <w:w w:val="105"/>
          <w:sz w:val="20"/>
        </w:rPr>
        <w:t>Menghitung</w:t>
      </w:r>
      <w:r>
        <w:rPr>
          <w:spacing w:val="-1"/>
          <w:w w:val="105"/>
          <w:sz w:val="20"/>
        </w:rPr>
        <w:t xml:space="preserve"> </w:t>
      </w:r>
      <w:r>
        <w:rPr>
          <w:w w:val="105"/>
          <w:sz w:val="20"/>
        </w:rPr>
        <w:t>nilai jumlah pendapatan</w:t>
      </w:r>
      <w:r>
        <w:rPr>
          <w:spacing w:val="-2"/>
          <w:w w:val="105"/>
          <w:sz w:val="20"/>
        </w:rPr>
        <w:t xml:space="preserve"> </w:t>
      </w:r>
      <w:r>
        <w:rPr>
          <w:w w:val="105"/>
          <w:sz w:val="20"/>
        </w:rPr>
        <w:t>dan</w:t>
      </w:r>
      <w:r>
        <w:rPr>
          <w:spacing w:val="-2"/>
          <w:w w:val="105"/>
          <w:sz w:val="20"/>
        </w:rPr>
        <w:t xml:space="preserve"> </w:t>
      </w:r>
      <w:r>
        <w:rPr>
          <w:w w:val="105"/>
          <w:sz w:val="20"/>
        </w:rPr>
        <w:t xml:space="preserve">biaya kas masa depan diseluruh waktu yang diuraikan dengan </w:t>
      </w:r>
      <w:r>
        <w:rPr>
          <w:spacing w:val="-2"/>
          <w:w w:val="105"/>
          <w:sz w:val="20"/>
        </w:rPr>
        <w:t>memperhitungkannya</w:t>
      </w:r>
      <w:r>
        <w:rPr>
          <w:spacing w:val="-4"/>
          <w:w w:val="105"/>
          <w:sz w:val="20"/>
        </w:rPr>
        <w:t xml:space="preserve"> </w:t>
      </w:r>
      <w:r>
        <w:rPr>
          <w:spacing w:val="-2"/>
          <w:w w:val="105"/>
          <w:sz w:val="20"/>
        </w:rPr>
        <w:t>ke</w:t>
      </w:r>
      <w:r>
        <w:rPr>
          <w:spacing w:val="-4"/>
          <w:w w:val="105"/>
          <w:sz w:val="20"/>
        </w:rPr>
        <w:t xml:space="preserve"> </w:t>
      </w:r>
      <w:r>
        <w:rPr>
          <w:spacing w:val="-2"/>
          <w:w w:val="105"/>
          <w:sz w:val="20"/>
        </w:rPr>
        <w:t>nilai</w:t>
      </w:r>
      <w:r>
        <w:rPr>
          <w:spacing w:val="-5"/>
          <w:w w:val="105"/>
          <w:sz w:val="20"/>
        </w:rPr>
        <w:t xml:space="preserve"> </w:t>
      </w:r>
      <w:r>
        <w:rPr>
          <w:spacing w:val="-2"/>
          <w:w w:val="105"/>
          <w:sz w:val="20"/>
        </w:rPr>
        <w:t>saat</w:t>
      </w:r>
      <w:r>
        <w:rPr>
          <w:spacing w:val="-5"/>
          <w:w w:val="105"/>
          <w:sz w:val="20"/>
        </w:rPr>
        <w:t xml:space="preserve"> </w:t>
      </w:r>
      <w:r>
        <w:rPr>
          <w:spacing w:val="-2"/>
          <w:w w:val="105"/>
          <w:sz w:val="20"/>
        </w:rPr>
        <w:t>ini.</w:t>
      </w:r>
    </w:p>
    <w:p w14:paraId="40BCEACB" w14:textId="77777777" w:rsidR="00F06BF9" w:rsidRDefault="00C23B08">
      <w:pPr>
        <w:pStyle w:val="ListParagraph"/>
        <w:numPr>
          <w:ilvl w:val="1"/>
          <w:numId w:val="18"/>
        </w:numPr>
        <w:tabs>
          <w:tab w:val="left" w:pos="1278"/>
        </w:tabs>
        <w:spacing w:line="295" w:lineRule="auto"/>
        <w:ind w:right="419"/>
        <w:rPr>
          <w:sz w:val="20"/>
        </w:rPr>
      </w:pPr>
      <w:r>
        <w:rPr>
          <w:sz w:val="20"/>
        </w:rPr>
        <w:t>Positif NPV menunjukkan bahwa proyek akan memberikan lebih dari taraf diskon dan mungkin layak secara ekonomi.</w:t>
      </w:r>
    </w:p>
    <w:p w14:paraId="2A8848C9" w14:textId="77777777" w:rsidR="00F06BF9" w:rsidRDefault="00C23B08">
      <w:pPr>
        <w:pStyle w:val="ListParagraph"/>
        <w:numPr>
          <w:ilvl w:val="1"/>
          <w:numId w:val="18"/>
        </w:numPr>
        <w:tabs>
          <w:tab w:val="left" w:pos="1278"/>
        </w:tabs>
        <w:spacing w:line="292" w:lineRule="auto"/>
        <w:ind w:right="417"/>
        <w:rPr>
          <w:sz w:val="20"/>
        </w:rPr>
      </w:pPr>
      <w:r>
        <w:rPr>
          <w:w w:val="105"/>
          <w:sz w:val="20"/>
        </w:rPr>
        <w:t>Negatif NPV tidak menunjukkan bahwa proyek akan mengakibatkan kerugian, namun hanya bahwa tingkat kembalinya</w:t>
      </w:r>
      <w:r>
        <w:rPr>
          <w:spacing w:val="-12"/>
          <w:w w:val="105"/>
          <w:sz w:val="20"/>
        </w:rPr>
        <w:t xml:space="preserve"> </w:t>
      </w:r>
      <w:r>
        <w:rPr>
          <w:w w:val="105"/>
          <w:sz w:val="20"/>
        </w:rPr>
        <w:t>kurang</w:t>
      </w:r>
      <w:r>
        <w:rPr>
          <w:spacing w:val="-12"/>
          <w:w w:val="105"/>
          <w:sz w:val="20"/>
        </w:rPr>
        <w:t xml:space="preserve"> </w:t>
      </w:r>
      <w:r>
        <w:rPr>
          <w:w w:val="105"/>
          <w:sz w:val="20"/>
        </w:rPr>
        <w:t>dari</w:t>
      </w:r>
      <w:r>
        <w:rPr>
          <w:spacing w:val="-11"/>
          <w:w w:val="105"/>
          <w:sz w:val="20"/>
        </w:rPr>
        <w:t xml:space="preserve"> </w:t>
      </w:r>
      <w:r>
        <w:rPr>
          <w:w w:val="105"/>
          <w:sz w:val="20"/>
        </w:rPr>
        <w:t>taraf</w:t>
      </w:r>
      <w:r>
        <w:rPr>
          <w:spacing w:val="-12"/>
          <w:w w:val="105"/>
          <w:sz w:val="20"/>
        </w:rPr>
        <w:t xml:space="preserve"> </w:t>
      </w:r>
      <w:r>
        <w:rPr>
          <w:w w:val="105"/>
          <w:sz w:val="20"/>
        </w:rPr>
        <w:t>diskon</w:t>
      </w:r>
    </w:p>
    <w:p w14:paraId="495D1518" w14:textId="77777777" w:rsidR="00F06BF9" w:rsidRDefault="00C23B08">
      <w:pPr>
        <w:pStyle w:val="Heading7"/>
        <w:numPr>
          <w:ilvl w:val="0"/>
          <w:numId w:val="18"/>
        </w:numPr>
        <w:tabs>
          <w:tab w:val="left" w:pos="995"/>
        </w:tabs>
        <w:spacing w:before="97"/>
        <w:ind w:hanging="285"/>
        <w:rPr>
          <w:rFonts w:ascii="Cambria"/>
          <w:b w:val="0"/>
          <w:i w:val="0"/>
        </w:rPr>
      </w:pPr>
      <w:r>
        <w:rPr>
          <w:spacing w:val="-8"/>
        </w:rPr>
        <w:t>Internal</w:t>
      </w:r>
      <w:r>
        <w:rPr>
          <w:spacing w:val="-2"/>
        </w:rPr>
        <w:t xml:space="preserve"> </w:t>
      </w:r>
      <w:r>
        <w:rPr>
          <w:spacing w:val="-8"/>
        </w:rPr>
        <w:t>Rate</w:t>
      </w:r>
      <w:r>
        <w:rPr>
          <w:spacing w:val="1"/>
        </w:rPr>
        <w:t xml:space="preserve"> </w:t>
      </w:r>
      <w:r>
        <w:rPr>
          <w:spacing w:val="-8"/>
        </w:rPr>
        <w:t>of</w:t>
      </w:r>
      <w:r>
        <w:rPr>
          <w:spacing w:val="-1"/>
        </w:rPr>
        <w:t xml:space="preserve"> </w:t>
      </w:r>
      <w:r>
        <w:rPr>
          <w:spacing w:val="-8"/>
        </w:rPr>
        <w:t>Return</w:t>
      </w:r>
      <w:r>
        <w:rPr>
          <w:spacing w:val="-5"/>
        </w:rPr>
        <w:t xml:space="preserve"> </w:t>
      </w:r>
      <w:r>
        <w:rPr>
          <w:rFonts w:ascii="Cambria"/>
          <w:i w:val="0"/>
          <w:spacing w:val="-8"/>
        </w:rPr>
        <w:t>(IRR)</w:t>
      </w:r>
    </w:p>
    <w:p w14:paraId="12FF1DE7" w14:textId="77777777" w:rsidR="00F06BF9" w:rsidRDefault="00C23B08">
      <w:pPr>
        <w:pStyle w:val="ListParagraph"/>
        <w:numPr>
          <w:ilvl w:val="1"/>
          <w:numId w:val="18"/>
        </w:numPr>
        <w:tabs>
          <w:tab w:val="left" w:pos="1278"/>
        </w:tabs>
        <w:spacing w:before="31" w:line="292" w:lineRule="auto"/>
        <w:ind w:right="418"/>
        <w:rPr>
          <w:sz w:val="20"/>
        </w:rPr>
      </w:pPr>
      <w:r>
        <w:rPr>
          <w:spacing w:val="-6"/>
          <w:w w:val="105"/>
          <w:sz w:val="20"/>
        </w:rPr>
        <w:t>Merupakan</w:t>
      </w:r>
      <w:r>
        <w:rPr>
          <w:sz w:val="20"/>
        </w:rPr>
        <w:t xml:space="preserve"> </w:t>
      </w:r>
      <w:r>
        <w:rPr>
          <w:spacing w:val="-6"/>
          <w:w w:val="105"/>
          <w:sz w:val="20"/>
        </w:rPr>
        <w:t>taraf</w:t>
      </w:r>
      <w:r>
        <w:rPr>
          <w:sz w:val="20"/>
        </w:rPr>
        <w:t xml:space="preserve"> </w:t>
      </w:r>
      <w:r>
        <w:rPr>
          <w:spacing w:val="-6"/>
          <w:w w:val="105"/>
          <w:sz w:val="20"/>
        </w:rPr>
        <w:t>kembali</w:t>
      </w:r>
      <w:r>
        <w:rPr>
          <w:sz w:val="20"/>
        </w:rPr>
        <w:t xml:space="preserve"> </w:t>
      </w:r>
      <w:r>
        <w:rPr>
          <w:spacing w:val="-6"/>
          <w:w w:val="105"/>
          <w:sz w:val="20"/>
        </w:rPr>
        <w:t>internasional</w:t>
      </w:r>
      <w:r>
        <w:rPr>
          <w:sz w:val="20"/>
        </w:rPr>
        <w:t xml:space="preserve"> </w:t>
      </w:r>
      <w:r>
        <w:rPr>
          <w:spacing w:val="-6"/>
          <w:w w:val="105"/>
          <w:sz w:val="20"/>
        </w:rPr>
        <w:t>yang</w:t>
      </w:r>
      <w:r>
        <w:rPr>
          <w:sz w:val="20"/>
        </w:rPr>
        <w:t xml:space="preserve"> </w:t>
      </w:r>
      <w:r>
        <w:rPr>
          <w:spacing w:val="-6"/>
          <w:w w:val="105"/>
          <w:sz w:val="20"/>
        </w:rPr>
        <w:t>dihasilkan</w:t>
      </w:r>
      <w:r>
        <w:rPr>
          <w:sz w:val="20"/>
        </w:rPr>
        <w:t xml:space="preserve"> </w:t>
      </w:r>
      <w:r>
        <w:rPr>
          <w:spacing w:val="-6"/>
          <w:w w:val="105"/>
          <w:sz w:val="20"/>
        </w:rPr>
        <w:t xml:space="preserve">oleh </w:t>
      </w:r>
      <w:r>
        <w:rPr>
          <w:w w:val="105"/>
          <w:sz w:val="20"/>
        </w:rPr>
        <w:t>proyek setiap tahunnya.</w:t>
      </w:r>
    </w:p>
    <w:p w14:paraId="602AD4C6" w14:textId="77777777" w:rsidR="00F06BF9" w:rsidRDefault="00C23B08">
      <w:pPr>
        <w:pStyle w:val="ListParagraph"/>
        <w:numPr>
          <w:ilvl w:val="1"/>
          <w:numId w:val="18"/>
        </w:numPr>
        <w:tabs>
          <w:tab w:val="left" w:pos="1278"/>
        </w:tabs>
        <w:spacing w:before="1" w:line="292" w:lineRule="auto"/>
        <w:ind w:right="416"/>
        <w:rPr>
          <w:sz w:val="20"/>
        </w:rPr>
      </w:pPr>
      <w:r>
        <w:rPr>
          <w:sz w:val="20"/>
        </w:rPr>
        <w:t>Taraf kembali internasional yang sama dengan NPV nol, artinya proyek akan menciptakan nilai yang sama dengan taraf diskon yang digunakan</w:t>
      </w:r>
    </w:p>
    <w:p w14:paraId="66319010" w14:textId="77777777" w:rsidR="00F06BF9" w:rsidRDefault="00C23B08">
      <w:pPr>
        <w:pStyle w:val="Heading7"/>
        <w:numPr>
          <w:ilvl w:val="0"/>
          <w:numId w:val="18"/>
        </w:numPr>
        <w:tabs>
          <w:tab w:val="left" w:pos="995"/>
        </w:tabs>
        <w:ind w:hanging="285"/>
        <w:rPr>
          <w:b w:val="0"/>
        </w:rPr>
      </w:pPr>
      <w:r>
        <w:rPr>
          <w:spacing w:val="-8"/>
        </w:rPr>
        <w:t>Payback</w:t>
      </w:r>
      <w:r>
        <w:rPr>
          <w:spacing w:val="1"/>
        </w:rPr>
        <w:t xml:space="preserve"> </w:t>
      </w:r>
      <w:r>
        <w:rPr>
          <w:spacing w:val="-2"/>
        </w:rPr>
        <w:t>Period</w:t>
      </w:r>
    </w:p>
    <w:p w14:paraId="16709161" w14:textId="77777777" w:rsidR="00F06BF9" w:rsidRDefault="00C23B08">
      <w:pPr>
        <w:pStyle w:val="ListParagraph"/>
        <w:numPr>
          <w:ilvl w:val="1"/>
          <w:numId w:val="18"/>
        </w:numPr>
        <w:tabs>
          <w:tab w:val="left" w:pos="1278"/>
        </w:tabs>
        <w:spacing w:before="31" w:line="295" w:lineRule="auto"/>
        <w:ind w:right="419"/>
        <w:rPr>
          <w:sz w:val="20"/>
        </w:rPr>
      </w:pPr>
      <w:r>
        <w:rPr>
          <w:sz w:val="20"/>
        </w:rPr>
        <w:t>Menghitung</w:t>
      </w:r>
      <w:r>
        <w:rPr>
          <w:spacing w:val="-12"/>
          <w:sz w:val="20"/>
        </w:rPr>
        <w:t xml:space="preserve"> </w:t>
      </w:r>
      <w:r>
        <w:rPr>
          <w:sz w:val="20"/>
        </w:rPr>
        <w:t>waktu</w:t>
      </w:r>
      <w:r>
        <w:rPr>
          <w:spacing w:val="-11"/>
          <w:sz w:val="20"/>
        </w:rPr>
        <w:t xml:space="preserve"> </w:t>
      </w:r>
      <w:r>
        <w:rPr>
          <w:sz w:val="20"/>
        </w:rPr>
        <w:t>yang</w:t>
      </w:r>
      <w:r>
        <w:rPr>
          <w:spacing w:val="-11"/>
          <w:sz w:val="20"/>
        </w:rPr>
        <w:t xml:space="preserve"> </w:t>
      </w:r>
      <w:r>
        <w:rPr>
          <w:sz w:val="20"/>
        </w:rPr>
        <w:t>diperlukan</w:t>
      </w:r>
      <w:r>
        <w:rPr>
          <w:spacing w:val="-11"/>
          <w:sz w:val="20"/>
        </w:rPr>
        <w:t xml:space="preserve"> </w:t>
      </w:r>
      <w:r>
        <w:rPr>
          <w:sz w:val="20"/>
        </w:rPr>
        <w:t>untuk</w:t>
      </w:r>
      <w:r>
        <w:rPr>
          <w:spacing w:val="-11"/>
          <w:sz w:val="20"/>
        </w:rPr>
        <w:t xml:space="preserve"> </w:t>
      </w:r>
      <w:r>
        <w:rPr>
          <w:sz w:val="20"/>
        </w:rPr>
        <w:t>membayar</w:t>
      </w:r>
      <w:r>
        <w:rPr>
          <w:spacing w:val="-11"/>
          <w:sz w:val="20"/>
        </w:rPr>
        <w:t xml:space="preserve"> </w:t>
      </w:r>
      <w:r>
        <w:rPr>
          <w:sz w:val="20"/>
        </w:rPr>
        <w:t xml:space="preserve">semua </w:t>
      </w:r>
      <w:r>
        <w:rPr>
          <w:spacing w:val="-6"/>
          <w:w w:val="105"/>
          <w:sz w:val="20"/>
        </w:rPr>
        <w:t>biaya awal melalui pendapatan yang dihasilkan oleh proyek.</w:t>
      </w:r>
    </w:p>
    <w:p w14:paraId="7785E85D" w14:textId="77777777" w:rsidR="00F06BF9" w:rsidRDefault="00C23B08">
      <w:pPr>
        <w:pStyle w:val="ListParagraph"/>
        <w:numPr>
          <w:ilvl w:val="1"/>
          <w:numId w:val="18"/>
        </w:numPr>
        <w:tabs>
          <w:tab w:val="left" w:pos="1278"/>
        </w:tabs>
        <w:spacing w:line="292" w:lineRule="auto"/>
        <w:ind w:right="420"/>
        <w:rPr>
          <w:sz w:val="20"/>
        </w:rPr>
      </w:pPr>
      <w:r>
        <w:rPr>
          <w:spacing w:val="-6"/>
          <w:w w:val="105"/>
          <w:sz w:val="20"/>
        </w:rPr>
        <w:t>Simpel</w:t>
      </w:r>
      <w:r>
        <w:rPr>
          <w:spacing w:val="-3"/>
          <w:sz w:val="20"/>
        </w:rPr>
        <w:t xml:space="preserve"> </w:t>
      </w:r>
      <w:r>
        <w:rPr>
          <w:spacing w:val="-6"/>
          <w:w w:val="105"/>
          <w:sz w:val="20"/>
        </w:rPr>
        <w:t>dan</w:t>
      </w:r>
      <w:r>
        <w:rPr>
          <w:spacing w:val="-1"/>
          <w:sz w:val="20"/>
        </w:rPr>
        <w:t xml:space="preserve"> </w:t>
      </w:r>
      <w:r>
        <w:rPr>
          <w:spacing w:val="-6"/>
          <w:w w:val="105"/>
          <w:sz w:val="20"/>
        </w:rPr>
        <w:t>mudah</w:t>
      </w:r>
      <w:r>
        <w:rPr>
          <w:spacing w:val="-1"/>
          <w:sz w:val="20"/>
        </w:rPr>
        <w:t xml:space="preserve"> </w:t>
      </w:r>
      <w:r>
        <w:rPr>
          <w:spacing w:val="-6"/>
          <w:w w:val="105"/>
          <w:sz w:val="20"/>
        </w:rPr>
        <w:t>dipahami,</w:t>
      </w:r>
      <w:r>
        <w:rPr>
          <w:spacing w:val="-2"/>
          <w:sz w:val="20"/>
        </w:rPr>
        <w:t xml:space="preserve"> </w:t>
      </w:r>
      <w:r>
        <w:rPr>
          <w:spacing w:val="-6"/>
          <w:w w:val="105"/>
          <w:sz w:val="20"/>
        </w:rPr>
        <w:t>tapi</w:t>
      </w:r>
      <w:r>
        <w:rPr>
          <w:spacing w:val="-1"/>
          <w:sz w:val="20"/>
        </w:rPr>
        <w:t xml:space="preserve"> </w:t>
      </w:r>
      <w:r>
        <w:rPr>
          <w:spacing w:val="-6"/>
          <w:w w:val="105"/>
          <w:sz w:val="20"/>
        </w:rPr>
        <w:t>tidak</w:t>
      </w:r>
      <w:r>
        <w:rPr>
          <w:spacing w:val="-1"/>
          <w:sz w:val="20"/>
        </w:rPr>
        <w:t xml:space="preserve"> </w:t>
      </w:r>
      <w:r>
        <w:rPr>
          <w:spacing w:val="-6"/>
          <w:w w:val="105"/>
          <w:sz w:val="20"/>
        </w:rPr>
        <w:t>mengambil</w:t>
      </w:r>
      <w:r>
        <w:rPr>
          <w:spacing w:val="-1"/>
          <w:sz w:val="20"/>
        </w:rPr>
        <w:t xml:space="preserve"> </w:t>
      </w:r>
      <w:r>
        <w:rPr>
          <w:spacing w:val="-6"/>
          <w:w w:val="105"/>
          <w:sz w:val="20"/>
        </w:rPr>
        <w:t>kira</w:t>
      </w:r>
      <w:r>
        <w:rPr>
          <w:sz w:val="20"/>
        </w:rPr>
        <w:t xml:space="preserve"> </w:t>
      </w:r>
      <w:r>
        <w:rPr>
          <w:spacing w:val="-6"/>
          <w:w w:val="105"/>
          <w:sz w:val="20"/>
        </w:rPr>
        <w:t xml:space="preserve">nilai </w:t>
      </w:r>
      <w:r>
        <w:rPr>
          <w:w w:val="105"/>
          <w:sz w:val="20"/>
        </w:rPr>
        <w:t>waktu</w:t>
      </w:r>
      <w:r>
        <w:rPr>
          <w:spacing w:val="-7"/>
          <w:w w:val="105"/>
          <w:sz w:val="20"/>
        </w:rPr>
        <w:t xml:space="preserve"> </w:t>
      </w:r>
      <w:r>
        <w:rPr>
          <w:w w:val="105"/>
          <w:sz w:val="20"/>
        </w:rPr>
        <w:t>uang</w:t>
      </w:r>
    </w:p>
    <w:p w14:paraId="6730257A"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3D1AB687" w14:textId="77777777" w:rsidR="00F06BF9" w:rsidRDefault="00C23B08">
      <w:pPr>
        <w:pStyle w:val="BodyText"/>
        <w:spacing w:before="73" w:line="292" w:lineRule="auto"/>
        <w:ind w:left="424" w:right="711" w:firstLine="568"/>
      </w:pPr>
      <w:r>
        <w:rPr>
          <w:w w:val="105"/>
        </w:rPr>
        <w:lastRenderedPageBreak/>
        <w:t>Instrumen analisis Ekonomi produk ini biasanya digunakan secara bersamaan agar dapat mengevaluasi proyek dari segi keuntungan, risiko, dan waktu yang diperlukan untuk mencapai keuntungan. Perlu dicatat bahwa NPV dan IRR lebih akurat dalam mengambil kira nilai waktu uang dari pada payback period, karena mereka menggunakan taraf diskon.</w:t>
      </w:r>
    </w:p>
    <w:p w14:paraId="44D92086" w14:textId="77777777" w:rsidR="00F06BF9" w:rsidRDefault="00F06BF9">
      <w:pPr>
        <w:pStyle w:val="BodyText"/>
        <w:spacing w:before="48"/>
        <w:ind w:left="0"/>
        <w:jc w:val="left"/>
      </w:pPr>
    </w:p>
    <w:p w14:paraId="58C19975" w14:textId="77777777" w:rsidR="00F06BF9" w:rsidRDefault="00C23B08">
      <w:pPr>
        <w:pStyle w:val="Heading6"/>
        <w:spacing w:before="1"/>
        <w:ind w:left="424" w:firstLine="0"/>
      </w:pPr>
      <w:r>
        <w:t xml:space="preserve">Rumus Perhitungan Ekonomi </w:t>
      </w:r>
      <w:r>
        <w:rPr>
          <w:spacing w:val="-2"/>
        </w:rPr>
        <w:t>Produk</w:t>
      </w:r>
    </w:p>
    <w:p w14:paraId="1629031C" w14:textId="77777777" w:rsidR="00F06BF9" w:rsidRDefault="00C23B08">
      <w:pPr>
        <w:pStyle w:val="BodyText"/>
        <w:spacing w:before="46" w:line="292" w:lineRule="auto"/>
        <w:ind w:left="424" w:right="711" w:firstLine="568"/>
      </w:pPr>
      <w:r>
        <w:rPr>
          <w:w w:val="105"/>
        </w:rPr>
        <w:t>Rumus untuk perhitungan ekonomi produk dapat bervariasi tergantung pada konteks dan tujuan perhitungan. Namun, terdapat beberapa rumus yang digunakan untuk perhitungan ekonomi produk, antara lain:</w:t>
      </w:r>
    </w:p>
    <w:p w14:paraId="3E690856" w14:textId="77777777" w:rsidR="00F06BF9" w:rsidRDefault="00C23B08">
      <w:pPr>
        <w:pStyle w:val="ListParagraph"/>
        <w:numPr>
          <w:ilvl w:val="0"/>
          <w:numId w:val="17"/>
        </w:numPr>
        <w:tabs>
          <w:tab w:val="left" w:pos="708"/>
        </w:tabs>
        <w:spacing w:line="233" w:lineRule="exact"/>
        <w:ind w:left="708" w:hanging="284"/>
        <w:rPr>
          <w:sz w:val="20"/>
        </w:rPr>
      </w:pPr>
      <w:r>
        <w:rPr>
          <w:w w:val="105"/>
          <w:sz w:val="20"/>
        </w:rPr>
        <w:t>Rumus</w:t>
      </w:r>
      <w:r>
        <w:rPr>
          <w:spacing w:val="2"/>
          <w:w w:val="105"/>
          <w:sz w:val="20"/>
        </w:rPr>
        <w:t xml:space="preserve"> </w:t>
      </w:r>
      <w:r>
        <w:rPr>
          <w:w w:val="105"/>
          <w:sz w:val="20"/>
        </w:rPr>
        <w:t>Harga</w:t>
      </w:r>
      <w:r>
        <w:rPr>
          <w:spacing w:val="5"/>
          <w:w w:val="105"/>
          <w:sz w:val="20"/>
        </w:rPr>
        <w:t xml:space="preserve"> </w:t>
      </w:r>
      <w:r>
        <w:rPr>
          <w:w w:val="105"/>
          <w:sz w:val="20"/>
        </w:rPr>
        <w:t>Pokok</w:t>
      </w:r>
      <w:r>
        <w:rPr>
          <w:spacing w:val="2"/>
          <w:w w:val="105"/>
          <w:sz w:val="20"/>
        </w:rPr>
        <w:t xml:space="preserve"> </w:t>
      </w:r>
      <w:r>
        <w:rPr>
          <w:w w:val="105"/>
          <w:sz w:val="20"/>
        </w:rPr>
        <w:t>Produksi</w:t>
      </w:r>
      <w:r>
        <w:rPr>
          <w:spacing w:val="3"/>
          <w:w w:val="105"/>
          <w:sz w:val="20"/>
        </w:rPr>
        <w:t xml:space="preserve"> </w:t>
      </w:r>
      <w:r>
        <w:rPr>
          <w:spacing w:val="-2"/>
          <w:w w:val="105"/>
          <w:sz w:val="20"/>
        </w:rPr>
        <w:t>(HPP):</w:t>
      </w:r>
    </w:p>
    <w:p w14:paraId="5E71A9CD" w14:textId="77777777" w:rsidR="00F06BF9" w:rsidRDefault="00C23B08">
      <w:pPr>
        <w:pStyle w:val="ListParagraph"/>
        <w:numPr>
          <w:ilvl w:val="1"/>
          <w:numId w:val="17"/>
        </w:numPr>
        <w:tabs>
          <w:tab w:val="left" w:pos="991"/>
        </w:tabs>
        <w:spacing w:before="51"/>
        <w:ind w:left="991" w:hanging="284"/>
        <w:rPr>
          <w:sz w:val="20"/>
        </w:rPr>
      </w:pPr>
      <w:r>
        <w:rPr>
          <w:w w:val="105"/>
          <w:sz w:val="20"/>
        </w:rPr>
        <w:t>HPP</w:t>
      </w:r>
      <w:r>
        <w:rPr>
          <w:spacing w:val="26"/>
          <w:w w:val="105"/>
          <w:sz w:val="20"/>
        </w:rPr>
        <w:t xml:space="preserve"> </w:t>
      </w:r>
      <w:r>
        <w:rPr>
          <w:w w:val="105"/>
          <w:sz w:val="20"/>
        </w:rPr>
        <w:t>=</w:t>
      </w:r>
      <w:r>
        <w:rPr>
          <w:spacing w:val="27"/>
          <w:w w:val="105"/>
          <w:sz w:val="20"/>
        </w:rPr>
        <w:t xml:space="preserve"> </w:t>
      </w:r>
      <w:r>
        <w:rPr>
          <w:w w:val="105"/>
          <w:sz w:val="20"/>
        </w:rPr>
        <w:t>Total</w:t>
      </w:r>
      <w:r>
        <w:rPr>
          <w:spacing w:val="28"/>
          <w:w w:val="105"/>
          <w:sz w:val="20"/>
        </w:rPr>
        <w:t xml:space="preserve"> </w:t>
      </w:r>
      <w:r>
        <w:rPr>
          <w:w w:val="105"/>
          <w:sz w:val="20"/>
        </w:rPr>
        <w:t>Biaya</w:t>
      </w:r>
      <w:r>
        <w:rPr>
          <w:spacing w:val="29"/>
          <w:w w:val="105"/>
          <w:sz w:val="20"/>
        </w:rPr>
        <w:t xml:space="preserve"> </w:t>
      </w:r>
      <w:r>
        <w:rPr>
          <w:w w:val="105"/>
          <w:sz w:val="20"/>
        </w:rPr>
        <w:t>Produksi</w:t>
      </w:r>
      <w:r>
        <w:rPr>
          <w:spacing w:val="27"/>
          <w:w w:val="105"/>
          <w:sz w:val="20"/>
        </w:rPr>
        <w:t xml:space="preserve"> </w:t>
      </w:r>
      <w:r>
        <w:rPr>
          <w:w w:val="105"/>
          <w:sz w:val="20"/>
        </w:rPr>
        <w:t>+</w:t>
      </w:r>
      <w:r>
        <w:rPr>
          <w:spacing w:val="27"/>
          <w:w w:val="105"/>
          <w:sz w:val="20"/>
        </w:rPr>
        <w:t xml:space="preserve"> </w:t>
      </w:r>
      <w:r>
        <w:rPr>
          <w:w w:val="105"/>
          <w:sz w:val="20"/>
        </w:rPr>
        <w:t>Saldo</w:t>
      </w:r>
      <w:r>
        <w:rPr>
          <w:spacing w:val="28"/>
          <w:w w:val="105"/>
          <w:sz w:val="20"/>
        </w:rPr>
        <w:t xml:space="preserve"> </w:t>
      </w:r>
      <w:r>
        <w:rPr>
          <w:w w:val="105"/>
          <w:sz w:val="20"/>
        </w:rPr>
        <w:t>Awal</w:t>
      </w:r>
      <w:r>
        <w:rPr>
          <w:spacing w:val="28"/>
          <w:w w:val="105"/>
          <w:sz w:val="20"/>
        </w:rPr>
        <w:t xml:space="preserve"> </w:t>
      </w:r>
      <w:r>
        <w:rPr>
          <w:w w:val="105"/>
          <w:sz w:val="20"/>
        </w:rPr>
        <w:t>Persediaan</w:t>
      </w:r>
      <w:r>
        <w:rPr>
          <w:spacing w:val="34"/>
          <w:w w:val="105"/>
          <w:sz w:val="20"/>
        </w:rPr>
        <w:t xml:space="preserve"> </w:t>
      </w:r>
      <w:r>
        <w:rPr>
          <w:spacing w:val="-10"/>
          <w:w w:val="105"/>
          <w:sz w:val="20"/>
        </w:rPr>
        <w:t>-</w:t>
      </w:r>
    </w:p>
    <w:p w14:paraId="498C0027" w14:textId="77777777" w:rsidR="00F06BF9" w:rsidRDefault="00C23B08">
      <w:pPr>
        <w:pStyle w:val="BodyText"/>
        <w:spacing w:before="51"/>
      </w:pPr>
      <w:r>
        <w:rPr>
          <w:w w:val="105"/>
        </w:rPr>
        <w:t>Saldo</w:t>
      </w:r>
      <w:r>
        <w:rPr>
          <w:spacing w:val="9"/>
          <w:w w:val="105"/>
        </w:rPr>
        <w:t xml:space="preserve"> </w:t>
      </w:r>
      <w:r>
        <w:rPr>
          <w:w w:val="105"/>
        </w:rPr>
        <w:t>Akhir</w:t>
      </w:r>
      <w:r>
        <w:rPr>
          <w:spacing w:val="11"/>
          <w:w w:val="105"/>
        </w:rPr>
        <w:t xml:space="preserve"> </w:t>
      </w:r>
      <w:r>
        <w:rPr>
          <w:spacing w:val="-2"/>
          <w:w w:val="105"/>
        </w:rPr>
        <w:t>Persediaan</w:t>
      </w:r>
    </w:p>
    <w:p w14:paraId="1AEEBA7A" w14:textId="77777777" w:rsidR="00F06BF9" w:rsidRDefault="00C23B08">
      <w:pPr>
        <w:pStyle w:val="ListParagraph"/>
        <w:numPr>
          <w:ilvl w:val="1"/>
          <w:numId w:val="17"/>
        </w:numPr>
        <w:tabs>
          <w:tab w:val="left" w:pos="993"/>
        </w:tabs>
        <w:spacing w:before="51" w:line="292" w:lineRule="auto"/>
        <w:ind w:right="712"/>
        <w:rPr>
          <w:sz w:val="20"/>
        </w:rPr>
      </w:pPr>
      <w:r>
        <w:rPr>
          <w:w w:val="105"/>
          <w:sz w:val="20"/>
        </w:rPr>
        <w:t>Total</w:t>
      </w:r>
      <w:r>
        <w:rPr>
          <w:spacing w:val="-2"/>
          <w:w w:val="105"/>
          <w:sz w:val="20"/>
        </w:rPr>
        <w:t xml:space="preserve"> </w:t>
      </w:r>
      <w:r>
        <w:rPr>
          <w:w w:val="105"/>
          <w:sz w:val="20"/>
        </w:rPr>
        <w:t>Biaya</w:t>
      </w:r>
      <w:r>
        <w:rPr>
          <w:spacing w:val="-1"/>
          <w:w w:val="105"/>
          <w:sz w:val="20"/>
        </w:rPr>
        <w:t xml:space="preserve"> </w:t>
      </w:r>
      <w:r>
        <w:rPr>
          <w:w w:val="105"/>
          <w:sz w:val="20"/>
        </w:rPr>
        <w:t>Produksi</w:t>
      </w:r>
      <w:r>
        <w:rPr>
          <w:spacing w:val="-2"/>
          <w:w w:val="105"/>
          <w:sz w:val="20"/>
        </w:rPr>
        <w:t xml:space="preserve"> </w:t>
      </w:r>
      <w:r>
        <w:rPr>
          <w:w w:val="105"/>
          <w:sz w:val="20"/>
        </w:rPr>
        <w:t>= Bahan</w:t>
      </w:r>
      <w:r>
        <w:rPr>
          <w:spacing w:val="-2"/>
          <w:w w:val="105"/>
          <w:sz w:val="20"/>
        </w:rPr>
        <w:t xml:space="preserve"> </w:t>
      </w:r>
      <w:r>
        <w:rPr>
          <w:w w:val="105"/>
          <w:sz w:val="20"/>
        </w:rPr>
        <w:t>Baku</w:t>
      </w:r>
      <w:r>
        <w:rPr>
          <w:spacing w:val="-2"/>
          <w:w w:val="105"/>
          <w:sz w:val="20"/>
        </w:rPr>
        <w:t xml:space="preserve"> </w:t>
      </w:r>
      <w:r>
        <w:rPr>
          <w:w w:val="105"/>
          <w:sz w:val="20"/>
        </w:rPr>
        <w:t>+</w:t>
      </w:r>
      <w:r>
        <w:rPr>
          <w:spacing w:val="-2"/>
          <w:w w:val="105"/>
          <w:sz w:val="20"/>
        </w:rPr>
        <w:t xml:space="preserve"> </w:t>
      </w:r>
      <w:r>
        <w:rPr>
          <w:w w:val="105"/>
          <w:sz w:val="20"/>
        </w:rPr>
        <w:t>Biaya</w:t>
      </w:r>
      <w:r>
        <w:rPr>
          <w:spacing w:val="-1"/>
          <w:w w:val="105"/>
          <w:sz w:val="20"/>
        </w:rPr>
        <w:t xml:space="preserve"> </w:t>
      </w:r>
      <w:r>
        <w:rPr>
          <w:w w:val="105"/>
          <w:sz w:val="20"/>
        </w:rPr>
        <w:t>Tenaga</w:t>
      </w:r>
      <w:r>
        <w:rPr>
          <w:spacing w:val="-1"/>
          <w:w w:val="105"/>
          <w:sz w:val="20"/>
        </w:rPr>
        <w:t xml:space="preserve"> </w:t>
      </w:r>
      <w:r>
        <w:rPr>
          <w:w w:val="105"/>
          <w:sz w:val="20"/>
        </w:rPr>
        <w:t>Kerja Langsung + Biaya Overhead</w:t>
      </w:r>
    </w:p>
    <w:p w14:paraId="537499C9" w14:textId="77777777" w:rsidR="00F06BF9" w:rsidRDefault="00C23B08">
      <w:pPr>
        <w:pStyle w:val="ListParagraph"/>
        <w:numPr>
          <w:ilvl w:val="0"/>
          <w:numId w:val="17"/>
        </w:numPr>
        <w:tabs>
          <w:tab w:val="left" w:pos="708"/>
        </w:tabs>
        <w:spacing w:before="119"/>
        <w:ind w:left="708" w:hanging="284"/>
        <w:rPr>
          <w:sz w:val="20"/>
        </w:rPr>
      </w:pPr>
      <w:r>
        <w:rPr>
          <w:w w:val="105"/>
          <w:sz w:val="20"/>
        </w:rPr>
        <w:t>Rumus</w:t>
      </w:r>
      <w:r>
        <w:rPr>
          <w:spacing w:val="-3"/>
          <w:w w:val="105"/>
          <w:sz w:val="20"/>
        </w:rPr>
        <w:t xml:space="preserve"> </w:t>
      </w:r>
      <w:r>
        <w:rPr>
          <w:w w:val="105"/>
          <w:sz w:val="20"/>
        </w:rPr>
        <w:t>Titik</w:t>
      </w:r>
      <w:r>
        <w:rPr>
          <w:spacing w:val="-3"/>
          <w:w w:val="105"/>
          <w:sz w:val="20"/>
        </w:rPr>
        <w:t xml:space="preserve"> </w:t>
      </w:r>
      <w:r>
        <w:rPr>
          <w:w w:val="105"/>
          <w:sz w:val="20"/>
        </w:rPr>
        <w:t>Impas</w:t>
      </w:r>
      <w:r>
        <w:rPr>
          <w:spacing w:val="-3"/>
          <w:w w:val="105"/>
          <w:sz w:val="20"/>
        </w:rPr>
        <w:t xml:space="preserve"> </w:t>
      </w:r>
      <w:r>
        <w:rPr>
          <w:w w:val="105"/>
          <w:sz w:val="20"/>
        </w:rPr>
        <w:t>Produksi</w:t>
      </w:r>
      <w:r>
        <w:rPr>
          <w:spacing w:val="-3"/>
          <w:w w:val="105"/>
          <w:sz w:val="20"/>
        </w:rPr>
        <w:t xml:space="preserve"> </w:t>
      </w:r>
      <w:r>
        <w:rPr>
          <w:spacing w:val="-2"/>
          <w:w w:val="105"/>
          <w:sz w:val="20"/>
        </w:rPr>
        <w:t>(TIP):</w:t>
      </w:r>
    </w:p>
    <w:p w14:paraId="3B3C8817" w14:textId="77777777" w:rsidR="00F06BF9" w:rsidRDefault="00C23B08">
      <w:pPr>
        <w:pStyle w:val="ListParagraph"/>
        <w:numPr>
          <w:ilvl w:val="1"/>
          <w:numId w:val="17"/>
        </w:numPr>
        <w:tabs>
          <w:tab w:val="left" w:pos="991"/>
          <w:tab w:val="left" w:pos="993"/>
        </w:tabs>
        <w:spacing w:before="54" w:line="292" w:lineRule="auto"/>
        <w:ind w:right="707"/>
        <w:rPr>
          <w:sz w:val="20"/>
        </w:rPr>
      </w:pPr>
      <w:r>
        <w:rPr>
          <w:sz w:val="20"/>
        </w:rPr>
        <w:t>TIP = (Biaya Produksi) / (Harga Jual per Unit - Biaya Variabel per Unit)</w:t>
      </w:r>
    </w:p>
    <w:p w14:paraId="1C3DAC8E" w14:textId="77777777" w:rsidR="00F06BF9" w:rsidRDefault="00C23B08">
      <w:pPr>
        <w:pStyle w:val="ListParagraph"/>
        <w:numPr>
          <w:ilvl w:val="1"/>
          <w:numId w:val="17"/>
        </w:numPr>
        <w:tabs>
          <w:tab w:val="left" w:pos="993"/>
        </w:tabs>
        <w:spacing w:line="292" w:lineRule="auto"/>
        <w:ind w:right="713"/>
        <w:rPr>
          <w:sz w:val="20"/>
        </w:rPr>
      </w:pPr>
      <w:r>
        <w:rPr>
          <w:w w:val="105"/>
          <w:sz w:val="20"/>
        </w:rPr>
        <w:t>Biaya Variabel per Unit = Biaya Variabel Total / Jumlah Unit Produksi</w:t>
      </w:r>
    </w:p>
    <w:p w14:paraId="05118108" w14:textId="77777777" w:rsidR="00F06BF9" w:rsidRDefault="00C23B08">
      <w:pPr>
        <w:pStyle w:val="ListParagraph"/>
        <w:numPr>
          <w:ilvl w:val="0"/>
          <w:numId w:val="17"/>
        </w:numPr>
        <w:tabs>
          <w:tab w:val="left" w:pos="708"/>
        </w:tabs>
        <w:spacing w:before="99"/>
        <w:ind w:left="708" w:hanging="284"/>
        <w:rPr>
          <w:sz w:val="20"/>
        </w:rPr>
      </w:pPr>
      <w:r>
        <w:rPr>
          <w:w w:val="105"/>
          <w:sz w:val="20"/>
        </w:rPr>
        <w:t>Rumus</w:t>
      </w:r>
      <w:r>
        <w:rPr>
          <w:spacing w:val="-3"/>
          <w:w w:val="105"/>
          <w:sz w:val="20"/>
        </w:rPr>
        <w:t xml:space="preserve"> </w:t>
      </w:r>
      <w:r>
        <w:rPr>
          <w:w w:val="105"/>
          <w:sz w:val="20"/>
        </w:rPr>
        <w:t>Nilai</w:t>
      </w:r>
      <w:r>
        <w:rPr>
          <w:spacing w:val="-2"/>
          <w:w w:val="105"/>
          <w:sz w:val="20"/>
        </w:rPr>
        <w:t xml:space="preserve"> </w:t>
      </w:r>
      <w:r>
        <w:rPr>
          <w:w w:val="105"/>
          <w:sz w:val="20"/>
        </w:rPr>
        <w:t>Tambah</w:t>
      </w:r>
      <w:r>
        <w:rPr>
          <w:spacing w:val="-3"/>
          <w:w w:val="105"/>
          <w:sz w:val="20"/>
        </w:rPr>
        <w:t xml:space="preserve"> </w:t>
      </w:r>
      <w:r>
        <w:rPr>
          <w:w w:val="105"/>
          <w:sz w:val="20"/>
        </w:rPr>
        <w:t>(</w:t>
      </w:r>
      <w:r>
        <w:rPr>
          <w:rFonts w:ascii="Palatino Linotype"/>
          <w:i/>
          <w:w w:val="105"/>
          <w:sz w:val="20"/>
        </w:rPr>
        <w:t>Value</w:t>
      </w:r>
      <w:r>
        <w:rPr>
          <w:rFonts w:ascii="Palatino Linotype"/>
          <w:i/>
          <w:spacing w:val="-9"/>
          <w:w w:val="105"/>
          <w:sz w:val="20"/>
        </w:rPr>
        <w:t xml:space="preserve"> </w:t>
      </w:r>
      <w:r>
        <w:rPr>
          <w:rFonts w:ascii="Palatino Linotype"/>
          <w:i/>
          <w:spacing w:val="-2"/>
          <w:w w:val="105"/>
          <w:sz w:val="20"/>
        </w:rPr>
        <w:t>Added</w:t>
      </w:r>
      <w:r>
        <w:rPr>
          <w:spacing w:val="-2"/>
          <w:w w:val="105"/>
          <w:sz w:val="20"/>
        </w:rPr>
        <w:t>):</w:t>
      </w:r>
    </w:p>
    <w:p w14:paraId="0B8FC14A" w14:textId="77777777" w:rsidR="00F06BF9" w:rsidRDefault="00C23B08">
      <w:pPr>
        <w:pStyle w:val="ListParagraph"/>
        <w:numPr>
          <w:ilvl w:val="1"/>
          <w:numId w:val="17"/>
        </w:numPr>
        <w:tabs>
          <w:tab w:val="left" w:pos="991"/>
          <w:tab w:val="left" w:pos="993"/>
        </w:tabs>
        <w:spacing w:before="35" w:line="292" w:lineRule="auto"/>
        <w:ind w:right="708"/>
        <w:rPr>
          <w:sz w:val="20"/>
        </w:rPr>
      </w:pPr>
      <w:r>
        <w:rPr>
          <w:w w:val="105"/>
          <w:sz w:val="20"/>
        </w:rPr>
        <w:t>Nilai Tambah = Total Pendapatan - Biaya Pembelian Bahan Baku dan Bahan Penolong.</w:t>
      </w:r>
    </w:p>
    <w:p w14:paraId="24F6DBE6" w14:textId="77777777" w:rsidR="00F06BF9" w:rsidRDefault="00C23B08">
      <w:pPr>
        <w:tabs>
          <w:tab w:val="left" w:pos="1031"/>
          <w:tab w:val="left" w:pos="3403"/>
        </w:tabs>
        <w:spacing w:before="117" w:line="290" w:lineRule="auto"/>
        <w:ind w:left="424" w:right="724"/>
        <w:rPr>
          <w:sz w:val="20"/>
        </w:rPr>
      </w:pPr>
      <w:r>
        <w:rPr>
          <w:b/>
          <w:sz w:val="20"/>
        </w:rPr>
        <w:t xml:space="preserve">Rumus Harga Pokok Produksi (HPP) adalah sebagai berikut: </w:t>
      </w:r>
      <w:r>
        <w:rPr>
          <w:spacing w:val="-4"/>
          <w:sz w:val="20"/>
        </w:rPr>
        <w:t>HPP</w:t>
      </w:r>
      <w:r>
        <w:rPr>
          <w:sz w:val="20"/>
        </w:rPr>
        <w:tab/>
        <w:t>=</w:t>
      </w:r>
      <w:r>
        <w:rPr>
          <w:spacing w:val="80"/>
          <w:w w:val="150"/>
          <w:sz w:val="20"/>
        </w:rPr>
        <w:t xml:space="preserve"> </w:t>
      </w:r>
      <w:r>
        <w:rPr>
          <w:sz w:val="20"/>
        </w:rPr>
        <w:t>Total Biaya Produksi</w:t>
      </w:r>
      <w:r>
        <w:rPr>
          <w:sz w:val="20"/>
        </w:rPr>
        <w:tab/>
        <w:t>+</w:t>
      </w:r>
      <w:r>
        <w:rPr>
          <w:spacing w:val="80"/>
          <w:w w:val="150"/>
          <w:sz w:val="20"/>
        </w:rPr>
        <w:t xml:space="preserve"> </w:t>
      </w:r>
      <w:r>
        <w:rPr>
          <w:sz w:val="20"/>
        </w:rPr>
        <w:t>Saldo Awal Persediaan</w:t>
      </w:r>
      <w:r>
        <w:rPr>
          <w:spacing w:val="80"/>
          <w:w w:val="150"/>
          <w:sz w:val="20"/>
        </w:rPr>
        <w:t xml:space="preserve"> </w:t>
      </w:r>
      <w:r>
        <w:rPr>
          <w:sz w:val="20"/>
        </w:rPr>
        <w:t>−</w:t>
      </w:r>
      <w:r>
        <w:rPr>
          <w:spacing w:val="40"/>
          <w:sz w:val="20"/>
        </w:rPr>
        <w:t xml:space="preserve"> </w:t>
      </w:r>
      <w:r>
        <w:rPr>
          <w:sz w:val="20"/>
        </w:rPr>
        <w:t>Saldo Akhir Persediaan</w:t>
      </w:r>
    </w:p>
    <w:p w14:paraId="2D5EB9E2" w14:textId="77777777" w:rsidR="00F06BF9" w:rsidRDefault="00C23B08">
      <w:pPr>
        <w:pStyle w:val="BodyText"/>
        <w:spacing w:before="1" w:line="292" w:lineRule="auto"/>
        <w:ind w:left="424" w:right="714" w:firstLine="568"/>
      </w:pPr>
      <w:r>
        <w:rPr>
          <w:w w:val="105"/>
        </w:rPr>
        <w:t xml:space="preserve">Rumus ini digunakan untuk menghitung harga pokok produksi, yang merupakan keseluruhan biaya produksi yang </w:t>
      </w:r>
      <w:r>
        <w:rPr>
          <w:spacing w:val="-2"/>
          <w:w w:val="105"/>
        </w:rPr>
        <w:t>dikeluarkan.</w:t>
      </w:r>
    </w:p>
    <w:p w14:paraId="260DD6D7" w14:textId="77777777" w:rsidR="00F06BF9" w:rsidRDefault="00C23B08">
      <w:pPr>
        <w:pStyle w:val="BodyText"/>
        <w:spacing w:line="233" w:lineRule="exact"/>
        <w:ind w:left="424"/>
        <w:jc w:val="left"/>
      </w:pPr>
      <w:r>
        <w:rPr>
          <w:w w:val="105"/>
        </w:rPr>
        <w:t>HPP</w:t>
      </w:r>
      <w:r>
        <w:rPr>
          <w:spacing w:val="55"/>
          <w:w w:val="105"/>
        </w:rPr>
        <w:t xml:space="preserve"> </w:t>
      </w:r>
      <w:r>
        <w:rPr>
          <w:w w:val="105"/>
        </w:rPr>
        <w:t>=</w:t>
      </w:r>
      <w:r>
        <w:rPr>
          <w:spacing w:val="52"/>
          <w:w w:val="105"/>
        </w:rPr>
        <w:t xml:space="preserve"> </w:t>
      </w:r>
      <w:r>
        <w:rPr>
          <w:w w:val="105"/>
        </w:rPr>
        <w:t>Harga</w:t>
      </w:r>
      <w:r>
        <w:rPr>
          <w:spacing w:val="55"/>
          <w:w w:val="105"/>
        </w:rPr>
        <w:t xml:space="preserve"> </w:t>
      </w:r>
      <w:r>
        <w:rPr>
          <w:w w:val="105"/>
        </w:rPr>
        <w:t>Pokok</w:t>
      </w:r>
      <w:r>
        <w:rPr>
          <w:spacing w:val="55"/>
          <w:w w:val="105"/>
        </w:rPr>
        <w:t xml:space="preserve"> </w:t>
      </w:r>
      <w:r>
        <w:rPr>
          <w:w w:val="105"/>
        </w:rPr>
        <w:t>Produksi</w:t>
      </w:r>
      <w:r>
        <w:rPr>
          <w:spacing w:val="56"/>
          <w:w w:val="105"/>
        </w:rPr>
        <w:t xml:space="preserve"> </w:t>
      </w:r>
      <w:r>
        <w:rPr>
          <w:w w:val="105"/>
        </w:rPr>
        <w:t>+</w:t>
      </w:r>
      <w:r>
        <w:rPr>
          <w:spacing w:val="52"/>
          <w:w w:val="105"/>
        </w:rPr>
        <w:t xml:space="preserve"> </w:t>
      </w:r>
      <w:r>
        <w:rPr>
          <w:w w:val="105"/>
        </w:rPr>
        <w:t>Persediaan</w:t>
      </w:r>
      <w:r>
        <w:rPr>
          <w:spacing w:val="52"/>
          <w:w w:val="105"/>
        </w:rPr>
        <w:t xml:space="preserve"> </w:t>
      </w:r>
      <w:r>
        <w:rPr>
          <w:w w:val="105"/>
        </w:rPr>
        <w:t>Barang</w:t>
      </w:r>
      <w:r>
        <w:rPr>
          <w:spacing w:val="54"/>
          <w:w w:val="105"/>
        </w:rPr>
        <w:t xml:space="preserve"> </w:t>
      </w:r>
      <w:r>
        <w:rPr>
          <w:w w:val="105"/>
        </w:rPr>
        <w:t>Awal</w:t>
      </w:r>
      <w:r>
        <w:rPr>
          <w:spacing w:val="60"/>
          <w:w w:val="105"/>
        </w:rPr>
        <w:t xml:space="preserve"> </w:t>
      </w:r>
      <w:r>
        <w:rPr>
          <w:spacing w:val="-10"/>
          <w:w w:val="105"/>
        </w:rPr>
        <w:t>–</w:t>
      </w:r>
    </w:p>
    <w:p w14:paraId="7BF7B15F" w14:textId="77777777" w:rsidR="00F06BF9" w:rsidRDefault="00C23B08">
      <w:pPr>
        <w:pStyle w:val="BodyText"/>
        <w:spacing w:before="52"/>
        <w:ind w:left="424"/>
        <w:jc w:val="left"/>
      </w:pPr>
      <w:r>
        <w:t>Persediaan</w:t>
      </w:r>
      <w:r>
        <w:rPr>
          <w:spacing w:val="18"/>
        </w:rPr>
        <w:t xml:space="preserve"> </w:t>
      </w:r>
      <w:r>
        <w:t>Barang</w:t>
      </w:r>
      <w:r>
        <w:rPr>
          <w:spacing w:val="18"/>
        </w:rPr>
        <w:t xml:space="preserve"> </w:t>
      </w:r>
      <w:r>
        <w:rPr>
          <w:spacing w:val="-4"/>
        </w:rPr>
        <w:t>Akhir</w:t>
      </w:r>
    </w:p>
    <w:p w14:paraId="685C7D59" w14:textId="77777777" w:rsidR="00F06BF9" w:rsidRDefault="00C23B08">
      <w:pPr>
        <w:pStyle w:val="BodyText"/>
        <w:spacing w:before="51"/>
        <w:ind w:left="424"/>
        <w:jc w:val="left"/>
      </w:pPr>
      <w:r>
        <w:t>HPP</w:t>
      </w:r>
      <w:r>
        <w:rPr>
          <w:spacing w:val="-9"/>
        </w:rPr>
        <w:t xml:space="preserve"> </w:t>
      </w:r>
      <w:r>
        <w:t>=</w:t>
      </w:r>
      <w:r>
        <w:rPr>
          <w:spacing w:val="-9"/>
        </w:rPr>
        <w:t xml:space="preserve"> </w:t>
      </w:r>
      <w:r>
        <w:t>350.500</w:t>
      </w:r>
      <w:r>
        <w:rPr>
          <w:spacing w:val="-7"/>
        </w:rPr>
        <w:t xml:space="preserve"> </w:t>
      </w:r>
      <w:r>
        <w:t>+</w:t>
      </w:r>
      <w:r>
        <w:rPr>
          <w:spacing w:val="-9"/>
        </w:rPr>
        <w:t xml:space="preserve"> </w:t>
      </w:r>
      <w:r>
        <w:t>15.000.000</w:t>
      </w:r>
      <w:r>
        <w:rPr>
          <w:spacing w:val="-6"/>
        </w:rPr>
        <w:t xml:space="preserve"> </w:t>
      </w:r>
      <w:r>
        <w:t>–</w:t>
      </w:r>
      <w:r>
        <w:rPr>
          <w:spacing w:val="-7"/>
        </w:rPr>
        <w:t xml:space="preserve"> </w:t>
      </w:r>
      <w:r>
        <w:rPr>
          <w:spacing w:val="-2"/>
        </w:rPr>
        <w:t>3.000.000</w:t>
      </w:r>
    </w:p>
    <w:p w14:paraId="3F41B8A4" w14:textId="77777777" w:rsidR="00F06BF9" w:rsidRDefault="00C23B08">
      <w:pPr>
        <w:pStyle w:val="BodyText"/>
        <w:spacing w:before="51"/>
        <w:ind w:left="424"/>
        <w:jc w:val="left"/>
      </w:pPr>
      <w:r>
        <w:rPr>
          <w:w w:val="105"/>
        </w:rPr>
        <w:t>HPP</w:t>
      </w:r>
      <w:r>
        <w:rPr>
          <w:spacing w:val="15"/>
          <w:w w:val="105"/>
        </w:rPr>
        <w:t xml:space="preserve"> </w:t>
      </w:r>
      <w:r>
        <w:rPr>
          <w:w w:val="105"/>
        </w:rPr>
        <w:t>=</w:t>
      </w:r>
      <w:r>
        <w:rPr>
          <w:spacing w:val="15"/>
          <w:w w:val="105"/>
        </w:rPr>
        <w:t xml:space="preserve"> </w:t>
      </w:r>
      <w:r>
        <w:rPr>
          <w:spacing w:val="-2"/>
          <w:w w:val="105"/>
        </w:rPr>
        <w:t>362.500.000</w:t>
      </w:r>
    </w:p>
    <w:p w14:paraId="57554857" w14:textId="77777777" w:rsidR="00F06BF9" w:rsidRDefault="00F06BF9">
      <w:pPr>
        <w:pStyle w:val="BodyText"/>
        <w:jc w:val="left"/>
        <w:sectPr w:rsidR="00F06BF9">
          <w:pgSz w:w="8510" w:h="13050"/>
          <w:pgMar w:top="1060" w:right="708" w:bottom="1180" w:left="992" w:header="0" w:footer="999" w:gutter="0"/>
          <w:cols w:space="720"/>
        </w:sectPr>
      </w:pPr>
    </w:p>
    <w:p w14:paraId="7DC5067F" w14:textId="77777777" w:rsidR="00F06BF9" w:rsidRDefault="00C23B08">
      <w:pPr>
        <w:pStyle w:val="BodyText"/>
        <w:spacing w:before="73" w:line="273" w:lineRule="auto"/>
        <w:ind w:left="710" w:firstLine="568"/>
        <w:jc w:val="left"/>
      </w:pPr>
      <w:r>
        <w:rPr>
          <w:w w:val="105"/>
        </w:rPr>
        <w:lastRenderedPageBreak/>
        <w:t>Total</w:t>
      </w:r>
      <w:r>
        <w:rPr>
          <w:spacing w:val="80"/>
          <w:w w:val="105"/>
        </w:rPr>
        <w:t xml:space="preserve"> </w:t>
      </w:r>
      <w:r>
        <w:rPr>
          <w:w w:val="105"/>
        </w:rPr>
        <w:t>biaya</w:t>
      </w:r>
      <w:r>
        <w:rPr>
          <w:spacing w:val="80"/>
          <w:w w:val="105"/>
        </w:rPr>
        <w:t xml:space="preserve"> </w:t>
      </w:r>
      <w:r>
        <w:rPr>
          <w:w w:val="105"/>
        </w:rPr>
        <w:t>produksi</w:t>
      </w:r>
      <w:r>
        <w:rPr>
          <w:spacing w:val="80"/>
          <w:w w:val="105"/>
        </w:rPr>
        <w:t xml:space="preserve"> </w:t>
      </w:r>
      <w:r>
        <w:rPr>
          <w:w w:val="105"/>
        </w:rPr>
        <w:t>dapat</w:t>
      </w:r>
      <w:r>
        <w:rPr>
          <w:spacing w:val="80"/>
          <w:w w:val="105"/>
        </w:rPr>
        <w:t xml:space="preserve"> </w:t>
      </w:r>
      <w:r>
        <w:rPr>
          <w:w w:val="105"/>
        </w:rPr>
        <w:t>dihitung</w:t>
      </w:r>
      <w:r>
        <w:rPr>
          <w:spacing w:val="80"/>
          <w:w w:val="105"/>
        </w:rPr>
        <w:t xml:space="preserve"> </w:t>
      </w:r>
      <w:r>
        <w:rPr>
          <w:w w:val="105"/>
        </w:rPr>
        <w:t xml:space="preserve">menggunakan Pendekatan </w:t>
      </w:r>
      <w:r>
        <w:rPr>
          <w:rFonts w:ascii="Palatino Linotype"/>
          <w:i/>
          <w:w w:val="105"/>
        </w:rPr>
        <w:t xml:space="preserve">Full Costing </w:t>
      </w:r>
      <w:r>
        <w:rPr>
          <w:w w:val="105"/>
        </w:rPr>
        <w:t>dengan rumus:</w:t>
      </w:r>
    </w:p>
    <w:p w14:paraId="0A972EA0" w14:textId="77777777" w:rsidR="00F06BF9" w:rsidRDefault="00C23B08">
      <w:pPr>
        <w:pStyle w:val="BodyText"/>
        <w:spacing w:line="292" w:lineRule="auto"/>
        <w:ind w:left="710" w:right="702"/>
        <w:jc w:val="left"/>
      </w:pPr>
      <w:r>
        <w:rPr>
          <w:w w:val="105"/>
        </w:rPr>
        <w:t>Total</w:t>
      </w:r>
      <w:r>
        <w:rPr>
          <w:spacing w:val="-6"/>
          <w:w w:val="105"/>
        </w:rPr>
        <w:t xml:space="preserve"> </w:t>
      </w:r>
      <w:r>
        <w:rPr>
          <w:w w:val="105"/>
        </w:rPr>
        <w:t>Biaya</w:t>
      </w:r>
      <w:r>
        <w:rPr>
          <w:spacing w:val="-5"/>
          <w:w w:val="105"/>
        </w:rPr>
        <w:t xml:space="preserve"> </w:t>
      </w:r>
      <w:r>
        <w:rPr>
          <w:w w:val="105"/>
        </w:rPr>
        <w:t>Produksi</w:t>
      </w:r>
      <w:r>
        <w:rPr>
          <w:spacing w:val="-6"/>
          <w:w w:val="105"/>
        </w:rPr>
        <w:t xml:space="preserve"> </w:t>
      </w:r>
      <w:r>
        <w:rPr>
          <w:w w:val="105"/>
        </w:rPr>
        <w:t>=</w:t>
      </w:r>
      <w:r>
        <w:rPr>
          <w:spacing w:val="-7"/>
          <w:w w:val="105"/>
        </w:rPr>
        <w:t xml:space="preserve"> </w:t>
      </w:r>
      <w:r>
        <w:rPr>
          <w:w w:val="105"/>
        </w:rPr>
        <w:t>Bahan</w:t>
      </w:r>
      <w:r>
        <w:rPr>
          <w:spacing w:val="-6"/>
          <w:w w:val="105"/>
        </w:rPr>
        <w:t xml:space="preserve"> </w:t>
      </w:r>
      <w:r>
        <w:rPr>
          <w:w w:val="105"/>
        </w:rPr>
        <w:t>Baku</w:t>
      </w:r>
      <w:r>
        <w:rPr>
          <w:spacing w:val="-6"/>
          <w:w w:val="105"/>
        </w:rPr>
        <w:t xml:space="preserve"> </w:t>
      </w:r>
      <w:r>
        <w:rPr>
          <w:w w:val="105"/>
        </w:rPr>
        <w:t>+</w:t>
      </w:r>
      <w:r>
        <w:rPr>
          <w:spacing w:val="-7"/>
          <w:w w:val="105"/>
        </w:rPr>
        <w:t xml:space="preserve"> </w:t>
      </w:r>
      <w:r>
        <w:rPr>
          <w:w w:val="105"/>
        </w:rPr>
        <w:t>Biaya</w:t>
      </w:r>
      <w:r>
        <w:rPr>
          <w:spacing w:val="-6"/>
          <w:w w:val="105"/>
        </w:rPr>
        <w:t xml:space="preserve"> </w:t>
      </w:r>
      <w:r>
        <w:rPr>
          <w:w w:val="105"/>
        </w:rPr>
        <w:t>Tenaga</w:t>
      </w:r>
      <w:r>
        <w:rPr>
          <w:spacing w:val="-5"/>
          <w:w w:val="105"/>
        </w:rPr>
        <w:t xml:space="preserve"> </w:t>
      </w:r>
      <w:r>
        <w:rPr>
          <w:w w:val="105"/>
        </w:rPr>
        <w:t>Kerja Langsung + Biaya Overhead + Total Biaya</w:t>
      </w:r>
    </w:p>
    <w:p w14:paraId="64E46699" w14:textId="77777777" w:rsidR="00F06BF9" w:rsidRDefault="00C23B08">
      <w:pPr>
        <w:pStyle w:val="BodyText"/>
        <w:spacing w:line="292" w:lineRule="auto"/>
        <w:ind w:left="710"/>
        <w:jc w:val="left"/>
      </w:pPr>
      <w:r>
        <w:rPr>
          <w:w w:val="105"/>
        </w:rPr>
        <w:t>Produksi</w:t>
      </w:r>
      <w:r>
        <w:rPr>
          <w:spacing w:val="-2"/>
          <w:w w:val="105"/>
        </w:rPr>
        <w:t xml:space="preserve"> </w:t>
      </w:r>
      <w:r>
        <w:rPr>
          <w:w w:val="105"/>
        </w:rPr>
        <w:t>=</w:t>
      </w:r>
      <w:r>
        <w:rPr>
          <w:spacing w:val="-3"/>
          <w:w w:val="105"/>
        </w:rPr>
        <w:t xml:space="preserve"> </w:t>
      </w:r>
      <w:r>
        <w:rPr>
          <w:w w:val="105"/>
        </w:rPr>
        <w:t>Bahan</w:t>
      </w:r>
      <w:r>
        <w:rPr>
          <w:spacing w:val="-2"/>
          <w:w w:val="105"/>
        </w:rPr>
        <w:t xml:space="preserve"> </w:t>
      </w:r>
      <w:r>
        <w:rPr>
          <w:w w:val="105"/>
        </w:rPr>
        <w:t>Baku +</w:t>
      </w:r>
      <w:r>
        <w:rPr>
          <w:spacing w:val="-3"/>
          <w:w w:val="105"/>
        </w:rPr>
        <w:t xml:space="preserve"> </w:t>
      </w:r>
      <w:r>
        <w:rPr>
          <w:w w:val="105"/>
        </w:rPr>
        <w:t>Biaya Tenaga</w:t>
      </w:r>
      <w:r>
        <w:rPr>
          <w:spacing w:val="-1"/>
          <w:w w:val="105"/>
        </w:rPr>
        <w:t xml:space="preserve"> </w:t>
      </w:r>
      <w:r>
        <w:rPr>
          <w:w w:val="105"/>
        </w:rPr>
        <w:t>Kerja Langsung</w:t>
      </w:r>
      <w:r>
        <w:rPr>
          <w:spacing w:val="-1"/>
          <w:w w:val="105"/>
        </w:rPr>
        <w:t xml:space="preserve"> </w:t>
      </w:r>
      <w:r>
        <w:rPr>
          <w:w w:val="105"/>
        </w:rPr>
        <w:t>+</w:t>
      </w:r>
      <w:r>
        <w:rPr>
          <w:spacing w:val="-3"/>
          <w:w w:val="105"/>
        </w:rPr>
        <w:t xml:space="preserve"> </w:t>
      </w:r>
      <w:r>
        <w:rPr>
          <w:w w:val="105"/>
        </w:rPr>
        <w:t xml:space="preserve">Biaya </w:t>
      </w:r>
      <w:r>
        <w:rPr>
          <w:spacing w:val="-2"/>
          <w:w w:val="105"/>
        </w:rPr>
        <w:t>Overhead</w:t>
      </w:r>
    </w:p>
    <w:p w14:paraId="2940D772" w14:textId="77777777" w:rsidR="00F06BF9" w:rsidRDefault="00F06BF9">
      <w:pPr>
        <w:pStyle w:val="BodyText"/>
        <w:spacing w:before="54"/>
        <w:ind w:left="0"/>
        <w:jc w:val="left"/>
      </w:pPr>
    </w:p>
    <w:tbl>
      <w:tblPr>
        <w:tblW w:w="0" w:type="auto"/>
        <w:tblInd w:w="667" w:type="dxa"/>
        <w:tblLayout w:type="fixed"/>
        <w:tblCellMar>
          <w:left w:w="0" w:type="dxa"/>
          <w:right w:w="0" w:type="dxa"/>
        </w:tblCellMar>
        <w:tblLook w:val="01E0" w:firstRow="1" w:lastRow="1" w:firstColumn="1" w:lastColumn="1" w:noHBand="0" w:noVBand="0"/>
      </w:tblPr>
      <w:tblGrid>
        <w:gridCol w:w="3168"/>
        <w:gridCol w:w="711"/>
        <w:gridCol w:w="724"/>
        <w:gridCol w:w="987"/>
      </w:tblGrid>
      <w:tr w:rsidR="00F06BF9" w14:paraId="1C3E3C30" w14:textId="77777777">
        <w:trPr>
          <w:trHeight w:val="262"/>
        </w:trPr>
        <w:tc>
          <w:tcPr>
            <w:tcW w:w="3168" w:type="dxa"/>
          </w:tcPr>
          <w:p w14:paraId="3795FE6A" w14:textId="77777777" w:rsidR="00F06BF9" w:rsidRDefault="00C23B08">
            <w:pPr>
              <w:pStyle w:val="TableParagraph"/>
              <w:spacing w:before="0" w:line="228" w:lineRule="exact"/>
              <w:ind w:left="50"/>
              <w:jc w:val="left"/>
              <w:rPr>
                <w:sz w:val="20"/>
              </w:rPr>
            </w:pPr>
            <w:r>
              <w:rPr>
                <w:w w:val="105"/>
                <w:sz w:val="20"/>
              </w:rPr>
              <w:t>Dengan</w:t>
            </w:r>
            <w:r>
              <w:rPr>
                <w:spacing w:val="-1"/>
                <w:w w:val="105"/>
                <w:sz w:val="20"/>
              </w:rPr>
              <w:t xml:space="preserve"> </w:t>
            </w:r>
            <w:r>
              <w:rPr>
                <w:w w:val="105"/>
                <w:sz w:val="20"/>
              </w:rPr>
              <w:t>Pendekatan</w:t>
            </w:r>
            <w:r>
              <w:rPr>
                <w:spacing w:val="-3"/>
                <w:w w:val="105"/>
                <w:sz w:val="20"/>
              </w:rPr>
              <w:t xml:space="preserve"> </w:t>
            </w:r>
            <w:r>
              <w:rPr>
                <w:w w:val="105"/>
                <w:sz w:val="20"/>
              </w:rPr>
              <w:t>Full</w:t>
            </w:r>
            <w:r>
              <w:rPr>
                <w:spacing w:val="-2"/>
                <w:w w:val="105"/>
                <w:sz w:val="20"/>
              </w:rPr>
              <w:t xml:space="preserve"> Costing</w:t>
            </w:r>
          </w:p>
        </w:tc>
        <w:tc>
          <w:tcPr>
            <w:tcW w:w="2422" w:type="dxa"/>
            <w:gridSpan w:val="3"/>
          </w:tcPr>
          <w:p w14:paraId="104E05B9" w14:textId="77777777" w:rsidR="00F06BF9" w:rsidRDefault="00F06BF9">
            <w:pPr>
              <w:pStyle w:val="TableParagraph"/>
              <w:spacing w:before="0"/>
              <w:ind w:left="0"/>
              <w:jc w:val="left"/>
              <w:rPr>
                <w:rFonts w:ascii="Times New Roman"/>
                <w:sz w:val="18"/>
              </w:rPr>
            </w:pPr>
          </w:p>
        </w:tc>
      </w:tr>
      <w:tr w:rsidR="00F06BF9" w14:paraId="2AC54031" w14:textId="77777777">
        <w:trPr>
          <w:trHeight w:val="285"/>
        </w:trPr>
        <w:tc>
          <w:tcPr>
            <w:tcW w:w="3168" w:type="dxa"/>
          </w:tcPr>
          <w:p w14:paraId="1A97B6D6" w14:textId="77777777" w:rsidR="00F06BF9" w:rsidRDefault="00C23B08">
            <w:pPr>
              <w:pStyle w:val="TableParagraph"/>
              <w:spacing w:before="16"/>
              <w:ind w:left="50"/>
              <w:jc w:val="left"/>
              <w:rPr>
                <w:sz w:val="20"/>
              </w:rPr>
            </w:pPr>
            <w:r>
              <w:rPr>
                <w:w w:val="105"/>
                <w:sz w:val="20"/>
              </w:rPr>
              <w:t>Biaya</w:t>
            </w:r>
            <w:r>
              <w:rPr>
                <w:spacing w:val="-10"/>
                <w:w w:val="105"/>
                <w:sz w:val="20"/>
              </w:rPr>
              <w:t xml:space="preserve"> </w:t>
            </w:r>
            <w:r>
              <w:rPr>
                <w:w w:val="105"/>
                <w:sz w:val="20"/>
              </w:rPr>
              <w:t>Bahan</w:t>
            </w:r>
            <w:r>
              <w:rPr>
                <w:spacing w:val="-10"/>
                <w:w w:val="105"/>
                <w:sz w:val="20"/>
              </w:rPr>
              <w:t xml:space="preserve"> </w:t>
            </w:r>
            <w:r>
              <w:rPr>
                <w:spacing w:val="-4"/>
                <w:w w:val="105"/>
                <w:sz w:val="20"/>
              </w:rPr>
              <w:t>Baku</w:t>
            </w:r>
          </w:p>
        </w:tc>
        <w:tc>
          <w:tcPr>
            <w:tcW w:w="1435" w:type="dxa"/>
            <w:gridSpan w:val="2"/>
          </w:tcPr>
          <w:p w14:paraId="494DE876" w14:textId="77777777" w:rsidR="00F06BF9" w:rsidRDefault="00C23B08">
            <w:pPr>
              <w:pStyle w:val="TableParagraph"/>
              <w:spacing w:before="16"/>
              <w:ind w:left="920"/>
              <w:jc w:val="left"/>
              <w:rPr>
                <w:sz w:val="20"/>
              </w:rPr>
            </w:pPr>
            <w:r>
              <w:rPr>
                <w:spacing w:val="-5"/>
                <w:w w:val="105"/>
                <w:sz w:val="20"/>
              </w:rPr>
              <w:t>xxx</w:t>
            </w:r>
          </w:p>
        </w:tc>
        <w:tc>
          <w:tcPr>
            <w:tcW w:w="987" w:type="dxa"/>
          </w:tcPr>
          <w:p w14:paraId="4CDBE3F6" w14:textId="77777777" w:rsidR="00F06BF9" w:rsidRDefault="00F06BF9">
            <w:pPr>
              <w:pStyle w:val="TableParagraph"/>
              <w:spacing w:before="0"/>
              <w:ind w:left="0"/>
              <w:jc w:val="left"/>
              <w:rPr>
                <w:rFonts w:ascii="Times New Roman"/>
                <w:sz w:val="18"/>
              </w:rPr>
            </w:pPr>
          </w:p>
        </w:tc>
      </w:tr>
      <w:tr w:rsidR="00F06BF9" w14:paraId="70D32365" w14:textId="77777777">
        <w:trPr>
          <w:trHeight w:val="285"/>
        </w:trPr>
        <w:tc>
          <w:tcPr>
            <w:tcW w:w="3168" w:type="dxa"/>
          </w:tcPr>
          <w:p w14:paraId="6C3C59E3" w14:textId="77777777" w:rsidR="00F06BF9" w:rsidRDefault="00C23B08">
            <w:pPr>
              <w:pStyle w:val="TableParagraph"/>
              <w:spacing w:before="16"/>
              <w:ind w:left="50"/>
              <w:jc w:val="left"/>
              <w:rPr>
                <w:sz w:val="20"/>
              </w:rPr>
            </w:pPr>
            <w:r>
              <w:rPr>
                <w:w w:val="105"/>
                <w:sz w:val="20"/>
              </w:rPr>
              <w:t>Biaya</w:t>
            </w:r>
            <w:r>
              <w:rPr>
                <w:spacing w:val="-12"/>
                <w:w w:val="105"/>
                <w:sz w:val="20"/>
              </w:rPr>
              <w:t xml:space="preserve"> </w:t>
            </w:r>
            <w:r>
              <w:rPr>
                <w:w w:val="105"/>
                <w:sz w:val="20"/>
              </w:rPr>
              <w:t>Teanaga</w:t>
            </w:r>
            <w:r>
              <w:rPr>
                <w:spacing w:val="-11"/>
                <w:w w:val="105"/>
                <w:sz w:val="20"/>
              </w:rPr>
              <w:t xml:space="preserve"> </w:t>
            </w:r>
            <w:r>
              <w:rPr>
                <w:w w:val="105"/>
                <w:sz w:val="20"/>
              </w:rPr>
              <w:t>Kerja</w:t>
            </w:r>
            <w:r>
              <w:rPr>
                <w:spacing w:val="-10"/>
                <w:w w:val="105"/>
                <w:sz w:val="20"/>
              </w:rPr>
              <w:t xml:space="preserve"> </w:t>
            </w:r>
            <w:r>
              <w:rPr>
                <w:spacing w:val="-2"/>
                <w:w w:val="105"/>
                <w:sz w:val="20"/>
              </w:rPr>
              <w:t>Langsung</w:t>
            </w:r>
          </w:p>
        </w:tc>
        <w:tc>
          <w:tcPr>
            <w:tcW w:w="1435" w:type="dxa"/>
            <w:gridSpan w:val="2"/>
          </w:tcPr>
          <w:p w14:paraId="62513B3F" w14:textId="77777777" w:rsidR="00F06BF9" w:rsidRDefault="00F06BF9">
            <w:pPr>
              <w:pStyle w:val="TableParagraph"/>
              <w:spacing w:before="0"/>
              <w:ind w:left="0"/>
              <w:jc w:val="left"/>
              <w:rPr>
                <w:rFonts w:ascii="Times New Roman"/>
                <w:sz w:val="18"/>
              </w:rPr>
            </w:pPr>
          </w:p>
        </w:tc>
        <w:tc>
          <w:tcPr>
            <w:tcW w:w="987" w:type="dxa"/>
          </w:tcPr>
          <w:p w14:paraId="615ABB5F" w14:textId="77777777" w:rsidR="00F06BF9" w:rsidRDefault="00C23B08">
            <w:pPr>
              <w:pStyle w:val="TableParagraph"/>
              <w:spacing w:before="16"/>
              <w:ind w:left="205"/>
              <w:jc w:val="left"/>
              <w:rPr>
                <w:sz w:val="20"/>
              </w:rPr>
            </w:pPr>
            <w:r>
              <w:rPr>
                <w:spacing w:val="-5"/>
                <w:w w:val="105"/>
                <w:sz w:val="20"/>
              </w:rPr>
              <w:t>xxx</w:t>
            </w:r>
          </w:p>
        </w:tc>
      </w:tr>
      <w:tr w:rsidR="00F06BF9" w14:paraId="3C3D87E7" w14:textId="77777777">
        <w:trPr>
          <w:trHeight w:val="285"/>
        </w:trPr>
        <w:tc>
          <w:tcPr>
            <w:tcW w:w="3168" w:type="dxa"/>
          </w:tcPr>
          <w:p w14:paraId="6F01CB81" w14:textId="77777777" w:rsidR="00F06BF9" w:rsidRDefault="00C23B08">
            <w:pPr>
              <w:pStyle w:val="TableParagraph"/>
              <w:spacing w:before="17"/>
              <w:ind w:left="50"/>
              <w:jc w:val="left"/>
              <w:rPr>
                <w:sz w:val="20"/>
              </w:rPr>
            </w:pPr>
            <w:r>
              <w:rPr>
                <w:w w:val="105"/>
                <w:sz w:val="20"/>
              </w:rPr>
              <w:t>Biaya</w:t>
            </w:r>
            <w:r>
              <w:rPr>
                <w:spacing w:val="-5"/>
                <w:w w:val="105"/>
                <w:sz w:val="20"/>
              </w:rPr>
              <w:t xml:space="preserve"> </w:t>
            </w:r>
            <w:r>
              <w:rPr>
                <w:w w:val="105"/>
                <w:sz w:val="20"/>
              </w:rPr>
              <w:t>Overhead</w:t>
            </w:r>
            <w:r>
              <w:rPr>
                <w:spacing w:val="-5"/>
                <w:w w:val="105"/>
                <w:sz w:val="20"/>
              </w:rPr>
              <w:t xml:space="preserve"> </w:t>
            </w:r>
            <w:r>
              <w:rPr>
                <w:w w:val="105"/>
                <w:sz w:val="20"/>
              </w:rPr>
              <w:t>Pabrik</w:t>
            </w:r>
            <w:r>
              <w:rPr>
                <w:spacing w:val="-6"/>
                <w:w w:val="105"/>
                <w:sz w:val="20"/>
              </w:rPr>
              <w:t xml:space="preserve"> </w:t>
            </w:r>
            <w:r>
              <w:rPr>
                <w:spacing w:val="-2"/>
                <w:w w:val="105"/>
                <w:sz w:val="20"/>
              </w:rPr>
              <w:t>Variabel</w:t>
            </w:r>
          </w:p>
        </w:tc>
        <w:tc>
          <w:tcPr>
            <w:tcW w:w="1435" w:type="dxa"/>
            <w:gridSpan w:val="2"/>
          </w:tcPr>
          <w:p w14:paraId="32E910C5" w14:textId="77777777" w:rsidR="00F06BF9" w:rsidRDefault="00F06BF9">
            <w:pPr>
              <w:pStyle w:val="TableParagraph"/>
              <w:spacing w:before="0"/>
              <w:ind w:left="0"/>
              <w:jc w:val="left"/>
              <w:rPr>
                <w:rFonts w:ascii="Times New Roman"/>
                <w:sz w:val="18"/>
              </w:rPr>
            </w:pPr>
          </w:p>
        </w:tc>
        <w:tc>
          <w:tcPr>
            <w:tcW w:w="987" w:type="dxa"/>
          </w:tcPr>
          <w:p w14:paraId="3235279D" w14:textId="77777777" w:rsidR="00F06BF9" w:rsidRDefault="00C23B08">
            <w:pPr>
              <w:pStyle w:val="TableParagraph"/>
              <w:spacing w:before="17"/>
              <w:ind w:left="205"/>
              <w:jc w:val="left"/>
              <w:rPr>
                <w:sz w:val="20"/>
              </w:rPr>
            </w:pPr>
            <w:r>
              <w:rPr>
                <w:spacing w:val="-5"/>
                <w:w w:val="105"/>
                <w:sz w:val="20"/>
              </w:rPr>
              <w:t>xxx</w:t>
            </w:r>
          </w:p>
        </w:tc>
      </w:tr>
      <w:tr w:rsidR="00F06BF9" w14:paraId="1E8E0A18" w14:textId="77777777">
        <w:trPr>
          <w:trHeight w:val="286"/>
        </w:trPr>
        <w:tc>
          <w:tcPr>
            <w:tcW w:w="3168" w:type="dxa"/>
          </w:tcPr>
          <w:p w14:paraId="1F9388E7" w14:textId="77777777" w:rsidR="00F06BF9" w:rsidRDefault="00C23B08">
            <w:pPr>
              <w:pStyle w:val="TableParagraph"/>
              <w:spacing w:before="16"/>
              <w:ind w:left="50"/>
              <w:jc w:val="left"/>
              <w:rPr>
                <w:sz w:val="20"/>
              </w:rPr>
            </w:pPr>
            <w:r>
              <w:rPr>
                <w:w w:val="105"/>
                <w:sz w:val="20"/>
              </w:rPr>
              <w:t>Biaya</w:t>
            </w:r>
            <w:r>
              <w:rPr>
                <w:spacing w:val="-5"/>
                <w:w w:val="105"/>
                <w:sz w:val="20"/>
              </w:rPr>
              <w:t xml:space="preserve"> </w:t>
            </w:r>
            <w:r>
              <w:rPr>
                <w:w w:val="105"/>
                <w:sz w:val="20"/>
              </w:rPr>
              <w:t>Overhead</w:t>
            </w:r>
            <w:r>
              <w:rPr>
                <w:spacing w:val="-5"/>
                <w:w w:val="105"/>
                <w:sz w:val="20"/>
              </w:rPr>
              <w:t xml:space="preserve"> </w:t>
            </w:r>
            <w:r>
              <w:rPr>
                <w:w w:val="105"/>
                <w:sz w:val="20"/>
              </w:rPr>
              <w:t>Pabrik</w:t>
            </w:r>
            <w:r>
              <w:rPr>
                <w:spacing w:val="-6"/>
                <w:w w:val="105"/>
                <w:sz w:val="20"/>
              </w:rPr>
              <w:t xml:space="preserve"> </w:t>
            </w:r>
            <w:r>
              <w:rPr>
                <w:spacing w:val="-2"/>
                <w:w w:val="105"/>
                <w:sz w:val="20"/>
              </w:rPr>
              <w:t>Tetap</w:t>
            </w:r>
          </w:p>
        </w:tc>
        <w:tc>
          <w:tcPr>
            <w:tcW w:w="1435" w:type="dxa"/>
            <w:gridSpan w:val="2"/>
          </w:tcPr>
          <w:p w14:paraId="79F7D38A" w14:textId="77777777" w:rsidR="00F06BF9" w:rsidRDefault="00F06BF9">
            <w:pPr>
              <w:pStyle w:val="TableParagraph"/>
              <w:spacing w:before="0"/>
              <w:ind w:left="0"/>
              <w:jc w:val="left"/>
              <w:rPr>
                <w:rFonts w:ascii="Times New Roman"/>
                <w:sz w:val="18"/>
              </w:rPr>
            </w:pPr>
          </w:p>
        </w:tc>
        <w:tc>
          <w:tcPr>
            <w:tcW w:w="987" w:type="dxa"/>
          </w:tcPr>
          <w:p w14:paraId="337B5C3B" w14:textId="77777777" w:rsidR="00F06BF9" w:rsidRDefault="00C23B08">
            <w:pPr>
              <w:pStyle w:val="TableParagraph"/>
              <w:tabs>
                <w:tab w:val="left" w:pos="816"/>
              </w:tabs>
              <w:spacing w:before="16"/>
              <w:ind w:left="205"/>
              <w:jc w:val="left"/>
              <w:rPr>
                <w:sz w:val="20"/>
              </w:rPr>
            </w:pPr>
            <w:r>
              <w:rPr>
                <w:spacing w:val="-5"/>
                <w:w w:val="105"/>
                <w:sz w:val="20"/>
                <w:u w:val="single"/>
              </w:rPr>
              <w:t>xxx</w:t>
            </w:r>
            <w:r>
              <w:rPr>
                <w:sz w:val="20"/>
                <w:u w:val="single"/>
              </w:rPr>
              <w:tab/>
            </w:r>
            <w:r>
              <w:rPr>
                <w:spacing w:val="-10"/>
                <w:w w:val="105"/>
                <w:sz w:val="20"/>
                <w:u w:val="single"/>
              </w:rPr>
              <w:t>+</w:t>
            </w:r>
          </w:p>
        </w:tc>
      </w:tr>
      <w:tr w:rsidR="00F06BF9" w14:paraId="7B0A0061" w14:textId="77777777">
        <w:trPr>
          <w:trHeight w:val="286"/>
        </w:trPr>
        <w:tc>
          <w:tcPr>
            <w:tcW w:w="3168" w:type="dxa"/>
          </w:tcPr>
          <w:p w14:paraId="4A25F935" w14:textId="77777777" w:rsidR="00F06BF9" w:rsidRDefault="00C23B08">
            <w:pPr>
              <w:pStyle w:val="TableParagraph"/>
              <w:spacing w:before="18"/>
              <w:ind w:left="486"/>
              <w:jc w:val="left"/>
              <w:rPr>
                <w:sz w:val="20"/>
              </w:rPr>
            </w:pPr>
            <w:r>
              <w:rPr>
                <w:w w:val="105"/>
                <w:sz w:val="20"/>
              </w:rPr>
              <w:t>Harga</w:t>
            </w:r>
            <w:r>
              <w:rPr>
                <w:spacing w:val="8"/>
                <w:w w:val="105"/>
                <w:sz w:val="20"/>
              </w:rPr>
              <w:t xml:space="preserve"> </w:t>
            </w:r>
            <w:r>
              <w:rPr>
                <w:w w:val="105"/>
                <w:sz w:val="20"/>
              </w:rPr>
              <w:t>Pokok</w:t>
            </w:r>
            <w:r>
              <w:rPr>
                <w:spacing w:val="6"/>
                <w:w w:val="105"/>
                <w:sz w:val="20"/>
              </w:rPr>
              <w:t xml:space="preserve"> </w:t>
            </w:r>
            <w:r>
              <w:rPr>
                <w:spacing w:val="-2"/>
                <w:w w:val="105"/>
                <w:sz w:val="20"/>
              </w:rPr>
              <w:t>Produksi</w:t>
            </w:r>
          </w:p>
        </w:tc>
        <w:tc>
          <w:tcPr>
            <w:tcW w:w="1435" w:type="dxa"/>
            <w:gridSpan w:val="2"/>
          </w:tcPr>
          <w:p w14:paraId="2DD652D4" w14:textId="77777777" w:rsidR="00F06BF9" w:rsidRDefault="00F06BF9">
            <w:pPr>
              <w:pStyle w:val="TableParagraph"/>
              <w:spacing w:before="0"/>
              <w:ind w:left="0"/>
              <w:jc w:val="left"/>
              <w:rPr>
                <w:rFonts w:ascii="Times New Roman"/>
                <w:sz w:val="18"/>
              </w:rPr>
            </w:pPr>
          </w:p>
        </w:tc>
        <w:tc>
          <w:tcPr>
            <w:tcW w:w="987" w:type="dxa"/>
          </w:tcPr>
          <w:p w14:paraId="12344A10" w14:textId="77777777" w:rsidR="00F06BF9" w:rsidRDefault="00C23B08">
            <w:pPr>
              <w:pStyle w:val="TableParagraph"/>
              <w:spacing w:before="18"/>
              <w:ind w:left="205"/>
              <w:jc w:val="left"/>
              <w:rPr>
                <w:sz w:val="20"/>
              </w:rPr>
            </w:pPr>
            <w:r>
              <w:rPr>
                <w:spacing w:val="-5"/>
                <w:w w:val="105"/>
                <w:sz w:val="20"/>
              </w:rPr>
              <w:t>xxx</w:t>
            </w:r>
          </w:p>
        </w:tc>
      </w:tr>
      <w:tr w:rsidR="00F06BF9" w14:paraId="351B44FC" w14:textId="77777777">
        <w:trPr>
          <w:trHeight w:val="262"/>
        </w:trPr>
        <w:tc>
          <w:tcPr>
            <w:tcW w:w="3168" w:type="dxa"/>
          </w:tcPr>
          <w:p w14:paraId="49BD8EC3" w14:textId="77777777" w:rsidR="00F06BF9" w:rsidRDefault="00C23B08">
            <w:pPr>
              <w:pStyle w:val="TableParagraph"/>
              <w:spacing w:before="16" w:line="226" w:lineRule="exact"/>
              <w:ind w:left="50"/>
              <w:jc w:val="left"/>
              <w:rPr>
                <w:sz w:val="20"/>
              </w:rPr>
            </w:pPr>
            <w:r>
              <w:rPr>
                <w:w w:val="105"/>
                <w:sz w:val="20"/>
              </w:rPr>
              <w:t>Biaya</w:t>
            </w:r>
            <w:r>
              <w:rPr>
                <w:spacing w:val="-2"/>
                <w:w w:val="105"/>
                <w:sz w:val="20"/>
              </w:rPr>
              <w:t xml:space="preserve"> </w:t>
            </w:r>
            <w:r>
              <w:rPr>
                <w:w w:val="105"/>
                <w:sz w:val="20"/>
              </w:rPr>
              <w:t>Administrasi</w:t>
            </w:r>
            <w:r>
              <w:rPr>
                <w:spacing w:val="-2"/>
                <w:w w:val="105"/>
                <w:sz w:val="20"/>
              </w:rPr>
              <w:t xml:space="preserve"> </w:t>
            </w:r>
            <w:r>
              <w:rPr>
                <w:w w:val="105"/>
                <w:sz w:val="20"/>
              </w:rPr>
              <w:t>dan</w:t>
            </w:r>
            <w:r>
              <w:rPr>
                <w:spacing w:val="-2"/>
                <w:w w:val="105"/>
                <w:sz w:val="20"/>
              </w:rPr>
              <w:t xml:space="preserve"> </w:t>
            </w:r>
            <w:r>
              <w:rPr>
                <w:spacing w:val="-4"/>
                <w:w w:val="105"/>
                <w:sz w:val="20"/>
              </w:rPr>
              <w:t>Umum</w:t>
            </w:r>
          </w:p>
        </w:tc>
        <w:tc>
          <w:tcPr>
            <w:tcW w:w="1435" w:type="dxa"/>
            <w:gridSpan w:val="2"/>
          </w:tcPr>
          <w:p w14:paraId="081A9CB2" w14:textId="77777777" w:rsidR="00F06BF9" w:rsidRDefault="00F06BF9">
            <w:pPr>
              <w:pStyle w:val="TableParagraph"/>
              <w:spacing w:before="0"/>
              <w:ind w:left="0"/>
              <w:jc w:val="left"/>
              <w:rPr>
                <w:rFonts w:ascii="Times New Roman"/>
                <w:sz w:val="18"/>
              </w:rPr>
            </w:pPr>
          </w:p>
        </w:tc>
        <w:tc>
          <w:tcPr>
            <w:tcW w:w="987" w:type="dxa"/>
          </w:tcPr>
          <w:p w14:paraId="7FFA0192" w14:textId="77777777" w:rsidR="00F06BF9" w:rsidRDefault="00C23B08">
            <w:pPr>
              <w:pStyle w:val="TableParagraph"/>
              <w:spacing w:before="16" w:line="226" w:lineRule="exact"/>
              <w:ind w:left="205"/>
              <w:jc w:val="left"/>
              <w:rPr>
                <w:sz w:val="20"/>
              </w:rPr>
            </w:pPr>
            <w:r>
              <w:rPr>
                <w:spacing w:val="-5"/>
                <w:w w:val="105"/>
                <w:sz w:val="20"/>
              </w:rPr>
              <w:t>xxx</w:t>
            </w:r>
          </w:p>
        </w:tc>
      </w:tr>
      <w:tr w:rsidR="00F06BF9" w14:paraId="003518BB" w14:textId="77777777">
        <w:trPr>
          <w:trHeight w:val="308"/>
        </w:trPr>
        <w:tc>
          <w:tcPr>
            <w:tcW w:w="3168" w:type="dxa"/>
          </w:tcPr>
          <w:p w14:paraId="723256A1" w14:textId="77777777" w:rsidR="00F06BF9" w:rsidRDefault="00C23B08">
            <w:pPr>
              <w:pStyle w:val="TableParagraph"/>
              <w:spacing w:before="39"/>
              <w:ind w:left="50"/>
              <w:jc w:val="left"/>
              <w:rPr>
                <w:sz w:val="20"/>
              </w:rPr>
            </w:pPr>
            <w:r>
              <w:rPr>
                <w:sz w:val="20"/>
              </w:rPr>
              <w:t>Biaya</w:t>
            </w:r>
            <w:r>
              <w:rPr>
                <w:spacing w:val="19"/>
                <w:sz w:val="20"/>
              </w:rPr>
              <w:t xml:space="preserve"> </w:t>
            </w:r>
            <w:r>
              <w:rPr>
                <w:spacing w:val="-2"/>
                <w:sz w:val="20"/>
              </w:rPr>
              <w:t>Pemasaran</w:t>
            </w:r>
          </w:p>
        </w:tc>
        <w:tc>
          <w:tcPr>
            <w:tcW w:w="711" w:type="dxa"/>
          </w:tcPr>
          <w:p w14:paraId="10324B96" w14:textId="77777777" w:rsidR="00F06BF9" w:rsidRDefault="00F06BF9">
            <w:pPr>
              <w:pStyle w:val="TableParagraph"/>
              <w:spacing w:before="0"/>
              <w:ind w:left="0"/>
              <w:jc w:val="left"/>
              <w:rPr>
                <w:rFonts w:ascii="Times New Roman"/>
                <w:sz w:val="18"/>
              </w:rPr>
            </w:pPr>
          </w:p>
        </w:tc>
        <w:tc>
          <w:tcPr>
            <w:tcW w:w="1711" w:type="dxa"/>
            <w:gridSpan w:val="2"/>
          </w:tcPr>
          <w:p w14:paraId="748A7EF3" w14:textId="77777777" w:rsidR="00F06BF9" w:rsidRDefault="00C23B08">
            <w:pPr>
              <w:pStyle w:val="TableParagraph"/>
              <w:tabs>
                <w:tab w:val="left" w:pos="820"/>
              </w:tabs>
              <w:spacing w:before="39"/>
              <w:ind w:left="209"/>
              <w:jc w:val="left"/>
              <w:rPr>
                <w:sz w:val="20"/>
              </w:rPr>
            </w:pPr>
            <w:r>
              <w:rPr>
                <w:spacing w:val="-5"/>
                <w:w w:val="105"/>
                <w:sz w:val="20"/>
                <w:u w:val="single"/>
              </w:rPr>
              <w:t>xxx</w:t>
            </w:r>
            <w:r>
              <w:rPr>
                <w:sz w:val="20"/>
                <w:u w:val="single"/>
              </w:rPr>
              <w:tab/>
            </w:r>
            <w:r>
              <w:rPr>
                <w:spacing w:val="-10"/>
                <w:w w:val="105"/>
                <w:sz w:val="20"/>
                <w:u w:val="single"/>
              </w:rPr>
              <w:t>+</w:t>
            </w:r>
          </w:p>
        </w:tc>
      </w:tr>
      <w:tr w:rsidR="00F06BF9" w14:paraId="3864F676" w14:textId="77777777">
        <w:trPr>
          <w:trHeight w:val="546"/>
        </w:trPr>
        <w:tc>
          <w:tcPr>
            <w:tcW w:w="3168" w:type="dxa"/>
          </w:tcPr>
          <w:p w14:paraId="10027981" w14:textId="77777777" w:rsidR="00F06BF9" w:rsidRDefault="00C23B08">
            <w:pPr>
              <w:pStyle w:val="TableParagraph"/>
              <w:spacing w:before="16"/>
              <w:ind w:left="486"/>
              <w:jc w:val="left"/>
              <w:rPr>
                <w:sz w:val="20"/>
              </w:rPr>
            </w:pPr>
            <w:r>
              <w:rPr>
                <w:w w:val="105"/>
                <w:sz w:val="20"/>
              </w:rPr>
              <w:t>Biaya</w:t>
            </w:r>
            <w:r>
              <w:rPr>
                <w:spacing w:val="-7"/>
                <w:w w:val="105"/>
                <w:sz w:val="20"/>
              </w:rPr>
              <w:t xml:space="preserve"> </w:t>
            </w:r>
            <w:r>
              <w:rPr>
                <w:spacing w:val="-2"/>
                <w:w w:val="105"/>
                <w:sz w:val="20"/>
              </w:rPr>
              <w:t>Komersil</w:t>
            </w:r>
          </w:p>
          <w:p w14:paraId="49FC0CDA" w14:textId="77777777" w:rsidR="00F06BF9" w:rsidRDefault="00C23B08">
            <w:pPr>
              <w:pStyle w:val="TableParagraph"/>
              <w:spacing w:before="49" w:line="226" w:lineRule="exact"/>
              <w:ind w:left="847"/>
              <w:jc w:val="left"/>
              <w:rPr>
                <w:b/>
                <w:sz w:val="20"/>
              </w:rPr>
            </w:pPr>
            <w:r>
              <w:rPr>
                <w:b/>
                <w:sz w:val="20"/>
              </w:rPr>
              <w:t>Total</w:t>
            </w:r>
            <w:r>
              <w:rPr>
                <w:b/>
                <w:spacing w:val="-2"/>
                <w:sz w:val="20"/>
              </w:rPr>
              <w:t xml:space="preserve"> </w:t>
            </w:r>
            <w:r>
              <w:rPr>
                <w:b/>
                <w:sz w:val="20"/>
              </w:rPr>
              <w:t>Harga</w:t>
            </w:r>
            <w:r>
              <w:rPr>
                <w:b/>
                <w:spacing w:val="-1"/>
                <w:sz w:val="20"/>
              </w:rPr>
              <w:t xml:space="preserve"> </w:t>
            </w:r>
            <w:r>
              <w:rPr>
                <w:b/>
                <w:spacing w:val="-2"/>
                <w:sz w:val="20"/>
              </w:rPr>
              <w:t>Produk</w:t>
            </w:r>
          </w:p>
        </w:tc>
        <w:tc>
          <w:tcPr>
            <w:tcW w:w="711" w:type="dxa"/>
          </w:tcPr>
          <w:p w14:paraId="6585D7DF" w14:textId="77777777" w:rsidR="00F06BF9" w:rsidRDefault="00F06BF9">
            <w:pPr>
              <w:pStyle w:val="TableParagraph"/>
              <w:spacing w:before="65"/>
              <w:ind w:left="0"/>
              <w:jc w:val="left"/>
              <w:rPr>
                <w:sz w:val="20"/>
              </w:rPr>
            </w:pPr>
          </w:p>
          <w:p w14:paraId="5AB77FC5" w14:textId="77777777" w:rsidR="00F06BF9" w:rsidRDefault="00C23B08">
            <w:pPr>
              <w:pStyle w:val="TableParagraph"/>
              <w:spacing w:before="0" w:line="226" w:lineRule="exact"/>
              <w:ind w:left="199"/>
              <w:jc w:val="left"/>
              <w:rPr>
                <w:b/>
                <w:sz w:val="20"/>
              </w:rPr>
            </w:pPr>
            <w:r>
              <w:rPr>
                <w:b/>
                <w:spacing w:val="-5"/>
                <w:sz w:val="20"/>
              </w:rPr>
              <w:t>xxx</w:t>
            </w:r>
          </w:p>
        </w:tc>
        <w:tc>
          <w:tcPr>
            <w:tcW w:w="1711" w:type="dxa"/>
            <w:gridSpan w:val="2"/>
          </w:tcPr>
          <w:p w14:paraId="4CAD88C6" w14:textId="77777777" w:rsidR="00F06BF9" w:rsidRDefault="00C23B08">
            <w:pPr>
              <w:pStyle w:val="TableParagraph"/>
              <w:spacing w:before="16"/>
              <w:ind w:left="929"/>
              <w:jc w:val="left"/>
              <w:rPr>
                <w:sz w:val="20"/>
              </w:rPr>
            </w:pPr>
            <w:r>
              <w:rPr>
                <w:spacing w:val="-5"/>
                <w:w w:val="105"/>
                <w:sz w:val="20"/>
              </w:rPr>
              <w:t>xxx</w:t>
            </w:r>
          </w:p>
        </w:tc>
      </w:tr>
    </w:tbl>
    <w:p w14:paraId="144FE13D" w14:textId="77777777" w:rsidR="00F06BF9" w:rsidRDefault="00F06BF9">
      <w:pPr>
        <w:pStyle w:val="TableParagraph"/>
        <w:jc w:val="left"/>
        <w:rPr>
          <w:sz w:val="20"/>
        </w:rPr>
        <w:sectPr w:rsidR="00F06BF9">
          <w:pgSz w:w="8510" w:h="13050"/>
          <w:pgMar w:top="1060" w:right="708" w:bottom="1180" w:left="992" w:header="0" w:footer="999" w:gutter="0"/>
          <w:cols w:space="720"/>
        </w:sectPr>
      </w:pPr>
    </w:p>
    <w:p w14:paraId="5780A8DE" w14:textId="77777777" w:rsidR="00F06BF9" w:rsidRDefault="00C23B08">
      <w:pPr>
        <w:pStyle w:val="BodyText"/>
        <w:spacing w:before="73" w:line="295" w:lineRule="auto"/>
        <w:ind w:left="424" w:right="714" w:firstLine="568"/>
      </w:pPr>
      <w:r>
        <w:rPr>
          <w:w w:val="105"/>
        </w:rPr>
        <w:lastRenderedPageBreak/>
        <w:t>Contoh Perhitungan Biaya Produksi Dengan Pendekatan Full Costing:</w:t>
      </w:r>
    </w:p>
    <w:p w14:paraId="7DDB1FF7" w14:textId="77777777" w:rsidR="00F06BF9" w:rsidRDefault="00C23B08">
      <w:pPr>
        <w:pStyle w:val="BodyText"/>
        <w:spacing w:before="2"/>
        <w:ind w:left="0"/>
        <w:jc w:val="left"/>
        <w:rPr>
          <w:sz w:val="7"/>
        </w:rPr>
      </w:pPr>
      <w:r>
        <w:rPr>
          <w:noProof/>
          <w:sz w:val="7"/>
        </w:rPr>
        <w:drawing>
          <wp:anchor distT="0" distB="0" distL="0" distR="0" simplePos="0" relativeHeight="487600128" behindDoc="1" locked="0" layoutInCell="1" allowOverlap="1" wp14:anchorId="3B69C77B" wp14:editId="6416989E">
            <wp:simplePos x="0" y="0"/>
            <wp:positionH relativeFrom="page">
              <wp:posOffset>1166494</wp:posOffset>
            </wp:positionH>
            <wp:positionV relativeFrom="paragraph">
              <wp:posOffset>68898</wp:posOffset>
            </wp:positionV>
            <wp:extent cx="3077033" cy="3930205"/>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4" cstate="print"/>
                    <a:stretch>
                      <a:fillRect/>
                    </a:stretch>
                  </pic:blipFill>
                  <pic:spPr>
                    <a:xfrm>
                      <a:off x="0" y="0"/>
                      <a:ext cx="3077033" cy="3930205"/>
                    </a:xfrm>
                    <a:prstGeom prst="rect">
                      <a:avLst/>
                    </a:prstGeom>
                  </pic:spPr>
                </pic:pic>
              </a:graphicData>
            </a:graphic>
          </wp:anchor>
        </w:drawing>
      </w:r>
    </w:p>
    <w:p w14:paraId="5A664655" w14:textId="77777777" w:rsidR="00F06BF9" w:rsidRDefault="00C23B08">
      <w:pPr>
        <w:spacing w:before="19" w:line="228" w:lineRule="exact"/>
        <w:ind w:left="-1" w:right="562"/>
        <w:jc w:val="center"/>
        <w:rPr>
          <w:sz w:val="20"/>
        </w:rPr>
      </w:pPr>
      <w:bookmarkStart w:id="85" w:name="_bookmark85"/>
      <w:bookmarkEnd w:id="85"/>
      <w:r>
        <w:rPr>
          <w:b/>
          <w:spacing w:val="-6"/>
          <w:sz w:val="20"/>
        </w:rPr>
        <w:t>Gambar</w:t>
      </w:r>
      <w:r>
        <w:rPr>
          <w:b/>
          <w:spacing w:val="-3"/>
          <w:sz w:val="20"/>
        </w:rPr>
        <w:t xml:space="preserve"> </w:t>
      </w:r>
      <w:r>
        <w:rPr>
          <w:b/>
          <w:spacing w:val="-6"/>
          <w:sz w:val="20"/>
        </w:rPr>
        <w:t>9.</w:t>
      </w:r>
      <w:r>
        <w:rPr>
          <w:b/>
          <w:spacing w:val="-1"/>
          <w:sz w:val="20"/>
        </w:rPr>
        <w:t xml:space="preserve"> </w:t>
      </w:r>
      <w:r>
        <w:rPr>
          <w:b/>
          <w:spacing w:val="-6"/>
          <w:sz w:val="20"/>
        </w:rPr>
        <w:t>1.</w:t>
      </w:r>
      <w:r>
        <w:rPr>
          <w:b/>
          <w:spacing w:val="-2"/>
          <w:sz w:val="20"/>
        </w:rPr>
        <w:t xml:space="preserve"> </w:t>
      </w:r>
      <w:r>
        <w:rPr>
          <w:spacing w:val="-6"/>
          <w:sz w:val="20"/>
        </w:rPr>
        <w:t>Total</w:t>
      </w:r>
      <w:r>
        <w:rPr>
          <w:spacing w:val="-1"/>
          <w:sz w:val="20"/>
        </w:rPr>
        <w:t xml:space="preserve"> </w:t>
      </w:r>
      <w:r>
        <w:rPr>
          <w:spacing w:val="-6"/>
          <w:sz w:val="20"/>
        </w:rPr>
        <w:t>Biaya</w:t>
      </w:r>
      <w:r>
        <w:rPr>
          <w:spacing w:val="-1"/>
          <w:sz w:val="20"/>
        </w:rPr>
        <w:t xml:space="preserve"> </w:t>
      </w:r>
      <w:r>
        <w:rPr>
          <w:spacing w:val="-6"/>
          <w:sz w:val="20"/>
        </w:rPr>
        <w:t>Produksi</w:t>
      </w:r>
    </w:p>
    <w:p w14:paraId="20A5119C" w14:textId="77777777" w:rsidR="00F06BF9" w:rsidRDefault="00C23B08">
      <w:pPr>
        <w:spacing w:line="264" w:lineRule="exact"/>
        <w:ind w:left="-1" w:right="566"/>
        <w:jc w:val="center"/>
        <w:rPr>
          <w:rFonts w:ascii="Palatino Linotype"/>
          <w:i/>
          <w:sz w:val="20"/>
        </w:rPr>
      </w:pPr>
      <w:r>
        <w:rPr>
          <w:rFonts w:ascii="Palatino Linotype"/>
          <w:i/>
          <w:spacing w:val="-6"/>
          <w:sz w:val="20"/>
        </w:rPr>
        <w:t>Sumber:</w:t>
      </w:r>
      <w:r>
        <w:rPr>
          <w:rFonts w:ascii="Palatino Linotype"/>
          <w:i/>
          <w:spacing w:val="-10"/>
          <w:sz w:val="20"/>
        </w:rPr>
        <w:t xml:space="preserve"> </w:t>
      </w:r>
      <w:r>
        <w:rPr>
          <w:rFonts w:ascii="Palatino Linotype"/>
          <w:i/>
          <w:spacing w:val="-6"/>
          <w:sz w:val="20"/>
        </w:rPr>
        <w:t>(Gramedia</w:t>
      </w:r>
      <w:r>
        <w:rPr>
          <w:rFonts w:ascii="Palatino Linotype"/>
          <w:i/>
          <w:spacing w:val="-13"/>
          <w:sz w:val="20"/>
        </w:rPr>
        <w:t xml:space="preserve"> </w:t>
      </w:r>
      <w:r>
        <w:rPr>
          <w:rFonts w:ascii="Palatino Linotype"/>
          <w:i/>
          <w:spacing w:val="-6"/>
          <w:sz w:val="20"/>
        </w:rPr>
        <w:t>:</w:t>
      </w:r>
      <w:r>
        <w:rPr>
          <w:rFonts w:ascii="Palatino Linotype"/>
          <w:i/>
          <w:spacing w:val="-10"/>
          <w:sz w:val="20"/>
        </w:rPr>
        <w:t xml:space="preserve"> </w:t>
      </w:r>
      <w:r>
        <w:rPr>
          <w:rFonts w:ascii="Palatino Linotype"/>
          <w:i/>
          <w:spacing w:val="-6"/>
          <w:sz w:val="20"/>
        </w:rPr>
        <w:t>2022)</w:t>
      </w:r>
    </w:p>
    <w:p w14:paraId="77A14245" w14:textId="77777777" w:rsidR="00F06BF9" w:rsidRDefault="00C23B08">
      <w:pPr>
        <w:pStyle w:val="BodyText"/>
        <w:spacing w:before="120" w:line="292" w:lineRule="auto"/>
        <w:ind w:left="424" w:right="712" w:firstLine="568"/>
      </w:pPr>
      <w:r>
        <w:rPr>
          <w:w w:val="105"/>
        </w:rPr>
        <w:t>Rumus ini membantu perusahaan dalam mengetahui besaran biaya yang dikorbankan dalam proses produksi. Dengan demikian, perusahaan dapat menentukan harga jual yang tepat dan mengoptimalkan keuntungan dari produksi yang dilakukan.</w:t>
      </w:r>
    </w:p>
    <w:p w14:paraId="00783E8A" w14:textId="77777777" w:rsidR="00F06BF9" w:rsidRDefault="00F06BF9">
      <w:pPr>
        <w:pStyle w:val="BodyText"/>
        <w:spacing w:line="292" w:lineRule="auto"/>
        <w:sectPr w:rsidR="00F06BF9">
          <w:pgSz w:w="8510" w:h="13050"/>
          <w:pgMar w:top="1060" w:right="708" w:bottom="1180" w:left="992" w:header="0" w:footer="999" w:gutter="0"/>
          <w:cols w:space="720"/>
        </w:sectPr>
      </w:pPr>
    </w:p>
    <w:p w14:paraId="2003F626" w14:textId="77777777" w:rsidR="00F06BF9" w:rsidRDefault="00C23B08">
      <w:pPr>
        <w:pStyle w:val="BodyText"/>
        <w:spacing w:before="73" w:line="295" w:lineRule="auto"/>
        <w:ind w:left="786" w:firstLine="491"/>
        <w:jc w:val="left"/>
      </w:pPr>
      <w:r>
        <w:rPr>
          <w:w w:val="105"/>
        </w:rPr>
        <w:lastRenderedPageBreak/>
        <w:t>Contoh</w:t>
      </w:r>
      <w:r>
        <w:rPr>
          <w:spacing w:val="-8"/>
          <w:w w:val="105"/>
        </w:rPr>
        <w:t xml:space="preserve"> </w:t>
      </w:r>
      <w:r>
        <w:rPr>
          <w:w w:val="105"/>
        </w:rPr>
        <w:t>Perhitungan</w:t>
      </w:r>
      <w:r>
        <w:rPr>
          <w:spacing w:val="-7"/>
          <w:w w:val="105"/>
        </w:rPr>
        <w:t xml:space="preserve"> </w:t>
      </w:r>
      <w:r>
        <w:rPr>
          <w:w w:val="105"/>
        </w:rPr>
        <w:t>Rumus</w:t>
      </w:r>
      <w:r>
        <w:rPr>
          <w:spacing w:val="-9"/>
          <w:w w:val="105"/>
        </w:rPr>
        <w:t xml:space="preserve"> </w:t>
      </w:r>
      <w:r>
        <w:rPr>
          <w:w w:val="105"/>
        </w:rPr>
        <w:t>Harga</w:t>
      </w:r>
      <w:r>
        <w:rPr>
          <w:spacing w:val="-8"/>
          <w:w w:val="105"/>
        </w:rPr>
        <w:t xml:space="preserve"> </w:t>
      </w:r>
      <w:r>
        <w:rPr>
          <w:w w:val="105"/>
        </w:rPr>
        <w:t>Pokok</w:t>
      </w:r>
      <w:r>
        <w:rPr>
          <w:spacing w:val="-9"/>
          <w:w w:val="105"/>
        </w:rPr>
        <w:t xml:space="preserve"> </w:t>
      </w:r>
      <w:r>
        <w:rPr>
          <w:w w:val="105"/>
        </w:rPr>
        <w:t>Produksi</w:t>
      </w:r>
      <w:r>
        <w:rPr>
          <w:spacing w:val="-6"/>
          <w:w w:val="105"/>
        </w:rPr>
        <w:t xml:space="preserve"> </w:t>
      </w:r>
      <w:r>
        <w:rPr>
          <w:w w:val="105"/>
        </w:rPr>
        <w:t>(HPP) Harga Pokok Penjualan</w:t>
      </w:r>
    </w:p>
    <w:p w14:paraId="5306C441" w14:textId="77777777" w:rsidR="00F06BF9" w:rsidRDefault="00C23B08">
      <w:pPr>
        <w:pStyle w:val="BodyText"/>
        <w:tabs>
          <w:tab w:val="left" w:pos="4748"/>
          <w:tab w:val="left" w:pos="5468"/>
        </w:tabs>
        <w:spacing w:line="292" w:lineRule="auto"/>
        <w:ind w:left="786" w:right="724"/>
        <w:jc w:val="left"/>
      </w:pPr>
      <w:r>
        <w:rPr>
          <w:w w:val="105"/>
        </w:rPr>
        <w:t>Persediaan Awal Barang Dagangan Awal</w:t>
      </w:r>
      <w:r>
        <w:tab/>
      </w:r>
      <w:r>
        <w:tab/>
      </w:r>
      <w:r>
        <w:rPr>
          <w:w w:val="105"/>
        </w:rPr>
        <w:t>Rp</w:t>
      </w:r>
      <w:r>
        <w:rPr>
          <w:spacing w:val="-12"/>
          <w:w w:val="105"/>
        </w:rPr>
        <w:t xml:space="preserve"> </w:t>
      </w:r>
      <w:r>
        <w:rPr>
          <w:w w:val="105"/>
        </w:rPr>
        <w:t xml:space="preserve">xxx </w:t>
      </w:r>
      <w:r>
        <w:rPr>
          <w:spacing w:val="-2"/>
          <w:w w:val="105"/>
        </w:rPr>
        <w:t>Pembeliaan</w:t>
      </w:r>
      <w:r>
        <w:tab/>
      </w:r>
      <w:r>
        <w:rPr>
          <w:w w:val="105"/>
        </w:rPr>
        <w:t>Rp xxx</w:t>
      </w:r>
    </w:p>
    <w:p w14:paraId="45A3DCA6" w14:textId="77777777" w:rsidR="00F06BF9" w:rsidRDefault="00C23B08">
      <w:pPr>
        <w:pStyle w:val="BodyText"/>
        <w:tabs>
          <w:tab w:val="left" w:pos="4748"/>
          <w:tab w:val="left" w:pos="5561"/>
        </w:tabs>
        <w:spacing w:line="292" w:lineRule="auto"/>
        <w:ind w:left="4027" w:right="1121" w:hanging="3241"/>
        <w:jc w:val="left"/>
      </w:pPr>
      <w:r>
        <w:rPr>
          <w:w w:val="105"/>
        </w:rPr>
        <w:t>Beban Angkut Pembelian</w:t>
      </w:r>
      <w:r>
        <w:tab/>
      </w:r>
      <w:r>
        <w:tab/>
      </w:r>
      <w:r>
        <w:rPr>
          <w:w w:val="105"/>
        </w:rPr>
        <w:t>Rp</w:t>
      </w:r>
      <w:r>
        <w:rPr>
          <w:w w:val="105"/>
          <w:u w:val="single"/>
        </w:rPr>
        <w:t xml:space="preserve"> xxx</w:t>
      </w:r>
      <w:r>
        <w:rPr>
          <w:u w:val="single"/>
        </w:rPr>
        <w:tab/>
      </w:r>
      <w:r>
        <w:rPr>
          <w:spacing w:val="-10"/>
          <w:w w:val="105"/>
          <w:u w:val="single"/>
        </w:rPr>
        <w:t>+</w:t>
      </w:r>
      <w:r>
        <w:rPr>
          <w:w w:val="105"/>
        </w:rPr>
        <w:t xml:space="preserve"> Rp xxx</w:t>
      </w:r>
    </w:p>
    <w:p w14:paraId="3A54A52C" w14:textId="77777777" w:rsidR="00F06BF9" w:rsidRDefault="00C23B08">
      <w:pPr>
        <w:pStyle w:val="BodyText"/>
        <w:tabs>
          <w:tab w:val="left" w:pos="3307"/>
        </w:tabs>
        <w:spacing w:line="230" w:lineRule="exact"/>
        <w:ind w:left="786"/>
        <w:jc w:val="left"/>
      </w:pPr>
      <w:r>
        <w:t>Return</w:t>
      </w:r>
      <w:r>
        <w:rPr>
          <w:spacing w:val="18"/>
        </w:rPr>
        <w:t xml:space="preserve"> </w:t>
      </w:r>
      <w:r>
        <w:rPr>
          <w:spacing w:val="-2"/>
        </w:rPr>
        <w:t>Pembelian</w:t>
      </w:r>
      <w:r>
        <w:tab/>
        <w:t>Rp</w:t>
      </w:r>
      <w:r>
        <w:rPr>
          <w:spacing w:val="21"/>
        </w:rPr>
        <w:t xml:space="preserve"> </w:t>
      </w:r>
      <w:r>
        <w:rPr>
          <w:spacing w:val="-5"/>
        </w:rPr>
        <w:t>xxx</w:t>
      </w:r>
    </w:p>
    <w:p w14:paraId="5C514CCB" w14:textId="77777777" w:rsidR="00F06BF9" w:rsidRDefault="00C23B08">
      <w:pPr>
        <w:pStyle w:val="BodyText"/>
        <w:tabs>
          <w:tab w:val="left" w:pos="3307"/>
          <w:tab w:val="left" w:pos="4121"/>
        </w:tabs>
        <w:spacing w:before="51"/>
        <w:ind w:left="786"/>
        <w:jc w:val="left"/>
      </w:pPr>
      <w:r>
        <w:rPr>
          <w:w w:val="105"/>
        </w:rPr>
        <w:t>Potongan</w:t>
      </w:r>
      <w:r>
        <w:rPr>
          <w:spacing w:val="-10"/>
          <w:w w:val="105"/>
        </w:rPr>
        <w:t xml:space="preserve"> </w:t>
      </w:r>
      <w:r>
        <w:rPr>
          <w:spacing w:val="-2"/>
          <w:w w:val="105"/>
        </w:rPr>
        <w:t>Pembelian</w:t>
      </w:r>
      <w:r>
        <w:tab/>
      </w:r>
      <w:r>
        <w:rPr>
          <w:w w:val="105"/>
        </w:rPr>
        <w:t>Rp</w:t>
      </w:r>
      <w:r>
        <w:rPr>
          <w:spacing w:val="7"/>
          <w:w w:val="105"/>
        </w:rPr>
        <w:t xml:space="preserve"> </w:t>
      </w:r>
      <w:r>
        <w:rPr>
          <w:spacing w:val="-5"/>
          <w:w w:val="105"/>
          <w:u w:val="single"/>
        </w:rPr>
        <w:t>xxx</w:t>
      </w:r>
      <w:r>
        <w:rPr>
          <w:u w:val="single"/>
        </w:rPr>
        <w:tab/>
      </w:r>
      <w:r>
        <w:rPr>
          <w:spacing w:val="-10"/>
          <w:w w:val="105"/>
          <w:u w:val="single"/>
        </w:rPr>
        <w:t>+</w:t>
      </w:r>
    </w:p>
    <w:p w14:paraId="35FBF059" w14:textId="77777777" w:rsidR="00F06BF9" w:rsidRDefault="00C23B08">
      <w:pPr>
        <w:pStyle w:val="BodyText"/>
        <w:tabs>
          <w:tab w:val="left" w:pos="4892"/>
        </w:tabs>
        <w:spacing w:before="51"/>
        <w:ind w:left="4027"/>
        <w:jc w:val="left"/>
      </w:pPr>
      <w:r>
        <w:rPr>
          <w:w w:val="105"/>
        </w:rPr>
        <w:t>Rp</w:t>
      </w:r>
      <w:r>
        <w:rPr>
          <w:spacing w:val="7"/>
          <w:w w:val="105"/>
        </w:rPr>
        <w:t xml:space="preserve"> </w:t>
      </w:r>
      <w:r>
        <w:rPr>
          <w:spacing w:val="-5"/>
          <w:w w:val="105"/>
          <w:u w:val="single"/>
        </w:rPr>
        <w:t>xxx</w:t>
      </w:r>
      <w:r>
        <w:rPr>
          <w:u w:val="single"/>
        </w:rPr>
        <w:tab/>
      </w:r>
      <w:r>
        <w:rPr>
          <w:spacing w:val="-10"/>
          <w:w w:val="105"/>
          <w:u w:val="single"/>
        </w:rPr>
        <w:t>-</w:t>
      </w:r>
    </w:p>
    <w:p w14:paraId="1D404FB0" w14:textId="77777777" w:rsidR="00F06BF9" w:rsidRDefault="00C23B08">
      <w:pPr>
        <w:pStyle w:val="BodyText"/>
        <w:tabs>
          <w:tab w:val="left" w:pos="5000"/>
          <w:tab w:val="left" w:pos="5468"/>
          <w:tab w:val="left" w:pos="5813"/>
        </w:tabs>
        <w:spacing w:before="51" w:line="292" w:lineRule="auto"/>
        <w:ind w:left="786" w:right="724" w:hanging="3"/>
        <w:jc w:val="left"/>
      </w:pPr>
      <w:r>
        <w:rPr>
          <w:w w:val="105"/>
        </w:rPr>
        <w:t>Jumlah Pembelian Bersih</w:t>
      </w:r>
      <w:r>
        <w:tab/>
      </w:r>
      <w:r>
        <w:rPr>
          <w:w w:val="105"/>
        </w:rPr>
        <w:t xml:space="preserve">Rp </w:t>
      </w:r>
      <w:r>
        <w:rPr>
          <w:w w:val="105"/>
          <w:u w:val="single"/>
        </w:rPr>
        <w:t>xxx</w:t>
      </w:r>
      <w:r>
        <w:rPr>
          <w:u w:val="single"/>
        </w:rPr>
        <w:tab/>
      </w:r>
      <w:r>
        <w:rPr>
          <w:spacing w:val="-10"/>
          <w:w w:val="105"/>
          <w:u w:val="single"/>
        </w:rPr>
        <w:t>+</w:t>
      </w:r>
      <w:r>
        <w:rPr>
          <w:w w:val="105"/>
        </w:rPr>
        <w:t xml:space="preserve"> Barang Tersedia Untuk Dijual (BTUD)</w:t>
      </w:r>
      <w:r>
        <w:tab/>
      </w:r>
      <w:r>
        <w:tab/>
      </w:r>
      <w:r>
        <w:rPr>
          <w:w w:val="105"/>
        </w:rPr>
        <w:t>Rp</w:t>
      </w:r>
      <w:r>
        <w:rPr>
          <w:spacing w:val="-12"/>
          <w:w w:val="105"/>
        </w:rPr>
        <w:t xml:space="preserve"> </w:t>
      </w:r>
      <w:r>
        <w:rPr>
          <w:w w:val="105"/>
        </w:rPr>
        <w:t>xxx</w:t>
      </w:r>
    </w:p>
    <w:p w14:paraId="473DE61C" w14:textId="77777777" w:rsidR="00F06BF9" w:rsidRDefault="00C23B08">
      <w:pPr>
        <w:pStyle w:val="BodyText"/>
        <w:tabs>
          <w:tab w:val="left" w:pos="5468"/>
          <w:tab w:val="left" w:pos="6315"/>
        </w:tabs>
        <w:spacing w:line="234" w:lineRule="exact"/>
        <w:ind w:left="786"/>
        <w:jc w:val="left"/>
      </w:pPr>
      <w:r>
        <w:rPr>
          <w:w w:val="105"/>
        </w:rPr>
        <w:t>Persediaan</w:t>
      </w:r>
      <w:r>
        <w:rPr>
          <w:spacing w:val="-10"/>
          <w:w w:val="105"/>
        </w:rPr>
        <w:t xml:space="preserve"> </w:t>
      </w:r>
      <w:r>
        <w:rPr>
          <w:w w:val="105"/>
        </w:rPr>
        <w:t>Akhir</w:t>
      </w:r>
      <w:r>
        <w:rPr>
          <w:spacing w:val="-10"/>
          <w:w w:val="105"/>
        </w:rPr>
        <w:t xml:space="preserve"> </w:t>
      </w:r>
      <w:r>
        <w:rPr>
          <w:w w:val="105"/>
        </w:rPr>
        <w:t>Barang</w:t>
      </w:r>
      <w:r>
        <w:rPr>
          <w:spacing w:val="-10"/>
          <w:w w:val="105"/>
        </w:rPr>
        <w:t xml:space="preserve"> </w:t>
      </w:r>
      <w:r>
        <w:rPr>
          <w:spacing w:val="-2"/>
          <w:w w:val="105"/>
        </w:rPr>
        <w:t>Dagang</w:t>
      </w:r>
      <w:r>
        <w:tab/>
      </w:r>
      <w:r>
        <w:rPr>
          <w:w w:val="105"/>
        </w:rPr>
        <w:t>Rp</w:t>
      </w:r>
      <w:r>
        <w:rPr>
          <w:spacing w:val="5"/>
          <w:w w:val="105"/>
        </w:rPr>
        <w:t xml:space="preserve"> </w:t>
      </w:r>
      <w:r>
        <w:rPr>
          <w:spacing w:val="-5"/>
          <w:w w:val="105"/>
          <w:u w:val="single"/>
        </w:rPr>
        <w:t>xxx</w:t>
      </w:r>
      <w:r>
        <w:rPr>
          <w:u w:val="single"/>
        </w:rPr>
        <w:tab/>
      </w:r>
      <w:r>
        <w:rPr>
          <w:spacing w:val="-10"/>
          <w:w w:val="105"/>
          <w:u w:val="single"/>
        </w:rPr>
        <w:t>-</w:t>
      </w:r>
    </w:p>
    <w:p w14:paraId="2CB18B7A" w14:textId="77777777" w:rsidR="00F06BF9" w:rsidRDefault="00C23B08">
      <w:pPr>
        <w:pStyle w:val="BodyText"/>
        <w:tabs>
          <w:tab w:val="left" w:pos="5468"/>
        </w:tabs>
        <w:spacing w:before="54"/>
        <w:ind w:left="786"/>
        <w:jc w:val="left"/>
      </w:pPr>
      <w:r>
        <w:rPr>
          <w:spacing w:val="-5"/>
          <w:w w:val="110"/>
        </w:rPr>
        <w:t>HPP</w:t>
      </w:r>
      <w:r>
        <w:tab/>
      </w:r>
      <w:r>
        <w:rPr>
          <w:w w:val="110"/>
        </w:rPr>
        <w:t>Rp</w:t>
      </w:r>
      <w:r>
        <w:rPr>
          <w:spacing w:val="-7"/>
          <w:w w:val="110"/>
        </w:rPr>
        <w:t xml:space="preserve"> </w:t>
      </w:r>
      <w:r>
        <w:rPr>
          <w:spacing w:val="-5"/>
          <w:w w:val="110"/>
        </w:rPr>
        <w:t>xxx</w:t>
      </w:r>
    </w:p>
    <w:p w14:paraId="32408FDA" w14:textId="77777777" w:rsidR="00F06BF9" w:rsidRDefault="00F06BF9">
      <w:pPr>
        <w:pStyle w:val="BodyText"/>
        <w:spacing w:before="102"/>
        <w:ind w:left="0"/>
        <w:jc w:val="left"/>
      </w:pPr>
    </w:p>
    <w:p w14:paraId="71DB7170" w14:textId="77777777" w:rsidR="00F06BF9" w:rsidRDefault="00C23B08">
      <w:pPr>
        <w:pStyle w:val="BodyText"/>
        <w:spacing w:line="292" w:lineRule="auto"/>
        <w:ind w:left="710" w:right="418"/>
        <w:jc w:val="left"/>
      </w:pPr>
      <w:r>
        <w:t>Berikut</w:t>
      </w:r>
      <w:r>
        <w:rPr>
          <w:spacing w:val="40"/>
        </w:rPr>
        <w:t xml:space="preserve"> </w:t>
      </w:r>
      <w:r>
        <w:t>adalah</w:t>
      </w:r>
      <w:r>
        <w:rPr>
          <w:spacing w:val="40"/>
        </w:rPr>
        <w:t xml:space="preserve"> </w:t>
      </w:r>
      <w:r>
        <w:t>contoh</w:t>
      </w:r>
      <w:r>
        <w:rPr>
          <w:spacing w:val="40"/>
        </w:rPr>
        <w:t xml:space="preserve"> </w:t>
      </w:r>
      <w:r>
        <w:t>perhitungan</w:t>
      </w:r>
      <w:r>
        <w:rPr>
          <w:spacing w:val="40"/>
        </w:rPr>
        <w:t xml:space="preserve"> </w:t>
      </w:r>
      <w:r>
        <w:t>soal</w:t>
      </w:r>
      <w:r>
        <w:rPr>
          <w:spacing w:val="40"/>
        </w:rPr>
        <w:t xml:space="preserve"> </w:t>
      </w:r>
      <w:r>
        <w:t>Titik</w:t>
      </w:r>
      <w:r>
        <w:rPr>
          <w:spacing w:val="40"/>
        </w:rPr>
        <w:t xml:space="preserve"> </w:t>
      </w:r>
      <w:r>
        <w:t>Impas</w:t>
      </w:r>
      <w:r>
        <w:rPr>
          <w:spacing w:val="40"/>
        </w:rPr>
        <w:t xml:space="preserve"> </w:t>
      </w:r>
      <w:r>
        <w:t xml:space="preserve">Produksi </w:t>
      </w:r>
      <w:r>
        <w:rPr>
          <w:spacing w:val="-2"/>
        </w:rPr>
        <w:t>(TIP):</w:t>
      </w:r>
    </w:p>
    <w:p w14:paraId="0A9BCE53" w14:textId="77777777" w:rsidR="00F06BF9" w:rsidRDefault="00C23B08">
      <w:pPr>
        <w:pStyle w:val="BodyText"/>
        <w:spacing w:line="234" w:lineRule="exact"/>
        <w:ind w:left="710"/>
        <w:jc w:val="left"/>
      </w:pPr>
      <w:r>
        <w:rPr>
          <w:spacing w:val="-2"/>
          <w:w w:val="105"/>
        </w:rPr>
        <w:t>Diketahui:</w:t>
      </w:r>
    </w:p>
    <w:p w14:paraId="16470AB7" w14:textId="77777777" w:rsidR="00F06BF9" w:rsidRDefault="00C23B08">
      <w:pPr>
        <w:pStyle w:val="ListParagraph"/>
        <w:numPr>
          <w:ilvl w:val="0"/>
          <w:numId w:val="16"/>
        </w:numPr>
        <w:tabs>
          <w:tab w:val="left" w:pos="994"/>
        </w:tabs>
        <w:spacing w:before="51"/>
        <w:ind w:left="994" w:hanging="284"/>
        <w:rPr>
          <w:sz w:val="20"/>
        </w:rPr>
      </w:pPr>
      <w:r>
        <w:rPr>
          <w:w w:val="105"/>
          <w:sz w:val="20"/>
        </w:rPr>
        <w:t>Harga</w:t>
      </w:r>
      <w:r>
        <w:rPr>
          <w:spacing w:val="7"/>
          <w:w w:val="105"/>
          <w:sz w:val="20"/>
        </w:rPr>
        <w:t xml:space="preserve"> </w:t>
      </w:r>
      <w:r>
        <w:rPr>
          <w:w w:val="105"/>
          <w:sz w:val="20"/>
        </w:rPr>
        <w:t>Jual</w:t>
      </w:r>
      <w:r>
        <w:rPr>
          <w:spacing w:val="6"/>
          <w:w w:val="105"/>
          <w:sz w:val="20"/>
        </w:rPr>
        <w:t xml:space="preserve"> </w:t>
      </w:r>
      <w:r>
        <w:rPr>
          <w:w w:val="105"/>
          <w:sz w:val="20"/>
        </w:rPr>
        <w:t>per</w:t>
      </w:r>
      <w:r>
        <w:rPr>
          <w:spacing w:val="7"/>
          <w:w w:val="105"/>
          <w:sz w:val="20"/>
        </w:rPr>
        <w:t xml:space="preserve"> </w:t>
      </w:r>
      <w:r>
        <w:rPr>
          <w:w w:val="105"/>
          <w:sz w:val="20"/>
        </w:rPr>
        <w:t>Unit</w:t>
      </w:r>
      <w:r>
        <w:rPr>
          <w:spacing w:val="5"/>
          <w:w w:val="105"/>
          <w:sz w:val="20"/>
        </w:rPr>
        <w:t xml:space="preserve"> </w:t>
      </w:r>
      <w:r>
        <w:rPr>
          <w:w w:val="105"/>
          <w:sz w:val="20"/>
        </w:rPr>
        <w:t>=</w:t>
      </w:r>
      <w:r>
        <w:rPr>
          <w:spacing w:val="6"/>
          <w:w w:val="105"/>
          <w:sz w:val="20"/>
        </w:rPr>
        <w:t xml:space="preserve"> </w:t>
      </w:r>
      <w:r>
        <w:rPr>
          <w:w w:val="105"/>
          <w:sz w:val="20"/>
        </w:rPr>
        <w:t>Rp</w:t>
      </w:r>
      <w:r>
        <w:rPr>
          <w:spacing w:val="7"/>
          <w:w w:val="105"/>
          <w:sz w:val="20"/>
        </w:rPr>
        <w:t xml:space="preserve"> </w:t>
      </w:r>
      <w:r>
        <w:rPr>
          <w:spacing w:val="-2"/>
          <w:w w:val="105"/>
          <w:sz w:val="20"/>
        </w:rPr>
        <w:t>50.000</w:t>
      </w:r>
    </w:p>
    <w:p w14:paraId="3E72C9AD" w14:textId="77777777" w:rsidR="00F06BF9" w:rsidRDefault="00C23B08">
      <w:pPr>
        <w:pStyle w:val="ListParagraph"/>
        <w:numPr>
          <w:ilvl w:val="0"/>
          <w:numId w:val="16"/>
        </w:numPr>
        <w:tabs>
          <w:tab w:val="left" w:pos="994"/>
        </w:tabs>
        <w:spacing w:before="51"/>
        <w:ind w:left="994" w:hanging="284"/>
        <w:rPr>
          <w:sz w:val="20"/>
        </w:rPr>
      </w:pPr>
      <w:r>
        <w:rPr>
          <w:w w:val="105"/>
          <w:sz w:val="20"/>
        </w:rPr>
        <w:t>Biaya</w:t>
      </w:r>
      <w:r>
        <w:rPr>
          <w:spacing w:val="1"/>
          <w:w w:val="105"/>
          <w:sz w:val="20"/>
        </w:rPr>
        <w:t xml:space="preserve"> </w:t>
      </w:r>
      <w:r>
        <w:rPr>
          <w:w w:val="105"/>
          <w:sz w:val="20"/>
        </w:rPr>
        <w:t>Variabel per</w:t>
      </w:r>
      <w:r>
        <w:rPr>
          <w:spacing w:val="2"/>
          <w:w w:val="105"/>
          <w:sz w:val="20"/>
        </w:rPr>
        <w:t xml:space="preserve"> </w:t>
      </w:r>
      <w:r>
        <w:rPr>
          <w:w w:val="105"/>
          <w:sz w:val="20"/>
        </w:rPr>
        <w:t>Unit =</w:t>
      </w:r>
      <w:r>
        <w:rPr>
          <w:spacing w:val="1"/>
          <w:w w:val="105"/>
          <w:sz w:val="20"/>
        </w:rPr>
        <w:t xml:space="preserve"> </w:t>
      </w:r>
      <w:r>
        <w:rPr>
          <w:w w:val="105"/>
          <w:sz w:val="20"/>
        </w:rPr>
        <w:t>Rp</w:t>
      </w:r>
      <w:r>
        <w:rPr>
          <w:spacing w:val="1"/>
          <w:w w:val="105"/>
          <w:sz w:val="20"/>
        </w:rPr>
        <w:t xml:space="preserve"> </w:t>
      </w:r>
      <w:r>
        <w:rPr>
          <w:spacing w:val="-2"/>
          <w:w w:val="105"/>
          <w:sz w:val="20"/>
        </w:rPr>
        <w:t>30.000</w:t>
      </w:r>
    </w:p>
    <w:p w14:paraId="54AFB85B" w14:textId="77777777" w:rsidR="00F06BF9" w:rsidRDefault="00C23B08">
      <w:pPr>
        <w:pStyle w:val="ListParagraph"/>
        <w:numPr>
          <w:ilvl w:val="0"/>
          <w:numId w:val="16"/>
        </w:numPr>
        <w:tabs>
          <w:tab w:val="left" w:pos="994"/>
        </w:tabs>
        <w:spacing w:before="51"/>
        <w:ind w:left="994" w:hanging="284"/>
        <w:rPr>
          <w:sz w:val="20"/>
        </w:rPr>
      </w:pPr>
      <w:r>
        <w:rPr>
          <w:w w:val="105"/>
          <w:sz w:val="20"/>
        </w:rPr>
        <w:t>Biaya</w:t>
      </w:r>
      <w:r>
        <w:rPr>
          <w:spacing w:val="-2"/>
          <w:w w:val="105"/>
          <w:sz w:val="20"/>
        </w:rPr>
        <w:t xml:space="preserve"> </w:t>
      </w:r>
      <w:r>
        <w:rPr>
          <w:w w:val="105"/>
          <w:sz w:val="20"/>
        </w:rPr>
        <w:t>Tetap</w:t>
      </w:r>
      <w:r>
        <w:rPr>
          <w:spacing w:val="-2"/>
          <w:w w:val="105"/>
          <w:sz w:val="20"/>
        </w:rPr>
        <w:t xml:space="preserve"> </w:t>
      </w:r>
      <w:r>
        <w:rPr>
          <w:w w:val="105"/>
          <w:sz w:val="20"/>
        </w:rPr>
        <w:t>=</w:t>
      </w:r>
      <w:r>
        <w:rPr>
          <w:spacing w:val="-2"/>
          <w:w w:val="105"/>
          <w:sz w:val="20"/>
        </w:rPr>
        <w:t xml:space="preserve"> </w:t>
      </w:r>
      <w:r>
        <w:rPr>
          <w:w w:val="105"/>
          <w:sz w:val="20"/>
        </w:rPr>
        <w:t>Rp</w:t>
      </w:r>
      <w:r>
        <w:rPr>
          <w:spacing w:val="-2"/>
          <w:w w:val="105"/>
          <w:sz w:val="20"/>
        </w:rPr>
        <w:t xml:space="preserve"> 500.000.000</w:t>
      </w:r>
    </w:p>
    <w:p w14:paraId="744051F9" w14:textId="77777777" w:rsidR="00F06BF9" w:rsidRDefault="00F06BF9">
      <w:pPr>
        <w:pStyle w:val="BodyText"/>
        <w:spacing w:before="67"/>
        <w:ind w:left="0"/>
        <w:jc w:val="left"/>
      </w:pPr>
    </w:p>
    <w:p w14:paraId="6295B245" w14:textId="77777777" w:rsidR="00F06BF9" w:rsidRDefault="00C23B08">
      <w:pPr>
        <w:pStyle w:val="BodyText"/>
        <w:ind w:left="710"/>
        <w:jc w:val="left"/>
      </w:pPr>
      <w:r>
        <w:rPr>
          <w:w w:val="105"/>
        </w:rPr>
        <w:t>Rumus</w:t>
      </w:r>
      <w:r>
        <w:rPr>
          <w:spacing w:val="-3"/>
          <w:w w:val="105"/>
        </w:rPr>
        <w:t xml:space="preserve"> </w:t>
      </w:r>
      <w:r>
        <w:rPr>
          <w:w w:val="105"/>
        </w:rPr>
        <w:t>Titik</w:t>
      </w:r>
      <w:r>
        <w:rPr>
          <w:spacing w:val="-3"/>
          <w:w w:val="105"/>
        </w:rPr>
        <w:t xml:space="preserve"> </w:t>
      </w:r>
      <w:r>
        <w:rPr>
          <w:w w:val="105"/>
        </w:rPr>
        <w:t>Impas</w:t>
      </w:r>
      <w:r>
        <w:rPr>
          <w:spacing w:val="-3"/>
          <w:w w:val="105"/>
        </w:rPr>
        <w:t xml:space="preserve"> </w:t>
      </w:r>
      <w:r>
        <w:rPr>
          <w:w w:val="105"/>
        </w:rPr>
        <w:t>Produksi</w:t>
      </w:r>
      <w:r>
        <w:rPr>
          <w:spacing w:val="-3"/>
          <w:w w:val="105"/>
        </w:rPr>
        <w:t xml:space="preserve"> </w:t>
      </w:r>
      <w:r>
        <w:rPr>
          <w:spacing w:val="-2"/>
          <w:w w:val="105"/>
        </w:rPr>
        <w:t>(TIP):</w:t>
      </w:r>
    </w:p>
    <w:p w14:paraId="23E4E1CD" w14:textId="77777777" w:rsidR="00F06BF9" w:rsidRDefault="00C23B08">
      <w:pPr>
        <w:spacing w:before="31"/>
        <w:ind w:left="710"/>
        <w:rPr>
          <w:rFonts w:ascii="Palatino Linotype" w:hAnsi="Palatino Linotype"/>
          <w:i/>
          <w:sz w:val="20"/>
        </w:rPr>
      </w:pPr>
      <w:r>
        <w:rPr>
          <w:rFonts w:ascii="Palatino Linotype" w:hAnsi="Palatino Linotype"/>
          <w:i/>
          <w:sz w:val="20"/>
        </w:rPr>
        <w:t>TIP</w:t>
      </w:r>
      <w:r>
        <w:rPr>
          <w:rFonts w:ascii="Palatino Linotype" w:hAnsi="Palatino Linotype"/>
          <w:i/>
          <w:spacing w:val="-2"/>
          <w:sz w:val="20"/>
        </w:rPr>
        <w:t xml:space="preserve"> </w:t>
      </w:r>
      <w:r>
        <w:rPr>
          <w:sz w:val="20"/>
        </w:rPr>
        <w:t>=</w:t>
      </w:r>
      <w:r>
        <w:rPr>
          <w:spacing w:val="3"/>
          <w:sz w:val="20"/>
        </w:rPr>
        <w:t xml:space="preserve"> </w:t>
      </w:r>
      <w:r>
        <w:rPr>
          <w:rFonts w:ascii="Palatino Linotype" w:hAnsi="Palatino Linotype"/>
          <w:i/>
          <w:sz w:val="20"/>
        </w:rPr>
        <w:t>Harga</w:t>
      </w:r>
      <w:r>
        <w:rPr>
          <w:rFonts w:ascii="Palatino Linotype" w:hAnsi="Palatino Linotype"/>
          <w:i/>
          <w:spacing w:val="-2"/>
          <w:sz w:val="20"/>
        </w:rPr>
        <w:t xml:space="preserve"> </w:t>
      </w:r>
      <w:r>
        <w:rPr>
          <w:rFonts w:ascii="Palatino Linotype" w:hAnsi="Palatino Linotype"/>
          <w:i/>
          <w:sz w:val="20"/>
        </w:rPr>
        <w:t>Jual</w:t>
      </w:r>
      <w:r>
        <w:rPr>
          <w:rFonts w:ascii="Palatino Linotype" w:hAnsi="Palatino Linotype"/>
          <w:i/>
          <w:spacing w:val="-2"/>
          <w:sz w:val="20"/>
        </w:rPr>
        <w:t xml:space="preserve"> </w:t>
      </w:r>
      <w:r>
        <w:rPr>
          <w:rFonts w:ascii="Palatino Linotype" w:hAnsi="Palatino Linotype"/>
          <w:i/>
          <w:sz w:val="20"/>
        </w:rPr>
        <w:t>perUnit</w:t>
      </w:r>
      <w:r>
        <w:rPr>
          <w:rFonts w:ascii="Palatino Linotype" w:hAnsi="Palatino Linotype"/>
          <w:i/>
          <w:spacing w:val="-2"/>
          <w:sz w:val="20"/>
        </w:rPr>
        <w:t xml:space="preserve"> </w:t>
      </w:r>
      <w:r>
        <w:rPr>
          <w:sz w:val="20"/>
        </w:rPr>
        <w:t>–</w:t>
      </w:r>
      <w:r>
        <w:rPr>
          <w:spacing w:val="4"/>
          <w:sz w:val="20"/>
        </w:rPr>
        <w:t xml:space="preserve"> </w:t>
      </w:r>
      <w:r>
        <w:rPr>
          <w:rFonts w:ascii="Palatino Linotype" w:hAnsi="Palatino Linotype"/>
          <w:i/>
          <w:sz w:val="20"/>
        </w:rPr>
        <w:t>Biaya</w:t>
      </w:r>
      <w:r>
        <w:rPr>
          <w:rFonts w:ascii="Palatino Linotype" w:hAnsi="Palatino Linotype"/>
          <w:i/>
          <w:spacing w:val="-1"/>
          <w:sz w:val="20"/>
        </w:rPr>
        <w:t xml:space="preserve"> </w:t>
      </w:r>
      <w:r>
        <w:rPr>
          <w:rFonts w:ascii="Palatino Linotype" w:hAnsi="Palatino Linotype"/>
          <w:i/>
          <w:sz w:val="20"/>
        </w:rPr>
        <w:t>Variabel</w:t>
      </w:r>
      <w:r>
        <w:rPr>
          <w:rFonts w:ascii="Palatino Linotype" w:hAnsi="Palatino Linotype"/>
          <w:i/>
          <w:spacing w:val="-2"/>
          <w:sz w:val="20"/>
        </w:rPr>
        <w:t xml:space="preserve"> </w:t>
      </w:r>
      <w:r>
        <w:rPr>
          <w:rFonts w:ascii="Palatino Linotype" w:hAnsi="Palatino Linotype"/>
          <w:i/>
          <w:sz w:val="20"/>
        </w:rPr>
        <w:t>perUnit</w:t>
      </w:r>
      <w:r>
        <w:rPr>
          <w:rFonts w:ascii="Palatino Linotype" w:hAnsi="Palatino Linotype"/>
          <w:i/>
          <w:spacing w:val="-3"/>
          <w:sz w:val="20"/>
        </w:rPr>
        <w:t xml:space="preserve"> </w:t>
      </w:r>
      <w:r>
        <w:rPr>
          <w:rFonts w:ascii="Palatino Linotype" w:hAnsi="Palatino Linotype"/>
          <w:i/>
          <w:sz w:val="20"/>
        </w:rPr>
        <w:t xml:space="preserve">Biaya </w:t>
      </w:r>
      <w:r>
        <w:rPr>
          <w:rFonts w:ascii="Palatino Linotype" w:hAnsi="Palatino Linotype"/>
          <w:i/>
          <w:spacing w:val="-2"/>
          <w:sz w:val="20"/>
        </w:rPr>
        <w:t>Tetap</w:t>
      </w:r>
    </w:p>
    <w:p w14:paraId="1EB73C0F" w14:textId="77777777" w:rsidR="00F06BF9" w:rsidRDefault="00F06BF9">
      <w:pPr>
        <w:pStyle w:val="BodyText"/>
        <w:spacing w:before="30"/>
        <w:ind w:left="0"/>
        <w:jc w:val="left"/>
        <w:rPr>
          <w:rFonts w:ascii="Palatino Linotype"/>
          <w:i/>
        </w:rPr>
      </w:pPr>
    </w:p>
    <w:p w14:paraId="7687C2F8" w14:textId="77777777" w:rsidR="00F06BF9" w:rsidRDefault="00C23B08">
      <w:pPr>
        <w:pStyle w:val="BodyText"/>
        <w:ind w:left="710"/>
        <w:jc w:val="left"/>
      </w:pPr>
      <w:r>
        <w:t>Rumus</w:t>
      </w:r>
      <w:r>
        <w:rPr>
          <w:spacing w:val="21"/>
        </w:rPr>
        <w:t xml:space="preserve"> </w:t>
      </w:r>
      <w:r>
        <w:t>Titik</w:t>
      </w:r>
      <w:r>
        <w:rPr>
          <w:spacing w:val="21"/>
        </w:rPr>
        <w:t xml:space="preserve"> </w:t>
      </w:r>
      <w:r>
        <w:t>Impas</w:t>
      </w:r>
      <w:r>
        <w:rPr>
          <w:spacing w:val="21"/>
        </w:rPr>
        <w:t xml:space="preserve"> </w:t>
      </w:r>
      <w:r>
        <w:t>Produksi</w:t>
      </w:r>
      <w:r>
        <w:rPr>
          <w:spacing w:val="21"/>
        </w:rPr>
        <w:t xml:space="preserve"> </w:t>
      </w:r>
      <w:r>
        <w:t>(TIP)</w:t>
      </w:r>
      <w:r>
        <w:rPr>
          <w:spacing w:val="23"/>
        </w:rPr>
        <w:t xml:space="preserve"> </w:t>
      </w:r>
      <w:r>
        <w:rPr>
          <w:spacing w:val="-10"/>
        </w:rPr>
        <w:t>:</w:t>
      </w:r>
    </w:p>
    <w:p w14:paraId="514F94C9" w14:textId="77777777" w:rsidR="00F06BF9" w:rsidRDefault="00C23B08">
      <w:pPr>
        <w:spacing w:before="20" w:line="189" w:lineRule="exact"/>
        <w:ind w:left="919" w:right="890"/>
        <w:jc w:val="center"/>
        <w:rPr>
          <w:rFonts w:ascii="Cambria Math" w:eastAsia="Cambria Math"/>
          <w:sz w:val="20"/>
        </w:rPr>
      </w:pPr>
      <w:r>
        <w:rPr>
          <w:rFonts w:ascii="Cambria Math" w:eastAsia="Cambria Math"/>
          <w:sz w:val="20"/>
        </w:rPr>
        <w:t>𝐵𝑖𝑎𝑦𝑎</w:t>
      </w:r>
      <w:r>
        <w:rPr>
          <w:rFonts w:ascii="Cambria Math" w:eastAsia="Cambria Math"/>
          <w:spacing w:val="1"/>
          <w:sz w:val="20"/>
        </w:rPr>
        <w:t xml:space="preserve"> </w:t>
      </w:r>
      <w:r>
        <w:rPr>
          <w:rFonts w:ascii="Cambria Math" w:eastAsia="Cambria Math"/>
          <w:spacing w:val="-4"/>
          <w:sz w:val="20"/>
        </w:rPr>
        <w:t>𝑇𝑒𝑡𝑎𝑝</w:t>
      </w:r>
    </w:p>
    <w:p w14:paraId="750BC40C" w14:textId="77777777" w:rsidR="00F06BF9" w:rsidRDefault="00C23B08">
      <w:pPr>
        <w:spacing w:line="150" w:lineRule="exact"/>
        <w:ind w:left="320" w:right="5175"/>
        <w:jc w:val="center"/>
        <w:rPr>
          <w:rFonts w:ascii="Cambria Math" w:eastAsia="Cambria Math"/>
          <w:sz w:val="20"/>
        </w:rPr>
      </w:pPr>
      <w:r>
        <w:rPr>
          <w:rFonts w:ascii="Cambria Math" w:eastAsia="Cambria Math"/>
          <w:noProof/>
          <w:sz w:val="20"/>
        </w:rPr>
        <mc:AlternateContent>
          <mc:Choice Requires="wps">
            <w:drawing>
              <wp:anchor distT="0" distB="0" distL="0" distR="0" simplePos="0" relativeHeight="15742464" behindDoc="0" locked="0" layoutInCell="1" allowOverlap="1" wp14:anchorId="51E9C48E" wp14:editId="10266FA7">
                <wp:simplePos x="0" y="0"/>
                <wp:positionH relativeFrom="page">
                  <wp:posOffset>1452625</wp:posOffset>
                </wp:positionH>
                <wp:positionV relativeFrom="paragraph">
                  <wp:posOffset>58896</wp:posOffset>
                </wp:positionV>
                <wp:extent cx="2698750" cy="762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0" cy="7620"/>
                        </a:xfrm>
                        <a:custGeom>
                          <a:avLst/>
                          <a:gdLst/>
                          <a:ahLst/>
                          <a:cxnLst/>
                          <a:rect l="l" t="t" r="r" b="b"/>
                          <a:pathLst>
                            <a:path w="2698750" h="7620">
                              <a:moveTo>
                                <a:pt x="2698369" y="0"/>
                              </a:moveTo>
                              <a:lnTo>
                                <a:pt x="0" y="0"/>
                              </a:lnTo>
                              <a:lnTo>
                                <a:pt x="0" y="7620"/>
                              </a:lnTo>
                              <a:lnTo>
                                <a:pt x="2698369" y="7620"/>
                              </a:lnTo>
                              <a:lnTo>
                                <a:pt x="26983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73794C" id="Graphic 35" o:spid="_x0000_s1026" style="position:absolute;margin-left:114.4pt;margin-top:4.65pt;width:212.5pt;height:.6pt;z-index:15742464;visibility:visible;mso-wrap-style:square;mso-wrap-distance-left:0;mso-wrap-distance-top:0;mso-wrap-distance-right:0;mso-wrap-distance-bottom:0;mso-position-horizontal:absolute;mso-position-horizontal-relative:page;mso-position-vertical:absolute;mso-position-vertical-relative:text;v-text-anchor:top" coordsize="26987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" path="m2698369,l,,,7620r2698369,l2698369,xe" fillcolor="black" stroked="f">
                <v:path arrowok="t"/>
                <w10:wrap anchorx="page"/>
              </v:shape>
            </w:pict>
          </mc:Fallback>
        </mc:AlternateContent>
      </w:r>
      <w:r>
        <w:rPr>
          <w:rFonts w:ascii="Cambria Math" w:eastAsia="Cambria Math"/>
          <w:sz w:val="20"/>
        </w:rPr>
        <w:t>𝑇𝐼𝑃</w:t>
      </w:r>
      <w:r>
        <w:rPr>
          <w:rFonts w:ascii="Cambria Math" w:eastAsia="Cambria Math"/>
          <w:spacing w:val="12"/>
          <w:sz w:val="20"/>
        </w:rPr>
        <w:t xml:space="preserve"> </w:t>
      </w:r>
      <w:r>
        <w:rPr>
          <w:rFonts w:ascii="Cambria Math" w:eastAsia="Cambria Math"/>
          <w:spacing w:val="-10"/>
          <w:sz w:val="20"/>
        </w:rPr>
        <w:t>=</w:t>
      </w:r>
    </w:p>
    <w:p w14:paraId="5F6D092D" w14:textId="77777777" w:rsidR="00F06BF9" w:rsidRDefault="00C23B08">
      <w:pPr>
        <w:spacing w:line="184" w:lineRule="exact"/>
        <w:ind w:left="920" w:right="890"/>
        <w:jc w:val="center"/>
        <w:rPr>
          <w:rFonts w:ascii="Cambria Math" w:eastAsia="Cambria Math" w:hAnsi="Cambria Math"/>
          <w:sz w:val="20"/>
        </w:rPr>
      </w:pPr>
      <w:r>
        <w:rPr>
          <w:rFonts w:ascii="Cambria Math" w:eastAsia="Cambria Math" w:hAnsi="Cambria Math"/>
          <w:sz w:val="20"/>
        </w:rPr>
        <w:t>𝐻𝑎𝑟𝑔𝑎</w:t>
      </w:r>
      <w:r>
        <w:rPr>
          <w:rFonts w:ascii="Cambria Math" w:eastAsia="Cambria Math" w:hAnsi="Cambria Math"/>
          <w:spacing w:val="1"/>
          <w:sz w:val="20"/>
        </w:rPr>
        <w:t xml:space="preserve"> </w:t>
      </w:r>
      <w:r>
        <w:rPr>
          <w:rFonts w:ascii="Cambria Math" w:eastAsia="Cambria Math" w:hAnsi="Cambria Math"/>
          <w:sz w:val="20"/>
        </w:rPr>
        <w:t>𝐽𝑢𝑎𝑙</w:t>
      </w:r>
      <w:r>
        <w:rPr>
          <w:rFonts w:ascii="Cambria Math" w:eastAsia="Cambria Math" w:hAnsi="Cambria Math"/>
          <w:spacing w:val="3"/>
          <w:sz w:val="20"/>
        </w:rPr>
        <w:t xml:space="preserve"> </w:t>
      </w:r>
      <w:r>
        <w:rPr>
          <w:rFonts w:ascii="Cambria Math" w:eastAsia="Cambria Math" w:hAnsi="Cambria Math"/>
          <w:sz w:val="20"/>
        </w:rPr>
        <w:t>𝑃𝑒𝑟</w:t>
      </w:r>
      <w:r>
        <w:rPr>
          <w:rFonts w:ascii="Cambria Math" w:eastAsia="Cambria Math" w:hAnsi="Cambria Math"/>
          <w:spacing w:val="2"/>
          <w:sz w:val="20"/>
        </w:rPr>
        <w:t xml:space="preserve"> </w:t>
      </w:r>
      <w:r>
        <w:rPr>
          <w:rFonts w:ascii="Cambria Math" w:eastAsia="Cambria Math" w:hAnsi="Cambria Math"/>
          <w:sz w:val="20"/>
        </w:rPr>
        <w:t>𝑢𝑛𝑖𝑡 −</w:t>
      </w:r>
      <w:r>
        <w:rPr>
          <w:rFonts w:ascii="Cambria Math" w:eastAsia="Cambria Math" w:hAnsi="Cambria Math"/>
          <w:spacing w:val="35"/>
          <w:sz w:val="20"/>
        </w:rPr>
        <w:t xml:space="preserve"> </w:t>
      </w:r>
      <w:r>
        <w:rPr>
          <w:rFonts w:ascii="Cambria Math" w:eastAsia="Cambria Math" w:hAnsi="Cambria Math"/>
          <w:sz w:val="20"/>
        </w:rPr>
        <w:t>𝐵𝑖𝑎𝑦𝑎</w:t>
      </w:r>
      <w:r>
        <w:rPr>
          <w:rFonts w:ascii="Cambria Math" w:eastAsia="Cambria Math" w:hAnsi="Cambria Math"/>
          <w:spacing w:val="2"/>
          <w:sz w:val="20"/>
        </w:rPr>
        <w:t xml:space="preserve"> </w:t>
      </w:r>
      <w:r>
        <w:rPr>
          <w:rFonts w:ascii="Cambria Math" w:eastAsia="Cambria Math" w:hAnsi="Cambria Math"/>
          <w:sz w:val="20"/>
        </w:rPr>
        <w:t>𝑉𝑎𝑟𝑖𝑎𝑏𝑒𝑙</w:t>
      </w:r>
      <w:r>
        <w:rPr>
          <w:rFonts w:ascii="Cambria Math" w:eastAsia="Cambria Math" w:hAnsi="Cambria Math"/>
          <w:spacing w:val="5"/>
          <w:sz w:val="20"/>
        </w:rPr>
        <w:t xml:space="preserve"> </w:t>
      </w:r>
      <w:r>
        <w:rPr>
          <w:rFonts w:ascii="Cambria Math" w:eastAsia="Cambria Math" w:hAnsi="Cambria Math"/>
          <w:sz w:val="20"/>
        </w:rPr>
        <w:t>𝑃𝑒𝑟</w:t>
      </w:r>
      <w:r>
        <w:rPr>
          <w:rFonts w:ascii="Cambria Math" w:eastAsia="Cambria Math" w:hAnsi="Cambria Math"/>
          <w:spacing w:val="1"/>
          <w:sz w:val="20"/>
        </w:rPr>
        <w:t xml:space="preserve"> </w:t>
      </w:r>
      <w:r>
        <w:rPr>
          <w:rFonts w:ascii="Cambria Math" w:eastAsia="Cambria Math" w:hAnsi="Cambria Math"/>
          <w:spacing w:val="-4"/>
          <w:sz w:val="20"/>
        </w:rPr>
        <w:t>𝑈𝑛𝑖𝑡</w:t>
      </w:r>
    </w:p>
    <w:p w14:paraId="7505F742" w14:textId="77777777" w:rsidR="00F06BF9" w:rsidRDefault="00F06BF9">
      <w:pPr>
        <w:pStyle w:val="BodyText"/>
        <w:spacing w:before="87"/>
        <w:ind w:left="0"/>
        <w:jc w:val="left"/>
        <w:rPr>
          <w:rFonts w:ascii="Cambria Math"/>
        </w:rPr>
      </w:pPr>
    </w:p>
    <w:p w14:paraId="00EB9F1C" w14:textId="77777777" w:rsidR="00F06BF9" w:rsidRDefault="00C23B08">
      <w:pPr>
        <w:pStyle w:val="BodyText"/>
        <w:spacing w:before="1"/>
        <w:ind w:left="710"/>
        <w:jc w:val="left"/>
      </w:pPr>
      <w:r>
        <w:rPr>
          <w:w w:val="105"/>
        </w:rPr>
        <w:t>Selanjutnya</w:t>
      </w:r>
      <w:r>
        <w:rPr>
          <w:spacing w:val="-8"/>
          <w:w w:val="105"/>
        </w:rPr>
        <w:t xml:space="preserve"> </w:t>
      </w:r>
      <w:r>
        <w:rPr>
          <w:w w:val="105"/>
        </w:rPr>
        <w:t>Kita</w:t>
      </w:r>
      <w:r>
        <w:rPr>
          <w:spacing w:val="-7"/>
          <w:w w:val="105"/>
        </w:rPr>
        <w:t xml:space="preserve"> </w:t>
      </w:r>
      <w:r>
        <w:rPr>
          <w:w w:val="105"/>
        </w:rPr>
        <w:t>masukan</w:t>
      </w:r>
      <w:r>
        <w:rPr>
          <w:spacing w:val="-7"/>
          <w:w w:val="105"/>
        </w:rPr>
        <w:t xml:space="preserve"> </w:t>
      </w:r>
      <w:r>
        <w:rPr>
          <w:w w:val="105"/>
        </w:rPr>
        <w:t>nilai</w:t>
      </w:r>
      <w:r>
        <w:rPr>
          <w:spacing w:val="-8"/>
          <w:w w:val="105"/>
        </w:rPr>
        <w:t xml:space="preserve"> </w:t>
      </w:r>
      <w:r>
        <w:rPr>
          <w:w w:val="105"/>
        </w:rPr>
        <w:t>kedalam</w:t>
      </w:r>
      <w:r>
        <w:rPr>
          <w:spacing w:val="-8"/>
          <w:w w:val="105"/>
        </w:rPr>
        <w:t xml:space="preserve"> </w:t>
      </w:r>
      <w:r>
        <w:rPr>
          <w:spacing w:val="-2"/>
          <w:w w:val="105"/>
        </w:rPr>
        <w:t>rumus:</w:t>
      </w:r>
    </w:p>
    <w:p w14:paraId="6A4399A9" w14:textId="77777777" w:rsidR="00F06BF9" w:rsidRDefault="00C23B08">
      <w:pPr>
        <w:pStyle w:val="BodyText"/>
        <w:spacing w:before="27" w:line="189" w:lineRule="exact"/>
        <w:ind w:left="1891"/>
        <w:jc w:val="left"/>
        <w:rPr>
          <w:rFonts w:ascii="Cambria Math" w:eastAsia="Cambria Math"/>
        </w:rPr>
      </w:pPr>
      <w:r>
        <w:rPr>
          <w:rFonts w:ascii="Cambria Math" w:eastAsia="Cambria Math"/>
        </w:rPr>
        <w:t>𝑅𝑝.</w:t>
      </w:r>
      <w:r>
        <w:rPr>
          <w:rFonts w:ascii="Cambria Math" w:eastAsia="Cambria Math"/>
          <w:spacing w:val="-11"/>
        </w:rPr>
        <w:t xml:space="preserve"> </w:t>
      </w:r>
      <w:r>
        <w:rPr>
          <w:rFonts w:ascii="Cambria Math" w:eastAsia="Cambria Math"/>
          <w:spacing w:val="-2"/>
        </w:rPr>
        <w:t>500.000.000</w:t>
      </w:r>
    </w:p>
    <w:p w14:paraId="3E6AD3D8" w14:textId="77777777" w:rsidR="00F06BF9" w:rsidRDefault="00F06BF9">
      <w:pPr>
        <w:pStyle w:val="BodyText"/>
        <w:spacing w:line="189" w:lineRule="exact"/>
        <w:jc w:val="left"/>
        <w:rPr>
          <w:rFonts w:ascii="Cambria Math" w:eastAsia="Cambria Math"/>
        </w:rPr>
        <w:sectPr w:rsidR="00F06BF9">
          <w:pgSz w:w="8510" w:h="13050"/>
          <w:pgMar w:top="1060" w:right="708" w:bottom="1180" w:left="992" w:header="0" w:footer="999" w:gutter="0"/>
          <w:cols w:space="720"/>
        </w:sectPr>
      </w:pPr>
    </w:p>
    <w:p w14:paraId="234DD68B" w14:textId="77777777" w:rsidR="00F06BF9" w:rsidRDefault="00C23B08">
      <w:pPr>
        <w:spacing w:line="199" w:lineRule="exact"/>
        <w:ind w:left="710"/>
        <w:rPr>
          <w:rFonts w:ascii="Cambria Math" w:eastAsia="Cambria Math"/>
          <w:sz w:val="20"/>
        </w:rPr>
      </w:pPr>
      <w:r>
        <w:rPr>
          <w:rFonts w:ascii="Cambria Math" w:eastAsia="Cambria Math"/>
          <w:sz w:val="20"/>
        </w:rPr>
        <w:t>𝑇𝐼𝑃</w:t>
      </w:r>
      <w:r>
        <w:rPr>
          <w:rFonts w:ascii="Cambria Math" w:eastAsia="Cambria Math"/>
          <w:spacing w:val="12"/>
          <w:sz w:val="20"/>
        </w:rPr>
        <w:t xml:space="preserve"> </w:t>
      </w:r>
      <w:r>
        <w:rPr>
          <w:rFonts w:ascii="Cambria Math" w:eastAsia="Cambria Math"/>
          <w:spacing w:val="-10"/>
          <w:sz w:val="20"/>
        </w:rPr>
        <w:t>=</w:t>
      </w:r>
    </w:p>
    <w:p w14:paraId="7C2C5A80" w14:textId="77777777" w:rsidR="00F06BF9" w:rsidRDefault="00F06BF9">
      <w:pPr>
        <w:pStyle w:val="BodyText"/>
        <w:spacing w:before="61"/>
        <w:ind w:left="0"/>
        <w:jc w:val="left"/>
        <w:rPr>
          <w:rFonts w:ascii="Cambria Math"/>
        </w:rPr>
      </w:pPr>
    </w:p>
    <w:p w14:paraId="4C98CFB1" w14:textId="77777777" w:rsidR="00F06BF9" w:rsidRDefault="00C23B08">
      <w:pPr>
        <w:ind w:left="710"/>
        <w:rPr>
          <w:rFonts w:ascii="Cambria Math" w:eastAsia="Cambria Math"/>
          <w:sz w:val="20"/>
        </w:rPr>
      </w:pPr>
      <w:r>
        <w:rPr>
          <w:rFonts w:ascii="Cambria Math" w:eastAsia="Cambria Math"/>
          <w:sz w:val="20"/>
        </w:rPr>
        <w:t>𝑇𝐼𝑃</w:t>
      </w:r>
      <w:r>
        <w:rPr>
          <w:rFonts w:ascii="Cambria Math" w:eastAsia="Cambria Math"/>
          <w:spacing w:val="12"/>
          <w:sz w:val="20"/>
        </w:rPr>
        <w:t xml:space="preserve"> </w:t>
      </w:r>
      <w:r>
        <w:rPr>
          <w:rFonts w:ascii="Cambria Math" w:eastAsia="Cambria Math"/>
          <w:spacing w:val="-10"/>
          <w:sz w:val="20"/>
        </w:rPr>
        <w:t>=</w:t>
      </w:r>
    </w:p>
    <w:p w14:paraId="1D64A86C" w14:textId="77777777" w:rsidR="00F06BF9" w:rsidRDefault="00C23B08">
      <w:pPr>
        <w:spacing w:before="9" w:after="25"/>
        <w:rPr>
          <w:rFonts w:ascii="Cambria Math"/>
          <w:sz w:val="5"/>
        </w:rPr>
      </w:pPr>
      <w:r>
        <w:br w:type="column"/>
      </w:r>
    </w:p>
    <w:p w14:paraId="399DF906" w14:textId="77777777" w:rsidR="00F06BF9" w:rsidRDefault="00C23B08">
      <w:pPr>
        <w:pStyle w:val="BodyText"/>
        <w:spacing w:line="20" w:lineRule="exact"/>
        <w:ind w:left="17"/>
        <w:jc w:val="left"/>
        <w:rPr>
          <w:rFonts w:ascii="Cambria Math"/>
          <w:sz w:val="2"/>
        </w:rPr>
      </w:pPr>
      <w:r>
        <w:rPr>
          <w:rFonts w:ascii="Cambria Math"/>
          <w:noProof/>
          <w:sz w:val="2"/>
        </w:rPr>
        <mc:AlternateContent>
          <mc:Choice Requires="wpg">
            <w:drawing>
              <wp:inline distT="0" distB="0" distL="0" distR="0" wp14:anchorId="2D961B02" wp14:editId="7296DE2F">
                <wp:extent cx="1644014" cy="762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4014" cy="7620"/>
                          <a:chOff x="0" y="0"/>
                          <a:chExt cx="1644014" cy="7620"/>
                        </a:xfrm>
                      </wpg:grpSpPr>
                      <wps:wsp>
                        <wps:cNvPr id="37" name="Graphic 37"/>
                        <wps:cNvSpPr/>
                        <wps:spPr>
                          <a:xfrm>
                            <a:off x="0" y="0"/>
                            <a:ext cx="1644014" cy="7620"/>
                          </a:xfrm>
                          <a:custGeom>
                            <a:avLst/>
                            <a:gdLst/>
                            <a:ahLst/>
                            <a:cxnLst/>
                            <a:rect l="l" t="t" r="r" b="b"/>
                            <a:pathLst>
                              <a:path w="1644014" h="7620">
                                <a:moveTo>
                                  <a:pt x="1643507" y="0"/>
                                </a:moveTo>
                                <a:lnTo>
                                  <a:pt x="0" y="0"/>
                                </a:lnTo>
                                <a:lnTo>
                                  <a:pt x="0" y="7620"/>
                                </a:lnTo>
                                <a:lnTo>
                                  <a:pt x="1643507" y="7620"/>
                                </a:lnTo>
                                <a:lnTo>
                                  <a:pt x="16435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BB18FA" id="Group 36" o:spid="_x0000_s1026" style="width:129.45pt;height:.6pt;mso-position-horizontal-relative:char;mso-position-vertical-relative:line" coordsize="164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">
                <v:shape id="Graphic 37" o:spid="_x0000_s1027" style="position:absolute;width:16440;height:76;visibility:visible;mso-wrap-style:square;v-text-anchor:top" coordsize="164401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" path="m1643507,l,,,7620r1643507,l1643507,xe" fillcolor="black" stroked="f">
                  <v:path arrowok="t"/>
                </v:shape>
                <w10:anchorlock/>
              </v:group>
            </w:pict>
          </mc:Fallback>
        </mc:AlternateContent>
      </w:r>
    </w:p>
    <w:p w14:paraId="7C672116" w14:textId="77777777" w:rsidR="00F06BF9" w:rsidRDefault="00C23B08">
      <w:pPr>
        <w:pStyle w:val="BodyText"/>
        <w:ind w:left="17"/>
        <w:jc w:val="left"/>
        <w:rPr>
          <w:rFonts w:ascii="Cambria Math" w:eastAsia="Cambria Math" w:hAnsi="Cambria Math"/>
        </w:rPr>
      </w:pPr>
      <w:r>
        <w:rPr>
          <w:rFonts w:ascii="Cambria Math" w:eastAsia="Cambria Math" w:hAnsi="Cambria Math"/>
        </w:rPr>
        <w:t>𝑅𝑝.</w:t>
      </w:r>
      <w:r>
        <w:rPr>
          <w:rFonts w:ascii="Cambria Math" w:eastAsia="Cambria Math" w:hAnsi="Cambria Math"/>
          <w:spacing w:val="-12"/>
        </w:rPr>
        <w:t xml:space="preserve"> </w:t>
      </w:r>
      <w:r>
        <w:rPr>
          <w:rFonts w:ascii="Cambria Math" w:eastAsia="Cambria Math" w:hAnsi="Cambria Math"/>
        </w:rPr>
        <w:t>50.000.000</w:t>
      </w:r>
      <w:r>
        <w:rPr>
          <w:rFonts w:ascii="Cambria Math" w:eastAsia="Cambria Math" w:hAnsi="Cambria Math"/>
          <w:spacing w:val="-4"/>
        </w:rPr>
        <w:t xml:space="preserve"> </w:t>
      </w:r>
      <w:r>
        <w:rPr>
          <w:rFonts w:ascii="Cambria Math" w:eastAsia="Cambria Math" w:hAnsi="Cambria Math"/>
        </w:rPr>
        <w:t>−</w:t>
      </w:r>
      <w:r>
        <w:rPr>
          <w:rFonts w:ascii="Cambria Math" w:eastAsia="Cambria Math" w:hAnsi="Cambria Math"/>
          <w:spacing w:val="39"/>
        </w:rPr>
        <w:t xml:space="preserve"> </w:t>
      </w:r>
      <w:r>
        <w:rPr>
          <w:rFonts w:ascii="Cambria Math" w:eastAsia="Cambria Math" w:hAnsi="Cambria Math"/>
        </w:rPr>
        <w:t>𝑅𝑝.</w:t>
      </w:r>
      <w:r>
        <w:rPr>
          <w:rFonts w:ascii="Cambria Math" w:eastAsia="Cambria Math" w:hAnsi="Cambria Math"/>
          <w:spacing w:val="-11"/>
        </w:rPr>
        <w:t xml:space="preserve"> </w:t>
      </w:r>
      <w:r>
        <w:rPr>
          <w:rFonts w:ascii="Cambria Math" w:eastAsia="Cambria Math" w:hAnsi="Cambria Math"/>
          <w:spacing w:val="-2"/>
        </w:rPr>
        <w:t>30.0000</w:t>
      </w:r>
    </w:p>
    <w:p w14:paraId="1B6D34E4" w14:textId="77777777" w:rsidR="00F06BF9" w:rsidRDefault="00C23B08">
      <w:pPr>
        <w:pStyle w:val="BodyText"/>
        <w:ind w:left="17"/>
        <w:jc w:val="left"/>
        <w:rPr>
          <w:rFonts w:ascii="Cambria Math" w:eastAsia="Cambria Math"/>
        </w:rPr>
      </w:pPr>
      <w:r>
        <w:rPr>
          <w:rFonts w:ascii="Cambria Math" w:eastAsia="Cambria Math"/>
          <w:spacing w:val="-2"/>
        </w:rPr>
        <w:t>𝑅𝑝.</w:t>
      </w:r>
      <w:r>
        <w:rPr>
          <w:rFonts w:ascii="Cambria Math" w:eastAsia="Cambria Math"/>
          <w:spacing w:val="-6"/>
        </w:rPr>
        <w:t xml:space="preserve"> </w:t>
      </w:r>
      <w:r>
        <w:rPr>
          <w:rFonts w:ascii="Cambria Math" w:eastAsia="Cambria Math"/>
          <w:spacing w:val="-2"/>
        </w:rPr>
        <w:t>500.000.000</w:t>
      </w:r>
    </w:p>
    <w:p w14:paraId="4792D7E2" w14:textId="77777777" w:rsidR="00F06BF9" w:rsidRDefault="00F06BF9">
      <w:pPr>
        <w:pStyle w:val="BodyText"/>
        <w:spacing w:before="6"/>
        <w:ind w:left="0"/>
        <w:jc w:val="left"/>
        <w:rPr>
          <w:rFonts w:ascii="Cambria Math"/>
          <w:sz w:val="3"/>
        </w:rPr>
      </w:pPr>
    </w:p>
    <w:p w14:paraId="6770D6C3" w14:textId="77777777" w:rsidR="00F06BF9" w:rsidRDefault="00C23B08">
      <w:pPr>
        <w:pStyle w:val="BodyText"/>
        <w:spacing w:line="20" w:lineRule="exact"/>
        <w:ind w:left="17"/>
        <w:jc w:val="left"/>
        <w:rPr>
          <w:rFonts w:ascii="Cambria Math"/>
          <w:sz w:val="2"/>
        </w:rPr>
      </w:pPr>
      <w:r>
        <w:rPr>
          <w:rFonts w:ascii="Cambria Math"/>
          <w:noProof/>
          <w:sz w:val="2"/>
        </w:rPr>
        <mc:AlternateContent>
          <mc:Choice Requires="wpg">
            <w:drawing>
              <wp:inline distT="0" distB="0" distL="0" distR="0" wp14:anchorId="20D6B5B3" wp14:editId="68055AFB">
                <wp:extent cx="885825" cy="7620"/>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825" cy="7620"/>
                          <a:chOff x="0" y="0"/>
                          <a:chExt cx="885825" cy="7620"/>
                        </a:xfrm>
                      </wpg:grpSpPr>
                      <wps:wsp>
                        <wps:cNvPr id="39" name="Graphic 39"/>
                        <wps:cNvSpPr/>
                        <wps:spPr>
                          <a:xfrm>
                            <a:off x="0" y="0"/>
                            <a:ext cx="885825" cy="7620"/>
                          </a:xfrm>
                          <a:custGeom>
                            <a:avLst/>
                            <a:gdLst/>
                            <a:ahLst/>
                            <a:cxnLst/>
                            <a:rect l="l" t="t" r="r" b="b"/>
                            <a:pathLst>
                              <a:path w="885825" h="7620">
                                <a:moveTo>
                                  <a:pt x="885748" y="0"/>
                                </a:moveTo>
                                <a:lnTo>
                                  <a:pt x="0" y="0"/>
                                </a:lnTo>
                                <a:lnTo>
                                  <a:pt x="0" y="7620"/>
                                </a:lnTo>
                                <a:lnTo>
                                  <a:pt x="885748" y="7620"/>
                                </a:lnTo>
                                <a:lnTo>
                                  <a:pt x="8857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349343" id="Group 38" o:spid="_x0000_s1026" style="width:69.75pt;height:.6pt;mso-position-horizontal-relative:char;mso-position-vertical-relative:line" coordsize="885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">
                <v:shape id="Graphic 39" o:spid="_x0000_s1027" style="position:absolute;width:8858;height:76;visibility:visible;mso-wrap-style:square;v-text-anchor:top" coordsize="8858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" path="m885748,l,,,7620r885748,l885748,xe" fillcolor="black" stroked="f">
                  <v:path arrowok="t"/>
                </v:shape>
                <w10:anchorlock/>
              </v:group>
            </w:pict>
          </mc:Fallback>
        </mc:AlternateContent>
      </w:r>
    </w:p>
    <w:p w14:paraId="6EEBD2A0" w14:textId="77777777" w:rsidR="00F06BF9" w:rsidRDefault="00C23B08">
      <w:pPr>
        <w:pStyle w:val="BodyText"/>
        <w:ind w:left="72"/>
        <w:jc w:val="left"/>
        <w:rPr>
          <w:rFonts w:ascii="Cambria Math" w:eastAsia="Cambria Math"/>
        </w:rPr>
      </w:pPr>
      <w:r>
        <w:rPr>
          <w:rFonts w:ascii="Cambria Math" w:eastAsia="Cambria Math"/>
          <w:spacing w:val="-2"/>
        </w:rPr>
        <w:t>𝑅𝑝.</w:t>
      </w:r>
      <w:r>
        <w:rPr>
          <w:rFonts w:ascii="Cambria Math" w:eastAsia="Cambria Math"/>
          <w:spacing w:val="-6"/>
        </w:rPr>
        <w:t xml:space="preserve"> </w:t>
      </w:r>
      <w:r>
        <w:rPr>
          <w:rFonts w:ascii="Cambria Math" w:eastAsia="Cambria Math"/>
          <w:spacing w:val="-2"/>
        </w:rPr>
        <w:t>20.000.000</w:t>
      </w:r>
    </w:p>
    <w:p w14:paraId="67FC3185" w14:textId="77777777" w:rsidR="00F06BF9" w:rsidRDefault="00F06BF9">
      <w:pPr>
        <w:pStyle w:val="BodyText"/>
        <w:jc w:val="left"/>
        <w:rPr>
          <w:rFonts w:ascii="Cambria Math" w:eastAsia="Cambria Math"/>
        </w:rPr>
        <w:sectPr w:rsidR="00F06BF9">
          <w:type w:val="continuous"/>
          <w:pgSz w:w="8510" w:h="13050"/>
          <w:pgMar w:top="1480" w:right="708" w:bottom="280" w:left="992" w:header="0" w:footer="999" w:gutter="0"/>
          <w:cols w:num="2" w:space="720" w:equalWidth="0">
            <w:col w:w="1239" w:space="40"/>
            <w:col w:w="5531"/>
          </w:cols>
        </w:sectPr>
      </w:pPr>
    </w:p>
    <w:p w14:paraId="51049CA6" w14:textId="77777777" w:rsidR="00F06BF9" w:rsidRDefault="00C23B08">
      <w:pPr>
        <w:pStyle w:val="BodyText"/>
        <w:spacing w:before="19"/>
        <w:ind w:left="710"/>
        <w:jc w:val="left"/>
        <w:rPr>
          <w:rFonts w:ascii="Cambria Math" w:eastAsia="Cambria Math"/>
        </w:rPr>
      </w:pPr>
      <w:r>
        <w:rPr>
          <w:rFonts w:ascii="Cambria Math" w:eastAsia="Cambria Math"/>
        </w:rPr>
        <w:t>𝑇𝐼𝑃</w:t>
      </w:r>
      <w:r>
        <w:rPr>
          <w:rFonts w:ascii="Cambria Math" w:eastAsia="Cambria Math"/>
          <w:spacing w:val="11"/>
        </w:rPr>
        <w:t xml:space="preserve"> </w:t>
      </w:r>
      <w:r>
        <w:rPr>
          <w:rFonts w:ascii="Cambria Math" w:eastAsia="Cambria Math"/>
        </w:rPr>
        <w:t>=</w:t>
      </w:r>
      <w:r>
        <w:rPr>
          <w:rFonts w:ascii="Cambria Math" w:eastAsia="Cambria Math"/>
          <w:spacing w:val="9"/>
        </w:rPr>
        <w:t xml:space="preserve"> </w:t>
      </w:r>
      <w:r>
        <w:rPr>
          <w:rFonts w:ascii="Cambria Math" w:eastAsia="Cambria Math"/>
        </w:rPr>
        <w:t>25.0000</w:t>
      </w:r>
      <w:r>
        <w:rPr>
          <w:rFonts w:ascii="Cambria Math" w:eastAsia="Cambria Math"/>
          <w:spacing w:val="-3"/>
        </w:rPr>
        <w:t xml:space="preserve"> </w:t>
      </w:r>
      <w:r>
        <w:rPr>
          <w:rFonts w:ascii="Cambria Math" w:eastAsia="Cambria Math"/>
          <w:spacing w:val="-4"/>
        </w:rPr>
        <w:t>𝑈𝑛𝑖𝑡</w:t>
      </w:r>
    </w:p>
    <w:p w14:paraId="38FA6445" w14:textId="77777777" w:rsidR="00F06BF9" w:rsidRDefault="00C23B08">
      <w:pPr>
        <w:pStyle w:val="BodyText"/>
        <w:spacing w:before="180" w:line="292" w:lineRule="auto"/>
        <w:ind w:left="710" w:right="418"/>
        <w:jc w:val="left"/>
      </w:pPr>
      <w:r>
        <w:rPr>
          <w:w w:val="105"/>
        </w:rPr>
        <w:t xml:space="preserve">Jadi, titik impas produksi (TIP) dalam contoh ini adalah 25.000 </w:t>
      </w:r>
      <w:r>
        <w:rPr>
          <w:spacing w:val="-2"/>
          <w:w w:val="105"/>
        </w:rPr>
        <w:t>unit.</w:t>
      </w:r>
    </w:p>
    <w:p w14:paraId="78E58E58" w14:textId="77777777" w:rsidR="00F06BF9" w:rsidRDefault="00F06BF9">
      <w:pPr>
        <w:pStyle w:val="BodyText"/>
        <w:spacing w:line="292" w:lineRule="auto"/>
        <w:jc w:val="left"/>
        <w:sectPr w:rsidR="00F06BF9">
          <w:type w:val="continuous"/>
          <w:pgSz w:w="8510" w:h="13050"/>
          <w:pgMar w:top="1480" w:right="708" w:bottom="280" w:left="992" w:header="0" w:footer="999" w:gutter="0"/>
          <w:cols w:space="720"/>
        </w:sectPr>
      </w:pPr>
    </w:p>
    <w:p w14:paraId="1992B9A9" w14:textId="77777777" w:rsidR="00F06BF9" w:rsidRDefault="00C23B08">
      <w:pPr>
        <w:pStyle w:val="BodyText"/>
        <w:spacing w:before="73" w:line="292" w:lineRule="auto"/>
        <w:ind w:left="424" w:right="709" w:firstLine="568"/>
      </w:pPr>
      <w:r>
        <w:rPr>
          <w:w w:val="105"/>
        </w:rPr>
        <w:lastRenderedPageBreak/>
        <w:t xml:space="preserve">BEP dan Titik Impas Produksi (TIP) untuk menganalisis terkait laba yang dihasilkan pada suatu bisnis. Selain mengetahui estimasi balik modal, perhitungan BEP dapat dijadikan sebagai landasan terhadap penentuan profitabilitas usaha. Berkaitan dengan hal tersebut, dalam proses perjalanan </w:t>
      </w:r>
      <w:r>
        <w:t xml:space="preserve">bisnis. Terdapat banyak aspek yang perlu diperhatikan. Terlebih </w:t>
      </w:r>
      <w:r>
        <w:rPr>
          <w:w w:val="105"/>
        </w:rPr>
        <w:t>bagi bisnis rintisan, umumnya terdapat kendala akibat faktor tertentu.</w:t>
      </w:r>
      <w:r>
        <w:rPr>
          <w:spacing w:val="-12"/>
          <w:w w:val="105"/>
        </w:rPr>
        <w:t xml:space="preserve"> </w:t>
      </w:r>
      <w:r>
        <w:rPr>
          <w:w w:val="105"/>
        </w:rPr>
        <w:t>Sehingga</w:t>
      </w:r>
      <w:r>
        <w:rPr>
          <w:spacing w:val="-12"/>
          <w:w w:val="105"/>
        </w:rPr>
        <w:t xml:space="preserve"> </w:t>
      </w:r>
      <w:r>
        <w:rPr>
          <w:w w:val="105"/>
        </w:rPr>
        <w:t>pebisnis</w:t>
      </w:r>
      <w:r>
        <w:rPr>
          <w:spacing w:val="-11"/>
          <w:w w:val="105"/>
        </w:rPr>
        <w:t xml:space="preserve"> </w:t>
      </w:r>
      <w:r>
        <w:rPr>
          <w:w w:val="105"/>
        </w:rPr>
        <w:t>perlu</w:t>
      </w:r>
      <w:r>
        <w:rPr>
          <w:spacing w:val="-12"/>
          <w:w w:val="105"/>
        </w:rPr>
        <w:t xml:space="preserve"> </w:t>
      </w:r>
      <w:r>
        <w:rPr>
          <w:w w:val="105"/>
        </w:rPr>
        <w:t>melakukan</w:t>
      </w:r>
      <w:r>
        <w:rPr>
          <w:spacing w:val="-11"/>
          <w:w w:val="105"/>
        </w:rPr>
        <w:t xml:space="preserve"> </w:t>
      </w:r>
      <w:r>
        <w:rPr>
          <w:w w:val="105"/>
        </w:rPr>
        <w:t>analisa</w:t>
      </w:r>
      <w:r>
        <w:rPr>
          <w:spacing w:val="-12"/>
          <w:w w:val="105"/>
        </w:rPr>
        <w:t xml:space="preserve"> </w:t>
      </w:r>
      <w:r>
        <w:rPr>
          <w:w w:val="105"/>
        </w:rPr>
        <w:t>BEP.</w:t>
      </w:r>
      <w:r>
        <w:rPr>
          <w:spacing w:val="-11"/>
          <w:w w:val="105"/>
        </w:rPr>
        <w:t xml:space="preserve"> </w:t>
      </w:r>
      <w:r>
        <w:rPr>
          <w:w w:val="105"/>
        </w:rPr>
        <w:t>Untuk mengetahui estimasi penjualan produk dalam rentang waktu dan periode tertentu.</w:t>
      </w:r>
    </w:p>
    <w:p w14:paraId="2CE94D41" w14:textId="77777777" w:rsidR="00F06BF9" w:rsidRDefault="00F06BF9">
      <w:pPr>
        <w:pStyle w:val="BodyText"/>
        <w:spacing w:before="47"/>
        <w:ind w:left="0"/>
        <w:jc w:val="left"/>
      </w:pPr>
    </w:p>
    <w:p w14:paraId="0D458DAF" w14:textId="77777777" w:rsidR="00F06BF9" w:rsidRDefault="00C23B08">
      <w:pPr>
        <w:pStyle w:val="Heading6"/>
        <w:ind w:left="424" w:firstLine="0"/>
        <w:jc w:val="left"/>
      </w:pPr>
      <w:r>
        <w:rPr>
          <w:spacing w:val="-2"/>
        </w:rPr>
        <w:t>Pengertian</w:t>
      </w:r>
      <w:r>
        <w:rPr>
          <w:spacing w:val="-9"/>
        </w:rPr>
        <w:t xml:space="preserve"> </w:t>
      </w:r>
      <w:r>
        <w:rPr>
          <w:spacing w:val="-5"/>
        </w:rPr>
        <w:t>BEP</w:t>
      </w:r>
    </w:p>
    <w:p w14:paraId="40592899" w14:textId="77777777" w:rsidR="00F06BF9" w:rsidRDefault="00C23B08">
      <w:pPr>
        <w:pStyle w:val="BodyText"/>
        <w:spacing w:before="47" w:line="292" w:lineRule="auto"/>
        <w:ind w:left="424" w:right="711" w:firstLine="568"/>
      </w:pPr>
      <w:r>
        <w:t>Break Even Point atau sering disebut BEP menurut</w:t>
      </w:r>
      <w:r>
        <w:rPr>
          <w:spacing w:val="40"/>
        </w:rPr>
        <w:t xml:space="preserve"> </w:t>
      </w:r>
      <w:r>
        <w:t xml:space="preserve">Sumiyati (2021: 13) adalah suatu keadaan atau kondisi dimana perusahaan dalam operasinya tidak memperoleh </w:t>
      </w:r>
      <w:hyperlink r:id="rId45">
        <w:r>
          <w:t>laba</w:t>
        </w:r>
      </w:hyperlink>
      <w:r>
        <w:t xml:space="preserve"> dan juga tidak menderita rugi atau dengan kata lain jumlah biaya yang dikeluarkan sama dengan jumlah pendapatan. Break Even Point memiliki fungsi agar perusahaan dapat merencanakan tingkat penjualan yang diinginkan agar terhindar dari kerugian dan perusahaan dapat memperoleh laba optimal.</w:t>
      </w:r>
    </w:p>
    <w:p w14:paraId="37774E00" w14:textId="77777777" w:rsidR="00F06BF9" w:rsidRDefault="00C23B08">
      <w:pPr>
        <w:pStyle w:val="BodyText"/>
        <w:spacing w:line="292" w:lineRule="auto"/>
        <w:ind w:left="424" w:right="712" w:firstLine="568"/>
      </w:pPr>
      <w:r>
        <w:rPr>
          <w:w w:val="105"/>
        </w:rPr>
        <w:t>Sehingga dapat disimpulkan bahwa BEP merupakan perhitungan titik impas yang digunakan untuk mengetahui tingkat meminum penjualan yang harus dipertahankan dan jumlah maksimum yang perlu dicapai untuk menutupi beban biaya produksi (modal).</w:t>
      </w:r>
    </w:p>
    <w:p w14:paraId="76F8165C" w14:textId="77777777" w:rsidR="00F06BF9" w:rsidRDefault="00F06BF9">
      <w:pPr>
        <w:pStyle w:val="BodyText"/>
        <w:spacing w:before="45"/>
        <w:ind w:left="0"/>
        <w:jc w:val="left"/>
      </w:pPr>
    </w:p>
    <w:p w14:paraId="267EC8C0" w14:textId="77777777" w:rsidR="00F06BF9" w:rsidRDefault="00C23B08">
      <w:pPr>
        <w:pStyle w:val="Heading6"/>
        <w:ind w:left="424" w:firstLine="0"/>
        <w:jc w:val="left"/>
      </w:pPr>
      <w:r>
        <w:t>Rumus</w:t>
      </w:r>
      <w:r>
        <w:rPr>
          <w:spacing w:val="15"/>
        </w:rPr>
        <w:t xml:space="preserve"> </w:t>
      </w:r>
      <w:r>
        <w:rPr>
          <w:spacing w:val="-5"/>
        </w:rPr>
        <w:t>BEP</w:t>
      </w:r>
    </w:p>
    <w:p w14:paraId="68E83501" w14:textId="77777777" w:rsidR="00F06BF9" w:rsidRDefault="00C23B08">
      <w:pPr>
        <w:pStyle w:val="BodyText"/>
        <w:spacing w:before="27" w:line="283" w:lineRule="auto"/>
        <w:ind w:left="424" w:right="707" w:firstLine="568"/>
      </w:pPr>
      <w:r>
        <w:rPr>
          <w:w w:val="105"/>
        </w:rPr>
        <w:t xml:space="preserve">Setelah mengenal pengertian </w:t>
      </w:r>
      <w:r>
        <w:rPr>
          <w:rFonts w:ascii="Palatino Linotype"/>
          <w:i/>
          <w:w w:val="105"/>
        </w:rPr>
        <w:t>Break Event Point</w:t>
      </w:r>
      <w:r>
        <w:rPr>
          <w:w w:val="105"/>
        </w:rPr>
        <w:t>, untuk melakukan analisa lebih lanjut. Berikut ini merupakan rumus untuk melakukan perhitungan BEP.</w:t>
      </w:r>
    </w:p>
    <w:p w14:paraId="2F465D9A" w14:textId="77777777" w:rsidR="00F06BF9" w:rsidRDefault="00F06BF9">
      <w:pPr>
        <w:pStyle w:val="BodyText"/>
        <w:spacing w:before="54"/>
        <w:ind w:left="0"/>
        <w:jc w:val="left"/>
      </w:pPr>
    </w:p>
    <w:p w14:paraId="3981A88C" w14:textId="77777777" w:rsidR="00F06BF9" w:rsidRDefault="00C23B08">
      <w:pPr>
        <w:pStyle w:val="Heading6"/>
        <w:ind w:left="424" w:firstLine="0"/>
        <w:jc w:val="left"/>
      </w:pPr>
      <w:r>
        <w:t>Rumus</w:t>
      </w:r>
      <w:r>
        <w:rPr>
          <w:spacing w:val="13"/>
        </w:rPr>
        <w:t xml:space="preserve"> </w:t>
      </w:r>
      <w:r>
        <w:t>BEP</w:t>
      </w:r>
      <w:r>
        <w:rPr>
          <w:spacing w:val="13"/>
        </w:rPr>
        <w:t xml:space="preserve"> </w:t>
      </w:r>
      <w:r>
        <w:rPr>
          <w:spacing w:val="-4"/>
        </w:rPr>
        <w:t>Unit</w:t>
      </w:r>
    </w:p>
    <w:p w14:paraId="3E2BE744" w14:textId="77777777" w:rsidR="00F06BF9" w:rsidRDefault="00C23B08">
      <w:pPr>
        <w:pStyle w:val="BodyText"/>
        <w:spacing w:before="46" w:line="292" w:lineRule="auto"/>
        <w:ind w:left="424" w:right="714" w:firstLine="568"/>
      </w:pPr>
      <w:r>
        <w:rPr>
          <w:w w:val="105"/>
        </w:rPr>
        <w:t>Rumus BEP unit berguna untuk menghitung jumlah unit yang perlu dijual untuk mencapai titik impas.</w:t>
      </w:r>
    </w:p>
    <w:p w14:paraId="3553DE77" w14:textId="77777777" w:rsidR="00F06BF9" w:rsidRDefault="00C23B08">
      <w:pPr>
        <w:pStyle w:val="Heading6"/>
        <w:spacing w:line="231" w:lineRule="exact"/>
        <w:ind w:left="424" w:firstLine="0"/>
        <w:jc w:val="left"/>
      </w:pPr>
      <w:r>
        <w:t>BEP</w:t>
      </w:r>
      <w:r>
        <w:rPr>
          <w:spacing w:val="2"/>
        </w:rPr>
        <w:t xml:space="preserve"> </w:t>
      </w:r>
      <w:r>
        <w:t>Unit</w:t>
      </w:r>
      <w:r>
        <w:rPr>
          <w:spacing w:val="3"/>
        </w:rPr>
        <w:t xml:space="preserve"> </w:t>
      </w:r>
      <w:r>
        <w:t>=</w:t>
      </w:r>
      <w:r>
        <w:rPr>
          <w:spacing w:val="2"/>
        </w:rPr>
        <w:t xml:space="preserve"> </w:t>
      </w:r>
      <w:r>
        <w:t>Total</w:t>
      </w:r>
      <w:r>
        <w:rPr>
          <w:spacing w:val="2"/>
        </w:rPr>
        <w:t xml:space="preserve"> </w:t>
      </w:r>
      <w:r>
        <w:t>Fix</w:t>
      </w:r>
      <w:r>
        <w:rPr>
          <w:spacing w:val="4"/>
        </w:rPr>
        <w:t xml:space="preserve"> </w:t>
      </w:r>
      <w:r>
        <w:t>Cost/</w:t>
      </w:r>
      <w:r>
        <w:rPr>
          <w:spacing w:val="1"/>
        </w:rPr>
        <w:t xml:space="preserve"> </w:t>
      </w:r>
      <w:r>
        <w:t>(Harga</w:t>
      </w:r>
      <w:r>
        <w:rPr>
          <w:spacing w:val="2"/>
        </w:rPr>
        <w:t xml:space="preserve"> </w:t>
      </w:r>
      <w:r>
        <w:t>Jual</w:t>
      </w:r>
      <w:r>
        <w:rPr>
          <w:spacing w:val="3"/>
        </w:rPr>
        <w:t xml:space="preserve"> </w:t>
      </w:r>
      <w:r>
        <w:t>per</w:t>
      </w:r>
      <w:r>
        <w:rPr>
          <w:spacing w:val="2"/>
        </w:rPr>
        <w:t xml:space="preserve"> </w:t>
      </w:r>
      <w:r>
        <w:t>Unit-Variable</w:t>
      </w:r>
      <w:r>
        <w:rPr>
          <w:spacing w:val="3"/>
        </w:rPr>
        <w:t xml:space="preserve"> </w:t>
      </w:r>
      <w:r>
        <w:rPr>
          <w:spacing w:val="-2"/>
        </w:rPr>
        <w:t>Cost)</w:t>
      </w:r>
    </w:p>
    <w:p w14:paraId="6D8A4EFF" w14:textId="77777777" w:rsidR="00F06BF9" w:rsidRDefault="00F06BF9">
      <w:pPr>
        <w:pStyle w:val="Heading6"/>
        <w:spacing w:line="231" w:lineRule="exact"/>
        <w:jc w:val="left"/>
        <w:sectPr w:rsidR="00F06BF9">
          <w:pgSz w:w="8510" w:h="13050"/>
          <w:pgMar w:top="1060" w:right="708" w:bottom="1180" w:left="992" w:header="0" w:footer="999" w:gutter="0"/>
          <w:cols w:space="720"/>
        </w:sectPr>
      </w:pPr>
    </w:p>
    <w:p w14:paraId="6E058FAF" w14:textId="77777777" w:rsidR="00F06BF9" w:rsidRDefault="00C23B08">
      <w:pPr>
        <w:pStyle w:val="BodyText"/>
        <w:spacing w:before="73"/>
        <w:ind w:left="710"/>
        <w:jc w:val="left"/>
      </w:pPr>
      <w:r>
        <w:rPr>
          <w:spacing w:val="-2"/>
        </w:rPr>
        <w:lastRenderedPageBreak/>
        <w:t>Keterangan:</w:t>
      </w:r>
    </w:p>
    <w:p w14:paraId="666620F0" w14:textId="77777777" w:rsidR="00F06BF9" w:rsidRDefault="00C23B08">
      <w:pPr>
        <w:pStyle w:val="BodyText"/>
        <w:tabs>
          <w:tab w:val="left" w:pos="2587"/>
        </w:tabs>
        <w:spacing w:before="54"/>
        <w:ind w:left="710"/>
        <w:jc w:val="left"/>
      </w:pPr>
      <w:r>
        <w:rPr>
          <w:spacing w:val="-5"/>
          <w:w w:val="105"/>
        </w:rPr>
        <w:t>BEP</w:t>
      </w:r>
      <w:r>
        <w:tab/>
      </w:r>
      <w:r>
        <w:rPr>
          <w:w w:val="105"/>
        </w:rPr>
        <w:t>=</w:t>
      </w:r>
      <w:r>
        <w:rPr>
          <w:spacing w:val="-5"/>
          <w:w w:val="105"/>
        </w:rPr>
        <w:t xml:space="preserve"> </w:t>
      </w:r>
      <w:r>
        <w:rPr>
          <w:w w:val="105"/>
        </w:rPr>
        <w:t>Break</w:t>
      </w:r>
      <w:r>
        <w:rPr>
          <w:spacing w:val="-4"/>
          <w:w w:val="105"/>
        </w:rPr>
        <w:t xml:space="preserve"> </w:t>
      </w:r>
      <w:r>
        <w:rPr>
          <w:w w:val="105"/>
        </w:rPr>
        <w:t>Event</w:t>
      </w:r>
      <w:r>
        <w:rPr>
          <w:spacing w:val="-5"/>
          <w:w w:val="105"/>
        </w:rPr>
        <w:t xml:space="preserve"> </w:t>
      </w:r>
      <w:r>
        <w:rPr>
          <w:w w:val="105"/>
        </w:rPr>
        <w:t>Point</w:t>
      </w:r>
      <w:r>
        <w:rPr>
          <w:spacing w:val="-4"/>
          <w:w w:val="105"/>
        </w:rPr>
        <w:t xml:space="preserve"> </w:t>
      </w:r>
      <w:r>
        <w:rPr>
          <w:w w:val="105"/>
        </w:rPr>
        <w:t>Unit</w:t>
      </w:r>
      <w:r>
        <w:rPr>
          <w:spacing w:val="-5"/>
          <w:w w:val="105"/>
        </w:rPr>
        <w:t xml:space="preserve"> (Q)</w:t>
      </w:r>
    </w:p>
    <w:p w14:paraId="770A7478" w14:textId="77777777" w:rsidR="00F06BF9" w:rsidRDefault="00C23B08">
      <w:pPr>
        <w:pStyle w:val="BodyText"/>
        <w:tabs>
          <w:tab w:val="left" w:pos="2592"/>
        </w:tabs>
        <w:spacing w:before="51" w:line="292" w:lineRule="auto"/>
        <w:ind w:left="2592" w:right="424" w:hanging="1883"/>
      </w:pPr>
      <w:r>
        <w:rPr>
          <w:w w:val="105"/>
        </w:rPr>
        <w:t>Fix Cost</w:t>
      </w:r>
      <w:r>
        <w:tab/>
      </w:r>
      <w:r>
        <w:rPr>
          <w:w w:val="105"/>
        </w:rPr>
        <w:t>= Fix cost merupakan biaya tetap, baik produk sedang mengalami produksi maupun tidak.</w:t>
      </w:r>
    </w:p>
    <w:p w14:paraId="67232544" w14:textId="77777777" w:rsidR="00F06BF9" w:rsidRDefault="00C23B08">
      <w:pPr>
        <w:pStyle w:val="BodyText"/>
        <w:tabs>
          <w:tab w:val="left" w:pos="2592"/>
        </w:tabs>
        <w:spacing w:line="233" w:lineRule="exact"/>
        <w:ind w:left="710"/>
      </w:pPr>
      <w:r>
        <w:rPr>
          <w:w w:val="105"/>
        </w:rPr>
        <w:t>Variabel</w:t>
      </w:r>
      <w:r>
        <w:rPr>
          <w:spacing w:val="-6"/>
          <w:w w:val="105"/>
        </w:rPr>
        <w:t xml:space="preserve"> </w:t>
      </w:r>
      <w:r>
        <w:rPr>
          <w:spacing w:val="-4"/>
          <w:w w:val="105"/>
        </w:rPr>
        <w:t>Cost</w:t>
      </w:r>
      <w:r>
        <w:tab/>
      </w:r>
      <w:r>
        <w:rPr>
          <w:w w:val="105"/>
        </w:rPr>
        <w:t>=</w:t>
      </w:r>
      <w:r>
        <w:rPr>
          <w:spacing w:val="43"/>
          <w:w w:val="105"/>
        </w:rPr>
        <w:t xml:space="preserve"> </w:t>
      </w:r>
      <w:r>
        <w:rPr>
          <w:w w:val="105"/>
        </w:rPr>
        <w:t>Variabel</w:t>
      </w:r>
      <w:r>
        <w:rPr>
          <w:spacing w:val="44"/>
          <w:w w:val="105"/>
        </w:rPr>
        <w:t xml:space="preserve"> </w:t>
      </w:r>
      <w:r>
        <w:rPr>
          <w:w w:val="105"/>
        </w:rPr>
        <w:t>cost</w:t>
      </w:r>
      <w:r>
        <w:rPr>
          <w:spacing w:val="44"/>
          <w:w w:val="105"/>
        </w:rPr>
        <w:t xml:space="preserve"> </w:t>
      </w:r>
      <w:r>
        <w:rPr>
          <w:w w:val="105"/>
        </w:rPr>
        <w:t>adalah</w:t>
      </w:r>
      <w:r>
        <w:rPr>
          <w:spacing w:val="44"/>
          <w:w w:val="105"/>
        </w:rPr>
        <w:t xml:space="preserve"> </w:t>
      </w:r>
      <w:r>
        <w:rPr>
          <w:w w:val="105"/>
        </w:rPr>
        <w:t>biaya</w:t>
      </w:r>
      <w:r>
        <w:rPr>
          <w:spacing w:val="45"/>
          <w:w w:val="105"/>
        </w:rPr>
        <w:t xml:space="preserve"> </w:t>
      </w:r>
      <w:r>
        <w:rPr>
          <w:w w:val="105"/>
        </w:rPr>
        <w:t>tidak</w:t>
      </w:r>
      <w:r>
        <w:rPr>
          <w:spacing w:val="43"/>
          <w:w w:val="105"/>
        </w:rPr>
        <w:t xml:space="preserve"> </w:t>
      </w:r>
      <w:r>
        <w:rPr>
          <w:spacing w:val="-2"/>
          <w:w w:val="105"/>
        </w:rPr>
        <w:t>tetap</w:t>
      </w:r>
    </w:p>
    <w:p w14:paraId="4A597D57" w14:textId="77777777" w:rsidR="00F06BF9" w:rsidRDefault="00C23B08">
      <w:pPr>
        <w:pStyle w:val="BodyText"/>
        <w:spacing w:before="51" w:line="292" w:lineRule="auto"/>
        <w:ind w:left="2592" w:right="426"/>
      </w:pPr>
      <w:r>
        <w:rPr>
          <w:w w:val="105"/>
        </w:rPr>
        <w:t xml:space="preserve">yang berubah sejalan dengan jumlah </w:t>
      </w:r>
      <w:r>
        <w:rPr>
          <w:spacing w:val="-2"/>
          <w:w w:val="105"/>
        </w:rPr>
        <w:t>produksi.</w:t>
      </w:r>
    </w:p>
    <w:p w14:paraId="662A5210" w14:textId="77777777" w:rsidR="00F06BF9" w:rsidRDefault="00C23B08">
      <w:pPr>
        <w:pStyle w:val="BodyText"/>
        <w:spacing w:line="234" w:lineRule="exact"/>
        <w:ind w:left="710"/>
      </w:pPr>
      <w:r>
        <w:rPr>
          <w:w w:val="105"/>
        </w:rPr>
        <w:t>Harga</w:t>
      </w:r>
      <w:r>
        <w:rPr>
          <w:spacing w:val="-6"/>
          <w:w w:val="105"/>
        </w:rPr>
        <w:t xml:space="preserve"> </w:t>
      </w:r>
      <w:r>
        <w:rPr>
          <w:w w:val="105"/>
        </w:rPr>
        <w:t>Jual</w:t>
      </w:r>
      <w:r>
        <w:rPr>
          <w:spacing w:val="-8"/>
          <w:w w:val="105"/>
        </w:rPr>
        <w:t xml:space="preserve"> </w:t>
      </w:r>
      <w:r>
        <w:rPr>
          <w:w w:val="105"/>
        </w:rPr>
        <w:t>per</w:t>
      </w:r>
      <w:r>
        <w:rPr>
          <w:spacing w:val="-7"/>
          <w:w w:val="105"/>
        </w:rPr>
        <w:t xml:space="preserve"> </w:t>
      </w:r>
      <w:r>
        <w:rPr>
          <w:w w:val="105"/>
        </w:rPr>
        <w:t>Unit</w:t>
      </w:r>
      <w:r>
        <w:rPr>
          <w:spacing w:val="-7"/>
          <w:w w:val="105"/>
        </w:rPr>
        <w:t xml:space="preserve"> </w:t>
      </w:r>
      <w:r>
        <w:rPr>
          <w:w w:val="105"/>
        </w:rPr>
        <w:t>=</w:t>
      </w:r>
      <w:r>
        <w:rPr>
          <w:spacing w:val="-8"/>
          <w:w w:val="105"/>
        </w:rPr>
        <w:t xml:space="preserve"> </w:t>
      </w:r>
      <w:r>
        <w:rPr>
          <w:w w:val="105"/>
        </w:rPr>
        <w:t>harga</w:t>
      </w:r>
      <w:r>
        <w:rPr>
          <w:spacing w:val="-7"/>
          <w:w w:val="105"/>
        </w:rPr>
        <w:t xml:space="preserve"> </w:t>
      </w:r>
      <w:r>
        <w:rPr>
          <w:w w:val="105"/>
        </w:rPr>
        <w:t>jual</w:t>
      </w:r>
      <w:r>
        <w:rPr>
          <w:spacing w:val="-8"/>
          <w:w w:val="105"/>
        </w:rPr>
        <w:t xml:space="preserve"> </w:t>
      </w:r>
      <w:r>
        <w:rPr>
          <w:w w:val="105"/>
        </w:rPr>
        <w:t>per</w:t>
      </w:r>
      <w:r>
        <w:rPr>
          <w:spacing w:val="-7"/>
          <w:w w:val="105"/>
        </w:rPr>
        <w:t xml:space="preserve"> </w:t>
      </w:r>
      <w:r>
        <w:rPr>
          <w:w w:val="105"/>
        </w:rPr>
        <w:t>satuan</w:t>
      </w:r>
      <w:r>
        <w:rPr>
          <w:spacing w:val="-7"/>
          <w:w w:val="105"/>
        </w:rPr>
        <w:t xml:space="preserve"> </w:t>
      </w:r>
      <w:r>
        <w:rPr>
          <w:w w:val="105"/>
        </w:rPr>
        <w:t>unit</w:t>
      </w:r>
      <w:r>
        <w:rPr>
          <w:spacing w:val="-8"/>
          <w:w w:val="105"/>
        </w:rPr>
        <w:t xml:space="preserve"> </w:t>
      </w:r>
      <w:r>
        <w:rPr>
          <w:w w:val="105"/>
        </w:rPr>
        <w:t>yang</w:t>
      </w:r>
      <w:r>
        <w:rPr>
          <w:spacing w:val="-7"/>
          <w:w w:val="105"/>
        </w:rPr>
        <w:t xml:space="preserve"> </w:t>
      </w:r>
      <w:r>
        <w:rPr>
          <w:spacing w:val="-2"/>
          <w:w w:val="105"/>
        </w:rPr>
        <w:t>dihasilkan.</w:t>
      </w:r>
    </w:p>
    <w:p w14:paraId="009B1964" w14:textId="77777777" w:rsidR="00F06BF9" w:rsidRDefault="00F06BF9">
      <w:pPr>
        <w:pStyle w:val="BodyText"/>
        <w:spacing w:before="100"/>
        <w:ind w:left="0"/>
        <w:jc w:val="left"/>
      </w:pPr>
    </w:p>
    <w:p w14:paraId="5929C22E" w14:textId="77777777" w:rsidR="00F06BF9" w:rsidRDefault="00C23B08">
      <w:pPr>
        <w:pStyle w:val="Heading6"/>
        <w:ind w:left="710" w:firstLine="0"/>
      </w:pPr>
      <w:r>
        <w:t>Rumus</w:t>
      </w:r>
      <w:r>
        <w:rPr>
          <w:spacing w:val="13"/>
        </w:rPr>
        <w:t xml:space="preserve"> </w:t>
      </w:r>
      <w:r>
        <w:t>BEP</w:t>
      </w:r>
      <w:r>
        <w:rPr>
          <w:spacing w:val="13"/>
        </w:rPr>
        <w:t xml:space="preserve"> </w:t>
      </w:r>
      <w:r>
        <w:rPr>
          <w:spacing w:val="-2"/>
        </w:rPr>
        <w:t>Penjualan</w:t>
      </w:r>
    </w:p>
    <w:p w14:paraId="320B4909" w14:textId="77777777" w:rsidR="00F06BF9" w:rsidRDefault="00C23B08">
      <w:pPr>
        <w:pStyle w:val="BodyText"/>
        <w:spacing w:before="47" w:line="292" w:lineRule="auto"/>
        <w:ind w:left="710" w:right="426" w:firstLine="568"/>
      </w:pPr>
      <w:r>
        <w:rPr>
          <w:w w:val="105"/>
        </w:rPr>
        <w:t>Merupakan perhitungan yang dilakukan untuk mengetahui</w:t>
      </w:r>
      <w:r>
        <w:rPr>
          <w:spacing w:val="-9"/>
          <w:w w:val="105"/>
        </w:rPr>
        <w:t xml:space="preserve"> </w:t>
      </w:r>
      <w:r>
        <w:rPr>
          <w:w w:val="105"/>
        </w:rPr>
        <w:t>jumlah</w:t>
      </w:r>
      <w:r>
        <w:rPr>
          <w:spacing w:val="-10"/>
          <w:w w:val="105"/>
        </w:rPr>
        <w:t xml:space="preserve"> </w:t>
      </w:r>
      <w:r>
        <w:rPr>
          <w:w w:val="105"/>
        </w:rPr>
        <w:t>uang</w:t>
      </w:r>
      <w:r>
        <w:rPr>
          <w:spacing w:val="-9"/>
          <w:w w:val="105"/>
        </w:rPr>
        <w:t xml:space="preserve"> </w:t>
      </w:r>
      <w:r>
        <w:rPr>
          <w:w w:val="105"/>
        </w:rPr>
        <w:t>yang</w:t>
      </w:r>
      <w:r>
        <w:rPr>
          <w:spacing w:val="-7"/>
          <w:w w:val="105"/>
        </w:rPr>
        <w:t xml:space="preserve"> </w:t>
      </w:r>
      <w:r>
        <w:rPr>
          <w:w w:val="105"/>
        </w:rPr>
        <w:t>diterima</w:t>
      </w:r>
      <w:r>
        <w:rPr>
          <w:spacing w:val="-9"/>
          <w:w w:val="105"/>
        </w:rPr>
        <w:t xml:space="preserve"> </w:t>
      </w:r>
      <w:r>
        <w:rPr>
          <w:w w:val="105"/>
        </w:rPr>
        <w:t>agar</w:t>
      </w:r>
      <w:r>
        <w:rPr>
          <w:spacing w:val="-9"/>
          <w:w w:val="105"/>
        </w:rPr>
        <w:t xml:space="preserve"> </w:t>
      </w:r>
      <w:r>
        <w:rPr>
          <w:w w:val="105"/>
        </w:rPr>
        <w:t>terjadi</w:t>
      </w:r>
      <w:r>
        <w:rPr>
          <w:spacing w:val="-9"/>
          <w:w w:val="105"/>
        </w:rPr>
        <w:t xml:space="preserve"> </w:t>
      </w:r>
      <w:r>
        <w:rPr>
          <w:w w:val="105"/>
        </w:rPr>
        <w:t>break</w:t>
      </w:r>
      <w:r>
        <w:rPr>
          <w:spacing w:val="-9"/>
          <w:w w:val="105"/>
        </w:rPr>
        <w:t xml:space="preserve"> </w:t>
      </w:r>
      <w:r>
        <w:rPr>
          <w:w w:val="105"/>
        </w:rPr>
        <w:t xml:space="preserve">event </w:t>
      </w:r>
      <w:r>
        <w:rPr>
          <w:spacing w:val="-2"/>
          <w:w w:val="105"/>
        </w:rPr>
        <w:t>point.</w:t>
      </w:r>
    </w:p>
    <w:p w14:paraId="75FDB9E7" w14:textId="77777777" w:rsidR="00F06BF9" w:rsidRDefault="00C23B08">
      <w:pPr>
        <w:pStyle w:val="BodyText"/>
        <w:spacing w:line="233" w:lineRule="exact"/>
        <w:ind w:left="710"/>
      </w:pPr>
      <w:r>
        <w:rPr>
          <w:w w:val="105"/>
        </w:rPr>
        <w:t>BEP Penjualan = Total Fixed</w:t>
      </w:r>
      <w:r>
        <w:rPr>
          <w:spacing w:val="1"/>
          <w:w w:val="105"/>
        </w:rPr>
        <w:t xml:space="preserve"> </w:t>
      </w:r>
      <w:r>
        <w:rPr>
          <w:w w:val="105"/>
        </w:rPr>
        <w:t>Cost</w:t>
      </w:r>
      <w:r>
        <w:rPr>
          <w:spacing w:val="3"/>
          <w:w w:val="105"/>
        </w:rPr>
        <w:t xml:space="preserve"> </w:t>
      </w:r>
      <w:r>
        <w:rPr>
          <w:w w:val="105"/>
        </w:rPr>
        <w:t>/</w:t>
      </w:r>
      <w:r>
        <w:rPr>
          <w:spacing w:val="1"/>
          <w:w w:val="105"/>
        </w:rPr>
        <w:t xml:space="preserve"> </w:t>
      </w:r>
      <w:r>
        <w:rPr>
          <w:w w:val="105"/>
        </w:rPr>
        <w:t>(Harga</w:t>
      </w:r>
      <w:r>
        <w:rPr>
          <w:spacing w:val="1"/>
          <w:w w:val="105"/>
        </w:rPr>
        <w:t xml:space="preserve"> </w:t>
      </w:r>
      <w:r>
        <w:rPr>
          <w:w w:val="105"/>
        </w:rPr>
        <w:t>Jual per</w:t>
      </w:r>
      <w:r>
        <w:rPr>
          <w:spacing w:val="1"/>
          <w:w w:val="105"/>
        </w:rPr>
        <w:t xml:space="preserve"> </w:t>
      </w:r>
      <w:r>
        <w:rPr>
          <w:w w:val="105"/>
        </w:rPr>
        <w:t>Unit</w:t>
      </w:r>
      <w:r>
        <w:rPr>
          <w:spacing w:val="3"/>
          <w:w w:val="105"/>
        </w:rPr>
        <w:t xml:space="preserve"> </w:t>
      </w:r>
      <w:r>
        <w:rPr>
          <w:spacing w:val="-10"/>
          <w:w w:val="105"/>
        </w:rPr>
        <w:t>–</w:t>
      </w:r>
    </w:p>
    <w:p w14:paraId="21D1D8BE" w14:textId="77777777" w:rsidR="00F06BF9" w:rsidRDefault="00C23B08">
      <w:pPr>
        <w:pStyle w:val="BodyText"/>
        <w:spacing w:before="51"/>
        <w:ind w:left="2251"/>
      </w:pPr>
      <w:r>
        <w:rPr>
          <w:w w:val="105"/>
        </w:rPr>
        <w:t>Variable</w:t>
      </w:r>
      <w:r>
        <w:rPr>
          <w:spacing w:val="3"/>
          <w:w w:val="105"/>
        </w:rPr>
        <w:t xml:space="preserve"> </w:t>
      </w:r>
      <w:r>
        <w:rPr>
          <w:w w:val="105"/>
        </w:rPr>
        <w:t>Cost)</w:t>
      </w:r>
      <w:r>
        <w:rPr>
          <w:spacing w:val="4"/>
          <w:w w:val="105"/>
        </w:rPr>
        <w:t xml:space="preserve"> </w:t>
      </w:r>
      <w:r>
        <w:rPr>
          <w:w w:val="105"/>
        </w:rPr>
        <w:t>x</w:t>
      </w:r>
      <w:r>
        <w:rPr>
          <w:spacing w:val="4"/>
          <w:w w:val="105"/>
        </w:rPr>
        <w:t xml:space="preserve"> </w:t>
      </w:r>
      <w:r>
        <w:rPr>
          <w:w w:val="105"/>
        </w:rPr>
        <w:t>Harga</w:t>
      </w:r>
      <w:r>
        <w:rPr>
          <w:spacing w:val="5"/>
          <w:w w:val="105"/>
        </w:rPr>
        <w:t xml:space="preserve"> </w:t>
      </w:r>
      <w:r>
        <w:rPr>
          <w:w w:val="105"/>
        </w:rPr>
        <w:t>jual</w:t>
      </w:r>
      <w:r>
        <w:rPr>
          <w:spacing w:val="6"/>
          <w:w w:val="105"/>
        </w:rPr>
        <w:t xml:space="preserve"> </w:t>
      </w:r>
      <w:r>
        <w:rPr>
          <w:w w:val="105"/>
        </w:rPr>
        <w:t>/</w:t>
      </w:r>
      <w:r>
        <w:rPr>
          <w:spacing w:val="3"/>
          <w:w w:val="105"/>
        </w:rPr>
        <w:t xml:space="preserve"> </w:t>
      </w:r>
      <w:r>
        <w:rPr>
          <w:spacing w:val="-4"/>
          <w:w w:val="105"/>
        </w:rPr>
        <w:t>unit</w:t>
      </w:r>
    </w:p>
    <w:p w14:paraId="0A74B463" w14:textId="77777777" w:rsidR="00F06BF9" w:rsidRDefault="00F06BF9">
      <w:pPr>
        <w:pStyle w:val="BodyText"/>
        <w:spacing w:before="100"/>
        <w:ind w:left="0"/>
        <w:jc w:val="left"/>
      </w:pPr>
    </w:p>
    <w:p w14:paraId="3A38F8C1" w14:textId="77777777" w:rsidR="00F06BF9" w:rsidRDefault="00C23B08">
      <w:pPr>
        <w:pStyle w:val="Heading6"/>
        <w:ind w:left="710" w:firstLine="0"/>
      </w:pPr>
      <w:r>
        <w:t>Contoh</w:t>
      </w:r>
      <w:r>
        <w:rPr>
          <w:spacing w:val="12"/>
        </w:rPr>
        <w:t xml:space="preserve"> </w:t>
      </w:r>
      <w:r>
        <w:t>Soal</w:t>
      </w:r>
      <w:r>
        <w:rPr>
          <w:spacing w:val="13"/>
        </w:rPr>
        <w:t xml:space="preserve"> </w:t>
      </w:r>
      <w:r>
        <w:t>BEP</w:t>
      </w:r>
      <w:r>
        <w:rPr>
          <w:spacing w:val="13"/>
        </w:rPr>
        <w:t xml:space="preserve"> </w:t>
      </w:r>
      <w:r>
        <w:t>dan</w:t>
      </w:r>
      <w:r>
        <w:rPr>
          <w:spacing w:val="12"/>
        </w:rPr>
        <w:t xml:space="preserve"> </w:t>
      </w:r>
      <w:r>
        <w:rPr>
          <w:spacing w:val="-2"/>
        </w:rPr>
        <w:t>Jawabannya</w:t>
      </w:r>
    </w:p>
    <w:p w14:paraId="36ABE632" w14:textId="77777777" w:rsidR="00F06BF9" w:rsidRDefault="00C23B08">
      <w:pPr>
        <w:pStyle w:val="BodyText"/>
        <w:spacing w:before="26" w:line="285" w:lineRule="auto"/>
        <w:ind w:left="710" w:right="424" w:firstLine="568"/>
      </w:pPr>
      <w:r>
        <w:t xml:space="preserve">Untuk lebih memahami terkait penerapan </w:t>
      </w:r>
      <w:r>
        <w:rPr>
          <w:rFonts w:ascii="Palatino Linotype"/>
          <w:i/>
        </w:rPr>
        <w:t xml:space="preserve">break event point </w:t>
      </w:r>
      <w:r>
        <w:rPr>
          <w:w w:val="105"/>
        </w:rPr>
        <w:t>dalam</w:t>
      </w:r>
      <w:r>
        <w:rPr>
          <w:spacing w:val="-3"/>
          <w:w w:val="105"/>
        </w:rPr>
        <w:t xml:space="preserve"> </w:t>
      </w:r>
      <w:r>
        <w:rPr>
          <w:w w:val="105"/>
        </w:rPr>
        <w:t>perhitungan</w:t>
      </w:r>
      <w:r>
        <w:rPr>
          <w:spacing w:val="-1"/>
          <w:w w:val="105"/>
        </w:rPr>
        <w:t xml:space="preserve"> </w:t>
      </w:r>
      <w:r>
        <w:rPr>
          <w:w w:val="105"/>
        </w:rPr>
        <w:t>usaha. Di</w:t>
      </w:r>
      <w:r>
        <w:rPr>
          <w:spacing w:val="-3"/>
          <w:w w:val="105"/>
        </w:rPr>
        <w:t xml:space="preserve"> </w:t>
      </w:r>
      <w:r>
        <w:rPr>
          <w:w w:val="105"/>
        </w:rPr>
        <w:t>bawah</w:t>
      </w:r>
      <w:r>
        <w:rPr>
          <w:spacing w:val="-1"/>
          <w:w w:val="105"/>
        </w:rPr>
        <w:t xml:space="preserve"> </w:t>
      </w:r>
      <w:r>
        <w:rPr>
          <w:w w:val="105"/>
        </w:rPr>
        <w:t>ini</w:t>
      </w:r>
      <w:r>
        <w:rPr>
          <w:spacing w:val="-1"/>
          <w:w w:val="105"/>
        </w:rPr>
        <w:t xml:space="preserve"> </w:t>
      </w:r>
      <w:r>
        <w:rPr>
          <w:w w:val="105"/>
        </w:rPr>
        <w:t>merupakan</w:t>
      </w:r>
      <w:r>
        <w:rPr>
          <w:spacing w:val="-1"/>
          <w:w w:val="105"/>
        </w:rPr>
        <w:t xml:space="preserve"> </w:t>
      </w:r>
      <w:r>
        <w:rPr>
          <w:w w:val="105"/>
        </w:rPr>
        <w:t>contoh</w:t>
      </w:r>
      <w:r>
        <w:rPr>
          <w:spacing w:val="-1"/>
          <w:w w:val="105"/>
        </w:rPr>
        <w:t xml:space="preserve"> </w:t>
      </w:r>
      <w:r>
        <w:rPr>
          <w:w w:val="105"/>
        </w:rPr>
        <w:t>soal BEP dan jawabannya. Sebagai analisis penerapan biaya impas dalam suatu bisnis yang dijalankan.</w:t>
      </w:r>
    </w:p>
    <w:p w14:paraId="7BAADD15" w14:textId="77777777" w:rsidR="00F06BF9" w:rsidRDefault="00F06BF9">
      <w:pPr>
        <w:pStyle w:val="BodyText"/>
        <w:spacing w:before="53"/>
        <w:ind w:left="0"/>
        <w:jc w:val="left"/>
      </w:pPr>
    </w:p>
    <w:p w14:paraId="64F0756C" w14:textId="77777777" w:rsidR="00F06BF9" w:rsidRDefault="00C23B08">
      <w:pPr>
        <w:pStyle w:val="Heading6"/>
        <w:spacing w:before="1"/>
        <w:ind w:left="710" w:firstLine="0"/>
        <w:jc w:val="left"/>
      </w:pPr>
      <w:r>
        <w:t>Soal</w:t>
      </w:r>
      <w:r>
        <w:rPr>
          <w:spacing w:val="9"/>
        </w:rPr>
        <w:t xml:space="preserve"> </w:t>
      </w:r>
      <w:r>
        <w:t>BEP</w:t>
      </w:r>
      <w:r>
        <w:rPr>
          <w:spacing w:val="10"/>
        </w:rPr>
        <w:t xml:space="preserve"> </w:t>
      </w:r>
      <w:r>
        <w:t>dan</w:t>
      </w:r>
      <w:r>
        <w:rPr>
          <w:spacing w:val="10"/>
        </w:rPr>
        <w:t xml:space="preserve"> </w:t>
      </w:r>
      <w:r>
        <w:rPr>
          <w:spacing w:val="-2"/>
        </w:rPr>
        <w:t>Jawabannya:</w:t>
      </w:r>
    </w:p>
    <w:p w14:paraId="77D5A7BE" w14:textId="77777777" w:rsidR="00F06BF9" w:rsidRDefault="00C23B08">
      <w:pPr>
        <w:pStyle w:val="BodyText"/>
        <w:spacing w:before="46" w:line="292" w:lineRule="auto"/>
        <w:ind w:left="710" w:right="431" w:firstLine="568"/>
        <w:jc w:val="left"/>
      </w:pPr>
      <w:r>
        <w:rPr>
          <w:w w:val="105"/>
        </w:rPr>
        <w:t>Perusahaan</w:t>
      </w:r>
      <w:r>
        <w:rPr>
          <w:spacing w:val="-1"/>
          <w:w w:val="105"/>
        </w:rPr>
        <w:t xml:space="preserve"> </w:t>
      </w:r>
      <w:r>
        <w:rPr>
          <w:w w:val="105"/>
        </w:rPr>
        <w:t>yang memproduksi produk sepeda memiliki data-data biaya dan rencana produksi sebagai berikut:</w:t>
      </w:r>
    </w:p>
    <w:p w14:paraId="5A91195C" w14:textId="77777777" w:rsidR="00F06BF9" w:rsidRDefault="00C23B08">
      <w:pPr>
        <w:pStyle w:val="BodyText"/>
        <w:spacing w:line="292" w:lineRule="auto"/>
        <w:ind w:left="710" w:firstLine="568"/>
        <w:jc w:val="left"/>
      </w:pPr>
      <w:r>
        <w:t>Fixed Cost satu bulan produksi adalah sebesar Rp150 juta dengan perincian:</w:t>
      </w:r>
    </w:p>
    <w:p w14:paraId="0B86C9A6" w14:textId="77777777" w:rsidR="00F06BF9" w:rsidRDefault="00C23B08">
      <w:pPr>
        <w:pStyle w:val="ListParagraph"/>
        <w:numPr>
          <w:ilvl w:val="0"/>
          <w:numId w:val="15"/>
        </w:numPr>
        <w:tabs>
          <w:tab w:val="left" w:pos="995"/>
        </w:tabs>
        <w:spacing w:line="234" w:lineRule="exact"/>
        <w:ind w:hanging="285"/>
        <w:rPr>
          <w:sz w:val="20"/>
        </w:rPr>
      </w:pPr>
      <w:r>
        <w:rPr>
          <w:sz w:val="20"/>
        </w:rPr>
        <w:t>Biaya</w:t>
      </w:r>
      <w:r>
        <w:rPr>
          <w:spacing w:val="-3"/>
          <w:sz w:val="20"/>
        </w:rPr>
        <w:t xml:space="preserve"> </w:t>
      </w:r>
      <w:r>
        <w:rPr>
          <w:sz w:val="20"/>
        </w:rPr>
        <w:t>Gaji</w:t>
      </w:r>
      <w:r>
        <w:rPr>
          <w:spacing w:val="-5"/>
          <w:sz w:val="20"/>
        </w:rPr>
        <w:t xml:space="preserve"> </w:t>
      </w:r>
      <w:r>
        <w:rPr>
          <w:sz w:val="20"/>
        </w:rPr>
        <w:t>=</w:t>
      </w:r>
      <w:r>
        <w:rPr>
          <w:spacing w:val="-7"/>
          <w:sz w:val="20"/>
        </w:rPr>
        <w:t xml:space="preserve"> </w:t>
      </w:r>
      <w:r>
        <w:rPr>
          <w:spacing w:val="-2"/>
          <w:sz w:val="20"/>
        </w:rPr>
        <w:t>Rp80.000.000</w:t>
      </w:r>
    </w:p>
    <w:p w14:paraId="4CF29602" w14:textId="77777777" w:rsidR="00F06BF9" w:rsidRDefault="00C23B08">
      <w:pPr>
        <w:pStyle w:val="ListParagraph"/>
        <w:numPr>
          <w:ilvl w:val="0"/>
          <w:numId w:val="15"/>
        </w:numPr>
        <w:tabs>
          <w:tab w:val="left" w:pos="995"/>
        </w:tabs>
        <w:spacing w:before="51"/>
        <w:ind w:hanging="285"/>
        <w:rPr>
          <w:sz w:val="20"/>
        </w:rPr>
      </w:pPr>
      <w:r>
        <w:rPr>
          <w:spacing w:val="-2"/>
          <w:sz w:val="20"/>
        </w:rPr>
        <w:t>Biaya</w:t>
      </w:r>
      <w:r>
        <w:rPr>
          <w:spacing w:val="-3"/>
          <w:sz w:val="20"/>
        </w:rPr>
        <w:t xml:space="preserve"> </w:t>
      </w:r>
      <w:r>
        <w:rPr>
          <w:spacing w:val="-2"/>
          <w:sz w:val="20"/>
        </w:rPr>
        <w:t>Penyusutan</w:t>
      </w:r>
      <w:r>
        <w:rPr>
          <w:spacing w:val="-6"/>
          <w:sz w:val="20"/>
        </w:rPr>
        <w:t xml:space="preserve"> </w:t>
      </w:r>
      <w:r>
        <w:rPr>
          <w:spacing w:val="-2"/>
          <w:sz w:val="20"/>
        </w:rPr>
        <w:t>=</w:t>
      </w:r>
      <w:r>
        <w:rPr>
          <w:spacing w:val="-3"/>
          <w:sz w:val="20"/>
        </w:rPr>
        <w:t xml:space="preserve"> </w:t>
      </w:r>
      <w:r>
        <w:rPr>
          <w:spacing w:val="-2"/>
          <w:sz w:val="20"/>
        </w:rPr>
        <w:t>Rp2.000.000</w:t>
      </w:r>
    </w:p>
    <w:p w14:paraId="1171A71E" w14:textId="77777777" w:rsidR="00F06BF9" w:rsidRDefault="00C23B08">
      <w:pPr>
        <w:pStyle w:val="ListParagraph"/>
        <w:numPr>
          <w:ilvl w:val="0"/>
          <w:numId w:val="15"/>
        </w:numPr>
        <w:tabs>
          <w:tab w:val="left" w:pos="995"/>
        </w:tabs>
        <w:spacing w:before="53"/>
        <w:ind w:hanging="285"/>
        <w:rPr>
          <w:sz w:val="20"/>
        </w:rPr>
      </w:pPr>
      <w:r>
        <w:rPr>
          <w:sz w:val="20"/>
        </w:rPr>
        <w:t>Biaya</w:t>
      </w:r>
      <w:r>
        <w:rPr>
          <w:spacing w:val="-9"/>
          <w:sz w:val="20"/>
        </w:rPr>
        <w:t xml:space="preserve"> </w:t>
      </w:r>
      <w:r>
        <w:rPr>
          <w:sz w:val="20"/>
        </w:rPr>
        <w:t>Asuransi</w:t>
      </w:r>
      <w:r>
        <w:rPr>
          <w:spacing w:val="-9"/>
          <w:sz w:val="20"/>
        </w:rPr>
        <w:t xml:space="preserve"> </w:t>
      </w:r>
      <w:r>
        <w:rPr>
          <w:sz w:val="20"/>
        </w:rPr>
        <w:t>=</w:t>
      </w:r>
      <w:r>
        <w:rPr>
          <w:spacing w:val="-10"/>
          <w:sz w:val="20"/>
        </w:rPr>
        <w:t xml:space="preserve"> </w:t>
      </w:r>
      <w:r>
        <w:rPr>
          <w:spacing w:val="-2"/>
          <w:sz w:val="20"/>
        </w:rPr>
        <w:t>Rp20.000.000</w:t>
      </w:r>
    </w:p>
    <w:p w14:paraId="5024DBF3" w14:textId="77777777" w:rsidR="00F06BF9" w:rsidRDefault="00C23B08">
      <w:pPr>
        <w:pStyle w:val="ListParagraph"/>
        <w:numPr>
          <w:ilvl w:val="0"/>
          <w:numId w:val="15"/>
        </w:numPr>
        <w:tabs>
          <w:tab w:val="left" w:pos="995"/>
        </w:tabs>
        <w:spacing w:before="51"/>
        <w:ind w:hanging="285"/>
        <w:rPr>
          <w:sz w:val="20"/>
        </w:rPr>
      </w:pPr>
      <w:r>
        <w:rPr>
          <w:spacing w:val="-2"/>
          <w:sz w:val="20"/>
        </w:rPr>
        <w:t>Biaya</w:t>
      </w:r>
      <w:r>
        <w:rPr>
          <w:spacing w:val="-4"/>
          <w:sz w:val="20"/>
        </w:rPr>
        <w:t xml:space="preserve"> </w:t>
      </w:r>
      <w:r>
        <w:rPr>
          <w:spacing w:val="-2"/>
          <w:sz w:val="20"/>
        </w:rPr>
        <w:t>Sewa</w:t>
      </w:r>
      <w:r>
        <w:rPr>
          <w:spacing w:val="-3"/>
          <w:sz w:val="20"/>
        </w:rPr>
        <w:t xml:space="preserve"> </w:t>
      </w:r>
      <w:r>
        <w:rPr>
          <w:spacing w:val="-2"/>
          <w:sz w:val="20"/>
        </w:rPr>
        <w:t>Kantor</w:t>
      </w:r>
      <w:r>
        <w:rPr>
          <w:spacing w:val="-4"/>
          <w:sz w:val="20"/>
        </w:rPr>
        <w:t xml:space="preserve"> </w:t>
      </w:r>
      <w:r>
        <w:rPr>
          <w:spacing w:val="-2"/>
          <w:sz w:val="20"/>
        </w:rPr>
        <w:t>=</w:t>
      </w:r>
      <w:r>
        <w:rPr>
          <w:spacing w:val="-3"/>
          <w:sz w:val="20"/>
        </w:rPr>
        <w:t xml:space="preserve"> </w:t>
      </w:r>
      <w:r>
        <w:rPr>
          <w:spacing w:val="-2"/>
          <w:sz w:val="20"/>
        </w:rPr>
        <w:t>Rp18.000.000</w:t>
      </w:r>
    </w:p>
    <w:p w14:paraId="3116E001" w14:textId="77777777" w:rsidR="00F06BF9" w:rsidRDefault="00C23B08">
      <w:pPr>
        <w:pStyle w:val="ListParagraph"/>
        <w:numPr>
          <w:ilvl w:val="0"/>
          <w:numId w:val="15"/>
        </w:numPr>
        <w:tabs>
          <w:tab w:val="left" w:pos="995"/>
        </w:tabs>
        <w:spacing w:before="51"/>
        <w:ind w:hanging="285"/>
        <w:rPr>
          <w:sz w:val="20"/>
        </w:rPr>
      </w:pPr>
      <w:r>
        <w:rPr>
          <w:spacing w:val="-2"/>
          <w:sz w:val="20"/>
        </w:rPr>
        <w:t>Biaya</w:t>
      </w:r>
      <w:r>
        <w:rPr>
          <w:spacing w:val="-6"/>
          <w:sz w:val="20"/>
        </w:rPr>
        <w:t xml:space="preserve"> </w:t>
      </w:r>
      <w:r>
        <w:rPr>
          <w:spacing w:val="-2"/>
          <w:sz w:val="20"/>
        </w:rPr>
        <w:t>Sewa</w:t>
      </w:r>
      <w:r>
        <w:rPr>
          <w:spacing w:val="-5"/>
          <w:sz w:val="20"/>
        </w:rPr>
        <w:t xml:space="preserve"> </w:t>
      </w:r>
      <w:r>
        <w:rPr>
          <w:spacing w:val="-2"/>
          <w:sz w:val="20"/>
        </w:rPr>
        <w:t>Pabrik</w:t>
      </w:r>
      <w:r>
        <w:rPr>
          <w:spacing w:val="-4"/>
          <w:sz w:val="20"/>
        </w:rPr>
        <w:t xml:space="preserve"> </w:t>
      </w:r>
      <w:r>
        <w:rPr>
          <w:spacing w:val="-2"/>
          <w:sz w:val="20"/>
        </w:rPr>
        <w:t>=</w:t>
      </w:r>
      <w:r>
        <w:rPr>
          <w:spacing w:val="-6"/>
          <w:sz w:val="20"/>
        </w:rPr>
        <w:t xml:space="preserve"> </w:t>
      </w:r>
      <w:r>
        <w:rPr>
          <w:spacing w:val="-2"/>
          <w:sz w:val="20"/>
        </w:rPr>
        <w:t>Rp30.000.000</w:t>
      </w:r>
    </w:p>
    <w:p w14:paraId="559C6153" w14:textId="77777777" w:rsidR="00F06BF9" w:rsidRDefault="00C23B08">
      <w:pPr>
        <w:pStyle w:val="BodyText"/>
        <w:spacing w:before="172"/>
        <w:ind w:left="1278"/>
        <w:jc w:val="left"/>
      </w:pPr>
      <w:r>
        <w:t>Kemudian,</w:t>
      </w:r>
      <w:r>
        <w:rPr>
          <w:spacing w:val="57"/>
        </w:rPr>
        <w:t xml:space="preserve"> </w:t>
      </w:r>
      <w:r>
        <w:t>biaya</w:t>
      </w:r>
      <w:r>
        <w:rPr>
          <w:spacing w:val="57"/>
        </w:rPr>
        <w:t xml:space="preserve"> </w:t>
      </w:r>
      <w:r>
        <w:t>variable</w:t>
      </w:r>
      <w:r>
        <w:rPr>
          <w:spacing w:val="55"/>
        </w:rPr>
        <w:t xml:space="preserve"> </w:t>
      </w:r>
      <w:r>
        <w:t>per</w:t>
      </w:r>
      <w:r>
        <w:rPr>
          <w:spacing w:val="57"/>
        </w:rPr>
        <w:t xml:space="preserve"> </w:t>
      </w:r>
      <w:r>
        <w:t>unit</w:t>
      </w:r>
      <w:r>
        <w:rPr>
          <w:spacing w:val="56"/>
        </w:rPr>
        <w:t xml:space="preserve"> </w:t>
      </w:r>
      <w:r>
        <w:t>sebesar</w:t>
      </w:r>
      <w:r>
        <w:rPr>
          <w:spacing w:val="58"/>
        </w:rPr>
        <w:t xml:space="preserve"> </w:t>
      </w:r>
      <w:r>
        <w:rPr>
          <w:spacing w:val="-2"/>
        </w:rPr>
        <w:t>Rp1.000.000.</w:t>
      </w:r>
    </w:p>
    <w:p w14:paraId="6B4E9A9F" w14:textId="77777777" w:rsidR="00F06BF9" w:rsidRDefault="00C23B08">
      <w:pPr>
        <w:pStyle w:val="BodyText"/>
        <w:spacing w:before="51"/>
        <w:ind w:left="710"/>
        <w:jc w:val="left"/>
      </w:pPr>
      <w:r>
        <w:t>Dengan</w:t>
      </w:r>
      <w:r>
        <w:rPr>
          <w:spacing w:val="32"/>
        </w:rPr>
        <w:t xml:space="preserve"> </w:t>
      </w:r>
      <w:r>
        <w:t>Harga</w:t>
      </w:r>
      <w:r>
        <w:rPr>
          <w:spacing w:val="32"/>
        </w:rPr>
        <w:t xml:space="preserve"> </w:t>
      </w:r>
      <w:r>
        <w:t>Jual</w:t>
      </w:r>
      <w:r>
        <w:rPr>
          <w:spacing w:val="29"/>
        </w:rPr>
        <w:t xml:space="preserve"> </w:t>
      </w:r>
      <w:r>
        <w:t>per</w:t>
      </w:r>
      <w:r>
        <w:rPr>
          <w:spacing w:val="30"/>
        </w:rPr>
        <w:t xml:space="preserve"> </w:t>
      </w:r>
      <w:r>
        <w:t>Unit</w:t>
      </w:r>
      <w:r>
        <w:rPr>
          <w:spacing w:val="30"/>
        </w:rPr>
        <w:t xml:space="preserve"> </w:t>
      </w:r>
      <w:r>
        <w:rPr>
          <w:spacing w:val="-2"/>
        </w:rPr>
        <w:t>Rp2.500.000</w:t>
      </w:r>
    </w:p>
    <w:p w14:paraId="418EAE10" w14:textId="77777777" w:rsidR="00F06BF9" w:rsidRDefault="00C23B08">
      <w:pPr>
        <w:pStyle w:val="BodyText"/>
        <w:spacing w:before="51"/>
        <w:ind w:left="710"/>
        <w:jc w:val="left"/>
      </w:pPr>
      <w:r>
        <w:rPr>
          <w:w w:val="105"/>
        </w:rPr>
        <w:t>Tentukan</w:t>
      </w:r>
      <w:r>
        <w:rPr>
          <w:spacing w:val="-9"/>
          <w:w w:val="105"/>
        </w:rPr>
        <w:t xml:space="preserve"> </w:t>
      </w:r>
      <w:r>
        <w:rPr>
          <w:w w:val="105"/>
        </w:rPr>
        <w:t>jumlah</w:t>
      </w:r>
      <w:r>
        <w:rPr>
          <w:spacing w:val="-9"/>
          <w:w w:val="105"/>
        </w:rPr>
        <w:t xml:space="preserve"> </w:t>
      </w:r>
      <w:r>
        <w:rPr>
          <w:w w:val="105"/>
        </w:rPr>
        <w:t>unit</w:t>
      </w:r>
      <w:r>
        <w:rPr>
          <w:spacing w:val="-10"/>
          <w:w w:val="105"/>
        </w:rPr>
        <w:t xml:space="preserve"> </w:t>
      </w:r>
      <w:r>
        <w:rPr>
          <w:w w:val="105"/>
        </w:rPr>
        <w:t>yang</w:t>
      </w:r>
      <w:r>
        <w:rPr>
          <w:spacing w:val="-8"/>
          <w:w w:val="105"/>
        </w:rPr>
        <w:t xml:space="preserve"> </w:t>
      </w:r>
      <w:r>
        <w:rPr>
          <w:w w:val="105"/>
        </w:rPr>
        <w:t>terjual</w:t>
      </w:r>
      <w:r>
        <w:rPr>
          <w:spacing w:val="-9"/>
          <w:w w:val="105"/>
        </w:rPr>
        <w:t xml:space="preserve"> </w:t>
      </w:r>
      <w:r>
        <w:rPr>
          <w:w w:val="105"/>
        </w:rPr>
        <w:t>untuk</w:t>
      </w:r>
      <w:r>
        <w:rPr>
          <w:spacing w:val="-10"/>
          <w:w w:val="105"/>
        </w:rPr>
        <w:t xml:space="preserve"> </w:t>
      </w:r>
      <w:r>
        <w:rPr>
          <w:w w:val="105"/>
        </w:rPr>
        <w:t>mendapatkan</w:t>
      </w:r>
      <w:r>
        <w:rPr>
          <w:spacing w:val="-9"/>
          <w:w w:val="105"/>
        </w:rPr>
        <w:t xml:space="preserve"> </w:t>
      </w:r>
      <w:r>
        <w:rPr>
          <w:spacing w:val="-4"/>
          <w:w w:val="105"/>
        </w:rPr>
        <w:t>BEP!</w:t>
      </w:r>
    </w:p>
    <w:p w14:paraId="19B86FA9" w14:textId="77777777" w:rsidR="00F06BF9" w:rsidRDefault="00F06BF9">
      <w:pPr>
        <w:pStyle w:val="BodyText"/>
        <w:jc w:val="left"/>
        <w:sectPr w:rsidR="00F06BF9">
          <w:pgSz w:w="8510" w:h="13050"/>
          <w:pgMar w:top="1060" w:right="708" w:bottom="1180" w:left="992" w:header="0" w:footer="999" w:gutter="0"/>
          <w:cols w:space="720"/>
        </w:sectPr>
      </w:pPr>
    </w:p>
    <w:p w14:paraId="53A063AF" w14:textId="77777777" w:rsidR="00F06BF9" w:rsidRDefault="00C23B08">
      <w:pPr>
        <w:pStyle w:val="Heading6"/>
        <w:spacing w:before="71"/>
        <w:ind w:left="424" w:firstLine="0"/>
        <w:jc w:val="left"/>
      </w:pPr>
      <w:r>
        <w:rPr>
          <w:spacing w:val="-2"/>
        </w:rPr>
        <w:lastRenderedPageBreak/>
        <w:t>Pembahasan:</w:t>
      </w:r>
    </w:p>
    <w:p w14:paraId="4B1D20BE" w14:textId="77777777" w:rsidR="00F06BF9" w:rsidRDefault="00C23B08">
      <w:pPr>
        <w:pStyle w:val="BodyText"/>
        <w:spacing w:before="46"/>
        <w:ind w:left="424"/>
        <w:jc w:val="left"/>
      </w:pPr>
      <w:r>
        <w:rPr>
          <w:w w:val="105"/>
        </w:rPr>
        <w:t>Break</w:t>
      </w:r>
      <w:r>
        <w:rPr>
          <w:spacing w:val="8"/>
          <w:w w:val="105"/>
        </w:rPr>
        <w:t xml:space="preserve"> </w:t>
      </w:r>
      <w:r>
        <w:rPr>
          <w:w w:val="105"/>
        </w:rPr>
        <w:t>Even</w:t>
      </w:r>
      <w:r>
        <w:rPr>
          <w:spacing w:val="7"/>
          <w:w w:val="105"/>
        </w:rPr>
        <w:t xml:space="preserve"> </w:t>
      </w:r>
      <w:r>
        <w:rPr>
          <w:w w:val="105"/>
        </w:rPr>
        <w:t>Point</w:t>
      </w:r>
      <w:r>
        <w:rPr>
          <w:spacing w:val="9"/>
          <w:w w:val="105"/>
        </w:rPr>
        <w:t xml:space="preserve"> </w:t>
      </w:r>
      <w:r>
        <w:rPr>
          <w:w w:val="105"/>
        </w:rPr>
        <w:t>(BEP)</w:t>
      </w:r>
      <w:r>
        <w:rPr>
          <w:spacing w:val="9"/>
          <w:w w:val="105"/>
        </w:rPr>
        <w:t xml:space="preserve"> </w:t>
      </w:r>
      <w:r>
        <w:rPr>
          <w:w w:val="105"/>
        </w:rPr>
        <w:t>Unit</w:t>
      </w:r>
      <w:r>
        <w:rPr>
          <w:spacing w:val="10"/>
          <w:w w:val="105"/>
        </w:rPr>
        <w:t xml:space="preserve"> </w:t>
      </w:r>
      <w:r>
        <w:rPr>
          <w:w w:val="105"/>
        </w:rPr>
        <w:t>=</w:t>
      </w:r>
      <w:r>
        <w:rPr>
          <w:spacing w:val="7"/>
          <w:w w:val="105"/>
        </w:rPr>
        <w:t xml:space="preserve"> </w:t>
      </w:r>
      <w:r>
        <w:rPr>
          <w:w w:val="105"/>
        </w:rPr>
        <w:t>Biaya</w:t>
      </w:r>
      <w:r>
        <w:rPr>
          <w:spacing w:val="9"/>
          <w:w w:val="105"/>
        </w:rPr>
        <w:t xml:space="preserve"> </w:t>
      </w:r>
      <w:r>
        <w:rPr>
          <w:w w:val="105"/>
        </w:rPr>
        <w:t>Tetap</w:t>
      </w:r>
      <w:r>
        <w:rPr>
          <w:spacing w:val="11"/>
          <w:w w:val="105"/>
        </w:rPr>
        <w:t xml:space="preserve"> </w:t>
      </w:r>
      <w:r>
        <w:rPr>
          <w:w w:val="105"/>
        </w:rPr>
        <w:t>/</w:t>
      </w:r>
      <w:r>
        <w:rPr>
          <w:spacing w:val="7"/>
          <w:w w:val="105"/>
        </w:rPr>
        <w:t xml:space="preserve"> </w:t>
      </w:r>
      <w:r>
        <w:rPr>
          <w:w w:val="105"/>
        </w:rPr>
        <w:t>(harga</w:t>
      </w:r>
      <w:r>
        <w:rPr>
          <w:spacing w:val="11"/>
          <w:w w:val="105"/>
        </w:rPr>
        <w:t xml:space="preserve"> </w:t>
      </w:r>
      <w:r>
        <w:rPr>
          <w:w w:val="105"/>
        </w:rPr>
        <w:t>per</w:t>
      </w:r>
      <w:r>
        <w:rPr>
          <w:spacing w:val="9"/>
          <w:w w:val="105"/>
        </w:rPr>
        <w:t xml:space="preserve"> </w:t>
      </w:r>
      <w:r>
        <w:rPr>
          <w:w w:val="105"/>
        </w:rPr>
        <w:t>unit</w:t>
      </w:r>
      <w:r>
        <w:rPr>
          <w:spacing w:val="18"/>
          <w:w w:val="105"/>
        </w:rPr>
        <w:t xml:space="preserve"> </w:t>
      </w:r>
      <w:r>
        <w:rPr>
          <w:spacing w:val="-10"/>
          <w:w w:val="105"/>
        </w:rPr>
        <w:t>–</w:t>
      </w:r>
    </w:p>
    <w:p w14:paraId="377DEFA4" w14:textId="77777777" w:rsidR="00F06BF9" w:rsidRDefault="00C23B08">
      <w:pPr>
        <w:pStyle w:val="BodyText"/>
        <w:spacing w:before="51"/>
        <w:ind w:left="424"/>
        <w:jc w:val="left"/>
      </w:pPr>
      <w:r>
        <w:t>biaya</w:t>
      </w:r>
      <w:r>
        <w:rPr>
          <w:spacing w:val="16"/>
        </w:rPr>
        <w:t xml:space="preserve"> </w:t>
      </w:r>
      <w:r>
        <w:t>variable</w:t>
      </w:r>
      <w:r>
        <w:rPr>
          <w:spacing w:val="16"/>
        </w:rPr>
        <w:t xml:space="preserve"> </w:t>
      </w:r>
      <w:r>
        <w:t>per</w:t>
      </w:r>
      <w:r>
        <w:rPr>
          <w:spacing w:val="18"/>
        </w:rPr>
        <w:t xml:space="preserve"> </w:t>
      </w:r>
      <w:r>
        <w:rPr>
          <w:spacing w:val="-4"/>
        </w:rPr>
        <w:t>unit)</w:t>
      </w:r>
    </w:p>
    <w:p w14:paraId="755F3F84" w14:textId="77777777" w:rsidR="00F06BF9" w:rsidRDefault="00C23B08">
      <w:pPr>
        <w:pStyle w:val="BodyText"/>
        <w:tabs>
          <w:tab w:val="left" w:pos="1581"/>
        </w:tabs>
        <w:spacing w:before="51"/>
        <w:ind w:left="424"/>
        <w:jc w:val="left"/>
      </w:pPr>
      <w:r>
        <w:t>BEP</w:t>
      </w:r>
      <w:r>
        <w:rPr>
          <w:spacing w:val="15"/>
        </w:rPr>
        <w:t xml:space="preserve"> </w:t>
      </w:r>
      <w:r>
        <w:rPr>
          <w:spacing w:val="-4"/>
        </w:rPr>
        <w:t>Unit</w:t>
      </w:r>
      <w:r>
        <w:tab/>
      </w:r>
      <w:r>
        <w:rPr>
          <w:spacing w:val="-2"/>
        </w:rPr>
        <w:t>=</w:t>
      </w:r>
      <w:r>
        <w:rPr>
          <w:spacing w:val="-7"/>
        </w:rPr>
        <w:t xml:space="preserve"> </w:t>
      </w:r>
      <w:r>
        <w:rPr>
          <w:spacing w:val="-2"/>
        </w:rPr>
        <w:t>Rp.150.000.000</w:t>
      </w:r>
      <w:r>
        <w:rPr>
          <w:spacing w:val="-8"/>
        </w:rPr>
        <w:t xml:space="preserve"> </w:t>
      </w:r>
      <w:r>
        <w:rPr>
          <w:spacing w:val="-2"/>
        </w:rPr>
        <w:t>:</w:t>
      </w:r>
      <w:r>
        <w:rPr>
          <w:spacing w:val="-6"/>
        </w:rPr>
        <w:t xml:space="preserve"> </w:t>
      </w:r>
      <w:r>
        <w:rPr>
          <w:spacing w:val="-2"/>
        </w:rPr>
        <w:t>(Rp2.500.000 –</w:t>
      </w:r>
      <w:r>
        <w:rPr>
          <w:spacing w:val="-7"/>
        </w:rPr>
        <w:t xml:space="preserve"> </w:t>
      </w:r>
      <w:r>
        <w:rPr>
          <w:spacing w:val="-2"/>
        </w:rPr>
        <w:t>Rp1.000.000)</w:t>
      </w:r>
    </w:p>
    <w:p w14:paraId="62149C18" w14:textId="77777777" w:rsidR="00F06BF9" w:rsidRDefault="00C23B08">
      <w:pPr>
        <w:pStyle w:val="BodyText"/>
        <w:spacing w:before="52"/>
        <w:ind w:left="1581"/>
        <w:jc w:val="left"/>
      </w:pPr>
      <w:r>
        <w:rPr>
          <w:spacing w:val="-2"/>
        </w:rPr>
        <w:t>=</w:t>
      </w:r>
      <w:r>
        <w:rPr>
          <w:spacing w:val="-7"/>
        </w:rPr>
        <w:t xml:space="preserve"> </w:t>
      </w:r>
      <w:r>
        <w:rPr>
          <w:spacing w:val="-2"/>
        </w:rPr>
        <w:t>Rp150.000.000</w:t>
      </w:r>
      <w:r>
        <w:rPr>
          <w:spacing w:val="-8"/>
        </w:rPr>
        <w:t xml:space="preserve"> </w:t>
      </w:r>
      <w:r>
        <w:rPr>
          <w:spacing w:val="-2"/>
        </w:rPr>
        <w:t>:</w:t>
      </w:r>
      <w:r>
        <w:rPr>
          <w:spacing w:val="-6"/>
        </w:rPr>
        <w:t xml:space="preserve"> </w:t>
      </w:r>
      <w:r>
        <w:rPr>
          <w:spacing w:val="-2"/>
        </w:rPr>
        <w:t>Rp1.500.000</w:t>
      </w:r>
    </w:p>
    <w:p w14:paraId="4BB52959" w14:textId="77777777" w:rsidR="00F06BF9" w:rsidRDefault="00C23B08">
      <w:pPr>
        <w:pStyle w:val="BodyText"/>
        <w:spacing w:before="51"/>
        <w:ind w:left="1581"/>
        <w:jc w:val="left"/>
      </w:pPr>
      <w:r>
        <w:t>=</w:t>
      </w:r>
      <w:r>
        <w:rPr>
          <w:spacing w:val="-8"/>
        </w:rPr>
        <w:t xml:space="preserve"> </w:t>
      </w:r>
      <w:r>
        <w:t>100</w:t>
      </w:r>
      <w:r>
        <w:rPr>
          <w:spacing w:val="-6"/>
        </w:rPr>
        <w:t xml:space="preserve"> </w:t>
      </w:r>
      <w:r>
        <w:rPr>
          <w:spacing w:val="-4"/>
        </w:rPr>
        <w:t>unit</w:t>
      </w:r>
    </w:p>
    <w:p w14:paraId="00001301" w14:textId="77777777" w:rsidR="00F06BF9" w:rsidRDefault="00C23B08">
      <w:pPr>
        <w:pStyle w:val="BodyText"/>
        <w:spacing w:before="171" w:line="295" w:lineRule="auto"/>
        <w:ind w:left="424" w:right="713" w:firstLine="568"/>
      </w:pPr>
      <w:r>
        <w:rPr>
          <w:w w:val="105"/>
        </w:rPr>
        <w:t>Sehingga, untuk mencapai titik impas BEP, maka perusahaan perlu memproduksi sebanyak 300 unit.</w:t>
      </w:r>
    </w:p>
    <w:p w14:paraId="1DE5AE69" w14:textId="77777777" w:rsidR="00F06BF9" w:rsidRDefault="00C23B08">
      <w:pPr>
        <w:pStyle w:val="BodyText"/>
        <w:spacing w:line="278" w:lineRule="auto"/>
        <w:ind w:left="424" w:right="711" w:firstLine="568"/>
      </w:pPr>
      <w:r>
        <w:rPr>
          <w:w w:val="105"/>
        </w:rPr>
        <w:t xml:space="preserve">Demikian pembahasan mengenai contoh soal BEP dan jawabannya, serta perhitungannya dalam skala bisnis. Di samping itu, </w:t>
      </w:r>
      <w:r>
        <w:rPr>
          <w:rFonts w:ascii="Palatino Linotype"/>
          <w:i/>
          <w:w w:val="105"/>
        </w:rPr>
        <w:t xml:space="preserve">Break Event Point </w:t>
      </w:r>
      <w:r>
        <w:rPr>
          <w:w w:val="105"/>
        </w:rPr>
        <w:t>(BEP) merupakan analisa pada usaha untuk mencapai titik impas yang optimal. (Riyana)</w:t>
      </w:r>
    </w:p>
    <w:p w14:paraId="0F60A999" w14:textId="77777777" w:rsidR="00F06BF9" w:rsidRDefault="00F06BF9">
      <w:pPr>
        <w:pStyle w:val="BodyText"/>
        <w:spacing w:before="62"/>
        <w:ind w:left="0"/>
        <w:jc w:val="left"/>
      </w:pPr>
    </w:p>
    <w:p w14:paraId="0A56FD5F" w14:textId="77777777" w:rsidR="00F06BF9" w:rsidRDefault="00C23B08">
      <w:pPr>
        <w:pStyle w:val="BodyText"/>
        <w:spacing w:line="292" w:lineRule="auto"/>
        <w:ind w:left="424" w:right="702" w:firstLine="568"/>
        <w:jc w:val="left"/>
      </w:pPr>
      <w:r>
        <w:rPr>
          <w:w w:val="105"/>
        </w:rPr>
        <w:t>Berikut adalah contoh perhitungan Rumus Nilai Tambah (Value Added):</w:t>
      </w:r>
    </w:p>
    <w:p w14:paraId="4642CE1F" w14:textId="77777777" w:rsidR="00F06BF9" w:rsidRDefault="00C23B08">
      <w:pPr>
        <w:pStyle w:val="Heading6"/>
        <w:spacing w:line="231" w:lineRule="exact"/>
        <w:ind w:left="424" w:firstLine="0"/>
        <w:jc w:val="left"/>
      </w:pPr>
      <w:r>
        <w:rPr>
          <w:spacing w:val="-2"/>
        </w:rPr>
        <w:t>Diketahui:</w:t>
      </w:r>
    </w:p>
    <w:p w14:paraId="0BEA6656" w14:textId="77777777" w:rsidR="00F06BF9" w:rsidRDefault="00C23B08">
      <w:pPr>
        <w:pStyle w:val="BodyText"/>
        <w:spacing w:before="46" w:line="292" w:lineRule="auto"/>
        <w:ind w:left="424" w:right="2945"/>
      </w:pPr>
      <w:r>
        <w:t>Pendapatan</w:t>
      </w:r>
      <w:r>
        <w:rPr>
          <w:spacing w:val="-1"/>
        </w:rPr>
        <w:t xml:space="preserve"> </w:t>
      </w:r>
      <w:r>
        <w:t>(Revenue) = Rp</w:t>
      </w:r>
      <w:r>
        <w:rPr>
          <w:spacing w:val="-1"/>
        </w:rPr>
        <w:t xml:space="preserve"> </w:t>
      </w:r>
      <w:r>
        <w:t xml:space="preserve">10.000.000 Total Biaya (Total Cost) = Rp 7.000.000 </w:t>
      </w:r>
      <w:r>
        <w:rPr>
          <w:w w:val="105"/>
        </w:rPr>
        <w:t>Rumus Nilai Tambah (Value Added):</w:t>
      </w:r>
    </w:p>
    <w:p w14:paraId="3A64BA5F" w14:textId="77777777" w:rsidR="00F06BF9" w:rsidRDefault="00C23B08">
      <w:pPr>
        <w:pStyle w:val="BodyText"/>
        <w:spacing w:line="292" w:lineRule="auto"/>
        <w:ind w:left="424" w:right="2572"/>
        <w:jc w:val="left"/>
      </w:pPr>
      <w:r>
        <w:t>Value Added= Revenue−TotalCost ValueAdded= Rp10.000.000−Rp7.000.000</w:t>
      </w:r>
    </w:p>
    <w:p w14:paraId="454EB324" w14:textId="77777777" w:rsidR="00F06BF9" w:rsidRDefault="00C23B08">
      <w:pPr>
        <w:pStyle w:val="BodyText"/>
        <w:spacing w:line="234" w:lineRule="exact"/>
        <w:ind w:left="424"/>
        <w:jc w:val="left"/>
      </w:pPr>
      <w:r>
        <w:rPr>
          <w:spacing w:val="-2"/>
          <w:w w:val="105"/>
        </w:rPr>
        <w:t>ValueAdded=Rp3.000.000</w:t>
      </w:r>
    </w:p>
    <w:p w14:paraId="773B43BE" w14:textId="77777777" w:rsidR="00F06BF9" w:rsidRDefault="00C23B08">
      <w:pPr>
        <w:pStyle w:val="BodyText"/>
        <w:spacing w:before="50" w:line="292" w:lineRule="auto"/>
        <w:ind w:left="424" w:right="702" w:firstLine="568"/>
        <w:jc w:val="left"/>
      </w:pPr>
      <w:r>
        <w:t>Jadi,</w:t>
      </w:r>
      <w:r>
        <w:rPr>
          <w:spacing w:val="40"/>
        </w:rPr>
        <w:t xml:space="preserve"> </w:t>
      </w:r>
      <w:r>
        <w:t>dalam</w:t>
      </w:r>
      <w:r>
        <w:rPr>
          <w:spacing w:val="40"/>
        </w:rPr>
        <w:t xml:space="preserve"> </w:t>
      </w:r>
      <w:r>
        <w:t>contoh</w:t>
      </w:r>
      <w:r>
        <w:rPr>
          <w:spacing w:val="40"/>
        </w:rPr>
        <w:t xml:space="preserve"> </w:t>
      </w:r>
      <w:r>
        <w:t>ini,</w:t>
      </w:r>
      <w:r>
        <w:rPr>
          <w:spacing w:val="40"/>
        </w:rPr>
        <w:t xml:space="preserve"> </w:t>
      </w:r>
      <w:r>
        <w:t>nilai</w:t>
      </w:r>
      <w:r>
        <w:rPr>
          <w:spacing w:val="40"/>
        </w:rPr>
        <w:t xml:space="preserve"> </w:t>
      </w:r>
      <w:r>
        <w:t>tambah</w:t>
      </w:r>
      <w:r>
        <w:rPr>
          <w:spacing w:val="40"/>
        </w:rPr>
        <w:t xml:space="preserve"> </w:t>
      </w:r>
      <w:r>
        <w:t>(value</w:t>
      </w:r>
      <w:r>
        <w:rPr>
          <w:spacing w:val="40"/>
        </w:rPr>
        <w:t xml:space="preserve"> </w:t>
      </w:r>
      <w:r>
        <w:t>added)</w:t>
      </w:r>
      <w:r>
        <w:rPr>
          <w:spacing w:val="40"/>
        </w:rPr>
        <w:t xml:space="preserve"> </w:t>
      </w:r>
      <w:r>
        <w:t>dari kegiatan tersebut adalah Rp 3.000.000.</w:t>
      </w:r>
    </w:p>
    <w:p w14:paraId="37A2BDCB" w14:textId="77777777" w:rsidR="00F06BF9" w:rsidRDefault="00F06BF9">
      <w:pPr>
        <w:pStyle w:val="BodyText"/>
        <w:spacing w:before="50"/>
        <w:ind w:left="0"/>
        <w:jc w:val="left"/>
      </w:pPr>
    </w:p>
    <w:p w14:paraId="7957F2A1" w14:textId="77777777" w:rsidR="00F06BF9" w:rsidRDefault="00C23B08">
      <w:pPr>
        <w:pStyle w:val="Heading6"/>
        <w:numPr>
          <w:ilvl w:val="0"/>
          <w:numId w:val="20"/>
        </w:numPr>
        <w:tabs>
          <w:tab w:val="left" w:pos="422"/>
        </w:tabs>
        <w:ind w:left="422" w:hanging="281"/>
      </w:pPr>
      <w:bookmarkStart w:id="86" w:name="_bookmark86"/>
      <w:bookmarkEnd w:id="86"/>
      <w:r>
        <w:rPr>
          <w:spacing w:val="-2"/>
        </w:rPr>
        <w:t>Kesimpulan</w:t>
      </w:r>
    </w:p>
    <w:p w14:paraId="3E03FB2E" w14:textId="77777777" w:rsidR="00F06BF9" w:rsidRDefault="00C23B08">
      <w:pPr>
        <w:spacing w:before="44" w:line="273" w:lineRule="auto"/>
        <w:ind w:left="424" w:right="709" w:firstLine="568"/>
        <w:jc w:val="both"/>
        <w:rPr>
          <w:sz w:val="20"/>
        </w:rPr>
      </w:pPr>
      <w:r>
        <w:rPr>
          <w:sz w:val="20"/>
        </w:rPr>
        <w:t>Analisis</w:t>
      </w:r>
      <w:r>
        <w:rPr>
          <w:spacing w:val="40"/>
          <w:sz w:val="20"/>
        </w:rPr>
        <w:t xml:space="preserve"> </w:t>
      </w:r>
      <w:r>
        <w:rPr>
          <w:sz w:val="20"/>
        </w:rPr>
        <w:t>ekonomi</w:t>
      </w:r>
      <w:r>
        <w:rPr>
          <w:spacing w:val="40"/>
          <w:sz w:val="20"/>
        </w:rPr>
        <w:t xml:space="preserve"> </w:t>
      </w:r>
      <w:r>
        <w:rPr>
          <w:sz w:val="20"/>
        </w:rPr>
        <w:t>produk</w:t>
      </w:r>
      <w:r>
        <w:rPr>
          <w:spacing w:val="40"/>
          <w:sz w:val="20"/>
        </w:rPr>
        <w:t xml:space="preserve"> </w:t>
      </w:r>
      <w:r>
        <w:rPr>
          <w:sz w:val="20"/>
        </w:rPr>
        <w:t>merupakan</w:t>
      </w:r>
      <w:r>
        <w:rPr>
          <w:spacing w:val="40"/>
          <w:sz w:val="20"/>
        </w:rPr>
        <w:t xml:space="preserve"> </w:t>
      </w:r>
      <w:r>
        <w:rPr>
          <w:sz w:val="20"/>
        </w:rPr>
        <w:t>proses</w:t>
      </w:r>
      <w:r>
        <w:rPr>
          <w:spacing w:val="40"/>
          <w:sz w:val="20"/>
        </w:rPr>
        <w:t xml:space="preserve"> </w:t>
      </w:r>
      <w:r>
        <w:rPr>
          <w:sz w:val="20"/>
        </w:rPr>
        <w:t xml:space="preserve">penting dalam evaluasi kelayakan dan profitabilitas suatu produk atau proyek. Dengan menggunakan metode-metode seperti </w:t>
      </w:r>
      <w:r>
        <w:rPr>
          <w:rFonts w:ascii="Palatino Linotype"/>
          <w:i/>
          <w:sz w:val="20"/>
        </w:rPr>
        <w:t>Net</w:t>
      </w:r>
      <w:r>
        <w:rPr>
          <w:rFonts w:ascii="Palatino Linotype"/>
          <w:i/>
          <w:spacing w:val="80"/>
          <w:sz w:val="20"/>
        </w:rPr>
        <w:t xml:space="preserve"> </w:t>
      </w:r>
      <w:r>
        <w:rPr>
          <w:rFonts w:ascii="Palatino Linotype"/>
          <w:i/>
          <w:sz w:val="20"/>
        </w:rPr>
        <w:t>Present Value (NPV</w:t>
      </w:r>
      <w:r>
        <w:rPr>
          <w:sz w:val="20"/>
        </w:rPr>
        <w:t xml:space="preserve">), </w:t>
      </w:r>
      <w:r>
        <w:rPr>
          <w:rFonts w:ascii="Palatino Linotype"/>
          <w:i/>
          <w:sz w:val="20"/>
        </w:rPr>
        <w:t>Internal Rate of Return (IRR</w:t>
      </w:r>
      <w:r>
        <w:rPr>
          <w:sz w:val="20"/>
        </w:rPr>
        <w:t xml:space="preserve">), </w:t>
      </w:r>
      <w:r>
        <w:rPr>
          <w:rFonts w:ascii="Palatino Linotype"/>
          <w:i/>
          <w:sz w:val="20"/>
        </w:rPr>
        <w:t>Payback Period</w:t>
      </w:r>
      <w:r>
        <w:rPr>
          <w:sz w:val="20"/>
        </w:rPr>
        <w:t>, dan</w:t>
      </w:r>
      <w:r>
        <w:rPr>
          <w:spacing w:val="66"/>
          <w:sz w:val="20"/>
        </w:rPr>
        <w:t xml:space="preserve"> </w:t>
      </w:r>
      <w:r>
        <w:rPr>
          <w:sz w:val="20"/>
        </w:rPr>
        <w:t>lainnya,</w:t>
      </w:r>
      <w:r>
        <w:rPr>
          <w:spacing w:val="67"/>
          <w:sz w:val="20"/>
        </w:rPr>
        <w:t xml:space="preserve"> </w:t>
      </w:r>
      <w:r>
        <w:rPr>
          <w:sz w:val="20"/>
        </w:rPr>
        <w:t>perusahaan</w:t>
      </w:r>
      <w:r>
        <w:rPr>
          <w:spacing w:val="70"/>
          <w:sz w:val="20"/>
        </w:rPr>
        <w:t xml:space="preserve"> </w:t>
      </w:r>
      <w:r>
        <w:rPr>
          <w:sz w:val="20"/>
        </w:rPr>
        <w:t>dapat</w:t>
      </w:r>
      <w:r>
        <w:rPr>
          <w:spacing w:val="68"/>
          <w:sz w:val="20"/>
        </w:rPr>
        <w:t xml:space="preserve"> </w:t>
      </w:r>
      <w:r>
        <w:rPr>
          <w:sz w:val="20"/>
        </w:rPr>
        <w:t>mengukur</w:t>
      </w:r>
      <w:r>
        <w:rPr>
          <w:spacing w:val="67"/>
          <w:sz w:val="20"/>
        </w:rPr>
        <w:t xml:space="preserve"> </w:t>
      </w:r>
      <w:r>
        <w:rPr>
          <w:sz w:val="20"/>
        </w:rPr>
        <w:t>nilai</w:t>
      </w:r>
      <w:r>
        <w:rPr>
          <w:spacing w:val="68"/>
          <w:sz w:val="20"/>
        </w:rPr>
        <w:t xml:space="preserve"> </w:t>
      </w:r>
      <w:r>
        <w:rPr>
          <w:sz w:val="20"/>
        </w:rPr>
        <w:t>ekonomi</w:t>
      </w:r>
      <w:r>
        <w:rPr>
          <w:spacing w:val="68"/>
          <w:sz w:val="20"/>
        </w:rPr>
        <w:t xml:space="preserve"> </w:t>
      </w:r>
      <w:r>
        <w:rPr>
          <w:spacing w:val="-4"/>
          <w:sz w:val="20"/>
        </w:rPr>
        <w:t>dari</w:t>
      </w:r>
    </w:p>
    <w:p w14:paraId="39C7F4BE" w14:textId="77777777" w:rsidR="00F06BF9" w:rsidRDefault="00C23B08">
      <w:pPr>
        <w:pStyle w:val="BodyText"/>
        <w:spacing w:before="14" w:line="292" w:lineRule="auto"/>
        <w:ind w:left="424" w:right="709"/>
      </w:pPr>
      <w:r>
        <w:rPr>
          <w:w w:val="105"/>
        </w:rPr>
        <w:t>investasi</w:t>
      </w:r>
      <w:r>
        <w:rPr>
          <w:spacing w:val="-11"/>
          <w:w w:val="105"/>
        </w:rPr>
        <w:t xml:space="preserve"> </w:t>
      </w:r>
      <w:r>
        <w:rPr>
          <w:w w:val="105"/>
        </w:rPr>
        <w:t>yang</w:t>
      </w:r>
      <w:r>
        <w:rPr>
          <w:spacing w:val="-11"/>
          <w:w w:val="105"/>
        </w:rPr>
        <w:t xml:space="preserve"> </w:t>
      </w:r>
      <w:r>
        <w:rPr>
          <w:w w:val="105"/>
        </w:rPr>
        <w:t>dilakukan.</w:t>
      </w:r>
      <w:r>
        <w:rPr>
          <w:spacing w:val="-11"/>
          <w:w w:val="105"/>
        </w:rPr>
        <w:t xml:space="preserve"> </w:t>
      </w:r>
      <w:r>
        <w:rPr>
          <w:w w:val="105"/>
        </w:rPr>
        <w:t>Beberapa</w:t>
      </w:r>
      <w:r>
        <w:rPr>
          <w:spacing w:val="-10"/>
          <w:w w:val="105"/>
        </w:rPr>
        <w:t xml:space="preserve"> </w:t>
      </w:r>
      <w:r>
        <w:rPr>
          <w:w w:val="105"/>
        </w:rPr>
        <w:t>alasan</w:t>
      </w:r>
      <w:r>
        <w:rPr>
          <w:spacing w:val="-11"/>
          <w:w w:val="105"/>
        </w:rPr>
        <w:t xml:space="preserve"> </w:t>
      </w:r>
      <w:r>
        <w:rPr>
          <w:w w:val="105"/>
        </w:rPr>
        <w:t>mengapa</w:t>
      </w:r>
      <w:r>
        <w:rPr>
          <w:spacing w:val="-10"/>
          <w:w w:val="105"/>
        </w:rPr>
        <w:t xml:space="preserve"> </w:t>
      </w:r>
      <w:r>
        <w:rPr>
          <w:w w:val="105"/>
        </w:rPr>
        <w:t>pentingnya analisis ekonomi produk yakni penentuan kelayakan investasi, pengambilan keputusan yang lebih baik, optimisasi profitabilitas, pemahaman risiko dan peluang dan peningkatan efisiensi operasional.</w:t>
      </w:r>
    </w:p>
    <w:p w14:paraId="4704FF7B" w14:textId="77777777" w:rsidR="00F06BF9" w:rsidRDefault="00F06BF9">
      <w:pPr>
        <w:pStyle w:val="BodyText"/>
        <w:spacing w:line="292" w:lineRule="auto"/>
        <w:sectPr w:rsidR="00F06BF9">
          <w:pgSz w:w="8510" w:h="13050"/>
          <w:pgMar w:top="1060" w:right="708" w:bottom="1180" w:left="992" w:header="0" w:footer="999" w:gutter="0"/>
          <w:cols w:space="720"/>
        </w:sectPr>
      </w:pPr>
    </w:p>
    <w:p w14:paraId="25C9DF16" w14:textId="77777777" w:rsidR="00F06BF9" w:rsidRDefault="00C23B08">
      <w:pPr>
        <w:pStyle w:val="Heading5"/>
        <w:ind w:right="894"/>
        <w:jc w:val="center"/>
      </w:pPr>
      <w:bookmarkStart w:id="87" w:name="_bookmark87"/>
      <w:bookmarkEnd w:id="87"/>
      <w:r>
        <w:rPr>
          <w:spacing w:val="-5"/>
          <w:w w:val="110"/>
        </w:rPr>
        <w:lastRenderedPageBreak/>
        <w:t>DAFTAR</w:t>
      </w:r>
      <w:r>
        <w:rPr>
          <w:spacing w:val="-4"/>
          <w:w w:val="110"/>
        </w:rPr>
        <w:t xml:space="preserve"> </w:t>
      </w:r>
      <w:r>
        <w:rPr>
          <w:spacing w:val="-2"/>
          <w:w w:val="110"/>
        </w:rPr>
        <w:t>PUSTAKA</w:t>
      </w:r>
    </w:p>
    <w:p w14:paraId="4C801AD2" w14:textId="77777777" w:rsidR="00F06BF9" w:rsidRDefault="00F06BF9">
      <w:pPr>
        <w:pStyle w:val="BodyText"/>
        <w:spacing w:before="97"/>
        <w:ind w:left="0"/>
        <w:jc w:val="left"/>
        <w:rPr>
          <w:b/>
        </w:rPr>
      </w:pPr>
    </w:p>
    <w:p w14:paraId="6991BD3C" w14:textId="77777777" w:rsidR="00F06BF9" w:rsidRDefault="00C23B08">
      <w:pPr>
        <w:pStyle w:val="BodyText"/>
        <w:ind w:left="426"/>
      </w:pPr>
      <w:r>
        <w:t>Ahistasari,</w:t>
      </w:r>
      <w:r>
        <w:rPr>
          <w:spacing w:val="12"/>
        </w:rPr>
        <w:t xml:space="preserve"> </w:t>
      </w:r>
      <w:r>
        <w:t>A.,</w:t>
      </w:r>
      <w:r>
        <w:rPr>
          <w:spacing w:val="13"/>
        </w:rPr>
        <w:t xml:space="preserve"> </w:t>
      </w:r>
      <w:r>
        <w:t>Masniar,</w:t>
      </w:r>
      <w:r>
        <w:rPr>
          <w:spacing w:val="13"/>
        </w:rPr>
        <w:t xml:space="preserve"> </w:t>
      </w:r>
      <w:r>
        <w:t>M.,</w:t>
      </w:r>
      <w:r>
        <w:rPr>
          <w:spacing w:val="15"/>
        </w:rPr>
        <w:t xml:space="preserve"> </w:t>
      </w:r>
      <w:r>
        <w:t>Purwanti,</w:t>
      </w:r>
      <w:r>
        <w:rPr>
          <w:spacing w:val="15"/>
        </w:rPr>
        <w:t xml:space="preserve"> </w:t>
      </w:r>
      <w:r>
        <w:t>N.,</w:t>
      </w:r>
      <w:r>
        <w:rPr>
          <w:spacing w:val="15"/>
        </w:rPr>
        <w:t xml:space="preserve"> </w:t>
      </w:r>
      <w:r>
        <w:t>Bintari,</w:t>
      </w:r>
      <w:r>
        <w:rPr>
          <w:spacing w:val="15"/>
        </w:rPr>
        <w:t xml:space="preserve"> </w:t>
      </w:r>
      <w:r>
        <w:t>W.</w:t>
      </w:r>
      <w:r>
        <w:rPr>
          <w:spacing w:val="13"/>
        </w:rPr>
        <w:t xml:space="preserve"> </w:t>
      </w:r>
      <w:r>
        <w:t>C.,</w:t>
      </w:r>
      <w:r>
        <w:rPr>
          <w:spacing w:val="15"/>
        </w:rPr>
        <w:t xml:space="preserve"> </w:t>
      </w:r>
      <w:r>
        <w:t>&amp;</w:t>
      </w:r>
      <w:r>
        <w:rPr>
          <w:spacing w:val="13"/>
        </w:rPr>
        <w:t xml:space="preserve"> </w:t>
      </w:r>
      <w:r>
        <w:t>Nanlohy,</w:t>
      </w:r>
      <w:r>
        <w:rPr>
          <w:spacing w:val="13"/>
        </w:rPr>
        <w:t xml:space="preserve"> </w:t>
      </w:r>
      <w:r>
        <w:rPr>
          <w:spacing w:val="-5"/>
        </w:rPr>
        <w:t>L.</w:t>
      </w:r>
    </w:p>
    <w:p w14:paraId="17158390" w14:textId="77777777" w:rsidR="00F06BF9" w:rsidRDefault="00C23B08">
      <w:pPr>
        <w:pStyle w:val="BodyText"/>
        <w:spacing w:before="51" w:line="273" w:lineRule="auto"/>
        <w:ind w:right="416"/>
      </w:pPr>
      <w:r>
        <w:rPr>
          <w:spacing w:val="-4"/>
          <w:w w:val="105"/>
        </w:rPr>
        <w:t>H.</w:t>
      </w:r>
      <w:r>
        <w:rPr>
          <w:spacing w:val="-6"/>
          <w:w w:val="105"/>
        </w:rPr>
        <w:t xml:space="preserve"> </w:t>
      </w:r>
      <w:r>
        <w:rPr>
          <w:spacing w:val="-4"/>
          <w:w w:val="105"/>
        </w:rPr>
        <w:t>(2022).</w:t>
      </w:r>
      <w:r>
        <w:rPr>
          <w:spacing w:val="-6"/>
          <w:w w:val="105"/>
        </w:rPr>
        <w:t xml:space="preserve"> </w:t>
      </w:r>
      <w:r>
        <w:rPr>
          <w:spacing w:val="-4"/>
          <w:w w:val="105"/>
        </w:rPr>
        <w:t>Pelatihan</w:t>
      </w:r>
      <w:r>
        <w:rPr>
          <w:spacing w:val="-5"/>
          <w:w w:val="105"/>
        </w:rPr>
        <w:t xml:space="preserve"> </w:t>
      </w:r>
      <w:r>
        <w:rPr>
          <w:spacing w:val="-4"/>
          <w:w w:val="105"/>
        </w:rPr>
        <w:t>Dasar</w:t>
      </w:r>
      <w:r>
        <w:rPr>
          <w:spacing w:val="-5"/>
          <w:w w:val="105"/>
        </w:rPr>
        <w:t xml:space="preserve"> </w:t>
      </w:r>
      <w:r>
        <w:rPr>
          <w:spacing w:val="-4"/>
          <w:w w:val="105"/>
        </w:rPr>
        <w:t>Manajemen</w:t>
      </w:r>
      <w:r>
        <w:rPr>
          <w:spacing w:val="-6"/>
          <w:w w:val="105"/>
        </w:rPr>
        <w:t xml:space="preserve"> </w:t>
      </w:r>
      <w:r>
        <w:rPr>
          <w:spacing w:val="-4"/>
          <w:w w:val="105"/>
        </w:rPr>
        <w:t>Dan</w:t>
      </w:r>
      <w:r>
        <w:rPr>
          <w:spacing w:val="-6"/>
          <w:w w:val="105"/>
        </w:rPr>
        <w:t xml:space="preserve"> </w:t>
      </w:r>
      <w:r>
        <w:rPr>
          <w:spacing w:val="-4"/>
          <w:w w:val="105"/>
        </w:rPr>
        <w:t>Perhitungan</w:t>
      </w:r>
      <w:r>
        <w:rPr>
          <w:spacing w:val="-6"/>
          <w:w w:val="105"/>
        </w:rPr>
        <w:t xml:space="preserve"> </w:t>
      </w:r>
      <w:r>
        <w:rPr>
          <w:spacing w:val="-4"/>
          <w:w w:val="105"/>
        </w:rPr>
        <w:t>Harga Pokok</w:t>
      </w:r>
      <w:r>
        <w:rPr>
          <w:spacing w:val="-8"/>
          <w:w w:val="105"/>
        </w:rPr>
        <w:t xml:space="preserve"> </w:t>
      </w:r>
      <w:r>
        <w:rPr>
          <w:spacing w:val="-4"/>
          <w:w w:val="105"/>
        </w:rPr>
        <w:t>Penjualan</w:t>
      </w:r>
      <w:r>
        <w:rPr>
          <w:spacing w:val="-8"/>
          <w:w w:val="105"/>
        </w:rPr>
        <w:t xml:space="preserve"> </w:t>
      </w:r>
      <w:r>
        <w:rPr>
          <w:spacing w:val="-4"/>
          <w:w w:val="105"/>
        </w:rPr>
        <w:t>Untuk</w:t>
      </w:r>
      <w:r>
        <w:rPr>
          <w:spacing w:val="-7"/>
          <w:w w:val="105"/>
        </w:rPr>
        <w:t xml:space="preserve"> </w:t>
      </w:r>
      <w:r>
        <w:rPr>
          <w:spacing w:val="-4"/>
          <w:w w:val="105"/>
        </w:rPr>
        <w:t>Ibu-Ibu</w:t>
      </w:r>
      <w:r>
        <w:rPr>
          <w:spacing w:val="-8"/>
          <w:w w:val="105"/>
        </w:rPr>
        <w:t xml:space="preserve"> </w:t>
      </w:r>
      <w:r>
        <w:rPr>
          <w:spacing w:val="-4"/>
          <w:w w:val="105"/>
        </w:rPr>
        <w:t>MT.</w:t>
      </w:r>
      <w:r>
        <w:rPr>
          <w:spacing w:val="-7"/>
          <w:w w:val="105"/>
        </w:rPr>
        <w:t xml:space="preserve"> </w:t>
      </w:r>
      <w:r>
        <w:rPr>
          <w:spacing w:val="-4"/>
          <w:w w:val="105"/>
        </w:rPr>
        <w:t>Miftahurrahmah</w:t>
      </w:r>
      <w:r>
        <w:rPr>
          <w:spacing w:val="-8"/>
          <w:w w:val="105"/>
        </w:rPr>
        <w:t xml:space="preserve"> </w:t>
      </w:r>
      <w:r>
        <w:rPr>
          <w:spacing w:val="-4"/>
          <w:w w:val="105"/>
        </w:rPr>
        <w:t xml:space="preserve">Kampung </w:t>
      </w:r>
      <w:r>
        <w:rPr>
          <w:w w:val="105"/>
        </w:rPr>
        <w:t>Makassar</w:t>
      </w:r>
      <w:r>
        <w:rPr>
          <w:spacing w:val="-4"/>
          <w:w w:val="105"/>
        </w:rPr>
        <w:t xml:space="preserve"> </w:t>
      </w:r>
      <w:r>
        <w:rPr>
          <w:w w:val="105"/>
        </w:rPr>
        <w:t>Di Kelurahan Malabutor Kota Sorong.</w:t>
      </w:r>
      <w:r>
        <w:rPr>
          <w:spacing w:val="-12"/>
          <w:w w:val="105"/>
        </w:rPr>
        <w:t xml:space="preserve"> </w:t>
      </w:r>
      <w:r>
        <w:rPr>
          <w:rFonts w:ascii="Palatino Linotype"/>
          <w:i/>
          <w:w w:val="105"/>
        </w:rPr>
        <w:t xml:space="preserve">Jompa Abdi: </w:t>
      </w:r>
      <w:r>
        <w:rPr>
          <w:rFonts w:ascii="Palatino Linotype"/>
          <w:i/>
          <w:spacing w:val="-4"/>
        </w:rPr>
        <w:t>Jurnal</w:t>
      </w:r>
      <w:r>
        <w:rPr>
          <w:rFonts w:ascii="Palatino Linotype"/>
          <w:i/>
          <w:spacing w:val="-7"/>
        </w:rPr>
        <w:t xml:space="preserve"> </w:t>
      </w:r>
      <w:r>
        <w:rPr>
          <w:rFonts w:ascii="Palatino Linotype"/>
          <w:i/>
          <w:spacing w:val="-4"/>
        </w:rPr>
        <w:t>Pengabdian</w:t>
      </w:r>
      <w:r>
        <w:rPr>
          <w:rFonts w:ascii="Palatino Linotype"/>
          <w:i/>
          <w:spacing w:val="-5"/>
        </w:rPr>
        <w:t xml:space="preserve"> </w:t>
      </w:r>
      <w:r>
        <w:rPr>
          <w:rFonts w:ascii="Palatino Linotype"/>
          <w:i/>
          <w:spacing w:val="-4"/>
        </w:rPr>
        <w:t>Masyarakat</w:t>
      </w:r>
      <w:r>
        <w:rPr>
          <w:spacing w:val="-4"/>
        </w:rPr>
        <w:t xml:space="preserve">, </w:t>
      </w:r>
      <w:r>
        <w:rPr>
          <w:rFonts w:ascii="Palatino Linotype"/>
          <w:i/>
          <w:spacing w:val="-4"/>
        </w:rPr>
        <w:t>1</w:t>
      </w:r>
      <w:r>
        <w:rPr>
          <w:spacing w:val="-4"/>
        </w:rPr>
        <w:t>(4), 188-194.</w:t>
      </w:r>
    </w:p>
    <w:p w14:paraId="2F64D9D8" w14:textId="77777777" w:rsidR="00F06BF9" w:rsidRDefault="00C23B08">
      <w:pPr>
        <w:pStyle w:val="BodyText"/>
        <w:tabs>
          <w:tab w:val="left" w:pos="2041"/>
          <w:tab w:val="left" w:pos="2922"/>
          <w:tab w:val="left" w:pos="4066"/>
          <w:tab w:val="left" w:pos="4753"/>
        </w:tabs>
        <w:spacing w:before="115" w:line="292" w:lineRule="auto"/>
        <w:ind w:right="420" w:hanging="567"/>
      </w:pPr>
      <w:r>
        <w:rPr>
          <w:w w:val="105"/>
        </w:rPr>
        <w:t>Azizah,</w:t>
      </w:r>
      <w:r>
        <w:rPr>
          <w:spacing w:val="-8"/>
          <w:w w:val="105"/>
        </w:rPr>
        <w:t xml:space="preserve"> </w:t>
      </w:r>
      <w:r>
        <w:rPr>
          <w:w w:val="105"/>
        </w:rPr>
        <w:t>L.</w:t>
      </w:r>
      <w:r>
        <w:rPr>
          <w:spacing w:val="-8"/>
          <w:w w:val="105"/>
        </w:rPr>
        <w:t xml:space="preserve"> </w:t>
      </w:r>
      <w:r>
        <w:rPr>
          <w:w w:val="105"/>
        </w:rPr>
        <w:t>(2022).</w:t>
      </w:r>
      <w:r>
        <w:rPr>
          <w:spacing w:val="-8"/>
          <w:w w:val="105"/>
        </w:rPr>
        <w:t xml:space="preserve"> </w:t>
      </w:r>
      <w:r>
        <w:rPr>
          <w:w w:val="105"/>
        </w:rPr>
        <w:t>Cara</w:t>
      </w:r>
      <w:r>
        <w:rPr>
          <w:spacing w:val="-6"/>
          <w:w w:val="105"/>
        </w:rPr>
        <w:t xml:space="preserve"> </w:t>
      </w:r>
      <w:r>
        <w:rPr>
          <w:w w:val="105"/>
        </w:rPr>
        <w:t>menghitung</w:t>
      </w:r>
      <w:r>
        <w:rPr>
          <w:spacing w:val="-7"/>
          <w:w w:val="105"/>
        </w:rPr>
        <w:t xml:space="preserve"> </w:t>
      </w:r>
      <w:r>
        <w:rPr>
          <w:w w:val="105"/>
        </w:rPr>
        <w:t>harga</w:t>
      </w:r>
      <w:r>
        <w:rPr>
          <w:spacing w:val="-6"/>
          <w:w w:val="105"/>
        </w:rPr>
        <w:t xml:space="preserve"> </w:t>
      </w:r>
      <w:r>
        <w:rPr>
          <w:w w:val="105"/>
        </w:rPr>
        <w:t>pokok</w:t>
      </w:r>
      <w:r>
        <w:rPr>
          <w:spacing w:val="-7"/>
          <w:w w:val="105"/>
        </w:rPr>
        <w:t xml:space="preserve"> </w:t>
      </w:r>
      <w:r>
        <w:rPr>
          <w:w w:val="105"/>
        </w:rPr>
        <w:t>penjualan</w:t>
      </w:r>
      <w:r>
        <w:rPr>
          <w:spacing w:val="-9"/>
          <w:w w:val="105"/>
        </w:rPr>
        <w:t xml:space="preserve"> </w:t>
      </w:r>
      <w:r>
        <w:rPr>
          <w:w w:val="105"/>
        </w:rPr>
        <w:t>(hpp)</w:t>
      </w:r>
      <w:r>
        <w:rPr>
          <w:spacing w:val="-8"/>
          <w:w w:val="105"/>
        </w:rPr>
        <w:t xml:space="preserve"> </w:t>
      </w:r>
      <w:r>
        <w:rPr>
          <w:w w:val="105"/>
        </w:rPr>
        <w:t xml:space="preserve">&amp; </w:t>
      </w:r>
      <w:r>
        <w:rPr>
          <w:spacing w:val="-2"/>
        </w:rPr>
        <w:t>rumus</w:t>
      </w:r>
      <w:r>
        <w:tab/>
      </w:r>
      <w:r>
        <w:rPr>
          <w:spacing w:val="-4"/>
        </w:rPr>
        <w:t>hpp.</w:t>
      </w:r>
      <w:r>
        <w:tab/>
      </w:r>
      <w:r>
        <w:rPr>
          <w:spacing w:val="-2"/>
        </w:rPr>
        <w:t>Diakses</w:t>
      </w:r>
      <w:r>
        <w:tab/>
      </w:r>
      <w:r>
        <w:rPr>
          <w:spacing w:val="-5"/>
        </w:rPr>
        <w:t>17</w:t>
      </w:r>
      <w:r>
        <w:tab/>
        <w:t>Februari</w:t>
      </w:r>
      <w:r>
        <w:rPr>
          <w:spacing w:val="69"/>
        </w:rPr>
        <w:t xml:space="preserve">    </w:t>
      </w:r>
      <w:r>
        <w:rPr>
          <w:spacing w:val="-15"/>
        </w:rPr>
        <w:t>2024:</w:t>
      </w:r>
    </w:p>
    <w:p w14:paraId="4B060597" w14:textId="77777777" w:rsidR="00F06BF9" w:rsidRDefault="00C23B08">
      <w:pPr>
        <w:pStyle w:val="BodyText"/>
        <w:spacing w:line="292" w:lineRule="auto"/>
        <w:ind w:right="702"/>
        <w:jc w:val="left"/>
      </w:pPr>
      <w:r>
        <w:rPr>
          <w:spacing w:val="-6"/>
          <w:w w:val="105"/>
        </w:rPr>
        <w:t>https://</w:t>
      </w:r>
      <w:hyperlink r:id="rId46">
        <w:r>
          <w:rPr>
            <w:spacing w:val="-6"/>
            <w:w w:val="105"/>
          </w:rPr>
          <w:t>www.gramedia.com/best-seller/harga-pokok-</w:t>
        </w:r>
      </w:hyperlink>
      <w:r>
        <w:rPr>
          <w:spacing w:val="-6"/>
          <w:w w:val="105"/>
        </w:rPr>
        <w:t xml:space="preserve"> </w:t>
      </w:r>
      <w:r>
        <w:rPr>
          <w:spacing w:val="-2"/>
          <w:w w:val="105"/>
        </w:rPr>
        <w:t>penjualan/</w:t>
      </w:r>
    </w:p>
    <w:p w14:paraId="41114EB1" w14:textId="77777777" w:rsidR="00F06BF9" w:rsidRDefault="00C23B08">
      <w:pPr>
        <w:pStyle w:val="BodyText"/>
        <w:spacing w:before="119" w:line="273" w:lineRule="auto"/>
        <w:ind w:right="418" w:hanging="567"/>
      </w:pPr>
      <w:r>
        <w:rPr>
          <w:spacing w:val="-4"/>
          <w:w w:val="105"/>
        </w:rPr>
        <w:t>Santoso,</w:t>
      </w:r>
      <w:r>
        <w:rPr>
          <w:spacing w:val="-8"/>
          <w:w w:val="105"/>
        </w:rPr>
        <w:t xml:space="preserve"> </w:t>
      </w:r>
      <w:r>
        <w:rPr>
          <w:spacing w:val="-4"/>
          <w:w w:val="105"/>
        </w:rPr>
        <w:t>M.,</w:t>
      </w:r>
      <w:r>
        <w:rPr>
          <w:spacing w:val="-8"/>
          <w:w w:val="105"/>
        </w:rPr>
        <w:t xml:space="preserve"> </w:t>
      </w:r>
      <w:r>
        <w:rPr>
          <w:spacing w:val="-4"/>
          <w:w w:val="105"/>
        </w:rPr>
        <w:t>&amp;</w:t>
      </w:r>
      <w:r>
        <w:rPr>
          <w:spacing w:val="-7"/>
          <w:w w:val="105"/>
        </w:rPr>
        <w:t xml:space="preserve"> </w:t>
      </w:r>
      <w:r>
        <w:rPr>
          <w:spacing w:val="-4"/>
          <w:w w:val="105"/>
        </w:rPr>
        <w:t>Sjam,</w:t>
      </w:r>
      <w:r>
        <w:rPr>
          <w:spacing w:val="-8"/>
          <w:w w:val="105"/>
        </w:rPr>
        <w:t xml:space="preserve"> </w:t>
      </w:r>
      <w:r>
        <w:rPr>
          <w:spacing w:val="-4"/>
          <w:w w:val="105"/>
        </w:rPr>
        <w:t>A.</w:t>
      </w:r>
      <w:r>
        <w:rPr>
          <w:spacing w:val="-7"/>
          <w:w w:val="105"/>
        </w:rPr>
        <w:t xml:space="preserve"> </w:t>
      </w:r>
      <w:r>
        <w:rPr>
          <w:spacing w:val="-4"/>
          <w:w w:val="105"/>
        </w:rPr>
        <w:t>A.</w:t>
      </w:r>
      <w:r>
        <w:rPr>
          <w:spacing w:val="-8"/>
          <w:w w:val="105"/>
        </w:rPr>
        <w:t xml:space="preserve"> </w:t>
      </w:r>
      <w:r>
        <w:rPr>
          <w:spacing w:val="-4"/>
          <w:w w:val="105"/>
        </w:rPr>
        <w:t>(2012).</w:t>
      </w:r>
      <w:r>
        <w:rPr>
          <w:spacing w:val="-7"/>
          <w:w w:val="105"/>
        </w:rPr>
        <w:t xml:space="preserve"> </w:t>
      </w:r>
      <w:r>
        <w:rPr>
          <w:spacing w:val="-4"/>
          <w:w w:val="105"/>
        </w:rPr>
        <w:t>Penilaian</w:t>
      </w:r>
      <w:r>
        <w:rPr>
          <w:spacing w:val="-8"/>
          <w:w w:val="105"/>
        </w:rPr>
        <w:t xml:space="preserve"> </w:t>
      </w:r>
      <w:r>
        <w:rPr>
          <w:spacing w:val="-4"/>
          <w:w w:val="105"/>
        </w:rPr>
        <w:t>Kinerja</w:t>
      </w:r>
      <w:r>
        <w:rPr>
          <w:spacing w:val="-7"/>
          <w:w w:val="105"/>
        </w:rPr>
        <w:t xml:space="preserve"> </w:t>
      </w:r>
      <w:r>
        <w:rPr>
          <w:spacing w:val="-4"/>
          <w:w w:val="105"/>
        </w:rPr>
        <w:t>Produk</w:t>
      </w:r>
      <w:r>
        <w:rPr>
          <w:spacing w:val="-8"/>
          <w:w w:val="105"/>
        </w:rPr>
        <w:t xml:space="preserve"> </w:t>
      </w:r>
      <w:r>
        <w:rPr>
          <w:spacing w:val="-4"/>
          <w:w w:val="105"/>
        </w:rPr>
        <w:t xml:space="preserve">Reksadana </w:t>
      </w:r>
      <w:r>
        <w:rPr>
          <w:w w:val="105"/>
        </w:rPr>
        <w:t xml:space="preserve">Dengan Menggunakan Metode Penghitungan Jensen Alpha, </w:t>
      </w:r>
      <w:r>
        <w:rPr>
          <w:spacing w:val="-2"/>
          <w:w w:val="105"/>
        </w:rPr>
        <w:t>Sharpe</w:t>
      </w:r>
      <w:r>
        <w:rPr>
          <w:spacing w:val="-10"/>
          <w:w w:val="105"/>
        </w:rPr>
        <w:t xml:space="preserve"> </w:t>
      </w:r>
      <w:r>
        <w:rPr>
          <w:spacing w:val="-2"/>
          <w:w w:val="105"/>
        </w:rPr>
        <w:t>Ratio,</w:t>
      </w:r>
      <w:r>
        <w:rPr>
          <w:spacing w:val="-10"/>
          <w:w w:val="105"/>
        </w:rPr>
        <w:t xml:space="preserve"> </w:t>
      </w:r>
      <w:r>
        <w:rPr>
          <w:spacing w:val="-2"/>
          <w:w w:val="105"/>
        </w:rPr>
        <w:t>Treynor</w:t>
      </w:r>
      <w:r>
        <w:rPr>
          <w:spacing w:val="-9"/>
          <w:w w:val="105"/>
        </w:rPr>
        <w:t xml:space="preserve"> </w:t>
      </w:r>
      <w:r>
        <w:rPr>
          <w:spacing w:val="-2"/>
          <w:w w:val="105"/>
        </w:rPr>
        <w:t>Ratio,</w:t>
      </w:r>
      <w:r>
        <w:rPr>
          <w:spacing w:val="-10"/>
          <w:w w:val="105"/>
        </w:rPr>
        <w:t xml:space="preserve"> </w:t>
      </w:r>
      <w:r>
        <w:rPr>
          <w:spacing w:val="-2"/>
          <w:w w:val="105"/>
        </w:rPr>
        <w:t>M2,</w:t>
      </w:r>
      <w:r>
        <w:rPr>
          <w:spacing w:val="-9"/>
          <w:w w:val="105"/>
        </w:rPr>
        <w:t xml:space="preserve"> </w:t>
      </w:r>
      <w:r>
        <w:rPr>
          <w:spacing w:val="-2"/>
          <w:w w:val="105"/>
        </w:rPr>
        <w:t>dan</w:t>
      </w:r>
      <w:r>
        <w:rPr>
          <w:spacing w:val="-10"/>
          <w:w w:val="105"/>
        </w:rPr>
        <w:t xml:space="preserve"> </w:t>
      </w:r>
      <w:r>
        <w:rPr>
          <w:spacing w:val="-2"/>
          <w:w w:val="105"/>
        </w:rPr>
        <w:t>Information</w:t>
      </w:r>
      <w:r>
        <w:rPr>
          <w:spacing w:val="-9"/>
          <w:w w:val="105"/>
        </w:rPr>
        <w:t xml:space="preserve"> </w:t>
      </w:r>
      <w:r>
        <w:rPr>
          <w:spacing w:val="-2"/>
          <w:w w:val="105"/>
        </w:rPr>
        <w:t>Ratio.</w:t>
      </w:r>
      <w:r>
        <w:rPr>
          <w:spacing w:val="-10"/>
          <w:w w:val="105"/>
        </w:rPr>
        <w:t xml:space="preserve"> </w:t>
      </w:r>
      <w:r>
        <w:rPr>
          <w:rFonts w:ascii="Palatino Linotype"/>
          <w:i/>
          <w:spacing w:val="-2"/>
          <w:w w:val="105"/>
        </w:rPr>
        <w:t xml:space="preserve">Jurnal </w:t>
      </w:r>
      <w:r>
        <w:rPr>
          <w:rFonts w:ascii="Palatino Linotype"/>
          <w:i/>
          <w:w w:val="105"/>
        </w:rPr>
        <w:t>Manajemen</w:t>
      </w:r>
      <w:r>
        <w:rPr>
          <w:rFonts w:ascii="Palatino Linotype"/>
          <w:i/>
          <w:spacing w:val="-15"/>
          <w:w w:val="105"/>
        </w:rPr>
        <w:t xml:space="preserve"> </w:t>
      </w:r>
      <w:r>
        <w:rPr>
          <w:rFonts w:ascii="Palatino Linotype"/>
          <w:i/>
          <w:w w:val="105"/>
        </w:rPr>
        <w:t>Vol</w:t>
      </w:r>
      <w:r>
        <w:rPr>
          <w:rFonts w:ascii="Palatino Linotype"/>
          <w:i/>
          <w:spacing w:val="-17"/>
          <w:w w:val="105"/>
        </w:rPr>
        <w:t xml:space="preserve"> </w:t>
      </w:r>
      <w:r>
        <w:rPr>
          <w:rFonts w:ascii="Palatino Linotype"/>
          <w:i/>
          <w:w w:val="105"/>
        </w:rPr>
        <w:t>12</w:t>
      </w:r>
      <w:r>
        <w:rPr>
          <w:rFonts w:ascii="Palatino Linotype"/>
          <w:i/>
          <w:spacing w:val="-14"/>
          <w:w w:val="105"/>
        </w:rPr>
        <w:t xml:space="preserve"> </w:t>
      </w:r>
      <w:r>
        <w:rPr>
          <w:rFonts w:ascii="Palatino Linotype"/>
          <w:i/>
          <w:w w:val="105"/>
        </w:rPr>
        <w:t>No</w:t>
      </w:r>
      <w:r>
        <w:rPr>
          <w:w w:val="105"/>
        </w:rPr>
        <w:t>,</w:t>
      </w:r>
      <w:r>
        <w:rPr>
          <w:spacing w:val="-12"/>
          <w:w w:val="105"/>
        </w:rPr>
        <w:t xml:space="preserve"> </w:t>
      </w:r>
      <w:r>
        <w:rPr>
          <w:rFonts w:ascii="Palatino Linotype"/>
          <w:i/>
          <w:w w:val="105"/>
        </w:rPr>
        <w:t>1</w:t>
      </w:r>
      <w:r>
        <w:rPr>
          <w:w w:val="105"/>
        </w:rPr>
        <w:t>,</w:t>
      </w:r>
      <w:r>
        <w:rPr>
          <w:spacing w:val="-11"/>
          <w:w w:val="105"/>
        </w:rPr>
        <w:t xml:space="preserve"> </w:t>
      </w:r>
      <w:r>
        <w:rPr>
          <w:w w:val="105"/>
        </w:rPr>
        <w:t>72.</w:t>
      </w:r>
    </w:p>
    <w:p w14:paraId="5004B82A" w14:textId="77777777" w:rsidR="00F06BF9" w:rsidRDefault="00C23B08">
      <w:pPr>
        <w:pStyle w:val="BodyText"/>
        <w:spacing w:before="113" w:line="292" w:lineRule="auto"/>
        <w:ind w:right="420" w:hanging="567"/>
      </w:pPr>
      <w:r>
        <w:rPr>
          <w:spacing w:val="-6"/>
          <w:w w:val="105"/>
        </w:rPr>
        <w:t>Suwartini</w:t>
      </w:r>
      <w:r>
        <w:rPr>
          <w:spacing w:val="-1"/>
        </w:rPr>
        <w:t xml:space="preserve"> </w:t>
      </w:r>
      <w:r>
        <w:rPr>
          <w:spacing w:val="-6"/>
          <w:w w:val="105"/>
        </w:rPr>
        <w:t>dan</w:t>
      </w:r>
      <w:r>
        <w:rPr>
          <w:spacing w:val="-1"/>
        </w:rPr>
        <w:t xml:space="preserve"> </w:t>
      </w:r>
      <w:r>
        <w:rPr>
          <w:spacing w:val="-6"/>
          <w:w w:val="105"/>
        </w:rPr>
        <w:t>Sumiyati.</w:t>
      </w:r>
      <w:r>
        <w:t xml:space="preserve"> </w:t>
      </w:r>
      <w:r>
        <w:rPr>
          <w:spacing w:val="-6"/>
          <w:w w:val="105"/>
        </w:rPr>
        <w:t>Produk</w:t>
      </w:r>
      <w:r>
        <w:t xml:space="preserve"> </w:t>
      </w:r>
      <w:r>
        <w:rPr>
          <w:spacing w:val="-6"/>
          <w:w w:val="105"/>
        </w:rPr>
        <w:t>Kreatif</w:t>
      </w:r>
      <w:r>
        <w:t xml:space="preserve"> </w:t>
      </w:r>
      <w:r>
        <w:rPr>
          <w:spacing w:val="-6"/>
          <w:w w:val="105"/>
        </w:rPr>
        <w:t>dan</w:t>
      </w:r>
      <w:r>
        <w:rPr>
          <w:spacing w:val="-1"/>
        </w:rPr>
        <w:t xml:space="preserve"> </w:t>
      </w:r>
      <w:r>
        <w:rPr>
          <w:spacing w:val="-6"/>
          <w:w w:val="105"/>
        </w:rPr>
        <w:t>Kewirausahaan</w:t>
      </w:r>
      <w:r>
        <w:rPr>
          <w:spacing w:val="-1"/>
        </w:rPr>
        <w:t xml:space="preserve"> </w:t>
      </w:r>
      <w:r>
        <w:rPr>
          <w:spacing w:val="-6"/>
          <w:w w:val="105"/>
        </w:rPr>
        <w:t xml:space="preserve">Akuntansi </w:t>
      </w:r>
      <w:r>
        <w:rPr>
          <w:w w:val="105"/>
        </w:rPr>
        <w:t>dan Keuangan Lembaga. Jakarta: PT Gramedia Widiasarana Indonesia,</w:t>
      </w:r>
      <w:r>
        <w:rPr>
          <w:spacing w:val="-9"/>
          <w:w w:val="105"/>
        </w:rPr>
        <w:t xml:space="preserve"> </w:t>
      </w:r>
      <w:r>
        <w:rPr>
          <w:w w:val="105"/>
        </w:rPr>
        <w:t>2019.</w:t>
      </w:r>
    </w:p>
    <w:p w14:paraId="6019F142" w14:textId="77777777" w:rsidR="00F06BF9" w:rsidRDefault="00C23B08">
      <w:pPr>
        <w:pStyle w:val="BodyText"/>
        <w:spacing w:before="121" w:line="283" w:lineRule="auto"/>
        <w:ind w:right="419" w:hanging="567"/>
      </w:pPr>
      <w:r>
        <w:rPr>
          <w:w w:val="105"/>
        </w:rPr>
        <w:t>Soenaryo,</w:t>
      </w:r>
      <w:r>
        <w:rPr>
          <w:spacing w:val="-9"/>
          <w:w w:val="105"/>
        </w:rPr>
        <w:t xml:space="preserve"> </w:t>
      </w:r>
      <w:r>
        <w:rPr>
          <w:w w:val="105"/>
        </w:rPr>
        <w:t>H.</w:t>
      </w:r>
      <w:r>
        <w:rPr>
          <w:spacing w:val="-11"/>
          <w:w w:val="105"/>
        </w:rPr>
        <w:t xml:space="preserve"> </w:t>
      </w:r>
      <w:r>
        <w:rPr>
          <w:w w:val="105"/>
        </w:rPr>
        <w:t>(2015).</w:t>
      </w:r>
      <w:r>
        <w:rPr>
          <w:spacing w:val="-10"/>
          <w:w w:val="105"/>
        </w:rPr>
        <w:t xml:space="preserve"> </w:t>
      </w:r>
      <w:r>
        <w:rPr>
          <w:w w:val="105"/>
        </w:rPr>
        <w:t>Rispianda,</w:t>
      </w:r>
      <w:r>
        <w:rPr>
          <w:spacing w:val="-11"/>
          <w:w w:val="105"/>
        </w:rPr>
        <w:t xml:space="preserve"> </w:t>
      </w:r>
      <w:r>
        <w:rPr>
          <w:w w:val="105"/>
        </w:rPr>
        <w:t>and</w:t>
      </w:r>
      <w:r>
        <w:rPr>
          <w:spacing w:val="-10"/>
          <w:w w:val="105"/>
        </w:rPr>
        <w:t xml:space="preserve"> </w:t>
      </w:r>
      <w:r>
        <w:rPr>
          <w:w w:val="105"/>
        </w:rPr>
        <w:t>Y.</w:t>
      </w:r>
      <w:r>
        <w:rPr>
          <w:spacing w:val="-9"/>
          <w:w w:val="105"/>
        </w:rPr>
        <w:t xml:space="preserve"> </w:t>
      </w:r>
      <w:r>
        <w:rPr>
          <w:w w:val="105"/>
        </w:rPr>
        <w:t>Yuniati,“Usulan</w:t>
      </w:r>
      <w:r>
        <w:rPr>
          <w:spacing w:val="-11"/>
          <w:w w:val="105"/>
        </w:rPr>
        <w:t xml:space="preserve"> </w:t>
      </w:r>
      <w:r>
        <w:rPr>
          <w:w w:val="105"/>
        </w:rPr>
        <w:t xml:space="preserve">Meminimasi Waste Pada Proses Produksi Dengan Konsep Lean </w:t>
      </w:r>
      <w:r>
        <w:rPr>
          <w:spacing w:val="-6"/>
          <w:w w:val="105"/>
        </w:rPr>
        <w:t>Manufacturing</w:t>
      </w:r>
      <w:r>
        <w:rPr>
          <w:spacing w:val="-9"/>
          <w:w w:val="105"/>
        </w:rPr>
        <w:t xml:space="preserve"> </w:t>
      </w:r>
      <w:r>
        <w:rPr>
          <w:spacing w:val="-6"/>
          <w:w w:val="105"/>
        </w:rPr>
        <w:t xml:space="preserve">di CV. X,”. </w:t>
      </w:r>
      <w:r>
        <w:rPr>
          <w:rFonts w:ascii="Palatino Linotype" w:hAnsi="Palatino Linotype"/>
          <w:i/>
          <w:spacing w:val="-6"/>
          <w:w w:val="105"/>
        </w:rPr>
        <w:t>J.</w:t>
      </w:r>
      <w:r>
        <w:rPr>
          <w:rFonts w:ascii="Palatino Linotype" w:hAnsi="Palatino Linotype"/>
          <w:i/>
          <w:spacing w:val="-9"/>
          <w:w w:val="105"/>
        </w:rPr>
        <w:t xml:space="preserve"> </w:t>
      </w:r>
      <w:r>
        <w:rPr>
          <w:rFonts w:ascii="Palatino Linotype" w:hAnsi="Palatino Linotype"/>
          <w:i/>
          <w:spacing w:val="-6"/>
          <w:w w:val="105"/>
        </w:rPr>
        <w:t>Online</w:t>
      </w:r>
      <w:r>
        <w:rPr>
          <w:rFonts w:ascii="Palatino Linotype" w:hAnsi="Palatino Linotype"/>
          <w:i/>
          <w:spacing w:val="-13"/>
          <w:w w:val="105"/>
        </w:rPr>
        <w:t xml:space="preserve"> </w:t>
      </w:r>
      <w:r>
        <w:rPr>
          <w:rFonts w:ascii="Palatino Linotype" w:hAnsi="Palatino Linotype"/>
          <w:i/>
          <w:spacing w:val="-6"/>
          <w:w w:val="105"/>
        </w:rPr>
        <w:t>Inst.</w:t>
      </w:r>
      <w:r>
        <w:rPr>
          <w:rFonts w:ascii="Palatino Linotype" w:hAnsi="Palatino Linotype"/>
          <w:i/>
          <w:spacing w:val="-11"/>
          <w:w w:val="105"/>
        </w:rPr>
        <w:t xml:space="preserve"> </w:t>
      </w:r>
      <w:r>
        <w:rPr>
          <w:rFonts w:ascii="Palatino Linotype" w:hAnsi="Palatino Linotype"/>
          <w:i/>
          <w:spacing w:val="-6"/>
          <w:w w:val="105"/>
        </w:rPr>
        <w:t>Teknol.</w:t>
      </w:r>
      <w:r>
        <w:rPr>
          <w:rFonts w:ascii="Palatino Linotype" w:hAnsi="Palatino Linotype"/>
          <w:i/>
          <w:spacing w:val="-14"/>
          <w:w w:val="105"/>
        </w:rPr>
        <w:t xml:space="preserve"> </w:t>
      </w:r>
      <w:r>
        <w:rPr>
          <w:rFonts w:ascii="Palatino Linotype" w:hAnsi="Palatino Linotype"/>
          <w:i/>
          <w:spacing w:val="-6"/>
          <w:w w:val="105"/>
        </w:rPr>
        <w:t>Nas</w:t>
      </w:r>
      <w:r>
        <w:rPr>
          <w:spacing w:val="-6"/>
          <w:w w:val="105"/>
        </w:rPr>
        <w:t xml:space="preserve">, </w:t>
      </w:r>
      <w:r>
        <w:rPr>
          <w:rFonts w:ascii="Palatino Linotype" w:hAnsi="Palatino Linotype"/>
          <w:i/>
          <w:spacing w:val="-6"/>
          <w:w w:val="105"/>
        </w:rPr>
        <w:t>3</w:t>
      </w:r>
      <w:r>
        <w:rPr>
          <w:spacing w:val="-6"/>
          <w:w w:val="105"/>
        </w:rPr>
        <w:t>(2),</w:t>
      </w:r>
      <w:r>
        <w:rPr>
          <w:spacing w:val="-8"/>
          <w:w w:val="105"/>
        </w:rPr>
        <w:t xml:space="preserve"> </w:t>
      </w:r>
      <w:r>
        <w:rPr>
          <w:spacing w:val="-6"/>
          <w:w w:val="105"/>
        </w:rPr>
        <w:t>92-103.</w:t>
      </w:r>
    </w:p>
    <w:p w14:paraId="5E494E30" w14:textId="77777777" w:rsidR="00F06BF9" w:rsidRDefault="00C23B08">
      <w:pPr>
        <w:spacing w:before="105" w:line="273" w:lineRule="auto"/>
        <w:ind w:left="993" w:right="418" w:hanging="567"/>
        <w:jc w:val="both"/>
        <w:rPr>
          <w:sz w:val="20"/>
        </w:rPr>
      </w:pPr>
      <w:r>
        <w:rPr>
          <w:spacing w:val="-6"/>
          <w:w w:val="105"/>
          <w:sz w:val="20"/>
        </w:rPr>
        <w:t>Thoriq,</w:t>
      </w:r>
      <w:r>
        <w:rPr>
          <w:sz w:val="20"/>
        </w:rPr>
        <w:t xml:space="preserve"> </w:t>
      </w:r>
      <w:r>
        <w:rPr>
          <w:spacing w:val="-6"/>
          <w:w w:val="105"/>
          <w:sz w:val="20"/>
        </w:rPr>
        <w:t>A.</w:t>
      </w:r>
      <w:r>
        <w:rPr>
          <w:sz w:val="20"/>
        </w:rPr>
        <w:t xml:space="preserve"> </w:t>
      </w:r>
      <w:r>
        <w:rPr>
          <w:spacing w:val="-6"/>
          <w:w w:val="105"/>
          <w:sz w:val="20"/>
        </w:rPr>
        <w:t>(2017).</w:t>
      </w:r>
      <w:r>
        <w:rPr>
          <w:sz w:val="20"/>
        </w:rPr>
        <w:t xml:space="preserve"> </w:t>
      </w:r>
      <w:r>
        <w:rPr>
          <w:spacing w:val="-6"/>
          <w:w w:val="105"/>
          <w:sz w:val="20"/>
        </w:rPr>
        <w:t>Analisis</w:t>
      </w:r>
      <w:r>
        <w:rPr>
          <w:spacing w:val="-1"/>
          <w:sz w:val="20"/>
        </w:rPr>
        <w:t xml:space="preserve"> </w:t>
      </w:r>
      <w:r>
        <w:rPr>
          <w:spacing w:val="-6"/>
          <w:w w:val="105"/>
          <w:sz w:val="20"/>
        </w:rPr>
        <w:t>ekonomi</w:t>
      </w:r>
      <w:r>
        <w:rPr>
          <w:spacing w:val="-1"/>
          <w:sz w:val="20"/>
        </w:rPr>
        <w:t xml:space="preserve"> </w:t>
      </w:r>
      <w:r>
        <w:rPr>
          <w:spacing w:val="-6"/>
          <w:w w:val="105"/>
          <w:sz w:val="20"/>
        </w:rPr>
        <w:t>dan</w:t>
      </w:r>
      <w:r>
        <w:rPr>
          <w:sz w:val="20"/>
        </w:rPr>
        <w:t xml:space="preserve"> </w:t>
      </w:r>
      <w:r>
        <w:rPr>
          <w:spacing w:val="-6"/>
          <w:w w:val="105"/>
          <w:sz w:val="20"/>
        </w:rPr>
        <w:t>nilai</w:t>
      </w:r>
      <w:r>
        <w:rPr>
          <w:spacing w:val="-1"/>
          <w:sz w:val="20"/>
        </w:rPr>
        <w:t xml:space="preserve"> </w:t>
      </w:r>
      <w:r>
        <w:rPr>
          <w:spacing w:val="-6"/>
          <w:w w:val="105"/>
          <w:sz w:val="20"/>
        </w:rPr>
        <w:t>tambah</w:t>
      </w:r>
      <w:r>
        <w:rPr>
          <w:sz w:val="20"/>
        </w:rPr>
        <w:t xml:space="preserve"> </w:t>
      </w:r>
      <w:r>
        <w:rPr>
          <w:spacing w:val="-6"/>
          <w:w w:val="105"/>
          <w:sz w:val="20"/>
        </w:rPr>
        <w:t>produksi</w:t>
      </w:r>
      <w:r>
        <w:rPr>
          <w:spacing w:val="-1"/>
          <w:sz w:val="20"/>
        </w:rPr>
        <w:t xml:space="preserve"> </w:t>
      </w:r>
      <w:r>
        <w:rPr>
          <w:spacing w:val="-6"/>
          <w:w w:val="105"/>
          <w:sz w:val="20"/>
        </w:rPr>
        <w:t xml:space="preserve">emping </w:t>
      </w:r>
      <w:r>
        <w:rPr>
          <w:w w:val="105"/>
          <w:sz w:val="20"/>
        </w:rPr>
        <w:t xml:space="preserve">jagung di Desa Cimanggung, Kecamatan Cimanggung </w:t>
      </w:r>
      <w:r>
        <w:rPr>
          <w:spacing w:val="-4"/>
          <w:sz w:val="20"/>
        </w:rPr>
        <w:t>Kabupaten</w:t>
      </w:r>
      <w:r>
        <w:rPr>
          <w:spacing w:val="-8"/>
          <w:sz w:val="20"/>
        </w:rPr>
        <w:t xml:space="preserve"> </w:t>
      </w:r>
      <w:r>
        <w:rPr>
          <w:spacing w:val="-4"/>
          <w:sz w:val="20"/>
        </w:rPr>
        <w:t>Sumedang.</w:t>
      </w:r>
      <w:r>
        <w:rPr>
          <w:spacing w:val="-7"/>
          <w:sz w:val="20"/>
        </w:rPr>
        <w:t xml:space="preserve"> </w:t>
      </w:r>
      <w:r>
        <w:rPr>
          <w:rFonts w:ascii="Palatino Linotype"/>
          <w:i/>
          <w:spacing w:val="-4"/>
          <w:sz w:val="20"/>
        </w:rPr>
        <w:t>Jurnal</w:t>
      </w:r>
      <w:r>
        <w:rPr>
          <w:rFonts w:ascii="Palatino Linotype"/>
          <w:i/>
          <w:spacing w:val="-8"/>
          <w:sz w:val="20"/>
        </w:rPr>
        <w:t xml:space="preserve"> </w:t>
      </w:r>
      <w:r>
        <w:rPr>
          <w:rFonts w:ascii="Palatino Linotype"/>
          <w:i/>
          <w:spacing w:val="-4"/>
          <w:sz w:val="20"/>
        </w:rPr>
        <w:t>Teknik</w:t>
      </w:r>
      <w:r>
        <w:rPr>
          <w:rFonts w:ascii="Palatino Linotype"/>
          <w:i/>
          <w:spacing w:val="-9"/>
          <w:sz w:val="20"/>
        </w:rPr>
        <w:t xml:space="preserve"> </w:t>
      </w:r>
      <w:r>
        <w:rPr>
          <w:rFonts w:ascii="Palatino Linotype"/>
          <w:i/>
          <w:spacing w:val="-4"/>
          <w:sz w:val="20"/>
        </w:rPr>
        <w:t>Pertanian</w:t>
      </w:r>
      <w:r>
        <w:rPr>
          <w:rFonts w:ascii="Palatino Linotype"/>
          <w:i/>
          <w:spacing w:val="-8"/>
          <w:sz w:val="20"/>
        </w:rPr>
        <w:t xml:space="preserve"> </w:t>
      </w:r>
      <w:r>
        <w:rPr>
          <w:rFonts w:ascii="Palatino Linotype"/>
          <w:i/>
          <w:spacing w:val="-4"/>
          <w:sz w:val="20"/>
        </w:rPr>
        <w:t>Lampung</w:t>
      </w:r>
      <w:r>
        <w:rPr>
          <w:rFonts w:ascii="Palatino Linotype"/>
          <w:i/>
          <w:spacing w:val="-9"/>
          <w:sz w:val="20"/>
        </w:rPr>
        <w:t xml:space="preserve"> </w:t>
      </w:r>
      <w:r>
        <w:rPr>
          <w:rFonts w:ascii="Palatino Linotype"/>
          <w:i/>
          <w:spacing w:val="-4"/>
          <w:sz w:val="20"/>
        </w:rPr>
        <w:t>(Journal</w:t>
      </w:r>
      <w:r>
        <w:rPr>
          <w:rFonts w:ascii="Palatino Linotype"/>
          <w:i/>
          <w:spacing w:val="-8"/>
          <w:sz w:val="20"/>
        </w:rPr>
        <w:t xml:space="preserve"> </w:t>
      </w:r>
      <w:r>
        <w:rPr>
          <w:rFonts w:ascii="Palatino Linotype"/>
          <w:i/>
          <w:spacing w:val="-4"/>
          <w:sz w:val="20"/>
        </w:rPr>
        <w:t xml:space="preserve">of </w:t>
      </w:r>
      <w:r>
        <w:rPr>
          <w:rFonts w:ascii="Palatino Linotype"/>
          <w:i/>
          <w:spacing w:val="-6"/>
          <w:w w:val="105"/>
          <w:sz w:val="20"/>
        </w:rPr>
        <w:t>Agricultural Engineering)</w:t>
      </w:r>
      <w:r>
        <w:rPr>
          <w:spacing w:val="-6"/>
          <w:w w:val="105"/>
          <w:sz w:val="20"/>
        </w:rPr>
        <w:t xml:space="preserve">, </w:t>
      </w:r>
      <w:r>
        <w:rPr>
          <w:rFonts w:ascii="Palatino Linotype"/>
          <w:i/>
          <w:spacing w:val="-6"/>
          <w:w w:val="105"/>
          <w:sz w:val="20"/>
        </w:rPr>
        <w:t>6</w:t>
      </w:r>
      <w:r>
        <w:rPr>
          <w:spacing w:val="-6"/>
          <w:w w:val="105"/>
          <w:sz w:val="20"/>
        </w:rPr>
        <w:t>(1).</w:t>
      </w:r>
    </w:p>
    <w:p w14:paraId="3D495FC7" w14:textId="77777777" w:rsidR="00F06BF9" w:rsidRDefault="00F06BF9">
      <w:pPr>
        <w:spacing w:line="273" w:lineRule="auto"/>
        <w:jc w:val="both"/>
        <w:rPr>
          <w:sz w:val="20"/>
        </w:rPr>
        <w:sectPr w:rsidR="00F06BF9">
          <w:pgSz w:w="8510" w:h="13050"/>
          <w:pgMar w:top="1060" w:right="708" w:bottom="1180" w:left="992" w:header="0" w:footer="999" w:gutter="0"/>
          <w:cols w:space="720"/>
        </w:sectPr>
      </w:pPr>
    </w:p>
    <w:p w14:paraId="42EC350D" w14:textId="77777777" w:rsidR="00F06BF9" w:rsidRDefault="00C23B08">
      <w:pPr>
        <w:pStyle w:val="Heading5"/>
        <w:ind w:left="2169"/>
      </w:pPr>
      <w:bookmarkStart w:id="88" w:name="_bookmark88"/>
      <w:bookmarkEnd w:id="88"/>
      <w:r>
        <w:rPr>
          <w:w w:val="110"/>
        </w:rPr>
        <w:lastRenderedPageBreak/>
        <w:t>TENTANG</w:t>
      </w:r>
      <w:r>
        <w:rPr>
          <w:spacing w:val="-6"/>
          <w:w w:val="110"/>
        </w:rPr>
        <w:t xml:space="preserve"> </w:t>
      </w:r>
      <w:r>
        <w:rPr>
          <w:spacing w:val="-2"/>
          <w:w w:val="115"/>
        </w:rPr>
        <w:t>PENULIS</w:t>
      </w:r>
    </w:p>
    <w:p w14:paraId="7ABC12CE" w14:textId="77777777" w:rsidR="00F06BF9" w:rsidRDefault="00F06BF9">
      <w:pPr>
        <w:pStyle w:val="BodyText"/>
        <w:spacing w:before="95"/>
        <w:ind w:left="0"/>
        <w:jc w:val="left"/>
        <w:rPr>
          <w:b/>
        </w:rPr>
      </w:pPr>
    </w:p>
    <w:p w14:paraId="1C2A55EF" w14:textId="77777777" w:rsidR="00F06BF9" w:rsidRDefault="00C23B08">
      <w:pPr>
        <w:pStyle w:val="Heading6"/>
        <w:ind w:left="1955" w:firstLine="0"/>
        <w:jc w:val="center"/>
      </w:pPr>
      <w:r>
        <w:rPr>
          <w:noProof/>
        </w:rPr>
        <w:drawing>
          <wp:anchor distT="0" distB="0" distL="0" distR="0" simplePos="0" relativeHeight="15742976" behindDoc="0" locked="0" layoutInCell="1" allowOverlap="1" wp14:anchorId="30804FE9" wp14:editId="458679BB">
            <wp:simplePos x="0" y="0"/>
            <wp:positionH relativeFrom="page">
              <wp:posOffset>719455</wp:posOffset>
            </wp:positionH>
            <wp:positionV relativeFrom="paragraph">
              <wp:posOffset>10575</wp:posOffset>
            </wp:positionV>
            <wp:extent cx="1482089" cy="1763267"/>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7" cstate="print"/>
                    <a:stretch>
                      <a:fillRect/>
                    </a:stretch>
                  </pic:blipFill>
                  <pic:spPr>
                    <a:xfrm>
                      <a:off x="0" y="0"/>
                      <a:ext cx="1482089" cy="1763267"/>
                    </a:xfrm>
                    <a:prstGeom prst="rect">
                      <a:avLst/>
                    </a:prstGeom>
                  </pic:spPr>
                </pic:pic>
              </a:graphicData>
            </a:graphic>
          </wp:anchor>
        </w:drawing>
      </w:r>
      <w:r>
        <w:rPr>
          <w:spacing w:val="-4"/>
        </w:rPr>
        <w:t>Miftakhur</w:t>
      </w:r>
      <w:r>
        <w:t xml:space="preserve"> </w:t>
      </w:r>
      <w:r>
        <w:rPr>
          <w:spacing w:val="-4"/>
        </w:rPr>
        <w:t>Rohmah,</w:t>
      </w:r>
      <w:r>
        <w:rPr>
          <w:spacing w:val="3"/>
        </w:rPr>
        <w:t xml:space="preserve"> </w:t>
      </w:r>
      <w:r>
        <w:rPr>
          <w:spacing w:val="-4"/>
        </w:rPr>
        <w:t>S.Pd.,</w:t>
      </w:r>
      <w:r>
        <w:rPr>
          <w:spacing w:val="3"/>
        </w:rPr>
        <w:t xml:space="preserve"> </w:t>
      </w:r>
      <w:r>
        <w:rPr>
          <w:spacing w:val="-4"/>
        </w:rPr>
        <w:t>M.Pd.</w:t>
      </w:r>
    </w:p>
    <w:p w14:paraId="1F2F7749" w14:textId="77777777" w:rsidR="00F06BF9" w:rsidRDefault="00C23B08">
      <w:pPr>
        <w:pStyle w:val="BodyText"/>
        <w:spacing w:before="46"/>
        <w:ind w:left="1951"/>
        <w:jc w:val="center"/>
      </w:pPr>
      <w:r>
        <w:rPr>
          <w:spacing w:val="-6"/>
          <w:w w:val="105"/>
        </w:rPr>
        <w:t>Universitas</w:t>
      </w:r>
      <w:r>
        <w:rPr>
          <w:spacing w:val="-1"/>
          <w:w w:val="105"/>
        </w:rPr>
        <w:t xml:space="preserve"> </w:t>
      </w:r>
      <w:r>
        <w:rPr>
          <w:spacing w:val="-6"/>
          <w:w w:val="105"/>
        </w:rPr>
        <w:t>Nurul</w:t>
      </w:r>
      <w:r>
        <w:rPr>
          <w:spacing w:val="-1"/>
          <w:w w:val="105"/>
        </w:rPr>
        <w:t xml:space="preserve"> </w:t>
      </w:r>
      <w:r>
        <w:rPr>
          <w:spacing w:val="-6"/>
          <w:w w:val="105"/>
        </w:rPr>
        <w:t>Huda</w:t>
      </w:r>
    </w:p>
    <w:p w14:paraId="7AFFED9A" w14:textId="77777777" w:rsidR="00F06BF9" w:rsidRDefault="00F06BF9">
      <w:pPr>
        <w:pStyle w:val="BodyText"/>
        <w:spacing w:before="102"/>
        <w:ind w:left="0"/>
        <w:jc w:val="left"/>
      </w:pPr>
    </w:p>
    <w:p w14:paraId="474B3517" w14:textId="77777777" w:rsidR="00F06BF9" w:rsidRDefault="00C23B08">
      <w:pPr>
        <w:pStyle w:val="BodyText"/>
        <w:spacing w:line="292" w:lineRule="auto"/>
        <w:ind w:left="2661" w:right="701"/>
      </w:pPr>
      <w:r>
        <w:rPr>
          <w:spacing w:val="-2"/>
        </w:rPr>
        <w:t>Penulis</w:t>
      </w:r>
      <w:r>
        <w:rPr>
          <w:spacing w:val="-7"/>
        </w:rPr>
        <w:t xml:space="preserve"> </w:t>
      </w:r>
      <w:r>
        <w:rPr>
          <w:spacing w:val="-2"/>
        </w:rPr>
        <w:t>lahir</w:t>
      </w:r>
      <w:r>
        <w:rPr>
          <w:spacing w:val="-9"/>
        </w:rPr>
        <w:t xml:space="preserve"> </w:t>
      </w:r>
      <w:r>
        <w:rPr>
          <w:spacing w:val="-2"/>
        </w:rPr>
        <w:t>di</w:t>
      </w:r>
      <w:r>
        <w:rPr>
          <w:spacing w:val="-7"/>
        </w:rPr>
        <w:t xml:space="preserve"> </w:t>
      </w:r>
      <w:r>
        <w:rPr>
          <w:spacing w:val="-2"/>
        </w:rPr>
        <w:t>Kota</w:t>
      </w:r>
      <w:r>
        <w:rPr>
          <w:spacing w:val="-6"/>
        </w:rPr>
        <w:t xml:space="preserve"> </w:t>
      </w:r>
      <w:r>
        <w:rPr>
          <w:spacing w:val="-2"/>
        </w:rPr>
        <w:t>Palembang</w:t>
      </w:r>
      <w:r>
        <w:rPr>
          <w:spacing w:val="-10"/>
        </w:rPr>
        <w:t xml:space="preserve"> </w:t>
      </w:r>
      <w:r>
        <w:rPr>
          <w:spacing w:val="-2"/>
        </w:rPr>
        <w:t xml:space="preserve">tepatnya </w:t>
      </w:r>
      <w:r>
        <w:rPr>
          <w:spacing w:val="-4"/>
          <w:w w:val="105"/>
        </w:rPr>
        <w:t>di</w:t>
      </w:r>
      <w:r>
        <w:rPr>
          <w:spacing w:val="-8"/>
          <w:w w:val="105"/>
        </w:rPr>
        <w:t xml:space="preserve"> </w:t>
      </w:r>
      <w:r>
        <w:rPr>
          <w:spacing w:val="-4"/>
          <w:w w:val="105"/>
        </w:rPr>
        <w:t>Kabupaten</w:t>
      </w:r>
      <w:r>
        <w:rPr>
          <w:spacing w:val="-8"/>
          <w:w w:val="105"/>
        </w:rPr>
        <w:t xml:space="preserve"> </w:t>
      </w:r>
      <w:r>
        <w:rPr>
          <w:spacing w:val="-4"/>
          <w:w w:val="105"/>
        </w:rPr>
        <w:t>Ogan</w:t>
      </w:r>
      <w:r>
        <w:rPr>
          <w:spacing w:val="-7"/>
          <w:w w:val="105"/>
        </w:rPr>
        <w:t xml:space="preserve"> </w:t>
      </w:r>
      <w:r>
        <w:rPr>
          <w:spacing w:val="-4"/>
          <w:w w:val="105"/>
        </w:rPr>
        <w:t>Komering</w:t>
      </w:r>
      <w:r>
        <w:rPr>
          <w:spacing w:val="-8"/>
          <w:w w:val="105"/>
        </w:rPr>
        <w:t xml:space="preserve"> </w:t>
      </w:r>
      <w:r>
        <w:rPr>
          <w:spacing w:val="-4"/>
          <w:w w:val="105"/>
        </w:rPr>
        <w:t>Ulu</w:t>
      </w:r>
      <w:r>
        <w:rPr>
          <w:spacing w:val="-7"/>
          <w:w w:val="105"/>
        </w:rPr>
        <w:t xml:space="preserve"> </w:t>
      </w:r>
      <w:r>
        <w:rPr>
          <w:spacing w:val="-4"/>
          <w:w w:val="105"/>
        </w:rPr>
        <w:t xml:space="preserve">Timur </w:t>
      </w:r>
      <w:r>
        <w:rPr>
          <w:spacing w:val="-6"/>
        </w:rPr>
        <w:t>tanggal</w:t>
      </w:r>
      <w:r>
        <w:rPr>
          <w:spacing w:val="-1"/>
        </w:rPr>
        <w:t xml:space="preserve"> </w:t>
      </w:r>
      <w:r>
        <w:rPr>
          <w:spacing w:val="-6"/>
        </w:rPr>
        <w:t>15</w:t>
      </w:r>
      <w:r>
        <w:t xml:space="preserve"> </w:t>
      </w:r>
      <w:r>
        <w:rPr>
          <w:spacing w:val="-6"/>
        </w:rPr>
        <w:t>Mei</w:t>
      </w:r>
      <w:r>
        <w:rPr>
          <w:spacing w:val="-1"/>
        </w:rPr>
        <w:t xml:space="preserve"> </w:t>
      </w:r>
      <w:r>
        <w:rPr>
          <w:spacing w:val="-6"/>
        </w:rPr>
        <w:t>1990.</w:t>
      </w:r>
      <w:r>
        <w:t xml:space="preserve"> </w:t>
      </w:r>
      <w:r>
        <w:rPr>
          <w:spacing w:val="-6"/>
        </w:rPr>
        <w:t>Penulis</w:t>
      </w:r>
      <w:r>
        <w:rPr>
          <w:spacing w:val="-4"/>
        </w:rPr>
        <w:t xml:space="preserve"> </w:t>
      </w:r>
      <w:r>
        <w:rPr>
          <w:spacing w:val="-6"/>
        </w:rPr>
        <w:t>adalah</w:t>
      </w:r>
      <w:r>
        <w:rPr>
          <w:spacing w:val="-1"/>
        </w:rPr>
        <w:t xml:space="preserve"> </w:t>
      </w:r>
      <w:r>
        <w:rPr>
          <w:spacing w:val="-6"/>
        </w:rPr>
        <w:t>dosen</w:t>
      </w:r>
      <w:r>
        <w:t xml:space="preserve"> </w:t>
      </w:r>
      <w:r>
        <w:rPr>
          <w:w w:val="105"/>
        </w:rPr>
        <w:t>tetap Universitas Nurul Huda pada Program Studi Pendidikan ekonomi. Menyelesaikan</w:t>
      </w:r>
      <w:r>
        <w:rPr>
          <w:spacing w:val="-12"/>
          <w:w w:val="105"/>
        </w:rPr>
        <w:t xml:space="preserve"> </w:t>
      </w:r>
      <w:r>
        <w:rPr>
          <w:w w:val="105"/>
        </w:rPr>
        <w:t>pendidikan</w:t>
      </w:r>
      <w:r>
        <w:rPr>
          <w:spacing w:val="-12"/>
          <w:w w:val="105"/>
        </w:rPr>
        <w:t xml:space="preserve"> </w:t>
      </w:r>
      <w:r>
        <w:rPr>
          <w:w w:val="105"/>
        </w:rPr>
        <w:t>S1</w:t>
      </w:r>
      <w:r>
        <w:rPr>
          <w:spacing w:val="-11"/>
          <w:w w:val="105"/>
        </w:rPr>
        <w:t xml:space="preserve"> </w:t>
      </w:r>
      <w:r>
        <w:rPr>
          <w:w w:val="105"/>
        </w:rPr>
        <w:t>di</w:t>
      </w:r>
      <w:r>
        <w:rPr>
          <w:spacing w:val="-12"/>
          <w:w w:val="105"/>
        </w:rPr>
        <w:t xml:space="preserve"> </w:t>
      </w:r>
      <w:r>
        <w:rPr>
          <w:w w:val="105"/>
        </w:rPr>
        <w:t>STKIP Nurul</w:t>
      </w:r>
      <w:r>
        <w:rPr>
          <w:spacing w:val="56"/>
          <w:w w:val="105"/>
        </w:rPr>
        <w:t xml:space="preserve"> </w:t>
      </w:r>
      <w:r>
        <w:rPr>
          <w:w w:val="105"/>
        </w:rPr>
        <w:t>Huda</w:t>
      </w:r>
      <w:r>
        <w:rPr>
          <w:spacing w:val="55"/>
          <w:w w:val="105"/>
        </w:rPr>
        <w:t xml:space="preserve"> </w:t>
      </w:r>
      <w:r>
        <w:rPr>
          <w:w w:val="105"/>
        </w:rPr>
        <w:t>Pada</w:t>
      </w:r>
      <w:r>
        <w:rPr>
          <w:spacing w:val="55"/>
          <w:w w:val="105"/>
        </w:rPr>
        <w:t xml:space="preserve"> </w:t>
      </w:r>
      <w:r>
        <w:rPr>
          <w:w w:val="105"/>
        </w:rPr>
        <w:t>Tahun</w:t>
      </w:r>
      <w:r>
        <w:rPr>
          <w:spacing w:val="54"/>
          <w:w w:val="105"/>
        </w:rPr>
        <w:t xml:space="preserve"> </w:t>
      </w:r>
      <w:r>
        <w:rPr>
          <w:w w:val="105"/>
        </w:rPr>
        <w:t>2003</w:t>
      </w:r>
      <w:r>
        <w:rPr>
          <w:spacing w:val="57"/>
          <w:w w:val="105"/>
        </w:rPr>
        <w:t xml:space="preserve"> </w:t>
      </w:r>
      <w:r>
        <w:rPr>
          <w:spacing w:val="-4"/>
          <w:w w:val="105"/>
        </w:rPr>
        <w:t>pada</w:t>
      </w:r>
    </w:p>
    <w:p w14:paraId="2B408ED8" w14:textId="77777777" w:rsidR="00F06BF9" w:rsidRDefault="00C23B08">
      <w:pPr>
        <w:pStyle w:val="BodyText"/>
        <w:spacing w:line="292" w:lineRule="auto"/>
        <w:ind w:left="141" w:right="702"/>
      </w:pPr>
      <w:r>
        <w:rPr>
          <w:spacing w:val="-6"/>
          <w:w w:val="105"/>
        </w:rPr>
        <w:t>Jurusan</w:t>
      </w:r>
      <w:r>
        <w:t xml:space="preserve"> </w:t>
      </w:r>
      <w:r>
        <w:rPr>
          <w:spacing w:val="-6"/>
          <w:w w:val="105"/>
        </w:rPr>
        <w:t>Pendidikan</w:t>
      </w:r>
      <w:r>
        <w:t xml:space="preserve"> </w:t>
      </w:r>
      <w:r>
        <w:rPr>
          <w:spacing w:val="-6"/>
          <w:w w:val="105"/>
        </w:rPr>
        <w:t>Ekonomi.</w:t>
      </w:r>
      <w:r>
        <w:t xml:space="preserve"> </w:t>
      </w:r>
      <w:r>
        <w:rPr>
          <w:spacing w:val="-6"/>
          <w:w w:val="105"/>
        </w:rPr>
        <w:t>Kemudian</w:t>
      </w:r>
      <w:r>
        <w:t xml:space="preserve"> </w:t>
      </w:r>
      <w:r>
        <w:rPr>
          <w:spacing w:val="-6"/>
          <w:w w:val="105"/>
        </w:rPr>
        <w:t>Penulis</w:t>
      </w:r>
      <w:r>
        <w:t xml:space="preserve"> </w:t>
      </w:r>
      <w:r>
        <w:rPr>
          <w:spacing w:val="-6"/>
          <w:w w:val="105"/>
        </w:rPr>
        <w:t>melanjutkan</w:t>
      </w:r>
      <w:r>
        <w:t xml:space="preserve"> </w:t>
      </w:r>
      <w:r>
        <w:rPr>
          <w:spacing w:val="-6"/>
          <w:w w:val="105"/>
        </w:rPr>
        <w:t>S2</w:t>
      </w:r>
      <w:r>
        <w:t xml:space="preserve"> </w:t>
      </w:r>
      <w:r>
        <w:rPr>
          <w:spacing w:val="-6"/>
          <w:w w:val="105"/>
        </w:rPr>
        <w:t xml:space="preserve">pada </w:t>
      </w:r>
      <w:r>
        <w:rPr>
          <w:w w:val="105"/>
        </w:rPr>
        <w:t>program</w:t>
      </w:r>
      <w:r>
        <w:rPr>
          <w:spacing w:val="-8"/>
          <w:w w:val="105"/>
        </w:rPr>
        <w:t xml:space="preserve"> </w:t>
      </w:r>
      <w:r>
        <w:rPr>
          <w:w w:val="105"/>
        </w:rPr>
        <w:t>studi</w:t>
      </w:r>
      <w:r>
        <w:rPr>
          <w:spacing w:val="-9"/>
          <w:w w:val="105"/>
        </w:rPr>
        <w:t xml:space="preserve"> </w:t>
      </w:r>
      <w:r>
        <w:rPr>
          <w:w w:val="105"/>
        </w:rPr>
        <w:t>Ekonomi</w:t>
      </w:r>
      <w:r>
        <w:rPr>
          <w:spacing w:val="-9"/>
          <w:w w:val="105"/>
        </w:rPr>
        <w:t xml:space="preserve"> </w:t>
      </w:r>
      <w:r>
        <w:rPr>
          <w:w w:val="105"/>
        </w:rPr>
        <w:t>di</w:t>
      </w:r>
      <w:r>
        <w:rPr>
          <w:spacing w:val="-9"/>
          <w:w w:val="105"/>
        </w:rPr>
        <w:t xml:space="preserve"> </w:t>
      </w:r>
      <w:r>
        <w:rPr>
          <w:w w:val="105"/>
        </w:rPr>
        <w:t>PascaSarjana</w:t>
      </w:r>
      <w:r>
        <w:rPr>
          <w:spacing w:val="-10"/>
          <w:w w:val="105"/>
        </w:rPr>
        <w:t xml:space="preserve"> </w:t>
      </w:r>
      <w:r>
        <w:rPr>
          <w:w w:val="105"/>
        </w:rPr>
        <w:t>Universitas</w:t>
      </w:r>
      <w:r>
        <w:rPr>
          <w:spacing w:val="-9"/>
          <w:w w:val="105"/>
        </w:rPr>
        <w:t xml:space="preserve"> </w:t>
      </w:r>
      <w:r>
        <w:rPr>
          <w:w w:val="105"/>
        </w:rPr>
        <w:t>Negeri</w:t>
      </w:r>
      <w:r>
        <w:rPr>
          <w:spacing w:val="-9"/>
          <w:w w:val="105"/>
        </w:rPr>
        <w:t xml:space="preserve"> </w:t>
      </w:r>
      <w:r>
        <w:rPr>
          <w:w w:val="105"/>
        </w:rPr>
        <w:t>Malang (UM) pada tahun 2004. Penulis menekuni Pendidikan dan ilmu Ekonomi.</w:t>
      </w:r>
      <w:r>
        <w:rPr>
          <w:spacing w:val="-12"/>
          <w:w w:val="105"/>
        </w:rPr>
        <w:t xml:space="preserve"> </w:t>
      </w:r>
      <w:r>
        <w:rPr>
          <w:w w:val="105"/>
        </w:rPr>
        <w:t>Penulis</w:t>
      </w:r>
      <w:r>
        <w:rPr>
          <w:spacing w:val="-12"/>
          <w:w w:val="105"/>
        </w:rPr>
        <w:t xml:space="preserve"> </w:t>
      </w:r>
      <w:r>
        <w:rPr>
          <w:w w:val="105"/>
        </w:rPr>
        <w:t>Mengampu</w:t>
      </w:r>
      <w:r>
        <w:rPr>
          <w:spacing w:val="-11"/>
          <w:w w:val="105"/>
        </w:rPr>
        <w:t xml:space="preserve"> </w:t>
      </w:r>
      <w:r>
        <w:rPr>
          <w:w w:val="105"/>
        </w:rPr>
        <w:t>Mata</w:t>
      </w:r>
      <w:r>
        <w:rPr>
          <w:spacing w:val="-11"/>
          <w:w w:val="105"/>
        </w:rPr>
        <w:t xml:space="preserve"> </w:t>
      </w:r>
      <w:r>
        <w:rPr>
          <w:w w:val="105"/>
        </w:rPr>
        <w:t>Kuliah</w:t>
      </w:r>
      <w:r>
        <w:rPr>
          <w:spacing w:val="-12"/>
          <w:w w:val="105"/>
        </w:rPr>
        <w:t xml:space="preserve"> </w:t>
      </w:r>
      <w:r>
        <w:rPr>
          <w:w w:val="105"/>
        </w:rPr>
        <w:t>Eco-Technopreneurship, Pengantar</w:t>
      </w:r>
      <w:r>
        <w:rPr>
          <w:spacing w:val="-8"/>
          <w:w w:val="105"/>
        </w:rPr>
        <w:t xml:space="preserve"> </w:t>
      </w:r>
      <w:r>
        <w:rPr>
          <w:w w:val="105"/>
        </w:rPr>
        <w:t>Ekonomi</w:t>
      </w:r>
      <w:r>
        <w:rPr>
          <w:spacing w:val="-7"/>
          <w:w w:val="105"/>
        </w:rPr>
        <w:t xml:space="preserve"> </w:t>
      </w:r>
      <w:r>
        <w:rPr>
          <w:w w:val="105"/>
        </w:rPr>
        <w:t>Makro,</w:t>
      </w:r>
      <w:r>
        <w:rPr>
          <w:spacing w:val="-7"/>
          <w:w w:val="105"/>
        </w:rPr>
        <w:t xml:space="preserve"> </w:t>
      </w:r>
      <w:r>
        <w:rPr>
          <w:w w:val="105"/>
        </w:rPr>
        <w:t>Perekonomian</w:t>
      </w:r>
      <w:r>
        <w:rPr>
          <w:spacing w:val="-7"/>
          <w:w w:val="105"/>
        </w:rPr>
        <w:t xml:space="preserve"> </w:t>
      </w:r>
      <w:r>
        <w:rPr>
          <w:w w:val="105"/>
        </w:rPr>
        <w:t>Indonesia</w:t>
      </w:r>
      <w:r>
        <w:rPr>
          <w:spacing w:val="-6"/>
          <w:w w:val="105"/>
        </w:rPr>
        <w:t xml:space="preserve"> </w:t>
      </w:r>
      <w:r>
        <w:rPr>
          <w:w w:val="105"/>
        </w:rPr>
        <w:t>dan</w:t>
      </w:r>
      <w:r>
        <w:rPr>
          <w:spacing w:val="-9"/>
          <w:w w:val="105"/>
        </w:rPr>
        <w:t xml:space="preserve"> </w:t>
      </w:r>
      <w:r>
        <w:rPr>
          <w:w w:val="105"/>
        </w:rPr>
        <w:t xml:space="preserve">Ekonomi </w:t>
      </w:r>
      <w:r>
        <w:rPr>
          <w:spacing w:val="-4"/>
          <w:w w:val="105"/>
        </w:rPr>
        <w:t>Moneter. Penulis sedang</w:t>
      </w:r>
      <w:r>
        <w:rPr>
          <w:spacing w:val="-5"/>
          <w:w w:val="105"/>
        </w:rPr>
        <w:t xml:space="preserve"> </w:t>
      </w:r>
      <w:r>
        <w:rPr>
          <w:spacing w:val="-4"/>
          <w:w w:val="105"/>
        </w:rPr>
        <w:t>fokus</w:t>
      </w:r>
      <w:r>
        <w:rPr>
          <w:spacing w:val="-5"/>
          <w:w w:val="105"/>
        </w:rPr>
        <w:t xml:space="preserve"> </w:t>
      </w:r>
      <w:r>
        <w:rPr>
          <w:spacing w:val="-4"/>
          <w:w w:val="105"/>
        </w:rPr>
        <w:t>Mengkaji</w:t>
      </w:r>
      <w:r>
        <w:rPr>
          <w:spacing w:val="-5"/>
          <w:w w:val="105"/>
        </w:rPr>
        <w:t xml:space="preserve"> </w:t>
      </w:r>
      <w:r>
        <w:rPr>
          <w:spacing w:val="-4"/>
          <w:w w:val="105"/>
        </w:rPr>
        <w:t xml:space="preserve">Ilmu Ekonomi karena sesuai </w:t>
      </w:r>
      <w:r>
        <w:rPr>
          <w:spacing w:val="-2"/>
          <w:w w:val="105"/>
        </w:rPr>
        <w:t>dengan</w:t>
      </w:r>
      <w:r>
        <w:rPr>
          <w:spacing w:val="-8"/>
          <w:w w:val="105"/>
        </w:rPr>
        <w:t xml:space="preserve"> </w:t>
      </w:r>
      <w:r>
        <w:rPr>
          <w:spacing w:val="-2"/>
          <w:w w:val="105"/>
        </w:rPr>
        <w:t>bidang</w:t>
      </w:r>
      <w:r>
        <w:rPr>
          <w:spacing w:val="-6"/>
          <w:w w:val="105"/>
        </w:rPr>
        <w:t xml:space="preserve"> </w:t>
      </w:r>
      <w:r>
        <w:rPr>
          <w:spacing w:val="-2"/>
          <w:w w:val="105"/>
        </w:rPr>
        <w:t>keahlian</w:t>
      </w:r>
      <w:r>
        <w:rPr>
          <w:spacing w:val="-8"/>
          <w:w w:val="105"/>
        </w:rPr>
        <w:t xml:space="preserve"> </w:t>
      </w:r>
      <w:r>
        <w:rPr>
          <w:spacing w:val="-2"/>
          <w:w w:val="105"/>
        </w:rPr>
        <w:t>Penulis.</w:t>
      </w:r>
      <w:r>
        <w:rPr>
          <w:spacing w:val="-5"/>
          <w:w w:val="105"/>
        </w:rPr>
        <w:t xml:space="preserve"> </w:t>
      </w:r>
      <w:r>
        <w:rPr>
          <w:spacing w:val="-2"/>
          <w:w w:val="105"/>
        </w:rPr>
        <w:t>Karya</w:t>
      </w:r>
      <w:r>
        <w:rPr>
          <w:spacing w:val="-6"/>
          <w:w w:val="105"/>
        </w:rPr>
        <w:t xml:space="preserve"> </w:t>
      </w:r>
      <w:r>
        <w:rPr>
          <w:spacing w:val="-2"/>
          <w:w w:val="105"/>
        </w:rPr>
        <w:t>ilmiah</w:t>
      </w:r>
      <w:r>
        <w:rPr>
          <w:spacing w:val="-8"/>
          <w:w w:val="105"/>
        </w:rPr>
        <w:t xml:space="preserve"> </w:t>
      </w:r>
      <w:r>
        <w:rPr>
          <w:spacing w:val="-2"/>
          <w:w w:val="105"/>
        </w:rPr>
        <w:t>yang</w:t>
      </w:r>
      <w:r>
        <w:rPr>
          <w:spacing w:val="-7"/>
          <w:w w:val="105"/>
        </w:rPr>
        <w:t xml:space="preserve"> </w:t>
      </w:r>
      <w:r>
        <w:rPr>
          <w:spacing w:val="-2"/>
          <w:w w:val="105"/>
        </w:rPr>
        <w:t>telah</w:t>
      </w:r>
      <w:r>
        <w:rPr>
          <w:spacing w:val="-8"/>
          <w:w w:val="105"/>
        </w:rPr>
        <w:t xml:space="preserve"> </w:t>
      </w:r>
      <w:r>
        <w:rPr>
          <w:spacing w:val="-2"/>
          <w:w w:val="105"/>
        </w:rPr>
        <w:t xml:space="preserve">diterbitkan </w:t>
      </w:r>
      <w:r>
        <w:t>pada</w:t>
      </w:r>
      <w:r>
        <w:rPr>
          <w:spacing w:val="-12"/>
        </w:rPr>
        <w:t xml:space="preserve"> </w:t>
      </w:r>
      <w:r>
        <w:t>Jurnal</w:t>
      </w:r>
      <w:r>
        <w:rPr>
          <w:spacing w:val="-11"/>
        </w:rPr>
        <w:t xml:space="preserve"> </w:t>
      </w:r>
      <w:r>
        <w:t>Nasional</w:t>
      </w:r>
      <w:r>
        <w:rPr>
          <w:spacing w:val="-11"/>
        </w:rPr>
        <w:t xml:space="preserve"> </w:t>
      </w:r>
      <w:r>
        <w:t>Terakreditasi</w:t>
      </w:r>
      <w:r>
        <w:rPr>
          <w:spacing w:val="-11"/>
        </w:rPr>
        <w:t xml:space="preserve"> </w:t>
      </w:r>
      <w:r>
        <w:t>Sinta</w:t>
      </w:r>
      <w:r>
        <w:rPr>
          <w:spacing w:val="-11"/>
        </w:rPr>
        <w:t xml:space="preserve"> </w:t>
      </w:r>
      <w:r>
        <w:t>6,</w:t>
      </w:r>
      <w:r>
        <w:rPr>
          <w:spacing w:val="-11"/>
        </w:rPr>
        <w:t xml:space="preserve"> </w:t>
      </w:r>
      <w:r>
        <w:t>5</w:t>
      </w:r>
      <w:r>
        <w:rPr>
          <w:spacing w:val="-11"/>
        </w:rPr>
        <w:t xml:space="preserve"> </w:t>
      </w:r>
      <w:r>
        <w:t>dan</w:t>
      </w:r>
      <w:r>
        <w:rPr>
          <w:spacing w:val="-11"/>
        </w:rPr>
        <w:t xml:space="preserve"> </w:t>
      </w:r>
      <w:r>
        <w:t>4</w:t>
      </w:r>
      <w:r>
        <w:rPr>
          <w:spacing w:val="-11"/>
        </w:rPr>
        <w:t xml:space="preserve"> </w:t>
      </w:r>
      <w:r>
        <w:t>dari</w:t>
      </w:r>
      <w:r>
        <w:rPr>
          <w:spacing w:val="-11"/>
        </w:rPr>
        <w:t xml:space="preserve"> </w:t>
      </w:r>
      <w:r>
        <w:t>berbagai</w:t>
      </w:r>
      <w:r>
        <w:rPr>
          <w:spacing w:val="-11"/>
        </w:rPr>
        <w:t xml:space="preserve"> </w:t>
      </w:r>
      <w:r>
        <w:t xml:space="preserve">Jurnal </w:t>
      </w:r>
      <w:r>
        <w:rPr>
          <w:spacing w:val="-2"/>
          <w:w w:val="105"/>
        </w:rPr>
        <w:t>berbeda-beda.</w:t>
      </w:r>
      <w:r>
        <w:rPr>
          <w:spacing w:val="-10"/>
          <w:w w:val="105"/>
        </w:rPr>
        <w:t xml:space="preserve"> </w:t>
      </w:r>
      <w:r>
        <w:rPr>
          <w:spacing w:val="-2"/>
          <w:w w:val="105"/>
        </w:rPr>
        <w:t>Penulis</w:t>
      </w:r>
      <w:r>
        <w:rPr>
          <w:spacing w:val="-10"/>
          <w:w w:val="105"/>
        </w:rPr>
        <w:t xml:space="preserve"> </w:t>
      </w:r>
      <w:r>
        <w:rPr>
          <w:spacing w:val="-2"/>
          <w:w w:val="105"/>
        </w:rPr>
        <w:t>Terbilang</w:t>
      </w:r>
      <w:r>
        <w:rPr>
          <w:spacing w:val="-9"/>
          <w:w w:val="105"/>
        </w:rPr>
        <w:t xml:space="preserve"> </w:t>
      </w:r>
      <w:r>
        <w:rPr>
          <w:spacing w:val="-2"/>
          <w:w w:val="105"/>
        </w:rPr>
        <w:t>baru</w:t>
      </w:r>
      <w:r>
        <w:rPr>
          <w:spacing w:val="-10"/>
          <w:w w:val="105"/>
        </w:rPr>
        <w:t xml:space="preserve"> </w:t>
      </w:r>
      <w:r>
        <w:rPr>
          <w:spacing w:val="-2"/>
          <w:w w:val="105"/>
        </w:rPr>
        <w:t>dalam</w:t>
      </w:r>
      <w:r>
        <w:rPr>
          <w:spacing w:val="-9"/>
          <w:w w:val="105"/>
        </w:rPr>
        <w:t xml:space="preserve"> </w:t>
      </w:r>
      <w:r>
        <w:rPr>
          <w:spacing w:val="-2"/>
          <w:w w:val="105"/>
        </w:rPr>
        <w:t>dunia</w:t>
      </w:r>
      <w:r>
        <w:rPr>
          <w:spacing w:val="-10"/>
          <w:w w:val="105"/>
        </w:rPr>
        <w:t xml:space="preserve"> </w:t>
      </w:r>
      <w:r>
        <w:rPr>
          <w:spacing w:val="-2"/>
          <w:w w:val="105"/>
        </w:rPr>
        <w:t>Menulis</w:t>
      </w:r>
      <w:r>
        <w:rPr>
          <w:spacing w:val="-9"/>
          <w:w w:val="105"/>
        </w:rPr>
        <w:t xml:space="preserve"> </w:t>
      </w:r>
      <w:r>
        <w:rPr>
          <w:spacing w:val="-2"/>
          <w:w w:val="105"/>
        </w:rPr>
        <w:t xml:space="preserve">sehingga </w:t>
      </w:r>
      <w:r>
        <w:rPr>
          <w:spacing w:val="-2"/>
        </w:rPr>
        <w:t>perolehan</w:t>
      </w:r>
      <w:r>
        <w:rPr>
          <w:spacing w:val="-10"/>
        </w:rPr>
        <w:t xml:space="preserve"> </w:t>
      </w:r>
      <w:r>
        <w:rPr>
          <w:spacing w:val="-2"/>
        </w:rPr>
        <w:t>Sinta</w:t>
      </w:r>
      <w:r>
        <w:rPr>
          <w:spacing w:val="-7"/>
        </w:rPr>
        <w:t xml:space="preserve"> </w:t>
      </w:r>
      <w:r>
        <w:rPr>
          <w:spacing w:val="-2"/>
        </w:rPr>
        <w:t>score</w:t>
      </w:r>
      <w:r>
        <w:rPr>
          <w:spacing w:val="-7"/>
        </w:rPr>
        <w:t xml:space="preserve"> </w:t>
      </w:r>
      <w:r>
        <w:rPr>
          <w:spacing w:val="-2"/>
        </w:rPr>
        <w:t>Over</w:t>
      </w:r>
      <w:r>
        <w:rPr>
          <w:spacing w:val="-7"/>
        </w:rPr>
        <w:t xml:space="preserve"> </w:t>
      </w:r>
      <w:r>
        <w:rPr>
          <w:spacing w:val="-2"/>
        </w:rPr>
        <w:t>all</w:t>
      </w:r>
      <w:r>
        <w:rPr>
          <w:spacing w:val="-8"/>
        </w:rPr>
        <w:t xml:space="preserve"> </w:t>
      </w:r>
      <w:r>
        <w:rPr>
          <w:spacing w:val="-2"/>
        </w:rPr>
        <w:t>masih</w:t>
      </w:r>
      <w:r>
        <w:rPr>
          <w:spacing w:val="-8"/>
        </w:rPr>
        <w:t xml:space="preserve"> </w:t>
      </w:r>
      <w:r>
        <w:rPr>
          <w:spacing w:val="-2"/>
        </w:rPr>
        <w:t>terbilang</w:t>
      </w:r>
      <w:r>
        <w:rPr>
          <w:spacing w:val="-8"/>
        </w:rPr>
        <w:t xml:space="preserve"> </w:t>
      </w:r>
      <w:r>
        <w:rPr>
          <w:spacing w:val="-2"/>
        </w:rPr>
        <w:t>kecil</w:t>
      </w:r>
      <w:r>
        <w:rPr>
          <w:spacing w:val="-8"/>
        </w:rPr>
        <w:t xml:space="preserve"> </w:t>
      </w:r>
      <w:r>
        <w:rPr>
          <w:spacing w:val="-2"/>
        </w:rPr>
        <w:t>yakni</w:t>
      </w:r>
      <w:r>
        <w:rPr>
          <w:spacing w:val="-8"/>
        </w:rPr>
        <w:t xml:space="preserve"> </w:t>
      </w:r>
      <w:r>
        <w:rPr>
          <w:spacing w:val="-2"/>
        </w:rPr>
        <w:t>239.</w:t>
      </w:r>
      <w:r>
        <w:rPr>
          <w:spacing w:val="-7"/>
        </w:rPr>
        <w:t xml:space="preserve"> </w:t>
      </w:r>
      <w:r>
        <w:rPr>
          <w:spacing w:val="-2"/>
        </w:rPr>
        <w:t xml:space="preserve">Sehingga </w:t>
      </w:r>
      <w:r>
        <w:rPr>
          <w:spacing w:val="-2"/>
          <w:w w:val="105"/>
        </w:rPr>
        <w:t>memotivasi</w:t>
      </w:r>
      <w:r>
        <w:rPr>
          <w:spacing w:val="-10"/>
          <w:w w:val="105"/>
        </w:rPr>
        <w:t xml:space="preserve"> </w:t>
      </w:r>
      <w:r>
        <w:rPr>
          <w:spacing w:val="-2"/>
          <w:w w:val="105"/>
        </w:rPr>
        <w:t>penulis</w:t>
      </w:r>
      <w:r>
        <w:rPr>
          <w:spacing w:val="-10"/>
          <w:w w:val="105"/>
        </w:rPr>
        <w:t xml:space="preserve"> </w:t>
      </w:r>
      <w:r>
        <w:rPr>
          <w:spacing w:val="-2"/>
          <w:w w:val="105"/>
        </w:rPr>
        <w:t>untuk</w:t>
      </w:r>
      <w:r>
        <w:rPr>
          <w:spacing w:val="-9"/>
          <w:w w:val="105"/>
        </w:rPr>
        <w:t xml:space="preserve"> </w:t>
      </w:r>
      <w:r>
        <w:rPr>
          <w:spacing w:val="-2"/>
          <w:w w:val="105"/>
        </w:rPr>
        <w:t>meningkatkan</w:t>
      </w:r>
      <w:r>
        <w:rPr>
          <w:spacing w:val="-10"/>
          <w:w w:val="105"/>
        </w:rPr>
        <w:t xml:space="preserve"> </w:t>
      </w:r>
      <w:r>
        <w:rPr>
          <w:spacing w:val="-2"/>
          <w:w w:val="105"/>
        </w:rPr>
        <w:t>karya</w:t>
      </w:r>
      <w:r>
        <w:rPr>
          <w:spacing w:val="-9"/>
          <w:w w:val="105"/>
        </w:rPr>
        <w:t xml:space="preserve"> </w:t>
      </w:r>
      <w:r>
        <w:rPr>
          <w:spacing w:val="-2"/>
          <w:w w:val="105"/>
        </w:rPr>
        <w:t>dibidang</w:t>
      </w:r>
      <w:r>
        <w:rPr>
          <w:spacing w:val="-10"/>
          <w:w w:val="105"/>
        </w:rPr>
        <w:t xml:space="preserve"> </w:t>
      </w:r>
      <w:r>
        <w:rPr>
          <w:spacing w:val="-2"/>
          <w:w w:val="105"/>
        </w:rPr>
        <w:t>Karya</w:t>
      </w:r>
      <w:r>
        <w:rPr>
          <w:spacing w:val="-9"/>
          <w:w w:val="105"/>
        </w:rPr>
        <w:t xml:space="preserve"> </w:t>
      </w:r>
      <w:r>
        <w:rPr>
          <w:spacing w:val="-2"/>
          <w:w w:val="105"/>
        </w:rPr>
        <w:t>Tulis Ilmiah</w:t>
      </w:r>
      <w:r>
        <w:rPr>
          <w:spacing w:val="-12"/>
          <w:w w:val="105"/>
        </w:rPr>
        <w:t xml:space="preserve"> </w:t>
      </w:r>
      <w:r>
        <w:rPr>
          <w:spacing w:val="-2"/>
          <w:w w:val="105"/>
        </w:rPr>
        <w:t>Motto</w:t>
      </w:r>
      <w:r>
        <w:rPr>
          <w:spacing w:val="-10"/>
          <w:w w:val="105"/>
        </w:rPr>
        <w:t xml:space="preserve"> </w:t>
      </w:r>
      <w:r>
        <w:rPr>
          <w:spacing w:val="-2"/>
          <w:w w:val="105"/>
        </w:rPr>
        <w:t>penulis</w:t>
      </w:r>
      <w:r>
        <w:rPr>
          <w:spacing w:val="-9"/>
          <w:w w:val="105"/>
        </w:rPr>
        <w:t xml:space="preserve"> </w:t>
      </w:r>
      <w:r>
        <w:rPr>
          <w:spacing w:val="-2"/>
          <w:w w:val="105"/>
        </w:rPr>
        <w:t>yakni</w:t>
      </w:r>
      <w:r>
        <w:rPr>
          <w:spacing w:val="-11"/>
          <w:w w:val="105"/>
        </w:rPr>
        <w:t xml:space="preserve"> </w:t>
      </w:r>
      <w:r>
        <w:rPr>
          <w:spacing w:val="-2"/>
          <w:w w:val="105"/>
        </w:rPr>
        <w:t>“Belajar</w:t>
      </w:r>
      <w:r>
        <w:rPr>
          <w:spacing w:val="-10"/>
          <w:w w:val="105"/>
        </w:rPr>
        <w:t xml:space="preserve"> </w:t>
      </w:r>
      <w:r>
        <w:rPr>
          <w:spacing w:val="-2"/>
          <w:w w:val="105"/>
        </w:rPr>
        <w:t>sambil</w:t>
      </w:r>
      <w:r>
        <w:rPr>
          <w:spacing w:val="-9"/>
          <w:w w:val="105"/>
        </w:rPr>
        <w:t xml:space="preserve"> </w:t>
      </w:r>
      <w:r>
        <w:rPr>
          <w:spacing w:val="-2"/>
          <w:w w:val="105"/>
        </w:rPr>
        <w:t>berdampak”.</w:t>
      </w:r>
    </w:p>
    <w:p w14:paraId="66B4C5FD" w14:textId="77777777" w:rsidR="00F06BF9" w:rsidRDefault="00F06BF9">
      <w:pPr>
        <w:pStyle w:val="BodyText"/>
        <w:spacing w:line="292" w:lineRule="auto"/>
        <w:sectPr w:rsidR="00F06BF9">
          <w:pgSz w:w="8510" w:h="13050"/>
          <w:pgMar w:top="1060" w:right="708" w:bottom="1180" w:left="992" w:header="0" w:footer="999" w:gutter="0"/>
          <w:cols w:space="720"/>
        </w:sectPr>
      </w:pPr>
    </w:p>
    <w:p w14:paraId="401C6CBA" w14:textId="77777777" w:rsidR="00F06BF9" w:rsidRDefault="00C23B08">
      <w:pPr>
        <w:spacing w:before="66"/>
        <w:ind w:left="426"/>
        <w:rPr>
          <w:b/>
          <w:sz w:val="48"/>
        </w:rPr>
      </w:pPr>
      <w:r>
        <w:rPr>
          <w:b/>
          <w:noProof/>
          <w:sz w:val="48"/>
        </w:rPr>
        <w:lastRenderedPageBreak/>
        <mc:AlternateContent>
          <mc:Choice Requires="wps">
            <w:drawing>
              <wp:anchor distT="0" distB="0" distL="0" distR="0" simplePos="0" relativeHeight="15743488" behindDoc="0" locked="0" layoutInCell="1" allowOverlap="1" wp14:anchorId="52F8DDD7" wp14:editId="306351F4">
                <wp:simplePos x="0" y="0"/>
                <wp:positionH relativeFrom="page">
                  <wp:posOffset>1784985</wp:posOffset>
                </wp:positionH>
                <wp:positionV relativeFrom="paragraph">
                  <wp:posOffset>122809</wp:posOffset>
                </wp:positionV>
                <wp:extent cx="1270" cy="119634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EFC7BC" id="Graphic 41" o:spid="_x0000_s1026" style="position:absolute;margin-left:140.55pt;margin-top:9.65pt;width:.1pt;height:94.2pt;z-index:1574348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" path="m,l,1196340e" filled="f" strokeweight="4.5pt">
                <v:path arrowok="t"/>
                <w10:wrap anchorx="page"/>
              </v:shape>
            </w:pict>
          </mc:Fallback>
        </mc:AlternateContent>
      </w:r>
      <w:bookmarkStart w:id="89" w:name="_bookmark89"/>
      <w:bookmarkEnd w:id="89"/>
      <w:r>
        <w:rPr>
          <w:b/>
          <w:spacing w:val="-5"/>
          <w:w w:val="110"/>
          <w:sz w:val="48"/>
        </w:rPr>
        <w:t>BAB</w:t>
      </w:r>
    </w:p>
    <w:p w14:paraId="1D83F20A" w14:textId="77777777" w:rsidR="00F06BF9" w:rsidRDefault="00C23B08">
      <w:pPr>
        <w:pStyle w:val="Heading2"/>
      </w:pPr>
      <w:r>
        <w:rPr>
          <w:spacing w:val="-5"/>
          <w:w w:val="85"/>
        </w:rPr>
        <w:t>10</w:t>
      </w:r>
    </w:p>
    <w:p w14:paraId="69E934A2" w14:textId="77777777" w:rsidR="00F06BF9" w:rsidRDefault="00C23B08">
      <w:pPr>
        <w:pStyle w:val="Heading3"/>
        <w:spacing w:line="247" w:lineRule="auto"/>
        <w:ind w:left="426" w:right="806" w:hanging="1"/>
      </w:pPr>
      <w:r>
        <w:rPr>
          <w:b w:val="0"/>
        </w:rPr>
        <w:br w:type="column"/>
      </w:r>
      <w:r>
        <w:rPr>
          <w:spacing w:val="-2"/>
          <w:w w:val="115"/>
        </w:rPr>
        <w:t xml:space="preserve">MANAJEMEN </w:t>
      </w:r>
      <w:r>
        <w:rPr>
          <w:w w:val="115"/>
        </w:rPr>
        <w:t>ANGGARAN</w:t>
      </w:r>
      <w:r>
        <w:rPr>
          <w:spacing w:val="-21"/>
          <w:w w:val="115"/>
        </w:rPr>
        <w:t xml:space="preserve"> </w:t>
      </w:r>
      <w:r>
        <w:rPr>
          <w:w w:val="115"/>
        </w:rPr>
        <w:t>PRODUK</w:t>
      </w:r>
    </w:p>
    <w:p w14:paraId="3295243D" w14:textId="77777777" w:rsidR="00F06BF9" w:rsidRDefault="00F06BF9">
      <w:pPr>
        <w:pStyle w:val="BodyText"/>
        <w:spacing w:before="106"/>
        <w:ind w:left="0"/>
        <w:jc w:val="left"/>
        <w:rPr>
          <w:b/>
          <w:sz w:val="32"/>
        </w:rPr>
      </w:pPr>
    </w:p>
    <w:p w14:paraId="1E9BF587" w14:textId="77777777" w:rsidR="00F06BF9" w:rsidRDefault="00C23B08">
      <w:pPr>
        <w:pStyle w:val="Heading6"/>
        <w:ind w:left="0" w:right="379" w:firstLine="0"/>
        <w:jc w:val="center"/>
      </w:pPr>
      <w:r>
        <w:t>Nona</w:t>
      </w:r>
      <w:r>
        <w:rPr>
          <w:spacing w:val="-9"/>
        </w:rPr>
        <w:t xml:space="preserve"> </w:t>
      </w:r>
      <w:r>
        <w:t>Jane</w:t>
      </w:r>
      <w:r>
        <w:rPr>
          <w:spacing w:val="-8"/>
        </w:rPr>
        <w:t xml:space="preserve"> </w:t>
      </w:r>
      <w:r>
        <w:t>Onoyi,</w:t>
      </w:r>
      <w:r>
        <w:rPr>
          <w:spacing w:val="-11"/>
        </w:rPr>
        <w:t xml:space="preserve"> </w:t>
      </w:r>
      <w:r>
        <w:t>S.E.,</w:t>
      </w:r>
      <w:r>
        <w:rPr>
          <w:spacing w:val="-8"/>
        </w:rPr>
        <w:t xml:space="preserve"> </w:t>
      </w:r>
      <w:r>
        <w:rPr>
          <w:spacing w:val="-4"/>
        </w:rPr>
        <w:t>M.M.</w:t>
      </w:r>
    </w:p>
    <w:p w14:paraId="60270CD0" w14:textId="77777777" w:rsidR="00F06BF9" w:rsidRDefault="00C23B08">
      <w:pPr>
        <w:pStyle w:val="BodyText"/>
        <w:spacing w:before="11"/>
        <w:ind w:left="0" w:right="379"/>
        <w:jc w:val="center"/>
      </w:pPr>
      <w:r>
        <w:rPr>
          <w:spacing w:val="-4"/>
        </w:rPr>
        <w:t>Universitas</w:t>
      </w:r>
      <w:r>
        <w:rPr>
          <w:spacing w:val="4"/>
        </w:rPr>
        <w:t xml:space="preserve"> </w:t>
      </w:r>
      <w:r>
        <w:rPr>
          <w:spacing w:val="-4"/>
        </w:rPr>
        <w:t>Batam</w:t>
      </w:r>
    </w:p>
    <w:p w14:paraId="5523806C" w14:textId="77777777" w:rsidR="00F06BF9" w:rsidRDefault="00F06BF9">
      <w:pPr>
        <w:pStyle w:val="BodyText"/>
        <w:jc w:val="center"/>
        <w:sectPr w:rsidR="00F06BF9">
          <w:pgSz w:w="8510" w:h="13050"/>
          <w:pgMar w:top="1060" w:right="708" w:bottom="1180" w:left="992" w:header="0" w:footer="999" w:gutter="0"/>
          <w:cols w:num="2" w:space="720" w:equalWidth="0">
            <w:col w:w="1754" w:space="318"/>
            <w:col w:w="4738"/>
          </w:cols>
        </w:sectPr>
      </w:pPr>
    </w:p>
    <w:p w14:paraId="4E02888C" w14:textId="77777777" w:rsidR="00F06BF9" w:rsidRDefault="00F06BF9">
      <w:pPr>
        <w:pStyle w:val="BodyText"/>
        <w:ind w:left="0"/>
        <w:jc w:val="left"/>
      </w:pPr>
    </w:p>
    <w:p w14:paraId="523D507B" w14:textId="77777777" w:rsidR="00F06BF9" w:rsidRDefault="00F06BF9">
      <w:pPr>
        <w:pStyle w:val="BodyText"/>
        <w:spacing w:before="141"/>
        <w:ind w:left="0"/>
        <w:jc w:val="left"/>
      </w:pPr>
    </w:p>
    <w:p w14:paraId="15454E8F" w14:textId="77777777" w:rsidR="00F06BF9" w:rsidRDefault="00C23B08">
      <w:pPr>
        <w:pStyle w:val="Heading6"/>
        <w:numPr>
          <w:ilvl w:val="0"/>
          <w:numId w:val="14"/>
        </w:numPr>
        <w:tabs>
          <w:tab w:val="left" w:pos="707"/>
        </w:tabs>
        <w:spacing w:before="1"/>
        <w:ind w:left="707" w:hanging="281"/>
        <w:jc w:val="both"/>
      </w:pPr>
      <w:bookmarkStart w:id="90" w:name="_bookmark90"/>
      <w:bookmarkEnd w:id="90"/>
      <w:r>
        <w:rPr>
          <w:spacing w:val="-2"/>
        </w:rPr>
        <w:t>Pendahuluan</w:t>
      </w:r>
    </w:p>
    <w:p w14:paraId="1EE38F8E" w14:textId="77777777" w:rsidR="00F06BF9" w:rsidRDefault="00C23B08">
      <w:pPr>
        <w:pStyle w:val="BodyText"/>
        <w:spacing w:before="44" w:line="285" w:lineRule="auto"/>
        <w:ind w:left="710" w:right="419" w:firstLine="568"/>
      </w:pPr>
      <w:r>
        <w:rPr>
          <w:spacing w:val="-4"/>
          <w:w w:val="105"/>
        </w:rPr>
        <w:t>Dewasa</w:t>
      </w:r>
      <w:r>
        <w:rPr>
          <w:spacing w:val="-8"/>
          <w:w w:val="105"/>
        </w:rPr>
        <w:t xml:space="preserve"> </w:t>
      </w:r>
      <w:r>
        <w:rPr>
          <w:spacing w:val="-4"/>
          <w:w w:val="105"/>
        </w:rPr>
        <w:t>ini</w:t>
      </w:r>
      <w:r>
        <w:rPr>
          <w:spacing w:val="-8"/>
          <w:w w:val="105"/>
        </w:rPr>
        <w:t xml:space="preserve"> </w:t>
      </w:r>
      <w:r>
        <w:rPr>
          <w:spacing w:val="-4"/>
          <w:w w:val="105"/>
        </w:rPr>
        <w:t>persaingan</w:t>
      </w:r>
      <w:r>
        <w:rPr>
          <w:spacing w:val="-7"/>
          <w:w w:val="105"/>
        </w:rPr>
        <w:t xml:space="preserve"> </w:t>
      </w:r>
      <w:r>
        <w:rPr>
          <w:spacing w:val="-4"/>
          <w:w w:val="105"/>
        </w:rPr>
        <w:t>di</w:t>
      </w:r>
      <w:r>
        <w:rPr>
          <w:spacing w:val="-8"/>
          <w:w w:val="105"/>
        </w:rPr>
        <w:t xml:space="preserve"> </w:t>
      </w:r>
      <w:r>
        <w:rPr>
          <w:spacing w:val="-4"/>
          <w:w w:val="105"/>
        </w:rPr>
        <w:t>dunia</w:t>
      </w:r>
      <w:r>
        <w:rPr>
          <w:spacing w:val="-7"/>
          <w:w w:val="105"/>
        </w:rPr>
        <w:t xml:space="preserve"> </w:t>
      </w:r>
      <w:r>
        <w:rPr>
          <w:spacing w:val="-4"/>
          <w:w w:val="105"/>
        </w:rPr>
        <w:t>industri</w:t>
      </w:r>
      <w:r>
        <w:rPr>
          <w:spacing w:val="-8"/>
          <w:w w:val="105"/>
        </w:rPr>
        <w:t xml:space="preserve"> </w:t>
      </w:r>
      <w:r>
        <w:rPr>
          <w:spacing w:val="-4"/>
          <w:w w:val="105"/>
        </w:rPr>
        <w:t>semakin</w:t>
      </w:r>
      <w:r>
        <w:rPr>
          <w:spacing w:val="-7"/>
          <w:w w:val="105"/>
        </w:rPr>
        <w:t xml:space="preserve"> </w:t>
      </w:r>
      <w:r>
        <w:rPr>
          <w:spacing w:val="-4"/>
          <w:w w:val="105"/>
        </w:rPr>
        <w:t>sengit</w:t>
      </w:r>
      <w:r>
        <w:rPr>
          <w:spacing w:val="-8"/>
          <w:w w:val="105"/>
        </w:rPr>
        <w:t xml:space="preserve"> </w:t>
      </w:r>
      <w:r>
        <w:rPr>
          <w:spacing w:val="-4"/>
          <w:w w:val="105"/>
        </w:rPr>
        <w:t xml:space="preserve">dari </w:t>
      </w:r>
      <w:r>
        <w:rPr>
          <w:w w:val="105"/>
        </w:rPr>
        <w:t>hari ke hari.</w:t>
      </w:r>
      <w:r>
        <w:rPr>
          <w:spacing w:val="40"/>
          <w:w w:val="105"/>
        </w:rPr>
        <w:t xml:space="preserve"> </w:t>
      </w:r>
      <w:r>
        <w:rPr>
          <w:w w:val="105"/>
        </w:rPr>
        <w:t>Tiap</w:t>
      </w:r>
      <w:r>
        <w:rPr>
          <w:spacing w:val="-1"/>
          <w:w w:val="105"/>
        </w:rPr>
        <w:t xml:space="preserve"> </w:t>
      </w:r>
      <w:r>
        <w:rPr>
          <w:w w:val="105"/>
        </w:rPr>
        <w:t xml:space="preserve">perusahaan berusaha bersaing untuk meraih kemenangan dan mendominasi </w:t>
      </w:r>
      <w:r>
        <w:rPr>
          <w:rFonts w:ascii="Palatino Linotype"/>
          <w:i/>
          <w:w w:val="105"/>
        </w:rPr>
        <w:t>market</w:t>
      </w:r>
      <w:r>
        <w:rPr>
          <w:w w:val="105"/>
        </w:rPr>
        <w:t>.</w:t>
      </w:r>
      <w:r>
        <w:rPr>
          <w:spacing w:val="40"/>
          <w:w w:val="105"/>
        </w:rPr>
        <w:t xml:space="preserve"> </w:t>
      </w:r>
      <w:r>
        <w:rPr>
          <w:w w:val="105"/>
        </w:rPr>
        <w:t xml:space="preserve">Dalam menghadapi persaingan yang sengit, perusahaan diwajibkan untuk mampu </w:t>
      </w:r>
      <w:r>
        <w:rPr>
          <w:spacing w:val="-2"/>
        </w:rPr>
        <w:t>mendesain</w:t>
      </w:r>
      <w:r>
        <w:rPr>
          <w:spacing w:val="-6"/>
        </w:rPr>
        <w:t xml:space="preserve"> </w:t>
      </w:r>
      <w:r>
        <w:rPr>
          <w:spacing w:val="-2"/>
        </w:rPr>
        <w:t>perencanaan</w:t>
      </w:r>
      <w:r>
        <w:rPr>
          <w:spacing w:val="-4"/>
        </w:rPr>
        <w:t xml:space="preserve"> </w:t>
      </w:r>
      <w:r>
        <w:rPr>
          <w:spacing w:val="-2"/>
        </w:rPr>
        <w:t>yang</w:t>
      </w:r>
      <w:r>
        <w:rPr>
          <w:spacing w:val="-6"/>
        </w:rPr>
        <w:t xml:space="preserve"> </w:t>
      </w:r>
      <w:r>
        <w:rPr>
          <w:spacing w:val="-2"/>
        </w:rPr>
        <w:t>efektif</w:t>
      </w:r>
      <w:r>
        <w:rPr>
          <w:spacing w:val="-5"/>
        </w:rPr>
        <w:t xml:space="preserve"> </w:t>
      </w:r>
      <w:r>
        <w:rPr>
          <w:spacing w:val="-2"/>
        </w:rPr>
        <w:t>dan</w:t>
      </w:r>
      <w:r>
        <w:rPr>
          <w:spacing w:val="-6"/>
        </w:rPr>
        <w:t xml:space="preserve"> </w:t>
      </w:r>
      <w:r>
        <w:rPr>
          <w:spacing w:val="-2"/>
        </w:rPr>
        <w:t>menjalankan</w:t>
      </w:r>
      <w:r>
        <w:rPr>
          <w:spacing w:val="-6"/>
        </w:rPr>
        <w:t xml:space="preserve"> </w:t>
      </w:r>
      <w:r>
        <w:rPr>
          <w:spacing w:val="-2"/>
        </w:rPr>
        <w:t>strategi</w:t>
      </w:r>
      <w:r>
        <w:rPr>
          <w:spacing w:val="-6"/>
        </w:rPr>
        <w:t xml:space="preserve"> </w:t>
      </w:r>
      <w:r>
        <w:rPr>
          <w:spacing w:val="-2"/>
        </w:rPr>
        <w:t xml:space="preserve">yang </w:t>
      </w:r>
      <w:r>
        <w:rPr>
          <w:w w:val="105"/>
        </w:rPr>
        <w:t>tepat</w:t>
      </w:r>
      <w:r>
        <w:rPr>
          <w:spacing w:val="-12"/>
          <w:w w:val="105"/>
        </w:rPr>
        <w:t xml:space="preserve"> </w:t>
      </w:r>
      <w:r>
        <w:rPr>
          <w:w w:val="105"/>
        </w:rPr>
        <w:t>agar</w:t>
      </w:r>
      <w:r>
        <w:rPr>
          <w:spacing w:val="-12"/>
          <w:w w:val="105"/>
        </w:rPr>
        <w:t xml:space="preserve"> </w:t>
      </w:r>
      <w:r>
        <w:rPr>
          <w:w w:val="105"/>
        </w:rPr>
        <w:t>tercapai</w:t>
      </w:r>
      <w:r>
        <w:rPr>
          <w:spacing w:val="-11"/>
          <w:w w:val="105"/>
        </w:rPr>
        <w:t xml:space="preserve"> </w:t>
      </w:r>
      <w:r>
        <w:rPr>
          <w:w w:val="105"/>
        </w:rPr>
        <w:t>tujuan</w:t>
      </w:r>
      <w:r>
        <w:rPr>
          <w:spacing w:val="-12"/>
          <w:w w:val="105"/>
        </w:rPr>
        <w:t xml:space="preserve"> </w:t>
      </w:r>
      <w:r>
        <w:rPr>
          <w:w w:val="105"/>
        </w:rPr>
        <w:t>perusahaan</w:t>
      </w:r>
      <w:r>
        <w:rPr>
          <w:spacing w:val="-11"/>
          <w:w w:val="105"/>
        </w:rPr>
        <w:t xml:space="preserve"> </w:t>
      </w:r>
      <w:r>
        <w:rPr>
          <w:w w:val="105"/>
        </w:rPr>
        <w:t>dan</w:t>
      </w:r>
      <w:r>
        <w:rPr>
          <w:spacing w:val="-12"/>
          <w:w w:val="105"/>
        </w:rPr>
        <w:t xml:space="preserve"> </w:t>
      </w:r>
      <w:r>
        <w:rPr>
          <w:w w:val="105"/>
        </w:rPr>
        <w:t>terjadi</w:t>
      </w:r>
      <w:r>
        <w:rPr>
          <w:spacing w:val="-11"/>
          <w:w w:val="105"/>
        </w:rPr>
        <w:t xml:space="preserve"> </w:t>
      </w:r>
      <w:r>
        <w:rPr>
          <w:w w:val="105"/>
        </w:rPr>
        <w:t>keberlanjutan dalam jangka panjang.</w:t>
      </w:r>
    </w:p>
    <w:p w14:paraId="1B06F8A1" w14:textId="77777777" w:rsidR="00F06BF9" w:rsidRDefault="00C23B08">
      <w:pPr>
        <w:pStyle w:val="BodyText"/>
        <w:spacing w:before="6" w:line="292" w:lineRule="auto"/>
        <w:ind w:left="710" w:right="416" w:firstLine="568"/>
      </w:pPr>
      <w:r>
        <w:rPr>
          <w:spacing w:val="-4"/>
          <w:w w:val="105"/>
        </w:rPr>
        <w:t xml:space="preserve">Guna optimalisasi tujuan perusahaan, dibutuhkann sebuah </w:t>
      </w:r>
      <w:r>
        <w:rPr>
          <w:w w:val="105"/>
        </w:rPr>
        <w:t xml:space="preserve">alat khusus yang terukur dan sistematis sehingga pengelolaan manajemen berjalan dengan efektif dan efisien. Manajemen </w:t>
      </w:r>
      <w:r>
        <w:rPr>
          <w:spacing w:val="-4"/>
          <w:w w:val="105"/>
        </w:rPr>
        <w:t>anggaran</w:t>
      </w:r>
      <w:r>
        <w:rPr>
          <w:spacing w:val="-8"/>
          <w:w w:val="105"/>
        </w:rPr>
        <w:t xml:space="preserve"> </w:t>
      </w:r>
      <w:r>
        <w:rPr>
          <w:spacing w:val="-4"/>
          <w:w w:val="105"/>
        </w:rPr>
        <w:t>menjadi</w:t>
      </w:r>
      <w:r>
        <w:rPr>
          <w:spacing w:val="-8"/>
          <w:w w:val="105"/>
        </w:rPr>
        <w:t xml:space="preserve"> </w:t>
      </w:r>
      <w:r>
        <w:rPr>
          <w:spacing w:val="-4"/>
          <w:w w:val="105"/>
        </w:rPr>
        <w:t>suatu</w:t>
      </w:r>
      <w:r>
        <w:rPr>
          <w:spacing w:val="-6"/>
          <w:w w:val="105"/>
        </w:rPr>
        <w:t xml:space="preserve"> </w:t>
      </w:r>
      <w:r>
        <w:rPr>
          <w:spacing w:val="-4"/>
          <w:w w:val="105"/>
        </w:rPr>
        <w:t>kebutuhan</w:t>
      </w:r>
      <w:r>
        <w:rPr>
          <w:spacing w:val="-7"/>
          <w:w w:val="105"/>
        </w:rPr>
        <w:t xml:space="preserve"> </w:t>
      </w:r>
      <w:r>
        <w:rPr>
          <w:spacing w:val="-4"/>
          <w:w w:val="105"/>
        </w:rPr>
        <w:t>penting</w:t>
      </w:r>
      <w:r>
        <w:rPr>
          <w:spacing w:val="-7"/>
          <w:w w:val="105"/>
        </w:rPr>
        <w:t xml:space="preserve"> </w:t>
      </w:r>
      <w:r>
        <w:rPr>
          <w:spacing w:val="-4"/>
          <w:w w:val="105"/>
        </w:rPr>
        <w:t>bagi</w:t>
      </w:r>
      <w:r>
        <w:rPr>
          <w:spacing w:val="-8"/>
          <w:w w:val="105"/>
        </w:rPr>
        <w:t xml:space="preserve"> </w:t>
      </w:r>
      <w:r>
        <w:rPr>
          <w:spacing w:val="-4"/>
          <w:w w:val="105"/>
        </w:rPr>
        <w:t>perusahaan</w:t>
      </w:r>
      <w:r>
        <w:rPr>
          <w:spacing w:val="-7"/>
          <w:w w:val="105"/>
        </w:rPr>
        <w:t xml:space="preserve"> </w:t>
      </w:r>
      <w:r>
        <w:rPr>
          <w:spacing w:val="-4"/>
          <w:w w:val="105"/>
        </w:rPr>
        <w:t>guna mengontrol</w:t>
      </w:r>
      <w:r>
        <w:rPr>
          <w:spacing w:val="-8"/>
          <w:w w:val="105"/>
        </w:rPr>
        <w:t xml:space="preserve"> </w:t>
      </w:r>
      <w:r>
        <w:rPr>
          <w:spacing w:val="-4"/>
          <w:w w:val="105"/>
        </w:rPr>
        <w:t>operasional</w:t>
      </w:r>
      <w:r>
        <w:rPr>
          <w:spacing w:val="-8"/>
          <w:w w:val="105"/>
        </w:rPr>
        <w:t xml:space="preserve"> </w:t>
      </w:r>
      <w:r>
        <w:rPr>
          <w:spacing w:val="-4"/>
          <w:w w:val="105"/>
        </w:rPr>
        <w:t>perusahaan.</w:t>
      </w:r>
      <w:r>
        <w:rPr>
          <w:spacing w:val="-7"/>
          <w:w w:val="105"/>
        </w:rPr>
        <w:t xml:space="preserve"> </w:t>
      </w:r>
      <w:r>
        <w:rPr>
          <w:spacing w:val="-4"/>
          <w:w w:val="105"/>
        </w:rPr>
        <w:t>Anggaran</w:t>
      </w:r>
      <w:r>
        <w:rPr>
          <w:spacing w:val="-8"/>
          <w:w w:val="105"/>
        </w:rPr>
        <w:t xml:space="preserve"> </w:t>
      </w:r>
      <w:r>
        <w:rPr>
          <w:spacing w:val="-4"/>
          <w:w w:val="105"/>
        </w:rPr>
        <w:t>merupakan</w:t>
      </w:r>
      <w:r>
        <w:rPr>
          <w:spacing w:val="-7"/>
          <w:w w:val="105"/>
        </w:rPr>
        <w:t xml:space="preserve"> </w:t>
      </w:r>
      <w:r>
        <w:rPr>
          <w:spacing w:val="-4"/>
          <w:w w:val="105"/>
        </w:rPr>
        <w:t xml:space="preserve">bagian </w:t>
      </w:r>
      <w:r>
        <w:rPr>
          <w:w w:val="105"/>
        </w:rPr>
        <w:t>dari rencana perusahaan (Hartono, 2021).</w:t>
      </w:r>
      <w:r>
        <w:rPr>
          <w:spacing w:val="40"/>
          <w:w w:val="105"/>
        </w:rPr>
        <w:t xml:space="preserve"> </w:t>
      </w:r>
      <w:r>
        <w:rPr>
          <w:w w:val="105"/>
        </w:rPr>
        <w:t xml:space="preserve">Anggaran berperan sebagai instrumen penting dalam proses perencanaan dan </w:t>
      </w:r>
      <w:r>
        <w:rPr>
          <w:spacing w:val="-2"/>
          <w:w w:val="105"/>
        </w:rPr>
        <w:t>pengendalian.</w:t>
      </w:r>
    </w:p>
    <w:p w14:paraId="757CFB3F" w14:textId="77777777" w:rsidR="00F06BF9" w:rsidRDefault="00C23B08">
      <w:pPr>
        <w:pStyle w:val="BodyText"/>
        <w:spacing w:line="292" w:lineRule="auto"/>
        <w:ind w:left="710" w:right="416" w:firstLine="568"/>
      </w:pPr>
      <w:r>
        <w:t xml:space="preserve">Perencanaan melibatkan langkah-langkah memutuskan </w:t>
      </w:r>
      <w:r>
        <w:rPr>
          <w:spacing w:val="-2"/>
        </w:rPr>
        <w:t>tujuan,</w:t>
      </w:r>
      <w:r>
        <w:rPr>
          <w:spacing w:val="-10"/>
        </w:rPr>
        <w:t xml:space="preserve"> </w:t>
      </w:r>
      <w:r>
        <w:rPr>
          <w:spacing w:val="-2"/>
        </w:rPr>
        <w:t>mendesain</w:t>
      </w:r>
      <w:r>
        <w:rPr>
          <w:spacing w:val="-9"/>
        </w:rPr>
        <w:t xml:space="preserve"> </w:t>
      </w:r>
      <w:r>
        <w:rPr>
          <w:spacing w:val="-2"/>
        </w:rPr>
        <w:t>kerangka</w:t>
      </w:r>
      <w:r>
        <w:rPr>
          <w:spacing w:val="-9"/>
        </w:rPr>
        <w:t xml:space="preserve"> </w:t>
      </w:r>
      <w:r>
        <w:rPr>
          <w:spacing w:val="-2"/>
        </w:rPr>
        <w:t>dasar</w:t>
      </w:r>
      <w:r>
        <w:rPr>
          <w:spacing w:val="-9"/>
        </w:rPr>
        <w:t xml:space="preserve"> </w:t>
      </w:r>
      <w:r>
        <w:rPr>
          <w:spacing w:val="-2"/>
        </w:rPr>
        <w:t>pemikiran,</w:t>
      </w:r>
      <w:r>
        <w:rPr>
          <w:spacing w:val="-9"/>
        </w:rPr>
        <w:t xml:space="preserve"> </w:t>
      </w:r>
      <w:r>
        <w:rPr>
          <w:spacing w:val="-2"/>
        </w:rPr>
        <w:t>memutuskan</w:t>
      </w:r>
      <w:r>
        <w:rPr>
          <w:spacing w:val="-9"/>
        </w:rPr>
        <w:t xml:space="preserve"> </w:t>
      </w:r>
      <w:r>
        <w:rPr>
          <w:spacing w:val="-2"/>
        </w:rPr>
        <w:t>aktivitas yang mendukung pencapaian tujuan dan mengembangkan</w:t>
      </w:r>
      <w:r>
        <w:rPr>
          <w:spacing w:val="-4"/>
        </w:rPr>
        <w:t xml:space="preserve"> </w:t>
      </w:r>
      <w:r>
        <w:rPr>
          <w:spacing w:val="-2"/>
        </w:rPr>
        <w:t xml:space="preserve">aktivitas </w:t>
      </w:r>
      <w:r>
        <w:t xml:space="preserve">yang diperlukan untuk mengimplementasikan rencana tersebut. </w:t>
      </w:r>
      <w:r>
        <w:rPr>
          <w:spacing w:val="-2"/>
        </w:rPr>
        <w:t>Sementara</w:t>
      </w:r>
      <w:r>
        <w:rPr>
          <w:spacing w:val="-10"/>
        </w:rPr>
        <w:t xml:space="preserve"> </w:t>
      </w:r>
      <w:r>
        <w:rPr>
          <w:spacing w:val="-2"/>
        </w:rPr>
        <w:t>itu,</w:t>
      </w:r>
      <w:r>
        <w:rPr>
          <w:spacing w:val="-9"/>
        </w:rPr>
        <w:t xml:space="preserve"> </w:t>
      </w:r>
      <w:r>
        <w:rPr>
          <w:spacing w:val="-2"/>
        </w:rPr>
        <w:t>pengendalian</w:t>
      </w:r>
      <w:r>
        <w:rPr>
          <w:spacing w:val="-9"/>
        </w:rPr>
        <w:t xml:space="preserve"> </w:t>
      </w:r>
      <w:r>
        <w:rPr>
          <w:spacing w:val="-2"/>
        </w:rPr>
        <w:t>melibatkan</w:t>
      </w:r>
      <w:r>
        <w:rPr>
          <w:spacing w:val="-9"/>
        </w:rPr>
        <w:t xml:space="preserve"> </w:t>
      </w:r>
      <w:r>
        <w:rPr>
          <w:spacing w:val="-2"/>
        </w:rPr>
        <w:t>penetapan</w:t>
      </w:r>
      <w:r>
        <w:rPr>
          <w:spacing w:val="-9"/>
        </w:rPr>
        <w:t xml:space="preserve"> </w:t>
      </w:r>
      <w:r>
        <w:rPr>
          <w:spacing w:val="-2"/>
        </w:rPr>
        <w:t xml:space="preserve">sasaran-sasaran </w:t>
      </w:r>
      <w:r>
        <w:t>dan</w:t>
      </w:r>
      <w:r>
        <w:rPr>
          <w:spacing w:val="-10"/>
        </w:rPr>
        <w:t xml:space="preserve"> </w:t>
      </w:r>
      <w:r>
        <w:t>standar</w:t>
      </w:r>
      <w:r>
        <w:rPr>
          <w:spacing w:val="-7"/>
        </w:rPr>
        <w:t xml:space="preserve"> </w:t>
      </w:r>
      <w:r>
        <w:t>sebagai</w:t>
      </w:r>
      <w:r>
        <w:rPr>
          <w:spacing w:val="-8"/>
        </w:rPr>
        <w:t xml:space="preserve"> </w:t>
      </w:r>
      <w:r>
        <w:t>tolak</w:t>
      </w:r>
      <w:r>
        <w:rPr>
          <w:spacing w:val="-9"/>
        </w:rPr>
        <w:t xml:space="preserve"> </w:t>
      </w:r>
      <w:r>
        <w:t>ukur,</w:t>
      </w:r>
      <w:r>
        <w:rPr>
          <w:spacing w:val="-8"/>
        </w:rPr>
        <w:t xml:space="preserve"> </w:t>
      </w:r>
      <w:r>
        <w:t>caranya</w:t>
      </w:r>
      <w:r>
        <w:rPr>
          <w:spacing w:val="-8"/>
        </w:rPr>
        <w:t xml:space="preserve"> </w:t>
      </w:r>
      <w:r>
        <w:t>dengan</w:t>
      </w:r>
      <w:r>
        <w:rPr>
          <w:spacing w:val="-8"/>
        </w:rPr>
        <w:t xml:space="preserve"> </w:t>
      </w:r>
      <w:r>
        <w:t>menbandingkakan antara</w:t>
      </w:r>
      <w:r>
        <w:rPr>
          <w:spacing w:val="-6"/>
        </w:rPr>
        <w:t xml:space="preserve"> </w:t>
      </w:r>
      <w:r>
        <w:t>pencapaian</w:t>
      </w:r>
      <w:r>
        <w:rPr>
          <w:spacing w:val="-6"/>
        </w:rPr>
        <w:t xml:space="preserve"> </w:t>
      </w:r>
      <w:r>
        <w:t>yang</w:t>
      </w:r>
      <w:r>
        <w:rPr>
          <w:spacing w:val="-7"/>
        </w:rPr>
        <w:t xml:space="preserve"> </w:t>
      </w:r>
      <w:r>
        <w:t>telah</w:t>
      </w:r>
      <w:r>
        <w:rPr>
          <w:spacing w:val="-6"/>
        </w:rPr>
        <w:t xml:space="preserve"> </w:t>
      </w:r>
      <w:r>
        <w:t>terjadi</w:t>
      </w:r>
      <w:r>
        <w:rPr>
          <w:spacing w:val="-7"/>
        </w:rPr>
        <w:t xml:space="preserve"> </w:t>
      </w:r>
      <w:r>
        <w:t>(realisasi</w:t>
      </w:r>
      <w:r>
        <w:rPr>
          <w:spacing w:val="-5"/>
        </w:rPr>
        <w:t xml:space="preserve"> </w:t>
      </w:r>
      <w:r>
        <w:t>anggaran)</w:t>
      </w:r>
      <w:r>
        <w:rPr>
          <w:spacing w:val="-5"/>
        </w:rPr>
        <w:t xml:space="preserve"> </w:t>
      </w:r>
      <w:r>
        <w:t>terhadap sasaran-sasaran dan standar yang telah ditentukan, setelah itu dilakukan</w:t>
      </w:r>
      <w:r>
        <w:rPr>
          <w:spacing w:val="-5"/>
        </w:rPr>
        <w:t xml:space="preserve"> </w:t>
      </w:r>
      <w:r>
        <w:t>koreksi</w:t>
      </w:r>
      <w:r>
        <w:rPr>
          <w:spacing w:val="-4"/>
        </w:rPr>
        <w:t xml:space="preserve"> </w:t>
      </w:r>
      <w:r>
        <w:t>sebelum</w:t>
      </w:r>
      <w:r>
        <w:rPr>
          <w:spacing w:val="-2"/>
        </w:rPr>
        <w:t xml:space="preserve"> </w:t>
      </w:r>
      <w:r>
        <w:t>melanjutkan</w:t>
      </w:r>
      <w:r>
        <w:rPr>
          <w:spacing w:val="-7"/>
        </w:rPr>
        <w:t xml:space="preserve"> </w:t>
      </w:r>
      <w:r>
        <w:t>aktivitas</w:t>
      </w:r>
      <w:r>
        <w:rPr>
          <w:spacing w:val="-4"/>
        </w:rPr>
        <w:t xml:space="preserve"> </w:t>
      </w:r>
      <w:r>
        <w:t>operasional.</w:t>
      </w:r>
    </w:p>
    <w:p w14:paraId="56BF9A05"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0F848EA8" w14:textId="77777777" w:rsidR="00F06BF9" w:rsidRDefault="00C23B08">
      <w:pPr>
        <w:pStyle w:val="Heading6"/>
        <w:numPr>
          <w:ilvl w:val="0"/>
          <w:numId w:val="14"/>
        </w:numPr>
        <w:tabs>
          <w:tab w:val="left" w:pos="422"/>
        </w:tabs>
        <w:spacing w:before="71"/>
        <w:ind w:left="422" w:hanging="281"/>
        <w:jc w:val="both"/>
      </w:pPr>
      <w:bookmarkStart w:id="91" w:name="_bookmark91"/>
      <w:bookmarkEnd w:id="91"/>
      <w:r>
        <w:rPr>
          <w:spacing w:val="-10"/>
        </w:rPr>
        <w:lastRenderedPageBreak/>
        <w:t>Pengertian</w:t>
      </w:r>
      <w:r>
        <w:rPr>
          <w:spacing w:val="3"/>
        </w:rPr>
        <w:t xml:space="preserve"> </w:t>
      </w:r>
      <w:r>
        <w:rPr>
          <w:spacing w:val="-2"/>
        </w:rPr>
        <w:t>Anggaran</w:t>
      </w:r>
    </w:p>
    <w:p w14:paraId="6B617887" w14:textId="77777777" w:rsidR="00F06BF9" w:rsidRDefault="00C23B08">
      <w:pPr>
        <w:pStyle w:val="BodyText"/>
        <w:spacing w:before="46" w:line="292" w:lineRule="auto"/>
        <w:ind w:left="424" w:right="700" w:firstLine="568"/>
      </w:pPr>
      <w:r>
        <w:t>Menurut (Yanto, 2022) anggaran diartikan sebagai suatu proses merinci rencana dan kontrol operasi perusahaan yang dinyatakan dalam satuan aktivitas dan nilai finansial.</w:t>
      </w:r>
      <w:r>
        <w:rPr>
          <w:spacing w:val="40"/>
        </w:rPr>
        <w:t xml:space="preserve"> </w:t>
      </w:r>
      <w:r>
        <w:t>Sementara menurut (H. Ali Hardana et al., 2022) anggaran diartikan sebagai rencana aktivitas perusahaan yang dibuat dengan sistematis dan terstruktur serta diungkapkan dalam nilai moneter untuk waktu mendatang</w:t>
      </w:r>
      <w:r>
        <w:rPr>
          <w:spacing w:val="-12"/>
        </w:rPr>
        <w:t xml:space="preserve"> </w:t>
      </w:r>
      <w:r>
        <w:t>.</w:t>
      </w:r>
    </w:p>
    <w:p w14:paraId="1559C769" w14:textId="77777777" w:rsidR="00F06BF9" w:rsidRDefault="00C23B08">
      <w:pPr>
        <w:pStyle w:val="BodyText"/>
        <w:spacing w:line="292" w:lineRule="auto"/>
        <w:ind w:left="424" w:right="702" w:firstLine="568"/>
      </w:pPr>
      <w:r>
        <w:rPr>
          <w:w w:val="105"/>
        </w:rPr>
        <w:t>Menurut (Hartono, 2021) anggaran mengandung empat unsur, yaitu :</w:t>
      </w:r>
    </w:p>
    <w:p w14:paraId="3043BE11" w14:textId="77777777" w:rsidR="00F06BF9" w:rsidRDefault="00C23B08">
      <w:pPr>
        <w:pStyle w:val="ListParagraph"/>
        <w:numPr>
          <w:ilvl w:val="1"/>
          <w:numId w:val="14"/>
        </w:numPr>
        <w:tabs>
          <w:tab w:val="left" w:pos="709"/>
        </w:tabs>
        <w:spacing w:line="234" w:lineRule="exact"/>
        <w:ind w:left="709" w:hanging="285"/>
        <w:rPr>
          <w:sz w:val="20"/>
        </w:rPr>
      </w:pPr>
      <w:r>
        <w:rPr>
          <w:spacing w:val="-2"/>
          <w:w w:val="105"/>
          <w:sz w:val="20"/>
        </w:rPr>
        <w:t>Rencana.</w:t>
      </w:r>
    </w:p>
    <w:p w14:paraId="31DF717C" w14:textId="77777777" w:rsidR="00F06BF9" w:rsidRDefault="00C23B08">
      <w:pPr>
        <w:pStyle w:val="ListParagraph"/>
        <w:numPr>
          <w:ilvl w:val="1"/>
          <w:numId w:val="14"/>
        </w:numPr>
        <w:tabs>
          <w:tab w:val="left" w:pos="709"/>
        </w:tabs>
        <w:spacing w:before="51"/>
        <w:ind w:left="709" w:hanging="285"/>
        <w:rPr>
          <w:sz w:val="20"/>
        </w:rPr>
      </w:pPr>
      <w:r>
        <w:rPr>
          <w:spacing w:val="-2"/>
          <w:sz w:val="20"/>
        </w:rPr>
        <w:t>Mencakup</w:t>
      </w:r>
      <w:r>
        <w:rPr>
          <w:spacing w:val="-8"/>
          <w:sz w:val="20"/>
        </w:rPr>
        <w:t xml:space="preserve"> </w:t>
      </w:r>
      <w:r>
        <w:rPr>
          <w:spacing w:val="-2"/>
          <w:sz w:val="20"/>
        </w:rPr>
        <w:t>serangkaian</w:t>
      </w:r>
      <w:r>
        <w:rPr>
          <w:spacing w:val="-8"/>
          <w:sz w:val="20"/>
        </w:rPr>
        <w:t xml:space="preserve"> </w:t>
      </w:r>
      <w:r>
        <w:rPr>
          <w:spacing w:val="-2"/>
          <w:sz w:val="20"/>
        </w:rPr>
        <w:t>kegiatan</w:t>
      </w:r>
      <w:r>
        <w:rPr>
          <w:spacing w:val="-8"/>
          <w:sz w:val="20"/>
        </w:rPr>
        <w:t xml:space="preserve"> </w:t>
      </w:r>
      <w:r>
        <w:rPr>
          <w:spacing w:val="-2"/>
          <w:sz w:val="20"/>
        </w:rPr>
        <w:t>perusahaan.</w:t>
      </w:r>
    </w:p>
    <w:p w14:paraId="64117DAF" w14:textId="77777777" w:rsidR="00F06BF9" w:rsidRDefault="00C23B08">
      <w:pPr>
        <w:pStyle w:val="ListParagraph"/>
        <w:numPr>
          <w:ilvl w:val="1"/>
          <w:numId w:val="14"/>
        </w:numPr>
        <w:tabs>
          <w:tab w:val="left" w:pos="709"/>
        </w:tabs>
        <w:spacing w:before="51"/>
        <w:ind w:left="709" w:hanging="285"/>
        <w:rPr>
          <w:sz w:val="20"/>
        </w:rPr>
      </w:pPr>
      <w:r>
        <w:rPr>
          <w:spacing w:val="-6"/>
          <w:w w:val="105"/>
          <w:sz w:val="20"/>
        </w:rPr>
        <w:t>Diungkapkan</w:t>
      </w:r>
      <w:r>
        <w:rPr>
          <w:spacing w:val="-2"/>
          <w:w w:val="105"/>
          <w:sz w:val="20"/>
        </w:rPr>
        <w:t xml:space="preserve"> </w:t>
      </w:r>
      <w:r>
        <w:rPr>
          <w:spacing w:val="-6"/>
          <w:w w:val="105"/>
          <w:sz w:val="20"/>
        </w:rPr>
        <w:t>dalam</w:t>
      </w:r>
      <w:r>
        <w:rPr>
          <w:spacing w:val="-1"/>
          <w:w w:val="105"/>
          <w:sz w:val="20"/>
        </w:rPr>
        <w:t xml:space="preserve"> </w:t>
      </w:r>
      <w:r>
        <w:rPr>
          <w:spacing w:val="-6"/>
          <w:w w:val="105"/>
          <w:sz w:val="20"/>
        </w:rPr>
        <w:t>nilai</w:t>
      </w:r>
      <w:r>
        <w:rPr>
          <w:w w:val="105"/>
          <w:sz w:val="20"/>
        </w:rPr>
        <w:t xml:space="preserve"> </w:t>
      </w:r>
      <w:r>
        <w:rPr>
          <w:spacing w:val="-6"/>
          <w:w w:val="105"/>
          <w:sz w:val="20"/>
        </w:rPr>
        <w:t>moneter.</w:t>
      </w:r>
    </w:p>
    <w:p w14:paraId="0E0F8209" w14:textId="77777777" w:rsidR="00F06BF9" w:rsidRDefault="00C23B08">
      <w:pPr>
        <w:pStyle w:val="ListParagraph"/>
        <w:numPr>
          <w:ilvl w:val="1"/>
          <w:numId w:val="14"/>
        </w:numPr>
        <w:tabs>
          <w:tab w:val="left" w:pos="709"/>
        </w:tabs>
        <w:spacing w:before="51"/>
        <w:ind w:left="709" w:hanging="285"/>
        <w:rPr>
          <w:sz w:val="20"/>
        </w:rPr>
      </w:pPr>
      <w:r>
        <w:rPr>
          <w:spacing w:val="-2"/>
          <w:sz w:val="20"/>
        </w:rPr>
        <w:t>Periode</w:t>
      </w:r>
      <w:r>
        <w:rPr>
          <w:spacing w:val="-8"/>
          <w:sz w:val="20"/>
        </w:rPr>
        <w:t xml:space="preserve"> </w:t>
      </w:r>
      <w:r>
        <w:rPr>
          <w:spacing w:val="-2"/>
          <w:sz w:val="20"/>
        </w:rPr>
        <w:t>waktu</w:t>
      </w:r>
      <w:r>
        <w:rPr>
          <w:spacing w:val="-9"/>
          <w:sz w:val="20"/>
        </w:rPr>
        <w:t xml:space="preserve"> </w:t>
      </w:r>
      <w:r>
        <w:rPr>
          <w:spacing w:val="-2"/>
          <w:sz w:val="20"/>
        </w:rPr>
        <w:t>mendatang.</w:t>
      </w:r>
    </w:p>
    <w:p w14:paraId="03FC567C" w14:textId="77777777" w:rsidR="00F06BF9" w:rsidRDefault="00C23B08">
      <w:pPr>
        <w:pStyle w:val="BodyText"/>
        <w:spacing w:before="171" w:line="285" w:lineRule="auto"/>
        <w:ind w:left="424" w:right="701" w:firstLine="568"/>
      </w:pPr>
      <w:r>
        <w:rPr>
          <w:w w:val="105"/>
        </w:rPr>
        <w:t>Dengan demikian dapat dikonklusikan bahwa anggaran merupakan</w:t>
      </w:r>
      <w:r>
        <w:rPr>
          <w:spacing w:val="-12"/>
          <w:w w:val="105"/>
        </w:rPr>
        <w:t xml:space="preserve"> </w:t>
      </w:r>
      <w:r>
        <w:rPr>
          <w:rFonts w:ascii="Palatino Linotype"/>
          <w:i/>
          <w:w w:val="105"/>
        </w:rPr>
        <w:t>plan</w:t>
      </w:r>
      <w:r>
        <w:rPr>
          <w:rFonts w:ascii="Palatino Linotype"/>
          <w:i/>
          <w:spacing w:val="-13"/>
          <w:w w:val="105"/>
        </w:rPr>
        <w:t xml:space="preserve"> </w:t>
      </w:r>
      <w:r>
        <w:rPr>
          <w:w w:val="105"/>
        </w:rPr>
        <w:t>perusahaan</w:t>
      </w:r>
      <w:r>
        <w:rPr>
          <w:spacing w:val="-12"/>
          <w:w w:val="105"/>
        </w:rPr>
        <w:t xml:space="preserve"> </w:t>
      </w:r>
      <w:r>
        <w:rPr>
          <w:w w:val="105"/>
        </w:rPr>
        <w:t>yang</w:t>
      </w:r>
      <w:r>
        <w:rPr>
          <w:spacing w:val="-11"/>
          <w:w w:val="105"/>
        </w:rPr>
        <w:t xml:space="preserve"> </w:t>
      </w:r>
      <w:r>
        <w:rPr>
          <w:w w:val="105"/>
        </w:rPr>
        <w:t>berisi</w:t>
      </w:r>
      <w:r>
        <w:rPr>
          <w:spacing w:val="-12"/>
          <w:w w:val="105"/>
        </w:rPr>
        <w:t xml:space="preserve"> </w:t>
      </w:r>
      <w:r>
        <w:rPr>
          <w:w w:val="105"/>
        </w:rPr>
        <w:t>rangkaian</w:t>
      </w:r>
      <w:r>
        <w:rPr>
          <w:spacing w:val="-11"/>
          <w:w w:val="105"/>
        </w:rPr>
        <w:t xml:space="preserve"> </w:t>
      </w:r>
      <w:r>
        <w:rPr>
          <w:w w:val="105"/>
        </w:rPr>
        <w:t>aktivitas</w:t>
      </w:r>
      <w:r>
        <w:rPr>
          <w:spacing w:val="-12"/>
          <w:w w:val="105"/>
        </w:rPr>
        <w:t xml:space="preserve"> </w:t>
      </w:r>
      <w:r>
        <w:rPr>
          <w:w w:val="105"/>
        </w:rPr>
        <w:t xml:space="preserve">dan alokasi sumber daya di masa mendatang yang sistemastis dan </w:t>
      </w:r>
      <w:r>
        <w:rPr>
          <w:spacing w:val="-4"/>
        </w:rPr>
        <w:t>terstruktur.</w:t>
      </w:r>
      <w:r>
        <w:rPr>
          <w:spacing w:val="40"/>
        </w:rPr>
        <w:t xml:space="preserve"> </w:t>
      </w:r>
      <w:r>
        <w:rPr>
          <w:spacing w:val="-4"/>
        </w:rPr>
        <w:t>Anggaran</w:t>
      </w:r>
      <w:r>
        <w:rPr>
          <w:spacing w:val="-7"/>
        </w:rPr>
        <w:t xml:space="preserve"> </w:t>
      </w:r>
      <w:r>
        <w:rPr>
          <w:spacing w:val="-4"/>
        </w:rPr>
        <w:t>berfungsi sebagai instrumen</w:t>
      </w:r>
      <w:r>
        <w:rPr>
          <w:spacing w:val="-7"/>
        </w:rPr>
        <w:t xml:space="preserve"> </w:t>
      </w:r>
      <w:r>
        <w:rPr>
          <w:spacing w:val="-4"/>
        </w:rPr>
        <w:t>perencanaan</w:t>
      </w:r>
      <w:r>
        <w:rPr>
          <w:spacing w:val="-7"/>
        </w:rPr>
        <w:t xml:space="preserve"> </w:t>
      </w:r>
      <w:r>
        <w:rPr>
          <w:spacing w:val="-4"/>
        </w:rPr>
        <w:t>dan</w:t>
      </w:r>
      <w:r>
        <w:t xml:space="preserve"> </w:t>
      </w:r>
      <w:r>
        <w:rPr>
          <w:w w:val="105"/>
        </w:rPr>
        <w:t>pengendalian</w:t>
      </w:r>
      <w:r>
        <w:rPr>
          <w:spacing w:val="-12"/>
          <w:w w:val="105"/>
        </w:rPr>
        <w:t xml:space="preserve"> </w:t>
      </w:r>
      <w:r>
        <w:rPr>
          <w:w w:val="105"/>
        </w:rPr>
        <w:t>yang</w:t>
      </w:r>
      <w:r>
        <w:rPr>
          <w:spacing w:val="-12"/>
          <w:w w:val="105"/>
        </w:rPr>
        <w:t xml:space="preserve"> </w:t>
      </w:r>
      <w:r>
        <w:rPr>
          <w:w w:val="105"/>
        </w:rPr>
        <w:t>memugkinkan</w:t>
      </w:r>
      <w:r>
        <w:rPr>
          <w:spacing w:val="-11"/>
          <w:w w:val="105"/>
        </w:rPr>
        <w:t xml:space="preserve"> </w:t>
      </w:r>
      <w:r>
        <w:rPr>
          <w:w w:val="105"/>
        </w:rPr>
        <w:t>manajer</w:t>
      </w:r>
      <w:r>
        <w:rPr>
          <w:spacing w:val="-12"/>
          <w:w w:val="105"/>
        </w:rPr>
        <w:t xml:space="preserve"> </w:t>
      </w:r>
      <w:r>
        <w:rPr>
          <w:w w:val="105"/>
        </w:rPr>
        <w:t>untuk</w:t>
      </w:r>
      <w:r>
        <w:rPr>
          <w:spacing w:val="-11"/>
          <w:w w:val="105"/>
        </w:rPr>
        <w:t xml:space="preserve"> </w:t>
      </w:r>
      <w:r>
        <w:rPr>
          <w:w w:val="105"/>
        </w:rPr>
        <w:t xml:space="preserve">melaksanakan </w:t>
      </w:r>
      <w:r>
        <w:rPr>
          <w:spacing w:val="-6"/>
          <w:w w:val="105"/>
        </w:rPr>
        <w:t>aktivitas</w:t>
      </w:r>
      <w:r>
        <w:rPr>
          <w:spacing w:val="-2"/>
        </w:rPr>
        <w:t xml:space="preserve"> </w:t>
      </w:r>
      <w:r>
        <w:rPr>
          <w:spacing w:val="-6"/>
          <w:w w:val="105"/>
        </w:rPr>
        <w:t>organisasi</w:t>
      </w:r>
      <w:r>
        <w:rPr>
          <w:spacing w:val="-4"/>
        </w:rPr>
        <w:t xml:space="preserve"> </w:t>
      </w:r>
      <w:r>
        <w:rPr>
          <w:spacing w:val="-6"/>
          <w:w w:val="105"/>
        </w:rPr>
        <w:t>dengan</w:t>
      </w:r>
      <w:r>
        <w:rPr>
          <w:spacing w:val="-3"/>
        </w:rPr>
        <w:t xml:space="preserve"> </w:t>
      </w:r>
      <w:r>
        <w:rPr>
          <w:spacing w:val="-6"/>
          <w:w w:val="105"/>
        </w:rPr>
        <w:t>lebih</w:t>
      </w:r>
      <w:r>
        <w:rPr>
          <w:spacing w:val="-2"/>
        </w:rPr>
        <w:t xml:space="preserve"> </w:t>
      </w:r>
      <w:r>
        <w:rPr>
          <w:spacing w:val="-6"/>
          <w:w w:val="105"/>
        </w:rPr>
        <w:t>efektif</w:t>
      </w:r>
      <w:r>
        <w:rPr>
          <w:spacing w:val="-3"/>
        </w:rPr>
        <w:t xml:space="preserve"> </w:t>
      </w:r>
      <w:r>
        <w:rPr>
          <w:spacing w:val="-6"/>
          <w:w w:val="105"/>
        </w:rPr>
        <w:t>dan</w:t>
      </w:r>
      <w:r>
        <w:rPr>
          <w:spacing w:val="-2"/>
        </w:rPr>
        <w:t xml:space="preserve"> </w:t>
      </w:r>
      <w:r>
        <w:rPr>
          <w:spacing w:val="-6"/>
          <w:w w:val="105"/>
        </w:rPr>
        <w:t>efisien</w:t>
      </w:r>
      <w:r>
        <w:rPr>
          <w:spacing w:val="-4"/>
        </w:rPr>
        <w:t xml:space="preserve"> </w:t>
      </w:r>
      <w:r>
        <w:rPr>
          <w:spacing w:val="-6"/>
          <w:w w:val="105"/>
        </w:rPr>
        <w:t>(Andi</w:t>
      </w:r>
      <w:r>
        <w:rPr>
          <w:spacing w:val="-1"/>
        </w:rPr>
        <w:t xml:space="preserve"> </w:t>
      </w:r>
      <w:r>
        <w:rPr>
          <w:spacing w:val="-6"/>
          <w:w w:val="105"/>
        </w:rPr>
        <w:t xml:space="preserve">Hidayatul </w:t>
      </w:r>
      <w:r>
        <w:rPr>
          <w:w w:val="105"/>
        </w:rPr>
        <w:t>Fadlilah et al., n.d.)</w:t>
      </w:r>
    </w:p>
    <w:p w14:paraId="028E83E7" w14:textId="77777777" w:rsidR="00F06BF9" w:rsidRDefault="00F06BF9">
      <w:pPr>
        <w:pStyle w:val="BodyText"/>
        <w:spacing w:before="55"/>
        <w:ind w:left="0"/>
        <w:jc w:val="left"/>
      </w:pPr>
    </w:p>
    <w:p w14:paraId="3066F8E1" w14:textId="77777777" w:rsidR="00F06BF9" w:rsidRDefault="00C23B08">
      <w:pPr>
        <w:pStyle w:val="Heading6"/>
        <w:numPr>
          <w:ilvl w:val="0"/>
          <w:numId w:val="14"/>
        </w:numPr>
        <w:tabs>
          <w:tab w:val="left" w:pos="422"/>
        </w:tabs>
        <w:ind w:left="422" w:hanging="281"/>
        <w:jc w:val="both"/>
      </w:pPr>
      <w:bookmarkStart w:id="92" w:name="_bookmark92"/>
      <w:bookmarkEnd w:id="92"/>
      <w:r>
        <w:rPr>
          <w:spacing w:val="-8"/>
        </w:rPr>
        <w:t>Pengertian</w:t>
      </w:r>
      <w:r>
        <w:rPr>
          <w:spacing w:val="2"/>
        </w:rPr>
        <w:t xml:space="preserve"> </w:t>
      </w:r>
      <w:r>
        <w:rPr>
          <w:spacing w:val="-8"/>
        </w:rPr>
        <w:t>Anggaran</w:t>
      </w:r>
      <w:r>
        <w:rPr>
          <w:spacing w:val="2"/>
        </w:rPr>
        <w:t xml:space="preserve"> </w:t>
      </w:r>
      <w:r>
        <w:rPr>
          <w:spacing w:val="-8"/>
        </w:rPr>
        <w:t>Produk</w:t>
      </w:r>
    </w:p>
    <w:p w14:paraId="79669FE9" w14:textId="77777777" w:rsidR="00F06BF9" w:rsidRDefault="00C23B08">
      <w:pPr>
        <w:pStyle w:val="BodyText"/>
        <w:spacing w:before="44" w:line="292" w:lineRule="auto"/>
        <w:ind w:left="424" w:right="705" w:firstLine="568"/>
      </w:pPr>
      <w:r>
        <w:rPr>
          <w:w w:val="105"/>
        </w:rPr>
        <w:t xml:space="preserve">Anggaran produk merupakan rencana membuat atau </w:t>
      </w:r>
      <w:r>
        <w:rPr>
          <w:spacing w:val="-2"/>
          <w:w w:val="105"/>
        </w:rPr>
        <w:t>memproduksi</w:t>
      </w:r>
      <w:r>
        <w:rPr>
          <w:spacing w:val="-10"/>
          <w:w w:val="105"/>
        </w:rPr>
        <w:t xml:space="preserve"> </w:t>
      </w:r>
      <w:r>
        <w:rPr>
          <w:spacing w:val="-2"/>
          <w:w w:val="105"/>
        </w:rPr>
        <w:t>barang</w:t>
      </w:r>
      <w:r>
        <w:rPr>
          <w:spacing w:val="-10"/>
          <w:w w:val="105"/>
        </w:rPr>
        <w:t xml:space="preserve"> </w:t>
      </w:r>
      <w:r>
        <w:rPr>
          <w:spacing w:val="-2"/>
          <w:w w:val="105"/>
        </w:rPr>
        <w:t>jadi</w:t>
      </w:r>
      <w:r>
        <w:rPr>
          <w:spacing w:val="-9"/>
          <w:w w:val="105"/>
        </w:rPr>
        <w:t xml:space="preserve"> </w:t>
      </w:r>
      <w:r>
        <w:rPr>
          <w:spacing w:val="-2"/>
          <w:w w:val="105"/>
        </w:rPr>
        <w:t>dan</w:t>
      </w:r>
      <w:r>
        <w:rPr>
          <w:spacing w:val="-10"/>
          <w:w w:val="105"/>
        </w:rPr>
        <w:t xml:space="preserve"> </w:t>
      </w:r>
      <w:r>
        <w:rPr>
          <w:spacing w:val="-2"/>
          <w:w w:val="105"/>
        </w:rPr>
        <w:t>barang</w:t>
      </w:r>
      <w:r>
        <w:rPr>
          <w:spacing w:val="-9"/>
          <w:w w:val="105"/>
        </w:rPr>
        <w:t xml:space="preserve"> </w:t>
      </w:r>
      <w:r>
        <w:rPr>
          <w:spacing w:val="-2"/>
          <w:w w:val="105"/>
        </w:rPr>
        <w:t>dalam</w:t>
      </w:r>
      <w:r>
        <w:rPr>
          <w:spacing w:val="-10"/>
          <w:w w:val="105"/>
        </w:rPr>
        <w:t xml:space="preserve"> </w:t>
      </w:r>
      <w:r>
        <w:rPr>
          <w:spacing w:val="-2"/>
          <w:w w:val="105"/>
        </w:rPr>
        <w:t>proses</w:t>
      </w:r>
      <w:r>
        <w:rPr>
          <w:spacing w:val="-9"/>
          <w:w w:val="105"/>
        </w:rPr>
        <w:t xml:space="preserve"> </w:t>
      </w:r>
      <w:r>
        <w:rPr>
          <w:spacing w:val="-2"/>
          <w:w w:val="105"/>
        </w:rPr>
        <w:t>pada</w:t>
      </w:r>
      <w:r>
        <w:rPr>
          <w:spacing w:val="-10"/>
          <w:w w:val="105"/>
        </w:rPr>
        <w:t xml:space="preserve"> </w:t>
      </w:r>
      <w:r>
        <w:rPr>
          <w:spacing w:val="-2"/>
          <w:w w:val="105"/>
        </w:rPr>
        <w:t xml:space="preserve">periode </w:t>
      </w:r>
      <w:r>
        <w:rPr>
          <w:w w:val="105"/>
        </w:rPr>
        <w:t>waktu tertentu. Produk merupakan output atau hasil produksi berupa</w:t>
      </w:r>
      <w:r>
        <w:rPr>
          <w:spacing w:val="-6"/>
          <w:w w:val="105"/>
        </w:rPr>
        <w:t xml:space="preserve"> </w:t>
      </w:r>
      <w:r>
        <w:rPr>
          <w:w w:val="105"/>
        </w:rPr>
        <w:t>barang</w:t>
      </w:r>
      <w:r>
        <w:rPr>
          <w:spacing w:val="-7"/>
          <w:w w:val="105"/>
        </w:rPr>
        <w:t xml:space="preserve"> </w:t>
      </w:r>
      <w:r>
        <w:rPr>
          <w:w w:val="105"/>
        </w:rPr>
        <w:t>jadi</w:t>
      </w:r>
      <w:r>
        <w:rPr>
          <w:spacing w:val="-8"/>
          <w:w w:val="105"/>
        </w:rPr>
        <w:t xml:space="preserve"> </w:t>
      </w:r>
      <w:r>
        <w:rPr>
          <w:w w:val="105"/>
        </w:rPr>
        <w:t>dan</w:t>
      </w:r>
      <w:r>
        <w:rPr>
          <w:spacing w:val="-7"/>
          <w:w w:val="105"/>
        </w:rPr>
        <w:t xml:space="preserve"> </w:t>
      </w:r>
      <w:r>
        <w:rPr>
          <w:w w:val="105"/>
        </w:rPr>
        <w:t>barang</w:t>
      </w:r>
      <w:r>
        <w:rPr>
          <w:spacing w:val="-7"/>
          <w:w w:val="105"/>
        </w:rPr>
        <w:t xml:space="preserve"> </w:t>
      </w:r>
      <w:r>
        <w:rPr>
          <w:w w:val="105"/>
        </w:rPr>
        <w:t>dalam</w:t>
      </w:r>
      <w:r>
        <w:rPr>
          <w:spacing w:val="-8"/>
          <w:w w:val="105"/>
        </w:rPr>
        <w:t xml:space="preserve"> </w:t>
      </w:r>
      <w:r>
        <w:rPr>
          <w:w w:val="105"/>
        </w:rPr>
        <w:t>proses.</w:t>
      </w:r>
      <w:r>
        <w:rPr>
          <w:spacing w:val="36"/>
          <w:w w:val="105"/>
        </w:rPr>
        <w:t xml:space="preserve"> </w:t>
      </w:r>
      <w:r>
        <w:rPr>
          <w:w w:val="105"/>
        </w:rPr>
        <w:t>Anggaran</w:t>
      </w:r>
      <w:r>
        <w:rPr>
          <w:spacing w:val="-7"/>
          <w:w w:val="105"/>
        </w:rPr>
        <w:t xml:space="preserve"> </w:t>
      </w:r>
      <w:r>
        <w:rPr>
          <w:w w:val="105"/>
        </w:rPr>
        <w:t xml:space="preserve">produk bermanfaat sebagai pegangan kerja, pengaturan kerja dan </w:t>
      </w:r>
      <w:r>
        <w:rPr>
          <w:spacing w:val="-4"/>
          <w:w w:val="105"/>
        </w:rPr>
        <w:t>pengotrolan</w:t>
      </w:r>
      <w:r>
        <w:rPr>
          <w:spacing w:val="-6"/>
          <w:w w:val="105"/>
        </w:rPr>
        <w:t xml:space="preserve"> </w:t>
      </w:r>
      <w:r>
        <w:rPr>
          <w:spacing w:val="-4"/>
          <w:w w:val="105"/>
        </w:rPr>
        <w:t>kinerja divisi</w:t>
      </w:r>
      <w:r>
        <w:rPr>
          <w:spacing w:val="-5"/>
          <w:w w:val="105"/>
        </w:rPr>
        <w:t xml:space="preserve"> </w:t>
      </w:r>
      <w:r>
        <w:rPr>
          <w:spacing w:val="-4"/>
          <w:w w:val="105"/>
        </w:rPr>
        <w:t>atau</w:t>
      </w:r>
      <w:r>
        <w:rPr>
          <w:spacing w:val="-8"/>
          <w:w w:val="105"/>
        </w:rPr>
        <w:t xml:space="preserve"> </w:t>
      </w:r>
      <w:r>
        <w:rPr>
          <w:spacing w:val="-4"/>
          <w:w w:val="105"/>
        </w:rPr>
        <w:t>departemen</w:t>
      </w:r>
      <w:r>
        <w:rPr>
          <w:spacing w:val="-6"/>
          <w:w w:val="105"/>
        </w:rPr>
        <w:t xml:space="preserve"> </w:t>
      </w:r>
      <w:r>
        <w:rPr>
          <w:spacing w:val="-4"/>
          <w:w w:val="105"/>
        </w:rPr>
        <w:t>produksi.</w:t>
      </w:r>
    </w:p>
    <w:p w14:paraId="7111AC1F" w14:textId="77777777" w:rsidR="00F06BF9" w:rsidRDefault="00C23B08">
      <w:pPr>
        <w:pStyle w:val="BodyText"/>
        <w:spacing w:before="1" w:line="292" w:lineRule="auto"/>
        <w:ind w:left="424" w:right="700" w:firstLine="568"/>
      </w:pPr>
      <w:r>
        <w:rPr>
          <w:w w:val="105"/>
        </w:rPr>
        <w:t xml:space="preserve">Tanpa adanya anggaran produk, perusahaan akan menghadapi beberapa masalah yang dapat mengganggu </w:t>
      </w:r>
      <w:r>
        <w:rPr>
          <w:spacing w:val="-4"/>
          <w:w w:val="105"/>
        </w:rPr>
        <w:t>operasionalnya.</w:t>
      </w:r>
      <w:r>
        <w:rPr>
          <w:spacing w:val="-8"/>
          <w:w w:val="105"/>
        </w:rPr>
        <w:t xml:space="preserve"> </w:t>
      </w:r>
      <w:r>
        <w:rPr>
          <w:spacing w:val="-4"/>
          <w:w w:val="105"/>
        </w:rPr>
        <w:t>Berikut</w:t>
      </w:r>
      <w:r>
        <w:rPr>
          <w:spacing w:val="-8"/>
          <w:w w:val="105"/>
        </w:rPr>
        <w:t xml:space="preserve"> </w:t>
      </w:r>
      <w:r>
        <w:rPr>
          <w:spacing w:val="-4"/>
          <w:w w:val="105"/>
        </w:rPr>
        <w:t>adalah</w:t>
      </w:r>
      <w:r>
        <w:rPr>
          <w:spacing w:val="-7"/>
          <w:w w:val="105"/>
        </w:rPr>
        <w:t xml:space="preserve"> </w:t>
      </w:r>
      <w:r>
        <w:rPr>
          <w:spacing w:val="-4"/>
          <w:w w:val="105"/>
        </w:rPr>
        <w:t>akibat</w:t>
      </w:r>
      <w:r>
        <w:rPr>
          <w:spacing w:val="-8"/>
          <w:w w:val="105"/>
        </w:rPr>
        <w:t xml:space="preserve"> </w:t>
      </w:r>
      <w:r>
        <w:rPr>
          <w:spacing w:val="-4"/>
          <w:w w:val="105"/>
        </w:rPr>
        <w:t>atau</w:t>
      </w:r>
      <w:r>
        <w:rPr>
          <w:spacing w:val="-7"/>
          <w:w w:val="105"/>
        </w:rPr>
        <w:t xml:space="preserve"> </w:t>
      </w:r>
      <w:r>
        <w:rPr>
          <w:spacing w:val="-4"/>
          <w:w w:val="105"/>
        </w:rPr>
        <w:t>dampak</w:t>
      </w:r>
      <w:r>
        <w:rPr>
          <w:spacing w:val="-8"/>
          <w:w w:val="105"/>
        </w:rPr>
        <w:t xml:space="preserve"> </w:t>
      </w:r>
      <w:r>
        <w:rPr>
          <w:spacing w:val="-4"/>
          <w:w w:val="105"/>
        </w:rPr>
        <w:t>yang</w:t>
      </w:r>
      <w:r>
        <w:rPr>
          <w:spacing w:val="-7"/>
          <w:w w:val="105"/>
        </w:rPr>
        <w:t xml:space="preserve"> </w:t>
      </w:r>
      <w:r>
        <w:rPr>
          <w:spacing w:val="-4"/>
          <w:w w:val="105"/>
        </w:rPr>
        <w:t xml:space="preserve">mungkin </w:t>
      </w:r>
      <w:r>
        <w:rPr>
          <w:spacing w:val="-2"/>
          <w:w w:val="105"/>
        </w:rPr>
        <w:t>timbul:</w:t>
      </w:r>
    </w:p>
    <w:p w14:paraId="4E05127A" w14:textId="77777777" w:rsidR="00F06BF9" w:rsidRDefault="00F06BF9">
      <w:pPr>
        <w:pStyle w:val="BodyText"/>
        <w:spacing w:line="292" w:lineRule="auto"/>
        <w:sectPr w:rsidR="00F06BF9">
          <w:pgSz w:w="8510" w:h="13050"/>
          <w:pgMar w:top="1060" w:right="708" w:bottom="1180" w:left="992" w:header="0" w:footer="999" w:gutter="0"/>
          <w:cols w:space="720"/>
        </w:sectPr>
      </w:pPr>
    </w:p>
    <w:p w14:paraId="33A2BDD8" w14:textId="77777777" w:rsidR="00F06BF9" w:rsidRDefault="00C23B08">
      <w:pPr>
        <w:pStyle w:val="ListParagraph"/>
        <w:numPr>
          <w:ilvl w:val="1"/>
          <w:numId w:val="14"/>
        </w:numPr>
        <w:tabs>
          <w:tab w:val="left" w:pos="995"/>
        </w:tabs>
        <w:spacing w:before="73"/>
        <w:ind w:left="995" w:hanging="285"/>
        <w:rPr>
          <w:sz w:val="20"/>
        </w:rPr>
      </w:pPr>
      <w:r>
        <w:rPr>
          <w:spacing w:val="-2"/>
          <w:sz w:val="20"/>
        </w:rPr>
        <w:lastRenderedPageBreak/>
        <w:t>Tidak mengetahui</w:t>
      </w:r>
      <w:r>
        <w:rPr>
          <w:spacing w:val="1"/>
          <w:sz w:val="20"/>
        </w:rPr>
        <w:t xml:space="preserve"> </w:t>
      </w:r>
      <w:r>
        <w:rPr>
          <w:spacing w:val="-2"/>
          <w:sz w:val="20"/>
        </w:rPr>
        <w:t>jumlah produksi</w:t>
      </w:r>
      <w:r>
        <w:rPr>
          <w:spacing w:val="-1"/>
          <w:sz w:val="20"/>
        </w:rPr>
        <w:t xml:space="preserve"> </w:t>
      </w:r>
      <w:r>
        <w:rPr>
          <w:spacing w:val="-2"/>
          <w:sz w:val="20"/>
        </w:rPr>
        <w:t>yang dibutuhkan.</w:t>
      </w:r>
    </w:p>
    <w:p w14:paraId="0559D40D" w14:textId="77777777" w:rsidR="00F06BF9" w:rsidRDefault="00C23B08">
      <w:pPr>
        <w:pStyle w:val="BodyText"/>
        <w:spacing w:before="54" w:line="292" w:lineRule="auto"/>
        <w:ind w:right="418" w:firstLine="569"/>
      </w:pPr>
      <w:r>
        <w:rPr>
          <w:w w:val="105"/>
        </w:rPr>
        <w:t>Tanpa anggaran produk, perusahaan tidak memiliki rencana yang jelas mengenai jumlah produk yang harus diproduksi dan ini berdampak tidak dapat dipenuhinya permintaan</w:t>
      </w:r>
      <w:r>
        <w:rPr>
          <w:spacing w:val="-12"/>
          <w:w w:val="105"/>
        </w:rPr>
        <w:t xml:space="preserve"> </w:t>
      </w:r>
      <w:r>
        <w:rPr>
          <w:w w:val="105"/>
        </w:rPr>
        <w:t>pasar.</w:t>
      </w:r>
    </w:p>
    <w:p w14:paraId="62289C43" w14:textId="77777777" w:rsidR="00F06BF9" w:rsidRDefault="00C23B08">
      <w:pPr>
        <w:pStyle w:val="ListParagraph"/>
        <w:numPr>
          <w:ilvl w:val="1"/>
          <w:numId w:val="14"/>
        </w:numPr>
        <w:tabs>
          <w:tab w:val="left" w:pos="995"/>
        </w:tabs>
        <w:spacing w:line="233" w:lineRule="exact"/>
        <w:ind w:left="995" w:hanging="285"/>
        <w:rPr>
          <w:sz w:val="20"/>
        </w:rPr>
      </w:pPr>
      <w:r>
        <w:rPr>
          <w:spacing w:val="-2"/>
          <w:sz w:val="20"/>
        </w:rPr>
        <w:t>Pengendalian</w:t>
      </w:r>
      <w:r>
        <w:rPr>
          <w:spacing w:val="-5"/>
          <w:sz w:val="20"/>
        </w:rPr>
        <w:t xml:space="preserve"> </w:t>
      </w:r>
      <w:r>
        <w:rPr>
          <w:spacing w:val="-2"/>
          <w:sz w:val="20"/>
        </w:rPr>
        <w:t>biaya</w:t>
      </w:r>
      <w:r>
        <w:rPr>
          <w:spacing w:val="-3"/>
          <w:sz w:val="20"/>
        </w:rPr>
        <w:t xml:space="preserve"> </w:t>
      </w:r>
      <w:r>
        <w:rPr>
          <w:spacing w:val="-2"/>
          <w:sz w:val="20"/>
        </w:rPr>
        <w:t>yang</w:t>
      </w:r>
      <w:r>
        <w:rPr>
          <w:spacing w:val="-4"/>
          <w:sz w:val="20"/>
        </w:rPr>
        <w:t xml:space="preserve"> </w:t>
      </w:r>
      <w:r>
        <w:rPr>
          <w:spacing w:val="-2"/>
          <w:sz w:val="20"/>
        </w:rPr>
        <w:t>tidak</w:t>
      </w:r>
      <w:r>
        <w:rPr>
          <w:spacing w:val="-5"/>
          <w:sz w:val="20"/>
        </w:rPr>
        <w:t xml:space="preserve"> </w:t>
      </w:r>
      <w:r>
        <w:rPr>
          <w:spacing w:val="-2"/>
          <w:sz w:val="20"/>
        </w:rPr>
        <w:t>optimal.</w:t>
      </w:r>
    </w:p>
    <w:p w14:paraId="4AFF9041" w14:textId="77777777" w:rsidR="00F06BF9" w:rsidRDefault="00C23B08">
      <w:pPr>
        <w:pStyle w:val="BodyText"/>
        <w:spacing w:before="51" w:line="292" w:lineRule="auto"/>
        <w:ind w:right="418" w:firstLine="569"/>
      </w:pPr>
      <w:r>
        <w:rPr>
          <w:w w:val="105"/>
        </w:rPr>
        <w:t xml:space="preserve">Tanpa anggaran produk, perusahaan tidak memiliki </w:t>
      </w:r>
      <w:r>
        <w:rPr>
          <w:spacing w:val="-2"/>
          <w:w w:val="105"/>
        </w:rPr>
        <w:t>standar</w:t>
      </w:r>
      <w:r>
        <w:rPr>
          <w:spacing w:val="-8"/>
          <w:w w:val="105"/>
        </w:rPr>
        <w:t xml:space="preserve"> </w:t>
      </w:r>
      <w:r>
        <w:rPr>
          <w:spacing w:val="-2"/>
          <w:w w:val="105"/>
        </w:rPr>
        <w:t>biaya</w:t>
      </w:r>
      <w:r>
        <w:rPr>
          <w:spacing w:val="-6"/>
          <w:w w:val="105"/>
        </w:rPr>
        <w:t xml:space="preserve"> </w:t>
      </w:r>
      <w:r>
        <w:rPr>
          <w:spacing w:val="-2"/>
          <w:w w:val="105"/>
        </w:rPr>
        <w:t>yang</w:t>
      </w:r>
      <w:r>
        <w:rPr>
          <w:spacing w:val="-8"/>
          <w:w w:val="105"/>
        </w:rPr>
        <w:t xml:space="preserve"> </w:t>
      </w:r>
      <w:r>
        <w:rPr>
          <w:spacing w:val="-2"/>
          <w:w w:val="105"/>
        </w:rPr>
        <w:t>jelas</w:t>
      </w:r>
      <w:r>
        <w:rPr>
          <w:spacing w:val="-8"/>
          <w:w w:val="105"/>
        </w:rPr>
        <w:t xml:space="preserve"> </w:t>
      </w:r>
      <w:r>
        <w:rPr>
          <w:spacing w:val="-2"/>
          <w:w w:val="105"/>
        </w:rPr>
        <w:t>atas</w:t>
      </w:r>
      <w:r>
        <w:rPr>
          <w:spacing w:val="-9"/>
          <w:w w:val="105"/>
        </w:rPr>
        <w:t xml:space="preserve"> </w:t>
      </w:r>
      <w:r>
        <w:rPr>
          <w:spacing w:val="-2"/>
          <w:w w:val="105"/>
        </w:rPr>
        <w:t>biaya</w:t>
      </w:r>
      <w:r>
        <w:rPr>
          <w:spacing w:val="-6"/>
          <w:w w:val="105"/>
        </w:rPr>
        <w:t xml:space="preserve"> </w:t>
      </w:r>
      <w:r>
        <w:rPr>
          <w:spacing w:val="-2"/>
          <w:w w:val="105"/>
        </w:rPr>
        <w:t>produksi</w:t>
      </w:r>
      <w:r>
        <w:rPr>
          <w:spacing w:val="-8"/>
          <w:w w:val="105"/>
        </w:rPr>
        <w:t xml:space="preserve"> </w:t>
      </w:r>
      <w:r>
        <w:rPr>
          <w:spacing w:val="-2"/>
          <w:w w:val="105"/>
        </w:rPr>
        <w:t>yang</w:t>
      </w:r>
      <w:r>
        <w:rPr>
          <w:spacing w:val="-9"/>
          <w:w w:val="105"/>
        </w:rPr>
        <w:t xml:space="preserve"> </w:t>
      </w:r>
      <w:r>
        <w:rPr>
          <w:spacing w:val="-2"/>
          <w:w w:val="105"/>
        </w:rPr>
        <w:t xml:space="preserve">dibebankan </w:t>
      </w:r>
      <w:r>
        <w:rPr>
          <w:w w:val="105"/>
        </w:rPr>
        <w:t>untuk setiap unit produk.</w:t>
      </w:r>
    </w:p>
    <w:p w14:paraId="494DE641" w14:textId="77777777" w:rsidR="00F06BF9" w:rsidRDefault="00C23B08">
      <w:pPr>
        <w:pStyle w:val="ListParagraph"/>
        <w:numPr>
          <w:ilvl w:val="1"/>
          <w:numId w:val="14"/>
        </w:numPr>
        <w:tabs>
          <w:tab w:val="left" w:pos="995"/>
        </w:tabs>
        <w:spacing w:line="233" w:lineRule="exact"/>
        <w:ind w:left="995" w:hanging="285"/>
        <w:rPr>
          <w:sz w:val="20"/>
        </w:rPr>
      </w:pPr>
      <w:r>
        <w:rPr>
          <w:spacing w:val="-4"/>
          <w:sz w:val="20"/>
        </w:rPr>
        <w:t>Kinerja</w:t>
      </w:r>
      <w:r>
        <w:rPr>
          <w:spacing w:val="1"/>
          <w:sz w:val="20"/>
        </w:rPr>
        <w:t xml:space="preserve"> </w:t>
      </w:r>
      <w:r>
        <w:rPr>
          <w:spacing w:val="-4"/>
          <w:sz w:val="20"/>
        </w:rPr>
        <w:t>perusahaan</w:t>
      </w:r>
      <w:r>
        <w:rPr>
          <w:spacing w:val="-2"/>
          <w:sz w:val="20"/>
        </w:rPr>
        <w:t xml:space="preserve"> </w:t>
      </w:r>
      <w:r>
        <w:rPr>
          <w:spacing w:val="-4"/>
          <w:sz w:val="20"/>
        </w:rPr>
        <w:t>tidak</w:t>
      </w:r>
      <w:r>
        <w:rPr>
          <w:spacing w:val="-1"/>
          <w:sz w:val="20"/>
        </w:rPr>
        <w:t xml:space="preserve"> </w:t>
      </w:r>
      <w:r>
        <w:rPr>
          <w:spacing w:val="-4"/>
          <w:sz w:val="20"/>
        </w:rPr>
        <w:t>beraturan.</w:t>
      </w:r>
    </w:p>
    <w:p w14:paraId="4C8720E2" w14:textId="77777777" w:rsidR="00F06BF9" w:rsidRDefault="00C23B08">
      <w:pPr>
        <w:pStyle w:val="BodyText"/>
        <w:spacing w:before="52" w:line="292" w:lineRule="auto"/>
        <w:ind w:right="419" w:firstLine="569"/>
      </w:pPr>
      <w:r>
        <w:rPr>
          <w:spacing w:val="-2"/>
          <w:w w:val="105"/>
        </w:rPr>
        <w:t>Tanpa</w:t>
      </w:r>
      <w:r>
        <w:rPr>
          <w:spacing w:val="-5"/>
          <w:w w:val="105"/>
        </w:rPr>
        <w:t xml:space="preserve"> </w:t>
      </w:r>
      <w:r>
        <w:rPr>
          <w:spacing w:val="-2"/>
          <w:w w:val="105"/>
        </w:rPr>
        <w:t>anggaran</w:t>
      </w:r>
      <w:r>
        <w:rPr>
          <w:spacing w:val="-5"/>
          <w:w w:val="105"/>
        </w:rPr>
        <w:t xml:space="preserve"> </w:t>
      </w:r>
      <w:r>
        <w:rPr>
          <w:spacing w:val="-2"/>
          <w:w w:val="105"/>
        </w:rPr>
        <w:t>produk,</w:t>
      </w:r>
      <w:r>
        <w:rPr>
          <w:spacing w:val="-4"/>
          <w:w w:val="105"/>
        </w:rPr>
        <w:t xml:space="preserve"> </w:t>
      </w:r>
      <w:r>
        <w:rPr>
          <w:spacing w:val="-2"/>
          <w:w w:val="105"/>
        </w:rPr>
        <w:t>sulit</w:t>
      </w:r>
      <w:r>
        <w:rPr>
          <w:spacing w:val="-5"/>
          <w:w w:val="105"/>
        </w:rPr>
        <w:t xml:space="preserve"> </w:t>
      </w:r>
      <w:r>
        <w:rPr>
          <w:spacing w:val="-2"/>
          <w:w w:val="105"/>
        </w:rPr>
        <w:t>untuk</w:t>
      </w:r>
      <w:r>
        <w:rPr>
          <w:spacing w:val="-5"/>
          <w:w w:val="105"/>
        </w:rPr>
        <w:t xml:space="preserve"> </w:t>
      </w:r>
      <w:r>
        <w:rPr>
          <w:spacing w:val="-2"/>
          <w:w w:val="105"/>
        </w:rPr>
        <w:t>mengukur</w:t>
      </w:r>
      <w:r>
        <w:rPr>
          <w:spacing w:val="-4"/>
          <w:w w:val="105"/>
        </w:rPr>
        <w:t xml:space="preserve"> </w:t>
      </w:r>
      <w:r>
        <w:rPr>
          <w:spacing w:val="-2"/>
          <w:w w:val="105"/>
        </w:rPr>
        <w:t xml:space="preserve">kinerja. </w:t>
      </w:r>
      <w:r>
        <w:rPr>
          <w:spacing w:val="-2"/>
        </w:rPr>
        <w:t>Hal</w:t>
      </w:r>
      <w:r>
        <w:rPr>
          <w:spacing w:val="-4"/>
        </w:rPr>
        <w:t xml:space="preserve"> </w:t>
      </w:r>
      <w:r>
        <w:rPr>
          <w:spacing w:val="-2"/>
        </w:rPr>
        <w:t>ini</w:t>
      </w:r>
      <w:r>
        <w:rPr>
          <w:spacing w:val="-4"/>
        </w:rPr>
        <w:t xml:space="preserve"> </w:t>
      </w:r>
      <w:r>
        <w:rPr>
          <w:spacing w:val="-2"/>
        </w:rPr>
        <w:t>berdampak negatif</w:t>
      </w:r>
      <w:r>
        <w:rPr>
          <w:spacing w:val="-3"/>
        </w:rPr>
        <w:t xml:space="preserve"> </w:t>
      </w:r>
      <w:r>
        <w:rPr>
          <w:spacing w:val="-2"/>
        </w:rPr>
        <w:t>pada</w:t>
      </w:r>
      <w:r>
        <w:rPr>
          <w:spacing w:val="-3"/>
        </w:rPr>
        <w:t xml:space="preserve"> </w:t>
      </w:r>
      <w:r>
        <w:rPr>
          <w:spacing w:val="-2"/>
        </w:rPr>
        <w:t>efisiensi operasional</w:t>
      </w:r>
      <w:r>
        <w:rPr>
          <w:spacing w:val="-4"/>
        </w:rPr>
        <w:t xml:space="preserve"> </w:t>
      </w:r>
      <w:r>
        <w:rPr>
          <w:spacing w:val="-2"/>
        </w:rPr>
        <w:t xml:space="preserve">dan tingkat </w:t>
      </w:r>
      <w:r>
        <w:rPr>
          <w:w w:val="105"/>
        </w:rPr>
        <w:t>layanan kepada konsumen.</w:t>
      </w:r>
    </w:p>
    <w:p w14:paraId="77054CB3" w14:textId="77777777" w:rsidR="00F06BF9" w:rsidRDefault="00C23B08">
      <w:pPr>
        <w:pStyle w:val="ListParagraph"/>
        <w:numPr>
          <w:ilvl w:val="1"/>
          <w:numId w:val="14"/>
        </w:numPr>
        <w:tabs>
          <w:tab w:val="left" w:pos="995"/>
        </w:tabs>
        <w:spacing w:before="1"/>
        <w:ind w:left="995" w:hanging="285"/>
        <w:rPr>
          <w:sz w:val="20"/>
        </w:rPr>
      </w:pPr>
      <w:r>
        <w:rPr>
          <w:sz w:val="20"/>
        </w:rPr>
        <w:t>Masalah</w:t>
      </w:r>
      <w:r>
        <w:rPr>
          <w:spacing w:val="-9"/>
          <w:sz w:val="20"/>
        </w:rPr>
        <w:t xml:space="preserve"> </w:t>
      </w:r>
      <w:r>
        <w:rPr>
          <w:spacing w:val="-2"/>
          <w:sz w:val="20"/>
        </w:rPr>
        <w:t>persediaan.</w:t>
      </w:r>
    </w:p>
    <w:p w14:paraId="215C5DA0" w14:textId="77777777" w:rsidR="00F06BF9" w:rsidRDefault="00C23B08">
      <w:pPr>
        <w:pStyle w:val="BodyText"/>
        <w:spacing w:before="51" w:line="292" w:lineRule="auto"/>
        <w:ind w:right="416" w:firstLine="569"/>
      </w:pPr>
      <w:r>
        <w:rPr>
          <w:spacing w:val="-2"/>
          <w:w w:val="105"/>
        </w:rPr>
        <w:t>Tanpa anggaran produk, perusahaan</w:t>
      </w:r>
      <w:r>
        <w:rPr>
          <w:spacing w:val="-3"/>
          <w:w w:val="105"/>
        </w:rPr>
        <w:t xml:space="preserve"> </w:t>
      </w:r>
      <w:r>
        <w:rPr>
          <w:spacing w:val="-2"/>
          <w:w w:val="105"/>
        </w:rPr>
        <w:t xml:space="preserve">dapat meghadapi </w:t>
      </w:r>
      <w:r>
        <w:rPr>
          <w:w w:val="105"/>
        </w:rPr>
        <w:t>masalah</w:t>
      </w:r>
      <w:r>
        <w:rPr>
          <w:spacing w:val="-8"/>
          <w:w w:val="105"/>
        </w:rPr>
        <w:t xml:space="preserve"> </w:t>
      </w:r>
      <w:r>
        <w:rPr>
          <w:w w:val="105"/>
        </w:rPr>
        <w:t>persediaan</w:t>
      </w:r>
      <w:r>
        <w:rPr>
          <w:spacing w:val="-8"/>
          <w:w w:val="105"/>
        </w:rPr>
        <w:t xml:space="preserve"> </w:t>
      </w:r>
      <w:r>
        <w:rPr>
          <w:w w:val="105"/>
        </w:rPr>
        <w:t>yang</w:t>
      </w:r>
      <w:r>
        <w:rPr>
          <w:spacing w:val="-8"/>
          <w:w w:val="105"/>
        </w:rPr>
        <w:t xml:space="preserve"> </w:t>
      </w:r>
      <w:r>
        <w:rPr>
          <w:w w:val="105"/>
        </w:rPr>
        <w:t>berlebihan</w:t>
      </w:r>
      <w:r>
        <w:rPr>
          <w:spacing w:val="-9"/>
          <w:w w:val="105"/>
        </w:rPr>
        <w:t xml:space="preserve"> </w:t>
      </w:r>
      <w:r>
        <w:rPr>
          <w:w w:val="105"/>
        </w:rPr>
        <w:t>ataupun</w:t>
      </w:r>
      <w:r>
        <w:rPr>
          <w:spacing w:val="-8"/>
          <w:w w:val="105"/>
        </w:rPr>
        <w:t xml:space="preserve"> </w:t>
      </w:r>
      <w:r>
        <w:rPr>
          <w:w w:val="105"/>
        </w:rPr>
        <w:t>terlalu</w:t>
      </w:r>
      <w:r>
        <w:rPr>
          <w:spacing w:val="-8"/>
          <w:w w:val="105"/>
        </w:rPr>
        <w:t xml:space="preserve"> </w:t>
      </w:r>
      <w:r>
        <w:rPr>
          <w:w w:val="105"/>
        </w:rPr>
        <w:t>sedikit. Terlalu</w:t>
      </w:r>
      <w:r>
        <w:rPr>
          <w:spacing w:val="-12"/>
          <w:w w:val="105"/>
        </w:rPr>
        <w:t xml:space="preserve"> </w:t>
      </w:r>
      <w:r>
        <w:rPr>
          <w:w w:val="105"/>
        </w:rPr>
        <w:t>banyak</w:t>
      </w:r>
      <w:r>
        <w:rPr>
          <w:spacing w:val="-12"/>
          <w:w w:val="105"/>
        </w:rPr>
        <w:t xml:space="preserve"> </w:t>
      </w:r>
      <w:r>
        <w:rPr>
          <w:w w:val="105"/>
        </w:rPr>
        <w:t>persediaan</w:t>
      </w:r>
      <w:r>
        <w:rPr>
          <w:spacing w:val="-11"/>
          <w:w w:val="105"/>
        </w:rPr>
        <w:t xml:space="preserve"> </w:t>
      </w:r>
      <w:r>
        <w:rPr>
          <w:w w:val="105"/>
        </w:rPr>
        <w:t>menimbulkan</w:t>
      </w:r>
      <w:r>
        <w:rPr>
          <w:spacing w:val="-12"/>
          <w:w w:val="105"/>
        </w:rPr>
        <w:t xml:space="preserve"> </w:t>
      </w:r>
      <w:r>
        <w:rPr>
          <w:w w:val="105"/>
        </w:rPr>
        <w:t>biaya</w:t>
      </w:r>
      <w:r>
        <w:rPr>
          <w:spacing w:val="-11"/>
          <w:w w:val="105"/>
        </w:rPr>
        <w:t xml:space="preserve"> </w:t>
      </w:r>
      <w:r>
        <w:rPr>
          <w:w w:val="105"/>
        </w:rPr>
        <w:t xml:space="preserve">pergudangan yang tinggi di sisi lain persediaan yang terlalu sedikit dapat menyebabkan ketidakmampuan memenuhi permintaan </w:t>
      </w:r>
      <w:r>
        <w:rPr>
          <w:spacing w:val="-2"/>
          <w:w w:val="105"/>
        </w:rPr>
        <w:t>konsumen.</w:t>
      </w:r>
    </w:p>
    <w:p w14:paraId="6F807A7F" w14:textId="77777777" w:rsidR="00F06BF9" w:rsidRDefault="00C23B08">
      <w:pPr>
        <w:pStyle w:val="ListParagraph"/>
        <w:numPr>
          <w:ilvl w:val="1"/>
          <w:numId w:val="14"/>
        </w:numPr>
        <w:tabs>
          <w:tab w:val="left" w:pos="995"/>
        </w:tabs>
        <w:spacing w:line="232" w:lineRule="exact"/>
        <w:ind w:left="995" w:hanging="285"/>
        <w:rPr>
          <w:sz w:val="20"/>
        </w:rPr>
      </w:pPr>
      <w:r>
        <w:rPr>
          <w:spacing w:val="-4"/>
          <w:sz w:val="20"/>
        </w:rPr>
        <w:t>Kesulitan</w:t>
      </w:r>
      <w:r>
        <w:rPr>
          <w:spacing w:val="4"/>
          <w:sz w:val="20"/>
        </w:rPr>
        <w:t xml:space="preserve"> </w:t>
      </w:r>
      <w:r>
        <w:rPr>
          <w:spacing w:val="-4"/>
          <w:sz w:val="20"/>
        </w:rPr>
        <w:t>penempatan</w:t>
      </w:r>
      <w:r>
        <w:rPr>
          <w:spacing w:val="5"/>
          <w:sz w:val="20"/>
        </w:rPr>
        <w:t xml:space="preserve"> </w:t>
      </w:r>
      <w:r>
        <w:rPr>
          <w:spacing w:val="-4"/>
          <w:sz w:val="20"/>
        </w:rPr>
        <w:t>barang</w:t>
      </w:r>
      <w:r>
        <w:rPr>
          <w:spacing w:val="4"/>
          <w:sz w:val="20"/>
        </w:rPr>
        <w:t xml:space="preserve"> </w:t>
      </w:r>
      <w:r>
        <w:rPr>
          <w:spacing w:val="-4"/>
          <w:sz w:val="20"/>
        </w:rPr>
        <w:t>jadi.</w:t>
      </w:r>
    </w:p>
    <w:p w14:paraId="2EE83CE5" w14:textId="77777777" w:rsidR="00F06BF9" w:rsidRDefault="00C23B08">
      <w:pPr>
        <w:pStyle w:val="BodyText"/>
        <w:spacing w:before="51" w:line="292" w:lineRule="auto"/>
        <w:ind w:right="418" w:firstLine="569"/>
      </w:pPr>
      <w:r>
        <w:rPr>
          <w:w w:val="105"/>
        </w:rPr>
        <w:t xml:space="preserve">Tanpa anggaran produk, perusahaan mungkin </w:t>
      </w:r>
      <w:r>
        <w:rPr>
          <w:spacing w:val="-2"/>
          <w:w w:val="105"/>
        </w:rPr>
        <w:t>mengalami</w:t>
      </w:r>
      <w:r>
        <w:rPr>
          <w:spacing w:val="-9"/>
          <w:w w:val="105"/>
        </w:rPr>
        <w:t xml:space="preserve"> </w:t>
      </w:r>
      <w:r>
        <w:rPr>
          <w:spacing w:val="-2"/>
          <w:w w:val="105"/>
        </w:rPr>
        <w:t>kesulitan</w:t>
      </w:r>
      <w:r>
        <w:rPr>
          <w:spacing w:val="-9"/>
          <w:w w:val="105"/>
        </w:rPr>
        <w:t xml:space="preserve"> </w:t>
      </w:r>
      <w:r>
        <w:rPr>
          <w:spacing w:val="-2"/>
          <w:w w:val="105"/>
        </w:rPr>
        <w:t>dalam</w:t>
      </w:r>
      <w:r>
        <w:rPr>
          <w:spacing w:val="-9"/>
          <w:w w:val="105"/>
        </w:rPr>
        <w:t xml:space="preserve"> </w:t>
      </w:r>
      <w:r>
        <w:rPr>
          <w:spacing w:val="-2"/>
          <w:w w:val="105"/>
        </w:rPr>
        <w:t>menempatkan</w:t>
      </w:r>
      <w:r>
        <w:rPr>
          <w:spacing w:val="-9"/>
          <w:w w:val="105"/>
        </w:rPr>
        <w:t xml:space="preserve"> </w:t>
      </w:r>
      <w:r>
        <w:rPr>
          <w:spacing w:val="-2"/>
          <w:w w:val="105"/>
        </w:rPr>
        <w:t>barang</w:t>
      </w:r>
      <w:r>
        <w:rPr>
          <w:spacing w:val="-10"/>
          <w:w w:val="105"/>
        </w:rPr>
        <w:t xml:space="preserve"> </w:t>
      </w:r>
      <w:r>
        <w:rPr>
          <w:spacing w:val="-2"/>
          <w:w w:val="105"/>
        </w:rPr>
        <w:t>jadi</w:t>
      </w:r>
      <w:r>
        <w:rPr>
          <w:spacing w:val="-9"/>
          <w:w w:val="105"/>
        </w:rPr>
        <w:t xml:space="preserve"> </w:t>
      </w:r>
      <w:r>
        <w:rPr>
          <w:spacing w:val="-2"/>
          <w:w w:val="105"/>
        </w:rPr>
        <w:t>dan</w:t>
      </w:r>
      <w:r>
        <w:rPr>
          <w:spacing w:val="-9"/>
          <w:w w:val="105"/>
        </w:rPr>
        <w:t xml:space="preserve"> </w:t>
      </w:r>
      <w:r>
        <w:rPr>
          <w:spacing w:val="-2"/>
          <w:w w:val="105"/>
        </w:rPr>
        <w:t>ini mempengaruhi</w:t>
      </w:r>
      <w:r>
        <w:rPr>
          <w:spacing w:val="-12"/>
          <w:w w:val="105"/>
        </w:rPr>
        <w:t xml:space="preserve"> </w:t>
      </w:r>
      <w:r>
        <w:rPr>
          <w:spacing w:val="-2"/>
          <w:w w:val="105"/>
        </w:rPr>
        <w:t>efisiensi</w:t>
      </w:r>
      <w:r>
        <w:rPr>
          <w:spacing w:val="-9"/>
          <w:w w:val="105"/>
        </w:rPr>
        <w:t xml:space="preserve"> </w:t>
      </w:r>
      <w:r>
        <w:rPr>
          <w:spacing w:val="-2"/>
          <w:w w:val="105"/>
        </w:rPr>
        <w:t>gudang</w:t>
      </w:r>
      <w:r>
        <w:rPr>
          <w:spacing w:val="-10"/>
          <w:w w:val="105"/>
        </w:rPr>
        <w:t xml:space="preserve"> </w:t>
      </w:r>
      <w:r>
        <w:rPr>
          <w:spacing w:val="-2"/>
          <w:w w:val="105"/>
        </w:rPr>
        <w:t>dan</w:t>
      </w:r>
      <w:r>
        <w:rPr>
          <w:spacing w:val="-9"/>
          <w:w w:val="105"/>
        </w:rPr>
        <w:t xml:space="preserve"> </w:t>
      </w:r>
      <w:r>
        <w:rPr>
          <w:spacing w:val="-2"/>
          <w:w w:val="105"/>
        </w:rPr>
        <w:t>distribusi.</w:t>
      </w:r>
    </w:p>
    <w:p w14:paraId="1E74E041" w14:textId="77777777" w:rsidR="00F06BF9" w:rsidRDefault="00C23B08">
      <w:pPr>
        <w:pStyle w:val="ListParagraph"/>
        <w:numPr>
          <w:ilvl w:val="1"/>
          <w:numId w:val="14"/>
        </w:numPr>
        <w:tabs>
          <w:tab w:val="left" w:pos="995"/>
        </w:tabs>
        <w:spacing w:before="1"/>
        <w:ind w:left="995" w:hanging="285"/>
        <w:rPr>
          <w:sz w:val="20"/>
        </w:rPr>
      </w:pPr>
      <w:r>
        <w:rPr>
          <w:spacing w:val="-4"/>
          <w:sz w:val="20"/>
        </w:rPr>
        <w:t>Kesulitan</w:t>
      </w:r>
      <w:r>
        <w:rPr>
          <w:spacing w:val="10"/>
          <w:sz w:val="20"/>
        </w:rPr>
        <w:t xml:space="preserve"> </w:t>
      </w:r>
      <w:r>
        <w:rPr>
          <w:spacing w:val="-4"/>
          <w:sz w:val="20"/>
        </w:rPr>
        <w:t>menyesuaikan</w:t>
      </w:r>
      <w:r>
        <w:rPr>
          <w:spacing w:val="6"/>
          <w:sz w:val="20"/>
        </w:rPr>
        <w:t xml:space="preserve"> </w:t>
      </w:r>
      <w:r>
        <w:rPr>
          <w:spacing w:val="-4"/>
          <w:sz w:val="20"/>
        </w:rPr>
        <w:t>dengan</w:t>
      </w:r>
      <w:r>
        <w:rPr>
          <w:spacing w:val="7"/>
          <w:sz w:val="20"/>
        </w:rPr>
        <w:t xml:space="preserve"> </w:t>
      </w:r>
      <w:r>
        <w:rPr>
          <w:spacing w:val="-4"/>
          <w:sz w:val="20"/>
        </w:rPr>
        <w:t>permintaan</w:t>
      </w:r>
      <w:r>
        <w:rPr>
          <w:spacing w:val="6"/>
          <w:sz w:val="20"/>
        </w:rPr>
        <w:t xml:space="preserve"> </w:t>
      </w:r>
      <w:r>
        <w:rPr>
          <w:spacing w:val="-4"/>
          <w:sz w:val="20"/>
        </w:rPr>
        <w:t>konsumen.</w:t>
      </w:r>
    </w:p>
    <w:p w14:paraId="04CBE6E6" w14:textId="77777777" w:rsidR="00F06BF9" w:rsidRDefault="00C23B08">
      <w:pPr>
        <w:pStyle w:val="BodyText"/>
        <w:spacing w:before="51" w:line="292" w:lineRule="auto"/>
        <w:ind w:right="416" w:firstLine="569"/>
      </w:pPr>
      <w:r>
        <w:rPr>
          <w:w w:val="105"/>
        </w:rPr>
        <w:t>Tanpa anggaran produk, perusahaan mengalami kesulitan menyesuaikan diri dengan</w:t>
      </w:r>
      <w:r>
        <w:rPr>
          <w:spacing w:val="-1"/>
          <w:w w:val="105"/>
        </w:rPr>
        <w:t xml:space="preserve"> </w:t>
      </w:r>
      <w:r>
        <w:rPr>
          <w:w w:val="105"/>
        </w:rPr>
        <w:t>perubahan</w:t>
      </w:r>
      <w:r>
        <w:rPr>
          <w:spacing w:val="-1"/>
          <w:w w:val="105"/>
        </w:rPr>
        <w:t xml:space="preserve"> </w:t>
      </w:r>
      <w:r>
        <w:rPr>
          <w:w w:val="105"/>
        </w:rPr>
        <w:t xml:space="preserve">permintaan </w:t>
      </w:r>
      <w:r>
        <w:rPr>
          <w:spacing w:val="-6"/>
          <w:w w:val="105"/>
        </w:rPr>
        <w:t>konsumen</w:t>
      </w:r>
      <w:r>
        <w:rPr>
          <w:spacing w:val="-3"/>
        </w:rPr>
        <w:t xml:space="preserve"> </w:t>
      </w:r>
      <w:r>
        <w:rPr>
          <w:spacing w:val="-6"/>
          <w:w w:val="105"/>
        </w:rPr>
        <w:t>dan</w:t>
      </w:r>
      <w:r>
        <w:t xml:space="preserve"> </w:t>
      </w:r>
      <w:r>
        <w:rPr>
          <w:spacing w:val="-6"/>
          <w:w w:val="105"/>
        </w:rPr>
        <w:t>ini</w:t>
      </w:r>
      <w:r>
        <w:t xml:space="preserve"> </w:t>
      </w:r>
      <w:r>
        <w:rPr>
          <w:spacing w:val="-6"/>
          <w:w w:val="105"/>
        </w:rPr>
        <w:t>mengakibatkan</w:t>
      </w:r>
      <w:r>
        <w:t xml:space="preserve"> </w:t>
      </w:r>
      <w:r>
        <w:rPr>
          <w:spacing w:val="-6"/>
          <w:w w:val="105"/>
        </w:rPr>
        <w:t>ketidakmampuan</w:t>
      </w:r>
      <w:r>
        <w:t xml:space="preserve"> </w:t>
      </w:r>
      <w:r>
        <w:rPr>
          <w:spacing w:val="-6"/>
          <w:w w:val="105"/>
        </w:rPr>
        <w:t xml:space="preserve">memenuhi </w:t>
      </w:r>
      <w:r>
        <w:rPr>
          <w:spacing w:val="-4"/>
          <w:w w:val="105"/>
        </w:rPr>
        <w:t>tren pasar atau memaksimalkan peluang bisnis.</w:t>
      </w:r>
    </w:p>
    <w:p w14:paraId="1D65AB65" w14:textId="77777777" w:rsidR="00F06BF9" w:rsidRDefault="00C23B08">
      <w:pPr>
        <w:pStyle w:val="BodyText"/>
        <w:spacing w:before="119" w:line="292" w:lineRule="auto"/>
        <w:ind w:left="710" w:right="415" w:firstLine="568"/>
      </w:pPr>
      <w:r>
        <w:rPr>
          <w:spacing w:val="-6"/>
          <w:w w:val="105"/>
        </w:rPr>
        <w:t>Anggaran</w:t>
      </w:r>
      <w:r>
        <w:t xml:space="preserve"> </w:t>
      </w:r>
      <w:r>
        <w:rPr>
          <w:spacing w:val="-6"/>
          <w:w w:val="105"/>
        </w:rPr>
        <w:t>produk</w:t>
      </w:r>
      <w:r>
        <w:t xml:space="preserve"> </w:t>
      </w:r>
      <w:r>
        <w:rPr>
          <w:spacing w:val="-6"/>
          <w:w w:val="105"/>
        </w:rPr>
        <w:t>meliputi</w:t>
      </w:r>
      <w:r>
        <w:t xml:space="preserve"> </w:t>
      </w:r>
      <w:r>
        <w:rPr>
          <w:spacing w:val="-6"/>
          <w:w w:val="105"/>
        </w:rPr>
        <w:t>anggaran</w:t>
      </w:r>
      <w:r>
        <w:t xml:space="preserve"> </w:t>
      </w:r>
      <w:r>
        <w:rPr>
          <w:spacing w:val="-6"/>
          <w:w w:val="105"/>
        </w:rPr>
        <w:t>produksi</w:t>
      </w:r>
      <w:r>
        <w:t xml:space="preserve"> </w:t>
      </w:r>
      <w:r>
        <w:rPr>
          <w:spacing w:val="-6"/>
          <w:w w:val="105"/>
        </w:rPr>
        <w:t>dan</w:t>
      </w:r>
      <w:r>
        <w:t xml:space="preserve"> </w:t>
      </w:r>
      <w:r>
        <w:rPr>
          <w:spacing w:val="-6"/>
          <w:w w:val="105"/>
        </w:rPr>
        <w:t xml:space="preserve">anggaran </w:t>
      </w:r>
      <w:r>
        <w:rPr>
          <w:spacing w:val="-2"/>
          <w:w w:val="105"/>
        </w:rPr>
        <w:t>biaya</w:t>
      </w:r>
      <w:r>
        <w:rPr>
          <w:spacing w:val="-10"/>
          <w:w w:val="105"/>
        </w:rPr>
        <w:t xml:space="preserve"> </w:t>
      </w:r>
      <w:r>
        <w:rPr>
          <w:spacing w:val="-2"/>
          <w:w w:val="105"/>
        </w:rPr>
        <w:t>produksi.</w:t>
      </w:r>
      <w:r>
        <w:rPr>
          <w:spacing w:val="-10"/>
          <w:w w:val="105"/>
        </w:rPr>
        <w:t xml:space="preserve"> </w:t>
      </w:r>
      <w:r>
        <w:rPr>
          <w:spacing w:val="-2"/>
          <w:w w:val="105"/>
        </w:rPr>
        <w:t>Anggaran</w:t>
      </w:r>
      <w:r>
        <w:rPr>
          <w:spacing w:val="-9"/>
          <w:w w:val="105"/>
        </w:rPr>
        <w:t xml:space="preserve"> </w:t>
      </w:r>
      <w:r>
        <w:rPr>
          <w:spacing w:val="-2"/>
          <w:w w:val="105"/>
        </w:rPr>
        <w:t>produksi</w:t>
      </w:r>
      <w:r>
        <w:rPr>
          <w:spacing w:val="-10"/>
          <w:w w:val="105"/>
        </w:rPr>
        <w:t xml:space="preserve"> </w:t>
      </w:r>
      <w:r>
        <w:rPr>
          <w:spacing w:val="-2"/>
          <w:w w:val="105"/>
        </w:rPr>
        <w:t>dibuat</w:t>
      </w:r>
      <w:r>
        <w:rPr>
          <w:spacing w:val="-9"/>
          <w:w w:val="105"/>
        </w:rPr>
        <w:t xml:space="preserve"> </w:t>
      </w:r>
      <w:r>
        <w:rPr>
          <w:spacing w:val="-2"/>
          <w:w w:val="105"/>
        </w:rPr>
        <w:t>berdasarkan</w:t>
      </w:r>
      <w:r>
        <w:rPr>
          <w:spacing w:val="-10"/>
          <w:w w:val="105"/>
        </w:rPr>
        <w:t xml:space="preserve"> </w:t>
      </w:r>
      <w:r>
        <w:rPr>
          <w:spacing w:val="-2"/>
          <w:w w:val="105"/>
        </w:rPr>
        <w:t xml:space="preserve">anggaran </w:t>
      </w:r>
      <w:r>
        <w:rPr>
          <w:spacing w:val="-6"/>
          <w:w w:val="105"/>
        </w:rPr>
        <w:t>penjualan.</w:t>
      </w:r>
      <w:r>
        <w:rPr>
          <w:spacing w:val="3"/>
          <w:w w:val="105"/>
        </w:rPr>
        <w:t xml:space="preserve"> </w:t>
      </w:r>
      <w:r>
        <w:rPr>
          <w:spacing w:val="-6"/>
          <w:w w:val="105"/>
        </w:rPr>
        <w:t>Sementara</w:t>
      </w:r>
      <w:r>
        <w:rPr>
          <w:spacing w:val="-3"/>
        </w:rPr>
        <w:t xml:space="preserve"> </w:t>
      </w:r>
      <w:r>
        <w:rPr>
          <w:spacing w:val="-6"/>
          <w:w w:val="105"/>
        </w:rPr>
        <w:t>anggaran</w:t>
      </w:r>
      <w:r>
        <w:rPr>
          <w:spacing w:val="-4"/>
        </w:rPr>
        <w:t xml:space="preserve"> </w:t>
      </w:r>
      <w:r>
        <w:rPr>
          <w:spacing w:val="-6"/>
          <w:w w:val="105"/>
        </w:rPr>
        <w:t>biaya</w:t>
      </w:r>
      <w:r>
        <w:rPr>
          <w:spacing w:val="-3"/>
        </w:rPr>
        <w:t xml:space="preserve"> </w:t>
      </w:r>
      <w:r>
        <w:rPr>
          <w:spacing w:val="-6"/>
          <w:w w:val="105"/>
        </w:rPr>
        <w:t>produksi</w:t>
      </w:r>
      <w:r>
        <w:rPr>
          <w:spacing w:val="-3"/>
        </w:rPr>
        <w:t xml:space="preserve"> </w:t>
      </w:r>
      <w:r>
        <w:rPr>
          <w:spacing w:val="-6"/>
          <w:w w:val="105"/>
        </w:rPr>
        <w:t>dibuat</w:t>
      </w:r>
      <w:r>
        <w:rPr>
          <w:spacing w:val="-4"/>
        </w:rPr>
        <w:t xml:space="preserve"> </w:t>
      </w:r>
      <w:r>
        <w:rPr>
          <w:spacing w:val="-6"/>
          <w:w w:val="105"/>
        </w:rPr>
        <w:t xml:space="preserve">berdasarkan </w:t>
      </w:r>
      <w:r>
        <w:rPr>
          <w:w w:val="105"/>
        </w:rPr>
        <w:t>anggaran</w:t>
      </w:r>
      <w:r>
        <w:rPr>
          <w:spacing w:val="-12"/>
          <w:w w:val="105"/>
        </w:rPr>
        <w:t xml:space="preserve"> </w:t>
      </w:r>
      <w:r>
        <w:rPr>
          <w:w w:val="105"/>
        </w:rPr>
        <w:t>produksi.</w:t>
      </w:r>
    </w:p>
    <w:p w14:paraId="606D111D" w14:textId="77777777" w:rsidR="00F06BF9" w:rsidRDefault="00F06BF9">
      <w:pPr>
        <w:pStyle w:val="BodyText"/>
        <w:spacing w:line="292" w:lineRule="auto"/>
        <w:sectPr w:rsidR="00F06BF9">
          <w:pgSz w:w="8510" w:h="13050"/>
          <w:pgMar w:top="1060" w:right="708" w:bottom="1180" w:left="992" w:header="0" w:footer="999" w:gutter="0"/>
          <w:cols w:space="720"/>
        </w:sectPr>
      </w:pPr>
    </w:p>
    <w:p w14:paraId="5336740E" w14:textId="77777777" w:rsidR="00F06BF9" w:rsidRDefault="00C23B08">
      <w:pPr>
        <w:pStyle w:val="Heading6"/>
        <w:numPr>
          <w:ilvl w:val="0"/>
          <w:numId w:val="14"/>
        </w:numPr>
        <w:tabs>
          <w:tab w:val="left" w:pos="422"/>
        </w:tabs>
        <w:spacing w:before="71"/>
        <w:ind w:left="422" w:hanging="281"/>
        <w:jc w:val="both"/>
      </w:pPr>
      <w:bookmarkStart w:id="93" w:name="_bookmark93"/>
      <w:bookmarkEnd w:id="93"/>
      <w:r>
        <w:rPr>
          <w:spacing w:val="-5"/>
        </w:rPr>
        <w:lastRenderedPageBreak/>
        <w:t>Anggaran</w:t>
      </w:r>
      <w:r>
        <w:rPr>
          <w:spacing w:val="-3"/>
        </w:rPr>
        <w:t xml:space="preserve"> </w:t>
      </w:r>
      <w:r>
        <w:rPr>
          <w:spacing w:val="-2"/>
        </w:rPr>
        <w:t>Produksi</w:t>
      </w:r>
    </w:p>
    <w:p w14:paraId="6B0F13DA" w14:textId="77777777" w:rsidR="00F06BF9" w:rsidRDefault="00C23B08">
      <w:pPr>
        <w:pStyle w:val="BodyText"/>
        <w:spacing w:before="46" w:line="285" w:lineRule="auto"/>
        <w:ind w:left="424" w:right="702" w:firstLine="568"/>
      </w:pPr>
      <w:r>
        <w:t xml:space="preserve">Menurut (Puji Lestari, 2023) anggaran produksi diartikan sebagai perinci dari anggaran penjualan yang mencakup volume produk yang akan diproduksi, kebutuhan </w:t>
      </w:r>
      <w:r>
        <w:rPr>
          <w:rFonts w:ascii="Palatino Linotype"/>
          <w:i/>
        </w:rPr>
        <w:t>stock</w:t>
      </w:r>
      <w:r>
        <w:t>, bahan baku dan tenaga kerja yang dibutuhkan serta kapasitas produksi. Anggaran produksi</w:t>
      </w:r>
      <w:r>
        <w:rPr>
          <w:spacing w:val="-11"/>
        </w:rPr>
        <w:t xml:space="preserve"> </w:t>
      </w:r>
      <w:r>
        <w:t>dibuat</w:t>
      </w:r>
      <w:r>
        <w:rPr>
          <w:spacing w:val="-10"/>
        </w:rPr>
        <w:t xml:space="preserve"> </w:t>
      </w:r>
      <w:r>
        <w:t>dengan</w:t>
      </w:r>
      <w:r>
        <w:rPr>
          <w:spacing w:val="-10"/>
        </w:rPr>
        <w:t xml:space="preserve"> </w:t>
      </w:r>
      <w:r>
        <w:t>mencermati</w:t>
      </w:r>
      <w:r>
        <w:rPr>
          <w:spacing w:val="-10"/>
        </w:rPr>
        <w:t xml:space="preserve"> </w:t>
      </w:r>
      <w:r>
        <w:t>setiap</w:t>
      </w:r>
      <w:r>
        <w:rPr>
          <w:spacing w:val="-11"/>
        </w:rPr>
        <w:t xml:space="preserve"> </w:t>
      </w:r>
      <w:r>
        <w:t>aktivitas</w:t>
      </w:r>
      <w:r>
        <w:rPr>
          <w:spacing w:val="-10"/>
        </w:rPr>
        <w:t xml:space="preserve"> </w:t>
      </w:r>
      <w:r>
        <w:t>produksi</w:t>
      </w:r>
      <w:r>
        <w:rPr>
          <w:spacing w:val="-10"/>
        </w:rPr>
        <w:t xml:space="preserve"> </w:t>
      </w:r>
      <w:r>
        <w:t xml:space="preserve">yang </w:t>
      </w:r>
      <w:r>
        <w:rPr>
          <w:spacing w:val="-2"/>
        </w:rPr>
        <w:t>dibutuhkan</w:t>
      </w:r>
      <w:r>
        <w:rPr>
          <w:spacing w:val="-3"/>
        </w:rPr>
        <w:t xml:space="preserve"> </w:t>
      </w:r>
      <w:r>
        <w:rPr>
          <w:spacing w:val="-2"/>
        </w:rPr>
        <w:t>guna mendukung</w:t>
      </w:r>
      <w:r>
        <w:rPr>
          <w:spacing w:val="-6"/>
        </w:rPr>
        <w:t xml:space="preserve"> </w:t>
      </w:r>
      <w:r>
        <w:rPr>
          <w:spacing w:val="-2"/>
        </w:rPr>
        <w:t>anggaran</w:t>
      </w:r>
      <w:r>
        <w:rPr>
          <w:spacing w:val="-3"/>
        </w:rPr>
        <w:t xml:space="preserve"> </w:t>
      </w:r>
      <w:r>
        <w:rPr>
          <w:spacing w:val="-2"/>
        </w:rPr>
        <w:t>penjualan</w:t>
      </w:r>
      <w:r>
        <w:rPr>
          <w:spacing w:val="-3"/>
        </w:rPr>
        <w:t xml:space="preserve"> </w:t>
      </w:r>
      <w:r>
        <w:rPr>
          <w:spacing w:val="-2"/>
        </w:rPr>
        <w:t>yang</w:t>
      </w:r>
      <w:r>
        <w:rPr>
          <w:spacing w:val="-3"/>
        </w:rPr>
        <w:t xml:space="preserve"> </w:t>
      </w:r>
      <w:r>
        <w:rPr>
          <w:spacing w:val="-2"/>
        </w:rPr>
        <w:t>telah</w:t>
      </w:r>
      <w:r>
        <w:rPr>
          <w:spacing w:val="-3"/>
        </w:rPr>
        <w:t xml:space="preserve"> </w:t>
      </w:r>
      <w:r>
        <w:rPr>
          <w:spacing w:val="-2"/>
        </w:rPr>
        <w:t xml:space="preserve">dibuat </w:t>
      </w:r>
      <w:r>
        <w:t>perusahaan (Hartono, 2021).</w:t>
      </w:r>
    </w:p>
    <w:p w14:paraId="3C797913" w14:textId="77777777" w:rsidR="00F06BF9" w:rsidRDefault="00C23B08">
      <w:pPr>
        <w:pStyle w:val="BodyText"/>
        <w:spacing w:before="7" w:line="292" w:lineRule="auto"/>
        <w:ind w:left="424" w:right="700" w:firstLine="568"/>
      </w:pPr>
      <w:r>
        <w:rPr>
          <w:w w:val="105"/>
        </w:rPr>
        <w:t>Berikut adalah langkah-langkah penyusunan anggaran produksi</w:t>
      </w:r>
      <w:r>
        <w:rPr>
          <w:spacing w:val="-11"/>
          <w:w w:val="105"/>
        </w:rPr>
        <w:t xml:space="preserve"> </w:t>
      </w:r>
      <w:r>
        <w:rPr>
          <w:w w:val="105"/>
        </w:rPr>
        <w:t>yaitu:</w:t>
      </w:r>
    </w:p>
    <w:p w14:paraId="1B269084" w14:textId="77777777" w:rsidR="00F06BF9" w:rsidRDefault="00C23B08">
      <w:pPr>
        <w:pStyle w:val="ListParagraph"/>
        <w:numPr>
          <w:ilvl w:val="1"/>
          <w:numId w:val="14"/>
        </w:numPr>
        <w:tabs>
          <w:tab w:val="left" w:pos="709"/>
        </w:tabs>
        <w:spacing w:line="250" w:lineRule="exact"/>
        <w:ind w:left="709" w:hanging="285"/>
        <w:rPr>
          <w:sz w:val="20"/>
        </w:rPr>
      </w:pPr>
      <w:r>
        <w:rPr>
          <w:spacing w:val="-4"/>
          <w:sz w:val="20"/>
        </w:rPr>
        <w:t>Menetapkan</w:t>
      </w:r>
      <w:r>
        <w:rPr>
          <w:spacing w:val="-2"/>
          <w:sz w:val="20"/>
        </w:rPr>
        <w:t xml:space="preserve"> </w:t>
      </w:r>
      <w:r>
        <w:rPr>
          <w:rFonts w:ascii="Palatino Linotype"/>
          <w:i/>
          <w:spacing w:val="-4"/>
          <w:sz w:val="20"/>
        </w:rPr>
        <w:t>policy</w:t>
      </w:r>
      <w:r>
        <w:rPr>
          <w:rFonts w:ascii="Palatino Linotype"/>
          <w:i/>
          <w:spacing w:val="-6"/>
          <w:sz w:val="20"/>
        </w:rPr>
        <w:t xml:space="preserve"> </w:t>
      </w:r>
      <w:r>
        <w:rPr>
          <w:spacing w:val="-4"/>
          <w:sz w:val="20"/>
        </w:rPr>
        <w:t>persediaan</w:t>
      </w:r>
    </w:p>
    <w:p w14:paraId="3182DDCA" w14:textId="77777777" w:rsidR="00F06BF9" w:rsidRDefault="00C23B08">
      <w:pPr>
        <w:pStyle w:val="BodyText"/>
        <w:spacing w:before="35" w:line="292" w:lineRule="auto"/>
        <w:ind w:left="707" w:right="703" w:firstLine="568"/>
      </w:pPr>
      <w:r>
        <w:t xml:space="preserve">Identifikasi dan tentukan kebijakan persediaan perusahaan termasuk menentukan tingkat persediaan optimal </w:t>
      </w:r>
      <w:r>
        <w:rPr>
          <w:spacing w:val="-4"/>
        </w:rPr>
        <w:t>serta</w:t>
      </w:r>
      <w:r>
        <w:rPr>
          <w:spacing w:val="-5"/>
        </w:rPr>
        <w:t xml:space="preserve"> </w:t>
      </w:r>
      <w:r>
        <w:rPr>
          <w:spacing w:val="-4"/>
        </w:rPr>
        <w:t>memperhitungkan</w:t>
      </w:r>
      <w:r>
        <w:rPr>
          <w:spacing w:val="-5"/>
        </w:rPr>
        <w:t xml:space="preserve"> </w:t>
      </w:r>
      <w:r>
        <w:rPr>
          <w:spacing w:val="-4"/>
        </w:rPr>
        <w:t>faktor-faktor lain</w:t>
      </w:r>
      <w:r>
        <w:rPr>
          <w:spacing w:val="-8"/>
        </w:rPr>
        <w:t xml:space="preserve"> </w:t>
      </w:r>
      <w:r>
        <w:rPr>
          <w:spacing w:val="-4"/>
        </w:rPr>
        <w:t>yaitu</w:t>
      </w:r>
      <w:r>
        <w:rPr>
          <w:spacing w:val="-7"/>
        </w:rPr>
        <w:t xml:space="preserve"> </w:t>
      </w:r>
      <w:r>
        <w:rPr>
          <w:spacing w:val="-4"/>
        </w:rPr>
        <w:t>permintaan pasar</w:t>
      </w:r>
      <w:r>
        <w:t xml:space="preserve"> dan biaya penyimpanan.</w:t>
      </w:r>
    </w:p>
    <w:p w14:paraId="04834CF4" w14:textId="77777777" w:rsidR="00F06BF9" w:rsidRDefault="00C23B08">
      <w:pPr>
        <w:pStyle w:val="ListParagraph"/>
        <w:numPr>
          <w:ilvl w:val="1"/>
          <w:numId w:val="14"/>
        </w:numPr>
        <w:tabs>
          <w:tab w:val="left" w:pos="709"/>
        </w:tabs>
        <w:spacing w:line="233" w:lineRule="exact"/>
        <w:ind w:left="709" w:hanging="285"/>
        <w:rPr>
          <w:sz w:val="20"/>
        </w:rPr>
      </w:pPr>
      <w:r>
        <w:rPr>
          <w:spacing w:val="-4"/>
          <w:sz w:val="20"/>
        </w:rPr>
        <w:t>Menetapkan</w:t>
      </w:r>
      <w:r>
        <w:rPr>
          <w:spacing w:val="4"/>
          <w:sz w:val="20"/>
        </w:rPr>
        <w:t xml:space="preserve"> </w:t>
      </w:r>
      <w:r>
        <w:rPr>
          <w:spacing w:val="-4"/>
          <w:sz w:val="20"/>
        </w:rPr>
        <w:t>jumlah</w:t>
      </w:r>
      <w:r>
        <w:rPr>
          <w:spacing w:val="4"/>
          <w:sz w:val="20"/>
        </w:rPr>
        <w:t xml:space="preserve"> </w:t>
      </w:r>
      <w:r>
        <w:rPr>
          <w:spacing w:val="-4"/>
          <w:sz w:val="20"/>
        </w:rPr>
        <w:t>total</w:t>
      </w:r>
      <w:r>
        <w:rPr>
          <w:spacing w:val="6"/>
          <w:sz w:val="20"/>
        </w:rPr>
        <w:t xml:space="preserve"> </w:t>
      </w:r>
      <w:r>
        <w:rPr>
          <w:spacing w:val="-4"/>
          <w:sz w:val="20"/>
        </w:rPr>
        <w:t>produksi</w:t>
      </w:r>
    </w:p>
    <w:p w14:paraId="3C2BD374" w14:textId="77777777" w:rsidR="00F06BF9" w:rsidRDefault="00C23B08">
      <w:pPr>
        <w:pStyle w:val="BodyText"/>
        <w:spacing w:before="51" w:line="292" w:lineRule="auto"/>
        <w:ind w:left="707" w:right="703" w:firstLine="568"/>
      </w:pPr>
      <w:r>
        <w:rPr>
          <w:spacing w:val="-2"/>
        </w:rPr>
        <w:t>Atas</w:t>
      </w:r>
      <w:r>
        <w:rPr>
          <w:spacing w:val="-3"/>
        </w:rPr>
        <w:t xml:space="preserve"> </w:t>
      </w:r>
      <w:r>
        <w:rPr>
          <w:spacing w:val="-2"/>
        </w:rPr>
        <w:t>dasar anggaran</w:t>
      </w:r>
      <w:r>
        <w:rPr>
          <w:spacing w:val="-3"/>
        </w:rPr>
        <w:t xml:space="preserve"> </w:t>
      </w:r>
      <w:r>
        <w:rPr>
          <w:spacing w:val="-2"/>
        </w:rPr>
        <w:t>penjualan dan</w:t>
      </w:r>
      <w:r>
        <w:rPr>
          <w:spacing w:val="-3"/>
        </w:rPr>
        <w:t xml:space="preserve"> </w:t>
      </w:r>
      <w:r>
        <w:rPr>
          <w:spacing w:val="-2"/>
        </w:rPr>
        <w:t>kebijakan persediaan, selanjutnya</w:t>
      </w:r>
      <w:r>
        <w:rPr>
          <w:spacing w:val="-8"/>
        </w:rPr>
        <w:t xml:space="preserve"> </w:t>
      </w:r>
      <w:r>
        <w:rPr>
          <w:spacing w:val="-2"/>
        </w:rPr>
        <w:t>tentukan</w:t>
      </w:r>
      <w:r>
        <w:rPr>
          <w:spacing w:val="-10"/>
        </w:rPr>
        <w:t xml:space="preserve"> </w:t>
      </w:r>
      <w:r>
        <w:rPr>
          <w:spacing w:val="-2"/>
        </w:rPr>
        <w:t>volume</w:t>
      </w:r>
      <w:r>
        <w:rPr>
          <w:spacing w:val="-6"/>
        </w:rPr>
        <w:t xml:space="preserve"> </w:t>
      </w:r>
      <w:r>
        <w:rPr>
          <w:spacing w:val="-2"/>
        </w:rPr>
        <w:t>produksi</w:t>
      </w:r>
      <w:r>
        <w:rPr>
          <w:spacing w:val="-8"/>
        </w:rPr>
        <w:t xml:space="preserve"> </w:t>
      </w:r>
      <w:r>
        <w:rPr>
          <w:spacing w:val="-2"/>
        </w:rPr>
        <w:t>untuk</w:t>
      </w:r>
      <w:r>
        <w:rPr>
          <w:spacing w:val="-6"/>
        </w:rPr>
        <w:t xml:space="preserve"> </w:t>
      </w:r>
      <w:r>
        <w:rPr>
          <w:spacing w:val="-2"/>
        </w:rPr>
        <w:t>setiap</w:t>
      </w:r>
      <w:r>
        <w:rPr>
          <w:spacing w:val="-8"/>
        </w:rPr>
        <w:t xml:space="preserve"> </w:t>
      </w:r>
      <w:r>
        <w:rPr>
          <w:spacing w:val="-2"/>
        </w:rPr>
        <w:t>jenis</w:t>
      </w:r>
      <w:r>
        <w:rPr>
          <w:spacing w:val="-8"/>
        </w:rPr>
        <w:t xml:space="preserve"> </w:t>
      </w:r>
      <w:r>
        <w:rPr>
          <w:spacing w:val="-2"/>
        </w:rPr>
        <w:t xml:space="preserve">produk </w:t>
      </w:r>
      <w:r>
        <w:t>selama periode anggaran dengan memperhatikan kapasitas produksi dan permintaan pasar.</w:t>
      </w:r>
    </w:p>
    <w:p w14:paraId="785BE66C" w14:textId="77777777" w:rsidR="00F06BF9" w:rsidRDefault="00C23B08">
      <w:pPr>
        <w:pStyle w:val="ListParagraph"/>
        <w:numPr>
          <w:ilvl w:val="1"/>
          <w:numId w:val="14"/>
        </w:numPr>
        <w:tabs>
          <w:tab w:val="left" w:pos="709"/>
        </w:tabs>
        <w:spacing w:before="1"/>
        <w:ind w:left="709" w:hanging="285"/>
        <w:rPr>
          <w:sz w:val="20"/>
        </w:rPr>
      </w:pPr>
      <w:r>
        <w:rPr>
          <w:spacing w:val="-6"/>
          <w:w w:val="105"/>
          <w:sz w:val="20"/>
        </w:rPr>
        <w:t>Menyusun</w:t>
      </w:r>
      <w:r>
        <w:rPr>
          <w:spacing w:val="-1"/>
          <w:sz w:val="20"/>
        </w:rPr>
        <w:t xml:space="preserve"> </w:t>
      </w:r>
      <w:r>
        <w:rPr>
          <w:spacing w:val="-6"/>
          <w:w w:val="105"/>
          <w:sz w:val="20"/>
        </w:rPr>
        <w:t>skedul</w:t>
      </w:r>
      <w:r>
        <w:rPr>
          <w:spacing w:val="-1"/>
          <w:w w:val="105"/>
          <w:sz w:val="20"/>
        </w:rPr>
        <w:t xml:space="preserve"> </w:t>
      </w:r>
      <w:r>
        <w:rPr>
          <w:spacing w:val="-6"/>
          <w:w w:val="105"/>
          <w:sz w:val="20"/>
        </w:rPr>
        <w:t>produksi</w:t>
      </w:r>
    </w:p>
    <w:p w14:paraId="78A3C2E7" w14:textId="77777777" w:rsidR="00F06BF9" w:rsidRDefault="00C23B08">
      <w:pPr>
        <w:pStyle w:val="BodyText"/>
        <w:spacing w:before="51" w:line="292" w:lineRule="auto"/>
        <w:ind w:left="707" w:right="704" w:firstLine="568"/>
      </w:pPr>
      <w:r>
        <w:rPr>
          <w:w w:val="105"/>
        </w:rPr>
        <w:t xml:space="preserve">Rencanakan jadwal produksi yang mencakup alokasi produksi dalam periode tertentu, kapasitas produksi, </w:t>
      </w:r>
      <w:r>
        <w:rPr>
          <w:spacing w:val="-2"/>
          <w:w w:val="105"/>
        </w:rPr>
        <w:t>ketersediaan</w:t>
      </w:r>
      <w:r>
        <w:rPr>
          <w:spacing w:val="-12"/>
          <w:w w:val="105"/>
        </w:rPr>
        <w:t xml:space="preserve"> </w:t>
      </w:r>
      <w:r>
        <w:rPr>
          <w:spacing w:val="-2"/>
          <w:w w:val="105"/>
        </w:rPr>
        <w:t>bahan</w:t>
      </w:r>
      <w:r>
        <w:rPr>
          <w:spacing w:val="-11"/>
          <w:w w:val="105"/>
        </w:rPr>
        <w:t xml:space="preserve"> </w:t>
      </w:r>
      <w:r>
        <w:rPr>
          <w:spacing w:val="-2"/>
          <w:w w:val="105"/>
        </w:rPr>
        <w:t>aku</w:t>
      </w:r>
      <w:r>
        <w:rPr>
          <w:spacing w:val="-9"/>
          <w:w w:val="105"/>
        </w:rPr>
        <w:t xml:space="preserve"> </w:t>
      </w:r>
      <w:r>
        <w:rPr>
          <w:spacing w:val="-2"/>
          <w:w w:val="105"/>
        </w:rPr>
        <w:t>dan</w:t>
      </w:r>
      <w:r>
        <w:rPr>
          <w:spacing w:val="-10"/>
          <w:w w:val="105"/>
        </w:rPr>
        <w:t xml:space="preserve"> </w:t>
      </w:r>
      <w:r>
        <w:rPr>
          <w:spacing w:val="-2"/>
          <w:w w:val="105"/>
        </w:rPr>
        <w:t>tenaga</w:t>
      </w:r>
      <w:r>
        <w:rPr>
          <w:spacing w:val="-10"/>
          <w:w w:val="105"/>
        </w:rPr>
        <w:t xml:space="preserve"> </w:t>
      </w:r>
      <w:r>
        <w:rPr>
          <w:spacing w:val="-2"/>
          <w:w w:val="105"/>
        </w:rPr>
        <w:t>kerja.</w:t>
      </w:r>
    </w:p>
    <w:p w14:paraId="3D7919EB" w14:textId="77777777" w:rsidR="00F06BF9" w:rsidRDefault="00F06BF9">
      <w:pPr>
        <w:pStyle w:val="BodyText"/>
        <w:spacing w:before="40"/>
        <w:ind w:left="0"/>
        <w:jc w:val="left"/>
      </w:pPr>
    </w:p>
    <w:p w14:paraId="69E42BE7" w14:textId="77777777" w:rsidR="00F06BF9" w:rsidRDefault="00C23B08">
      <w:pPr>
        <w:pStyle w:val="Heading6"/>
        <w:numPr>
          <w:ilvl w:val="0"/>
          <w:numId w:val="14"/>
        </w:numPr>
        <w:tabs>
          <w:tab w:val="left" w:pos="423"/>
        </w:tabs>
        <w:spacing w:before="1"/>
        <w:ind w:left="423" w:hanging="282"/>
        <w:jc w:val="both"/>
      </w:pPr>
      <w:bookmarkStart w:id="94" w:name="_bookmark94"/>
      <w:bookmarkEnd w:id="94"/>
      <w:r>
        <w:rPr>
          <w:spacing w:val="-6"/>
        </w:rPr>
        <w:t>Penyusunan</w:t>
      </w:r>
      <w:r>
        <w:rPr>
          <w:spacing w:val="-4"/>
        </w:rPr>
        <w:t xml:space="preserve"> </w:t>
      </w:r>
      <w:r>
        <w:rPr>
          <w:spacing w:val="-6"/>
        </w:rPr>
        <w:t>Anggaran Produksi</w:t>
      </w:r>
    </w:p>
    <w:p w14:paraId="71752D75" w14:textId="77777777" w:rsidR="00F06BF9" w:rsidRDefault="00C23B08">
      <w:pPr>
        <w:pStyle w:val="BodyText"/>
        <w:spacing w:before="44" w:after="12" w:line="292" w:lineRule="auto"/>
        <w:ind w:left="424" w:right="703" w:firstLine="568"/>
      </w:pPr>
      <w:r>
        <w:rPr>
          <w:spacing w:val="-6"/>
          <w:w w:val="105"/>
        </w:rPr>
        <w:t>Secara</w:t>
      </w:r>
      <w:r>
        <w:t xml:space="preserve"> </w:t>
      </w:r>
      <w:r>
        <w:rPr>
          <w:spacing w:val="-6"/>
          <w:w w:val="105"/>
        </w:rPr>
        <w:t>umum</w:t>
      </w:r>
      <w:r>
        <w:t xml:space="preserve"> </w:t>
      </w:r>
      <w:r>
        <w:rPr>
          <w:spacing w:val="-6"/>
          <w:w w:val="105"/>
        </w:rPr>
        <w:t>rumus</w:t>
      </w:r>
      <w:r>
        <w:t xml:space="preserve"> </w:t>
      </w:r>
      <w:r>
        <w:rPr>
          <w:spacing w:val="-6"/>
          <w:w w:val="105"/>
        </w:rPr>
        <w:t>penyusunan</w:t>
      </w:r>
      <w:r>
        <w:rPr>
          <w:spacing w:val="-3"/>
        </w:rPr>
        <w:t xml:space="preserve"> </w:t>
      </w:r>
      <w:r>
        <w:rPr>
          <w:spacing w:val="-6"/>
          <w:w w:val="105"/>
        </w:rPr>
        <w:t>anggaran</w:t>
      </w:r>
      <w:r>
        <w:rPr>
          <w:spacing w:val="-1"/>
        </w:rPr>
        <w:t xml:space="preserve"> </w:t>
      </w:r>
      <w:r>
        <w:rPr>
          <w:spacing w:val="-6"/>
          <w:w w:val="105"/>
        </w:rPr>
        <w:t>produksi</w:t>
      </w:r>
      <w:r>
        <w:rPr>
          <w:spacing w:val="-3"/>
        </w:rPr>
        <w:t xml:space="preserve"> </w:t>
      </w:r>
      <w:r>
        <w:rPr>
          <w:spacing w:val="-6"/>
          <w:w w:val="105"/>
        </w:rPr>
        <w:t xml:space="preserve">adalah </w:t>
      </w:r>
      <w:r>
        <w:rPr>
          <w:w w:val="105"/>
        </w:rPr>
        <w:t>sebagai (Dwi, n.d.)</w:t>
      </w:r>
    </w:p>
    <w:tbl>
      <w:tblPr>
        <w:tblW w:w="0" w:type="auto"/>
        <w:tblInd w:w="641" w:type="dxa"/>
        <w:tblLayout w:type="fixed"/>
        <w:tblCellMar>
          <w:left w:w="0" w:type="dxa"/>
          <w:right w:w="0" w:type="dxa"/>
        </w:tblCellMar>
        <w:tblLook w:val="01E0" w:firstRow="1" w:lastRow="1" w:firstColumn="1" w:lastColumn="1" w:noHBand="0" w:noVBand="0"/>
      </w:tblPr>
      <w:tblGrid>
        <w:gridCol w:w="2311"/>
        <w:gridCol w:w="1841"/>
      </w:tblGrid>
      <w:tr w:rsidR="00F06BF9" w14:paraId="487A0AB3" w14:textId="77777777">
        <w:trPr>
          <w:trHeight w:val="266"/>
        </w:trPr>
        <w:tc>
          <w:tcPr>
            <w:tcW w:w="2311" w:type="dxa"/>
          </w:tcPr>
          <w:p w14:paraId="375DDAF7" w14:textId="77777777" w:rsidR="00F06BF9" w:rsidRDefault="00C23B08">
            <w:pPr>
              <w:pStyle w:val="TableParagraph"/>
              <w:spacing w:before="0" w:line="228" w:lineRule="exact"/>
              <w:ind w:left="50"/>
              <w:jc w:val="left"/>
              <w:rPr>
                <w:sz w:val="20"/>
              </w:rPr>
            </w:pPr>
            <w:r>
              <w:rPr>
                <w:w w:val="105"/>
                <w:sz w:val="20"/>
              </w:rPr>
              <w:t>Anggaran</w:t>
            </w:r>
            <w:r>
              <w:rPr>
                <w:spacing w:val="18"/>
                <w:w w:val="105"/>
                <w:sz w:val="20"/>
              </w:rPr>
              <w:t xml:space="preserve"> </w:t>
            </w:r>
            <w:r>
              <w:rPr>
                <w:spacing w:val="-2"/>
                <w:w w:val="105"/>
                <w:sz w:val="20"/>
              </w:rPr>
              <w:t>penjualan</w:t>
            </w:r>
          </w:p>
        </w:tc>
        <w:tc>
          <w:tcPr>
            <w:tcW w:w="1841" w:type="dxa"/>
          </w:tcPr>
          <w:p w14:paraId="26A5FA24" w14:textId="77777777" w:rsidR="00F06BF9" w:rsidRDefault="00C23B08">
            <w:pPr>
              <w:pStyle w:val="TableParagraph"/>
              <w:spacing w:before="0" w:line="228" w:lineRule="exact"/>
              <w:ind w:left="449"/>
              <w:jc w:val="left"/>
              <w:rPr>
                <w:sz w:val="20"/>
              </w:rPr>
            </w:pPr>
            <w:r>
              <w:rPr>
                <w:spacing w:val="-5"/>
                <w:w w:val="115"/>
                <w:sz w:val="20"/>
              </w:rPr>
              <w:t>XXX</w:t>
            </w:r>
          </w:p>
        </w:tc>
      </w:tr>
      <w:tr w:rsidR="00F06BF9" w14:paraId="01BA275D" w14:textId="77777777">
        <w:trPr>
          <w:trHeight w:val="303"/>
        </w:trPr>
        <w:tc>
          <w:tcPr>
            <w:tcW w:w="2311" w:type="dxa"/>
          </w:tcPr>
          <w:p w14:paraId="0CF943C8" w14:textId="77777777" w:rsidR="00F06BF9" w:rsidRDefault="00C23B08">
            <w:pPr>
              <w:pStyle w:val="TableParagraph"/>
              <w:spacing w:before="20"/>
              <w:ind w:left="50"/>
              <w:jc w:val="left"/>
              <w:rPr>
                <w:sz w:val="20"/>
              </w:rPr>
            </w:pPr>
            <w:r>
              <w:rPr>
                <w:sz w:val="20"/>
              </w:rPr>
              <w:t>Persediaan</w:t>
            </w:r>
            <w:r>
              <w:rPr>
                <w:spacing w:val="19"/>
                <w:sz w:val="20"/>
              </w:rPr>
              <w:t xml:space="preserve"> </w:t>
            </w:r>
            <w:r>
              <w:rPr>
                <w:spacing w:val="-2"/>
                <w:sz w:val="20"/>
              </w:rPr>
              <w:t>akhir</w:t>
            </w:r>
          </w:p>
        </w:tc>
        <w:tc>
          <w:tcPr>
            <w:tcW w:w="1841" w:type="dxa"/>
            <w:tcBorders>
              <w:bottom w:val="single" w:sz="4" w:space="0" w:color="000000"/>
            </w:tcBorders>
          </w:tcPr>
          <w:p w14:paraId="51A9FF76" w14:textId="77777777" w:rsidR="00F06BF9" w:rsidRDefault="00C23B08">
            <w:pPr>
              <w:pStyle w:val="TableParagraph"/>
              <w:spacing w:before="20"/>
              <w:ind w:left="0" w:right="652"/>
              <w:jc w:val="right"/>
              <w:rPr>
                <w:sz w:val="20"/>
              </w:rPr>
            </w:pPr>
            <w:r>
              <w:rPr>
                <w:w w:val="115"/>
                <w:sz w:val="20"/>
              </w:rPr>
              <w:t>XX</w:t>
            </w:r>
            <w:r>
              <w:rPr>
                <w:spacing w:val="49"/>
                <w:w w:val="115"/>
                <w:sz w:val="20"/>
              </w:rPr>
              <w:t xml:space="preserve">  </w:t>
            </w:r>
            <w:r>
              <w:rPr>
                <w:spacing w:val="-10"/>
                <w:w w:val="115"/>
                <w:sz w:val="20"/>
              </w:rPr>
              <w:t>+</w:t>
            </w:r>
          </w:p>
        </w:tc>
      </w:tr>
      <w:tr w:rsidR="00F06BF9" w14:paraId="13DA6961" w14:textId="77777777">
        <w:trPr>
          <w:trHeight w:val="279"/>
        </w:trPr>
        <w:tc>
          <w:tcPr>
            <w:tcW w:w="2311" w:type="dxa"/>
          </w:tcPr>
          <w:p w14:paraId="5D84D7ED" w14:textId="77777777" w:rsidR="00F06BF9" w:rsidRDefault="00C23B08">
            <w:pPr>
              <w:pStyle w:val="TableParagraph"/>
              <w:spacing w:before="6"/>
              <w:ind w:left="50"/>
              <w:jc w:val="left"/>
              <w:rPr>
                <w:sz w:val="20"/>
              </w:rPr>
            </w:pPr>
            <w:r>
              <w:rPr>
                <w:spacing w:val="-2"/>
                <w:w w:val="105"/>
                <w:sz w:val="20"/>
              </w:rPr>
              <w:t>Jumlah</w:t>
            </w:r>
          </w:p>
        </w:tc>
        <w:tc>
          <w:tcPr>
            <w:tcW w:w="1841" w:type="dxa"/>
            <w:tcBorders>
              <w:top w:val="single" w:sz="4" w:space="0" w:color="000000"/>
            </w:tcBorders>
          </w:tcPr>
          <w:p w14:paraId="4C5C8155" w14:textId="77777777" w:rsidR="00F06BF9" w:rsidRDefault="00C23B08">
            <w:pPr>
              <w:pStyle w:val="TableParagraph"/>
              <w:spacing w:before="6"/>
              <w:ind w:left="449"/>
              <w:jc w:val="left"/>
              <w:rPr>
                <w:sz w:val="20"/>
              </w:rPr>
            </w:pPr>
            <w:r>
              <w:rPr>
                <w:spacing w:val="-5"/>
                <w:w w:val="115"/>
                <w:sz w:val="20"/>
              </w:rPr>
              <w:t>XXX</w:t>
            </w:r>
          </w:p>
        </w:tc>
      </w:tr>
      <w:tr w:rsidR="00F06BF9" w14:paraId="1D5E0237" w14:textId="77777777">
        <w:trPr>
          <w:trHeight w:val="303"/>
        </w:trPr>
        <w:tc>
          <w:tcPr>
            <w:tcW w:w="2311" w:type="dxa"/>
          </w:tcPr>
          <w:p w14:paraId="3D097D5D" w14:textId="77777777" w:rsidR="00F06BF9" w:rsidRDefault="00C23B08">
            <w:pPr>
              <w:pStyle w:val="TableParagraph"/>
              <w:spacing w:before="20"/>
              <w:ind w:left="50"/>
              <w:jc w:val="left"/>
              <w:rPr>
                <w:sz w:val="20"/>
              </w:rPr>
            </w:pPr>
            <w:r>
              <w:rPr>
                <w:sz w:val="20"/>
              </w:rPr>
              <w:t>Persediaan</w:t>
            </w:r>
            <w:r>
              <w:rPr>
                <w:spacing w:val="19"/>
                <w:sz w:val="20"/>
              </w:rPr>
              <w:t xml:space="preserve"> </w:t>
            </w:r>
            <w:r>
              <w:rPr>
                <w:spacing w:val="-4"/>
                <w:sz w:val="20"/>
              </w:rPr>
              <w:t>awal</w:t>
            </w:r>
          </w:p>
        </w:tc>
        <w:tc>
          <w:tcPr>
            <w:tcW w:w="1841" w:type="dxa"/>
            <w:tcBorders>
              <w:bottom w:val="single" w:sz="4" w:space="0" w:color="000000"/>
            </w:tcBorders>
          </w:tcPr>
          <w:p w14:paraId="301B2B6F" w14:textId="77777777" w:rsidR="00F06BF9" w:rsidRDefault="00C23B08">
            <w:pPr>
              <w:pStyle w:val="TableParagraph"/>
              <w:tabs>
                <w:tab w:val="left" w:pos="515"/>
              </w:tabs>
              <w:spacing w:before="20"/>
              <w:ind w:left="0" w:right="655"/>
              <w:jc w:val="right"/>
              <w:rPr>
                <w:sz w:val="20"/>
              </w:rPr>
            </w:pPr>
            <w:r>
              <w:rPr>
                <w:spacing w:val="-5"/>
                <w:w w:val="110"/>
                <w:sz w:val="20"/>
              </w:rPr>
              <w:t>XX</w:t>
            </w:r>
            <w:r>
              <w:rPr>
                <w:sz w:val="20"/>
              </w:rPr>
              <w:tab/>
            </w:r>
            <w:r>
              <w:rPr>
                <w:spacing w:val="-10"/>
                <w:w w:val="110"/>
                <w:sz w:val="20"/>
              </w:rPr>
              <w:t>-</w:t>
            </w:r>
          </w:p>
        </w:tc>
      </w:tr>
      <w:tr w:rsidR="00F06BF9" w14:paraId="7F963FE5" w14:textId="77777777">
        <w:trPr>
          <w:trHeight w:val="255"/>
        </w:trPr>
        <w:tc>
          <w:tcPr>
            <w:tcW w:w="2311" w:type="dxa"/>
          </w:tcPr>
          <w:p w14:paraId="3A87B6FF" w14:textId="77777777" w:rsidR="00F06BF9" w:rsidRDefault="00C23B08">
            <w:pPr>
              <w:pStyle w:val="TableParagraph"/>
              <w:spacing w:before="9" w:line="226" w:lineRule="exact"/>
              <w:ind w:left="50"/>
              <w:jc w:val="left"/>
              <w:rPr>
                <w:sz w:val="20"/>
              </w:rPr>
            </w:pPr>
            <w:r>
              <w:rPr>
                <w:w w:val="105"/>
                <w:sz w:val="20"/>
              </w:rPr>
              <w:t>Anggaran</w:t>
            </w:r>
            <w:r>
              <w:rPr>
                <w:spacing w:val="18"/>
                <w:w w:val="105"/>
                <w:sz w:val="20"/>
              </w:rPr>
              <w:t xml:space="preserve"> </w:t>
            </w:r>
            <w:r>
              <w:rPr>
                <w:spacing w:val="-2"/>
                <w:w w:val="105"/>
                <w:sz w:val="20"/>
              </w:rPr>
              <w:t>produksi</w:t>
            </w:r>
          </w:p>
        </w:tc>
        <w:tc>
          <w:tcPr>
            <w:tcW w:w="1841" w:type="dxa"/>
            <w:tcBorders>
              <w:top w:val="single" w:sz="4" w:space="0" w:color="000000"/>
            </w:tcBorders>
          </w:tcPr>
          <w:p w14:paraId="03842543" w14:textId="77777777" w:rsidR="00F06BF9" w:rsidRDefault="00C23B08">
            <w:pPr>
              <w:pStyle w:val="TableParagraph"/>
              <w:spacing w:before="9" w:line="226" w:lineRule="exact"/>
              <w:ind w:left="499"/>
              <w:jc w:val="left"/>
              <w:rPr>
                <w:sz w:val="20"/>
              </w:rPr>
            </w:pPr>
            <w:r>
              <w:rPr>
                <w:spacing w:val="-5"/>
                <w:w w:val="115"/>
                <w:sz w:val="20"/>
              </w:rPr>
              <w:t>XXX</w:t>
            </w:r>
          </w:p>
        </w:tc>
      </w:tr>
    </w:tbl>
    <w:p w14:paraId="421E3C1D" w14:textId="77777777" w:rsidR="00F06BF9" w:rsidRDefault="00F06BF9">
      <w:pPr>
        <w:pStyle w:val="TableParagraph"/>
        <w:spacing w:line="226" w:lineRule="exact"/>
        <w:jc w:val="left"/>
        <w:rPr>
          <w:sz w:val="20"/>
        </w:rPr>
        <w:sectPr w:rsidR="00F06BF9">
          <w:pgSz w:w="8510" w:h="13050"/>
          <w:pgMar w:top="1060" w:right="708" w:bottom="1180" w:left="992" w:header="0" w:footer="999" w:gutter="0"/>
          <w:cols w:space="720"/>
        </w:sectPr>
      </w:pPr>
    </w:p>
    <w:p w14:paraId="1CF4EB32" w14:textId="77777777" w:rsidR="00F06BF9" w:rsidRDefault="00C23B08">
      <w:pPr>
        <w:pStyle w:val="BodyText"/>
        <w:spacing w:before="73"/>
        <w:ind w:left="710"/>
      </w:pPr>
      <w:r>
        <w:rPr>
          <w:spacing w:val="-2"/>
        </w:rPr>
        <w:lastRenderedPageBreak/>
        <w:t>Anggaran</w:t>
      </w:r>
      <w:r>
        <w:rPr>
          <w:spacing w:val="-1"/>
        </w:rPr>
        <w:t xml:space="preserve"> </w:t>
      </w:r>
      <w:r>
        <w:rPr>
          <w:spacing w:val="-2"/>
        </w:rPr>
        <w:t>produksi</w:t>
      </w:r>
      <w:r>
        <w:rPr>
          <w:spacing w:val="-3"/>
        </w:rPr>
        <w:t xml:space="preserve"> </w:t>
      </w:r>
      <w:r>
        <w:rPr>
          <w:spacing w:val="-2"/>
        </w:rPr>
        <w:t>disusun</w:t>
      </w:r>
      <w:r>
        <w:rPr>
          <w:spacing w:val="2"/>
        </w:rPr>
        <w:t xml:space="preserve"> </w:t>
      </w:r>
      <w:r>
        <w:rPr>
          <w:spacing w:val="-2"/>
        </w:rPr>
        <w:t>dengan</w:t>
      </w:r>
      <w:r>
        <w:t xml:space="preserve"> </w:t>
      </w:r>
      <w:r>
        <w:rPr>
          <w:spacing w:val="-2"/>
        </w:rPr>
        <w:t>tujuan</w:t>
      </w:r>
      <w:r>
        <w:rPr>
          <w:spacing w:val="-1"/>
        </w:rPr>
        <w:t xml:space="preserve"> </w:t>
      </w:r>
      <w:r>
        <w:rPr>
          <w:spacing w:val="-2"/>
        </w:rPr>
        <w:t>sebagai</w:t>
      </w:r>
      <w:r>
        <w:t xml:space="preserve"> </w:t>
      </w:r>
      <w:r>
        <w:rPr>
          <w:spacing w:val="-2"/>
        </w:rPr>
        <w:t>berikut:</w:t>
      </w:r>
    </w:p>
    <w:p w14:paraId="7AEF9BA7" w14:textId="77777777" w:rsidR="00F06BF9" w:rsidRDefault="00C23B08">
      <w:pPr>
        <w:pStyle w:val="ListParagraph"/>
        <w:numPr>
          <w:ilvl w:val="1"/>
          <w:numId w:val="14"/>
        </w:numPr>
        <w:tabs>
          <w:tab w:val="left" w:pos="995"/>
        </w:tabs>
        <w:spacing w:before="54" w:line="292" w:lineRule="auto"/>
        <w:ind w:left="995" w:right="416"/>
        <w:rPr>
          <w:sz w:val="20"/>
        </w:rPr>
      </w:pPr>
      <w:r>
        <w:rPr>
          <w:sz w:val="20"/>
        </w:rPr>
        <w:t>Menunjang kegiatan departemen penjualan untuk memastikan ketersediaan produk sesuai dengan anggaran penjualan yang telah</w:t>
      </w:r>
      <w:r>
        <w:rPr>
          <w:spacing w:val="-11"/>
          <w:sz w:val="20"/>
        </w:rPr>
        <w:t xml:space="preserve"> </w:t>
      </w:r>
      <w:r>
        <w:rPr>
          <w:sz w:val="20"/>
        </w:rPr>
        <w:t>ditetapkan.</w:t>
      </w:r>
    </w:p>
    <w:p w14:paraId="5533423D" w14:textId="77777777" w:rsidR="00F06BF9" w:rsidRDefault="00C23B08">
      <w:pPr>
        <w:pStyle w:val="ListParagraph"/>
        <w:numPr>
          <w:ilvl w:val="1"/>
          <w:numId w:val="14"/>
        </w:numPr>
        <w:tabs>
          <w:tab w:val="left" w:pos="995"/>
        </w:tabs>
        <w:spacing w:line="292" w:lineRule="auto"/>
        <w:ind w:left="995" w:right="418"/>
        <w:rPr>
          <w:sz w:val="20"/>
        </w:rPr>
      </w:pPr>
      <w:r>
        <w:rPr>
          <w:w w:val="105"/>
          <w:sz w:val="20"/>
        </w:rPr>
        <w:t>Mempertahankan</w:t>
      </w:r>
      <w:r>
        <w:rPr>
          <w:spacing w:val="-2"/>
          <w:w w:val="105"/>
          <w:sz w:val="20"/>
        </w:rPr>
        <w:t xml:space="preserve"> </w:t>
      </w:r>
      <w:r>
        <w:rPr>
          <w:w w:val="105"/>
          <w:sz w:val="20"/>
        </w:rPr>
        <w:t>tingkat</w:t>
      </w:r>
      <w:r>
        <w:rPr>
          <w:spacing w:val="-2"/>
          <w:w w:val="105"/>
          <w:sz w:val="20"/>
        </w:rPr>
        <w:t xml:space="preserve"> </w:t>
      </w:r>
      <w:r>
        <w:rPr>
          <w:w w:val="105"/>
          <w:sz w:val="20"/>
        </w:rPr>
        <w:t>persediaan</w:t>
      </w:r>
      <w:r>
        <w:rPr>
          <w:spacing w:val="-3"/>
          <w:w w:val="105"/>
          <w:sz w:val="20"/>
        </w:rPr>
        <w:t xml:space="preserve"> </w:t>
      </w:r>
      <w:r>
        <w:rPr>
          <w:w w:val="105"/>
          <w:sz w:val="20"/>
        </w:rPr>
        <w:t>yang</w:t>
      </w:r>
      <w:r>
        <w:rPr>
          <w:spacing w:val="-2"/>
          <w:w w:val="105"/>
          <w:sz w:val="20"/>
        </w:rPr>
        <w:t xml:space="preserve"> </w:t>
      </w:r>
      <w:r>
        <w:rPr>
          <w:w w:val="105"/>
          <w:sz w:val="20"/>
        </w:rPr>
        <w:t>optimum</w:t>
      </w:r>
      <w:r>
        <w:rPr>
          <w:spacing w:val="-2"/>
          <w:w w:val="105"/>
          <w:sz w:val="20"/>
        </w:rPr>
        <w:t xml:space="preserve"> </w:t>
      </w:r>
      <w:r>
        <w:rPr>
          <w:w w:val="105"/>
          <w:sz w:val="20"/>
        </w:rPr>
        <w:t xml:space="preserve">dengan memastikan bahwa produksi sesuai dengan kebutuhan dan permintaan tanpa menimbulkan kelebihan stock yang tidak </w:t>
      </w:r>
      <w:r>
        <w:rPr>
          <w:spacing w:val="-2"/>
          <w:w w:val="105"/>
          <w:sz w:val="20"/>
        </w:rPr>
        <w:t>perlu.</w:t>
      </w:r>
    </w:p>
    <w:p w14:paraId="2A80FFA5" w14:textId="77777777" w:rsidR="00F06BF9" w:rsidRDefault="00C23B08">
      <w:pPr>
        <w:pStyle w:val="ListParagraph"/>
        <w:numPr>
          <w:ilvl w:val="1"/>
          <w:numId w:val="14"/>
        </w:numPr>
        <w:tabs>
          <w:tab w:val="left" w:pos="995"/>
        </w:tabs>
        <w:spacing w:line="292" w:lineRule="auto"/>
        <w:ind w:left="995" w:right="415"/>
        <w:rPr>
          <w:sz w:val="20"/>
        </w:rPr>
      </w:pPr>
      <w:r>
        <w:rPr>
          <w:w w:val="105"/>
          <w:sz w:val="20"/>
        </w:rPr>
        <w:t>Mengatur</w:t>
      </w:r>
      <w:r>
        <w:rPr>
          <w:spacing w:val="-4"/>
          <w:w w:val="105"/>
          <w:sz w:val="20"/>
        </w:rPr>
        <w:t xml:space="preserve"> </w:t>
      </w:r>
      <w:r>
        <w:rPr>
          <w:w w:val="105"/>
          <w:sz w:val="20"/>
        </w:rPr>
        <w:t>produksi</w:t>
      </w:r>
      <w:r>
        <w:rPr>
          <w:spacing w:val="-5"/>
          <w:w w:val="105"/>
          <w:sz w:val="20"/>
        </w:rPr>
        <w:t xml:space="preserve"> </w:t>
      </w:r>
      <w:r>
        <w:rPr>
          <w:w w:val="105"/>
          <w:sz w:val="20"/>
        </w:rPr>
        <w:t>dengan</w:t>
      </w:r>
      <w:r>
        <w:rPr>
          <w:spacing w:val="-5"/>
          <w:w w:val="105"/>
          <w:sz w:val="20"/>
        </w:rPr>
        <w:t xml:space="preserve"> </w:t>
      </w:r>
      <w:r>
        <w:rPr>
          <w:w w:val="105"/>
          <w:sz w:val="20"/>
        </w:rPr>
        <w:t>cermat</w:t>
      </w:r>
      <w:r>
        <w:rPr>
          <w:spacing w:val="-5"/>
          <w:w w:val="105"/>
          <w:sz w:val="20"/>
        </w:rPr>
        <w:t xml:space="preserve"> </w:t>
      </w:r>
      <w:r>
        <w:rPr>
          <w:w w:val="105"/>
          <w:sz w:val="20"/>
        </w:rPr>
        <w:t>untuk</w:t>
      </w:r>
      <w:r>
        <w:rPr>
          <w:spacing w:val="-3"/>
          <w:w w:val="105"/>
          <w:sz w:val="20"/>
        </w:rPr>
        <w:t xml:space="preserve"> </w:t>
      </w:r>
      <w:r>
        <w:rPr>
          <w:w w:val="105"/>
          <w:sz w:val="20"/>
        </w:rPr>
        <w:t>mencapai</w:t>
      </w:r>
      <w:r>
        <w:rPr>
          <w:spacing w:val="-5"/>
          <w:w w:val="105"/>
          <w:sz w:val="20"/>
        </w:rPr>
        <w:t xml:space="preserve"> </w:t>
      </w:r>
      <w:r>
        <w:rPr>
          <w:w w:val="105"/>
          <w:sz w:val="20"/>
        </w:rPr>
        <w:t xml:space="preserve">efisiensi </w:t>
      </w:r>
      <w:r>
        <w:rPr>
          <w:spacing w:val="-6"/>
          <w:w w:val="105"/>
          <w:sz w:val="20"/>
        </w:rPr>
        <w:t>biaya</w:t>
      </w:r>
      <w:r>
        <w:rPr>
          <w:sz w:val="20"/>
        </w:rPr>
        <w:t xml:space="preserve"> </w:t>
      </w:r>
      <w:r>
        <w:rPr>
          <w:spacing w:val="-6"/>
          <w:w w:val="105"/>
          <w:sz w:val="20"/>
        </w:rPr>
        <w:t>sehingga</w:t>
      </w:r>
      <w:r>
        <w:rPr>
          <w:sz w:val="20"/>
        </w:rPr>
        <w:t xml:space="preserve"> </w:t>
      </w:r>
      <w:r>
        <w:rPr>
          <w:spacing w:val="-6"/>
          <w:w w:val="105"/>
          <w:sz w:val="20"/>
        </w:rPr>
        <w:t>biaya</w:t>
      </w:r>
      <w:r>
        <w:rPr>
          <w:sz w:val="20"/>
        </w:rPr>
        <w:t xml:space="preserve"> </w:t>
      </w:r>
      <w:r>
        <w:rPr>
          <w:spacing w:val="-6"/>
          <w:w w:val="105"/>
          <w:sz w:val="20"/>
        </w:rPr>
        <w:t>produksi</w:t>
      </w:r>
      <w:r>
        <w:rPr>
          <w:spacing w:val="-1"/>
          <w:sz w:val="20"/>
        </w:rPr>
        <w:t xml:space="preserve"> </w:t>
      </w:r>
      <w:r>
        <w:rPr>
          <w:spacing w:val="-6"/>
          <w:w w:val="105"/>
          <w:sz w:val="20"/>
        </w:rPr>
        <w:t>dapat</w:t>
      </w:r>
      <w:r>
        <w:rPr>
          <w:sz w:val="20"/>
        </w:rPr>
        <w:t xml:space="preserve"> </w:t>
      </w:r>
      <w:r>
        <w:rPr>
          <w:spacing w:val="-6"/>
          <w:w w:val="105"/>
          <w:sz w:val="20"/>
        </w:rPr>
        <w:t>dikelola</w:t>
      </w:r>
      <w:r>
        <w:rPr>
          <w:sz w:val="20"/>
        </w:rPr>
        <w:t xml:space="preserve"> </w:t>
      </w:r>
      <w:r>
        <w:rPr>
          <w:spacing w:val="-6"/>
          <w:w w:val="105"/>
          <w:sz w:val="20"/>
        </w:rPr>
        <w:t>dan</w:t>
      </w:r>
      <w:r>
        <w:rPr>
          <w:spacing w:val="-1"/>
          <w:sz w:val="20"/>
        </w:rPr>
        <w:t xml:space="preserve"> </w:t>
      </w:r>
      <w:r>
        <w:rPr>
          <w:spacing w:val="-6"/>
          <w:w w:val="105"/>
          <w:sz w:val="20"/>
        </w:rPr>
        <w:t>ditekan</w:t>
      </w:r>
      <w:r>
        <w:rPr>
          <w:sz w:val="20"/>
        </w:rPr>
        <w:t xml:space="preserve"> </w:t>
      </w:r>
      <w:r>
        <w:rPr>
          <w:spacing w:val="-6"/>
          <w:w w:val="105"/>
          <w:sz w:val="20"/>
        </w:rPr>
        <w:t xml:space="preserve">tanpa </w:t>
      </w:r>
      <w:r>
        <w:rPr>
          <w:w w:val="105"/>
          <w:sz w:val="20"/>
        </w:rPr>
        <w:t>mengorbankan</w:t>
      </w:r>
      <w:r>
        <w:rPr>
          <w:spacing w:val="-12"/>
          <w:w w:val="105"/>
          <w:sz w:val="20"/>
        </w:rPr>
        <w:t xml:space="preserve"> </w:t>
      </w:r>
      <w:r>
        <w:rPr>
          <w:w w:val="105"/>
          <w:sz w:val="20"/>
        </w:rPr>
        <w:t>kualitas</w:t>
      </w:r>
      <w:r>
        <w:rPr>
          <w:spacing w:val="-12"/>
          <w:w w:val="105"/>
          <w:sz w:val="20"/>
        </w:rPr>
        <w:t xml:space="preserve"> </w:t>
      </w:r>
      <w:r>
        <w:rPr>
          <w:w w:val="105"/>
          <w:sz w:val="20"/>
        </w:rPr>
        <w:t>produk.</w:t>
      </w:r>
    </w:p>
    <w:p w14:paraId="31DC1C7B" w14:textId="77777777" w:rsidR="00F06BF9" w:rsidRDefault="00C23B08">
      <w:pPr>
        <w:pStyle w:val="BodyText"/>
        <w:spacing w:before="116" w:line="295" w:lineRule="auto"/>
        <w:ind w:left="710" w:right="421" w:firstLine="568"/>
      </w:pPr>
      <w:r>
        <w:t xml:space="preserve">Terdapat 3 pendekatan yang dapat digunakan dalam Menyusun </w:t>
      </w:r>
      <w:r>
        <w:rPr>
          <w:b/>
        </w:rPr>
        <w:t>a</w:t>
      </w:r>
      <w:r>
        <w:t>nggaran produksi yaitu:</w:t>
      </w:r>
    </w:p>
    <w:p w14:paraId="643D75B8" w14:textId="77777777" w:rsidR="00F06BF9" w:rsidRDefault="00C23B08">
      <w:pPr>
        <w:pStyle w:val="ListParagraph"/>
        <w:numPr>
          <w:ilvl w:val="0"/>
          <w:numId w:val="13"/>
        </w:numPr>
        <w:tabs>
          <w:tab w:val="left" w:pos="994"/>
        </w:tabs>
        <w:spacing w:line="231" w:lineRule="exact"/>
        <w:ind w:left="994" w:hanging="284"/>
        <w:rPr>
          <w:sz w:val="20"/>
        </w:rPr>
      </w:pPr>
      <w:r>
        <w:rPr>
          <w:sz w:val="20"/>
        </w:rPr>
        <w:t>Stabilitas</w:t>
      </w:r>
      <w:r>
        <w:rPr>
          <w:spacing w:val="12"/>
          <w:sz w:val="20"/>
        </w:rPr>
        <w:t xml:space="preserve"> </w:t>
      </w:r>
      <w:r>
        <w:rPr>
          <w:spacing w:val="-2"/>
          <w:sz w:val="20"/>
        </w:rPr>
        <w:t>produksi.</w:t>
      </w:r>
    </w:p>
    <w:p w14:paraId="24DA0849" w14:textId="77777777" w:rsidR="00F06BF9" w:rsidRDefault="00C23B08">
      <w:pPr>
        <w:pStyle w:val="ListParagraph"/>
        <w:numPr>
          <w:ilvl w:val="0"/>
          <w:numId w:val="13"/>
        </w:numPr>
        <w:tabs>
          <w:tab w:val="left" w:pos="994"/>
        </w:tabs>
        <w:spacing w:before="51"/>
        <w:ind w:left="994" w:hanging="284"/>
        <w:rPr>
          <w:sz w:val="20"/>
        </w:rPr>
      </w:pPr>
      <w:r>
        <w:rPr>
          <w:sz w:val="20"/>
        </w:rPr>
        <w:t>Stabilitas</w:t>
      </w:r>
      <w:r>
        <w:rPr>
          <w:spacing w:val="12"/>
          <w:sz w:val="20"/>
        </w:rPr>
        <w:t xml:space="preserve"> </w:t>
      </w:r>
      <w:r>
        <w:rPr>
          <w:spacing w:val="-2"/>
          <w:sz w:val="20"/>
        </w:rPr>
        <w:t>persediaan.</w:t>
      </w:r>
    </w:p>
    <w:p w14:paraId="5B7C9656" w14:textId="77777777" w:rsidR="00F06BF9" w:rsidRDefault="00C23B08">
      <w:pPr>
        <w:pStyle w:val="ListParagraph"/>
        <w:numPr>
          <w:ilvl w:val="0"/>
          <w:numId w:val="13"/>
        </w:numPr>
        <w:tabs>
          <w:tab w:val="left" w:pos="994"/>
        </w:tabs>
        <w:spacing w:before="51"/>
        <w:ind w:left="994" w:hanging="284"/>
        <w:rPr>
          <w:sz w:val="20"/>
        </w:rPr>
      </w:pPr>
      <w:r>
        <w:rPr>
          <w:spacing w:val="-2"/>
          <w:w w:val="105"/>
          <w:sz w:val="20"/>
        </w:rPr>
        <w:t>Kombinasi</w:t>
      </w:r>
    </w:p>
    <w:p w14:paraId="55A03576" w14:textId="77777777" w:rsidR="00F06BF9" w:rsidRDefault="00F06BF9">
      <w:pPr>
        <w:pStyle w:val="BodyText"/>
        <w:spacing w:before="100"/>
        <w:ind w:left="0"/>
        <w:jc w:val="left"/>
      </w:pPr>
    </w:p>
    <w:p w14:paraId="7E2FCFFF" w14:textId="77777777" w:rsidR="00F06BF9" w:rsidRDefault="00C23B08">
      <w:pPr>
        <w:pStyle w:val="Heading6"/>
        <w:numPr>
          <w:ilvl w:val="0"/>
          <w:numId w:val="12"/>
        </w:numPr>
        <w:tabs>
          <w:tab w:val="left" w:pos="995"/>
        </w:tabs>
        <w:ind w:hanging="285"/>
        <w:jc w:val="both"/>
      </w:pPr>
      <w:r>
        <w:rPr>
          <w:spacing w:val="-8"/>
        </w:rPr>
        <w:t>Pendekatan</w:t>
      </w:r>
      <w:r>
        <w:rPr>
          <w:spacing w:val="1"/>
        </w:rPr>
        <w:t xml:space="preserve"> </w:t>
      </w:r>
      <w:r>
        <w:rPr>
          <w:spacing w:val="-8"/>
        </w:rPr>
        <w:t>Stabilitas</w:t>
      </w:r>
      <w:r>
        <w:rPr>
          <w:spacing w:val="1"/>
        </w:rPr>
        <w:t xml:space="preserve"> </w:t>
      </w:r>
      <w:r>
        <w:rPr>
          <w:spacing w:val="-8"/>
        </w:rPr>
        <w:t>Produksi</w:t>
      </w:r>
    </w:p>
    <w:p w14:paraId="0B4B6B91" w14:textId="77777777" w:rsidR="00F06BF9" w:rsidRDefault="00C23B08">
      <w:pPr>
        <w:pStyle w:val="BodyText"/>
        <w:spacing w:before="46" w:line="292" w:lineRule="auto"/>
        <w:ind w:right="416" w:firstLine="569"/>
      </w:pPr>
      <w:r>
        <w:rPr>
          <w:w w:val="105"/>
        </w:rPr>
        <w:t>Pada pendekatan ini jumlah produksi pada tiap-tiap waktu (kuartal, triwulan atau bulan) ditetapkan sama atau konstan, sedangkan tingkat persediaan produk jumlahnya dibiarkan</w:t>
      </w:r>
      <w:r>
        <w:rPr>
          <w:spacing w:val="-12"/>
          <w:w w:val="105"/>
        </w:rPr>
        <w:t xml:space="preserve"> </w:t>
      </w:r>
      <w:r>
        <w:rPr>
          <w:w w:val="105"/>
        </w:rPr>
        <w:t>mengambang.</w:t>
      </w:r>
    </w:p>
    <w:p w14:paraId="676A4BF3" w14:textId="77777777" w:rsidR="00F06BF9" w:rsidRDefault="00F06BF9">
      <w:pPr>
        <w:pStyle w:val="BodyText"/>
        <w:spacing w:before="50"/>
        <w:ind w:left="0"/>
        <w:jc w:val="left"/>
      </w:pPr>
    </w:p>
    <w:p w14:paraId="73F0A4E8" w14:textId="77777777" w:rsidR="00F06BF9" w:rsidRDefault="00C23B08">
      <w:pPr>
        <w:pStyle w:val="BodyText"/>
        <w:jc w:val="left"/>
      </w:pPr>
      <w:r>
        <w:rPr>
          <w:spacing w:val="-2"/>
          <w:w w:val="105"/>
        </w:rPr>
        <w:t>Contoh:</w:t>
      </w:r>
    </w:p>
    <w:p w14:paraId="71F34D3E" w14:textId="77777777" w:rsidR="00F06BF9" w:rsidRDefault="00C23B08">
      <w:pPr>
        <w:pStyle w:val="BodyText"/>
        <w:spacing w:before="51" w:line="292" w:lineRule="auto"/>
        <w:ind w:right="416" w:firstLine="569"/>
      </w:pPr>
      <w:r>
        <w:rPr>
          <w:spacing w:val="-2"/>
        </w:rPr>
        <w:t>Perusahaan</w:t>
      </w:r>
      <w:r>
        <w:rPr>
          <w:spacing w:val="-10"/>
        </w:rPr>
        <w:t xml:space="preserve"> </w:t>
      </w:r>
      <w:r>
        <w:rPr>
          <w:spacing w:val="-2"/>
        </w:rPr>
        <w:t>sepatu</w:t>
      </w:r>
      <w:r>
        <w:rPr>
          <w:spacing w:val="-9"/>
        </w:rPr>
        <w:t xml:space="preserve"> </w:t>
      </w:r>
      <w:r>
        <w:rPr>
          <w:spacing w:val="-2"/>
        </w:rPr>
        <w:t>“Idola”</w:t>
      </w:r>
      <w:r>
        <w:rPr>
          <w:spacing w:val="-9"/>
        </w:rPr>
        <w:t xml:space="preserve"> </w:t>
      </w:r>
      <w:r>
        <w:rPr>
          <w:spacing w:val="-2"/>
        </w:rPr>
        <w:t>memproduksi</w:t>
      </w:r>
      <w:r>
        <w:rPr>
          <w:spacing w:val="-9"/>
        </w:rPr>
        <w:t xml:space="preserve"> </w:t>
      </w:r>
      <w:r>
        <w:rPr>
          <w:spacing w:val="-2"/>
        </w:rPr>
        <w:t>satu</w:t>
      </w:r>
      <w:r>
        <w:rPr>
          <w:spacing w:val="-9"/>
        </w:rPr>
        <w:t xml:space="preserve"> </w:t>
      </w:r>
      <w:r>
        <w:rPr>
          <w:spacing w:val="-2"/>
        </w:rPr>
        <w:t>jenis</w:t>
      </w:r>
      <w:r>
        <w:rPr>
          <w:spacing w:val="-9"/>
        </w:rPr>
        <w:t xml:space="preserve"> </w:t>
      </w:r>
      <w:r>
        <w:rPr>
          <w:spacing w:val="-2"/>
        </w:rPr>
        <w:t>sepatu dan</w:t>
      </w:r>
      <w:r>
        <w:rPr>
          <w:spacing w:val="-10"/>
        </w:rPr>
        <w:t xml:space="preserve"> </w:t>
      </w:r>
      <w:r>
        <w:rPr>
          <w:spacing w:val="-2"/>
        </w:rPr>
        <w:t>data</w:t>
      </w:r>
      <w:r>
        <w:rPr>
          <w:spacing w:val="-9"/>
        </w:rPr>
        <w:t xml:space="preserve"> </w:t>
      </w:r>
      <w:r>
        <w:rPr>
          <w:spacing w:val="-2"/>
        </w:rPr>
        <w:t>anggaran</w:t>
      </w:r>
      <w:r>
        <w:rPr>
          <w:spacing w:val="-9"/>
        </w:rPr>
        <w:t xml:space="preserve"> </w:t>
      </w:r>
      <w:r>
        <w:rPr>
          <w:spacing w:val="-2"/>
        </w:rPr>
        <w:t>penjualan</w:t>
      </w:r>
      <w:r>
        <w:rPr>
          <w:spacing w:val="-9"/>
        </w:rPr>
        <w:t xml:space="preserve"> </w:t>
      </w:r>
      <w:r>
        <w:rPr>
          <w:spacing w:val="-2"/>
        </w:rPr>
        <w:t>triwulan</w:t>
      </w:r>
      <w:r>
        <w:rPr>
          <w:spacing w:val="-9"/>
        </w:rPr>
        <w:t xml:space="preserve"> </w:t>
      </w:r>
      <w:r>
        <w:rPr>
          <w:spacing w:val="-2"/>
        </w:rPr>
        <w:t>I</w:t>
      </w:r>
      <w:r>
        <w:rPr>
          <w:spacing w:val="-9"/>
        </w:rPr>
        <w:t xml:space="preserve"> </w:t>
      </w:r>
      <w:r>
        <w:rPr>
          <w:spacing w:val="-2"/>
        </w:rPr>
        <w:t>sampai</w:t>
      </w:r>
      <w:r>
        <w:rPr>
          <w:spacing w:val="-9"/>
        </w:rPr>
        <w:t xml:space="preserve"> </w:t>
      </w:r>
      <w:r>
        <w:rPr>
          <w:spacing w:val="-2"/>
        </w:rPr>
        <w:t>triwulan</w:t>
      </w:r>
      <w:r>
        <w:rPr>
          <w:spacing w:val="-9"/>
        </w:rPr>
        <w:t xml:space="preserve"> </w:t>
      </w:r>
      <w:r>
        <w:rPr>
          <w:spacing w:val="-2"/>
        </w:rPr>
        <w:t>IV</w:t>
      </w:r>
      <w:r>
        <w:rPr>
          <w:spacing w:val="-9"/>
        </w:rPr>
        <w:t xml:space="preserve"> </w:t>
      </w:r>
      <w:r>
        <w:rPr>
          <w:spacing w:val="-2"/>
        </w:rPr>
        <w:t xml:space="preserve">tahun </w:t>
      </w:r>
      <w:r>
        <w:rPr>
          <w:spacing w:val="-2"/>
          <w:w w:val="105"/>
        </w:rPr>
        <w:t>2021</w:t>
      </w:r>
      <w:r>
        <w:rPr>
          <w:spacing w:val="-10"/>
          <w:w w:val="105"/>
        </w:rPr>
        <w:t xml:space="preserve"> </w:t>
      </w:r>
      <w:r>
        <w:rPr>
          <w:spacing w:val="-2"/>
          <w:w w:val="105"/>
        </w:rPr>
        <w:t>sebagai</w:t>
      </w:r>
      <w:r>
        <w:rPr>
          <w:spacing w:val="-10"/>
          <w:w w:val="105"/>
        </w:rPr>
        <w:t xml:space="preserve"> </w:t>
      </w:r>
      <w:r>
        <w:rPr>
          <w:spacing w:val="-2"/>
          <w:w w:val="105"/>
        </w:rPr>
        <w:t>berikut:</w:t>
      </w:r>
    </w:p>
    <w:p w14:paraId="1DE73232" w14:textId="77777777" w:rsidR="00F06BF9" w:rsidRDefault="00F06BF9">
      <w:pPr>
        <w:pStyle w:val="BodyText"/>
        <w:spacing w:before="11"/>
        <w:ind w:left="0"/>
        <w:jc w:val="left"/>
        <w:rPr>
          <w:sz w:val="9"/>
        </w:rPr>
      </w:pPr>
    </w:p>
    <w:tbl>
      <w:tblPr>
        <w:tblW w:w="0" w:type="auto"/>
        <w:tblInd w:w="1274" w:type="dxa"/>
        <w:tblLayout w:type="fixed"/>
        <w:tblCellMar>
          <w:left w:w="0" w:type="dxa"/>
          <w:right w:w="0" w:type="dxa"/>
        </w:tblCellMar>
        <w:tblLook w:val="01E0" w:firstRow="1" w:lastRow="1" w:firstColumn="1" w:lastColumn="1" w:noHBand="0" w:noVBand="0"/>
      </w:tblPr>
      <w:tblGrid>
        <w:gridCol w:w="997"/>
        <w:gridCol w:w="985"/>
        <w:gridCol w:w="1001"/>
        <w:gridCol w:w="1000"/>
        <w:gridCol w:w="991"/>
      </w:tblGrid>
      <w:tr w:rsidR="00F06BF9" w14:paraId="1BC6CE11" w14:textId="77777777">
        <w:trPr>
          <w:trHeight w:val="302"/>
        </w:trPr>
        <w:tc>
          <w:tcPr>
            <w:tcW w:w="997" w:type="dxa"/>
            <w:tcBorders>
              <w:top w:val="single" w:sz="4" w:space="0" w:color="000000"/>
              <w:bottom w:val="single" w:sz="4" w:space="0" w:color="000000"/>
            </w:tcBorders>
          </w:tcPr>
          <w:p w14:paraId="497D6694" w14:textId="77777777" w:rsidR="00F06BF9" w:rsidRDefault="00C23B08">
            <w:pPr>
              <w:pStyle w:val="TableParagraph"/>
              <w:spacing w:before="11"/>
              <w:ind w:left="247"/>
              <w:jc w:val="left"/>
              <w:rPr>
                <w:b/>
                <w:sz w:val="20"/>
              </w:rPr>
            </w:pPr>
            <w:r>
              <w:rPr>
                <w:b/>
                <w:sz w:val="20"/>
              </w:rPr>
              <w:t>Trw</w:t>
            </w:r>
            <w:r>
              <w:rPr>
                <w:b/>
                <w:spacing w:val="-1"/>
                <w:sz w:val="20"/>
              </w:rPr>
              <w:t xml:space="preserve"> </w:t>
            </w:r>
            <w:r>
              <w:rPr>
                <w:b/>
                <w:spacing w:val="-10"/>
                <w:sz w:val="20"/>
              </w:rPr>
              <w:t>I</w:t>
            </w:r>
          </w:p>
        </w:tc>
        <w:tc>
          <w:tcPr>
            <w:tcW w:w="985" w:type="dxa"/>
            <w:tcBorders>
              <w:top w:val="single" w:sz="4" w:space="0" w:color="000000"/>
              <w:bottom w:val="single" w:sz="4" w:space="0" w:color="000000"/>
            </w:tcBorders>
          </w:tcPr>
          <w:p w14:paraId="6AD5215E" w14:textId="77777777" w:rsidR="00F06BF9" w:rsidRDefault="00C23B08">
            <w:pPr>
              <w:pStyle w:val="TableParagraph"/>
              <w:spacing w:before="11"/>
              <w:ind w:left="206"/>
              <w:jc w:val="left"/>
              <w:rPr>
                <w:b/>
                <w:sz w:val="20"/>
              </w:rPr>
            </w:pPr>
            <w:r>
              <w:rPr>
                <w:b/>
                <w:sz w:val="20"/>
              </w:rPr>
              <w:t>Trw</w:t>
            </w:r>
            <w:r>
              <w:rPr>
                <w:b/>
                <w:spacing w:val="-1"/>
                <w:sz w:val="20"/>
              </w:rPr>
              <w:t xml:space="preserve"> </w:t>
            </w:r>
            <w:r>
              <w:rPr>
                <w:b/>
                <w:spacing w:val="-5"/>
                <w:sz w:val="20"/>
              </w:rPr>
              <w:t>II</w:t>
            </w:r>
          </w:p>
        </w:tc>
        <w:tc>
          <w:tcPr>
            <w:tcW w:w="1001" w:type="dxa"/>
            <w:tcBorders>
              <w:top w:val="single" w:sz="4" w:space="0" w:color="000000"/>
              <w:bottom w:val="single" w:sz="4" w:space="0" w:color="000000"/>
            </w:tcBorders>
          </w:tcPr>
          <w:p w14:paraId="0D6DF8AE" w14:textId="77777777" w:rsidR="00F06BF9" w:rsidRDefault="00C23B08">
            <w:pPr>
              <w:pStyle w:val="TableParagraph"/>
              <w:spacing w:before="11"/>
              <w:ind w:left="171"/>
              <w:jc w:val="left"/>
              <w:rPr>
                <w:b/>
                <w:sz w:val="20"/>
              </w:rPr>
            </w:pPr>
            <w:r>
              <w:rPr>
                <w:b/>
                <w:sz w:val="20"/>
              </w:rPr>
              <w:t>Trw</w:t>
            </w:r>
            <w:r>
              <w:rPr>
                <w:b/>
                <w:spacing w:val="-1"/>
                <w:sz w:val="20"/>
              </w:rPr>
              <w:t xml:space="preserve"> </w:t>
            </w:r>
            <w:r>
              <w:rPr>
                <w:b/>
                <w:spacing w:val="-5"/>
                <w:sz w:val="20"/>
              </w:rPr>
              <w:t>III</w:t>
            </w:r>
          </w:p>
        </w:tc>
        <w:tc>
          <w:tcPr>
            <w:tcW w:w="1000" w:type="dxa"/>
            <w:tcBorders>
              <w:top w:val="single" w:sz="4" w:space="0" w:color="000000"/>
              <w:bottom w:val="single" w:sz="4" w:space="0" w:color="000000"/>
            </w:tcBorders>
          </w:tcPr>
          <w:p w14:paraId="4EE9E37B" w14:textId="77777777" w:rsidR="00F06BF9" w:rsidRDefault="00C23B08">
            <w:pPr>
              <w:pStyle w:val="TableParagraph"/>
              <w:spacing w:before="11"/>
              <w:ind w:left="164"/>
              <w:jc w:val="left"/>
              <w:rPr>
                <w:b/>
                <w:sz w:val="20"/>
              </w:rPr>
            </w:pPr>
            <w:r>
              <w:rPr>
                <w:b/>
                <w:sz w:val="20"/>
              </w:rPr>
              <w:t>Trw</w:t>
            </w:r>
            <w:r>
              <w:rPr>
                <w:b/>
                <w:spacing w:val="-1"/>
                <w:sz w:val="20"/>
              </w:rPr>
              <w:t xml:space="preserve"> </w:t>
            </w:r>
            <w:r>
              <w:rPr>
                <w:b/>
                <w:spacing w:val="-7"/>
                <w:sz w:val="20"/>
              </w:rPr>
              <w:t>IV</w:t>
            </w:r>
          </w:p>
        </w:tc>
        <w:tc>
          <w:tcPr>
            <w:tcW w:w="991" w:type="dxa"/>
            <w:tcBorders>
              <w:top w:val="single" w:sz="4" w:space="0" w:color="000000"/>
              <w:bottom w:val="single" w:sz="4" w:space="0" w:color="000000"/>
            </w:tcBorders>
          </w:tcPr>
          <w:p w14:paraId="7DC8CF54" w14:textId="77777777" w:rsidR="00F06BF9" w:rsidRDefault="00C23B08">
            <w:pPr>
              <w:pStyle w:val="TableParagraph"/>
              <w:spacing w:before="11"/>
              <w:ind w:left="249"/>
              <w:jc w:val="left"/>
              <w:rPr>
                <w:b/>
                <w:sz w:val="20"/>
              </w:rPr>
            </w:pPr>
            <w:r>
              <w:rPr>
                <w:b/>
                <w:spacing w:val="-2"/>
                <w:sz w:val="20"/>
              </w:rPr>
              <w:t>Total</w:t>
            </w:r>
          </w:p>
        </w:tc>
      </w:tr>
      <w:tr w:rsidR="00F06BF9" w14:paraId="65F91546" w14:textId="77777777">
        <w:trPr>
          <w:trHeight w:val="571"/>
        </w:trPr>
        <w:tc>
          <w:tcPr>
            <w:tcW w:w="997" w:type="dxa"/>
            <w:tcBorders>
              <w:top w:val="single" w:sz="4" w:space="0" w:color="000000"/>
              <w:bottom w:val="single" w:sz="4" w:space="0" w:color="000000"/>
            </w:tcBorders>
          </w:tcPr>
          <w:p w14:paraId="34DC2217" w14:textId="77777777" w:rsidR="00F06BF9" w:rsidRDefault="00C23B08">
            <w:pPr>
              <w:pStyle w:val="TableParagraph"/>
              <w:spacing w:before="2"/>
              <w:ind w:left="7"/>
              <w:rPr>
                <w:sz w:val="20"/>
              </w:rPr>
            </w:pPr>
            <w:r>
              <w:rPr>
                <w:spacing w:val="-5"/>
                <w:sz w:val="20"/>
              </w:rPr>
              <w:t>125</w:t>
            </w:r>
          </w:p>
          <w:p w14:paraId="7C14A3DE" w14:textId="77777777" w:rsidR="00F06BF9" w:rsidRDefault="00C23B08">
            <w:pPr>
              <w:pStyle w:val="TableParagraph"/>
              <w:spacing w:before="51"/>
              <w:ind w:left="7" w:right="3"/>
              <w:rPr>
                <w:sz w:val="20"/>
              </w:rPr>
            </w:pPr>
            <w:r>
              <w:rPr>
                <w:spacing w:val="-2"/>
                <w:w w:val="105"/>
                <w:sz w:val="20"/>
              </w:rPr>
              <w:t>pasang</w:t>
            </w:r>
          </w:p>
        </w:tc>
        <w:tc>
          <w:tcPr>
            <w:tcW w:w="985" w:type="dxa"/>
            <w:tcBorders>
              <w:top w:val="single" w:sz="4" w:space="0" w:color="000000"/>
              <w:bottom w:val="single" w:sz="4" w:space="0" w:color="000000"/>
            </w:tcBorders>
          </w:tcPr>
          <w:p w14:paraId="3EDF81D8" w14:textId="77777777" w:rsidR="00F06BF9" w:rsidRDefault="00C23B08">
            <w:pPr>
              <w:pStyle w:val="TableParagraph"/>
              <w:spacing w:before="2"/>
              <w:ind w:left="8" w:right="1"/>
              <w:rPr>
                <w:sz w:val="20"/>
              </w:rPr>
            </w:pPr>
            <w:r>
              <w:rPr>
                <w:spacing w:val="-5"/>
                <w:sz w:val="20"/>
              </w:rPr>
              <w:t>127</w:t>
            </w:r>
          </w:p>
          <w:p w14:paraId="1F852199" w14:textId="77777777" w:rsidR="00F06BF9" w:rsidRDefault="00C23B08">
            <w:pPr>
              <w:pStyle w:val="TableParagraph"/>
              <w:spacing w:before="51"/>
              <w:ind w:left="8" w:right="3"/>
              <w:rPr>
                <w:sz w:val="20"/>
              </w:rPr>
            </w:pPr>
            <w:r>
              <w:rPr>
                <w:spacing w:val="-2"/>
                <w:w w:val="105"/>
                <w:sz w:val="20"/>
              </w:rPr>
              <w:t>pasang</w:t>
            </w:r>
          </w:p>
        </w:tc>
        <w:tc>
          <w:tcPr>
            <w:tcW w:w="1001" w:type="dxa"/>
            <w:tcBorders>
              <w:top w:val="single" w:sz="4" w:space="0" w:color="000000"/>
              <w:bottom w:val="single" w:sz="4" w:space="0" w:color="000000"/>
            </w:tcBorders>
          </w:tcPr>
          <w:p w14:paraId="5166B429" w14:textId="77777777" w:rsidR="00F06BF9" w:rsidRDefault="00C23B08">
            <w:pPr>
              <w:pStyle w:val="TableParagraph"/>
              <w:spacing w:before="2"/>
              <w:ind w:left="5"/>
              <w:rPr>
                <w:sz w:val="20"/>
              </w:rPr>
            </w:pPr>
            <w:r>
              <w:rPr>
                <w:spacing w:val="-5"/>
                <w:sz w:val="20"/>
              </w:rPr>
              <w:t>130</w:t>
            </w:r>
          </w:p>
          <w:p w14:paraId="6C1A70F8" w14:textId="77777777" w:rsidR="00F06BF9" w:rsidRDefault="00C23B08">
            <w:pPr>
              <w:pStyle w:val="TableParagraph"/>
              <w:spacing w:before="51"/>
              <w:ind w:left="5" w:right="3"/>
              <w:rPr>
                <w:sz w:val="20"/>
              </w:rPr>
            </w:pPr>
            <w:r>
              <w:rPr>
                <w:spacing w:val="-2"/>
                <w:w w:val="105"/>
                <w:sz w:val="20"/>
              </w:rPr>
              <w:t>pasang</w:t>
            </w:r>
          </w:p>
        </w:tc>
        <w:tc>
          <w:tcPr>
            <w:tcW w:w="1000" w:type="dxa"/>
            <w:tcBorders>
              <w:top w:val="single" w:sz="4" w:space="0" w:color="000000"/>
              <w:bottom w:val="single" w:sz="4" w:space="0" w:color="000000"/>
            </w:tcBorders>
          </w:tcPr>
          <w:p w14:paraId="4D6CBF65" w14:textId="77777777" w:rsidR="00F06BF9" w:rsidRDefault="00C23B08">
            <w:pPr>
              <w:pStyle w:val="TableParagraph"/>
              <w:spacing w:before="2"/>
              <w:ind w:left="3" w:right="9"/>
              <w:rPr>
                <w:sz w:val="20"/>
              </w:rPr>
            </w:pPr>
            <w:r>
              <w:rPr>
                <w:spacing w:val="-5"/>
                <w:sz w:val="20"/>
              </w:rPr>
              <w:t>130</w:t>
            </w:r>
          </w:p>
          <w:p w14:paraId="5FF775B5" w14:textId="77777777" w:rsidR="00F06BF9" w:rsidRDefault="00C23B08">
            <w:pPr>
              <w:pStyle w:val="TableParagraph"/>
              <w:spacing w:before="51"/>
              <w:ind w:left="0" w:right="9"/>
              <w:rPr>
                <w:sz w:val="20"/>
              </w:rPr>
            </w:pPr>
            <w:r>
              <w:rPr>
                <w:spacing w:val="-2"/>
                <w:w w:val="105"/>
                <w:sz w:val="20"/>
              </w:rPr>
              <w:t>pasang</w:t>
            </w:r>
          </w:p>
        </w:tc>
        <w:tc>
          <w:tcPr>
            <w:tcW w:w="991" w:type="dxa"/>
            <w:tcBorders>
              <w:top w:val="single" w:sz="4" w:space="0" w:color="000000"/>
              <w:bottom w:val="single" w:sz="4" w:space="0" w:color="000000"/>
            </w:tcBorders>
          </w:tcPr>
          <w:p w14:paraId="336B8FCC" w14:textId="77777777" w:rsidR="00F06BF9" w:rsidRDefault="00C23B08">
            <w:pPr>
              <w:pStyle w:val="TableParagraph"/>
              <w:spacing w:before="2"/>
              <w:ind w:left="2" w:right="16"/>
              <w:rPr>
                <w:sz w:val="20"/>
              </w:rPr>
            </w:pPr>
            <w:r>
              <w:rPr>
                <w:spacing w:val="-5"/>
                <w:sz w:val="20"/>
              </w:rPr>
              <w:t>512</w:t>
            </w:r>
          </w:p>
          <w:p w14:paraId="4078664B" w14:textId="77777777" w:rsidR="00F06BF9" w:rsidRDefault="00C23B08">
            <w:pPr>
              <w:pStyle w:val="TableParagraph"/>
              <w:spacing w:before="51"/>
              <w:ind w:left="0" w:right="16"/>
              <w:rPr>
                <w:sz w:val="20"/>
              </w:rPr>
            </w:pPr>
            <w:r>
              <w:rPr>
                <w:spacing w:val="-2"/>
                <w:w w:val="105"/>
                <w:sz w:val="20"/>
              </w:rPr>
              <w:t>pasang</w:t>
            </w:r>
          </w:p>
        </w:tc>
      </w:tr>
    </w:tbl>
    <w:p w14:paraId="1FB209F4" w14:textId="77777777" w:rsidR="00F06BF9" w:rsidRDefault="00C23B08">
      <w:pPr>
        <w:pStyle w:val="BodyText"/>
        <w:spacing w:before="122" w:line="292" w:lineRule="auto"/>
        <w:ind w:right="416" w:firstLine="569"/>
      </w:pPr>
      <w:r>
        <w:t>Persediaan awal produk jadi sebanyak 42 pasang dan persediaan</w:t>
      </w:r>
      <w:r>
        <w:rPr>
          <w:spacing w:val="-1"/>
        </w:rPr>
        <w:t xml:space="preserve"> </w:t>
      </w:r>
      <w:r>
        <w:t>akhir barang jadi sebanyak</w:t>
      </w:r>
      <w:r>
        <w:rPr>
          <w:spacing w:val="-3"/>
        </w:rPr>
        <w:t xml:space="preserve"> </w:t>
      </w:r>
      <w:r>
        <w:t>38</w:t>
      </w:r>
      <w:r>
        <w:rPr>
          <w:spacing w:val="-1"/>
        </w:rPr>
        <w:t xml:space="preserve"> </w:t>
      </w:r>
      <w:r>
        <w:t>pasang.</w:t>
      </w:r>
    </w:p>
    <w:p w14:paraId="0C34A239" w14:textId="77777777" w:rsidR="00F06BF9" w:rsidRDefault="00F06BF9">
      <w:pPr>
        <w:pStyle w:val="BodyText"/>
        <w:spacing w:line="292" w:lineRule="auto"/>
        <w:sectPr w:rsidR="00F06BF9">
          <w:pgSz w:w="8510" w:h="13050"/>
          <w:pgMar w:top="1060" w:right="708" w:bottom="1180" w:left="992" w:header="0" w:footer="999" w:gutter="0"/>
          <w:cols w:space="720"/>
        </w:sectPr>
      </w:pPr>
    </w:p>
    <w:p w14:paraId="5A400A3F" w14:textId="77777777" w:rsidR="00F06BF9" w:rsidRDefault="00C23B08">
      <w:pPr>
        <w:pStyle w:val="BodyText"/>
        <w:spacing w:before="73" w:after="8" w:line="295" w:lineRule="auto"/>
        <w:ind w:left="707" w:firstLine="568"/>
        <w:jc w:val="left"/>
      </w:pPr>
      <w:bookmarkStart w:id="95" w:name="_bookmark96"/>
      <w:bookmarkEnd w:id="95"/>
      <w:r>
        <w:lastRenderedPageBreak/>
        <w:t>Berdasar</w:t>
      </w:r>
      <w:r>
        <w:rPr>
          <w:spacing w:val="37"/>
        </w:rPr>
        <w:t xml:space="preserve"> </w:t>
      </w:r>
      <w:r>
        <w:t>informasi</w:t>
      </w:r>
      <w:r>
        <w:rPr>
          <w:spacing w:val="36"/>
        </w:rPr>
        <w:t xml:space="preserve"> </w:t>
      </w:r>
      <w:r>
        <w:t>di</w:t>
      </w:r>
      <w:r>
        <w:rPr>
          <w:spacing w:val="36"/>
        </w:rPr>
        <w:t xml:space="preserve"> </w:t>
      </w:r>
      <w:r>
        <w:t>atas</w:t>
      </w:r>
      <w:r>
        <w:rPr>
          <w:spacing w:val="36"/>
        </w:rPr>
        <w:t xml:space="preserve"> </w:t>
      </w:r>
      <w:r>
        <w:t>anggaran</w:t>
      </w:r>
      <w:r>
        <w:rPr>
          <w:spacing w:val="36"/>
        </w:rPr>
        <w:t xml:space="preserve"> </w:t>
      </w:r>
      <w:r>
        <w:t>produksi</w:t>
      </w:r>
      <w:r>
        <w:rPr>
          <w:spacing w:val="34"/>
        </w:rPr>
        <w:t xml:space="preserve"> </w:t>
      </w:r>
      <w:r>
        <w:t>dengan pendekatan</w:t>
      </w:r>
      <w:r>
        <w:rPr>
          <w:spacing w:val="-4"/>
        </w:rPr>
        <w:t xml:space="preserve"> </w:t>
      </w:r>
      <w:r>
        <w:t>stabilitas</w:t>
      </w:r>
      <w:r>
        <w:rPr>
          <w:spacing w:val="-3"/>
        </w:rPr>
        <w:t xml:space="preserve"> </w:t>
      </w:r>
      <w:r>
        <w:t>produksi</w:t>
      </w:r>
      <w:r>
        <w:rPr>
          <w:spacing w:val="-6"/>
        </w:rPr>
        <w:t xml:space="preserve"> </w:t>
      </w:r>
      <w:r>
        <w:t>adalah</w:t>
      </w:r>
      <w:r>
        <w:rPr>
          <w:spacing w:val="-4"/>
        </w:rPr>
        <w:t xml:space="preserve"> </w:t>
      </w:r>
      <w:r>
        <w:t>sebagai</w:t>
      </w:r>
      <w:r>
        <w:rPr>
          <w:spacing w:val="-3"/>
        </w:rPr>
        <w:t xml:space="preserve"> </w:t>
      </w:r>
      <w:r>
        <w:t>berikut:</w:t>
      </w:r>
    </w:p>
    <w:tbl>
      <w:tblPr>
        <w:tblW w:w="0" w:type="auto"/>
        <w:tblInd w:w="737" w:type="dxa"/>
        <w:tblLayout w:type="fixed"/>
        <w:tblCellMar>
          <w:left w:w="0" w:type="dxa"/>
          <w:right w:w="0" w:type="dxa"/>
        </w:tblCellMar>
        <w:tblLook w:val="01E0" w:firstRow="1" w:lastRow="1" w:firstColumn="1" w:lastColumn="1" w:noHBand="0" w:noVBand="0"/>
      </w:tblPr>
      <w:tblGrid>
        <w:gridCol w:w="2501"/>
        <w:gridCol w:w="739"/>
      </w:tblGrid>
      <w:tr w:rsidR="00F06BF9" w14:paraId="699D26CD" w14:textId="77777777">
        <w:trPr>
          <w:trHeight w:val="266"/>
        </w:trPr>
        <w:tc>
          <w:tcPr>
            <w:tcW w:w="2501" w:type="dxa"/>
          </w:tcPr>
          <w:p w14:paraId="65D5ECCC" w14:textId="77777777" w:rsidR="00F06BF9" w:rsidRDefault="00C23B08">
            <w:pPr>
              <w:pStyle w:val="TableParagraph"/>
              <w:spacing w:before="0" w:line="228" w:lineRule="exact"/>
              <w:ind w:left="50"/>
              <w:jc w:val="left"/>
              <w:rPr>
                <w:sz w:val="20"/>
              </w:rPr>
            </w:pPr>
            <w:r>
              <w:rPr>
                <w:w w:val="105"/>
                <w:sz w:val="20"/>
              </w:rPr>
              <w:t>Anggaran</w:t>
            </w:r>
            <w:r>
              <w:rPr>
                <w:spacing w:val="18"/>
                <w:w w:val="105"/>
                <w:sz w:val="20"/>
              </w:rPr>
              <w:t xml:space="preserve"> </w:t>
            </w:r>
            <w:r>
              <w:rPr>
                <w:spacing w:val="-2"/>
                <w:w w:val="105"/>
                <w:sz w:val="20"/>
              </w:rPr>
              <w:t>pejualan</w:t>
            </w:r>
          </w:p>
        </w:tc>
        <w:tc>
          <w:tcPr>
            <w:tcW w:w="739" w:type="dxa"/>
          </w:tcPr>
          <w:p w14:paraId="5AEA4D1D" w14:textId="77777777" w:rsidR="00F06BF9" w:rsidRDefault="00C23B08">
            <w:pPr>
              <w:pStyle w:val="TableParagraph"/>
              <w:spacing w:before="0" w:line="228" w:lineRule="exact"/>
              <w:ind w:left="110"/>
              <w:jc w:val="left"/>
              <w:rPr>
                <w:sz w:val="20"/>
              </w:rPr>
            </w:pPr>
            <w:r>
              <w:rPr>
                <w:spacing w:val="-5"/>
                <w:sz w:val="20"/>
              </w:rPr>
              <w:t>512</w:t>
            </w:r>
          </w:p>
        </w:tc>
      </w:tr>
      <w:tr w:rsidR="00F06BF9" w14:paraId="2712F81C" w14:textId="77777777">
        <w:trPr>
          <w:trHeight w:val="303"/>
        </w:trPr>
        <w:tc>
          <w:tcPr>
            <w:tcW w:w="2501" w:type="dxa"/>
          </w:tcPr>
          <w:p w14:paraId="4CE67B6F" w14:textId="77777777" w:rsidR="00F06BF9" w:rsidRDefault="00C23B08">
            <w:pPr>
              <w:pStyle w:val="TableParagraph"/>
              <w:spacing w:before="20"/>
              <w:ind w:left="50"/>
              <w:jc w:val="left"/>
              <w:rPr>
                <w:sz w:val="20"/>
              </w:rPr>
            </w:pPr>
            <w:r>
              <w:rPr>
                <w:sz w:val="20"/>
              </w:rPr>
              <w:t>Persediaan</w:t>
            </w:r>
            <w:r>
              <w:rPr>
                <w:spacing w:val="19"/>
                <w:sz w:val="20"/>
              </w:rPr>
              <w:t xml:space="preserve"> </w:t>
            </w:r>
            <w:r>
              <w:rPr>
                <w:spacing w:val="-2"/>
                <w:sz w:val="20"/>
              </w:rPr>
              <w:t>akhir</w:t>
            </w:r>
          </w:p>
        </w:tc>
        <w:tc>
          <w:tcPr>
            <w:tcW w:w="739" w:type="dxa"/>
            <w:tcBorders>
              <w:bottom w:val="single" w:sz="4" w:space="0" w:color="000000"/>
            </w:tcBorders>
          </w:tcPr>
          <w:p w14:paraId="411A3FEB" w14:textId="77777777" w:rsidR="00F06BF9" w:rsidRDefault="00C23B08">
            <w:pPr>
              <w:pStyle w:val="TableParagraph"/>
              <w:spacing w:before="20"/>
              <w:ind w:left="211"/>
              <w:jc w:val="left"/>
              <w:rPr>
                <w:sz w:val="20"/>
              </w:rPr>
            </w:pPr>
            <w:r>
              <w:rPr>
                <w:spacing w:val="-5"/>
                <w:sz w:val="20"/>
              </w:rPr>
              <w:t>38</w:t>
            </w:r>
          </w:p>
        </w:tc>
      </w:tr>
      <w:tr w:rsidR="00F06BF9" w14:paraId="64587B32" w14:textId="77777777">
        <w:trPr>
          <w:trHeight w:val="280"/>
        </w:trPr>
        <w:tc>
          <w:tcPr>
            <w:tcW w:w="2501" w:type="dxa"/>
          </w:tcPr>
          <w:p w14:paraId="1DC50691" w14:textId="77777777" w:rsidR="00F06BF9" w:rsidRDefault="00C23B08">
            <w:pPr>
              <w:pStyle w:val="TableParagraph"/>
              <w:spacing w:before="9"/>
              <w:ind w:left="50"/>
              <w:jc w:val="left"/>
              <w:rPr>
                <w:sz w:val="20"/>
              </w:rPr>
            </w:pPr>
            <w:r>
              <w:rPr>
                <w:spacing w:val="-2"/>
                <w:w w:val="105"/>
                <w:sz w:val="20"/>
              </w:rPr>
              <w:t>Jumlah</w:t>
            </w:r>
          </w:p>
        </w:tc>
        <w:tc>
          <w:tcPr>
            <w:tcW w:w="739" w:type="dxa"/>
            <w:tcBorders>
              <w:top w:val="single" w:sz="4" w:space="0" w:color="000000"/>
            </w:tcBorders>
          </w:tcPr>
          <w:p w14:paraId="2A99AB97" w14:textId="77777777" w:rsidR="00F06BF9" w:rsidRDefault="00C23B08">
            <w:pPr>
              <w:pStyle w:val="TableParagraph"/>
              <w:spacing w:before="9"/>
              <w:ind w:left="110"/>
              <w:jc w:val="left"/>
              <w:rPr>
                <w:sz w:val="20"/>
              </w:rPr>
            </w:pPr>
            <w:r>
              <w:rPr>
                <w:spacing w:val="-5"/>
                <w:sz w:val="20"/>
              </w:rPr>
              <w:t>550</w:t>
            </w:r>
          </w:p>
        </w:tc>
      </w:tr>
      <w:tr w:rsidR="00F06BF9" w14:paraId="4B5DC98D" w14:textId="77777777">
        <w:trPr>
          <w:trHeight w:val="304"/>
        </w:trPr>
        <w:tc>
          <w:tcPr>
            <w:tcW w:w="2501" w:type="dxa"/>
          </w:tcPr>
          <w:p w14:paraId="317B27F9" w14:textId="77777777" w:rsidR="00F06BF9" w:rsidRDefault="00C23B08">
            <w:pPr>
              <w:pStyle w:val="TableParagraph"/>
              <w:spacing w:before="19"/>
              <w:ind w:left="50"/>
              <w:jc w:val="left"/>
              <w:rPr>
                <w:sz w:val="20"/>
              </w:rPr>
            </w:pPr>
            <w:r>
              <w:rPr>
                <w:sz w:val="20"/>
              </w:rPr>
              <w:t>Persediaan</w:t>
            </w:r>
            <w:r>
              <w:rPr>
                <w:spacing w:val="19"/>
                <w:sz w:val="20"/>
              </w:rPr>
              <w:t xml:space="preserve"> </w:t>
            </w:r>
            <w:r>
              <w:rPr>
                <w:spacing w:val="-4"/>
                <w:sz w:val="20"/>
              </w:rPr>
              <w:t>awal</w:t>
            </w:r>
          </w:p>
        </w:tc>
        <w:tc>
          <w:tcPr>
            <w:tcW w:w="739" w:type="dxa"/>
            <w:tcBorders>
              <w:bottom w:val="single" w:sz="4" w:space="0" w:color="000000"/>
            </w:tcBorders>
          </w:tcPr>
          <w:p w14:paraId="5CB94A21" w14:textId="77777777" w:rsidR="00F06BF9" w:rsidRDefault="00C23B08">
            <w:pPr>
              <w:pStyle w:val="TableParagraph"/>
              <w:spacing w:before="19"/>
              <w:ind w:left="211"/>
              <w:jc w:val="left"/>
              <w:rPr>
                <w:sz w:val="20"/>
              </w:rPr>
            </w:pPr>
            <w:r>
              <w:rPr>
                <w:spacing w:val="-5"/>
                <w:sz w:val="20"/>
              </w:rPr>
              <w:t>42</w:t>
            </w:r>
          </w:p>
        </w:tc>
      </w:tr>
      <w:tr w:rsidR="00F06BF9" w14:paraId="78D72BC3" w14:textId="77777777">
        <w:trPr>
          <w:trHeight w:val="252"/>
        </w:trPr>
        <w:tc>
          <w:tcPr>
            <w:tcW w:w="2501" w:type="dxa"/>
          </w:tcPr>
          <w:p w14:paraId="6809FFD6" w14:textId="77777777" w:rsidR="00F06BF9" w:rsidRDefault="00C23B08">
            <w:pPr>
              <w:pStyle w:val="TableParagraph"/>
              <w:spacing w:before="6" w:line="226" w:lineRule="exact"/>
              <w:ind w:left="50"/>
              <w:jc w:val="left"/>
              <w:rPr>
                <w:sz w:val="20"/>
              </w:rPr>
            </w:pPr>
            <w:r>
              <w:rPr>
                <w:w w:val="105"/>
                <w:sz w:val="20"/>
              </w:rPr>
              <w:t>Anggaran</w:t>
            </w:r>
            <w:r>
              <w:rPr>
                <w:spacing w:val="18"/>
                <w:w w:val="105"/>
                <w:sz w:val="20"/>
              </w:rPr>
              <w:t xml:space="preserve"> </w:t>
            </w:r>
            <w:r>
              <w:rPr>
                <w:spacing w:val="-2"/>
                <w:w w:val="105"/>
                <w:sz w:val="20"/>
              </w:rPr>
              <w:t>produksi</w:t>
            </w:r>
          </w:p>
        </w:tc>
        <w:tc>
          <w:tcPr>
            <w:tcW w:w="739" w:type="dxa"/>
            <w:tcBorders>
              <w:top w:val="single" w:sz="4" w:space="0" w:color="000000"/>
            </w:tcBorders>
          </w:tcPr>
          <w:p w14:paraId="62A897DF" w14:textId="77777777" w:rsidR="00F06BF9" w:rsidRDefault="00C23B08">
            <w:pPr>
              <w:pStyle w:val="TableParagraph"/>
              <w:spacing w:before="6" w:line="226" w:lineRule="exact"/>
              <w:ind w:left="161"/>
              <w:jc w:val="left"/>
              <w:rPr>
                <w:sz w:val="20"/>
              </w:rPr>
            </w:pPr>
            <w:r>
              <w:rPr>
                <w:spacing w:val="-5"/>
                <w:sz w:val="20"/>
              </w:rPr>
              <w:t>508</w:t>
            </w:r>
          </w:p>
        </w:tc>
      </w:tr>
    </w:tbl>
    <w:p w14:paraId="71B6CB4D" w14:textId="77777777" w:rsidR="00F06BF9" w:rsidRDefault="00C23B08">
      <w:pPr>
        <w:pStyle w:val="BodyText"/>
        <w:spacing w:before="162"/>
        <w:ind w:left="707"/>
        <w:jc w:val="left"/>
      </w:pPr>
      <w:r>
        <w:rPr>
          <w:spacing w:val="-4"/>
        </w:rPr>
        <w:t>Anggaran</w:t>
      </w:r>
      <w:r>
        <w:rPr>
          <w:spacing w:val="-5"/>
        </w:rPr>
        <w:t xml:space="preserve"> </w:t>
      </w:r>
      <w:r>
        <w:rPr>
          <w:spacing w:val="-4"/>
        </w:rPr>
        <w:t>produksi per</w:t>
      </w:r>
      <w:r>
        <w:t xml:space="preserve"> </w:t>
      </w:r>
      <w:r>
        <w:rPr>
          <w:spacing w:val="-4"/>
        </w:rPr>
        <w:t>triwulan =</w:t>
      </w:r>
      <w:r>
        <w:rPr>
          <w:spacing w:val="-5"/>
        </w:rPr>
        <w:t xml:space="preserve"> </w:t>
      </w:r>
      <w:r>
        <w:rPr>
          <w:spacing w:val="-4"/>
        </w:rPr>
        <w:t>516</w:t>
      </w:r>
      <w:r>
        <w:rPr>
          <w:spacing w:val="-2"/>
        </w:rPr>
        <w:t xml:space="preserve"> </w:t>
      </w:r>
      <w:r>
        <w:rPr>
          <w:spacing w:val="-4"/>
        </w:rPr>
        <w:t>:</w:t>
      </w:r>
      <w:r>
        <w:rPr>
          <w:spacing w:val="-6"/>
        </w:rPr>
        <w:t xml:space="preserve"> </w:t>
      </w:r>
      <w:r>
        <w:rPr>
          <w:spacing w:val="-4"/>
        </w:rPr>
        <w:t>4</w:t>
      </w:r>
      <w:r>
        <w:rPr>
          <w:spacing w:val="-2"/>
        </w:rPr>
        <w:t xml:space="preserve"> </w:t>
      </w:r>
      <w:r>
        <w:rPr>
          <w:spacing w:val="-4"/>
        </w:rPr>
        <w:t>=</w:t>
      </w:r>
      <w:r>
        <w:rPr>
          <w:spacing w:val="-5"/>
        </w:rPr>
        <w:t xml:space="preserve"> </w:t>
      </w:r>
      <w:r>
        <w:rPr>
          <w:spacing w:val="-4"/>
        </w:rPr>
        <w:t>127</w:t>
      </w:r>
      <w:r>
        <w:rPr>
          <w:spacing w:val="-2"/>
        </w:rPr>
        <w:t xml:space="preserve"> </w:t>
      </w:r>
      <w:r>
        <w:rPr>
          <w:spacing w:val="-4"/>
        </w:rPr>
        <w:t>pasang</w:t>
      </w:r>
    </w:p>
    <w:p w14:paraId="0CA245BB" w14:textId="77777777" w:rsidR="00F06BF9" w:rsidRDefault="00C23B08">
      <w:pPr>
        <w:pStyle w:val="BodyText"/>
        <w:spacing w:before="51" w:line="295" w:lineRule="auto"/>
        <w:ind w:left="707" w:right="702" w:firstLine="568"/>
        <w:jc w:val="left"/>
      </w:pPr>
      <w:r>
        <w:t>Dari</w:t>
      </w:r>
      <w:r>
        <w:rPr>
          <w:spacing w:val="80"/>
        </w:rPr>
        <w:t xml:space="preserve"> </w:t>
      </w:r>
      <w:r>
        <w:t>perhitungan</w:t>
      </w:r>
      <w:r>
        <w:rPr>
          <w:spacing w:val="80"/>
        </w:rPr>
        <w:t xml:space="preserve"> </w:t>
      </w:r>
      <w:r>
        <w:t>tersebut</w:t>
      </w:r>
      <w:r>
        <w:rPr>
          <w:spacing w:val="80"/>
        </w:rPr>
        <w:t xml:space="preserve"> </w:t>
      </w:r>
      <w:r>
        <w:t>anggaran</w:t>
      </w:r>
      <w:r>
        <w:rPr>
          <w:spacing w:val="80"/>
        </w:rPr>
        <w:t xml:space="preserve"> </w:t>
      </w:r>
      <w:r>
        <w:t>produksi</w:t>
      </w:r>
      <w:r>
        <w:rPr>
          <w:spacing w:val="80"/>
        </w:rPr>
        <w:t xml:space="preserve"> </w:t>
      </w:r>
      <w:r>
        <w:t>tiap triwulan sebagai berikut :</w:t>
      </w:r>
    </w:p>
    <w:p w14:paraId="4859DB0B" w14:textId="77777777" w:rsidR="00F06BF9" w:rsidRDefault="00C23B08">
      <w:pPr>
        <w:spacing w:before="118"/>
        <w:ind w:left="1350"/>
        <w:rPr>
          <w:sz w:val="20"/>
        </w:rPr>
      </w:pPr>
      <w:bookmarkStart w:id="96" w:name="_bookmark95"/>
      <w:bookmarkEnd w:id="96"/>
      <w:r>
        <w:rPr>
          <w:b/>
          <w:spacing w:val="-4"/>
          <w:sz w:val="20"/>
        </w:rPr>
        <w:t>Tabel</w:t>
      </w:r>
      <w:r>
        <w:rPr>
          <w:b/>
          <w:spacing w:val="-5"/>
          <w:sz w:val="20"/>
        </w:rPr>
        <w:t xml:space="preserve"> </w:t>
      </w:r>
      <w:r>
        <w:rPr>
          <w:b/>
          <w:spacing w:val="-4"/>
          <w:sz w:val="20"/>
        </w:rPr>
        <w:t>10.</w:t>
      </w:r>
      <w:r>
        <w:rPr>
          <w:b/>
          <w:spacing w:val="-5"/>
          <w:sz w:val="20"/>
        </w:rPr>
        <w:t xml:space="preserve"> </w:t>
      </w:r>
      <w:r>
        <w:rPr>
          <w:b/>
          <w:spacing w:val="-4"/>
          <w:sz w:val="20"/>
        </w:rPr>
        <w:t>1.</w:t>
      </w:r>
      <w:r>
        <w:rPr>
          <w:b/>
          <w:spacing w:val="-6"/>
          <w:sz w:val="20"/>
        </w:rPr>
        <w:t xml:space="preserve"> </w:t>
      </w:r>
      <w:r>
        <w:rPr>
          <w:spacing w:val="-4"/>
          <w:sz w:val="20"/>
        </w:rPr>
        <w:t>Anggaran</w:t>
      </w:r>
      <w:r>
        <w:rPr>
          <w:spacing w:val="-7"/>
          <w:sz w:val="20"/>
        </w:rPr>
        <w:t xml:space="preserve"> </w:t>
      </w:r>
      <w:r>
        <w:rPr>
          <w:spacing w:val="-4"/>
          <w:sz w:val="20"/>
        </w:rPr>
        <w:t>Produksi</w:t>
      </w:r>
      <w:r>
        <w:rPr>
          <w:spacing w:val="-6"/>
          <w:sz w:val="20"/>
        </w:rPr>
        <w:t xml:space="preserve"> </w:t>
      </w:r>
      <w:r>
        <w:rPr>
          <w:spacing w:val="-4"/>
          <w:sz w:val="20"/>
        </w:rPr>
        <w:t>Stabilitas</w:t>
      </w:r>
      <w:r>
        <w:rPr>
          <w:spacing w:val="-2"/>
          <w:sz w:val="20"/>
        </w:rPr>
        <w:t xml:space="preserve"> </w:t>
      </w:r>
      <w:r>
        <w:rPr>
          <w:spacing w:val="-4"/>
          <w:sz w:val="20"/>
        </w:rPr>
        <w:t>Produk</w:t>
      </w:r>
    </w:p>
    <w:p w14:paraId="3A35131B" w14:textId="77777777" w:rsidR="00F06BF9" w:rsidRDefault="00F06BF9">
      <w:pPr>
        <w:pStyle w:val="BodyText"/>
        <w:spacing w:before="5"/>
        <w:ind w:left="0"/>
        <w:jc w:val="left"/>
        <w:rPr>
          <w:sz w:val="14"/>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708"/>
        <w:gridCol w:w="711"/>
        <w:gridCol w:w="708"/>
        <w:gridCol w:w="711"/>
        <w:gridCol w:w="895"/>
      </w:tblGrid>
      <w:tr w:rsidR="00F06BF9" w14:paraId="4E2D7971" w14:textId="77777777">
        <w:trPr>
          <w:trHeight w:val="249"/>
        </w:trPr>
        <w:tc>
          <w:tcPr>
            <w:tcW w:w="1561" w:type="dxa"/>
            <w:vMerge w:val="restart"/>
          </w:tcPr>
          <w:p w14:paraId="212AD20B" w14:textId="77777777" w:rsidR="00F06BF9" w:rsidRDefault="00C23B08">
            <w:pPr>
              <w:pStyle w:val="TableParagraph"/>
              <w:spacing w:before="128"/>
              <w:ind w:left="306"/>
              <w:jc w:val="left"/>
              <w:rPr>
                <w:b/>
                <w:sz w:val="18"/>
              </w:rPr>
            </w:pPr>
            <w:r>
              <w:rPr>
                <w:b/>
                <w:spacing w:val="-2"/>
                <w:sz w:val="18"/>
              </w:rPr>
              <w:t>Keterangan</w:t>
            </w:r>
          </w:p>
        </w:tc>
        <w:tc>
          <w:tcPr>
            <w:tcW w:w="2838" w:type="dxa"/>
            <w:gridSpan w:val="4"/>
          </w:tcPr>
          <w:p w14:paraId="02C8C4AB" w14:textId="77777777" w:rsidR="00F06BF9" w:rsidRDefault="00C23B08">
            <w:pPr>
              <w:pStyle w:val="TableParagraph"/>
              <w:spacing w:before="0" w:line="210" w:lineRule="exact"/>
              <w:ind w:left="12"/>
              <w:rPr>
                <w:b/>
                <w:sz w:val="18"/>
              </w:rPr>
            </w:pPr>
            <w:r>
              <w:rPr>
                <w:b/>
                <w:spacing w:val="-2"/>
                <w:sz w:val="18"/>
              </w:rPr>
              <w:t>Triwulan</w:t>
            </w:r>
          </w:p>
        </w:tc>
        <w:tc>
          <w:tcPr>
            <w:tcW w:w="895" w:type="dxa"/>
            <w:vMerge w:val="restart"/>
          </w:tcPr>
          <w:p w14:paraId="6B2D9156" w14:textId="77777777" w:rsidR="00F06BF9" w:rsidRDefault="00C23B08">
            <w:pPr>
              <w:pStyle w:val="TableParagraph"/>
              <w:spacing w:before="128"/>
              <w:ind w:left="107"/>
              <w:jc w:val="left"/>
              <w:rPr>
                <w:b/>
                <w:sz w:val="18"/>
              </w:rPr>
            </w:pPr>
            <w:r>
              <w:rPr>
                <w:b/>
                <w:spacing w:val="-2"/>
                <w:sz w:val="18"/>
              </w:rPr>
              <w:t>Setahun</w:t>
            </w:r>
          </w:p>
        </w:tc>
      </w:tr>
      <w:tr w:rsidR="00F06BF9" w14:paraId="5F6B0516" w14:textId="77777777">
        <w:trPr>
          <w:trHeight w:val="249"/>
        </w:trPr>
        <w:tc>
          <w:tcPr>
            <w:tcW w:w="1561" w:type="dxa"/>
            <w:vMerge/>
            <w:tcBorders>
              <w:top w:val="nil"/>
            </w:tcBorders>
          </w:tcPr>
          <w:p w14:paraId="4198D5DE" w14:textId="77777777" w:rsidR="00F06BF9" w:rsidRDefault="00F06BF9">
            <w:pPr>
              <w:rPr>
                <w:sz w:val="2"/>
                <w:szCs w:val="2"/>
              </w:rPr>
            </w:pPr>
          </w:p>
        </w:tc>
        <w:tc>
          <w:tcPr>
            <w:tcW w:w="708" w:type="dxa"/>
          </w:tcPr>
          <w:p w14:paraId="1F517C1E" w14:textId="77777777" w:rsidR="00F06BF9" w:rsidRDefault="00C23B08">
            <w:pPr>
              <w:pStyle w:val="TableParagraph"/>
              <w:spacing w:before="0" w:line="210" w:lineRule="exact"/>
              <w:ind w:left="15" w:right="2"/>
              <w:rPr>
                <w:b/>
                <w:sz w:val="18"/>
              </w:rPr>
            </w:pPr>
            <w:r>
              <w:rPr>
                <w:b/>
                <w:spacing w:val="-10"/>
                <w:w w:val="110"/>
                <w:sz w:val="18"/>
              </w:rPr>
              <w:t>I</w:t>
            </w:r>
          </w:p>
        </w:tc>
        <w:tc>
          <w:tcPr>
            <w:tcW w:w="711" w:type="dxa"/>
          </w:tcPr>
          <w:p w14:paraId="141355E8" w14:textId="77777777" w:rsidR="00F06BF9" w:rsidRDefault="00C23B08">
            <w:pPr>
              <w:pStyle w:val="TableParagraph"/>
              <w:spacing w:before="0" w:line="210" w:lineRule="exact"/>
              <w:ind w:left="13" w:right="5"/>
              <w:rPr>
                <w:b/>
                <w:sz w:val="18"/>
              </w:rPr>
            </w:pPr>
            <w:r>
              <w:rPr>
                <w:b/>
                <w:spacing w:val="-5"/>
                <w:w w:val="110"/>
                <w:sz w:val="18"/>
              </w:rPr>
              <w:t>II</w:t>
            </w:r>
          </w:p>
        </w:tc>
        <w:tc>
          <w:tcPr>
            <w:tcW w:w="708" w:type="dxa"/>
          </w:tcPr>
          <w:p w14:paraId="44D351F0" w14:textId="77777777" w:rsidR="00F06BF9" w:rsidRDefault="00C23B08">
            <w:pPr>
              <w:pStyle w:val="TableParagraph"/>
              <w:spacing w:before="0" w:line="210" w:lineRule="exact"/>
              <w:ind w:left="15" w:right="12"/>
              <w:rPr>
                <w:b/>
                <w:sz w:val="18"/>
              </w:rPr>
            </w:pPr>
            <w:r>
              <w:rPr>
                <w:b/>
                <w:spacing w:val="-5"/>
                <w:w w:val="110"/>
                <w:sz w:val="18"/>
              </w:rPr>
              <w:t>III</w:t>
            </w:r>
          </w:p>
        </w:tc>
        <w:tc>
          <w:tcPr>
            <w:tcW w:w="711" w:type="dxa"/>
          </w:tcPr>
          <w:p w14:paraId="79FB47EA" w14:textId="77777777" w:rsidR="00F06BF9" w:rsidRDefault="00C23B08">
            <w:pPr>
              <w:pStyle w:val="TableParagraph"/>
              <w:spacing w:before="0" w:line="210" w:lineRule="exact"/>
              <w:ind w:left="13" w:right="8"/>
              <w:rPr>
                <w:b/>
                <w:sz w:val="18"/>
              </w:rPr>
            </w:pPr>
            <w:r>
              <w:rPr>
                <w:b/>
                <w:spacing w:val="-5"/>
                <w:w w:val="120"/>
                <w:sz w:val="18"/>
              </w:rPr>
              <w:t>IV</w:t>
            </w:r>
          </w:p>
        </w:tc>
        <w:tc>
          <w:tcPr>
            <w:tcW w:w="895" w:type="dxa"/>
            <w:vMerge/>
            <w:tcBorders>
              <w:top w:val="nil"/>
            </w:tcBorders>
          </w:tcPr>
          <w:p w14:paraId="3802D325" w14:textId="77777777" w:rsidR="00F06BF9" w:rsidRDefault="00F06BF9">
            <w:pPr>
              <w:rPr>
                <w:sz w:val="2"/>
                <w:szCs w:val="2"/>
              </w:rPr>
            </w:pPr>
          </w:p>
        </w:tc>
      </w:tr>
      <w:tr w:rsidR="00F06BF9" w14:paraId="7555DBF6" w14:textId="77777777">
        <w:trPr>
          <w:trHeight w:val="515"/>
        </w:trPr>
        <w:tc>
          <w:tcPr>
            <w:tcW w:w="1561" w:type="dxa"/>
          </w:tcPr>
          <w:p w14:paraId="27AF043F" w14:textId="77777777" w:rsidR="00F06BF9" w:rsidRDefault="00C23B08">
            <w:pPr>
              <w:pStyle w:val="TableParagraph"/>
              <w:ind w:left="0" w:right="353"/>
              <w:jc w:val="right"/>
              <w:rPr>
                <w:sz w:val="18"/>
              </w:rPr>
            </w:pPr>
            <w:r>
              <w:rPr>
                <w:w w:val="105"/>
                <w:sz w:val="18"/>
              </w:rPr>
              <w:t>1.</w:t>
            </w:r>
            <w:r>
              <w:rPr>
                <w:spacing w:val="77"/>
                <w:w w:val="150"/>
                <w:sz w:val="18"/>
              </w:rPr>
              <w:t xml:space="preserve"> </w:t>
            </w:r>
            <w:r>
              <w:rPr>
                <w:spacing w:val="-2"/>
                <w:w w:val="105"/>
                <w:sz w:val="18"/>
              </w:rPr>
              <w:t>Anggaran</w:t>
            </w:r>
          </w:p>
          <w:p w14:paraId="0042A3E8" w14:textId="77777777" w:rsidR="00F06BF9" w:rsidRDefault="00C23B08">
            <w:pPr>
              <w:pStyle w:val="TableParagraph"/>
              <w:spacing w:before="46"/>
              <w:ind w:left="0" w:right="367"/>
              <w:jc w:val="right"/>
              <w:rPr>
                <w:sz w:val="18"/>
              </w:rPr>
            </w:pPr>
            <w:r>
              <w:rPr>
                <w:spacing w:val="-2"/>
                <w:sz w:val="18"/>
              </w:rPr>
              <w:t>penjualan</w:t>
            </w:r>
          </w:p>
        </w:tc>
        <w:tc>
          <w:tcPr>
            <w:tcW w:w="708" w:type="dxa"/>
          </w:tcPr>
          <w:p w14:paraId="1796A58B" w14:textId="77777777" w:rsidR="00F06BF9" w:rsidRDefault="00C23B08">
            <w:pPr>
              <w:pStyle w:val="TableParagraph"/>
              <w:spacing w:before="131"/>
              <w:ind w:left="15"/>
              <w:rPr>
                <w:sz w:val="18"/>
              </w:rPr>
            </w:pPr>
            <w:r>
              <w:rPr>
                <w:spacing w:val="-5"/>
                <w:sz w:val="18"/>
              </w:rPr>
              <w:t>125</w:t>
            </w:r>
          </w:p>
        </w:tc>
        <w:tc>
          <w:tcPr>
            <w:tcW w:w="711" w:type="dxa"/>
          </w:tcPr>
          <w:p w14:paraId="09598A10" w14:textId="77777777" w:rsidR="00F06BF9" w:rsidRDefault="00C23B08">
            <w:pPr>
              <w:pStyle w:val="TableParagraph"/>
              <w:spacing w:before="131"/>
              <w:ind w:left="14" w:right="1"/>
              <w:rPr>
                <w:sz w:val="18"/>
              </w:rPr>
            </w:pPr>
            <w:r>
              <w:rPr>
                <w:spacing w:val="-5"/>
                <w:sz w:val="18"/>
              </w:rPr>
              <w:t>127</w:t>
            </w:r>
          </w:p>
        </w:tc>
        <w:tc>
          <w:tcPr>
            <w:tcW w:w="708" w:type="dxa"/>
          </w:tcPr>
          <w:p w14:paraId="4B122B02" w14:textId="77777777" w:rsidR="00F06BF9" w:rsidRDefault="00C23B08">
            <w:pPr>
              <w:pStyle w:val="TableParagraph"/>
              <w:spacing w:before="131"/>
              <w:ind w:left="15" w:right="5"/>
              <w:rPr>
                <w:sz w:val="18"/>
              </w:rPr>
            </w:pPr>
            <w:r>
              <w:rPr>
                <w:spacing w:val="-5"/>
                <w:sz w:val="18"/>
              </w:rPr>
              <w:t>130</w:t>
            </w:r>
          </w:p>
        </w:tc>
        <w:tc>
          <w:tcPr>
            <w:tcW w:w="711" w:type="dxa"/>
          </w:tcPr>
          <w:p w14:paraId="1308DBA7" w14:textId="77777777" w:rsidR="00F06BF9" w:rsidRDefault="00C23B08">
            <w:pPr>
              <w:pStyle w:val="TableParagraph"/>
              <w:spacing w:before="131"/>
              <w:ind w:left="13" w:right="1"/>
              <w:rPr>
                <w:sz w:val="18"/>
              </w:rPr>
            </w:pPr>
            <w:r>
              <w:rPr>
                <w:spacing w:val="-5"/>
                <w:sz w:val="18"/>
              </w:rPr>
              <w:t>130</w:t>
            </w:r>
          </w:p>
        </w:tc>
        <w:tc>
          <w:tcPr>
            <w:tcW w:w="895" w:type="dxa"/>
          </w:tcPr>
          <w:p w14:paraId="55DF5F3F" w14:textId="77777777" w:rsidR="00F06BF9" w:rsidRDefault="00C23B08">
            <w:pPr>
              <w:pStyle w:val="TableParagraph"/>
              <w:spacing w:before="131"/>
              <w:rPr>
                <w:sz w:val="18"/>
              </w:rPr>
            </w:pPr>
            <w:r>
              <w:rPr>
                <w:spacing w:val="-5"/>
                <w:sz w:val="18"/>
              </w:rPr>
              <w:t>512</w:t>
            </w:r>
          </w:p>
        </w:tc>
      </w:tr>
      <w:tr w:rsidR="00F06BF9" w14:paraId="0798E6E6" w14:textId="77777777">
        <w:trPr>
          <w:trHeight w:val="513"/>
        </w:trPr>
        <w:tc>
          <w:tcPr>
            <w:tcW w:w="1561" w:type="dxa"/>
          </w:tcPr>
          <w:p w14:paraId="79E451AB" w14:textId="77777777" w:rsidR="00F06BF9" w:rsidRDefault="00C23B08">
            <w:pPr>
              <w:pStyle w:val="TableParagraph"/>
              <w:ind w:left="110"/>
              <w:jc w:val="left"/>
              <w:rPr>
                <w:sz w:val="18"/>
              </w:rPr>
            </w:pPr>
            <w:r>
              <w:rPr>
                <w:sz w:val="18"/>
              </w:rPr>
              <w:t>2.</w:t>
            </w:r>
            <w:r>
              <w:rPr>
                <w:spacing w:val="32"/>
                <w:sz w:val="18"/>
              </w:rPr>
              <w:t xml:space="preserve">  </w:t>
            </w:r>
            <w:r>
              <w:rPr>
                <w:spacing w:val="-2"/>
                <w:sz w:val="18"/>
              </w:rPr>
              <w:t>Persediaan</w:t>
            </w:r>
          </w:p>
          <w:p w14:paraId="471DFD24" w14:textId="77777777" w:rsidR="00F06BF9" w:rsidRDefault="00C23B08">
            <w:pPr>
              <w:pStyle w:val="TableParagraph"/>
              <w:tabs>
                <w:tab w:val="left" w:pos="1312"/>
              </w:tabs>
              <w:spacing w:before="46"/>
              <w:ind w:left="393"/>
              <w:jc w:val="left"/>
              <w:rPr>
                <w:sz w:val="18"/>
              </w:rPr>
            </w:pPr>
            <w:r>
              <w:rPr>
                <w:spacing w:val="-4"/>
                <w:w w:val="110"/>
                <w:sz w:val="18"/>
              </w:rPr>
              <w:t>Akhir</w:t>
            </w:r>
            <w:r>
              <w:rPr>
                <w:sz w:val="18"/>
              </w:rPr>
              <w:tab/>
            </w:r>
            <w:r>
              <w:rPr>
                <w:spacing w:val="-12"/>
                <w:w w:val="110"/>
                <w:sz w:val="18"/>
              </w:rPr>
              <w:t>+</w:t>
            </w:r>
          </w:p>
        </w:tc>
        <w:tc>
          <w:tcPr>
            <w:tcW w:w="708" w:type="dxa"/>
          </w:tcPr>
          <w:p w14:paraId="648516D5" w14:textId="77777777" w:rsidR="00F06BF9" w:rsidRDefault="00C23B08">
            <w:pPr>
              <w:pStyle w:val="TableParagraph"/>
              <w:ind w:left="15"/>
              <w:rPr>
                <w:sz w:val="18"/>
              </w:rPr>
            </w:pPr>
            <w:r>
              <w:rPr>
                <w:noProof/>
                <w:sz w:val="18"/>
              </w:rPr>
              <mc:AlternateContent>
                <mc:Choice Requires="wpg">
                  <w:drawing>
                    <wp:anchor distT="0" distB="0" distL="0" distR="0" simplePos="0" relativeHeight="485011968" behindDoc="1" locked="0" layoutInCell="1" allowOverlap="1" wp14:anchorId="6D4BD71A" wp14:editId="1187FC01">
                      <wp:simplePos x="0" y="0"/>
                      <wp:positionH relativeFrom="column">
                        <wp:posOffset>279018</wp:posOffset>
                      </wp:positionH>
                      <wp:positionV relativeFrom="paragraph">
                        <wp:posOffset>82318</wp:posOffset>
                      </wp:positionV>
                      <wp:extent cx="328295" cy="54229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43" name="Graphic 43"/>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3596" y="275742"/>
                                      </a:lnTo>
                                      <a:lnTo>
                                        <a:pt x="173596" y="249428"/>
                                      </a:lnTo>
                                      <a:lnTo>
                                        <a:pt x="167513" y="249428"/>
                                      </a:lnTo>
                                      <a:lnTo>
                                        <a:pt x="167513" y="265607"/>
                                      </a:lnTo>
                                      <a:lnTo>
                                        <a:pt x="8128" y="0"/>
                                      </a:lnTo>
                                      <a:lnTo>
                                        <a:pt x="0" y="4953"/>
                                      </a:lnTo>
                                      <a:lnTo>
                                        <a:pt x="167513" y="284111"/>
                                      </a:lnTo>
                                      <a:lnTo>
                                        <a:pt x="167513" y="412496"/>
                                      </a:lnTo>
                                      <a:lnTo>
                                        <a:pt x="173596" y="412496"/>
                                      </a:lnTo>
                                      <a:lnTo>
                                        <a:pt x="173596" y="294246"/>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15693B" id="Group 42" o:spid="_x0000_s1026" style="position:absolute;margin-left:21.95pt;margin-top:6.5pt;width:25.85pt;height:42.7pt;z-index:-18304512;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">
                      <v:shape id="Graphic 43"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" path="m327914,542163r-3976,-51943l321437,457327r-28601,17106l173596,275742r,-26314l167513,249428r,16179l8128,,,4953,167513,284111r,128385l173596,412496r,-118250l284657,479323r-28625,17120l327914,542163xe" fillcolor="black" stroked="f">
                        <v:path arrowok="t"/>
                      </v:shape>
                    </v:group>
                  </w:pict>
                </mc:Fallback>
              </mc:AlternateContent>
            </w:r>
            <w:r>
              <w:rPr>
                <w:spacing w:val="-5"/>
                <w:sz w:val="18"/>
              </w:rPr>
              <w:t>44</w:t>
            </w:r>
          </w:p>
        </w:tc>
        <w:tc>
          <w:tcPr>
            <w:tcW w:w="711" w:type="dxa"/>
          </w:tcPr>
          <w:p w14:paraId="60C9D187" w14:textId="77777777" w:rsidR="00F06BF9" w:rsidRDefault="00C23B08">
            <w:pPr>
              <w:pStyle w:val="TableParagraph"/>
              <w:ind w:left="14" w:right="1"/>
              <w:rPr>
                <w:sz w:val="18"/>
              </w:rPr>
            </w:pPr>
            <w:r>
              <w:rPr>
                <w:noProof/>
                <w:sz w:val="18"/>
              </w:rPr>
              <mc:AlternateContent>
                <mc:Choice Requires="wpg">
                  <w:drawing>
                    <wp:anchor distT="0" distB="0" distL="0" distR="0" simplePos="0" relativeHeight="485012480" behindDoc="1" locked="0" layoutInCell="1" allowOverlap="1" wp14:anchorId="28DB7A12" wp14:editId="06E6D7DD">
                      <wp:simplePos x="0" y="0"/>
                      <wp:positionH relativeFrom="column">
                        <wp:posOffset>280924</wp:posOffset>
                      </wp:positionH>
                      <wp:positionV relativeFrom="paragraph">
                        <wp:posOffset>86128</wp:posOffset>
                      </wp:positionV>
                      <wp:extent cx="328295" cy="54229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45" name="Graphic 45"/>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3482" y="275551"/>
                                      </a:lnTo>
                                      <a:lnTo>
                                        <a:pt x="173482" y="245618"/>
                                      </a:lnTo>
                                      <a:lnTo>
                                        <a:pt x="167386" y="245618"/>
                                      </a:lnTo>
                                      <a:lnTo>
                                        <a:pt x="167386" y="265391"/>
                                      </a:lnTo>
                                      <a:lnTo>
                                        <a:pt x="8128" y="0"/>
                                      </a:lnTo>
                                      <a:lnTo>
                                        <a:pt x="0" y="4953"/>
                                      </a:lnTo>
                                      <a:lnTo>
                                        <a:pt x="167386" y="283895"/>
                                      </a:lnTo>
                                      <a:lnTo>
                                        <a:pt x="167386" y="408686"/>
                                      </a:lnTo>
                                      <a:lnTo>
                                        <a:pt x="173482" y="408686"/>
                                      </a:lnTo>
                                      <a:lnTo>
                                        <a:pt x="173482" y="294055"/>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D87873" id="Group 44" o:spid="_x0000_s1026" style="position:absolute;margin-left:22.1pt;margin-top:6.8pt;width:25.85pt;height:42.7pt;z-index:-18304000;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">
                      <v:shape id="Graphic 45"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" path="m327914,542163r-3976,-51943l321437,457327r-28601,17106l173482,275551r,-29933l167386,245618r,19773l8128,,,4953,167386,283895r,124791l173482,408686r,-114631l284657,479323r-28625,17120l327914,542163xe" fillcolor="black" stroked="f">
                        <v:path arrowok="t"/>
                      </v:shape>
                    </v:group>
                  </w:pict>
                </mc:Fallback>
              </mc:AlternateContent>
            </w:r>
            <w:r>
              <w:rPr>
                <w:spacing w:val="-5"/>
                <w:sz w:val="18"/>
              </w:rPr>
              <w:t>44</w:t>
            </w:r>
          </w:p>
        </w:tc>
        <w:tc>
          <w:tcPr>
            <w:tcW w:w="708" w:type="dxa"/>
          </w:tcPr>
          <w:p w14:paraId="39781451" w14:textId="77777777" w:rsidR="00F06BF9" w:rsidRDefault="00C23B08">
            <w:pPr>
              <w:pStyle w:val="TableParagraph"/>
              <w:ind w:left="15" w:right="5"/>
              <w:rPr>
                <w:sz w:val="18"/>
              </w:rPr>
            </w:pPr>
            <w:r>
              <w:rPr>
                <w:noProof/>
                <w:sz w:val="18"/>
              </w:rPr>
              <mc:AlternateContent>
                <mc:Choice Requires="wpg">
                  <w:drawing>
                    <wp:anchor distT="0" distB="0" distL="0" distR="0" simplePos="0" relativeHeight="485012992" behindDoc="1" locked="0" layoutInCell="1" allowOverlap="1" wp14:anchorId="60F3EC29" wp14:editId="08B7C78D">
                      <wp:simplePos x="0" y="0"/>
                      <wp:positionH relativeFrom="column">
                        <wp:posOffset>283590</wp:posOffset>
                      </wp:positionH>
                      <wp:positionV relativeFrom="paragraph">
                        <wp:posOffset>96288</wp:posOffset>
                      </wp:positionV>
                      <wp:extent cx="694690" cy="54229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690" cy="542290"/>
                                <a:chOff x="0" y="0"/>
                                <a:chExt cx="694690" cy="542290"/>
                              </a:xfrm>
                            </wpg:grpSpPr>
                            <wps:wsp>
                              <wps:cNvPr id="47" name="Graphic 47"/>
                              <wps:cNvSpPr/>
                              <wps:spPr>
                                <a:xfrm>
                                  <a:off x="-12" y="0"/>
                                  <a:ext cx="694690" cy="542290"/>
                                </a:xfrm>
                                <a:custGeom>
                                  <a:avLst/>
                                  <a:gdLst/>
                                  <a:ahLst/>
                                  <a:cxnLst/>
                                  <a:rect l="l" t="t" r="r" b="b"/>
                                  <a:pathLst>
                                    <a:path w="694690" h="542290">
                                      <a:moveTo>
                                        <a:pt x="327926" y="542163"/>
                                      </a:moveTo>
                                      <a:lnTo>
                                        <a:pt x="323951" y="490220"/>
                                      </a:lnTo>
                                      <a:lnTo>
                                        <a:pt x="321449" y="457327"/>
                                      </a:lnTo>
                                      <a:lnTo>
                                        <a:pt x="292849" y="474433"/>
                                      </a:lnTo>
                                      <a:lnTo>
                                        <a:pt x="169049" y="268147"/>
                                      </a:lnTo>
                                      <a:lnTo>
                                        <a:pt x="169049" y="235458"/>
                                      </a:lnTo>
                                      <a:lnTo>
                                        <a:pt x="162953" y="235458"/>
                                      </a:lnTo>
                                      <a:lnTo>
                                        <a:pt x="162953" y="257987"/>
                                      </a:lnTo>
                                      <a:lnTo>
                                        <a:pt x="8140" y="0"/>
                                      </a:lnTo>
                                      <a:lnTo>
                                        <a:pt x="0" y="4953"/>
                                      </a:lnTo>
                                      <a:lnTo>
                                        <a:pt x="162953" y="276504"/>
                                      </a:lnTo>
                                      <a:lnTo>
                                        <a:pt x="162953" y="398526"/>
                                      </a:lnTo>
                                      <a:lnTo>
                                        <a:pt x="169049" y="398526"/>
                                      </a:lnTo>
                                      <a:lnTo>
                                        <a:pt x="169049" y="286664"/>
                                      </a:lnTo>
                                      <a:lnTo>
                                        <a:pt x="284670" y="479323"/>
                                      </a:lnTo>
                                      <a:lnTo>
                                        <a:pt x="256044" y="496443"/>
                                      </a:lnTo>
                                      <a:lnTo>
                                        <a:pt x="327926" y="542163"/>
                                      </a:lnTo>
                                      <a:close/>
                                    </a:path>
                                    <a:path w="694690" h="542290">
                                      <a:moveTo>
                                        <a:pt x="694321" y="140208"/>
                                      </a:moveTo>
                                      <a:lnTo>
                                        <a:pt x="686231" y="136271"/>
                                      </a:lnTo>
                                      <a:lnTo>
                                        <a:pt x="617740" y="102870"/>
                                      </a:lnTo>
                                      <a:lnTo>
                                        <a:pt x="618070" y="136271"/>
                                      </a:lnTo>
                                      <a:lnTo>
                                        <a:pt x="370471" y="138684"/>
                                      </a:lnTo>
                                      <a:lnTo>
                                        <a:pt x="370471" y="148209"/>
                                      </a:lnTo>
                                      <a:lnTo>
                                        <a:pt x="618159" y="145796"/>
                                      </a:lnTo>
                                      <a:lnTo>
                                        <a:pt x="618502" y="179070"/>
                                      </a:lnTo>
                                      <a:lnTo>
                                        <a:pt x="683425" y="145796"/>
                                      </a:lnTo>
                                      <a:lnTo>
                                        <a:pt x="694321" y="14020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4F3EC0" id="Group 46" o:spid="_x0000_s1026" style="position:absolute;margin-left:22.35pt;margin-top:7.6pt;width:54.7pt;height:42.7pt;z-index:-18303488;mso-wrap-distance-left:0;mso-wrap-distance-right:0" coordsize="6946,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">
                      <v:shape id="Graphic 47" o:spid="_x0000_s1027" style="position:absolute;width:6946;height:5422;visibility:visible;mso-wrap-style:square;v-text-anchor:top" coordsize="694690,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" path="m327926,542163r-3975,-51943l321449,457327r-28600,17106l169049,268147r,-32689l162953,235458r,22529l8140,,,4953,162953,276504r,122022l169049,398526r,-111862l284670,479323r-28626,17120l327926,542163xem694321,140208r-8090,-3937l617740,102870r330,33401l370471,138684r,9525l618159,145796r343,33274l683425,145796r10896,-5588xe" fillcolor="black" stroked="f">
                        <v:path arrowok="t"/>
                      </v:shape>
                    </v:group>
                  </w:pict>
                </mc:Fallback>
              </mc:AlternateContent>
            </w:r>
            <w:r>
              <w:rPr>
                <w:spacing w:val="-5"/>
                <w:sz w:val="18"/>
              </w:rPr>
              <w:t>41</w:t>
            </w:r>
          </w:p>
        </w:tc>
        <w:tc>
          <w:tcPr>
            <w:tcW w:w="711" w:type="dxa"/>
          </w:tcPr>
          <w:p w14:paraId="4EB02CF5" w14:textId="77777777" w:rsidR="00F06BF9" w:rsidRDefault="00C23B08">
            <w:pPr>
              <w:pStyle w:val="TableParagraph"/>
              <w:ind w:left="13" w:right="1"/>
              <w:rPr>
                <w:sz w:val="18"/>
              </w:rPr>
            </w:pPr>
            <w:r>
              <w:rPr>
                <w:spacing w:val="-5"/>
                <w:sz w:val="18"/>
              </w:rPr>
              <w:t>38</w:t>
            </w:r>
          </w:p>
        </w:tc>
        <w:tc>
          <w:tcPr>
            <w:tcW w:w="895" w:type="dxa"/>
          </w:tcPr>
          <w:p w14:paraId="57B9A26C" w14:textId="77777777" w:rsidR="00F06BF9" w:rsidRDefault="00C23B08">
            <w:pPr>
              <w:pStyle w:val="TableParagraph"/>
              <w:spacing w:before="128"/>
              <w:rPr>
                <w:sz w:val="18"/>
              </w:rPr>
            </w:pPr>
            <w:r>
              <w:rPr>
                <w:spacing w:val="-5"/>
                <w:sz w:val="18"/>
              </w:rPr>
              <w:t>38</w:t>
            </w:r>
          </w:p>
        </w:tc>
      </w:tr>
      <w:tr w:rsidR="00F06BF9" w14:paraId="33796E3F" w14:textId="77777777">
        <w:trPr>
          <w:trHeight w:val="256"/>
        </w:trPr>
        <w:tc>
          <w:tcPr>
            <w:tcW w:w="1561" w:type="dxa"/>
          </w:tcPr>
          <w:p w14:paraId="0FDEBAFB" w14:textId="77777777" w:rsidR="00F06BF9" w:rsidRDefault="00C23B08">
            <w:pPr>
              <w:pStyle w:val="TableParagraph"/>
              <w:ind w:left="110"/>
              <w:jc w:val="left"/>
              <w:rPr>
                <w:sz w:val="18"/>
              </w:rPr>
            </w:pPr>
            <w:r>
              <w:rPr>
                <w:sz w:val="18"/>
              </w:rPr>
              <w:t>3.</w:t>
            </w:r>
            <w:r>
              <w:rPr>
                <w:spacing w:val="32"/>
                <w:sz w:val="18"/>
              </w:rPr>
              <w:t xml:space="preserve">  </w:t>
            </w:r>
            <w:r>
              <w:rPr>
                <w:spacing w:val="-2"/>
                <w:sz w:val="18"/>
              </w:rPr>
              <w:t>Jumlah</w:t>
            </w:r>
          </w:p>
        </w:tc>
        <w:tc>
          <w:tcPr>
            <w:tcW w:w="708" w:type="dxa"/>
            <w:tcBorders>
              <w:right w:val="nil"/>
            </w:tcBorders>
          </w:tcPr>
          <w:p w14:paraId="6EB7F637" w14:textId="77777777" w:rsidR="00F06BF9" w:rsidRDefault="00C23B08">
            <w:pPr>
              <w:pStyle w:val="TableParagraph"/>
              <w:rPr>
                <w:sz w:val="18"/>
              </w:rPr>
            </w:pPr>
            <w:r>
              <w:rPr>
                <w:spacing w:val="-5"/>
                <w:sz w:val="18"/>
              </w:rPr>
              <w:t>169</w:t>
            </w:r>
          </w:p>
        </w:tc>
        <w:tc>
          <w:tcPr>
            <w:tcW w:w="711" w:type="dxa"/>
            <w:tcBorders>
              <w:left w:val="nil"/>
              <w:right w:val="nil"/>
            </w:tcBorders>
          </w:tcPr>
          <w:p w14:paraId="226D7D51" w14:textId="77777777" w:rsidR="00F06BF9" w:rsidRDefault="00C23B08">
            <w:pPr>
              <w:pStyle w:val="TableParagraph"/>
              <w:ind w:left="13"/>
              <w:rPr>
                <w:sz w:val="18"/>
              </w:rPr>
            </w:pPr>
            <w:r>
              <w:rPr>
                <w:spacing w:val="-5"/>
                <w:sz w:val="18"/>
              </w:rPr>
              <w:t>171</w:t>
            </w:r>
          </w:p>
        </w:tc>
        <w:tc>
          <w:tcPr>
            <w:tcW w:w="708" w:type="dxa"/>
            <w:tcBorders>
              <w:left w:val="nil"/>
              <w:right w:val="nil"/>
            </w:tcBorders>
          </w:tcPr>
          <w:p w14:paraId="5D6D3E1A" w14:textId="77777777" w:rsidR="00F06BF9" w:rsidRDefault="00C23B08">
            <w:pPr>
              <w:pStyle w:val="TableParagraph"/>
              <w:rPr>
                <w:sz w:val="18"/>
              </w:rPr>
            </w:pPr>
            <w:r>
              <w:rPr>
                <w:spacing w:val="-5"/>
                <w:sz w:val="18"/>
              </w:rPr>
              <w:t>171</w:t>
            </w:r>
          </w:p>
        </w:tc>
        <w:tc>
          <w:tcPr>
            <w:tcW w:w="711" w:type="dxa"/>
            <w:tcBorders>
              <w:left w:val="nil"/>
            </w:tcBorders>
          </w:tcPr>
          <w:p w14:paraId="42F455B2" w14:textId="77777777" w:rsidR="00F06BF9" w:rsidRDefault="00C23B08">
            <w:pPr>
              <w:pStyle w:val="TableParagraph"/>
              <w:ind w:left="17"/>
              <w:rPr>
                <w:sz w:val="18"/>
              </w:rPr>
            </w:pPr>
            <w:r>
              <w:rPr>
                <w:spacing w:val="-5"/>
                <w:sz w:val="18"/>
              </w:rPr>
              <w:t>168</w:t>
            </w:r>
          </w:p>
        </w:tc>
        <w:tc>
          <w:tcPr>
            <w:tcW w:w="895" w:type="dxa"/>
          </w:tcPr>
          <w:p w14:paraId="328856DF" w14:textId="77777777" w:rsidR="00F06BF9" w:rsidRDefault="00C23B08">
            <w:pPr>
              <w:pStyle w:val="TableParagraph"/>
              <w:rPr>
                <w:sz w:val="18"/>
              </w:rPr>
            </w:pPr>
            <w:r>
              <w:rPr>
                <w:spacing w:val="-5"/>
                <w:sz w:val="18"/>
              </w:rPr>
              <w:t>550</w:t>
            </w:r>
          </w:p>
        </w:tc>
      </w:tr>
      <w:tr w:rsidR="00F06BF9" w14:paraId="0BDD2520" w14:textId="77777777">
        <w:trPr>
          <w:trHeight w:val="515"/>
        </w:trPr>
        <w:tc>
          <w:tcPr>
            <w:tcW w:w="1561" w:type="dxa"/>
          </w:tcPr>
          <w:p w14:paraId="54873A6E" w14:textId="77777777" w:rsidR="00F06BF9" w:rsidRDefault="00C23B08">
            <w:pPr>
              <w:pStyle w:val="TableParagraph"/>
              <w:spacing w:before="4"/>
              <w:ind w:left="0" w:right="278"/>
              <w:jc w:val="right"/>
              <w:rPr>
                <w:sz w:val="18"/>
              </w:rPr>
            </w:pPr>
            <w:r>
              <w:rPr>
                <w:sz w:val="18"/>
              </w:rPr>
              <w:t>4.</w:t>
            </w:r>
            <w:r>
              <w:rPr>
                <w:spacing w:val="32"/>
                <w:sz w:val="18"/>
              </w:rPr>
              <w:t xml:space="preserve">  </w:t>
            </w:r>
            <w:r>
              <w:rPr>
                <w:spacing w:val="-2"/>
                <w:sz w:val="18"/>
              </w:rPr>
              <w:t>Persediaan</w:t>
            </w:r>
          </w:p>
          <w:p w14:paraId="62D97C1B" w14:textId="77777777" w:rsidR="00F06BF9" w:rsidRDefault="00C23B08">
            <w:pPr>
              <w:pStyle w:val="TableParagraph"/>
              <w:tabs>
                <w:tab w:val="left" w:pos="886"/>
              </w:tabs>
              <w:spacing w:before="46"/>
              <w:ind w:left="0" w:right="209"/>
              <w:jc w:val="right"/>
              <w:rPr>
                <w:sz w:val="18"/>
              </w:rPr>
            </w:pPr>
            <w:r>
              <w:rPr>
                <w:spacing w:val="-4"/>
                <w:w w:val="105"/>
                <w:sz w:val="18"/>
              </w:rPr>
              <w:t>Awal</w:t>
            </w:r>
            <w:r>
              <w:rPr>
                <w:sz w:val="18"/>
              </w:rPr>
              <w:tab/>
            </w:r>
            <w:r>
              <w:rPr>
                <w:spacing w:val="-10"/>
                <w:w w:val="105"/>
                <w:sz w:val="18"/>
              </w:rPr>
              <w:t>-</w:t>
            </w:r>
          </w:p>
        </w:tc>
        <w:tc>
          <w:tcPr>
            <w:tcW w:w="708" w:type="dxa"/>
          </w:tcPr>
          <w:p w14:paraId="4C7AF219" w14:textId="77777777" w:rsidR="00F06BF9" w:rsidRDefault="00C23B08">
            <w:pPr>
              <w:pStyle w:val="TableParagraph"/>
              <w:spacing w:before="4"/>
              <w:ind w:left="15"/>
              <w:rPr>
                <w:sz w:val="18"/>
              </w:rPr>
            </w:pPr>
            <w:r>
              <w:rPr>
                <w:noProof/>
                <w:sz w:val="18"/>
              </w:rPr>
              <mc:AlternateContent>
                <mc:Choice Requires="wpg">
                  <w:drawing>
                    <wp:anchor distT="0" distB="0" distL="0" distR="0" simplePos="0" relativeHeight="485013504" behindDoc="1" locked="0" layoutInCell="1" allowOverlap="1" wp14:anchorId="0D6F19DB" wp14:editId="7A3FB1C9">
                      <wp:simplePos x="0" y="0"/>
                      <wp:positionH relativeFrom="column">
                        <wp:posOffset>279908</wp:posOffset>
                      </wp:positionH>
                      <wp:positionV relativeFrom="paragraph">
                        <wp:posOffset>193316</wp:posOffset>
                      </wp:positionV>
                      <wp:extent cx="1583690" cy="762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76200"/>
                                <a:chOff x="0" y="0"/>
                                <a:chExt cx="1583690" cy="76200"/>
                              </a:xfrm>
                            </wpg:grpSpPr>
                            <wps:wsp>
                              <wps:cNvPr id="49" name="Graphic 49"/>
                              <wps:cNvSpPr/>
                              <wps:spPr>
                                <a:xfrm>
                                  <a:off x="0" y="0"/>
                                  <a:ext cx="1583690" cy="76200"/>
                                </a:xfrm>
                                <a:custGeom>
                                  <a:avLst/>
                                  <a:gdLst/>
                                  <a:ahLst/>
                                  <a:cxnLst/>
                                  <a:rect l="l" t="t" r="r" b="b"/>
                                  <a:pathLst>
                                    <a:path w="1583690" h="76200">
                                      <a:moveTo>
                                        <a:pt x="1507363" y="0"/>
                                      </a:moveTo>
                                      <a:lnTo>
                                        <a:pt x="1507489" y="38100"/>
                                      </a:lnTo>
                                      <a:lnTo>
                                        <a:pt x="1507616" y="76200"/>
                                      </a:lnTo>
                                      <a:lnTo>
                                        <a:pt x="1573786" y="42839"/>
                                      </a:lnTo>
                                      <a:lnTo>
                                        <a:pt x="1520189" y="42839"/>
                                      </a:lnTo>
                                      <a:lnTo>
                                        <a:pt x="1520189" y="33314"/>
                                      </a:lnTo>
                                      <a:lnTo>
                                        <a:pt x="1574550" y="33314"/>
                                      </a:lnTo>
                                      <a:lnTo>
                                        <a:pt x="1507363" y="0"/>
                                      </a:lnTo>
                                      <a:close/>
                                    </a:path>
                                    <a:path w="1583690" h="76200">
                                      <a:moveTo>
                                        <a:pt x="1507474" y="33314"/>
                                      </a:moveTo>
                                      <a:lnTo>
                                        <a:pt x="0" y="38100"/>
                                      </a:lnTo>
                                      <a:lnTo>
                                        <a:pt x="0" y="47625"/>
                                      </a:lnTo>
                                      <a:lnTo>
                                        <a:pt x="1507505" y="42839"/>
                                      </a:lnTo>
                                      <a:lnTo>
                                        <a:pt x="1507474" y="33314"/>
                                      </a:lnTo>
                                      <a:close/>
                                    </a:path>
                                    <a:path w="1583690" h="76200">
                                      <a:moveTo>
                                        <a:pt x="1574550" y="33314"/>
                                      </a:moveTo>
                                      <a:lnTo>
                                        <a:pt x="1520189" y="33314"/>
                                      </a:lnTo>
                                      <a:lnTo>
                                        <a:pt x="1520189" y="42839"/>
                                      </a:lnTo>
                                      <a:lnTo>
                                        <a:pt x="1573786" y="42839"/>
                                      </a:lnTo>
                                      <a:lnTo>
                                        <a:pt x="1583689" y="37846"/>
                                      </a:lnTo>
                                      <a:lnTo>
                                        <a:pt x="1574550" y="3331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F1A37D" id="Group 48" o:spid="_x0000_s1026" style="position:absolute;margin-left:22.05pt;margin-top:15.2pt;width:124.7pt;height:6pt;z-index:-18302976;mso-wrap-distance-left:0;mso-wrap-distance-right:0" coordsize="1583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">
                      <v:shape id="Graphic 49" o:spid="_x0000_s1027" style="position:absolute;width:15836;height:762;visibility:visible;mso-wrap-style:square;v-text-anchor:top" coordsize="15836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" path="m1507363,r126,38100l1507616,76200r66170,-33361l1520189,42839r,-9525l1574550,33314,1507363,xem1507474,33314l,38100r,9525l1507505,42839r-31,-9525xem1574550,33314r-54361,l1520189,42839r53597,l1583689,37846r-9139,-4532xe" fillcolor="black" stroked="f">
                        <v:path arrowok="t"/>
                      </v:shape>
                    </v:group>
                  </w:pict>
                </mc:Fallback>
              </mc:AlternateContent>
            </w:r>
            <w:r>
              <w:rPr>
                <w:spacing w:val="-5"/>
                <w:sz w:val="18"/>
              </w:rPr>
              <w:t>42</w:t>
            </w:r>
          </w:p>
        </w:tc>
        <w:tc>
          <w:tcPr>
            <w:tcW w:w="711" w:type="dxa"/>
          </w:tcPr>
          <w:p w14:paraId="23A67E34" w14:textId="77777777" w:rsidR="00F06BF9" w:rsidRDefault="00C23B08">
            <w:pPr>
              <w:pStyle w:val="TableParagraph"/>
              <w:spacing w:before="131"/>
              <w:ind w:left="14" w:right="1"/>
              <w:rPr>
                <w:sz w:val="18"/>
              </w:rPr>
            </w:pPr>
            <w:r>
              <w:rPr>
                <w:spacing w:val="-5"/>
                <w:sz w:val="18"/>
              </w:rPr>
              <w:t>44</w:t>
            </w:r>
          </w:p>
        </w:tc>
        <w:tc>
          <w:tcPr>
            <w:tcW w:w="708" w:type="dxa"/>
          </w:tcPr>
          <w:p w14:paraId="4544518E" w14:textId="77777777" w:rsidR="00F06BF9" w:rsidRDefault="00C23B08">
            <w:pPr>
              <w:pStyle w:val="TableParagraph"/>
              <w:spacing w:before="131"/>
              <w:ind w:left="15" w:right="5"/>
              <w:rPr>
                <w:sz w:val="18"/>
              </w:rPr>
            </w:pPr>
            <w:r>
              <w:rPr>
                <w:spacing w:val="-5"/>
                <w:sz w:val="18"/>
              </w:rPr>
              <w:t>44</w:t>
            </w:r>
          </w:p>
        </w:tc>
        <w:tc>
          <w:tcPr>
            <w:tcW w:w="711" w:type="dxa"/>
          </w:tcPr>
          <w:p w14:paraId="68F9850F" w14:textId="77777777" w:rsidR="00F06BF9" w:rsidRDefault="00C23B08">
            <w:pPr>
              <w:pStyle w:val="TableParagraph"/>
              <w:spacing w:before="131"/>
              <w:ind w:left="13" w:right="1"/>
              <w:rPr>
                <w:sz w:val="18"/>
              </w:rPr>
            </w:pPr>
            <w:r>
              <w:rPr>
                <w:spacing w:val="-5"/>
                <w:sz w:val="18"/>
              </w:rPr>
              <w:t>41</w:t>
            </w:r>
          </w:p>
        </w:tc>
        <w:tc>
          <w:tcPr>
            <w:tcW w:w="895" w:type="dxa"/>
          </w:tcPr>
          <w:p w14:paraId="47726D6F" w14:textId="77777777" w:rsidR="00F06BF9" w:rsidRDefault="00C23B08">
            <w:pPr>
              <w:pStyle w:val="TableParagraph"/>
              <w:spacing w:before="131"/>
              <w:rPr>
                <w:sz w:val="18"/>
              </w:rPr>
            </w:pPr>
            <w:r>
              <w:rPr>
                <w:spacing w:val="-5"/>
                <w:sz w:val="18"/>
              </w:rPr>
              <w:t>42</w:t>
            </w:r>
          </w:p>
        </w:tc>
      </w:tr>
      <w:tr w:rsidR="00F06BF9" w14:paraId="131F008A" w14:textId="77777777">
        <w:trPr>
          <w:trHeight w:val="515"/>
        </w:trPr>
        <w:tc>
          <w:tcPr>
            <w:tcW w:w="1561" w:type="dxa"/>
          </w:tcPr>
          <w:p w14:paraId="3DE60262" w14:textId="77777777" w:rsidR="00F06BF9" w:rsidRDefault="00C23B08">
            <w:pPr>
              <w:pStyle w:val="TableParagraph"/>
              <w:ind w:left="0" w:right="353"/>
              <w:jc w:val="right"/>
              <w:rPr>
                <w:sz w:val="18"/>
              </w:rPr>
            </w:pPr>
            <w:r>
              <w:rPr>
                <w:w w:val="105"/>
                <w:sz w:val="18"/>
              </w:rPr>
              <w:t>5.</w:t>
            </w:r>
            <w:r>
              <w:rPr>
                <w:spacing w:val="77"/>
                <w:w w:val="150"/>
                <w:sz w:val="18"/>
              </w:rPr>
              <w:t xml:space="preserve"> </w:t>
            </w:r>
            <w:r>
              <w:rPr>
                <w:spacing w:val="-2"/>
                <w:w w:val="105"/>
                <w:sz w:val="18"/>
              </w:rPr>
              <w:t>Anggaran</w:t>
            </w:r>
          </w:p>
          <w:p w14:paraId="3BF64790" w14:textId="77777777" w:rsidR="00F06BF9" w:rsidRDefault="00C23B08">
            <w:pPr>
              <w:pStyle w:val="TableParagraph"/>
              <w:spacing w:before="46"/>
              <w:ind w:left="0" w:right="429"/>
              <w:jc w:val="right"/>
              <w:rPr>
                <w:sz w:val="18"/>
              </w:rPr>
            </w:pPr>
            <w:r>
              <w:rPr>
                <w:spacing w:val="-2"/>
                <w:w w:val="105"/>
                <w:sz w:val="18"/>
              </w:rPr>
              <w:t>produksi</w:t>
            </w:r>
          </w:p>
        </w:tc>
        <w:tc>
          <w:tcPr>
            <w:tcW w:w="708" w:type="dxa"/>
          </w:tcPr>
          <w:p w14:paraId="7224309B" w14:textId="77777777" w:rsidR="00F06BF9" w:rsidRDefault="00C23B08">
            <w:pPr>
              <w:pStyle w:val="TableParagraph"/>
              <w:spacing w:before="131"/>
              <w:ind w:left="15"/>
              <w:rPr>
                <w:sz w:val="18"/>
              </w:rPr>
            </w:pPr>
            <w:r>
              <w:rPr>
                <w:spacing w:val="-5"/>
                <w:sz w:val="18"/>
              </w:rPr>
              <w:t>127</w:t>
            </w:r>
          </w:p>
        </w:tc>
        <w:tc>
          <w:tcPr>
            <w:tcW w:w="711" w:type="dxa"/>
          </w:tcPr>
          <w:p w14:paraId="7169AD95" w14:textId="77777777" w:rsidR="00F06BF9" w:rsidRDefault="00C23B08">
            <w:pPr>
              <w:pStyle w:val="TableParagraph"/>
              <w:spacing w:before="131"/>
              <w:ind w:left="14" w:right="1"/>
              <w:rPr>
                <w:sz w:val="18"/>
              </w:rPr>
            </w:pPr>
            <w:r>
              <w:rPr>
                <w:spacing w:val="-5"/>
                <w:sz w:val="18"/>
              </w:rPr>
              <w:t>127</w:t>
            </w:r>
          </w:p>
        </w:tc>
        <w:tc>
          <w:tcPr>
            <w:tcW w:w="708" w:type="dxa"/>
          </w:tcPr>
          <w:p w14:paraId="7E350FF5" w14:textId="77777777" w:rsidR="00F06BF9" w:rsidRDefault="00C23B08">
            <w:pPr>
              <w:pStyle w:val="TableParagraph"/>
              <w:spacing w:before="131"/>
              <w:ind w:left="15" w:right="5"/>
              <w:rPr>
                <w:sz w:val="18"/>
              </w:rPr>
            </w:pPr>
            <w:r>
              <w:rPr>
                <w:spacing w:val="-5"/>
                <w:sz w:val="18"/>
              </w:rPr>
              <w:t>127</w:t>
            </w:r>
          </w:p>
        </w:tc>
        <w:tc>
          <w:tcPr>
            <w:tcW w:w="711" w:type="dxa"/>
          </w:tcPr>
          <w:p w14:paraId="54B21A52" w14:textId="77777777" w:rsidR="00F06BF9" w:rsidRDefault="00C23B08">
            <w:pPr>
              <w:pStyle w:val="TableParagraph"/>
              <w:spacing w:before="131"/>
              <w:ind w:left="13" w:right="1"/>
              <w:rPr>
                <w:sz w:val="18"/>
              </w:rPr>
            </w:pPr>
            <w:r>
              <w:rPr>
                <w:spacing w:val="-5"/>
                <w:sz w:val="18"/>
              </w:rPr>
              <w:t>127</w:t>
            </w:r>
          </w:p>
        </w:tc>
        <w:tc>
          <w:tcPr>
            <w:tcW w:w="895" w:type="dxa"/>
          </w:tcPr>
          <w:p w14:paraId="4FA8A06B" w14:textId="77777777" w:rsidR="00F06BF9" w:rsidRDefault="00C23B08">
            <w:pPr>
              <w:pStyle w:val="TableParagraph"/>
              <w:spacing w:before="131"/>
              <w:rPr>
                <w:sz w:val="18"/>
              </w:rPr>
            </w:pPr>
            <w:r>
              <w:rPr>
                <w:spacing w:val="-5"/>
                <w:sz w:val="18"/>
              </w:rPr>
              <w:t>508</w:t>
            </w:r>
          </w:p>
        </w:tc>
      </w:tr>
    </w:tbl>
    <w:p w14:paraId="2764758B" w14:textId="77777777" w:rsidR="00F06BF9" w:rsidRDefault="00C23B08">
      <w:pPr>
        <w:pStyle w:val="BodyText"/>
        <w:spacing w:before="124" w:line="292" w:lineRule="auto"/>
        <w:ind w:left="707" w:right="703" w:firstLine="568"/>
      </w:pPr>
      <w:r>
        <w:rPr>
          <w:w w:val="105"/>
        </w:rPr>
        <w:t xml:space="preserve">Bilamana anggaran produksi dalam setahun </w:t>
      </w:r>
      <w:r>
        <w:rPr>
          <w:spacing w:val="-2"/>
        </w:rPr>
        <w:t>menghasilkan</w:t>
      </w:r>
      <w:r>
        <w:rPr>
          <w:spacing w:val="-3"/>
        </w:rPr>
        <w:t xml:space="preserve"> </w:t>
      </w:r>
      <w:r>
        <w:rPr>
          <w:spacing w:val="-2"/>
        </w:rPr>
        <w:t>bilangan</w:t>
      </w:r>
      <w:r>
        <w:rPr>
          <w:spacing w:val="-3"/>
        </w:rPr>
        <w:t xml:space="preserve"> </w:t>
      </w:r>
      <w:r>
        <w:rPr>
          <w:spacing w:val="-2"/>
        </w:rPr>
        <w:t xml:space="preserve">pecahan, maka hanya beberapa triwulan </w:t>
      </w:r>
      <w:r>
        <w:rPr>
          <w:w w:val="105"/>
        </w:rPr>
        <w:t>saja</w:t>
      </w:r>
      <w:r>
        <w:rPr>
          <w:spacing w:val="-6"/>
          <w:w w:val="105"/>
        </w:rPr>
        <w:t xml:space="preserve"> </w:t>
      </w:r>
      <w:r>
        <w:rPr>
          <w:w w:val="105"/>
        </w:rPr>
        <w:t>yang</w:t>
      </w:r>
      <w:r>
        <w:rPr>
          <w:spacing w:val="-6"/>
          <w:w w:val="105"/>
        </w:rPr>
        <w:t xml:space="preserve"> </w:t>
      </w:r>
      <w:r>
        <w:rPr>
          <w:w w:val="105"/>
        </w:rPr>
        <w:t>stabil.</w:t>
      </w:r>
      <w:r>
        <w:rPr>
          <w:spacing w:val="-7"/>
          <w:w w:val="105"/>
        </w:rPr>
        <w:t xml:space="preserve"> </w:t>
      </w:r>
      <w:r>
        <w:rPr>
          <w:w w:val="105"/>
        </w:rPr>
        <w:t>Contoh</w:t>
      </w:r>
      <w:r>
        <w:rPr>
          <w:spacing w:val="-8"/>
          <w:w w:val="105"/>
        </w:rPr>
        <w:t xml:space="preserve"> </w:t>
      </w:r>
      <w:r>
        <w:rPr>
          <w:w w:val="105"/>
        </w:rPr>
        <w:t>anggaran</w:t>
      </w:r>
      <w:r>
        <w:rPr>
          <w:spacing w:val="-7"/>
          <w:w w:val="105"/>
        </w:rPr>
        <w:t xml:space="preserve"> </w:t>
      </w:r>
      <w:r>
        <w:rPr>
          <w:w w:val="105"/>
        </w:rPr>
        <w:t>produksi</w:t>
      </w:r>
      <w:r>
        <w:rPr>
          <w:spacing w:val="-6"/>
          <w:w w:val="105"/>
        </w:rPr>
        <w:t xml:space="preserve"> </w:t>
      </w:r>
      <w:r>
        <w:rPr>
          <w:w w:val="105"/>
        </w:rPr>
        <w:t>setahun</w:t>
      </w:r>
      <w:r>
        <w:rPr>
          <w:spacing w:val="-7"/>
          <w:w w:val="105"/>
        </w:rPr>
        <w:t xml:space="preserve"> </w:t>
      </w:r>
      <w:r>
        <w:rPr>
          <w:w w:val="105"/>
        </w:rPr>
        <w:t>509</w:t>
      </w:r>
      <w:r>
        <w:rPr>
          <w:spacing w:val="-7"/>
          <w:w w:val="105"/>
        </w:rPr>
        <w:t xml:space="preserve"> </w:t>
      </w:r>
      <w:r>
        <w:rPr>
          <w:w w:val="105"/>
        </w:rPr>
        <w:t>:</w:t>
      </w:r>
      <w:r>
        <w:rPr>
          <w:spacing w:val="-7"/>
          <w:w w:val="105"/>
        </w:rPr>
        <w:t xml:space="preserve"> </w:t>
      </w:r>
      <w:r>
        <w:rPr>
          <w:w w:val="105"/>
        </w:rPr>
        <w:t>4</w:t>
      </w:r>
      <w:r>
        <w:rPr>
          <w:spacing w:val="-6"/>
          <w:w w:val="105"/>
        </w:rPr>
        <w:t xml:space="preserve"> </w:t>
      </w:r>
      <w:r>
        <w:rPr>
          <w:w w:val="105"/>
        </w:rPr>
        <w:t xml:space="preserve">= </w:t>
      </w:r>
      <w:r>
        <w:rPr>
          <w:spacing w:val="-6"/>
          <w:w w:val="105"/>
        </w:rPr>
        <w:t>127,25.</w:t>
      </w:r>
      <w:r>
        <w:rPr>
          <w:spacing w:val="4"/>
          <w:w w:val="105"/>
        </w:rPr>
        <w:t xml:space="preserve"> </w:t>
      </w:r>
      <w:r>
        <w:rPr>
          <w:spacing w:val="-6"/>
          <w:w w:val="105"/>
        </w:rPr>
        <w:t>Jika</w:t>
      </w:r>
      <w:r>
        <w:rPr>
          <w:spacing w:val="-4"/>
        </w:rPr>
        <w:t xml:space="preserve"> </w:t>
      </w:r>
      <w:r>
        <w:rPr>
          <w:spacing w:val="-6"/>
          <w:w w:val="105"/>
        </w:rPr>
        <w:t>dibulatkan</w:t>
      </w:r>
      <w:r>
        <w:rPr>
          <w:spacing w:val="-3"/>
        </w:rPr>
        <w:t xml:space="preserve"> </w:t>
      </w:r>
      <w:r>
        <w:rPr>
          <w:spacing w:val="-6"/>
          <w:w w:val="105"/>
        </w:rPr>
        <w:t>menjadi</w:t>
      </w:r>
      <w:r>
        <w:rPr>
          <w:spacing w:val="-3"/>
        </w:rPr>
        <w:t xml:space="preserve"> </w:t>
      </w:r>
      <w:r>
        <w:rPr>
          <w:spacing w:val="-6"/>
          <w:w w:val="105"/>
        </w:rPr>
        <w:t>127</w:t>
      </w:r>
      <w:r>
        <w:rPr>
          <w:spacing w:val="-4"/>
        </w:rPr>
        <w:t xml:space="preserve"> </w:t>
      </w:r>
      <w:r>
        <w:rPr>
          <w:spacing w:val="-6"/>
          <w:w w:val="105"/>
        </w:rPr>
        <w:t>,</w:t>
      </w:r>
      <w:r>
        <w:rPr>
          <w:spacing w:val="-3"/>
        </w:rPr>
        <w:t xml:space="preserve"> </w:t>
      </w:r>
      <w:r>
        <w:rPr>
          <w:spacing w:val="-6"/>
          <w:w w:val="105"/>
        </w:rPr>
        <w:t>setahun</w:t>
      </w:r>
      <w:r>
        <w:rPr>
          <w:spacing w:val="-3"/>
        </w:rPr>
        <w:t xml:space="preserve"> </w:t>
      </w:r>
      <w:r>
        <w:rPr>
          <w:spacing w:val="-6"/>
          <w:w w:val="105"/>
        </w:rPr>
        <w:t>menjadi</w:t>
      </w:r>
      <w:r>
        <w:rPr>
          <w:spacing w:val="-4"/>
        </w:rPr>
        <w:t xml:space="preserve"> </w:t>
      </w:r>
      <w:r>
        <w:rPr>
          <w:spacing w:val="-6"/>
          <w:w w:val="105"/>
        </w:rPr>
        <w:t>127</w:t>
      </w:r>
      <w:r>
        <w:rPr>
          <w:spacing w:val="-3"/>
        </w:rPr>
        <w:t xml:space="preserve"> </w:t>
      </w:r>
      <w:r>
        <w:rPr>
          <w:spacing w:val="-6"/>
          <w:w w:val="105"/>
        </w:rPr>
        <w:t>x</w:t>
      </w:r>
      <w:r>
        <w:rPr>
          <w:spacing w:val="-4"/>
        </w:rPr>
        <w:t xml:space="preserve"> </w:t>
      </w:r>
      <w:r>
        <w:rPr>
          <w:spacing w:val="-6"/>
          <w:w w:val="105"/>
        </w:rPr>
        <w:t>4</w:t>
      </w:r>
      <w:r>
        <w:rPr>
          <w:spacing w:val="-3"/>
        </w:rPr>
        <w:t xml:space="preserve"> </w:t>
      </w:r>
      <w:r>
        <w:rPr>
          <w:spacing w:val="-6"/>
          <w:w w:val="105"/>
        </w:rPr>
        <w:t xml:space="preserve">= </w:t>
      </w:r>
      <w:r>
        <w:rPr>
          <w:spacing w:val="-2"/>
          <w:w w:val="105"/>
        </w:rPr>
        <w:t>508</w:t>
      </w:r>
      <w:r>
        <w:rPr>
          <w:spacing w:val="-10"/>
          <w:w w:val="105"/>
        </w:rPr>
        <w:t xml:space="preserve"> </w:t>
      </w:r>
      <w:r>
        <w:rPr>
          <w:spacing w:val="-2"/>
          <w:w w:val="105"/>
        </w:rPr>
        <w:t>pasang,</w:t>
      </w:r>
      <w:r>
        <w:rPr>
          <w:spacing w:val="-10"/>
          <w:w w:val="105"/>
        </w:rPr>
        <w:t xml:space="preserve"> </w:t>
      </w:r>
      <w:r>
        <w:rPr>
          <w:spacing w:val="-2"/>
          <w:w w:val="105"/>
        </w:rPr>
        <w:t>berarti</w:t>
      </w:r>
      <w:r>
        <w:rPr>
          <w:spacing w:val="-9"/>
          <w:w w:val="105"/>
        </w:rPr>
        <w:t xml:space="preserve"> </w:t>
      </w:r>
      <w:r>
        <w:rPr>
          <w:spacing w:val="-2"/>
          <w:w w:val="105"/>
        </w:rPr>
        <w:t>kurang</w:t>
      </w:r>
      <w:r>
        <w:rPr>
          <w:spacing w:val="-10"/>
          <w:w w:val="105"/>
        </w:rPr>
        <w:t xml:space="preserve"> </w:t>
      </w:r>
      <w:r>
        <w:rPr>
          <w:spacing w:val="-2"/>
          <w:w w:val="105"/>
        </w:rPr>
        <w:t>1</w:t>
      </w:r>
      <w:r>
        <w:rPr>
          <w:spacing w:val="-9"/>
          <w:w w:val="105"/>
        </w:rPr>
        <w:t xml:space="preserve"> </w:t>
      </w:r>
      <w:r>
        <w:rPr>
          <w:spacing w:val="-2"/>
          <w:w w:val="105"/>
        </w:rPr>
        <w:t>pasang.</w:t>
      </w:r>
      <w:r>
        <w:rPr>
          <w:spacing w:val="27"/>
          <w:w w:val="105"/>
        </w:rPr>
        <w:t xml:space="preserve"> </w:t>
      </w:r>
      <w:r>
        <w:rPr>
          <w:spacing w:val="-2"/>
          <w:w w:val="105"/>
        </w:rPr>
        <w:t>Sehingga</w:t>
      </w:r>
      <w:r>
        <w:rPr>
          <w:spacing w:val="-10"/>
          <w:w w:val="105"/>
        </w:rPr>
        <w:t xml:space="preserve"> </w:t>
      </w:r>
      <w:r>
        <w:rPr>
          <w:spacing w:val="-2"/>
          <w:w w:val="105"/>
        </w:rPr>
        <w:t>ada</w:t>
      </w:r>
      <w:r>
        <w:rPr>
          <w:spacing w:val="-10"/>
          <w:w w:val="105"/>
        </w:rPr>
        <w:t xml:space="preserve"> </w:t>
      </w:r>
      <w:r>
        <w:rPr>
          <w:spacing w:val="-2"/>
          <w:w w:val="105"/>
        </w:rPr>
        <w:t>3</w:t>
      </w:r>
      <w:r>
        <w:rPr>
          <w:spacing w:val="-9"/>
          <w:w w:val="105"/>
        </w:rPr>
        <w:t xml:space="preserve"> </w:t>
      </w:r>
      <w:r>
        <w:rPr>
          <w:spacing w:val="-2"/>
          <w:w w:val="105"/>
        </w:rPr>
        <w:t xml:space="preserve">triwulan </w:t>
      </w:r>
      <w:r>
        <w:rPr>
          <w:spacing w:val="-4"/>
          <w:w w:val="105"/>
        </w:rPr>
        <w:t xml:space="preserve">yang menghasilkan masing-masing 127 pasang dan 1 triwulan </w:t>
      </w:r>
      <w:r>
        <w:rPr>
          <w:w w:val="105"/>
        </w:rPr>
        <w:t>menghasilkan</w:t>
      </w:r>
      <w:r>
        <w:rPr>
          <w:spacing w:val="-12"/>
          <w:w w:val="105"/>
        </w:rPr>
        <w:t xml:space="preserve"> </w:t>
      </w:r>
      <w:r>
        <w:rPr>
          <w:w w:val="105"/>
        </w:rPr>
        <w:t>128</w:t>
      </w:r>
      <w:r>
        <w:rPr>
          <w:spacing w:val="-12"/>
          <w:w w:val="105"/>
        </w:rPr>
        <w:t xml:space="preserve"> </w:t>
      </w:r>
      <w:r>
        <w:rPr>
          <w:w w:val="105"/>
        </w:rPr>
        <w:t>pasang.</w:t>
      </w:r>
    </w:p>
    <w:p w14:paraId="53FE0CF1" w14:textId="77777777" w:rsidR="00F06BF9" w:rsidRDefault="00F06BF9">
      <w:pPr>
        <w:pStyle w:val="BodyText"/>
        <w:spacing w:line="292" w:lineRule="auto"/>
        <w:sectPr w:rsidR="00F06BF9">
          <w:pgSz w:w="8510" w:h="13050"/>
          <w:pgMar w:top="1060" w:right="708" w:bottom="1180" w:left="992" w:header="0" w:footer="999" w:gutter="0"/>
          <w:cols w:space="720"/>
        </w:sectPr>
      </w:pPr>
    </w:p>
    <w:p w14:paraId="54436346" w14:textId="77777777" w:rsidR="00F06BF9" w:rsidRDefault="00C23B08">
      <w:pPr>
        <w:spacing w:before="71" w:line="288" w:lineRule="auto"/>
        <w:ind w:left="3375" w:hanging="2279"/>
        <w:rPr>
          <w:sz w:val="18"/>
        </w:rPr>
      </w:pPr>
      <w:r>
        <w:rPr>
          <w:b/>
          <w:spacing w:val="-4"/>
          <w:sz w:val="20"/>
        </w:rPr>
        <w:lastRenderedPageBreak/>
        <w:t xml:space="preserve">Tabel 10. 2. </w:t>
      </w:r>
      <w:r>
        <w:rPr>
          <w:spacing w:val="-4"/>
          <w:sz w:val="18"/>
        </w:rPr>
        <w:t>Anggaran Produksi Stabilitas Produksi dengan Bilangan</w:t>
      </w:r>
      <w:r>
        <w:rPr>
          <w:spacing w:val="40"/>
          <w:sz w:val="18"/>
        </w:rPr>
        <w:t xml:space="preserve"> </w:t>
      </w:r>
      <w:r>
        <w:rPr>
          <w:spacing w:val="-2"/>
          <w:sz w:val="18"/>
        </w:rPr>
        <w:t>Pecahan</w:t>
      </w:r>
    </w:p>
    <w:p w14:paraId="38445995" w14:textId="77777777" w:rsidR="00F06BF9" w:rsidRDefault="00F06BF9">
      <w:pPr>
        <w:pStyle w:val="BodyText"/>
        <w:spacing w:before="3" w:after="1"/>
        <w:ind w:left="0"/>
        <w:jc w:val="left"/>
        <w:rPr>
          <w:sz w:val="10"/>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709"/>
        <w:gridCol w:w="711"/>
        <w:gridCol w:w="709"/>
        <w:gridCol w:w="711"/>
        <w:gridCol w:w="896"/>
      </w:tblGrid>
      <w:tr w:rsidR="00F06BF9" w14:paraId="579500BF" w14:textId="77777777">
        <w:trPr>
          <w:trHeight w:val="249"/>
        </w:trPr>
        <w:tc>
          <w:tcPr>
            <w:tcW w:w="1561" w:type="dxa"/>
            <w:vMerge w:val="restart"/>
          </w:tcPr>
          <w:p w14:paraId="312D8B36" w14:textId="77777777" w:rsidR="00F06BF9" w:rsidRDefault="00C23B08">
            <w:pPr>
              <w:pStyle w:val="TableParagraph"/>
              <w:spacing w:before="128"/>
              <w:ind w:left="304"/>
              <w:jc w:val="left"/>
              <w:rPr>
                <w:b/>
                <w:sz w:val="18"/>
              </w:rPr>
            </w:pPr>
            <w:r>
              <w:rPr>
                <w:b/>
                <w:spacing w:val="-2"/>
                <w:sz w:val="18"/>
              </w:rPr>
              <w:t>Keterangan</w:t>
            </w:r>
          </w:p>
        </w:tc>
        <w:tc>
          <w:tcPr>
            <w:tcW w:w="2840" w:type="dxa"/>
            <w:gridSpan w:val="4"/>
          </w:tcPr>
          <w:p w14:paraId="3B42678A" w14:textId="77777777" w:rsidR="00F06BF9" w:rsidRDefault="00C23B08">
            <w:pPr>
              <w:pStyle w:val="TableParagraph"/>
              <w:spacing w:before="0" w:line="210" w:lineRule="exact"/>
              <w:ind w:left="5"/>
              <w:rPr>
                <w:b/>
                <w:sz w:val="18"/>
              </w:rPr>
            </w:pPr>
            <w:r>
              <w:rPr>
                <w:b/>
                <w:spacing w:val="-2"/>
                <w:sz w:val="18"/>
              </w:rPr>
              <w:t>Triwulan</w:t>
            </w:r>
          </w:p>
        </w:tc>
        <w:tc>
          <w:tcPr>
            <w:tcW w:w="896" w:type="dxa"/>
            <w:vMerge w:val="restart"/>
          </w:tcPr>
          <w:p w14:paraId="7D8AF990" w14:textId="77777777" w:rsidR="00F06BF9" w:rsidRDefault="00C23B08">
            <w:pPr>
              <w:pStyle w:val="TableParagraph"/>
              <w:spacing w:before="128"/>
              <w:ind w:left="102"/>
              <w:jc w:val="left"/>
              <w:rPr>
                <w:b/>
                <w:sz w:val="18"/>
              </w:rPr>
            </w:pPr>
            <w:r>
              <w:rPr>
                <w:b/>
                <w:spacing w:val="-2"/>
                <w:sz w:val="18"/>
              </w:rPr>
              <w:t>Setahun</w:t>
            </w:r>
          </w:p>
        </w:tc>
      </w:tr>
      <w:tr w:rsidR="00F06BF9" w14:paraId="1519298B" w14:textId="77777777">
        <w:trPr>
          <w:trHeight w:val="251"/>
        </w:trPr>
        <w:tc>
          <w:tcPr>
            <w:tcW w:w="1561" w:type="dxa"/>
            <w:vMerge/>
            <w:tcBorders>
              <w:top w:val="nil"/>
            </w:tcBorders>
          </w:tcPr>
          <w:p w14:paraId="0A4A8DE9" w14:textId="77777777" w:rsidR="00F06BF9" w:rsidRDefault="00F06BF9">
            <w:pPr>
              <w:rPr>
                <w:sz w:val="2"/>
                <w:szCs w:val="2"/>
              </w:rPr>
            </w:pPr>
          </w:p>
        </w:tc>
        <w:tc>
          <w:tcPr>
            <w:tcW w:w="709" w:type="dxa"/>
          </w:tcPr>
          <w:p w14:paraId="6932D40C" w14:textId="77777777" w:rsidR="00F06BF9" w:rsidRDefault="00C23B08">
            <w:pPr>
              <w:pStyle w:val="TableParagraph"/>
              <w:ind w:right="2"/>
              <w:rPr>
                <w:b/>
                <w:sz w:val="18"/>
              </w:rPr>
            </w:pPr>
            <w:r>
              <w:rPr>
                <w:b/>
                <w:spacing w:val="-10"/>
                <w:w w:val="110"/>
                <w:sz w:val="18"/>
              </w:rPr>
              <w:t>I</w:t>
            </w:r>
          </w:p>
        </w:tc>
        <w:tc>
          <w:tcPr>
            <w:tcW w:w="711" w:type="dxa"/>
          </w:tcPr>
          <w:p w14:paraId="5DFDB73C" w14:textId="77777777" w:rsidR="00F06BF9" w:rsidRDefault="00C23B08">
            <w:pPr>
              <w:pStyle w:val="TableParagraph"/>
              <w:ind w:left="13" w:right="11"/>
              <w:rPr>
                <w:b/>
                <w:sz w:val="18"/>
              </w:rPr>
            </w:pPr>
            <w:r>
              <w:rPr>
                <w:b/>
                <w:spacing w:val="-5"/>
                <w:w w:val="110"/>
                <w:sz w:val="18"/>
              </w:rPr>
              <w:t>II</w:t>
            </w:r>
          </w:p>
        </w:tc>
        <w:tc>
          <w:tcPr>
            <w:tcW w:w="709" w:type="dxa"/>
          </w:tcPr>
          <w:p w14:paraId="696B61B2" w14:textId="77777777" w:rsidR="00F06BF9" w:rsidRDefault="00C23B08">
            <w:pPr>
              <w:pStyle w:val="TableParagraph"/>
              <w:ind w:right="12"/>
              <w:rPr>
                <w:b/>
                <w:sz w:val="18"/>
              </w:rPr>
            </w:pPr>
            <w:r>
              <w:rPr>
                <w:b/>
                <w:spacing w:val="-5"/>
                <w:w w:val="110"/>
                <w:sz w:val="18"/>
              </w:rPr>
              <w:t>III</w:t>
            </w:r>
          </w:p>
        </w:tc>
        <w:tc>
          <w:tcPr>
            <w:tcW w:w="711" w:type="dxa"/>
          </w:tcPr>
          <w:p w14:paraId="578FCEE4" w14:textId="77777777" w:rsidR="00F06BF9" w:rsidRDefault="00C23B08">
            <w:pPr>
              <w:pStyle w:val="TableParagraph"/>
              <w:ind w:left="13" w:right="14"/>
              <w:rPr>
                <w:b/>
                <w:sz w:val="18"/>
              </w:rPr>
            </w:pPr>
            <w:r>
              <w:rPr>
                <w:b/>
                <w:spacing w:val="-5"/>
                <w:w w:val="120"/>
                <w:sz w:val="18"/>
              </w:rPr>
              <w:t>IV</w:t>
            </w:r>
          </w:p>
        </w:tc>
        <w:tc>
          <w:tcPr>
            <w:tcW w:w="896" w:type="dxa"/>
            <w:vMerge/>
            <w:tcBorders>
              <w:top w:val="nil"/>
            </w:tcBorders>
          </w:tcPr>
          <w:p w14:paraId="4300E9E1" w14:textId="77777777" w:rsidR="00F06BF9" w:rsidRDefault="00F06BF9">
            <w:pPr>
              <w:rPr>
                <w:sz w:val="2"/>
                <w:szCs w:val="2"/>
              </w:rPr>
            </w:pPr>
          </w:p>
        </w:tc>
      </w:tr>
      <w:tr w:rsidR="00F06BF9" w14:paraId="7FD71EC3" w14:textId="77777777">
        <w:trPr>
          <w:trHeight w:val="513"/>
        </w:trPr>
        <w:tc>
          <w:tcPr>
            <w:tcW w:w="1561" w:type="dxa"/>
          </w:tcPr>
          <w:p w14:paraId="015B73F2" w14:textId="77777777" w:rsidR="00F06BF9" w:rsidRDefault="00C23B08">
            <w:pPr>
              <w:pStyle w:val="TableParagraph"/>
              <w:ind w:left="0" w:right="355"/>
              <w:jc w:val="right"/>
              <w:rPr>
                <w:sz w:val="18"/>
              </w:rPr>
            </w:pPr>
            <w:r>
              <w:rPr>
                <w:w w:val="105"/>
                <w:sz w:val="18"/>
              </w:rPr>
              <w:t>1.</w:t>
            </w:r>
            <w:r>
              <w:rPr>
                <w:spacing w:val="77"/>
                <w:w w:val="150"/>
                <w:sz w:val="18"/>
              </w:rPr>
              <w:t xml:space="preserve"> </w:t>
            </w:r>
            <w:r>
              <w:rPr>
                <w:spacing w:val="-2"/>
                <w:w w:val="105"/>
                <w:sz w:val="18"/>
              </w:rPr>
              <w:t>Anggaran</w:t>
            </w:r>
          </w:p>
          <w:p w14:paraId="2C7BB21A" w14:textId="77777777" w:rsidR="00F06BF9" w:rsidRDefault="00C23B08">
            <w:pPr>
              <w:pStyle w:val="TableParagraph"/>
              <w:spacing w:before="46"/>
              <w:ind w:left="0" w:right="369"/>
              <w:jc w:val="right"/>
              <w:rPr>
                <w:sz w:val="18"/>
              </w:rPr>
            </w:pPr>
            <w:r>
              <w:rPr>
                <w:spacing w:val="-2"/>
                <w:sz w:val="18"/>
              </w:rPr>
              <w:t>penjualan</w:t>
            </w:r>
          </w:p>
        </w:tc>
        <w:tc>
          <w:tcPr>
            <w:tcW w:w="709" w:type="dxa"/>
          </w:tcPr>
          <w:p w14:paraId="206C6936" w14:textId="77777777" w:rsidR="00F06BF9" w:rsidRDefault="00C23B08">
            <w:pPr>
              <w:pStyle w:val="TableParagraph"/>
              <w:spacing w:before="128"/>
              <w:ind w:left="12" w:right="2"/>
              <w:rPr>
                <w:sz w:val="18"/>
              </w:rPr>
            </w:pPr>
            <w:r>
              <w:rPr>
                <w:spacing w:val="-5"/>
                <w:sz w:val="18"/>
              </w:rPr>
              <w:t>125</w:t>
            </w:r>
          </w:p>
        </w:tc>
        <w:tc>
          <w:tcPr>
            <w:tcW w:w="711" w:type="dxa"/>
          </w:tcPr>
          <w:p w14:paraId="7A0D12D2" w14:textId="77777777" w:rsidR="00F06BF9" w:rsidRDefault="00C23B08">
            <w:pPr>
              <w:pStyle w:val="TableParagraph"/>
              <w:spacing w:before="128"/>
              <w:ind w:left="13" w:right="7"/>
              <w:rPr>
                <w:sz w:val="18"/>
              </w:rPr>
            </w:pPr>
            <w:r>
              <w:rPr>
                <w:spacing w:val="-5"/>
                <w:sz w:val="18"/>
              </w:rPr>
              <w:t>127</w:t>
            </w:r>
          </w:p>
        </w:tc>
        <w:tc>
          <w:tcPr>
            <w:tcW w:w="709" w:type="dxa"/>
          </w:tcPr>
          <w:p w14:paraId="6297EE72" w14:textId="77777777" w:rsidR="00F06BF9" w:rsidRDefault="00C23B08">
            <w:pPr>
              <w:pStyle w:val="TableParagraph"/>
              <w:spacing w:before="128"/>
              <w:ind w:right="8"/>
              <w:rPr>
                <w:sz w:val="18"/>
              </w:rPr>
            </w:pPr>
            <w:r>
              <w:rPr>
                <w:spacing w:val="-5"/>
                <w:sz w:val="18"/>
              </w:rPr>
              <w:t>130</w:t>
            </w:r>
          </w:p>
        </w:tc>
        <w:tc>
          <w:tcPr>
            <w:tcW w:w="711" w:type="dxa"/>
          </w:tcPr>
          <w:p w14:paraId="79A38013" w14:textId="77777777" w:rsidR="00F06BF9" w:rsidRDefault="00C23B08">
            <w:pPr>
              <w:pStyle w:val="TableParagraph"/>
              <w:spacing w:before="128"/>
              <w:ind w:left="13" w:right="9"/>
              <w:rPr>
                <w:sz w:val="18"/>
              </w:rPr>
            </w:pPr>
            <w:r>
              <w:rPr>
                <w:spacing w:val="-5"/>
                <w:sz w:val="18"/>
              </w:rPr>
              <w:t>130</w:t>
            </w:r>
          </w:p>
        </w:tc>
        <w:tc>
          <w:tcPr>
            <w:tcW w:w="896" w:type="dxa"/>
          </w:tcPr>
          <w:p w14:paraId="107551FD" w14:textId="77777777" w:rsidR="00F06BF9" w:rsidRDefault="00C23B08">
            <w:pPr>
              <w:pStyle w:val="TableParagraph"/>
              <w:spacing w:before="128"/>
              <w:ind w:left="1"/>
              <w:rPr>
                <w:sz w:val="18"/>
              </w:rPr>
            </w:pPr>
            <w:r>
              <w:rPr>
                <w:spacing w:val="-5"/>
                <w:sz w:val="18"/>
              </w:rPr>
              <w:t>512</w:t>
            </w:r>
          </w:p>
        </w:tc>
      </w:tr>
      <w:tr w:rsidR="00F06BF9" w14:paraId="7FBAC0E9" w14:textId="77777777">
        <w:trPr>
          <w:trHeight w:val="515"/>
        </w:trPr>
        <w:tc>
          <w:tcPr>
            <w:tcW w:w="1561" w:type="dxa"/>
          </w:tcPr>
          <w:p w14:paraId="7AC42675" w14:textId="77777777" w:rsidR="00F06BF9" w:rsidRDefault="00C23B08">
            <w:pPr>
              <w:pStyle w:val="TableParagraph"/>
              <w:ind w:left="107"/>
              <w:jc w:val="left"/>
              <w:rPr>
                <w:sz w:val="18"/>
              </w:rPr>
            </w:pPr>
            <w:r>
              <w:rPr>
                <w:sz w:val="18"/>
              </w:rPr>
              <w:t>2.</w:t>
            </w:r>
            <w:r>
              <w:rPr>
                <w:spacing w:val="32"/>
                <w:sz w:val="18"/>
              </w:rPr>
              <w:t xml:space="preserve">  </w:t>
            </w:r>
            <w:r>
              <w:rPr>
                <w:spacing w:val="-2"/>
                <w:sz w:val="18"/>
              </w:rPr>
              <w:t>Persediaan</w:t>
            </w:r>
          </w:p>
          <w:p w14:paraId="52044E04" w14:textId="77777777" w:rsidR="00F06BF9" w:rsidRDefault="00C23B08">
            <w:pPr>
              <w:pStyle w:val="TableParagraph"/>
              <w:tabs>
                <w:tab w:val="left" w:pos="1309"/>
              </w:tabs>
              <w:spacing w:before="46"/>
              <w:ind w:left="390"/>
              <w:jc w:val="left"/>
              <w:rPr>
                <w:sz w:val="18"/>
              </w:rPr>
            </w:pPr>
            <w:r>
              <w:rPr>
                <w:spacing w:val="-4"/>
                <w:w w:val="110"/>
                <w:sz w:val="18"/>
              </w:rPr>
              <w:t>Akhir</w:t>
            </w:r>
            <w:r>
              <w:rPr>
                <w:sz w:val="18"/>
              </w:rPr>
              <w:tab/>
            </w:r>
            <w:r>
              <w:rPr>
                <w:spacing w:val="-10"/>
                <w:w w:val="110"/>
                <w:sz w:val="18"/>
              </w:rPr>
              <w:t>+</w:t>
            </w:r>
          </w:p>
        </w:tc>
        <w:tc>
          <w:tcPr>
            <w:tcW w:w="709" w:type="dxa"/>
          </w:tcPr>
          <w:p w14:paraId="0A31BE82" w14:textId="77777777" w:rsidR="00F06BF9" w:rsidRDefault="00C23B08">
            <w:pPr>
              <w:pStyle w:val="TableParagraph"/>
              <w:ind w:left="12" w:right="2"/>
              <w:rPr>
                <w:sz w:val="18"/>
              </w:rPr>
            </w:pPr>
            <w:r>
              <w:rPr>
                <w:noProof/>
                <w:sz w:val="18"/>
              </w:rPr>
              <mc:AlternateContent>
                <mc:Choice Requires="wpg">
                  <w:drawing>
                    <wp:anchor distT="0" distB="0" distL="0" distR="0" simplePos="0" relativeHeight="485014016" behindDoc="1" locked="0" layoutInCell="1" allowOverlap="1" wp14:anchorId="789453F1" wp14:editId="6D65425A">
                      <wp:simplePos x="0" y="0"/>
                      <wp:positionH relativeFrom="column">
                        <wp:posOffset>278002</wp:posOffset>
                      </wp:positionH>
                      <wp:positionV relativeFrom="paragraph">
                        <wp:posOffset>83461</wp:posOffset>
                      </wp:positionV>
                      <wp:extent cx="328295" cy="54229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51" name="Graphic 51"/>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4879" y="277876"/>
                                      </a:lnTo>
                                      <a:lnTo>
                                        <a:pt x="174879" y="249809"/>
                                      </a:lnTo>
                                      <a:lnTo>
                                        <a:pt x="168783" y="249809"/>
                                      </a:lnTo>
                                      <a:lnTo>
                                        <a:pt x="168783" y="267716"/>
                                      </a:lnTo>
                                      <a:lnTo>
                                        <a:pt x="8128" y="0"/>
                                      </a:lnTo>
                                      <a:lnTo>
                                        <a:pt x="0" y="4953"/>
                                      </a:lnTo>
                                      <a:lnTo>
                                        <a:pt x="168783" y="286232"/>
                                      </a:lnTo>
                                      <a:lnTo>
                                        <a:pt x="168783" y="412877"/>
                                      </a:lnTo>
                                      <a:lnTo>
                                        <a:pt x="174879" y="412877"/>
                                      </a:lnTo>
                                      <a:lnTo>
                                        <a:pt x="174879" y="296392"/>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F62852F" id="Group 50" o:spid="_x0000_s1026" style="position:absolute;margin-left:21.9pt;margin-top:6.55pt;width:25.85pt;height:42.7pt;z-index:-18302464;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">
                      <v:shape id="Graphic 51"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" path="m327914,542163r-3976,-51943l321437,457327r-28601,17106l174879,277876r,-28067l168783,249809r,17907l8128,,,4953,168783,286232r,126645l174879,412877r,-116485l284657,479323r-28625,17120l327914,542163xe" fillcolor="black" stroked="f">
                        <v:path arrowok="t"/>
                      </v:shape>
                    </v:group>
                  </w:pict>
                </mc:Fallback>
              </mc:AlternateContent>
            </w:r>
            <w:r>
              <w:rPr>
                <w:spacing w:val="-5"/>
                <w:sz w:val="18"/>
              </w:rPr>
              <w:t>44</w:t>
            </w:r>
          </w:p>
        </w:tc>
        <w:tc>
          <w:tcPr>
            <w:tcW w:w="711" w:type="dxa"/>
          </w:tcPr>
          <w:p w14:paraId="3166268B" w14:textId="77777777" w:rsidR="00F06BF9" w:rsidRDefault="00C23B08">
            <w:pPr>
              <w:pStyle w:val="TableParagraph"/>
              <w:ind w:left="13" w:right="7"/>
              <w:rPr>
                <w:sz w:val="18"/>
              </w:rPr>
            </w:pPr>
            <w:r>
              <w:rPr>
                <w:noProof/>
                <w:sz w:val="18"/>
              </w:rPr>
              <mc:AlternateContent>
                <mc:Choice Requires="wpg">
                  <w:drawing>
                    <wp:anchor distT="0" distB="0" distL="0" distR="0" simplePos="0" relativeHeight="485014528" behindDoc="1" locked="0" layoutInCell="1" allowOverlap="1" wp14:anchorId="60AF75FF" wp14:editId="464EA8DA">
                      <wp:simplePos x="0" y="0"/>
                      <wp:positionH relativeFrom="column">
                        <wp:posOffset>279654</wp:posOffset>
                      </wp:positionH>
                      <wp:positionV relativeFrom="paragraph">
                        <wp:posOffset>87271</wp:posOffset>
                      </wp:positionV>
                      <wp:extent cx="328295" cy="5422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53" name="Graphic 53"/>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4498" y="277241"/>
                                      </a:lnTo>
                                      <a:lnTo>
                                        <a:pt x="174498" y="245999"/>
                                      </a:lnTo>
                                      <a:lnTo>
                                        <a:pt x="168402" y="245999"/>
                                      </a:lnTo>
                                      <a:lnTo>
                                        <a:pt x="168402" y="267081"/>
                                      </a:lnTo>
                                      <a:lnTo>
                                        <a:pt x="8128" y="0"/>
                                      </a:lnTo>
                                      <a:lnTo>
                                        <a:pt x="0" y="4953"/>
                                      </a:lnTo>
                                      <a:lnTo>
                                        <a:pt x="168402" y="285597"/>
                                      </a:lnTo>
                                      <a:lnTo>
                                        <a:pt x="168402" y="409067"/>
                                      </a:lnTo>
                                      <a:lnTo>
                                        <a:pt x="174498" y="409067"/>
                                      </a:lnTo>
                                      <a:lnTo>
                                        <a:pt x="174498" y="295757"/>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91DEEB" id="Group 52" o:spid="_x0000_s1026" style="position:absolute;margin-left:22pt;margin-top:6.85pt;width:25.85pt;height:42.7pt;z-index:-18301952;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">
                      <v:shape id="Graphic 53"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" path="m327914,542163r-3976,-51943l321437,457327r-28601,17106l174498,277241r,-31242l168402,245999r,21082l8128,,,4953,168402,285597r,123470l174498,409067r,-113310l284657,479323r-28625,17120l327914,542163xe" fillcolor="black" stroked="f">
                        <v:path arrowok="t"/>
                      </v:shape>
                    </v:group>
                  </w:pict>
                </mc:Fallback>
              </mc:AlternateContent>
            </w:r>
            <w:r>
              <w:rPr>
                <w:spacing w:val="-5"/>
                <w:sz w:val="18"/>
              </w:rPr>
              <w:t>44</w:t>
            </w:r>
          </w:p>
        </w:tc>
        <w:tc>
          <w:tcPr>
            <w:tcW w:w="709" w:type="dxa"/>
          </w:tcPr>
          <w:p w14:paraId="36E16782" w14:textId="77777777" w:rsidR="00F06BF9" w:rsidRDefault="00C23B08">
            <w:pPr>
              <w:pStyle w:val="TableParagraph"/>
              <w:ind w:right="8"/>
              <w:rPr>
                <w:sz w:val="18"/>
              </w:rPr>
            </w:pPr>
            <w:r>
              <w:rPr>
                <w:noProof/>
                <w:sz w:val="18"/>
              </w:rPr>
              <mc:AlternateContent>
                <mc:Choice Requires="wpg">
                  <w:drawing>
                    <wp:anchor distT="0" distB="0" distL="0" distR="0" simplePos="0" relativeHeight="485015040" behindDoc="1" locked="0" layoutInCell="1" allowOverlap="1" wp14:anchorId="52B09EA4" wp14:editId="5CC2E58C">
                      <wp:simplePos x="0" y="0"/>
                      <wp:positionH relativeFrom="column">
                        <wp:posOffset>282575</wp:posOffset>
                      </wp:positionH>
                      <wp:positionV relativeFrom="paragraph">
                        <wp:posOffset>97431</wp:posOffset>
                      </wp:positionV>
                      <wp:extent cx="694690" cy="54229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690" cy="542290"/>
                                <a:chOff x="0" y="0"/>
                                <a:chExt cx="694690" cy="542290"/>
                              </a:xfrm>
                            </wpg:grpSpPr>
                            <wps:wsp>
                              <wps:cNvPr id="55" name="Graphic 55"/>
                              <wps:cNvSpPr/>
                              <wps:spPr>
                                <a:xfrm>
                                  <a:off x="0" y="0"/>
                                  <a:ext cx="694690" cy="542290"/>
                                </a:xfrm>
                                <a:custGeom>
                                  <a:avLst/>
                                  <a:gdLst/>
                                  <a:ahLst/>
                                  <a:cxnLst/>
                                  <a:rect l="l" t="t" r="r" b="b"/>
                                  <a:pathLst>
                                    <a:path w="694690" h="542290">
                                      <a:moveTo>
                                        <a:pt x="327914" y="542163"/>
                                      </a:moveTo>
                                      <a:lnTo>
                                        <a:pt x="323938" y="490220"/>
                                      </a:lnTo>
                                      <a:lnTo>
                                        <a:pt x="321437" y="457327"/>
                                      </a:lnTo>
                                      <a:lnTo>
                                        <a:pt x="292836" y="474433"/>
                                      </a:lnTo>
                                      <a:lnTo>
                                        <a:pt x="170421" y="270446"/>
                                      </a:lnTo>
                                      <a:lnTo>
                                        <a:pt x="170421" y="235839"/>
                                      </a:lnTo>
                                      <a:lnTo>
                                        <a:pt x="164338" y="235839"/>
                                      </a:lnTo>
                                      <a:lnTo>
                                        <a:pt x="164338" y="260311"/>
                                      </a:lnTo>
                                      <a:lnTo>
                                        <a:pt x="8128" y="0"/>
                                      </a:lnTo>
                                      <a:lnTo>
                                        <a:pt x="0" y="4953"/>
                                      </a:lnTo>
                                      <a:lnTo>
                                        <a:pt x="164338" y="278815"/>
                                      </a:lnTo>
                                      <a:lnTo>
                                        <a:pt x="164338" y="398907"/>
                                      </a:lnTo>
                                      <a:lnTo>
                                        <a:pt x="170421" y="398907"/>
                                      </a:lnTo>
                                      <a:lnTo>
                                        <a:pt x="170421" y="288963"/>
                                      </a:lnTo>
                                      <a:lnTo>
                                        <a:pt x="284657" y="479323"/>
                                      </a:lnTo>
                                      <a:lnTo>
                                        <a:pt x="256032" y="496443"/>
                                      </a:lnTo>
                                      <a:lnTo>
                                        <a:pt x="327914" y="542163"/>
                                      </a:lnTo>
                                      <a:close/>
                                    </a:path>
                                    <a:path w="694690" h="542290">
                                      <a:moveTo>
                                        <a:pt x="694309" y="140208"/>
                                      </a:moveTo>
                                      <a:lnTo>
                                        <a:pt x="686219" y="136271"/>
                                      </a:lnTo>
                                      <a:lnTo>
                                        <a:pt x="617728" y="102870"/>
                                      </a:lnTo>
                                      <a:lnTo>
                                        <a:pt x="618058" y="136271"/>
                                      </a:lnTo>
                                      <a:lnTo>
                                        <a:pt x="370459" y="138684"/>
                                      </a:lnTo>
                                      <a:lnTo>
                                        <a:pt x="370459" y="148209"/>
                                      </a:lnTo>
                                      <a:lnTo>
                                        <a:pt x="618147" y="145796"/>
                                      </a:lnTo>
                                      <a:lnTo>
                                        <a:pt x="618490" y="179070"/>
                                      </a:lnTo>
                                      <a:lnTo>
                                        <a:pt x="683412" y="145796"/>
                                      </a:lnTo>
                                      <a:lnTo>
                                        <a:pt x="694309" y="14020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D0572E" id="Group 54" o:spid="_x0000_s1026" style="position:absolute;margin-left:22.25pt;margin-top:7.65pt;width:54.7pt;height:42.7pt;z-index:-18301440;mso-wrap-distance-left:0;mso-wrap-distance-right:0" coordsize="6946,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">
                      <v:shape id="Graphic 55" o:spid="_x0000_s1027" style="position:absolute;width:6946;height:5422;visibility:visible;mso-wrap-style:square;v-text-anchor:top" coordsize="694690,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" path="m327914,542163r-3976,-51943l321437,457327r-28601,17106l170421,270446r,-34607l164338,235839r,24472l8128,,,4953,164338,278815r,120092l170421,398907r,-109944l284657,479323r-28625,17120l327914,542163xem694309,140208r-8090,-3937l617728,102870r330,33401l370459,138684r,9525l618147,145796r343,33274l683412,145796r10897,-5588xe" fillcolor="black" stroked="f">
                        <v:path arrowok="t"/>
                      </v:shape>
                    </v:group>
                  </w:pict>
                </mc:Fallback>
              </mc:AlternateContent>
            </w:r>
            <w:r>
              <w:rPr>
                <w:spacing w:val="-5"/>
                <w:sz w:val="18"/>
              </w:rPr>
              <w:t>41</w:t>
            </w:r>
          </w:p>
        </w:tc>
        <w:tc>
          <w:tcPr>
            <w:tcW w:w="711" w:type="dxa"/>
          </w:tcPr>
          <w:p w14:paraId="004CA4DF" w14:textId="77777777" w:rsidR="00F06BF9" w:rsidRDefault="00C23B08">
            <w:pPr>
              <w:pStyle w:val="TableParagraph"/>
              <w:ind w:left="13" w:right="10"/>
              <w:rPr>
                <w:sz w:val="18"/>
              </w:rPr>
            </w:pPr>
            <w:r>
              <w:rPr>
                <w:spacing w:val="-5"/>
                <w:sz w:val="18"/>
              </w:rPr>
              <w:t>39</w:t>
            </w:r>
          </w:p>
        </w:tc>
        <w:tc>
          <w:tcPr>
            <w:tcW w:w="896" w:type="dxa"/>
          </w:tcPr>
          <w:p w14:paraId="175DACCC" w14:textId="77777777" w:rsidR="00F06BF9" w:rsidRDefault="00C23B08">
            <w:pPr>
              <w:pStyle w:val="TableParagraph"/>
              <w:spacing w:before="131"/>
              <w:ind w:left="1" w:right="1"/>
              <w:rPr>
                <w:sz w:val="18"/>
              </w:rPr>
            </w:pPr>
            <w:r>
              <w:rPr>
                <w:spacing w:val="-5"/>
                <w:sz w:val="18"/>
              </w:rPr>
              <w:t>39</w:t>
            </w:r>
          </w:p>
        </w:tc>
      </w:tr>
      <w:tr w:rsidR="00F06BF9" w14:paraId="2656C2C0" w14:textId="77777777">
        <w:trPr>
          <w:trHeight w:val="256"/>
        </w:trPr>
        <w:tc>
          <w:tcPr>
            <w:tcW w:w="1561" w:type="dxa"/>
          </w:tcPr>
          <w:p w14:paraId="3A8798B2" w14:textId="77777777" w:rsidR="00F06BF9" w:rsidRDefault="00C23B08">
            <w:pPr>
              <w:pStyle w:val="TableParagraph"/>
              <w:ind w:left="107"/>
              <w:jc w:val="left"/>
              <w:rPr>
                <w:sz w:val="18"/>
              </w:rPr>
            </w:pPr>
            <w:r>
              <w:rPr>
                <w:sz w:val="18"/>
              </w:rPr>
              <w:t>3.</w:t>
            </w:r>
            <w:r>
              <w:rPr>
                <w:spacing w:val="32"/>
                <w:sz w:val="18"/>
              </w:rPr>
              <w:t xml:space="preserve">  </w:t>
            </w:r>
            <w:r>
              <w:rPr>
                <w:spacing w:val="-2"/>
                <w:sz w:val="18"/>
              </w:rPr>
              <w:t>Jumlah</w:t>
            </w:r>
          </w:p>
        </w:tc>
        <w:tc>
          <w:tcPr>
            <w:tcW w:w="709" w:type="dxa"/>
            <w:tcBorders>
              <w:right w:val="nil"/>
            </w:tcBorders>
          </w:tcPr>
          <w:p w14:paraId="7EF9BFD9" w14:textId="77777777" w:rsidR="00F06BF9" w:rsidRDefault="00C23B08">
            <w:pPr>
              <w:pStyle w:val="TableParagraph"/>
              <w:ind w:left="5"/>
              <w:rPr>
                <w:sz w:val="18"/>
              </w:rPr>
            </w:pPr>
            <w:r>
              <w:rPr>
                <w:spacing w:val="-5"/>
                <w:sz w:val="18"/>
              </w:rPr>
              <w:t>169</w:t>
            </w:r>
          </w:p>
        </w:tc>
        <w:tc>
          <w:tcPr>
            <w:tcW w:w="711" w:type="dxa"/>
            <w:tcBorders>
              <w:left w:val="nil"/>
              <w:right w:val="nil"/>
            </w:tcBorders>
          </w:tcPr>
          <w:p w14:paraId="4E41EA35" w14:textId="77777777" w:rsidR="00F06BF9" w:rsidRDefault="00C23B08">
            <w:pPr>
              <w:pStyle w:val="TableParagraph"/>
              <w:ind w:left="13" w:right="7"/>
              <w:rPr>
                <w:sz w:val="18"/>
              </w:rPr>
            </w:pPr>
            <w:r>
              <w:rPr>
                <w:spacing w:val="-5"/>
                <w:sz w:val="18"/>
              </w:rPr>
              <w:t>171</w:t>
            </w:r>
          </w:p>
        </w:tc>
        <w:tc>
          <w:tcPr>
            <w:tcW w:w="709" w:type="dxa"/>
            <w:tcBorders>
              <w:left w:val="nil"/>
              <w:right w:val="nil"/>
            </w:tcBorders>
          </w:tcPr>
          <w:p w14:paraId="51C2CF31" w14:textId="77777777" w:rsidR="00F06BF9" w:rsidRDefault="00C23B08">
            <w:pPr>
              <w:pStyle w:val="TableParagraph"/>
              <w:ind w:left="2"/>
              <w:rPr>
                <w:sz w:val="18"/>
              </w:rPr>
            </w:pPr>
            <w:r>
              <w:rPr>
                <w:spacing w:val="-5"/>
                <w:sz w:val="18"/>
              </w:rPr>
              <w:t>171</w:t>
            </w:r>
          </w:p>
        </w:tc>
        <w:tc>
          <w:tcPr>
            <w:tcW w:w="711" w:type="dxa"/>
            <w:tcBorders>
              <w:left w:val="nil"/>
            </w:tcBorders>
          </w:tcPr>
          <w:p w14:paraId="39935FC5" w14:textId="77777777" w:rsidR="00F06BF9" w:rsidRDefault="00C23B08">
            <w:pPr>
              <w:pStyle w:val="TableParagraph"/>
              <w:ind w:left="17" w:right="9"/>
              <w:rPr>
                <w:sz w:val="18"/>
              </w:rPr>
            </w:pPr>
            <w:r>
              <w:rPr>
                <w:spacing w:val="-5"/>
                <w:sz w:val="18"/>
              </w:rPr>
              <w:t>169</w:t>
            </w:r>
          </w:p>
        </w:tc>
        <w:tc>
          <w:tcPr>
            <w:tcW w:w="896" w:type="dxa"/>
          </w:tcPr>
          <w:p w14:paraId="65CDE1A7" w14:textId="77777777" w:rsidR="00F06BF9" w:rsidRDefault="00C23B08">
            <w:pPr>
              <w:pStyle w:val="TableParagraph"/>
              <w:ind w:left="1" w:right="1"/>
              <w:rPr>
                <w:sz w:val="18"/>
              </w:rPr>
            </w:pPr>
            <w:r>
              <w:rPr>
                <w:spacing w:val="-5"/>
                <w:sz w:val="18"/>
              </w:rPr>
              <w:t>551</w:t>
            </w:r>
          </w:p>
        </w:tc>
      </w:tr>
      <w:tr w:rsidR="00F06BF9" w14:paraId="6BF5A4B3" w14:textId="77777777">
        <w:trPr>
          <w:trHeight w:val="513"/>
        </w:trPr>
        <w:tc>
          <w:tcPr>
            <w:tcW w:w="1561" w:type="dxa"/>
          </w:tcPr>
          <w:p w14:paraId="6979F59F" w14:textId="77777777" w:rsidR="00F06BF9" w:rsidRDefault="00C23B08">
            <w:pPr>
              <w:pStyle w:val="TableParagraph"/>
              <w:ind w:left="0" w:right="281"/>
              <w:jc w:val="right"/>
              <w:rPr>
                <w:sz w:val="18"/>
              </w:rPr>
            </w:pPr>
            <w:r>
              <w:rPr>
                <w:sz w:val="18"/>
              </w:rPr>
              <w:t>4.</w:t>
            </w:r>
            <w:r>
              <w:rPr>
                <w:spacing w:val="32"/>
                <w:sz w:val="18"/>
              </w:rPr>
              <w:t xml:space="preserve">  </w:t>
            </w:r>
            <w:r>
              <w:rPr>
                <w:spacing w:val="-2"/>
                <w:sz w:val="18"/>
              </w:rPr>
              <w:t>Persediaan</w:t>
            </w:r>
          </w:p>
          <w:p w14:paraId="06D0C59C" w14:textId="77777777" w:rsidR="00F06BF9" w:rsidRDefault="00C23B08">
            <w:pPr>
              <w:pStyle w:val="TableParagraph"/>
              <w:tabs>
                <w:tab w:val="left" w:pos="886"/>
              </w:tabs>
              <w:spacing w:before="47"/>
              <w:ind w:left="0" w:right="211"/>
              <w:jc w:val="right"/>
              <w:rPr>
                <w:sz w:val="18"/>
              </w:rPr>
            </w:pPr>
            <w:r>
              <w:rPr>
                <w:spacing w:val="-4"/>
                <w:w w:val="105"/>
                <w:sz w:val="18"/>
              </w:rPr>
              <w:t>Awal</w:t>
            </w:r>
            <w:r>
              <w:rPr>
                <w:sz w:val="18"/>
              </w:rPr>
              <w:tab/>
            </w:r>
            <w:r>
              <w:rPr>
                <w:spacing w:val="-10"/>
                <w:w w:val="105"/>
                <w:sz w:val="18"/>
              </w:rPr>
              <w:t>-</w:t>
            </w:r>
          </w:p>
        </w:tc>
        <w:tc>
          <w:tcPr>
            <w:tcW w:w="709" w:type="dxa"/>
          </w:tcPr>
          <w:p w14:paraId="123993EB" w14:textId="77777777" w:rsidR="00F06BF9" w:rsidRDefault="00C23B08">
            <w:pPr>
              <w:pStyle w:val="TableParagraph"/>
              <w:ind w:left="12" w:right="2"/>
              <w:rPr>
                <w:sz w:val="18"/>
              </w:rPr>
            </w:pPr>
            <w:r>
              <w:rPr>
                <w:noProof/>
                <w:sz w:val="18"/>
              </w:rPr>
              <mc:AlternateContent>
                <mc:Choice Requires="wpg">
                  <w:drawing>
                    <wp:anchor distT="0" distB="0" distL="0" distR="0" simplePos="0" relativeHeight="485016576" behindDoc="1" locked="0" layoutInCell="1" allowOverlap="1" wp14:anchorId="3BED223F" wp14:editId="1347A46E">
                      <wp:simplePos x="0" y="0"/>
                      <wp:positionH relativeFrom="column">
                        <wp:posOffset>278891</wp:posOffset>
                      </wp:positionH>
                      <wp:positionV relativeFrom="paragraph">
                        <wp:posOffset>192554</wp:posOffset>
                      </wp:positionV>
                      <wp:extent cx="1583690" cy="762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76200"/>
                                <a:chOff x="0" y="0"/>
                                <a:chExt cx="1583690" cy="76200"/>
                              </a:xfrm>
                            </wpg:grpSpPr>
                            <wps:wsp>
                              <wps:cNvPr id="57" name="Graphic 57"/>
                              <wps:cNvSpPr/>
                              <wps:spPr>
                                <a:xfrm>
                                  <a:off x="0" y="0"/>
                                  <a:ext cx="1583690" cy="76200"/>
                                </a:xfrm>
                                <a:custGeom>
                                  <a:avLst/>
                                  <a:gdLst/>
                                  <a:ahLst/>
                                  <a:cxnLst/>
                                  <a:rect l="l" t="t" r="r" b="b"/>
                                  <a:pathLst>
                                    <a:path w="1583690" h="76200">
                                      <a:moveTo>
                                        <a:pt x="1507363" y="0"/>
                                      </a:moveTo>
                                      <a:lnTo>
                                        <a:pt x="1507489" y="38100"/>
                                      </a:lnTo>
                                      <a:lnTo>
                                        <a:pt x="1507616" y="76200"/>
                                      </a:lnTo>
                                      <a:lnTo>
                                        <a:pt x="1573786" y="42839"/>
                                      </a:lnTo>
                                      <a:lnTo>
                                        <a:pt x="1520189" y="42839"/>
                                      </a:lnTo>
                                      <a:lnTo>
                                        <a:pt x="1520189" y="33314"/>
                                      </a:lnTo>
                                      <a:lnTo>
                                        <a:pt x="1574550" y="33314"/>
                                      </a:lnTo>
                                      <a:lnTo>
                                        <a:pt x="1507363" y="0"/>
                                      </a:lnTo>
                                      <a:close/>
                                    </a:path>
                                    <a:path w="1583690" h="76200">
                                      <a:moveTo>
                                        <a:pt x="1507474" y="33314"/>
                                      </a:moveTo>
                                      <a:lnTo>
                                        <a:pt x="0" y="38100"/>
                                      </a:lnTo>
                                      <a:lnTo>
                                        <a:pt x="0" y="47625"/>
                                      </a:lnTo>
                                      <a:lnTo>
                                        <a:pt x="1507505" y="42839"/>
                                      </a:lnTo>
                                      <a:lnTo>
                                        <a:pt x="1507474" y="33314"/>
                                      </a:lnTo>
                                      <a:close/>
                                    </a:path>
                                    <a:path w="1583690" h="76200">
                                      <a:moveTo>
                                        <a:pt x="1574550" y="33314"/>
                                      </a:moveTo>
                                      <a:lnTo>
                                        <a:pt x="1520189" y="33314"/>
                                      </a:lnTo>
                                      <a:lnTo>
                                        <a:pt x="1520189" y="42839"/>
                                      </a:lnTo>
                                      <a:lnTo>
                                        <a:pt x="1573786" y="42839"/>
                                      </a:lnTo>
                                      <a:lnTo>
                                        <a:pt x="1583689" y="37846"/>
                                      </a:lnTo>
                                      <a:lnTo>
                                        <a:pt x="1574550" y="3331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78521C" id="Group 56" o:spid="_x0000_s1026" style="position:absolute;margin-left:21.95pt;margin-top:15.15pt;width:124.7pt;height:6pt;z-index:-18299904;mso-wrap-distance-left:0;mso-wrap-distance-right:0" coordsize="1583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">
                      <v:shape id="Graphic 57" o:spid="_x0000_s1027" style="position:absolute;width:15836;height:762;visibility:visible;mso-wrap-style:square;v-text-anchor:top" coordsize="15836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" path="m1507363,r126,38100l1507616,76200r66170,-33361l1520189,42839r,-9525l1574550,33314,1507363,xem1507474,33314l,38100r,9525l1507505,42839r-31,-9525xem1574550,33314r-54361,l1520189,42839r53597,l1583689,37846r-9139,-4532xe" fillcolor="black" stroked="f">
                        <v:path arrowok="t"/>
                      </v:shape>
                    </v:group>
                  </w:pict>
                </mc:Fallback>
              </mc:AlternateContent>
            </w:r>
            <w:r>
              <w:rPr>
                <w:spacing w:val="-5"/>
                <w:sz w:val="18"/>
              </w:rPr>
              <w:t>42</w:t>
            </w:r>
          </w:p>
        </w:tc>
        <w:tc>
          <w:tcPr>
            <w:tcW w:w="711" w:type="dxa"/>
          </w:tcPr>
          <w:p w14:paraId="45EC5239" w14:textId="77777777" w:rsidR="00F06BF9" w:rsidRDefault="00C23B08">
            <w:pPr>
              <w:pStyle w:val="TableParagraph"/>
              <w:spacing w:before="131"/>
              <w:ind w:left="13" w:right="7"/>
              <w:rPr>
                <w:sz w:val="18"/>
              </w:rPr>
            </w:pPr>
            <w:r>
              <w:rPr>
                <w:spacing w:val="-5"/>
                <w:sz w:val="18"/>
              </w:rPr>
              <w:t>44</w:t>
            </w:r>
          </w:p>
        </w:tc>
        <w:tc>
          <w:tcPr>
            <w:tcW w:w="709" w:type="dxa"/>
          </w:tcPr>
          <w:p w14:paraId="161B22DC" w14:textId="77777777" w:rsidR="00F06BF9" w:rsidRDefault="00C23B08">
            <w:pPr>
              <w:pStyle w:val="TableParagraph"/>
              <w:spacing w:before="131"/>
              <w:ind w:right="8"/>
              <w:rPr>
                <w:sz w:val="18"/>
              </w:rPr>
            </w:pPr>
            <w:r>
              <w:rPr>
                <w:spacing w:val="-5"/>
                <w:sz w:val="18"/>
              </w:rPr>
              <w:t>44</w:t>
            </w:r>
          </w:p>
        </w:tc>
        <w:tc>
          <w:tcPr>
            <w:tcW w:w="711" w:type="dxa"/>
          </w:tcPr>
          <w:p w14:paraId="2A1516B5" w14:textId="77777777" w:rsidR="00F06BF9" w:rsidRDefault="00C23B08">
            <w:pPr>
              <w:pStyle w:val="TableParagraph"/>
              <w:spacing w:before="131"/>
              <w:ind w:left="13" w:right="9"/>
              <w:rPr>
                <w:sz w:val="18"/>
              </w:rPr>
            </w:pPr>
            <w:r>
              <w:rPr>
                <w:spacing w:val="-5"/>
                <w:sz w:val="18"/>
              </w:rPr>
              <w:t>41</w:t>
            </w:r>
          </w:p>
        </w:tc>
        <w:tc>
          <w:tcPr>
            <w:tcW w:w="896" w:type="dxa"/>
          </w:tcPr>
          <w:p w14:paraId="0614EDDB" w14:textId="77777777" w:rsidR="00F06BF9" w:rsidRDefault="00C23B08">
            <w:pPr>
              <w:pStyle w:val="TableParagraph"/>
              <w:spacing w:before="131"/>
              <w:ind w:left="1"/>
              <w:rPr>
                <w:sz w:val="18"/>
              </w:rPr>
            </w:pPr>
            <w:r>
              <w:rPr>
                <w:spacing w:val="-5"/>
                <w:sz w:val="18"/>
              </w:rPr>
              <w:t>42</w:t>
            </w:r>
          </w:p>
        </w:tc>
      </w:tr>
      <w:tr w:rsidR="00F06BF9" w14:paraId="0C5C6440" w14:textId="77777777">
        <w:trPr>
          <w:trHeight w:val="515"/>
        </w:trPr>
        <w:tc>
          <w:tcPr>
            <w:tcW w:w="1561" w:type="dxa"/>
          </w:tcPr>
          <w:p w14:paraId="49BC656E" w14:textId="77777777" w:rsidR="00F06BF9" w:rsidRDefault="00C23B08">
            <w:pPr>
              <w:pStyle w:val="TableParagraph"/>
              <w:spacing w:before="4"/>
              <w:ind w:left="0" w:right="355"/>
              <w:jc w:val="right"/>
              <w:rPr>
                <w:sz w:val="18"/>
              </w:rPr>
            </w:pPr>
            <w:r>
              <w:rPr>
                <w:w w:val="105"/>
                <w:sz w:val="18"/>
              </w:rPr>
              <w:t>5.</w:t>
            </w:r>
            <w:r>
              <w:rPr>
                <w:spacing w:val="77"/>
                <w:w w:val="150"/>
                <w:sz w:val="18"/>
              </w:rPr>
              <w:t xml:space="preserve"> </w:t>
            </w:r>
            <w:r>
              <w:rPr>
                <w:spacing w:val="-2"/>
                <w:w w:val="105"/>
                <w:sz w:val="18"/>
              </w:rPr>
              <w:t>Anggaran</w:t>
            </w:r>
          </w:p>
          <w:p w14:paraId="5B8C1748" w14:textId="77777777" w:rsidR="00F06BF9" w:rsidRDefault="00C23B08">
            <w:pPr>
              <w:pStyle w:val="TableParagraph"/>
              <w:spacing w:before="45"/>
              <w:ind w:left="0" w:right="431"/>
              <w:jc w:val="right"/>
              <w:rPr>
                <w:sz w:val="18"/>
              </w:rPr>
            </w:pPr>
            <w:r>
              <w:rPr>
                <w:spacing w:val="-2"/>
                <w:w w:val="105"/>
                <w:sz w:val="18"/>
              </w:rPr>
              <w:t>produksi</w:t>
            </w:r>
          </w:p>
        </w:tc>
        <w:tc>
          <w:tcPr>
            <w:tcW w:w="709" w:type="dxa"/>
          </w:tcPr>
          <w:p w14:paraId="28661BB2" w14:textId="77777777" w:rsidR="00F06BF9" w:rsidRDefault="00C23B08">
            <w:pPr>
              <w:pStyle w:val="TableParagraph"/>
              <w:spacing w:before="131"/>
              <w:ind w:left="12" w:right="2"/>
              <w:rPr>
                <w:sz w:val="18"/>
              </w:rPr>
            </w:pPr>
            <w:r>
              <w:rPr>
                <w:spacing w:val="-5"/>
                <w:sz w:val="18"/>
              </w:rPr>
              <w:t>127</w:t>
            </w:r>
          </w:p>
        </w:tc>
        <w:tc>
          <w:tcPr>
            <w:tcW w:w="711" w:type="dxa"/>
          </w:tcPr>
          <w:p w14:paraId="70413CC6" w14:textId="77777777" w:rsidR="00F06BF9" w:rsidRDefault="00C23B08">
            <w:pPr>
              <w:pStyle w:val="TableParagraph"/>
              <w:spacing w:before="131"/>
              <w:ind w:left="13" w:right="7"/>
              <w:rPr>
                <w:sz w:val="18"/>
              </w:rPr>
            </w:pPr>
            <w:r>
              <w:rPr>
                <w:spacing w:val="-5"/>
                <w:sz w:val="18"/>
              </w:rPr>
              <w:t>127</w:t>
            </w:r>
          </w:p>
        </w:tc>
        <w:tc>
          <w:tcPr>
            <w:tcW w:w="709" w:type="dxa"/>
          </w:tcPr>
          <w:p w14:paraId="11C57237" w14:textId="77777777" w:rsidR="00F06BF9" w:rsidRDefault="00C23B08">
            <w:pPr>
              <w:pStyle w:val="TableParagraph"/>
              <w:spacing w:before="131"/>
              <w:ind w:right="8"/>
              <w:rPr>
                <w:sz w:val="18"/>
              </w:rPr>
            </w:pPr>
            <w:r>
              <w:rPr>
                <w:spacing w:val="-5"/>
                <w:sz w:val="18"/>
              </w:rPr>
              <w:t>127</w:t>
            </w:r>
          </w:p>
        </w:tc>
        <w:tc>
          <w:tcPr>
            <w:tcW w:w="711" w:type="dxa"/>
          </w:tcPr>
          <w:p w14:paraId="5EBB6C3D" w14:textId="77777777" w:rsidR="00F06BF9" w:rsidRDefault="00C23B08">
            <w:pPr>
              <w:pStyle w:val="TableParagraph"/>
              <w:spacing w:before="131"/>
              <w:ind w:left="13" w:right="10"/>
              <w:rPr>
                <w:sz w:val="18"/>
              </w:rPr>
            </w:pPr>
            <w:r>
              <w:rPr>
                <w:spacing w:val="-5"/>
                <w:sz w:val="18"/>
              </w:rPr>
              <w:t>128</w:t>
            </w:r>
          </w:p>
        </w:tc>
        <w:tc>
          <w:tcPr>
            <w:tcW w:w="896" w:type="dxa"/>
          </w:tcPr>
          <w:p w14:paraId="57344C35" w14:textId="77777777" w:rsidR="00F06BF9" w:rsidRDefault="00C23B08">
            <w:pPr>
              <w:pStyle w:val="TableParagraph"/>
              <w:spacing w:before="131"/>
              <w:ind w:left="1"/>
              <w:rPr>
                <w:sz w:val="18"/>
              </w:rPr>
            </w:pPr>
            <w:r>
              <w:rPr>
                <w:spacing w:val="-5"/>
                <w:sz w:val="18"/>
              </w:rPr>
              <w:t>508</w:t>
            </w:r>
          </w:p>
        </w:tc>
      </w:tr>
    </w:tbl>
    <w:p w14:paraId="4F7E9A4E" w14:textId="77777777" w:rsidR="00F06BF9" w:rsidRDefault="00F06BF9">
      <w:pPr>
        <w:pStyle w:val="BodyText"/>
        <w:ind w:left="0"/>
        <w:jc w:val="left"/>
        <w:rPr>
          <w:sz w:val="18"/>
        </w:rPr>
      </w:pPr>
    </w:p>
    <w:p w14:paraId="46F27EDF" w14:textId="77777777" w:rsidR="00F06BF9" w:rsidRDefault="00F06BF9">
      <w:pPr>
        <w:pStyle w:val="BodyText"/>
        <w:ind w:left="0"/>
        <w:jc w:val="left"/>
        <w:rPr>
          <w:sz w:val="18"/>
        </w:rPr>
      </w:pPr>
    </w:p>
    <w:p w14:paraId="5FFA175D" w14:textId="77777777" w:rsidR="00F06BF9" w:rsidRDefault="00C23B08">
      <w:pPr>
        <w:pStyle w:val="Heading6"/>
        <w:numPr>
          <w:ilvl w:val="0"/>
          <w:numId w:val="12"/>
        </w:numPr>
        <w:tabs>
          <w:tab w:val="left" w:pos="995"/>
        </w:tabs>
        <w:ind w:hanging="285"/>
        <w:jc w:val="both"/>
      </w:pPr>
      <w:r>
        <w:rPr>
          <w:spacing w:val="-8"/>
        </w:rPr>
        <w:t>Pendekatan</w:t>
      </w:r>
      <w:r>
        <w:rPr>
          <w:spacing w:val="1"/>
        </w:rPr>
        <w:t xml:space="preserve"> </w:t>
      </w:r>
      <w:r>
        <w:rPr>
          <w:spacing w:val="-8"/>
        </w:rPr>
        <w:t>Stabilitas</w:t>
      </w:r>
      <w:r>
        <w:rPr>
          <w:spacing w:val="1"/>
        </w:rPr>
        <w:t xml:space="preserve"> </w:t>
      </w:r>
      <w:r>
        <w:rPr>
          <w:spacing w:val="-8"/>
        </w:rPr>
        <w:t>Persediaan</w:t>
      </w:r>
    </w:p>
    <w:p w14:paraId="185F2946" w14:textId="77777777" w:rsidR="00F06BF9" w:rsidRDefault="00C23B08">
      <w:pPr>
        <w:pStyle w:val="BodyText"/>
        <w:spacing w:before="47" w:line="292" w:lineRule="auto"/>
        <w:ind w:right="413" w:firstLine="569"/>
      </w:pPr>
      <w:r>
        <w:rPr>
          <w:spacing w:val="-2"/>
          <w:w w:val="105"/>
        </w:rPr>
        <w:t>Pada</w:t>
      </w:r>
      <w:r>
        <w:rPr>
          <w:spacing w:val="-9"/>
          <w:w w:val="105"/>
        </w:rPr>
        <w:t xml:space="preserve"> </w:t>
      </w:r>
      <w:r>
        <w:rPr>
          <w:spacing w:val="-2"/>
          <w:w w:val="105"/>
        </w:rPr>
        <w:t>pendekatan</w:t>
      </w:r>
      <w:r>
        <w:rPr>
          <w:spacing w:val="-9"/>
          <w:w w:val="105"/>
        </w:rPr>
        <w:t xml:space="preserve"> </w:t>
      </w:r>
      <w:r>
        <w:rPr>
          <w:spacing w:val="-2"/>
          <w:w w:val="105"/>
        </w:rPr>
        <w:t>ini</w:t>
      </w:r>
      <w:r>
        <w:rPr>
          <w:spacing w:val="-8"/>
          <w:w w:val="105"/>
        </w:rPr>
        <w:t xml:space="preserve"> </w:t>
      </w:r>
      <w:r>
        <w:rPr>
          <w:spacing w:val="-2"/>
          <w:w w:val="105"/>
        </w:rPr>
        <w:t>besarnya</w:t>
      </w:r>
      <w:r>
        <w:rPr>
          <w:spacing w:val="-8"/>
          <w:w w:val="105"/>
        </w:rPr>
        <w:t xml:space="preserve"> </w:t>
      </w:r>
      <w:r>
        <w:rPr>
          <w:spacing w:val="-2"/>
          <w:w w:val="105"/>
        </w:rPr>
        <w:t>produksi</w:t>
      </w:r>
      <w:r>
        <w:rPr>
          <w:spacing w:val="-8"/>
          <w:w w:val="105"/>
        </w:rPr>
        <w:t xml:space="preserve"> </w:t>
      </w:r>
      <w:r>
        <w:rPr>
          <w:spacing w:val="-2"/>
          <w:w w:val="105"/>
        </w:rPr>
        <w:t>untuk</w:t>
      </w:r>
      <w:r>
        <w:rPr>
          <w:spacing w:val="-9"/>
          <w:w w:val="105"/>
        </w:rPr>
        <w:t xml:space="preserve"> </w:t>
      </w:r>
      <w:r>
        <w:rPr>
          <w:spacing w:val="-2"/>
          <w:w w:val="105"/>
        </w:rPr>
        <w:t xml:space="preserve">tiap-tiap </w:t>
      </w:r>
      <w:r>
        <w:rPr>
          <w:w w:val="105"/>
        </w:rPr>
        <w:t xml:space="preserve">waktu (kuartal, triwulan atau bulan) jumlahnya dibiarkan </w:t>
      </w:r>
      <w:r>
        <w:rPr>
          <w:spacing w:val="-6"/>
          <w:w w:val="105"/>
        </w:rPr>
        <w:t>mengambang,</w:t>
      </w:r>
      <w:r>
        <w:rPr>
          <w:spacing w:val="-4"/>
        </w:rPr>
        <w:t xml:space="preserve"> </w:t>
      </w:r>
      <w:r>
        <w:rPr>
          <w:spacing w:val="-6"/>
          <w:w w:val="105"/>
        </w:rPr>
        <w:t>sedangkan</w:t>
      </w:r>
      <w:r>
        <w:rPr>
          <w:spacing w:val="-1"/>
        </w:rPr>
        <w:t xml:space="preserve"> </w:t>
      </w:r>
      <w:r>
        <w:rPr>
          <w:spacing w:val="-6"/>
          <w:w w:val="105"/>
        </w:rPr>
        <w:t>tingkat</w:t>
      </w:r>
      <w:r>
        <w:rPr>
          <w:spacing w:val="-3"/>
        </w:rPr>
        <w:t xml:space="preserve"> </w:t>
      </w:r>
      <w:r>
        <w:rPr>
          <w:spacing w:val="-6"/>
          <w:w w:val="105"/>
        </w:rPr>
        <w:t>persediaan</w:t>
      </w:r>
      <w:r>
        <w:rPr>
          <w:spacing w:val="-4"/>
        </w:rPr>
        <w:t xml:space="preserve"> </w:t>
      </w:r>
      <w:r>
        <w:rPr>
          <w:spacing w:val="-6"/>
          <w:w w:val="105"/>
        </w:rPr>
        <w:t>produk</w:t>
      </w:r>
      <w:r>
        <w:rPr>
          <w:spacing w:val="-3"/>
        </w:rPr>
        <w:t xml:space="preserve"> </w:t>
      </w:r>
      <w:r>
        <w:rPr>
          <w:spacing w:val="-6"/>
          <w:w w:val="105"/>
        </w:rPr>
        <w:t xml:space="preserve">ditetapkan </w:t>
      </w:r>
      <w:r>
        <w:rPr>
          <w:w w:val="105"/>
        </w:rPr>
        <w:t>stabil atau konstan.</w:t>
      </w:r>
    </w:p>
    <w:p w14:paraId="15BF17C8" w14:textId="77777777" w:rsidR="00F06BF9" w:rsidRDefault="00C23B08">
      <w:pPr>
        <w:pStyle w:val="BodyText"/>
        <w:spacing w:line="233" w:lineRule="exact"/>
      </w:pPr>
      <w:r>
        <w:t xml:space="preserve">Contoh </w:t>
      </w:r>
      <w:r>
        <w:rPr>
          <w:spacing w:val="-10"/>
        </w:rPr>
        <w:t>:</w:t>
      </w:r>
    </w:p>
    <w:p w14:paraId="5F0013B8" w14:textId="77777777" w:rsidR="00F06BF9" w:rsidRDefault="00C23B08">
      <w:pPr>
        <w:pStyle w:val="BodyText"/>
        <w:spacing w:before="51" w:line="292" w:lineRule="auto"/>
        <w:ind w:right="416" w:firstLine="569"/>
      </w:pPr>
      <w:r>
        <w:rPr>
          <w:spacing w:val="-2"/>
        </w:rPr>
        <w:t>Perusahaan</w:t>
      </w:r>
      <w:r>
        <w:rPr>
          <w:spacing w:val="-10"/>
        </w:rPr>
        <w:t xml:space="preserve"> </w:t>
      </w:r>
      <w:r>
        <w:rPr>
          <w:spacing w:val="-2"/>
        </w:rPr>
        <w:t>sepatu</w:t>
      </w:r>
      <w:r>
        <w:rPr>
          <w:spacing w:val="-9"/>
        </w:rPr>
        <w:t xml:space="preserve"> </w:t>
      </w:r>
      <w:r>
        <w:rPr>
          <w:spacing w:val="-2"/>
        </w:rPr>
        <w:t>“Idola”</w:t>
      </w:r>
      <w:r>
        <w:rPr>
          <w:spacing w:val="-9"/>
        </w:rPr>
        <w:t xml:space="preserve"> </w:t>
      </w:r>
      <w:r>
        <w:rPr>
          <w:spacing w:val="-2"/>
        </w:rPr>
        <w:t>memproduksi</w:t>
      </w:r>
      <w:r>
        <w:rPr>
          <w:spacing w:val="-9"/>
        </w:rPr>
        <w:t xml:space="preserve"> </w:t>
      </w:r>
      <w:r>
        <w:rPr>
          <w:spacing w:val="-2"/>
        </w:rPr>
        <w:t>satu</w:t>
      </w:r>
      <w:r>
        <w:rPr>
          <w:spacing w:val="-9"/>
        </w:rPr>
        <w:t xml:space="preserve"> </w:t>
      </w:r>
      <w:r>
        <w:rPr>
          <w:spacing w:val="-2"/>
        </w:rPr>
        <w:t>jenis</w:t>
      </w:r>
      <w:r>
        <w:rPr>
          <w:spacing w:val="-9"/>
        </w:rPr>
        <w:t xml:space="preserve"> </w:t>
      </w:r>
      <w:r>
        <w:rPr>
          <w:spacing w:val="-2"/>
        </w:rPr>
        <w:t>sepatu dan</w:t>
      </w:r>
      <w:r>
        <w:rPr>
          <w:spacing w:val="-10"/>
        </w:rPr>
        <w:t xml:space="preserve"> </w:t>
      </w:r>
      <w:r>
        <w:rPr>
          <w:spacing w:val="-2"/>
        </w:rPr>
        <w:t>data</w:t>
      </w:r>
      <w:r>
        <w:rPr>
          <w:spacing w:val="-9"/>
        </w:rPr>
        <w:t xml:space="preserve"> </w:t>
      </w:r>
      <w:r>
        <w:rPr>
          <w:spacing w:val="-2"/>
        </w:rPr>
        <w:t>anggaran</w:t>
      </w:r>
      <w:r>
        <w:rPr>
          <w:spacing w:val="-9"/>
        </w:rPr>
        <w:t xml:space="preserve"> </w:t>
      </w:r>
      <w:r>
        <w:rPr>
          <w:spacing w:val="-2"/>
        </w:rPr>
        <w:t>penjualan</w:t>
      </w:r>
      <w:r>
        <w:rPr>
          <w:spacing w:val="-9"/>
        </w:rPr>
        <w:t xml:space="preserve"> </w:t>
      </w:r>
      <w:r>
        <w:rPr>
          <w:spacing w:val="-2"/>
        </w:rPr>
        <w:t>triwulan</w:t>
      </w:r>
      <w:r>
        <w:rPr>
          <w:spacing w:val="-9"/>
        </w:rPr>
        <w:t xml:space="preserve"> </w:t>
      </w:r>
      <w:r>
        <w:rPr>
          <w:spacing w:val="-2"/>
        </w:rPr>
        <w:t>I</w:t>
      </w:r>
      <w:r>
        <w:rPr>
          <w:spacing w:val="-9"/>
        </w:rPr>
        <w:t xml:space="preserve"> </w:t>
      </w:r>
      <w:r>
        <w:rPr>
          <w:spacing w:val="-2"/>
        </w:rPr>
        <w:t>sampai</w:t>
      </w:r>
      <w:r>
        <w:rPr>
          <w:spacing w:val="-9"/>
        </w:rPr>
        <w:t xml:space="preserve"> </w:t>
      </w:r>
      <w:r>
        <w:rPr>
          <w:spacing w:val="-2"/>
        </w:rPr>
        <w:t>triwulan</w:t>
      </w:r>
      <w:r>
        <w:rPr>
          <w:spacing w:val="-9"/>
        </w:rPr>
        <w:t xml:space="preserve"> </w:t>
      </w:r>
      <w:r>
        <w:rPr>
          <w:spacing w:val="-2"/>
        </w:rPr>
        <w:t>IV</w:t>
      </w:r>
      <w:r>
        <w:rPr>
          <w:spacing w:val="-9"/>
        </w:rPr>
        <w:t xml:space="preserve"> </w:t>
      </w:r>
      <w:r>
        <w:rPr>
          <w:spacing w:val="-2"/>
        </w:rPr>
        <w:t xml:space="preserve">tahun </w:t>
      </w:r>
      <w:r>
        <w:rPr>
          <w:spacing w:val="-2"/>
          <w:w w:val="105"/>
        </w:rPr>
        <w:t>2021</w:t>
      </w:r>
      <w:r>
        <w:rPr>
          <w:spacing w:val="-10"/>
          <w:w w:val="105"/>
        </w:rPr>
        <w:t xml:space="preserve"> </w:t>
      </w:r>
      <w:r>
        <w:rPr>
          <w:spacing w:val="-2"/>
          <w:w w:val="105"/>
        </w:rPr>
        <w:t>sebagai</w:t>
      </w:r>
      <w:r>
        <w:rPr>
          <w:spacing w:val="-10"/>
          <w:w w:val="105"/>
        </w:rPr>
        <w:t xml:space="preserve"> </w:t>
      </w:r>
      <w:r>
        <w:rPr>
          <w:spacing w:val="-2"/>
          <w:w w:val="105"/>
        </w:rPr>
        <w:t>berikut</w:t>
      </w:r>
      <w:r>
        <w:rPr>
          <w:spacing w:val="-11"/>
          <w:w w:val="105"/>
        </w:rPr>
        <w:t xml:space="preserve"> </w:t>
      </w:r>
      <w:r>
        <w:rPr>
          <w:spacing w:val="-2"/>
          <w:w w:val="105"/>
        </w:rPr>
        <w:t>:</w:t>
      </w:r>
    </w:p>
    <w:p w14:paraId="21015F4D" w14:textId="77777777" w:rsidR="00F06BF9" w:rsidRDefault="00F06BF9">
      <w:pPr>
        <w:pStyle w:val="BodyText"/>
        <w:spacing w:before="11"/>
        <w:ind w:left="0"/>
        <w:jc w:val="left"/>
        <w:rPr>
          <w:sz w:val="9"/>
        </w:rPr>
      </w:pPr>
    </w:p>
    <w:tbl>
      <w:tblPr>
        <w:tblW w:w="0" w:type="auto"/>
        <w:tblInd w:w="1274" w:type="dxa"/>
        <w:tblLayout w:type="fixed"/>
        <w:tblCellMar>
          <w:left w:w="0" w:type="dxa"/>
          <w:right w:w="0" w:type="dxa"/>
        </w:tblCellMar>
        <w:tblLook w:val="01E0" w:firstRow="1" w:lastRow="1" w:firstColumn="1" w:lastColumn="1" w:noHBand="0" w:noVBand="0"/>
      </w:tblPr>
      <w:tblGrid>
        <w:gridCol w:w="997"/>
        <w:gridCol w:w="985"/>
        <w:gridCol w:w="1001"/>
        <w:gridCol w:w="1000"/>
        <w:gridCol w:w="991"/>
      </w:tblGrid>
      <w:tr w:rsidR="00F06BF9" w14:paraId="6C6DBC46" w14:textId="77777777">
        <w:trPr>
          <w:trHeight w:val="301"/>
        </w:trPr>
        <w:tc>
          <w:tcPr>
            <w:tcW w:w="997" w:type="dxa"/>
            <w:tcBorders>
              <w:top w:val="single" w:sz="4" w:space="0" w:color="000000"/>
              <w:bottom w:val="single" w:sz="4" w:space="0" w:color="000000"/>
            </w:tcBorders>
          </w:tcPr>
          <w:p w14:paraId="4CB1BE33" w14:textId="77777777" w:rsidR="00F06BF9" w:rsidRDefault="00C23B08">
            <w:pPr>
              <w:pStyle w:val="TableParagraph"/>
              <w:spacing w:before="11"/>
              <w:ind w:left="247"/>
              <w:jc w:val="left"/>
              <w:rPr>
                <w:b/>
                <w:sz w:val="20"/>
              </w:rPr>
            </w:pPr>
            <w:r>
              <w:rPr>
                <w:b/>
                <w:sz w:val="20"/>
              </w:rPr>
              <w:t>Trw</w:t>
            </w:r>
            <w:r>
              <w:rPr>
                <w:b/>
                <w:spacing w:val="-1"/>
                <w:sz w:val="20"/>
              </w:rPr>
              <w:t xml:space="preserve"> </w:t>
            </w:r>
            <w:r>
              <w:rPr>
                <w:b/>
                <w:spacing w:val="-10"/>
                <w:sz w:val="20"/>
              </w:rPr>
              <w:t>I</w:t>
            </w:r>
          </w:p>
        </w:tc>
        <w:tc>
          <w:tcPr>
            <w:tcW w:w="985" w:type="dxa"/>
            <w:tcBorders>
              <w:top w:val="single" w:sz="4" w:space="0" w:color="000000"/>
              <w:bottom w:val="single" w:sz="4" w:space="0" w:color="000000"/>
            </w:tcBorders>
          </w:tcPr>
          <w:p w14:paraId="59DA9154" w14:textId="77777777" w:rsidR="00F06BF9" w:rsidRDefault="00C23B08">
            <w:pPr>
              <w:pStyle w:val="TableParagraph"/>
              <w:spacing w:before="11"/>
              <w:ind w:left="206"/>
              <w:jc w:val="left"/>
              <w:rPr>
                <w:b/>
                <w:sz w:val="20"/>
              </w:rPr>
            </w:pPr>
            <w:r>
              <w:rPr>
                <w:b/>
                <w:sz w:val="20"/>
              </w:rPr>
              <w:t>Trw</w:t>
            </w:r>
            <w:r>
              <w:rPr>
                <w:b/>
                <w:spacing w:val="-1"/>
                <w:sz w:val="20"/>
              </w:rPr>
              <w:t xml:space="preserve"> </w:t>
            </w:r>
            <w:r>
              <w:rPr>
                <w:b/>
                <w:spacing w:val="-5"/>
                <w:sz w:val="20"/>
              </w:rPr>
              <w:t>II</w:t>
            </w:r>
          </w:p>
        </w:tc>
        <w:tc>
          <w:tcPr>
            <w:tcW w:w="1001" w:type="dxa"/>
            <w:tcBorders>
              <w:top w:val="single" w:sz="4" w:space="0" w:color="000000"/>
              <w:bottom w:val="single" w:sz="4" w:space="0" w:color="000000"/>
            </w:tcBorders>
          </w:tcPr>
          <w:p w14:paraId="31062573" w14:textId="77777777" w:rsidR="00F06BF9" w:rsidRDefault="00C23B08">
            <w:pPr>
              <w:pStyle w:val="TableParagraph"/>
              <w:spacing w:before="11"/>
              <w:ind w:left="171"/>
              <w:jc w:val="left"/>
              <w:rPr>
                <w:b/>
                <w:sz w:val="20"/>
              </w:rPr>
            </w:pPr>
            <w:r>
              <w:rPr>
                <w:b/>
                <w:sz w:val="20"/>
              </w:rPr>
              <w:t>Trw</w:t>
            </w:r>
            <w:r>
              <w:rPr>
                <w:b/>
                <w:spacing w:val="-1"/>
                <w:sz w:val="20"/>
              </w:rPr>
              <w:t xml:space="preserve"> </w:t>
            </w:r>
            <w:r>
              <w:rPr>
                <w:b/>
                <w:spacing w:val="-5"/>
                <w:sz w:val="20"/>
              </w:rPr>
              <w:t>III</w:t>
            </w:r>
          </w:p>
        </w:tc>
        <w:tc>
          <w:tcPr>
            <w:tcW w:w="1000" w:type="dxa"/>
            <w:tcBorders>
              <w:top w:val="single" w:sz="4" w:space="0" w:color="000000"/>
              <w:bottom w:val="single" w:sz="4" w:space="0" w:color="000000"/>
            </w:tcBorders>
          </w:tcPr>
          <w:p w14:paraId="53D76FC3" w14:textId="77777777" w:rsidR="00F06BF9" w:rsidRDefault="00C23B08">
            <w:pPr>
              <w:pStyle w:val="TableParagraph"/>
              <w:spacing w:before="11"/>
              <w:ind w:left="164"/>
              <w:jc w:val="left"/>
              <w:rPr>
                <w:b/>
                <w:sz w:val="20"/>
              </w:rPr>
            </w:pPr>
            <w:r>
              <w:rPr>
                <w:b/>
                <w:sz w:val="20"/>
              </w:rPr>
              <w:t>Trw</w:t>
            </w:r>
            <w:r>
              <w:rPr>
                <w:b/>
                <w:spacing w:val="-1"/>
                <w:sz w:val="20"/>
              </w:rPr>
              <w:t xml:space="preserve"> </w:t>
            </w:r>
            <w:r>
              <w:rPr>
                <w:b/>
                <w:spacing w:val="-7"/>
                <w:sz w:val="20"/>
              </w:rPr>
              <w:t>IV</w:t>
            </w:r>
          </w:p>
        </w:tc>
        <w:tc>
          <w:tcPr>
            <w:tcW w:w="991" w:type="dxa"/>
            <w:tcBorders>
              <w:top w:val="single" w:sz="4" w:space="0" w:color="000000"/>
              <w:bottom w:val="single" w:sz="4" w:space="0" w:color="000000"/>
            </w:tcBorders>
          </w:tcPr>
          <w:p w14:paraId="0AE77485" w14:textId="77777777" w:rsidR="00F06BF9" w:rsidRDefault="00C23B08">
            <w:pPr>
              <w:pStyle w:val="TableParagraph"/>
              <w:spacing w:before="11"/>
              <w:ind w:left="249"/>
              <w:jc w:val="left"/>
              <w:rPr>
                <w:b/>
                <w:sz w:val="20"/>
              </w:rPr>
            </w:pPr>
            <w:r>
              <w:rPr>
                <w:b/>
                <w:spacing w:val="-2"/>
                <w:sz w:val="20"/>
              </w:rPr>
              <w:t>Total</w:t>
            </w:r>
          </w:p>
        </w:tc>
      </w:tr>
      <w:tr w:rsidR="00F06BF9" w14:paraId="79B3672F" w14:textId="77777777">
        <w:trPr>
          <w:trHeight w:val="570"/>
        </w:trPr>
        <w:tc>
          <w:tcPr>
            <w:tcW w:w="997" w:type="dxa"/>
            <w:tcBorders>
              <w:top w:val="single" w:sz="4" w:space="0" w:color="000000"/>
              <w:bottom w:val="single" w:sz="4" w:space="0" w:color="000000"/>
            </w:tcBorders>
          </w:tcPr>
          <w:p w14:paraId="48DCBED8" w14:textId="77777777" w:rsidR="00F06BF9" w:rsidRDefault="00C23B08">
            <w:pPr>
              <w:pStyle w:val="TableParagraph"/>
              <w:ind w:left="7"/>
              <w:rPr>
                <w:sz w:val="20"/>
              </w:rPr>
            </w:pPr>
            <w:r>
              <w:rPr>
                <w:spacing w:val="-5"/>
                <w:sz w:val="20"/>
              </w:rPr>
              <w:t>125</w:t>
            </w:r>
          </w:p>
          <w:p w14:paraId="57923038" w14:textId="77777777" w:rsidR="00F06BF9" w:rsidRDefault="00C23B08">
            <w:pPr>
              <w:pStyle w:val="TableParagraph"/>
              <w:spacing w:before="52"/>
              <w:ind w:left="7" w:right="3"/>
              <w:rPr>
                <w:sz w:val="20"/>
              </w:rPr>
            </w:pPr>
            <w:r>
              <w:rPr>
                <w:spacing w:val="-2"/>
                <w:w w:val="105"/>
                <w:sz w:val="20"/>
              </w:rPr>
              <w:t>pasang</w:t>
            </w:r>
          </w:p>
        </w:tc>
        <w:tc>
          <w:tcPr>
            <w:tcW w:w="985" w:type="dxa"/>
            <w:tcBorders>
              <w:top w:val="single" w:sz="4" w:space="0" w:color="000000"/>
              <w:bottom w:val="single" w:sz="4" w:space="0" w:color="000000"/>
            </w:tcBorders>
          </w:tcPr>
          <w:p w14:paraId="1E50C6B0" w14:textId="77777777" w:rsidR="00F06BF9" w:rsidRDefault="00C23B08">
            <w:pPr>
              <w:pStyle w:val="TableParagraph"/>
              <w:ind w:left="8" w:right="1"/>
              <w:rPr>
                <w:sz w:val="20"/>
              </w:rPr>
            </w:pPr>
            <w:r>
              <w:rPr>
                <w:spacing w:val="-5"/>
                <w:sz w:val="20"/>
              </w:rPr>
              <w:t>127</w:t>
            </w:r>
          </w:p>
          <w:p w14:paraId="1BE30876" w14:textId="77777777" w:rsidR="00F06BF9" w:rsidRDefault="00C23B08">
            <w:pPr>
              <w:pStyle w:val="TableParagraph"/>
              <w:spacing w:before="52"/>
              <w:ind w:left="8" w:right="3"/>
              <w:rPr>
                <w:sz w:val="20"/>
              </w:rPr>
            </w:pPr>
            <w:r>
              <w:rPr>
                <w:spacing w:val="-2"/>
                <w:w w:val="105"/>
                <w:sz w:val="20"/>
              </w:rPr>
              <w:t>pasang</w:t>
            </w:r>
          </w:p>
        </w:tc>
        <w:tc>
          <w:tcPr>
            <w:tcW w:w="1001" w:type="dxa"/>
            <w:tcBorders>
              <w:top w:val="single" w:sz="4" w:space="0" w:color="000000"/>
              <w:bottom w:val="single" w:sz="4" w:space="0" w:color="000000"/>
            </w:tcBorders>
          </w:tcPr>
          <w:p w14:paraId="6FC84505" w14:textId="77777777" w:rsidR="00F06BF9" w:rsidRDefault="00C23B08">
            <w:pPr>
              <w:pStyle w:val="TableParagraph"/>
              <w:ind w:left="5"/>
              <w:rPr>
                <w:sz w:val="20"/>
              </w:rPr>
            </w:pPr>
            <w:r>
              <w:rPr>
                <w:spacing w:val="-5"/>
                <w:sz w:val="20"/>
              </w:rPr>
              <w:t>130</w:t>
            </w:r>
          </w:p>
          <w:p w14:paraId="710CCCD2" w14:textId="77777777" w:rsidR="00F06BF9" w:rsidRDefault="00C23B08">
            <w:pPr>
              <w:pStyle w:val="TableParagraph"/>
              <w:spacing w:before="52"/>
              <w:ind w:left="5" w:right="3"/>
              <w:rPr>
                <w:sz w:val="20"/>
              </w:rPr>
            </w:pPr>
            <w:r>
              <w:rPr>
                <w:spacing w:val="-2"/>
                <w:w w:val="105"/>
                <w:sz w:val="20"/>
              </w:rPr>
              <w:t>pasang</w:t>
            </w:r>
          </w:p>
        </w:tc>
        <w:tc>
          <w:tcPr>
            <w:tcW w:w="1000" w:type="dxa"/>
            <w:tcBorders>
              <w:top w:val="single" w:sz="4" w:space="0" w:color="000000"/>
              <w:bottom w:val="single" w:sz="4" w:space="0" w:color="000000"/>
            </w:tcBorders>
          </w:tcPr>
          <w:p w14:paraId="131A85CF" w14:textId="77777777" w:rsidR="00F06BF9" w:rsidRDefault="00C23B08">
            <w:pPr>
              <w:pStyle w:val="TableParagraph"/>
              <w:ind w:left="3" w:right="9"/>
              <w:rPr>
                <w:sz w:val="20"/>
              </w:rPr>
            </w:pPr>
            <w:r>
              <w:rPr>
                <w:spacing w:val="-5"/>
                <w:sz w:val="20"/>
              </w:rPr>
              <w:t>130</w:t>
            </w:r>
          </w:p>
          <w:p w14:paraId="7B8C10DD" w14:textId="77777777" w:rsidR="00F06BF9" w:rsidRDefault="00C23B08">
            <w:pPr>
              <w:pStyle w:val="TableParagraph"/>
              <w:spacing w:before="52"/>
              <w:ind w:left="0" w:right="9"/>
              <w:rPr>
                <w:sz w:val="20"/>
              </w:rPr>
            </w:pPr>
            <w:r>
              <w:rPr>
                <w:spacing w:val="-2"/>
                <w:w w:val="105"/>
                <w:sz w:val="20"/>
              </w:rPr>
              <w:t>pasang</w:t>
            </w:r>
          </w:p>
        </w:tc>
        <w:tc>
          <w:tcPr>
            <w:tcW w:w="991" w:type="dxa"/>
            <w:tcBorders>
              <w:top w:val="single" w:sz="4" w:space="0" w:color="000000"/>
              <w:bottom w:val="single" w:sz="4" w:space="0" w:color="000000"/>
            </w:tcBorders>
          </w:tcPr>
          <w:p w14:paraId="476FF71B" w14:textId="77777777" w:rsidR="00F06BF9" w:rsidRDefault="00C23B08">
            <w:pPr>
              <w:pStyle w:val="TableParagraph"/>
              <w:ind w:left="2" w:right="16"/>
              <w:rPr>
                <w:sz w:val="20"/>
              </w:rPr>
            </w:pPr>
            <w:r>
              <w:rPr>
                <w:spacing w:val="-5"/>
                <w:sz w:val="20"/>
              </w:rPr>
              <w:t>512</w:t>
            </w:r>
          </w:p>
          <w:p w14:paraId="2D67945C" w14:textId="77777777" w:rsidR="00F06BF9" w:rsidRDefault="00C23B08">
            <w:pPr>
              <w:pStyle w:val="TableParagraph"/>
              <w:spacing w:before="52"/>
              <w:ind w:left="0" w:right="16"/>
              <w:rPr>
                <w:sz w:val="20"/>
              </w:rPr>
            </w:pPr>
            <w:r>
              <w:rPr>
                <w:spacing w:val="-2"/>
                <w:w w:val="105"/>
                <w:sz w:val="20"/>
              </w:rPr>
              <w:t>pasang</w:t>
            </w:r>
          </w:p>
        </w:tc>
      </w:tr>
    </w:tbl>
    <w:p w14:paraId="728A6723" w14:textId="77777777" w:rsidR="00F06BF9" w:rsidRDefault="00C23B08">
      <w:pPr>
        <w:pStyle w:val="BodyText"/>
        <w:spacing w:before="123" w:line="292" w:lineRule="auto"/>
        <w:ind w:right="417" w:firstLine="569"/>
      </w:pPr>
      <w:r>
        <w:t>Persediaan awal produk jadi sebanyak 42 pasang dan persediaan</w:t>
      </w:r>
      <w:r>
        <w:rPr>
          <w:spacing w:val="-1"/>
        </w:rPr>
        <w:t xml:space="preserve"> </w:t>
      </w:r>
      <w:r>
        <w:t>akhir barang jadi sebanyak</w:t>
      </w:r>
      <w:r>
        <w:rPr>
          <w:spacing w:val="-3"/>
        </w:rPr>
        <w:t xml:space="preserve"> </w:t>
      </w:r>
      <w:r>
        <w:t>38</w:t>
      </w:r>
      <w:r>
        <w:rPr>
          <w:spacing w:val="-1"/>
        </w:rPr>
        <w:t xml:space="preserve"> </w:t>
      </w:r>
      <w:r>
        <w:t>pasang.</w:t>
      </w:r>
    </w:p>
    <w:p w14:paraId="42A3ADAA" w14:textId="77777777" w:rsidR="00F06BF9" w:rsidRDefault="00C23B08">
      <w:pPr>
        <w:pStyle w:val="BodyText"/>
        <w:spacing w:before="195" w:line="180" w:lineRule="auto"/>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5015552" behindDoc="1" locked="0" layoutInCell="1" allowOverlap="1" wp14:anchorId="3E7BC5C3" wp14:editId="2D5E8D5A">
                <wp:simplePos x="0" y="0"/>
                <wp:positionH relativeFrom="page">
                  <wp:posOffset>2780664</wp:posOffset>
                </wp:positionH>
                <wp:positionV relativeFrom="paragraph">
                  <wp:posOffset>295965</wp:posOffset>
                </wp:positionV>
                <wp:extent cx="2149475" cy="762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9475" cy="7620"/>
                        </a:xfrm>
                        <a:custGeom>
                          <a:avLst/>
                          <a:gdLst/>
                          <a:ahLst/>
                          <a:cxnLst/>
                          <a:rect l="l" t="t" r="r" b="b"/>
                          <a:pathLst>
                            <a:path w="2149475" h="7620">
                              <a:moveTo>
                                <a:pt x="2149475" y="0"/>
                              </a:moveTo>
                              <a:lnTo>
                                <a:pt x="0" y="0"/>
                              </a:lnTo>
                              <a:lnTo>
                                <a:pt x="0" y="7620"/>
                              </a:lnTo>
                              <a:lnTo>
                                <a:pt x="2149475" y="7620"/>
                              </a:lnTo>
                              <a:lnTo>
                                <a:pt x="21494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B3F63" id="Graphic 58" o:spid="_x0000_s1026" style="position:absolute;margin-left:218.95pt;margin-top:23.3pt;width:169.25pt;height:.6pt;z-index:-18300928;visibility:visible;mso-wrap-style:square;mso-wrap-distance-left:0;mso-wrap-distance-top:0;mso-wrap-distance-right:0;mso-wrap-distance-bottom:0;mso-position-horizontal:absolute;mso-position-horizontal-relative:page;mso-position-vertical:absolute;mso-position-vertical-relative:text;v-text-anchor:top" coordsize="21494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" path="m2149475,l,,,7620r2149475,l2149475,xe" fillcolor="black" stroked="f">
                <v:path arrowok="t"/>
                <w10:wrap anchorx="page"/>
              </v:shape>
            </w:pict>
          </mc:Fallback>
        </mc:AlternateContent>
      </w:r>
      <w:r>
        <w:rPr>
          <w:spacing w:val="-2"/>
          <w:position w:val="-9"/>
        </w:rPr>
        <w:t>Selisih</w:t>
      </w:r>
      <w:r>
        <w:rPr>
          <w:spacing w:val="-9"/>
          <w:position w:val="-9"/>
        </w:rPr>
        <w:t xml:space="preserve"> </w:t>
      </w:r>
      <w:r>
        <w:rPr>
          <w:spacing w:val="-2"/>
          <w:position w:val="-9"/>
        </w:rPr>
        <w:t>tingkat</w:t>
      </w:r>
      <w:r>
        <w:rPr>
          <w:spacing w:val="-8"/>
          <w:position w:val="-9"/>
        </w:rPr>
        <w:t xml:space="preserve"> </w:t>
      </w:r>
      <w:r>
        <w:rPr>
          <w:spacing w:val="-2"/>
          <w:position w:val="-9"/>
        </w:rPr>
        <w:t>persediaan</w:t>
      </w:r>
      <w:r>
        <w:rPr>
          <w:spacing w:val="15"/>
          <w:position w:val="-9"/>
        </w:rPr>
        <w:t xml:space="preserve"> </w:t>
      </w:r>
      <w:r>
        <w:rPr>
          <w:rFonts w:ascii="Cambria Math" w:eastAsia="Cambria Math" w:hAnsi="Cambria Math"/>
          <w:spacing w:val="-2"/>
          <w:position w:val="-14"/>
        </w:rPr>
        <w:t>=</w:t>
      </w:r>
      <w:r>
        <w:rPr>
          <w:rFonts w:ascii="Cambria Math" w:eastAsia="Cambria Math" w:hAnsi="Cambria Math"/>
          <w:spacing w:val="8"/>
          <w:position w:val="-14"/>
        </w:rPr>
        <w:t xml:space="preserve"> </w:t>
      </w:r>
      <w:r>
        <w:rPr>
          <w:rFonts w:ascii="Cambria Math" w:eastAsia="Cambria Math" w:hAnsi="Cambria Math"/>
          <w:spacing w:val="-2"/>
        </w:rPr>
        <w:t>𝑃𝑒𝑟𝑠𝑒𝑑𝑖𝑎𝑎𝑛</w:t>
      </w:r>
      <w:r>
        <w:rPr>
          <w:rFonts w:ascii="Cambria Math" w:eastAsia="Cambria Math" w:hAnsi="Cambria Math"/>
          <w:spacing w:val="1"/>
        </w:rPr>
        <w:t xml:space="preserve"> </w:t>
      </w:r>
      <w:r>
        <w:rPr>
          <w:rFonts w:ascii="Cambria Math" w:eastAsia="Cambria Math" w:hAnsi="Cambria Math"/>
          <w:spacing w:val="-2"/>
        </w:rPr>
        <w:t>𝐴𝑤𝑎𝑙</w:t>
      </w:r>
      <w:r>
        <w:rPr>
          <w:rFonts w:ascii="Cambria Math" w:eastAsia="Cambria Math" w:hAnsi="Cambria Math"/>
          <w:spacing w:val="44"/>
        </w:rPr>
        <w:t xml:space="preserve"> </w:t>
      </w:r>
      <w:r>
        <w:rPr>
          <w:rFonts w:ascii="Cambria Math" w:eastAsia="Cambria Math" w:hAnsi="Cambria Math"/>
          <w:spacing w:val="-2"/>
        </w:rPr>
        <w:t>−</w:t>
      </w:r>
      <w:r>
        <w:rPr>
          <w:rFonts w:ascii="Cambria Math" w:eastAsia="Cambria Math" w:hAnsi="Cambria Math"/>
          <w:spacing w:val="-3"/>
        </w:rPr>
        <w:t xml:space="preserve"> </w:t>
      </w:r>
      <w:r>
        <w:rPr>
          <w:rFonts w:ascii="Cambria Math" w:eastAsia="Cambria Math" w:hAnsi="Cambria Math"/>
          <w:spacing w:val="-2"/>
        </w:rPr>
        <w:t>𝑃𝑒𝑟𝑠𝑒𝑑𝑖𝑎𝑎𝑛</w:t>
      </w:r>
      <w:r>
        <w:rPr>
          <w:rFonts w:ascii="Cambria Math" w:eastAsia="Cambria Math" w:hAnsi="Cambria Math"/>
          <w:spacing w:val="1"/>
        </w:rPr>
        <w:t xml:space="preserve"> </w:t>
      </w:r>
      <w:r>
        <w:rPr>
          <w:rFonts w:ascii="Cambria Math" w:eastAsia="Cambria Math" w:hAnsi="Cambria Math"/>
          <w:spacing w:val="-2"/>
        </w:rPr>
        <w:t>𝐴𝑘ℎ𝑖𝑟</w:t>
      </w:r>
    </w:p>
    <w:p w14:paraId="1C4A27A7" w14:textId="77777777" w:rsidR="00F06BF9" w:rsidRDefault="00C23B08">
      <w:pPr>
        <w:spacing w:line="187" w:lineRule="exact"/>
        <w:ind w:left="3605"/>
        <w:rPr>
          <w:rFonts w:ascii="Cambria Math" w:eastAsia="Cambria Math"/>
          <w:sz w:val="20"/>
        </w:rPr>
      </w:pPr>
      <w:r>
        <w:rPr>
          <w:rFonts w:ascii="Cambria Math" w:eastAsia="Cambria Math"/>
          <w:sz w:val="20"/>
        </w:rPr>
        <w:t>𝐵𝑎𝑛𝑦𝑎𝑘𝑛𝑦𝑎</w:t>
      </w:r>
      <w:r>
        <w:rPr>
          <w:rFonts w:ascii="Cambria Math" w:eastAsia="Cambria Math"/>
          <w:spacing w:val="-8"/>
          <w:sz w:val="20"/>
        </w:rPr>
        <w:t xml:space="preserve"> </w:t>
      </w:r>
      <w:r>
        <w:rPr>
          <w:rFonts w:ascii="Cambria Math" w:eastAsia="Cambria Math"/>
          <w:sz w:val="20"/>
        </w:rPr>
        <w:t>𝑇𝑟𝑖𝑤𝑢𝑙𝑎𝑛</w:t>
      </w:r>
      <w:r>
        <w:rPr>
          <w:rFonts w:ascii="Cambria Math" w:eastAsia="Cambria Math"/>
          <w:spacing w:val="-9"/>
          <w:sz w:val="20"/>
        </w:rPr>
        <w:t xml:space="preserve"> </w:t>
      </w:r>
      <w:r>
        <w:rPr>
          <w:rFonts w:ascii="Cambria Math" w:eastAsia="Cambria Math"/>
          <w:sz w:val="20"/>
        </w:rPr>
        <w:t>𝑎𝑡𝑎𝑢</w:t>
      </w:r>
      <w:r>
        <w:rPr>
          <w:rFonts w:ascii="Cambria Math" w:eastAsia="Cambria Math"/>
          <w:spacing w:val="-9"/>
          <w:sz w:val="20"/>
        </w:rPr>
        <w:t xml:space="preserve"> </w:t>
      </w:r>
      <w:r>
        <w:rPr>
          <w:rFonts w:ascii="Cambria Math" w:eastAsia="Cambria Math"/>
          <w:spacing w:val="-4"/>
          <w:sz w:val="20"/>
        </w:rPr>
        <w:t>𝐵𝑢𝑙𝑎𝑛</w:t>
      </w:r>
    </w:p>
    <w:p w14:paraId="63E003CA" w14:textId="77777777" w:rsidR="00F06BF9" w:rsidRDefault="00C23B08">
      <w:pPr>
        <w:spacing w:before="126" w:line="168" w:lineRule="auto"/>
        <w:ind w:left="552"/>
        <w:jc w:val="center"/>
        <w:rPr>
          <w:position w:val="-11"/>
          <w:sz w:val="20"/>
        </w:rPr>
      </w:pPr>
      <w:r>
        <w:rPr>
          <w:noProof/>
          <w:position w:val="-11"/>
          <w:sz w:val="20"/>
        </w:rPr>
        <mc:AlternateContent>
          <mc:Choice Requires="wps">
            <w:drawing>
              <wp:anchor distT="0" distB="0" distL="0" distR="0" simplePos="0" relativeHeight="485016064" behindDoc="1" locked="0" layoutInCell="1" allowOverlap="1" wp14:anchorId="1F61826D" wp14:editId="7AD54312">
                <wp:simplePos x="0" y="0"/>
                <wp:positionH relativeFrom="page">
                  <wp:posOffset>2777617</wp:posOffset>
                </wp:positionH>
                <wp:positionV relativeFrom="paragraph">
                  <wp:posOffset>186578</wp:posOffset>
                </wp:positionV>
                <wp:extent cx="269875" cy="762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875" cy="7620"/>
                        </a:xfrm>
                        <a:custGeom>
                          <a:avLst/>
                          <a:gdLst/>
                          <a:ahLst/>
                          <a:cxnLst/>
                          <a:rect l="l" t="t" r="r" b="b"/>
                          <a:pathLst>
                            <a:path w="269875" h="7620">
                              <a:moveTo>
                                <a:pt x="269748" y="0"/>
                              </a:moveTo>
                              <a:lnTo>
                                <a:pt x="0" y="0"/>
                              </a:lnTo>
                              <a:lnTo>
                                <a:pt x="0" y="7619"/>
                              </a:lnTo>
                              <a:lnTo>
                                <a:pt x="269748" y="7619"/>
                              </a:lnTo>
                              <a:lnTo>
                                <a:pt x="2697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ED8F91" id="Graphic 59" o:spid="_x0000_s1026" style="position:absolute;margin-left:218.7pt;margin-top:14.7pt;width:21.25pt;height:.6pt;z-index:-18300416;visibility:visible;mso-wrap-style:square;mso-wrap-distance-left:0;mso-wrap-distance-top:0;mso-wrap-distance-right:0;mso-wrap-distance-bottom:0;mso-position-horizontal:absolute;mso-position-horizontal-relative:page;mso-position-vertical:absolute;mso-position-vertical-relative:text;v-text-anchor:top" coordsize="2698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" path="m269748,l,,,7619r269748,l269748,xe" fillcolor="black" stroked="f">
                <v:path arrowok="t"/>
                <w10:wrap anchorx="page"/>
              </v:shape>
            </w:pict>
          </mc:Fallback>
        </mc:AlternateContent>
      </w:r>
      <w:r>
        <w:rPr>
          <w:rFonts w:ascii="Cambria Math" w:hAnsi="Cambria Math"/>
          <w:position w:val="-11"/>
          <w:sz w:val="20"/>
        </w:rPr>
        <w:t>=</w:t>
      </w:r>
      <w:r>
        <w:rPr>
          <w:rFonts w:ascii="Cambria Math" w:hAnsi="Cambria Math"/>
          <w:spacing w:val="14"/>
          <w:position w:val="-11"/>
          <w:sz w:val="20"/>
        </w:rPr>
        <w:t xml:space="preserve"> </w:t>
      </w:r>
      <w:r>
        <w:rPr>
          <w:rFonts w:ascii="Cambria Math" w:hAnsi="Cambria Math"/>
          <w:sz w:val="14"/>
        </w:rPr>
        <w:t>42−38</w:t>
      </w:r>
      <w:r>
        <w:rPr>
          <w:rFonts w:ascii="Cambria Math" w:hAnsi="Cambria Math"/>
          <w:spacing w:val="78"/>
          <w:sz w:val="14"/>
        </w:rPr>
        <w:t xml:space="preserve"> </w:t>
      </w:r>
      <w:r>
        <w:rPr>
          <w:position w:val="-11"/>
          <w:sz w:val="20"/>
        </w:rPr>
        <w:t>=</w:t>
      </w:r>
      <w:r>
        <w:rPr>
          <w:spacing w:val="8"/>
          <w:position w:val="-11"/>
          <w:sz w:val="20"/>
        </w:rPr>
        <w:t xml:space="preserve"> </w:t>
      </w:r>
      <w:r>
        <w:rPr>
          <w:spacing w:val="-10"/>
          <w:position w:val="-11"/>
          <w:sz w:val="20"/>
        </w:rPr>
        <w:t>1</w:t>
      </w:r>
    </w:p>
    <w:p w14:paraId="23FE3939" w14:textId="77777777" w:rsidR="00F06BF9" w:rsidRDefault="00C23B08">
      <w:pPr>
        <w:spacing w:line="134" w:lineRule="exact"/>
        <w:ind w:left="380"/>
        <w:jc w:val="center"/>
        <w:rPr>
          <w:rFonts w:ascii="Cambria Math"/>
          <w:sz w:val="14"/>
        </w:rPr>
      </w:pPr>
      <w:r>
        <w:rPr>
          <w:rFonts w:ascii="Cambria Math"/>
          <w:spacing w:val="-10"/>
          <w:w w:val="105"/>
          <w:sz w:val="14"/>
        </w:rPr>
        <w:t>4</w:t>
      </w:r>
    </w:p>
    <w:p w14:paraId="6AE5F534" w14:textId="77777777" w:rsidR="00F06BF9" w:rsidRDefault="00C23B08">
      <w:pPr>
        <w:pStyle w:val="BodyText"/>
        <w:spacing w:before="70"/>
        <w:ind w:left="0" w:right="87"/>
        <w:jc w:val="center"/>
      </w:pPr>
      <w:r>
        <w:rPr>
          <w:spacing w:val="-4"/>
        </w:rPr>
        <w:t>Selisih</w:t>
      </w:r>
      <w:r>
        <w:rPr>
          <w:spacing w:val="-2"/>
        </w:rPr>
        <w:t xml:space="preserve"> </w:t>
      </w:r>
      <w:r>
        <w:rPr>
          <w:spacing w:val="-4"/>
        </w:rPr>
        <w:t>tingkat</w:t>
      </w:r>
      <w:r>
        <w:rPr>
          <w:spacing w:val="-1"/>
        </w:rPr>
        <w:t xml:space="preserve"> </w:t>
      </w:r>
      <w:r>
        <w:rPr>
          <w:spacing w:val="-4"/>
        </w:rPr>
        <w:t>persediaaan</w:t>
      </w:r>
      <w:r>
        <w:rPr>
          <w:spacing w:val="-2"/>
        </w:rPr>
        <w:t xml:space="preserve"> </w:t>
      </w:r>
      <w:r>
        <w:rPr>
          <w:spacing w:val="-4"/>
        </w:rPr>
        <w:t>per</w:t>
      </w:r>
      <w:r>
        <w:rPr>
          <w:spacing w:val="-1"/>
        </w:rPr>
        <w:t xml:space="preserve"> </w:t>
      </w:r>
      <w:r>
        <w:rPr>
          <w:spacing w:val="-4"/>
        </w:rPr>
        <w:t>triwulan adalah</w:t>
      </w:r>
      <w:r>
        <w:rPr>
          <w:spacing w:val="-5"/>
        </w:rPr>
        <w:t xml:space="preserve"> </w:t>
      </w:r>
      <w:r>
        <w:rPr>
          <w:spacing w:val="-4"/>
        </w:rPr>
        <w:t>1</w:t>
      </w:r>
      <w:r>
        <w:rPr>
          <w:spacing w:val="1"/>
        </w:rPr>
        <w:t xml:space="preserve"> </w:t>
      </w:r>
      <w:r>
        <w:rPr>
          <w:spacing w:val="-4"/>
        </w:rPr>
        <w:t>pasang.</w:t>
      </w:r>
    </w:p>
    <w:p w14:paraId="12FCC042" w14:textId="77777777" w:rsidR="00F06BF9" w:rsidRDefault="00F06BF9">
      <w:pPr>
        <w:pStyle w:val="BodyText"/>
        <w:jc w:val="center"/>
        <w:sectPr w:rsidR="00F06BF9">
          <w:pgSz w:w="8510" w:h="13050"/>
          <w:pgMar w:top="1060" w:right="708" w:bottom="1180" w:left="992" w:header="0" w:footer="999" w:gutter="0"/>
          <w:cols w:space="720"/>
        </w:sectPr>
      </w:pPr>
    </w:p>
    <w:p w14:paraId="05685AE7" w14:textId="77777777" w:rsidR="00F06BF9" w:rsidRDefault="00C23B08">
      <w:pPr>
        <w:pStyle w:val="BodyText"/>
        <w:spacing w:before="73" w:line="295" w:lineRule="auto"/>
        <w:ind w:left="707" w:right="704" w:firstLine="568"/>
      </w:pPr>
      <w:r>
        <w:lastRenderedPageBreak/>
        <w:t>Dari perhitungan tersebut anggaran produksi tiap triwulan sebagai berikut :</w:t>
      </w:r>
    </w:p>
    <w:p w14:paraId="0F7408DE" w14:textId="77777777" w:rsidR="00F06BF9" w:rsidRDefault="00C23B08">
      <w:pPr>
        <w:spacing w:before="117"/>
        <w:ind w:left="1276"/>
        <w:rPr>
          <w:sz w:val="20"/>
        </w:rPr>
      </w:pPr>
      <w:bookmarkStart w:id="97" w:name="_bookmark97"/>
      <w:bookmarkEnd w:id="97"/>
      <w:r>
        <w:rPr>
          <w:b/>
          <w:spacing w:val="-4"/>
          <w:sz w:val="20"/>
        </w:rPr>
        <w:t>Tabel</w:t>
      </w:r>
      <w:r>
        <w:rPr>
          <w:b/>
          <w:spacing w:val="-5"/>
          <w:sz w:val="20"/>
        </w:rPr>
        <w:t xml:space="preserve"> </w:t>
      </w:r>
      <w:r>
        <w:rPr>
          <w:b/>
          <w:spacing w:val="-4"/>
          <w:sz w:val="20"/>
        </w:rPr>
        <w:t>10.</w:t>
      </w:r>
      <w:r>
        <w:rPr>
          <w:b/>
          <w:spacing w:val="-5"/>
          <w:sz w:val="20"/>
        </w:rPr>
        <w:t xml:space="preserve"> </w:t>
      </w:r>
      <w:r>
        <w:rPr>
          <w:b/>
          <w:spacing w:val="-4"/>
          <w:sz w:val="20"/>
        </w:rPr>
        <w:t>3.</w:t>
      </w:r>
      <w:r>
        <w:rPr>
          <w:b/>
          <w:spacing w:val="-6"/>
          <w:sz w:val="20"/>
        </w:rPr>
        <w:t xml:space="preserve"> </w:t>
      </w:r>
      <w:r>
        <w:rPr>
          <w:spacing w:val="-4"/>
          <w:sz w:val="20"/>
        </w:rPr>
        <w:t>Anggaran</w:t>
      </w:r>
      <w:r>
        <w:rPr>
          <w:spacing w:val="-7"/>
          <w:sz w:val="20"/>
        </w:rPr>
        <w:t xml:space="preserve"> </w:t>
      </w:r>
      <w:r>
        <w:rPr>
          <w:spacing w:val="-4"/>
          <w:sz w:val="20"/>
        </w:rPr>
        <w:t>Produksi</w:t>
      </w:r>
      <w:r>
        <w:rPr>
          <w:spacing w:val="-6"/>
          <w:sz w:val="20"/>
        </w:rPr>
        <w:t xml:space="preserve"> </w:t>
      </w:r>
      <w:r>
        <w:rPr>
          <w:spacing w:val="-4"/>
          <w:sz w:val="20"/>
        </w:rPr>
        <w:t>Stabilitas</w:t>
      </w:r>
      <w:r>
        <w:rPr>
          <w:spacing w:val="-3"/>
          <w:sz w:val="20"/>
        </w:rPr>
        <w:t xml:space="preserve"> </w:t>
      </w:r>
      <w:r>
        <w:rPr>
          <w:spacing w:val="-4"/>
          <w:sz w:val="20"/>
        </w:rPr>
        <w:t>Persediaan</w:t>
      </w:r>
    </w:p>
    <w:p w14:paraId="7184E1EB" w14:textId="77777777" w:rsidR="00F06BF9" w:rsidRDefault="00F06BF9">
      <w:pPr>
        <w:pStyle w:val="BodyText"/>
        <w:spacing w:before="5"/>
        <w:ind w:left="0"/>
        <w:jc w:val="left"/>
        <w:rPr>
          <w:sz w:val="14"/>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708"/>
        <w:gridCol w:w="711"/>
        <w:gridCol w:w="708"/>
        <w:gridCol w:w="711"/>
        <w:gridCol w:w="895"/>
      </w:tblGrid>
      <w:tr w:rsidR="00F06BF9" w14:paraId="539D2D76" w14:textId="77777777">
        <w:trPr>
          <w:trHeight w:val="249"/>
        </w:trPr>
        <w:tc>
          <w:tcPr>
            <w:tcW w:w="1561" w:type="dxa"/>
            <w:vMerge w:val="restart"/>
          </w:tcPr>
          <w:p w14:paraId="11DBFA32" w14:textId="77777777" w:rsidR="00F06BF9" w:rsidRDefault="00C23B08">
            <w:pPr>
              <w:pStyle w:val="TableParagraph"/>
              <w:spacing w:before="128"/>
              <w:ind w:left="306"/>
              <w:jc w:val="left"/>
              <w:rPr>
                <w:b/>
                <w:sz w:val="18"/>
              </w:rPr>
            </w:pPr>
            <w:r>
              <w:rPr>
                <w:b/>
                <w:spacing w:val="-2"/>
                <w:sz w:val="18"/>
              </w:rPr>
              <w:t>Keterangan</w:t>
            </w:r>
          </w:p>
        </w:tc>
        <w:tc>
          <w:tcPr>
            <w:tcW w:w="2838" w:type="dxa"/>
            <w:gridSpan w:val="4"/>
          </w:tcPr>
          <w:p w14:paraId="3F1A1386" w14:textId="77777777" w:rsidR="00F06BF9" w:rsidRDefault="00C23B08">
            <w:pPr>
              <w:pStyle w:val="TableParagraph"/>
              <w:spacing w:before="0" w:line="210" w:lineRule="exact"/>
              <w:ind w:left="12"/>
              <w:rPr>
                <w:b/>
                <w:sz w:val="18"/>
              </w:rPr>
            </w:pPr>
            <w:r>
              <w:rPr>
                <w:b/>
                <w:spacing w:val="-2"/>
                <w:sz w:val="18"/>
              </w:rPr>
              <w:t>Triwulan</w:t>
            </w:r>
          </w:p>
        </w:tc>
        <w:tc>
          <w:tcPr>
            <w:tcW w:w="895" w:type="dxa"/>
            <w:vMerge w:val="restart"/>
          </w:tcPr>
          <w:p w14:paraId="666BE0D5" w14:textId="77777777" w:rsidR="00F06BF9" w:rsidRDefault="00C23B08">
            <w:pPr>
              <w:pStyle w:val="TableParagraph"/>
              <w:spacing w:before="128"/>
              <w:ind w:left="107"/>
              <w:jc w:val="left"/>
              <w:rPr>
                <w:b/>
                <w:sz w:val="18"/>
              </w:rPr>
            </w:pPr>
            <w:r>
              <w:rPr>
                <w:b/>
                <w:spacing w:val="-2"/>
                <w:sz w:val="18"/>
              </w:rPr>
              <w:t>Setahun</w:t>
            </w:r>
          </w:p>
        </w:tc>
      </w:tr>
      <w:tr w:rsidR="00F06BF9" w14:paraId="77561A4D" w14:textId="77777777">
        <w:trPr>
          <w:trHeight w:val="249"/>
        </w:trPr>
        <w:tc>
          <w:tcPr>
            <w:tcW w:w="1561" w:type="dxa"/>
            <w:vMerge/>
            <w:tcBorders>
              <w:top w:val="nil"/>
            </w:tcBorders>
          </w:tcPr>
          <w:p w14:paraId="4FE5D8CA" w14:textId="77777777" w:rsidR="00F06BF9" w:rsidRDefault="00F06BF9">
            <w:pPr>
              <w:rPr>
                <w:sz w:val="2"/>
                <w:szCs w:val="2"/>
              </w:rPr>
            </w:pPr>
          </w:p>
        </w:tc>
        <w:tc>
          <w:tcPr>
            <w:tcW w:w="708" w:type="dxa"/>
          </w:tcPr>
          <w:p w14:paraId="3FBA9DD1" w14:textId="77777777" w:rsidR="00F06BF9" w:rsidRDefault="00C23B08">
            <w:pPr>
              <w:pStyle w:val="TableParagraph"/>
              <w:spacing w:before="0" w:line="210" w:lineRule="exact"/>
              <w:ind w:left="15" w:right="2"/>
              <w:rPr>
                <w:b/>
                <w:sz w:val="18"/>
              </w:rPr>
            </w:pPr>
            <w:r>
              <w:rPr>
                <w:b/>
                <w:spacing w:val="-10"/>
                <w:w w:val="110"/>
                <w:sz w:val="18"/>
              </w:rPr>
              <w:t>I</w:t>
            </w:r>
          </w:p>
        </w:tc>
        <w:tc>
          <w:tcPr>
            <w:tcW w:w="711" w:type="dxa"/>
          </w:tcPr>
          <w:p w14:paraId="75452BFF" w14:textId="77777777" w:rsidR="00F06BF9" w:rsidRDefault="00C23B08">
            <w:pPr>
              <w:pStyle w:val="TableParagraph"/>
              <w:spacing w:before="0" w:line="210" w:lineRule="exact"/>
              <w:ind w:left="13" w:right="5"/>
              <w:rPr>
                <w:b/>
                <w:sz w:val="18"/>
              </w:rPr>
            </w:pPr>
            <w:r>
              <w:rPr>
                <w:b/>
                <w:spacing w:val="-5"/>
                <w:w w:val="110"/>
                <w:sz w:val="18"/>
              </w:rPr>
              <w:t>II</w:t>
            </w:r>
          </w:p>
        </w:tc>
        <w:tc>
          <w:tcPr>
            <w:tcW w:w="708" w:type="dxa"/>
          </w:tcPr>
          <w:p w14:paraId="79B5C401" w14:textId="77777777" w:rsidR="00F06BF9" w:rsidRDefault="00C23B08">
            <w:pPr>
              <w:pStyle w:val="TableParagraph"/>
              <w:spacing w:before="0" w:line="210" w:lineRule="exact"/>
              <w:ind w:left="15" w:right="12"/>
              <w:rPr>
                <w:b/>
                <w:sz w:val="18"/>
              </w:rPr>
            </w:pPr>
            <w:r>
              <w:rPr>
                <w:b/>
                <w:spacing w:val="-5"/>
                <w:w w:val="110"/>
                <w:sz w:val="18"/>
              </w:rPr>
              <w:t>III</w:t>
            </w:r>
          </w:p>
        </w:tc>
        <w:tc>
          <w:tcPr>
            <w:tcW w:w="711" w:type="dxa"/>
          </w:tcPr>
          <w:p w14:paraId="4D2D49A2" w14:textId="77777777" w:rsidR="00F06BF9" w:rsidRDefault="00C23B08">
            <w:pPr>
              <w:pStyle w:val="TableParagraph"/>
              <w:spacing w:before="0" w:line="210" w:lineRule="exact"/>
              <w:ind w:left="13" w:right="8"/>
              <w:rPr>
                <w:b/>
                <w:sz w:val="18"/>
              </w:rPr>
            </w:pPr>
            <w:r>
              <w:rPr>
                <w:b/>
                <w:spacing w:val="-5"/>
                <w:w w:val="120"/>
                <w:sz w:val="18"/>
              </w:rPr>
              <w:t>IV</w:t>
            </w:r>
          </w:p>
        </w:tc>
        <w:tc>
          <w:tcPr>
            <w:tcW w:w="895" w:type="dxa"/>
            <w:vMerge/>
            <w:tcBorders>
              <w:top w:val="nil"/>
            </w:tcBorders>
          </w:tcPr>
          <w:p w14:paraId="5D6E9BA6" w14:textId="77777777" w:rsidR="00F06BF9" w:rsidRDefault="00F06BF9">
            <w:pPr>
              <w:rPr>
                <w:sz w:val="2"/>
                <w:szCs w:val="2"/>
              </w:rPr>
            </w:pPr>
          </w:p>
        </w:tc>
      </w:tr>
      <w:tr w:rsidR="00F06BF9" w14:paraId="01E90C8E" w14:textId="77777777">
        <w:trPr>
          <w:trHeight w:val="515"/>
        </w:trPr>
        <w:tc>
          <w:tcPr>
            <w:tcW w:w="1561" w:type="dxa"/>
          </w:tcPr>
          <w:p w14:paraId="3D3BE480" w14:textId="77777777" w:rsidR="00F06BF9" w:rsidRDefault="00C23B08">
            <w:pPr>
              <w:pStyle w:val="TableParagraph"/>
              <w:ind w:left="0" w:right="353"/>
              <w:jc w:val="right"/>
              <w:rPr>
                <w:sz w:val="18"/>
              </w:rPr>
            </w:pPr>
            <w:r>
              <w:rPr>
                <w:w w:val="105"/>
                <w:sz w:val="18"/>
              </w:rPr>
              <w:t>1.</w:t>
            </w:r>
            <w:r>
              <w:rPr>
                <w:spacing w:val="77"/>
                <w:w w:val="150"/>
                <w:sz w:val="18"/>
              </w:rPr>
              <w:t xml:space="preserve"> </w:t>
            </w:r>
            <w:r>
              <w:rPr>
                <w:spacing w:val="-2"/>
                <w:w w:val="105"/>
                <w:sz w:val="18"/>
              </w:rPr>
              <w:t>Anggaran</w:t>
            </w:r>
          </w:p>
          <w:p w14:paraId="3DB9C4F6" w14:textId="77777777" w:rsidR="00F06BF9" w:rsidRDefault="00C23B08">
            <w:pPr>
              <w:pStyle w:val="TableParagraph"/>
              <w:spacing w:before="46"/>
              <w:ind w:left="0" w:right="367"/>
              <w:jc w:val="right"/>
              <w:rPr>
                <w:sz w:val="18"/>
              </w:rPr>
            </w:pPr>
            <w:r>
              <w:rPr>
                <w:spacing w:val="-2"/>
                <w:sz w:val="18"/>
              </w:rPr>
              <w:t>penjualan</w:t>
            </w:r>
          </w:p>
        </w:tc>
        <w:tc>
          <w:tcPr>
            <w:tcW w:w="708" w:type="dxa"/>
          </w:tcPr>
          <w:p w14:paraId="1AC5EFA1" w14:textId="77777777" w:rsidR="00F06BF9" w:rsidRDefault="00C23B08">
            <w:pPr>
              <w:pStyle w:val="TableParagraph"/>
              <w:spacing w:before="131"/>
              <w:ind w:left="15"/>
              <w:rPr>
                <w:sz w:val="18"/>
              </w:rPr>
            </w:pPr>
            <w:r>
              <w:rPr>
                <w:spacing w:val="-5"/>
                <w:sz w:val="18"/>
              </w:rPr>
              <w:t>125</w:t>
            </w:r>
          </w:p>
        </w:tc>
        <w:tc>
          <w:tcPr>
            <w:tcW w:w="711" w:type="dxa"/>
          </w:tcPr>
          <w:p w14:paraId="3686BA4C" w14:textId="77777777" w:rsidR="00F06BF9" w:rsidRDefault="00C23B08">
            <w:pPr>
              <w:pStyle w:val="TableParagraph"/>
              <w:spacing w:before="131"/>
              <w:ind w:left="14" w:right="1"/>
              <w:rPr>
                <w:sz w:val="18"/>
              </w:rPr>
            </w:pPr>
            <w:r>
              <w:rPr>
                <w:spacing w:val="-5"/>
                <w:sz w:val="18"/>
              </w:rPr>
              <w:t>127</w:t>
            </w:r>
          </w:p>
        </w:tc>
        <w:tc>
          <w:tcPr>
            <w:tcW w:w="708" w:type="dxa"/>
          </w:tcPr>
          <w:p w14:paraId="69A5C209" w14:textId="77777777" w:rsidR="00F06BF9" w:rsidRDefault="00C23B08">
            <w:pPr>
              <w:pStyle w:val="TableParagraph"/>
              <w:spacing w:before="131"/>
              <w:ind w:left="15" w:right="5"/>
              <w:rPr>
                <w:sz w:val="18"/>
              </w:rPr>
            </w:pPr>
            <w:r>
              <w:rPr>
                <w:spacing w:val="-5"/>
                <w:sz w:val="18"/>
              </w:rPr>
              <w:t>130</w:t>
            </w:r>
          </w:p>
        </w:tc>
        <w:tc>
          <w:tcPr>
            <w:tcW w:w="711" w:type="dxa"/>
          </w:tcPr>
          <w:p w14:paraId="1711B79A" w14:textId="77777777" w:rsidR="00F06BF9" w:rsidRDefault="00C23B08">
            <w:pPr>
              <w:pStyle w:val="TableParagraph"/>
              <w:spacing w:before="131"/>
              <w:ind w:left="13" w:right="1"/>
              <w:rPr>
                <w:sz w:val="18"/>
              </w:rPr>
            </w:pPr>
            <w:r>
              <w:rPr>
                <w:spacing w:val="-5"/>
                <w:sz w:val="18"/>
              </w:rPr>
              <w:t>130</w:t>
            </w:r>
          </w:p>
        </w:tc>
        <w:tc>
          <w:tcPr>
            <w:tcW w:w="895" w:type="dxa"/>
          </w:tcPr>
          <w:p w14:paraId="1DBD4ABE" w14:textId="77777777" w:rsidR="00F06BF9" w:rsidRDefault="00C23B08">
            <w:pPr>
              <w:pStyle w:val="TableParagraph"/>
              <w:spacing w:before="131"/>
              <w:rPr>
                <w:sz w:val="18"/>
              </w:rPr>
            </w:pPr>
            <w:r>
              <w:rPr>
                <w:spacing w:val="-5"/>
                <w:sz w:val="18"/>
              </w:rPr>
              <w:t>512</w:t>
            </w:r>
          </w:p>
        </w:tc>
      </w:tr>
      <w:tr w:rsidR="00F06BF9" w14:paraId="298BC876" w14:textId="77777777">
        <w:trPr>
          <w:trHeight w:val="513"/>
        </w:trPr>
        <w:tc>
          <w:tcPr>
            <w:tcW w:w="1561" w:type="dxa"/>
          </w:tcPr>
          <w:p w14:paraId="64935988" w14:textId="77777777" w:rsidR="00F06BF9" w:rsidRDefault="00C23B08">
            <w:pPr>
              <w:pStyle w:val="TableParagraph"/>
              <w:ind w:left="110"/>
              <w:jc w:val="left"/>
              <w:rPr>
                <w:sz w:val="18"/>
              </w:rPr>
            </w:pPr>
            <w:r>
              <w:rPr>
                <w:sz w:val="18"/>
              </w:rPr>
              <w:t>2.</w:t>
            </w:r>
            <w:r>
              <w:rPr>
                <w:spacing w:val="32"/>
                <w:sz w:val="18"/>
              </w:rPr>
              <w:t xml:space="preserve">  </w:t>
            </w:r>
            <w:r>
              <w:rPr>
                <w:spacing w:val="-2"/>
                <w:sz w:val="18"/>
              </w:rPr>
              <w:t>Persediaan</w:t>
            </w:r>
          </w:p>
          <w:p w14:paraId="03DEAE39" w14:textId="77777777" w:rsidR="00F06BF9" w:rsidRDefault="00C23B08">
            <w:pPr>
              <w:pStyle w:val="TableParagraph"/>
              <w:tabs>
                <w:tab w:val="left" w:pos="1312"/>
              </w:tabs>
              <w:spacing w:before="46"/>
              <w:ind w:left="393"/>
              <w:jc w:val="left"/>
              <w:rPr>
                <w:sz w:val="18"/>
              </w:rPr>
            </w:pPr>
            <w:r>
              <w:rPr>
                <w:spacing w:val="-4"/>
                <w:w w:val="110"/>
                <w:sz w:val="18"/>
              </w:rPr>
              <w:t>Akhir</w:t>
            </w:r>
            <w:r>
              <w:rPr>
                <w:sz w:val="18"/>
              </w:rPr>
              <w:tab/>
            </w:r>
            <w:r>
              <w:rPr>
                <w:spacing w:val="-12"/>
                <w:w w:val="110"/>
                <w:sz w:val="18"/>
              </w:rPr>
              <w:t>+</w:t>
            </w:r>
          </w:p>
        </w:tc>
        <w:tc>
          <w:tcPr>
            <w:tcW w:w="708" w:type="dxa"/>
          </w:tcPr>
          <w:p w14:paraId="10CE75D6" w14:textId="77777777" w:rsidR="00F06BF9" w:rsidRDefault="00C23B08">
            <w:pPr>
              <w:pStyle w:val="TableParagraph"/>
              <w:ind w:left="15" w:right="1"/>
              <w:rPr>
                <w:sz w:val="18"/>
              </w:rPr>
            </w:pPr>
            <w:r>
              <w:rPr>
                <w:noProof/>
                <w:sz w:val="18"/>
              </w:rPr>
              <mc:AlternateContent>
                <mc:Choice Requires="wpg">
                  <w:drawing>
                    <wp:anchor distT="0" distB="0" distL="0" distR="0" simplePos="0" relativeHeight="485017088" behindDoc="1" locked="0" layoutInCell="1" allowOverlap="1" wp14:anchorId="627B0193" wp14:editId="23F83DF2">
                      <wp:simplePos x="0" y="0"/>
                      <wp:positionH relativeFrom="column">
                        <wp:posOffset>279018</wp:posOffset>
                      </wp:positionH>
                      <wp:positionV relativeFrom="paragraph">
                        <wp:posOffset>82826</wp:posOffset>
                      </wp:positionV>
                      <wp:extent cx="328295" cy="54229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61" name="Graphic 61"/>
                              <wps:cNvSpPr/>
                              <wps:spPr>
                                <a:xfrm>
                                  <a:off x="0" y="0"/>
                                  <a:ext cx="328295" cy="542290"/>
                                </a:xfrm>
                                <a:custGeom>
                                  <a:avLst/>
                                  <a:gdLst/>
                                  <a:ahLst/>
                                  <a:cxnLst/>
                                  <a:rect l="l" t="t" r="r" b="b"/>
                                  <a:pathLst>
                                    <a:path w="328295" h="542290">
                                      <a:moveTo>
                                        <a:pt x="327914" y="542163"/>
                                      </a:moveTo>
                                      <a:lnTo>
                                        <a:pt x="323951" y="490220"/>
                                      </a:lnTo>
                                      <a:lnTo>
                                        <a:pt x="321437" y="457200"/>
                                      </a:lnTo>
                                      <a:lnTo>
                                        <a:pt x="292798" y="474383"/>
                                      </a:lnTo>
                                      <a:lnTo>
                                        <a:pt x="173596" y="275742"/>
                                      </a:lnTo>
                                      <a:lnTo>
                                        <a:pt x="173596" y="248996"/>
                                      </a:lnTo>
                                      <a:lnTo>
                                        <a:pt x="167513" y="248996"/>
                                      </a:lnTo>
                                      <a:lnTo>
                                        <a:pt x="167513" y="265607"/>
                                      </a:lnTo>
                                      <a:lnTo>
                                        <a:pt x="8128" y="0"/>
                                      </a:lnTo>
                                      <a:lnTo>
                                        <a:pt x="0" y="4826"/>
                                      </a:lnTo>
                                      <a:lnTo>
                                        <a:pt x="167513" y="284060"/>
                                      </a:lnTo>
                                      <a:lnTo>
                                        <a:pt x="167513" y="412369"/>
                                      </a:lnTo>
                                      <a:lnTo>
                                        <a:pt x="173596" y="412369"/>
                                      </a:lnTo>
                                      <a:lnTo>
                                        <a:pt x="173596" y="294208"/>
                                      </a:lnTo>
                                      <a:lnTo>
                                        <a:pt x="284632" y="479285"/>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ACE338" id="Group 60" o:spid="_x0000_s1026" style="position:absolute;margin-left:21.95pt;margin-top:6.5pt;width:25.85pt;height:42.7pt;z-index:-18299392;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">
                      <v:shape id="Graphic 61"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" path="m327914,542163r-3963,-51943l321437,457200r-28639,17183l173596,275742r,-26746l167513,248996r,16611l8128,,,4826,167513,284060r,128309l173596,412369r,-118161l284632,479285r-28600,17158l327914,542163xe" fillcolor="black" stroked="f">
                        <v:path arrowok="t"/>
                      </v:shape>
                    </v:group>
                  </w:pict>
                </mc:Fallback>
              </mc:AlternateContent>
            </w:r>
            <w:r>
              <w:rPr>
                <w:spacing w:val="-5"/>
                <w:sz w:val="18"/>
              </w:rPr>
              <w:t>41</w:t>
            </w:r>
          </w:p>
        </w:tc>
        <w:tc>
          <w:tcPr>
            <w:tcW w:w="711" w:type="dxa"/>
          </w:tcPr>
          <w:p w14:paraId="5B8B3DE6" w14:textId="77777777" w:rsidR="00F06BF9" w:rsidRDefault="00C23B08">
            <w:pPr>
              <w:pStyle w:val="TableParagraph"/>
              <w:ind w:left="13" w:right="1"/>
              <w:rPr>
                <w:sz w:val="18"/>
              </w:rPr>
            </w:pPr>
            <w:r>
              <w:rPr>
                <w:noProof/>
                <w:sz w:val="18"/>
              </w:rPr>
              <mc:AlternateContent>
                <mc:Choice Requires="wpg">
                  <w:drawing>
                    <wp:anchor distT="0" distB="0" distL="0" distR="0" simplePos="0" relativeHeight="485017600" behindDoc="1" locked="0" layoutInCell="1" allowOverlap="1" wp14:anchorId="056D22B7" wp14:editId="46D989FE">
                      <wp:simplePos x="0" y="0"/>
                      <wp:positionH relativeFrom="column">
                        <wp:posOffset>280924</wp:posOffset>
                      </wp:positionH>
                      <wp:positionV relativeFrom="paragraph">
                        <wp:posOffset>86636</wp:posOffset>
                      </wp:positionV>
                      <wp:extent cx="328295" cy="54229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63" name="Graphic 63"/>
                              <wps:cNvSpPr/>
                              <wps:spPr>
                                <a:xfrm>
                                  <a:off x="0" y="0"/>
                                  <a:ext cx="328295" cy="542290"/>
                                </a:xfrm>
                                <a:custGeom>
                                  <a:avLst/>
                                  <a:gdLst/>
                                  <a:ahLst/>
                                  <a:cxnLst/>
                                  <a:rect l="l" t="t" r="r" b="b"/>
                                  <a:pathLst>
                                    <a:path w="328295" h="542290">
                                      <a:moveTo>
                                        <a:pt x="327914" y="542163"/>
                                      </a:moveTo>
                                      <a:lnTo>
                                        <a:pt x="323951" y="490220"/>
                                      </a:lnTo>
                                      <a:lnTo>
                                        <a:pt x="321437" y="457200"/>
                                      </a:lnTo>
                                      <a:lnTo>
                                        <a:pt x="292798" y="474383"/>
                                      </a:lnTo>
                                      <a:lnTo>
                                        <a:pt x="173482" y="275551"/>
                                      </a:lnTo>
                                      <a:lnTo>
                                        <a:pt x="173482" y="245186"/>
                                      </a:lnTo>
                                      <a:lnTo>
                                        <a:pt x="167386" y="245186"/>
                                      </a:lnTo>
                                      <a:lnTo>
                                        <a:pt x="167386" y="265404"/>
                                      </a:lnTo>
                                      <a:lnTo>
                                        <a:pt x="8128" y="0"/>
                                      </a:lnTo>
                                      <a:lnTo>
                                        <a:pt x="0" y="4826"/>
                                      </a:lnTo>
                                      <a:lnTo>
                                        <a:pt x="167386" y="283845"/>
                                      </a:lnTo>
                                      <a:lnTo>
                                        <a:pt x="167386" y="408559"/>
                                      </a:lnTo>
                                      <a:lnTo>
                                        <a:pt x="173482" y="408559"/>
                                      </a:lnTo>
                                      <a:lnTo>
                                        <a:pt x="173482" y="294017"/>
                                      </a:lnTo>
                                      <a:lnTo>
                                        <a:pt x="284632" y="479285"/>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1F2ED2" id="Group 62" o:spid="_x0000_s1026" style="position:absolute;margin-left:22.1pt;margin-top:6.8pt;width:25.85pt;height:42.7pt;z-index:-18298880;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">
                      <v:shape id="Graphic 63"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" path="m327914,542163r-3963,-51943l321437,457200r-28639,17183l173482,275551r,-30365l167386,245186r,20218l8128,,,4826,167386,283845r,124714l173482,408559r,-114542l284632,479285r-28600,17158l327914,542163xe" fillcolor="black" stroked="f">
                        <v:path arrowok="t"/>
                      </v:shape>
                    </v:group>
                  </w:pict>
                </mc:Fallback>
              </mc:AlternateContent>
            </w:r>
            <w:r>
              <w:rPr>
                <w:spacing w:val="-5"/>
                <w:sz w:val="18"/>
              </w:rPr>
              <w:t>40</w:t>
            </w:r>
          </w:p>
        </w:tc>
        <w:tc>
          <w:tcPr>
            <w:tcW w:w="708" w:type="dxa"/>
          </w:tcPr>
          <w:p w14:paraId="07D29260" w14:textId="77777777" w:rsidR="00F06BF9" w:rsidRDefault="00C23B08">
            <w:pPr>
              <w:pStyle w:val="TableParagraph"/>
              <w:ind w:left="15" w:right="5"/>
              <w:rPr>
                <w:sz w:val="18"/>
              </w:rPr>
            </w:pPr>
            <w:r>
              <w:rPr>
                <w:noProof/>
                <w:sz w:val="18"/>
              </w:rPr>
              <mc:AlternateContent>
                <mc:Choice Requires="wpg">
                  <w:drawing>
                    <wp:anchor distT="0" distB="0" distL="0" distR="0" simplePos="0" relativeHeight="485018112" behindDoc="1" locked="0" layoutInCell="1" allowOverlap="1" wp14:anchorId="228FA201" wp14:editId="7B46B3D6">
                      <wp:simplePos x="0" y="0"/>
                      <wp:positionH relativeFrom="column">
                        <wp:posOffset>283590</wp:posOffset>
                      </wp:positionH>
                      <wp:positionV relativeFrom="paragraph">
                        <wp:posOffset>96796</wp:posOffset>
                      </wp:positionV>
                      <wp:extent cx="694690" cy="5422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690" cy="542290"/>
                                <a:chOff x="0" y="0"/>
                                <a:chExt cx="694690" cy="542290"/>
                              </a:xfrm>
                            </wpg:grpSpPr>
                            <wps:wsp>
                              <wps:cNvPr id="65" name="Graphic 65"/>
                              <wps:cNvSpPr/>
                              <wps:spPr>
                                <a:xfrm>
                                  <a:off x="-12" y="0"/>
                                  <a:ext cx="694690" cy="542290"/>
                                </a:xfrm>
                                <a:custGeom>
                                  <a:avLst/>
                                  <a:gdLst/>
                                  <a:ahLst/>
                                  <a:cxnLst/>
                                  <a:rect l="l" t="t" r="r" b="b"/>
                                  <a:pathLst>
                                    <a:path w="694690" h="542290">
                                      <a:moveTo>
                                        <a:pt x="327926" y="542163"/>
                                      </a:moveTo>
                                      <a:lnTo>
                                        <a:pt x="323964" y="490220"/>
                                      </a:lnTo>
                                      <a:lnTo>
                                        <a:pt x="321449" y="457200"/>
                                      </a:lnTo>
                                      <a:lnTo>
                                        <a:pt x="292811" y="474383"/>
                                      </a:lnTo>
                                      <a:lnTo>
                                        <a:pt x="169049" y="268147"/>
                                      </a:lnTo>
                                      <a:lnTo>
                                        <a:pt x="169049" y="235026"/>
                                      </a:lnTo>
                                      <a:lnTo>
                                        <a:pt x="162953" y="235026"/>
                                      </a:lnTo>
                                      <a:lnTo>
                                        <a:pt x="162953" y="257987"/>
                                      </a:lnTo>
                                      <a:lnTo>
                                        <a:pt x="8140" y="0"/>
                                      </a:lnTo>
                                      <a:lnTo>
                                        <a:pt x="0" y="4826"/>
                                      </a:lnTo>
                                      <a:lnTo>
                                        <a:pt x="162953" y="276453"/>
                                      </a:lnTo>
                                      <a:lnTo>
                                        <a:pt x="162953" y="398399"/>
                                      </a:lnTo>
                                      <a:lnTo>
                                        <a:pt x="169049" y="398399"/>
                                      </a:lnTo>
                                      <a:lnTo>
                                        <a:pt x="169049" y="286613"/>
                                      </a:lnTo>
                                      <a:lnTo>
                                        <a:pt x="284645" y="479285"/>
                                      </a:lnTo>
                                      <a:lnTo>
                                        <a:pt x="256044" y="496443"/>
                                      </a:lnTo>
                                      <a:lnTo>
                                        <a:pt x="327926" y="542163"/>
                                      </a:lnTo>
                                      <a:close/>
                                    </a:path>
                                    <a:path w="694690" h="542290">
                                      <a:moveTo>
                                        <a:pt x="694321" y="140208"/>
                                      </a:moveTo>
                                      <a:lnTo>
                                        <a:pt x="685723" y="136017"/>
                                      </a:lnTo>
                                      <a:lnTo>
                                        <a:pt x="617740" y="102870"/>
                                      </a:lnTo>
                                      <a:lnTo>
                                        <a:pt x="618070" y="136017"/>
                                      </a:lnTo>
                                      <a:lnTo>
                                        <a:pt x="618070" y="136156"/>
                                      </a:lnTo>
                                      <a:lnTo>
                                        <a:pt x="370471" y="138684"/>
                                      </a:lnTo>
                                      <a:lnTo>
                                        <a:pt x="370471" y="148209"/>
                                      </a:lnTo>
                                      <a:lnTo>
                                        <a:pt x="618159" y="145681"/>
                                      </a:lnTo>
                                      <a:lnTo>
                                        <a:pt x="618502" y="179070"/>
                                      </a:lnTo>
                                      <a:lnTo>
                                        <a:pt x="694321" y="14020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C0C960" id="Group 64" o:spid="_x0000_s1026" style="position:absolute;margin-left:22.35pt;margin-top:7.6pt;width:54.7pt;height:42.7pt;z-index:-18298368;mso-wrap-distance-left:0;mso-wrap-distance-right:0" coordsize="6946,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">
                      <v:shape id="Graphic 65" o:spid="_x0000_s1027" style="position:absolute;width:6946;height:5422;visibility:visible;mso-wrap-style:square;v-text-anchor:top" coordsize="694690,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" path="m327926,542163r-3962,-51943l321449,457200r-28638,17183l169049,268147r,-33121l162953,235026r,22961l8140,,,4826,162953,276453r,121946l169049,398399r,-111786l284645,479285r-28601,17158l327926,542163xem694321,140208r-8598,-4191l617740,102870r330,33147l618070,136156r-247599,2528l370471,148209r247688,-2528l618502,179070r75819,-38862xe" fillcolor="black" stroked="f">
                        <v:path arrowok="t"/>
                      </v:shape>
                    </v:group>
                  </w:pict>
                </mc:Fallback>
              </mc:AlternateContent>
            </w:r>
            <w:r>
              <w:rPr>
                <w:spacing w:val="-5"/>
                <w:sz w:val="18"/>
              </w:rPr>
              <w:t>39</w:t>
            </w:r>
          </w:p>
        </w:tc>
        <w:tc>
          <w:tcPr>
            <w:tcW w:w="711" w:type="dxa"/>
          </w:tcPr>
          <w:p w14:paraId="34461CFB" w14:textId="77777777" w:rsidR="00F06BF9" w:rsidRDefault="00C23B08">
            <w:pPr>
              <w:pStyle w:val="TableParagraph"/>
              <w:ind w:left="13" w:right="2"/>
              <w:rPr>
                <w:sz w:val="18"/>
              </w:rPr>
            </w:pPr>
            <w:r>
              <w:rPr>
                <w:spacing w:val="-5"/>
                <w:sz w:val="18"/>
              </w:rPr>
              <w:t>38</w:t>
            </w:r>
          </w:p>
        </w:tc>
        <w:tc>
          <w:tcPr>
            <w:tcW w:w="895" w:type="dxa"/>
          </w:tcPr>
          <w:p w14:paraId="00D29431" w14:textId="77777777" w:rsidR="00F06BF9" w:rsidRDefault="00C23B08">
            <w:pPr>
              <w:pStyle w:val="TableParagraph"/>
              <w:spacing w:before="128"/>
              <w:ind w:right="1"/>
              <w:rPr>
                <w:sz w:val="18"/>
              </w:rPr>
            </w:pPr>
            <w:r>
              <w:rPr>
                <w:spacing w:val="-5"/>
                <w:sz w:val="18"/>
              </w:rPr>
              <w:t>38</w:t>
            </w:r>
          </w:p>
        </w:tc>
      </w:tr>
      <w:tr w:rsidR="00F06BF9" w14:paraId="665F257B" w14:textId="77777777">
        <w:trPr>
          <w:trHeight w:val="257"/>
        </w:trPr>
        <w:tc>
          <w:tcPr>
            <w:tcW w:w="1561" w:type="dxa"/>
          </w:tcPr>
          <w:p w14:paraId="7296143B" w14:textId="77777777" w:rsidR="00F06BF9" w:rsidRDefault="00C23B08">
            <w:pPr>
              <w:pStyle w:val="TableParagraph"/>
              <w:ind w:left="110"/>
              <w:jc w:val="left"/>
              <w:rPr>
                <w:sz w:val="18"/>
              </w:rPr>
            </w:pPr>
            <w:r>
              <w:rPr>
                <w:sz w:val="18"/>
              </w:rPr>
              <w:t>3.</w:t>
            </w:r>
            <w:r>
              <w:rPr>
                <w:spacing w:val="32"/>
                <w:sz w:val="18"/>
              </w:rPr>
              <w:t xml:space="preserve">  </w:t>
            </w:r>
            <w:r>
              <w:rPr>
                <w:spacing w:val="-2"/>
                <w:sz w:val="18"/>
              </w:rPr>
              <w:t>Jumlah</w:t>
            </w:r>
          </w:p>
        </w:tc>
        <w:tc>
          <w:tcPr>
            <w:tcW w:w="708" w:type="dxa"/>
            <w:tcBorders>
              <w:right w:val="nil"/>
            </w:tcBorders>
          </w:tcPr>
          <w:p w14:paraId="02931E13" w14:textId="77777777" w:rsidR="00F06BF9" w:rsidRDefault="00C23B08">
            <w:pPr>
              <w:pStyle w:val="TableParagraph"/>
              <w:ind w:right="1"/>
              <w:rPr>
                <w:sz w:val="18"/>
              </w:rPr>
            </w:pPr>
            <w:r>
              <w:rPr>
                <w:spacing w:val="-5"/>
                <w:sz w:val="18"/>
              </w:rPr>
              <w:t>166</w:t>
            </w:r>
          </w:p>
        </w:tc>
        <w:tc>
          <w:tcPr>
            <w:tcW w:w="711" w:type="dxa"/>
            <w:tcBorders>
              <w:left w:val="nil"/>
              <w:right w:val="nil"/>
            </w:tcBorders>
          </w:tcPr>
          <w:p w14:paraId="60F579B8" w14:textId="77777777" w:rsidR="00F06BF9" w:rsidRDefault="00C23B08">
            <w:pPr>
              <w:pStyle w:val="TableParagraph"/>
              <w:ind w:left="13"/>
              <w:rPr>
                <w:sz w:val="18"/>
              </w:rPr>
            </w:pPr>
            <w:r>
              <w:rPr>
                <w:spacing w:val="-5"/>
                <w:sz w:val="18"/>
              </w:rPr>
              <w:t>167</w:t>
            </w:r>
          </w:p>
        </w:tc>
        <w:tc>
          <w:tcPr>
            <w:tcW w:w="708" w:type="dxa"/>
            <w:tcBorders>
              <w:left w:val="nil"/>
              <w:right w:val="nil"/>
            </w:tcBorders>
          </w:tcPr>
          <w:p w14:paraId="444B783D" w14:textId="77777777" w:rsidR="00F06BF9" w:rsidRDefault="00C23B08">
            <w:pPr>
              <w:pStyle w:val="TableParagraph"/>
              <w:rPr>
                <w:sz w:val="18"/>
              </w:rPr>
            </w:pPr>
            <w:r>
              <w:rPr>
                <w:spacing w:val="-5"/>
                <w:sz w:val="18"/>
              </w:rPr>
              <w:t>169</w:t>
            </w:r>
          </w:p>
        </w:tc>
        <w:tc>
          <w:tcPr>
            <w:tcW w:w="711" w:type="dxa"/>
            <w:tcBorders>
              <w:left w:val="nil"/>
            </w:tcBorders>
          </w:tcPr>
          <w:p w14:paraId="1E509853" w14:textId="77777777" w:rsidR="00F06BF9" w:rsidRDefault="00C23B08">
            <w:pPr>
              <w:pStyle w:val="TableParagraph"/>
              <w:ind w:left="17" w:right="1"/>
              <w:rPr>
                <w:sz w:val="18"/>
              </w:rPr>
            </w:pPr>
            <w:r>
              <w:rPr>
                <w:spacing w:val="-5"/>
                <w:sz w:val="18"/>
              </w:rPr>
              <w:t>168</w:t>
            </w:r>
          </w:p>
        </w:tc>
        <w:tc>
          <w:tcPr>
            <w:tcW w:w="895" w:type="dxa"/>
          </w:tcPr>
          <w:p w14:paraId="14F06BAA" w14:textId="77777777" w:rsidR="00F06BF9" w:rsidRDefault="00C23B08">
            <w:pPr>
              <w:pStyle w:val="TableParagraph"/>
              <w:ind w:right="1"/>
              <w:rPr>
                <w:sz w:val="18"/>
              </w:rPr>
            </w:pPr>
            <w:r>
              <w:rPr>
                <w:spacing w:val="-5"/>
                <w:sz w:val="18"/>
              </w:rPr>
              <w:t>550</w:t>
            </w:r>
          </w:p>
        </w:tc>
      </w:tr>
      <w:tr w:rsidR="00F06BF9" w14:paraId="185D87BC" w14:textId="77777777">
        <w:trPr>
          <w:trHeight w:val="515"/>
        </w:trPr>
        <w:tc>
          <w:tcPr>
            <w:tcW w:w="1561" w:type="dxa"/>
          </w:tcPr>
          <w:p w14:paraId="6B2DDFE2" w14:textId="77777777" w:rsidR="00F06BF9" w:rsidRDefault="00C23B08">
            <w:pPr>
              <w:pStyle w:val="TableParagraph"/>
              <w:spacing w:before="4"/>
              <w:ind w:left="0" w:right="278"/>
              <w:jc w:val="right"/>
              <w:rPr>
                <w:sz w:val="18"/>
              </w:rPr>
            </w:pPr>
            <w:r>
              <w:rPr>
                <w:sz w:val="18"/>
              </w:rPr>
              <w:t>4.</w:t>
            </w:r>
            <w:r>
              <w:rPr>
                <w:spacing w:val="32"/>
                <w:sz w:val="18"/>
              </w:rPr>
              <w:t xml:space="preserve">  </w:t>
            </w:r>
            <w:r>
              <w:rPr>
                <w:spacing w:val="-2"/>
                <w:sz w:val="18"/>
              </w:rPr>
              <w:t>Persediaan</w:t>
            </w:r>
          </w:p>
          <w:p w14:paraId="59F2D923" w14:textId="77777777" w:rsidR="00F06BF9" w:rsidRDefault="00C23B08">
            <w:pPr>
              <w:pStyle w:val="TableParagraph"/>
              <w:tabs>
                <w:tab w:val="left" w:pos="886"/>
              </w:tabs>
              <w:spacing w:before="45"/>
              <w:ind w:left="0" w:right="209"/>
              <w:jc w:val="right"/>
              <w:rPr>
                <w:sz w:val="18"/>
              </w:rPr>
            </w:pPr>
            <w:r>
              <w:rPr>
                <w:spacing w:val="-4"/>
                <w:w w:val="105"/>
                <w:sz w:val="18"/>
              </w:rPr>
              <w:t>Awal</w:t>
            </w:r>
            <w:r>
              <w:rPr>
                <w:sz w:val="18"/>
              </w:rPr>
              <w:tab/>
            </w:r>
            <w:r>
              <w:rPr>
                <w:spacing w:val="-10"/>
                <w:w w:val="105"/>
                <w:sz w:val="18"/>
              </w:rPr>
              <w:t>-</w:t>
            </w:r>
          </w:p>
        </w:tc>
        <w:tc>
          <w:tcPr>
            <w:tcW w:w="708" w:type="dxa"/>
          </w:tcPr>
          <w:p w14:paraId="5480ED41" w14:textId="77777777" w:rsidR="00F06BF9" w:rsidRDefault="00C23B08">
            <w:pPr>
              <w:pStyle w:val="TableParagraph"/>
              <w:spacing w:before="4"/>
              <w:ind w:left="15"/>
              <w:rPr>
                <w:sz w:val="18"/>
              </w:rPr>
            </w:pPr>
            <w:r>
              <w:rPr>
                <w:noProof/>
                <w:sz w:val="18"/>
              </w:rPr>
              <mc:AlternateContent>
                <mc:Choice Requires="wpg">
                  <w:drawing>
                    <wp:anchor distT="0" distB="0" distL="0" distR="0" simplePos="0" relativeHeight="485018624" behindDoc="1" locked="0" layoutInCell="1" allowOverlap="1" wp14:anchorId="626E10C7" wp14:editId="33867BD5">
                      <wp:simplePos x="0" y="0"/>
                      <wp:positionH relativeFrom="column">
                        <wp:posOffset>279908</wp:posOffset>
                      </wp:positionH>
                      <wp:positionV relativeFrom="paragraph">
                        <wp:posOffset>193316</wp:posOffset>
                      </wp:positionV>
                      <wp:extent cx="1583690" cy="7620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76200"/>
                                <a:chOff x="0" y="0"/>
                                <a:chExt cx="1583690" cy="76200"/>
                              </a:xfrm>
                            </wpg:grpSpPr>
                            <wps:wsp>
                              <wps:cNvPr id="67" name="Graphic 67"/>
                              <wps:cNvSpPr/>
                              <wps:spPr>
                                <a:xfrm>
                                  <a:off x="0" y="0"/>
                                  <a:ext cx="1583690" cy="76200"/>
                                </a:xfrm>
                                <a:custGeom>
                                  <a:avLst/>
                                  <a:gdLst/>
                                  <a:ahLst/>
                                  <a:cxnLst/>
                                  <a:rect l="l" t="t" r="r" b="b"/>
                                  <a:pathLst>
                                    <a:path w="1583690" h="76200">
                                      <a:moveTo>
                                        <a:pt x="1507363" y="0"/>
                                      </a:moveTo>
                                      <a:lnTo>
                                        <a:pt x="1507474" y="33315"/>
                                      </a:lnTo>
                                      <a:lnTo>
                                        <a:pt x="1507490" y="38227"/>
                                      </a:lnTo>
                                      <a:lnTo>
                                        <a:pt x="1507616" y="76200"/>
                                      </a:lnTo>
                                      <a:lnTo>
                                        <a:pt x="1573784" y="42840"/>
                                      </a:lnTo>
                                      <a:lnTo>
                                        <a:pt x="1520189" y="42840"/>
                                      </a:lnTo>
                                      <a:lnTo>
                                        <a:pt x="1520189" y="33315"/>
                                      </a:lnTo>
                                      <a:lnTo>
                                        <a:pt x="1574552" y="33315"/>
                                      </a:lnTo>
                                      <a:lnTo>
                                        <a:pt x="1507363" y="0"/>
                                      </a:lnTo>
                                      <a:close/>
                                    </a:path>
                                    <a:path w="1583690" h="76200">
                                      <a:moveTo>
                                        <a:pt x="1507474" y="33315"/>
                                      </a:moveTo>
                                      <a:lnTo>
                                        <a:pt x="0" y="38227"/>
                                      </a:lnTo>
                                      <a:lnTo>
                                        <a:pt x="0" y="47752"/>
                                      </a:lnTo>
                                      <a:lnTo>
                                        <a:pt x="1507505" y="42840"/>
                                      </a:lnTo>
                                      <a:lnTo>
                                        <a:pt x="1507474" y="33315"/>
                                      </a:lnTo>
                                      <a:close/>
                                    </a:path>
                                    <a:path w="1583690" h="76200">
                                      <a:moveTo>
                                        <a:pt x="1574552" y="33315"/>
                                      </a:moveTo>
                                      <a:lnTo>
                                        <a:pt x="1520189" y="33315"/>
                                      </a:lnTo>
                                      <a:lnTo>
                                        <a:pt x="1520189" y="42840"/>
                                      </a:lnTo>
                                      <a:lnTo>
                                        <a:pt x="1573784" y="42840"/>
                                      </a:lnTo>
                                      <a:lnTo>
                                        <a:pt x="1583689" y="37846"/>
                                      </a:lnTo>
                                      <a:lnTo>
                                        <a:pt x="1574552" y="3331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D466DE1" id="Group 66" o:spid="_x0000_s1026" style="position:absolute;margin-left:22.05pt;margin-top:15.2pt;width:124.7pt;height:6pt;z-index:-18297856;mso-wrap-distance-left:0;mso-wrap-distance-right:0" coordsize="1583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">
                      <v:shape id="Graphic 67" o:spid="_x0000_s1027" style="position:absolute;width:15836;height:762;visibility:visible;mso-wrap-style:square;v-text-anchor:top" coordsize="15836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" path="m1507363,r111,33315l1507490,38227r126,37973l1573784,42840r-53595,l1520189,33315r54363,l1507363,xem1507474,33315l,38227r,9525l1507505,42840r-31,-9525xem1574552,33315r-54363,l1520189,42840r53595,l1583689,37846r-9137,-4531xe" fillcolor="black" stroked="f">
                        <v:path arrowok="t"/>
                      </v:shape>
                    </v:group>
                  </w:pict>
                </mc:Fallback>
              </mc:AlternateContent>
            </w:r>
            <w:r>
              <w:rPr>
                <w:spacing w:val="-5"/>
                <w:sz w:val="18"/>
              </w:rPr>
              <w:t>42</w:t>
            </w:r>
          </w:p>
        </w:tc>
        <w:tc>
          <w:tcPr>
            <w:tcW w:w="711" w:type="dxa"/>
          </w:tcPr>
          <w:p w14:paraId="711AB2C6" w14:textId="77777777" w:rsidR="00F06BF9" w:rsidRDefault="00C23B08">
            <w:pPr>
              <w:pStyle w:val="TableParagraph"/>
              <w:spacing w:before="131"/>
              <w:ind w:left="13" w:right="1"/>
              <w:rPr>
                <w:sz w:val="18"/>
              </w:rPr>
            </w:pPr>
            <w:r>
              <w:rPr>
                <w:spacing w:val="-5"/>
                <w:sz w:val="18"/>
              </w:rPr>
              <w:t>41</w:t>
            </w:r>
          </w:p>
        </w:tc>
        <w:tc>
          <w:tcPr>
            <w:tcW w:w="708" w:type="dxa"/>
          </w:tcPr>
          <w:p w14:paraId="28493FCE" w14:textId="77777777" w:rsidR="00F06BF9" w:rsidRDefault="00C23B08">
            <w:pPr>
              <w:pStyle w:val="TableParagraph"/>
              <w:spacing w:before="131"/>
              <w:ind w:left="15" w:right="6"/>
              <w:rPr>
                <w:sz w:val="18"/>
              </w:rPr>
            </w:pPr>
            <w:r>
              <w:rPr>
                <w:spacing w:val="-5"/>
                <w:sz w:val="18"/>
              </w:rPr>
              <w:t>40</w:t>
            </w:r>
          </w:p>
        </w:tc>
        <w:tc>
          <w:tcPr>
            <w:tcW w:w="711" w:type="dxa"/>
          </w:tcPr>
          <w:p w14:paraId="1D218EA4" w14:textId="77777777" w:rsidR="00F06BF9" w:rsidRDefault="00C23B08">
            <w:pPr>
              <w:pStyle w:val="TableParagraph"/>
              <w:spacing w:before="131"/>
              <w:ind w:left="13" w:right="1"/>
              <w:rPr>
                <w:sz w:val="18"/>
              </w:rPr>
            </w:pPr>
            <w:r>
              <w:rPr>
                <w:spacing w:val="-5"/>
                <w:sz w:val="18"/>
              </w:rPr>
              <w:t>39</w:t>
            </w:r>
          </w:p>
        </w:tc>
        <w:tc>
          <w:tcPr>
            <w:tcW w:w="895" w:type="dxa"/>
          </w:tcPr>
          <w:p w14:paraId="2B69E406" w14:textId="77777777" w:rsidR="00F06BF9" w:rsidRDefault="00C23B08">
            <w:pPr>
              <w:pStyle w:val="TableParagraph"/>
              <w:spacing w:before="131"/>
              <w:rPr>
                <w:sz w:val="18"/>
              </w:rPr>
            </w:pPr>
            <w:r>
              <w:rPr>
                <w:spacing w:val="-5"/>
                <w:sz w:val="18"/>
              </w:rPr>
              <w:t>42</w:t>
            </w:r>
          </w:p>
        </w:tc>
      </w:tr>
      <w:tr w:rsidR="00F06BF9" w14:paraId="2B02DCBA" w14:textId="77777777">
        <w:trPr>
          <w:trHeight w:val="515"/>
        </w:trPr>
        <w:tc>
          <w:tcPr>
            <w:tcW w:w="1561" w:type="dxa"/>
          </w:tcPr>
          <w:p w14:paraId="572CEAB2" w14:textId="77777777" w:rsidR="00F06BF9" w:rsidRDefault="00C23B08">
            <w:pPr>
              <w:pStyle w:val="TableParagraph"/>
              <w:ind w:left="0" w:right="353"/>
              <w:jc w:val="right"/>
              <w:rPr>
                <w:sz w:val="18"/>
              </w:rPr>
            </w:pPr>
            <w:r>
              <w:rPr>
                <w:w w:val="105"/>
                <w:sz w:val="18"/>
              </w:rPr>
              <w:t>5.</w:t>
            </w:r>
            <w:r>
              <w:rPr>
                <w:spacing w:val="77"/>
                <w:w w:val="150"/>
                <w:sz w:val="18"/>
              </w:rPr>
              <w:t xml:space="preserve"> </w:t>
            </w:r>
            <w:r>
              <w:rPr>
                <w:spacing w:val="-2"/>
                <w:w w:val="105"/>
                <w:sz w:val="18"/>
              </w:rPr>
              <w:t>Anggaran</w:t>
            </w:r>
          </w:p>
          <w:p w14:paraId="71349FBA" w14:textId="77777777" w:rsidR="00F06BF9" w:rsidRDefault="00C23B08">
            <w:pPr>
              <w:pStyle w:val="TableParagraph"/>
              <w:spacing w:before="46"/>
              <w:ind w:left="0" w:right="429"/>
              <w:jc w:val="right"/>
              <w:rPr>
                <w:sz w:val="18"/>
              </w:rPr>
            </w:pPr>
            <w:r>
              <w:rPr>
                <w:spacing w:val="-2"/>
                <w:w w:val="105"/>
                <w:sz w:val="18"/>
              </w:rPr>
              <w:t>produksi</w:t>
            </w:r>
          </w:p>
        </w:tc>
        <w:tc>
          <w:tcPr>
            <w:tcW w:w="708" w:type="dxa"/>
          </w:tcPr>
          <w:p w14:paraId="0AE0A673" w14:textId="77777777" w:rsidR="00F06BF9" w:rsidRDefault="00C23B08">
            <w:pPr>
              <w:pStyle w:val="TableParagraph"/>
              <w:spacing w:before="131"/>
              <w:ind w:left="15" w:right="1"/>
              <w:rPr>
                <w:sz w:val="18"/>
              </w:rPr>
            </w:pPr>
            <w:r>
              <w:rPr>
                <w:spacing w:val="-5"/>
                <w:sz w:val="18"/>
              </w:rPr>
              <w:t>124</w:t>
            </w:r>
          </w:p>
        </w:tc>
        <w:tc>
          <w:tcPr>
            <w:tcW w:w="711" w:type="dxa"/>
          </w:tcPr>
          <w:p w14:paraId="675E3143" w14:textId="77777777" w:rsidR="00F06BF9" w:rsidRDefault="00C23B08">
            <w:pPr>
              <w:pStyle w:val="TableParagraph"/>
              <w:spacing w:before="131"/>
              <w:ind w:left="13" w:right="1"/>
              <w:rPr>
                <w:sz w:val="18"/>
              </w:rPr>
            </w:pPr>
            <w:r>
              <w:rPr>
                <w:spacing w:val="-5"/>
                <w:sz w:val="18"/>
              </w:rPr>
              <w:t>126</w:t>
            </w:r>
          </w:p>
        </w:tc>
        <w:tc>
          <w:tcPr>
            <w:tcW w:w="708" w:type="dxa"/>
          </w:tcPr>
          <w:p w14:paraId="2394CCFB" w14:textId="77777777" w:rsidR="00F06BF9" w:rsidRDefault="00C23B08">
            <w:pPr>
              <w:pStyle w:val="TableParagraph"/>
              <w:spacing w:before="131"/>
              <w:ind w:left="15" w:right="6"/>
              <w:rPr>
                <w:sz w:val="18"/>
              </w:rPr>
            </w:pPr>
            <w:r>
              <w:rPr>
                <w:spacing w:val="-5"/>
                <w:sz w:val="18"/>
              </w:rPr>
              <w:t>129</w:t>
            </w:r>
          </w:p>
        </w:tc>
        <w:tc>
          <w:tcPr>
            <w:tcW w:w="711" w:type="dxa"/>
          </w:tcPr>
          <w:p w14:paraId="1E887368" w14:textId="77777777" w:rsidR="00F06BF9" w:rsidRDefault="00C23B08">
            <w:pPr>
              <w:pStyle w:val="TableParagraph"/>
              <w:spacing w:before="131"/>
              <w:ind w:left="13" w:right="2"/>
              <w:rPr>
                <w:sz w:val="18"/>
              </w:rPr>
            </w:pPr>
            <w:r>
              <w:rPr>
                <w:spacing w:val="-5"/>
                <w:sz w:val="18"/>
              </w:rPr>
              <w:t>129</w:t>
            </w:r>
          </w:p>
        </w:tc>
        <w:tc>
          <w:tcPr>
            <w:tcW w:w="895" w:type="dxa"/>
          </w:tcPr>
          <w:p w14:paraId="73C0156D" w14:textId="77777777" w:rsidR="00F06BF9" w:rsidRDefault="00C23B08">
            <w:pPr>
              <w:pStyle w:val="TableParagraph"/>
              <w:spacing w:before="131"/>
              <w:rPr>
                <w:sz w:val="18"/>
              </w:rPr>
            </w:pPr>
            <w:r>
              <w:rPr>
                <w:spacing w:val="-5"/>
                <w:sz w:val="18"/>
              </w:rPr>
              <w:t>508</w:t>
            </w:r>
          </w:p>
        </w:tc>
      </w:tr>
    </w:tbl>
    <w:p w14:paraId="27DA953A" w14:textId="77777777" w:rsidR="00F06BF9" w:rsidRDefault="00F06BF9">
      <w:pPr>
        <w:pStyle w:val="BodyText"/>
        <w:spacing w:before="52"/>
        <w:ind w:left="0"/>
        <w:jc w:val="left"/>
      </w:pPr>
    </w:p>
    <w:p w14:paraId="079B9AC1" w14:textId="77777777" w:rsidR="00F06BF9" w:rsidRDefault="00C23B08">
      <w:pPr>
        <w:pStyle w:val="Heading6"/>
        <w:numPr>
          <w:ilvl w:val="0"/>
          <w:numId w:val="12"/>
        </w:numPr>
        <w:tabs>
          <w:tab w:val="left" w:pos="709"/>
        </w:tabs>
        <w:ind w:left="709" w:hanging="285"/>
        <w:jc w:val="both"/>
      </w:pPr>
      <w:r>
        <w:rPr>
          <w:spacing w:val="-2"/>
        </w:rPr>
        <w:t>Kombinasi</w:t>
      </w:r>
    </w:p>
    <w:p w14:paraId="778C98EE" w14:textId="77777777" w:rsidR="00F06BF9" w:rsidRDefault="00C23B08">
      <w:pPr>
        <w:pStyle w:val="BodyText"/>
        <w:tabs>
          <w:tab w:val="left" w:pos="4614"/>
        </w:tabs>
        <w:spacing w:before="44" w:line="292" w:lineRule="auto"/>
        <w:ind w:left="707" w:right="703" w:firstLine="568"/>
      </w:pPr>
      <w:r>
        <w:rPr>
          <w:w w:val="105"/>
        </w:rPr>
        <w:t xml:space="preserve">Pendekatan kombinasi mengkombinasikan stabilitas </w:t>
      </w:r>
      <w:r>
        <w:rPr>
          <w:spacing w:val="-4"/>
          <w:w w:val="105"/>
        </w:rPr>
        <w:t>produksi</w:t>
      </w:r>
      <w:r>
        <w:rPr>
          <w:spacing w:val="-8"/>
          <w:w w:val="105"/>
        </w:rPr>
        <w:t xml:space="preserve"> </w:t>
      </w:r>
      <w:r>
        <w:rPr>
          <w:spacing w:val="-4"/>
          <w:w w:val="105"/>
        </w:rPr>
        <w:t>dan</w:t>
      </w:r>
      <w:r>
        <w:rPr>
          <w:spacing w:val="-8"/>
          <w:w w:val="105"/>
        </w:rPr>
        <w:t xml:space="preserve"> </w:t>
      </w:r>
      <w:r>
        <w:rPr>
          <w:spacing w:val="-4"/>
          <w:w w:val="105"/>
        </w:rPr>
        <w:t>stabilitas</w:t>
      </w:r>
      <w:r>
        <w:rPr>
          <w:spacing w:val="-7"/>
          <w:w w:val="105"/>
        </w:rPr>
        <w:t xml:space="preserve"> </w:t>
      </w:r>
      <w:r>
        <w:rPr>
          <w:spacing w:val="-4"/>
          <w:w w:val="105"/>
        </w:rPr>
        <w:t>persediaan.</w:t>
      </w:r>
      <w:r>
        <w:rPr>
          <w:spacing w:val="-8"/>
          <w:w w:val="105"/>
        </w:rPr>
        <w:t xml:space="preserve"> </w:t>
      </w:r>
      <w:r>
        <w:rPr>
          <w:spacing w:val="-4"/>
          <w:w w:val="105"/>
        </w:rPr>
        <w:t>Di</w:t>
      </w:r>
      <w:r>
        <w:rPr>
          <w:spacing w:val="-7"/>
          <w:w w:val="105"/>
        </w:rPr>
        <w:t xml:space="preserve"> </w:t>
      </w:r>
      <w:r>
        <w:rPr>
          <w:spacing w:val="-4"/>
          <w:w w:val="105"/>
        </w:rPr>
        <w:t>sini</w:t>
      </w:r>
      <w:r>
        <w:rPr>
          <w:spacing w:val="-8"/>
          <w:w w:val="105"/>
        </w:rPr>
        <w:t xml:space="preserve"> </w:t>
      </w:r>
      <w:r>
        <w:rPr>
          <w:spacing w:val="-4"/>
          <w:w w:val="105"/>
        </w:rPr>
        <w:t>tingkat</w:t>
      </w:r>
      <w:r>
        <w:rPr>
          <w:spacing w:val="-7"/>
          <w:w w:val="105"/>
        </w:rPr>
        <w:t xml:space="preserve"> </w:t>
      </w:r>
      <w:r>
        <w:rPr>
          <w:spacing w:val="-4"/>
          <w:w w:val="105"/>
        </w:rPr>
        <w:t>produksi</w:t>
      </w:r>
      <w:r>
        <w:rPr>
          <w:spacing w:val="-8"/>
          <w:w w:val="105"/>
        </w:rPr>
        <w:t xml:space="preserve"> </w:t>
      </w:r>
      <w:r>
        <w:rPr>
          <w:spacing w:val="-4"/>
          <w:w w:val="105"/>
        </w:rPr>
        <w:t xml:space="preserve">dan </w:t>
      </w:r>
      <w:r>
        <w:rPr>
          <w:w w:val="105"/>
        </w:rPr>
        <w:t>persediaan</w:t>
      </w:r>
      <w:r>
        <w:rPr>
          <w:spacing w:val="40"/>
          <w:w w:val="105"/>
        </w:rPr>
        <w:t xml:space="preserve">  </w:t>
      </w:r>
      <w:r>
        <w:rPr>
          <w:w w:val="105"/>
        </w:rPr>
        <w:t>sama-sama</w:t>
      </w:r>
      <w:r>
        <w:rPr>
          <w:spacing w:val="40"/>
          <w:w w:val="105"/>
        </w:rPr>
        <w:t xml:space="preserve">  </w:t>
      </w:r>
      <w:r>
        <w:rPr>
          <w:w w:val="105"/>
        </w:rPr>
        <w:t>berfluktuasi.</w:t>
      </w:r>
      <w:r>
        <w:tab/>
      </w:r>
      <w:r>
        <w:rPr>
          <w:w w:val="105"/>
        </w:rPr>
        <w:t xml:space="preserve">Agar diperoleh </w:t>
      </w:r>
      <w:r>
        <w:rPr>
          <w:spacing w:val="-2"/>
        </w:rPr>
        <w:t xml:space="preserve">keseimbangan optimal antara tingkat penjualan, persediaan dan </w:t>
      </w:r>
      <w:r>
        <w:rPr>
          <w:w w:val="105"/>
        </w:rPr>
        <w:t>produk dalam penyusunan anggaran tetap terjaga, maka digunakan</w:t>
      </w:r>
      <w:r>
        <w:rPr>
          <w:spacing w:val="-12"/>
          <w:w w:val="105"/>
        </w:rPr>
        <w:t xml:space="preserve"> </w:t>
      </w:r>
      <w:r>
        <w:rPr>
          <w:w w:val="105"/>
        </w:rPr>
        <w:t>serangkaian</w:t>
      </w:r>
      <w:r>
        <w:rPr>
          <w:spacing w:val="-12"/>
          <w:w w:val="105"/>
        </w:rPr>
        <w:t xml:space="preserve"> </w:t>
      </w:r>
      <w:r>
        <w:rPr>
          <w:w w:val="105"/>
        </w:rPr>
        <w:t>asumsi.</w:t>
      </w:r>
    </w:p>
    <w:p w14:paraId="67D3D2DA" w14:textId="77777777" w:rsidR="00F06BF9" w:rsidRDefault="00C23B08">
      <w:pPr>
        <w:pStyle w:val="BodyText"/>
        <w:ind w:left="707"/>
      </w:pPr>
      <w:r>
        <w:t xml:space="preserve">Contoh </w:t>
      </w:r>
      <w:r>
        <w:rPr>
          <w:spacing w:val="-10"/>
        </w:rPr>
        <w:t>:</w:t>
      </w:r>
    </w:p>
    <w:p w14:paraId="444CE0B8" w14:textId="77777777" w:rsidR="00F06BF9" w:rsidRDefault="00C23B08">
      <w:pPr>
        <w:pStyle w:val="BodyText"/>
        <w:spacing w:before="52" w:line="292" w:lineRule="auto"/>
        <w:ind w:left="707" w:right="702" w:firstLine="568"/>
      </w:pPr>
      <w:r>
        <w:rPr>
          <w:spacing w:val="-2"/>
        </w:rPr>
        <w:t>Perusahaan</w:t>
      </w:r>
      <w:r>
        <w:rPr>
          <w:spacing w:val="-10"/>
        </w:rPr>
        <w:t xml:space="preserve"> </w:t>
      </w:r>
      <w:r>
        <w:rPr>
          <w:spacing w:val="-2"/>
        </w:rPr>
        <w:t>sepatu</w:t>
      </w:r>
      <w:r>
        <w:rPr>
          <w:spacing w:val="-9"/>
        </w:rPr>
        <w:t xml:space="preserve"> </w:t>
      </w:r>
      <w:r>
        <w:rPr>
          <w:spacing w:val="-2"/>
        </w:rPr>
        <w:t>“Idola”</w:t>
      </w:r>
      <w:r>
        <w:rPr>
          <w:spacing w:val="-9"/>
        </w:rPr>
        <w:t xml:space="preserve"> </w:t>
      </w:r>
      <w:r>
        <w:rPr>
          <w:spacing w:val="-2"/>
        </w:rPr>
        <w:t>memproduksi</w:t>
      </w:r>
      <w:r>
        <w:rPr>
          <w:spacing w:val="-9"/>
        </w:rPr>
        <w:t xml:space="preserve"> </w:t>
      </w:r>
      <w:r>
        <w:rPr>
          <w:spacing w:val="-2"/>
        </w:rPr>
        <w:t>satu</w:t>
      </w:r>
      <w:r>
        <w:rPr>
          <w:spacing w:val="-9"/>
        </w:rPr>
        <w:t xml:space="preserve"> </w:t>
      </w:r>
      <w:r>
        <w:rPr>
          <w:spacing w:val="-2"/>
        </w:rPr>
        <w:t>jenis</w:t>
      </w:r>
      <w:r>
        <w:rPr>
          <w:spacing w:val="-9"/>
        </w:rPr>
        <w:t xml:space="preserve"> </w:t>
      </w:r>
      <w:r>
        <w:rPr>
          <w:spacing w:val="-2"/>
        </w:rPr>
        <w:t>sepatu dan</w:t>
      </w:r>
      <w:r>
        <w:rPr>
          <w:spacing w:val="-10"/>
        </w:rPr>
        <w:t xml:space="preserve"> </w:t>
      </w:r>
      <w:r>
        <w:rPr>
          <w:spacing w:val="-2"/>
        </w:rPr>
        <w:t>data</w:t>
      </w:r>
      <w:r>
        <w:rPr>
          <w:spacing w:val="-9"/>
        </w:rPr>
        <w:t xml:space="preserve"> </w:t>
      </w:r>
      <w:r>
        <w:rPr>
          <w:spacing w:val="-2"/>
        </w:rPr>
        <w:t>anggaran</w:t>
      </w:r>
      <w:r>
        <w:rPr>
          <w:spacing w:val="-9"/>
        </w:rPr>
        <w:t xml:space="preserve"> </w:t>
      </w:r>
      <w:r>
        <w:rPr>
          <w:spacing w:val="-2"/>
        </w:rPr>
        <w:t>penjualan</w:t>
      </w:r>
      <w:r>
        <w:rPr>
          <w:spacing w:val="-9"/>
        </w:rPr>
        <w:t xml:space="preserve"> </w:t>
      </w:r>
      <w:r>
        <w:rPr>
          <w:spacing w:val="-2"/>
        </w:rPr>
        <w:t>triwulan</w:t>
      </w:r>
      <w:r>
        <w:rPr>
          <w:spacing w:val="-9"/>
        </w:rPr>
        <w:t xml:space="preserve"> </w:t>
      </w:r>
      <w:r>
        <w:rPr>
          <w:spacing w:val="-2"/>
        </w:rPr>
        <w:t>I</w:t>
      </w:r>
      <w:r>
        <w:rPr>
          <w:spacing w:val="-9"/>
        </w:rPr>
        <w:t xml:space="preserve"> </w:t>
      </w:r>
      <w:r>
        <w:rPr>
          <w:spacing w:val="-2"/>
        </w:rPr>
        <w:t>sampai</w:t>
      </w:r>
      <w:r>
        <w:rPr>
          <w:spacing w:val="-9"/>
        </w:rPr>
        <w:t xml:space="preserve"> </w:t>
      </w:r>
      <w:r>
        <w:rPr>
          <w:spacing w:val="-2"/>
        </w:rPr>
        <w:t>triwulan</w:t>
      </w:r>
      <w:r>
        <w:rPr>
          <w:spacing w:val="-9"/>
        </w:rPr>
        <w:t xml:space="preserve"> </w:t>
      </w:r>
      <w:r>
        <w:rPr>
          <w:spacing w:val="-2"/>
        </w:rPr>
        <w:t>IV</w:t>
      </w:r>
      <w:r>
        <w:rPr>
          <w:spacing w:val="-9"/>
        </w:rPr>
        <w:t xml:space="preserve"> </w:t>
      </w:r>
      <w:r>
        <w:rPr>
          <w:spacing w:val="-2"/>
        </w:rPr>
        <w:t xml:space="preserve">tahun </w:t>
      </w:r>
      <w:r>
        <w:rPr>
          <w:spacing w:val="-2"/>
          <w:w w:val="105"/>
        </w:rPr>
        <w:t>2021</w:t>
      </w:r>
      <w:r>
        <w:rPr>
          <w:spacing w:val="-10"/>
          <w:w w:val="105"/>
        </w:rPr>
        <w:t xml:space="preserve"> </w:t>
      </w:r>
      <w:r>
        <w:rPr>
          <w:spacing w:val="-2"/>
          <w:w w:val="105"/>
        </w:rPr>
        <w:t>sebagai</w:t>
      </w:r>
      <w:r>
        <w:rPr>
          <w:spacing w:val="-10"/>
          <w:w w:val="105"/>
        </w:rPr>
        <w:t xml:space="preserve"> </w:t>
      </w:r>
      <w:r>
        <w:rPr>
          <w:spacing w:val="-2"/>
          <w:w w:val="105"/>
        </w:rPr>
        <w:t>berikut</w:t>
      </w:r>
      <w:r>
        <w:rPr>
          <w:spacing w:val="-11"/>
          <w:w w:val="105"/>
        </w:rPr>
        <w:t xml:space="preserve"> </w:t>
      </w:r>
      <w:r>
        <w:rPr>
          <w:spacing w:val="-2"/>
          <w:w w:val="105"/>
        </w:rPr>
        <w:t>:</w:t>
      </w:r>
    </w:p>
    <w:p w14:paraId="5455BF6B" w14:textId="77777777" w:rsidR="00F06BF9" w:rsidRDefault="00F06BF9">
      <w:pPr>
        <w:pStyle w:val="BodyText"/>
        <w:spacing w:before="10" w:after="1"/>
        <w:ind w:left="0"/>
        <w:jc w:val="left"/>
        <w:rPr>
          <w:sz w:val="9"/>
        </w:rPr>
      </w:pPr>
    </w:p>
    <w:tbl>
      <w:tblPr>
        <w:tblW w:w="0" w:type="auto"/>
        <w:tblInd w:w="988" w:type="dxa"/>
        <w:tblLayout w:type="fixed"/>
        <w:tblCellMar>
          <w:left w:w="0" w:type="dxa"/>
          <w:right w:w="0" w:type="dxa"/>
        </w:tblCellMar>
        <w:tblLook w:val="01E0" w:firstRow="1" w:lastRow="1" w:firstColumn="1" w:lastColumn="1" w:noHBand="0" w:noVBand="0"/>
      </w:tblPr>
      <w:tblGrid>
        <w:gridCol w:w="999"/>
        <w:gridCol w:w="985"/>
        <w:gridCol w:w="999"/>
        <w:gridCol w:w="999"/>
        <w:gridCol w:w="988"/>
      </w:tblGrid>
      <w:tr w:rsidR="00F06BF9" w14:paraId="501459FF" w14:textId="77777777">
        <w:trPr>
          <w:trHeight w:val="299"/>
        </w:trPr>
        <w:tc>
          <w:tcPr>
            <w:tcW w:w="999" w:type="dxa"/>
            <w:tcBorders>
              <w:top w:val="single" w:sz="4" w:space="0" w:color="000000"/>
              <w:bottom w:val="single" w:sz="4" w:space="0" w:color="000000"/>
            </w:tcBorders>
          </w:tcPr>
          <w:p w14:paraId="789D5E22" w14:textId="77777777" w:rsidR="00F06BF9" w:rsidRDefault="00C23B08">
            <w:pPr>
              <w:pStyle w:val="TableParagraph"/>
              <w:spacing w:before="11"/>
              <w:ind w:left="249"/>
              <w:jc w:val="left"/>
              <w:rPr>
                <w:b/>
                <w:sz w:val="20"/>
              </w:rPr>
            </w:pPr>
            <w:r>
              <w:rPr>
                <w:b/>
                <w:sz w:val="20"/>
              </w:rPr>
              <w:t>Trw</w:t>
            </w:r>
            <w:r>
              <w:rPr>
                <w:b/>
                <w:spacing w:val="-1"/>
                <w:sz w:val="20"/>
              </w:rPr>
              <w:t xml:space="preserve"> </w:t>
            </w:r>
            <w:r>
              <w:rPr>
                <w:b/>
                <w:spacing w:val="-10"/>
                <w:sz w:val="20"/>
              </w:rPr>
              <w:t>I</w:t>
            </w:r>
          </w:p>
        </w:tc>
        <w:tc>
          <w:tcPr>
            <w:tcW w:w="985" w:type="dxa"/>
            <w:tcBorders>
              <w:top w:val="single" w:sz="4" w:space="0" w:color="000000"/>
              <w:bottom w:val="single" w:sz="4" w:space="0" w:color="000000"/>
            </w:tcBorders>
          </w:tcPr>
          <w:p w14:paraId="48313EA1" w14:textId="77777777" w:rsidR="00F06BF9" w:rsidRDefault="00C23B08">
            <w:pPr>
              <w:pStyle w:val="TableParagraph"/>
              <w:spacing w:before="11"/>
              <w:ind w:left="206"/>
              <w:jc w:val="left"/>
              <w:rPr>
                <w:b/>
                <w:sz w:val="20"/>
              </w:rPr>
            </w:pPr>
            <w:r>
              <w:rPr>
                <w:b/>
                <w:sz w:val="20"/>
              </w:rPr>
              <w:t>Trw</w:t>
            </w:r>
            <w:r>
              <w:rPr>
                <w:b/>
                <w:spacing w:val="-1"/>
                <w:sz w:val="20"/>
              </w:rPr>
              <w:t xml:space="preserve"> </w:t>
            </w:r>
            <w:r>
              <w:rPr>
                <w:b/>
                <w:spacing w:val="-5"/>
                <w:sz w:val="20"/>
              </w:rPr>
              <w:t>II</w:t>
            </w:r>
          </w:p>
        </w:tc>
        <w:tc>
          <w:tcPr>
            <w:tcW w:w="999" w:type="dxa"/>
            <w:tcBorders>
              <w:top w:val="single" w:sz="4" w:space="0" w:color="000000"/>
              <w:bottom w:val="single" w:sz="4" w:space="0" w:color="000000"/>
            </w:tcBorders>
          </w:tcPr>
          <w:p w14:paraId="243C7F21" w14:textId="77777777" w:rsidR="00F06BF9" w:rsidRDefault="00C23B08">
            <w:pPr>
              <w:pStyle w:val="TableParagraph"/>
              <w:spacing w:before="11"/>
              <w:ind w:left="172"/>
              <w:jc w:val="left"/>
              <w:rPr>
                <w:b/>
                <w:sz w:val="20"/>
              </w:rPr>
            </w:pPr>
            <w:r>
              <w:rPr>
                <w:b/>
                <w:sz w:val="20"/>
              </w:rPr>
              <w:t>Trw</w:t>
            </w:r>
            <w:r>
              <w:rPr>
                <w:b/>
                <w:spacing w:val="-1"/>
                <w:sz w:val="20"/>
              </w:rPr>
              <w:t xml:space="preserve"> </w:t>
            </w:r>
            <w:r>
              <w:rPr>
                <w:b/>
                <w:spacing w:val="-5"/>
                <w:sz w:val="20"/>
              </w:rPr>
              <w:t>III</w:t>
            </w:r>
          </w:p>
        </w:tc>
        <w:tc>
          <w:tcPr>
            <w:tcW w:w="999" w:type="dxa"/>
            <w:tcBorders>
              <w:top w:val="single" w:sz="4" w:space="0" w:color="000000"/>
              <w:bottom w:val="single" w:sz="4" w:space="0" w:color="000000"/>
            </w:tcBorders>
          </w:tcPr>
          <w:p w14:paraId="3FE5EA42" w14:textId="77777777" w:rsidR="00F06BF9" w:rsidRDefault="00C23B08">
            <w:pPr>
              <w:pStyle w:val="TableParagraph"/>
              <w:spacing w:before="11"/>
              <w:ind w:left="164"/>
              <w:jc w:val="left"/>
              <w:rPr>
                <w:b/>
                <w:sz w:val="20"/>
              </w:rPr>
            </w:pPr>
            <w:r>
              <w:rPr>
                <w:b/>
                <w:sz w:val="20"/>
              </w:rPr>
              <w:t>Trw</w:t>
            </w:r>
            <w:r>
              <w:rPr>
                <w:b/>
                <w:spacing w:val="-1"/>
                <w:sz w:val="20"/>
              </w:rPr>
              <w:t xml:space="preserve"> </w:t>
            </w:r>
            <w:r>
              <w:rPr>
                <w:b/>
                <w:spacing w:val="-7"/>
                <w:sz w:val="20"/>
              </w:rPr>
              <w:t>IV</w:t>
            </w:r>
          </w:p>
        </w:tc>
        <w:tc>
          <w:tcPr>
            <w:tcW w:w="988" w:type="dxa"/>
            <w:tcBorders>
              <w:top w:val="single" w:sz="4" w:space="0" w:color="000000"/>
              <w:bottom w:val="single" w:sz="4" w:space="0" w:color="000000"/>
            </w:tcBorders>
          </w:tcPr>
          <w:p w14:paraId="7258B493" w14:textId="77777777" w:rsidR="00F06BF9" w:rsidRDefault="00C23B08">
            <w:pPr>
              <w:pStyle w:val="TableParagraph"/>
              <w:spacing w:before="11"/>
              <w:ind w:left="253"/>
              <w:jc w:val="left"/>
              <w:rPr>
                <w:b/>
                <w:sz w:val="20"/>
              </w:rPr>
            </w:pPr>
            <w:r>
              <w:rPr>
                <w:b/>
                <w:spacing w:val="-2"/>
                <w:sz w:val="20"/>
              </w:rPr>
              <w:t>Total</w:t>
            </w:r>
          </w:p>
        </w:tc>
      </w:tr>
      <w:tr w:rsidR="00F06BF9" w14:paraId="5ABF78FE" w14:textId="77777777">
        <w:trPr>
          <w:trHeight w:val="573"/>
        </w:trPr>
        <w:tc>
          <w:tcPr>
            <w:tcW w:w="999" w:type="dxa"/>
            <w:tcBorders>
              <w:top w:val="single" w:sz="4" w:space="0" w:color="000000"/>
              <w:bottom w:val="single" w:sz="4" w:space="0" w:color="000000"/>
            </w:tcBorders>
          </w:tcPr>
          <w:p w14:paraId="37CD695F" w14:textId="77777777" w:rsidR="00F06BF9" w:rsidRDefault="00C23B08">
            <w:pPr>
              <w:pStyle w:val="TableParagraph"/>
              <w:spacing w:before="4"/>
              <w:ind w:left="16" w:right="8"/>
              <w:rPr>
                <w:sz w:val="20"/>
              </w:rPr>
            </w:pPr>
            <w:r>
              <w:rPr>
                <w:spacing w:val="-5"/>
                <w:sz w:val="20"/>
              </w:rPr>
              <w:t>125</w:t>
            </w:r>
          </w:p>
          <w:p w14:paraId="5E504444" w14:textId="77777777" w:rsidR="00F06BF9" w:rsidRDefault="00C23B08">
            <w:pPr>
              <w:pStyle w:val="TableParagraph"/>
              <w:spacing w:before="51"/>
              <w:ind w:left="14" w:right="8"/>
              <w:rPr>
                <w:sz w:val="20"/>
              </w:rPr>
            </w:pPr>
            <w:r>
              <w:rPr>
                <w:spacing w:val="-2"/>
                <w:w w:val="105"/>
                <w:sz w:val="20"/>
              </w:rPr>
              <w:t>pasang</w:t>
            </w:r>
          </w:p>
        </w:tc>
        <w:tc>
          <w:tcPr>
            <w:tcW w:w="985" w:type="dxa"/>
            <w:tcBorders>
              <w:top w:val="single" w:sz="4" w:space="0" w:color="000000"/>
              <w:bottom w:val="single" w:sz="4" w:space="0" w:color="000000"/>
            </w:tcBorders>
          </w:tcPr>
          <w:p w14:paraId="4857CDFA" w14:textId="77777777" w:rsidR="00F06BF9" w:rsidRDefault="00C23B08">
            <w:pPr>
              <w:pStyle w:val="TableParagraph"/>
              <w:spacing w:before="4"/>
              <w:ind w:left="8"/>
              <w:rPr>
                <w:sz w:val="20"/>
              </w:rPr>
            </w:pPr>
            <w:r>
              <w:rPr>
                <w:spacing w:val="-5"/>
                <w:sz w:val="20"/>
              </w:rPr>
              <w:t>127</w:t>
            </w:r>
          </w:p>
          <w:p w14:paraId="6B85D186" w14:textId="77777777" w:rsidR="00F06BF9" w:rsidRDefault="00C23B08">
            <w:pPr>
              <w:pStyle w:val="TableParagraph"/>
              <w:spacing w:before="51"/>
              <w:ind w:left="8" w:right="3"/>
              <w:rPr>
                <w:sz w:val="20"/>
              </w:rPr>
            </w:pPr>
            <w:r>
              <w:rPr>
                <w:spacing w:val="-2"/>
                <w:w w:val="105"/>
                <w:sz w:val="20"/>
              </w:rPr>
              <w:t>pasang</w:t>
            </w:r>
          </w:p>
        </w:tc>
        <w:tc>
          <w:tcPr>
            <w:tcW w:w="999" w:type="dxa"/>
            <w:tcBorders>
              <w:top w:val="single" w:sz="4" w:space="0" w:color="000000"/>
              <w:bottom w:val="single" w:sz="4" w:space="0" w:color="000000"/>
            </w:tcBorders>
          </w:tcPr>
          <w:p w14:paraId="07C3FC7E" w14:textId="77777777" w:rsidR="00F06BF9" w:rsidRDefault="00C23B08">
            <w:pPr>
              <w:pStyle w:val="TableParagraph"/>
              <w:spacing w:before="4"/>
              <w:ind w:left="15" w:right="8"/>
              <w:rPr>
                <w:sz w:val="20"/>
              </w:rPr>
            </w:pPr>
            <w:r>
              <w:rPr>
                <w:spacing w:val="-5"/>
                <w:sz w:val="20"/>
              </w:rPr>
              <w:t>130</w:t>
            </w:r>
          </w:p>
          <w:p w14:paraId="04BA162A" w14:textId="77777777" w:rsidR="00F06BF9" w:rsidRDefault="00C23B08">
            <w:pPr>
              <w:pStyle w:val="TableParagraph"/>
              <w:spacing w:before="51"/>
              <w:ind w:left="13" w:right="8"/>
              <w:rPr>
                <w:sz w:val="20"/>
              </w:rPr>
            </w:pPr>
            <w:r>
              <w:rPr>
                <w:spacing w:val="-2"/>
                <w:w w:val="105"/>
                <w:sz w:val="20"/>
              </w:rPr>
              <w:t>pasang</w:t>
            </w:r>
          </w:p>
        </w:tc>
        <w:tc>
          <w:tcPr>
            <w:tcW w:w="999" w:type="dxa"/>
            <w:tcBorders>
              <w:top w:val="single" w:sz="4" w:space="0" w:color="000000"/>
              <w:bottom w:val="single" w:sz="4" w:space="0" w:color="000000"/>
            </w:tcBorders>
          </w:tcPr>
          <w:p w14:paraId="71F0F90F" w14:textId="77777777" w:rsidR="00F06BF9" w:rsidRDefault="00C23B08">
            <w:pPr>
              <w:pStyle w:val="TableParagraph"/>
              <w:spacing w:before="4"/>
              <w:ind w:left="8" w:right="13"/>
              <w:rPr>
                <w:sz w:val="20"/>
              </w:rPr>
            </w:pPr>
            <w:r>
              <w:rPr>
                <w:spacing w:val="-5"/>
                <w:sz w:val="20"/>
              </w:rPr>
              <w:t>130</w:t>
            </w:r>
          </w:p>
          <w:p w14:paraId="448FB04E" w14:textId="77777777" w:rsidR="00F06BF9" w:rsidRDefault="00C23B08">
            <w:pPr>
              <w:pStyle w:val="TableParagraph"/>
              <w:spacing w:before="51"/>
              <w:ind w:left="8" w:right="16"/>
              <w:rPr>
                <w:sz w:val="20"/>
              </w:rPr>
            </w:pPr>
            <w:r>
              <w:rPr>
                <w:spacing w:val="-2"/>
                <w:w w:val="105"/>
                <w:sz w:val="20"/>
              </w:rPr>
              <w:t>pasang</w:t>
            </w:r>
          </w:p>
        </w:tc>
        <w:tc>
          <w:tcPr>
            <w:tcW w:w="988" w:type="dxa"/>
            <w:tcBorders>
              <w:top w:val="single" w:sz="4" w:space="0" w:color="000000"/>
              <w:bottom w:val="single" w:sz="4" w:space="0" w:color="000000"/>
            </w:tcBorders>
          </w:tcPr>
          <w:p w14:paraId="576B83EA" w14:textId="77777777" w:rsidR="00F06BF9" w:rsidRDefault="00C23B08">
            <w:pPr>
              <w:pStyle w:val="TableParagraph"/>
              <w:spacing w:before="4"/>
              <w:ind w:left="3" w:right="7"/>
              <w:rPr>
                <w:sz w:val="20"/>
              </w:rPr>
            </w:pPr>
            <w:r>
              <w:rPr>
                <w:spacing w:val="-5"/>
                <w:sz w:val="20"/>
              </w:rPr>
              <w:t>512</w:t>
            </w:r>
          </w:p>
          <w:p w14:paraId="52B09135" w14:textId="77777777" w:rsidR="00F06BF9" w:rsidRDefault="00C23B08">
            <w:pPr>
              <w:pStyle w:val="TableParagraph"/>
              <w:spacing w:before="51"/>
              <w:ind w:left="0" w:right="7"/>
              <w:rPr>
                <w:sz w:val="20"/>
              </w:rPr>
            </w:pPr>
            <w:r>
              <w:rPr>
                <w:spacing w:val="-2"/>
                <w:w w:val="105"/>
                <w:sz w:val="20"/>
              </w:rPr>
              <w:t>pasang</w:t>
            </w:r>
          </w:p>
        </w:tc>
      </w:tr>
    </w:tbl>
    <w:p w14:paraId="7E9180D6" w14:textId="77777777" w:rsidR="00F06BF9" w:rsidRDefault="00C23B08">
      <w:pPr>
        <w:pStyle w:val="BodyText"/>
        <w:spacing w:before="123" w:line="292" w:lineRule="auto"/>
        <w:ind w:left="707" w:right="701" w:firstLine="568"/>
      </w:pPr>
      <w:r>
        <w:t>Persediaan awal produk jadi sebanyak 42 pasang dan persediaan</w:t>
      </w:r>
      <w:r>
        <w:rPr>
          <w:spacing w:val="-1"/>
        </w:rPr>
        <w:t xml:space="preserve"> </w:t>
      </w:r>
      <w:r>
        <w:t>akhir barang jadi sebanyak</w:t>
      </w:r>
      <w:r>
        <w:rPr>
          <w:spacing w:val="-3"/>
        </w:rPr>
        <w:t xml:space="preserve"> </w:t>
      </w:r>
      <w:r>
        <w:t>38</w:t>
      </w:r>
      <w:r>
        <w:rPr>
          <w:spacing w:val="-1"/>
        </w:rPr>
        <w:t xml:space="preserve"> </w:t>
      </w:r>
      <w:r>
        <w:t>pasang.</w:t>
      </w:r>
    </w:p>
    <w:p w14:paraId="2F088668" w14:textId="77777777" w:rsidR="00F06BF9" w:rsidRDefault="00F06BF9">
      <w:pPr>
        <w:pStyle w:val="BodyText"/>
        <w:spacing w:line="292" w:lineRule="auto"/>
        <w:sectPr w:rsidR="00F06BF9">
          <w:pgSz w:w="8510" w:h="13050"/>
          <w:pgMar w:top="1060" w:right="708" w:bottom="1180" w:left="992" w:header="0" w:footer="999" w:gutter="0"/>
          <w:cols w:space="720"/>
        </w:sectPr>
      </w:pPr>
    </w:p>
    <w:p w14:paraId="75191693" w14:textId="77777777" w:rsidR="00F06BF9" w:rsidRDefault="00C23B08">
      <w:pPr>
        <w:pStyle w:val="BodyText"/>
        <w:spacing w:before="73"/>
        <w:jc w:val="left"/>
      </w:pPr>
      <w:r>
        <w:rPr>
          <w:spacing w:val="-4"/>
          <w:w w:val="105"/>
        </w:rPr>
        <w:lastRenderedPageBreak/>
        <w:t>Asumsi</w:t>
      </w:r>
      <w:r>
        <w:rPr>
          <w:spacing w:val="-1"/>
        </w:rPr>
        <w:t xml:space="preserve"> </w:t>
      </w:r>
      <w:r>
        <w:rPr>
          <w:spacing w:val="-10"/>
          <w:w w:val="105"/>
        </w:rPr>
        <w:t>:</w:t>
      </w:r>
    </w:p>
    <w:p w14:paraId="5E83FA97" w14:textId="77777777" w:rsidR="00F06BF9" w:rsidRDefault="00C23B08">
      <w:pPr>
        <w:pStyle w:val="ListParagraph"/>
        <w:numPr>
          <w:ilvl w:val="0"/>
          <w:numId w:val="11"/>
        </w:numPr>
        <w:tabs>
          <w:tab w:val="left" w:pos="1134"/>
        </w:tabs>
        <w:spacing w:before="54" w:line="292" w:lineRule="auto"/>
        <w:ind w:right="420"/>
        <w:jc w:val="left"/>
        <w:rPr>
          <w:sz w:val="20"/>
        </w:rPr>
      </w:pPr>
      <w:r>
        <w:rPr>
          <w:spacing w:val="-4"/>
          <w:sz w:val="20"/>
        </w:rPr>
        <w:t>Tingkat produk tidak boleh di</w:t>
      </w:r>
      <w:r>
        <w:rPr>
          <w:spacing w:val="-6"/>
          <w:sz w:val="20"/>
        </w:rPr>
        <w:t xml:space="preserve"> </w:t>
      </w:r>
      <w:r>
        <w:rPr>
          <w:spacing w:val="-4"/>
          <w:sz w:val="20"/>
        </w:rPr>
        <w:t>atas 15%</w:t>
      </w:r>
      <w:r>
        <w:rPr>
          <w:spacing w:val="-5"/>
          <w:sz w:val="20"/>
        </w:rPr>
        <w:t xml:space="preserve"> </w:t>
      </w:r>
      <w:r>
        <w:rPr>
          <w:spacing w:val="-4"/>
          <w:sz w:val="20"/>
        </w:rPr>
        <w:t>atau di bawah 15% dari</w:t>
      </w:r>
      <w:r>
        <w:rPr>
          <w:sz w:val="20"/>
        </w:rPr>
        <w:t xml:space="preserve"> </w:t>
      </w:r>
      <w:r>
        <w:rPr>
          <w:w w:val="105"/>
          <w:sz w:val="20"/>
        </w:rPr>
        <w:t>rata-rata</w:t>
      </w:r>
      <w:r>
        <w:rPr>
          <w:spacing w:val="-9"/>
          <w:w w:val="105"/>
          <w:sz w:val="20"/>
        </w:rPr>
        <w:t xml:space="preserve"> </w:t>
      </w:r>
      <w:r>
        <w:rPr>
          <w:w w:val="105"/>
          <w:sz w:val="20"/>
        </w:rPr>
        <w:t>bulanan.</w:t>
      </w:r>
    </w:p>
    <w:p w14:paraId="08314FFF" w14:textId="77777777" w:rsidR="00F06BF9" w:rsidRDefault="00C23B08">
      <w:pPr>
        <w:pStyle w:val="ListParagraph"/>
        <w:numPr>
          <w:ilvl w:val="0"/>
          <w:numId w:val="11"/>
        </w:numPr>
        <w:tabs>
          <w:tab w:val="left" w:pos="1134"/>
        </w:tabs>
        <w:spacing w:line="292" w:lineRule="auto"/>
        <w:ind w:right="417"/>
        <w:jc w:val="left"/>
        <w:rPr>
          <w:sz w:val="20"/>
        </w:rPr>
      </w:pPr>
      <w:r>
        <w:rPr>
          <w:spacing w:val="-2"/>
          <w:sz w:val="20"/>
        </w:rPr>
        <w:t>Tingkat</w:t>
      </w:r>
      <w:r>
        <w:rPr>
          <w:spacing w:val="-11"/>
          <w:sz w:val="20"/>
        </w:rPr>
        <w:t xml:space="preserve"> </w:t>
      </w:r>
      <w:r>
        <w:rPr>
          <w:spacing w:val="-2"/>
          <w:sz w:val="20"/>
        </w:rPr>
        <w:t>persediaan</w:t>
      </w:r>
      <w:r>
        <w:rPr>
          <w:spacing w:val="-12"/>
          <w:sz w:val="20"/>
        </w:rPr>
        <w:t xml:space="preserve"> </w:t>
      </w:r>
      <w:r>
        <w:rPr>
          <w:spacing w:val="-2"/>
          <w:sz w:val="20"/>
        </w:rPr>
        <w:t>pada</w:t>
      </w:r>
      <w:r>
        <w:rPr>
          <w:spacing w:val="-10"/>
          <w:sz w:val="20"/>
        </w:rPr>
        <w:t xml:space="preserve"> </w:t>
      </w:r>
      <w:r>
        <w:rPr>
          <w:spacing w:val="-2"/>
          <w:sz w:val="20"/>
        </w:rPr>
        <w:t>triwulan</w:t>
      </w:r>
      <w:r>
        <w:rPr>
          <w:spacing w:val="-14"/>
          <w:sz w:val="20"/>
        </w:rPr>
        <w:t xml:space="preserve"> </w:t>
      </w:r>
      <w:r>
        <w:rPr>
          <w:spacing w:val="-2"/>
          <w:sz w:val="20"/>
        </w:rPr>
        <w:t>1</w:t>
      </w:r>
      <w:r>
        <w:rPr>
          <w:spacing w:val="-10"/>
          <w:sz w:val="20"/>
        </w:rPr>
        <w:t xml:space="preserve"> </w:t>
      </w:r>
      <w:r>
        <w:rPr>
          <w:spacing w:val="-2"/>
          <w:sz w:val="20"/>
        </w:rPr>
        <w:t>dan</w:t>
      </w:r>
      <w:r>
        <w:rPr>
          <w:spacing w:val="-12"/>
          <w:sz w:val="20"/>
        </w:rPr>
        <w:t xml:space="preserve"> </w:t>
      </w:r>
      <w:r>
        <w:rPr>
          <w:spacing w:val="-2"/>
          <w:sz w:val="20"/>
        </w:rPr>
        <w:t>2</w:t>
      </w:r>
      <w:r>
        <w:rPr>
          <w:spacing w:val="-10"/>
          <w:sz w:val="20"/>
        </w:rPr>
        <w:t xml:space="preserve"> </w:t>
      </w:r>
      <w:r>
        <w:rPr>
          <w:spacing w:val="-2"/>
          <w:sz w:val="20"/>
        </w:rPr>
        <w:t>berfluktuasi</w:t>
      </w:r>
      <w:r>
        <w:rPr>
          <w:spacing w:val="-14"/>
          <w:sz w:val="20"/>
        </w:rPr>
        <w:t xml:space="preserve"> </w:t>
      </w:r>
      <w:r>
        <w:rPr>
          <w:spacing w:val="-2"/>
          <w:sz w:val="20"/>
        </w:rPr>
        <w:t>2</w:t>
      </w:r>
      <w:r>
        <w:rPr>
          <w:spacing w:val="-10"/>
          <w:sz w:val="20"/>
        </w:rPr>
        <w:t xml:space="preserve"> </w:t>
      </w:r>
      <w:r>
        <w:rPr>
          <w:spacing w:val="-2"/>
          <w:sz w:val="20"/>
        </w:rPr>
        <w:t xml:space="preserve">pasang </w:t>
      </w:r>
      <w:r>
        <w:rPr>
          <w:sz w:val="20"/>
        </w:rPr>
        <w:t>sedangkan pada triwulan 3 dan 4 berfluktuasi 1 pasang.</w:t>
      </w:r>
    </w:p>
    <w:p w14:paraId="66D694A5" w14:textId="77777777" w:rsidR="00F06BF9" w:rsidRDefault="00F06BF9">
      <w:pPr>
        <w:pStyle w:val="BodyText"/>
        <w:spacing w:before="49"/>
        <w:ind w:left="0"/>
        <w:jc w:val="left"/>
      </w:pPr>
    </w:p>
    <w:p w14:paraId="511161D2" w14:textId="77777777" w:rsidR="00F06BF9" w:rsidRDefault="00C23B08">
      <w:pPr>
        <w:ind w:left="1937"/>
        <w:rPr>
          <w:sz w:val="20"/>
        </w:rPr>
      </w:pPr>
      <w:bookmarkStart w:id="98" w:name="_bookmark98"/>
      <w:bookmarkEnd w:id="98"/>
      <w:r>
        <w:rPr>
          <w:b/>
          <w:spacing w:val="-2"/>
          <w:sz w:val="20"/>
        </w:rPr>
        <w:t>Tabel</w:t>
      </w:r>
      <w:r>
        <w:rPr>
          <w:b/>
          <w:spacing w:val="-10"/>
          <w:sz w:val="20"/>
        </w:rPr>
        <w:t xml:space="preserve"> </w:t>
      </w:r>
      <w:r>
        <w:rPr>
          <w:b/>
          <w:spacing w:val="-2"/>
          <w:sz w:val="20"/>
        </w:rPr>
        <w:t>10.</w:t>
      </w:r>
      <w:r>
        <w:rPr>
          <w:b/>
          <w:spacing w:val="-9"/>
          <w:sz w:val="20"/>
        </w:rPr>
        <w:t xml:space="preserve"> </w:t>
      </w:r>
      <w:r>
        <w:rPr>
          <w:b/>
          <w:spacing w:val="-2"/>
          <w:sz w:val="20"/>
        </w:rPr>
        <w:t>4.</w:t>
      </w:r>
      <w:r>
        <w:rPr>
          <w:b/>
          <w:spacing w:val="17"/>
          <w:sz w:val="20"/>
        </w:rPr>
        <w:t xml:space="preserve"> </w:t>
      </w:r>
      <w:r>
        <w:rPr>
          <w:spacing w:val="-2"/>
          <w:sz w:val="20"/>
        </w:rPr>
        <w:t>Anggaran</w:t>
      </w:r>
      <w:r>
        <w:rPr>
          <w:spacing w:val="-9"/>
          <w:sz w:val="20"/>
        </w:rPr>
        <w:t xml:space="preserve"> </w:t>
      </w:r>
      <w:r>
        <w:rPr>
          <w:spacing w:val="-2"/>
          <w:sz w:val="20"/>
        </w:rPr>
        <w:t>Produk</w:t>
      </w:r>
      <w:r>
        <w:rPr>
          <w:spacing w:val="-9"/>
          <w:sz w:val="20"/>
        </w:rPr>
        <w:t xml:space="preserve"> </w:t>
      </w:r>
      <w:r>
        <w:rPr>
          <w:spacing w:val="-2"/>
          <w:sz w:val="20"/>
        </w:rPr>
        <w:t>Kombinasi</w:t>
      </w:r>
    </w:p>
    <w:p w14:paraId="22E29400" w14:textId="77777777" w:rsidR="00F06BF9" w:rsidRDefault="00F06BF9">
      <w:pPr>
        <w:pStyle w:val="BodyText"/>
        <w:spacing w:before="5"/>
        <w:ind w:left="0"/>
        <w:jc w:val="left"/>
        <w:rPr>
          <w:sz w:val="14"/>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709"/>
        <w:gridCol w:w="711"/>
        <w:gridCol w:w="709"/>
        <w:gridCol w:w="711"/>
        <w:gridCol w:w="896"/>
      </w:tblGrid>
      <w:tr w:rsidR="00F06BF9" w14:paraId="7E581EB2" w14:textId="77777777">
        <w:trPr>
          <w:trHeight w:val="249"/>
        </w:trPr>
        <w:tc>
          <w:tcPr>
            <w:tcW w:w="1561" w:type="dxa"/>
            <w:vMerge w:val="restart"/>
          </w:tcPr>
          <w:p w14:paraId="69548E40" w14:textId="77777777" w:rsidR="00F06BF9" w:rsidRDefault="00C23B08">
            <w:pPr>
              <w:pStyle w:val="TableParagraph"/>
              <w:spacing w:before="128"/>
              <w:ind w:left="304"/>
              <w:jc w:val="left"/>
              <w:rPr>
                <w:b/>
                <w:sz w:val="18"/>
              </w:rPr>
            </w:pPr>
            <w:r>
              <w:rPr>
                <w:b/>
                <w:spacing w:val="-2"/>
                <w:sz w:val="18"/>
              </w:rPr>
              <w:t>Keterangan</w:t>
            </w:r>
          </w:p>
        </w:tc>
        <w:tc>
          <w:tcPr>
            <w:tcW w:w="2840" w:type="dxa"/>
            <w:gridSpan w:val="4"/>
          </w:tcPr>
          <w:p w14:paraId="6BE22DAD" w14:textId="77777777" w:rsidR="00F06BF9" w:rsidRDefault="00C23B08">
            <w:pPr>
              <w:pStyle w:val="TableParagraph"/>
              <w:spacing w:before="0" w:line="210" w:lineRule="exact"/>
              <w:ind w:left="5"/>
              <w:rPr>
                <w:b/>
                <w:sz w:val="18"/>
              </w:rPr>
            </w:pPr>
            <w:r>
              <w:rPr>
                <w:b/>
                <w:spacing w:val="-2"/>
                <w:sz w:val="18"/>
              </w:rPr>
              <w:t>Triwulan</w:t>
            </w:r>
          </w:p>
        </w:tc>
        <w:tc>
          <w:tcPr>
            <w:tcW w:w="896" w:type="dxa"/>
            <w:vMerge w:val="restart"/>
          </w:tcPr>
          <w:p w14:paraId="5EFF2C6C" w14:textId="77777777" w:rsidR="00F06BF9" w:rsidRDefault="00C23B08">
            <w:pPr>
              <w:pStyle w:val="TableParagraph"/>
              <w:spacing w:before="128"/>
              <w:ind w:left="102"/>
              <w:jc w:val="left"/>
              <w:rPr>
                <w:b/>
                <w:sz w:val="18"/>
              </w:rPr>
            </w:pPr>
            <w:r>
              <w:rPr>
                <w:b/>
                <w:spacing w:val="-2"/>
                <w:sz w:val="18"/>
              </w:rPr>
              <w:t>Setahun</w:t>
            </w:r>
          </w:p>
        </w:tc>
      </w:tr>
      <w:tr w:rsidR="00F06BF9" w14:paraId="42C8D8E3" w14:textId="77777777">
        <w:trPr>
          <w:trHeight w:val="249"/>
        </w:trPr>
        <w:tc>
          <w:tcPr>
            <w:tcW w:w="1561" w:type="dxa"/>
            <w:vMerge/>
            <w:tcBorders>
              <w:top w:val="nil"/>
            </w:tcBorders>
          </w:tcPr>
          <w:p w14:paraId="159E8F59" w14:textId="77777777" w:rsidR="00F06BF9" w:rsidRDefault="00F06BF9">
            <w:pPr>
              <w:rPr>
                <w:sz w:val="2"/>
                <w:szCs w:val="2"/>
              </w:rPr>
            </w:pPr>
          </w:p>
        </w:tc>
        <w:tc>
          <w:tcPr>
            <w:tcW w:w="709" w:type="dxa"/>
          </w:tcPr>
          <w:p w14:paraId="7EEE0665" w14:textId="77777777" w:rsidR="00F06BF9" w:rsidRDefault="00C23B08">
            <w:pPr>
              <w:pStyle w:val="TableParagraph"/>
              <w:spacing w:before="0" w:line="210" w:lineRule="exact"/>
              <w:ind w:right="2"/>
              <w:rPr>
                <w:b/>
                <w:sz w:val="18"/>
              </w:rPr>
            </w:pPr>
            <w:r>
              <w:rPr>
                <w:b/>
                <w:spacing w:val="-10"/>
                <w:w w:val="110"/>
                <w:sz w:val="18"/>
              </w:rPr>
              <w:t>I</w:t>
            </w:r>
          </w:p>
        </w:tc>
        <w:tc>
          <w:tcPr>
            <w:tcW w:w="711" w:type="dxa"/>
          </w:tcPr>
          <w:p w14:paraId="0C785252" w14:textId="77777777" w:rsidR="00F06BF9" w:rsidRDefault="00C23B08">
            <w:pPr>
              <w:pStyle w:val="TableParagraph"/>
              <w:spacing w:before="0" w:line="210" w:lineRule="exact"/>
              <w:ind w:left="13" w:right="11"/>
              <w:rPr>
                <w:b/>
                <w:sz w:val="18"/>
              </w:rPr>
            </w:pPr>
            <w:r>
              <w:rPr>
                <w:b/>
                <w:spacing w:val="-5"/>
                <w:w w:val="110"/>
                <w:sz w:val="18"/>
              </w:rPr>
              <w:t>II</w:t>
            </w:r>
          </w:p>
        </w:tc>
        <w:tc>
          <w:tcPr>
            <w:tcW w:w="709" w:type="dxa"/>
          </w:tcPr>
          <w:p w14:paraId="7EFAD08D" w14:textId="77777777" w:rsidR="00F06BF9" w:rsidRDefault="00C23B08">
            <w:pPr>
              <w:pStyle w:val="TableParagraph"/>
              <w:spacing w:before="0" w:line="210" w:lineRule="exact"/>
              <w:ind w:right="12"/>
              <w:rPr>
                <w:b/>
                <w:sz w:val="18"/>
              </w:rPr>
            </w:pPr>
            <w:r>
              <w:rPr>
                <w:b/>
                <w:spacing w:val="-5"/>
                <w:w w:val="110"/>
                <w:sz w:val="18"/>
              </w:rPr>
              <w:t>III</w:t>
            </w:r>
          </w:p>
        </w:tc>
        <w:tc>
          <w:tcPr>
            <w:tcW w:w="711" w:type="dxa"/>
          </w:tcPr>
          <w:p w14:paraId="771FBD56" w14:textId="77777777" w:rsidR="00F06BF9" w:rsidRDefault="00C23B08">
            <w:pPr>
              <w:pStyle w:val="TableParagraph"/>
              <w:spacing w:before="0" w:line="210" w:lineRule="exact"/>
              <w:ind w:left="13" w:right="14"/>
              <w:rPr>
                <w:b/>
                <w:sz w:val="18"/>
              </w:rPr>
            </w:pPr>
            <w:r>
              <w:rPr>
                <w:b/>
                <w:spacing w:val="-5"/>
                <w:w w:val="120"/>
                <w:sz w:val="18"/>
              </w:rPr>
              <w:t>IV</w:t>
            </w:r>
          </w:p>
        </w:tc>
        <w:tc>
          <w:tcPr>
            <w:tcW w:w="896" w:type="dxa"/>
            <w:vMerge/>
            <w:tcBorders>
              <w:top w:val="nil"/>
            </w:tcBorders>
          </w:tcPr>
          <w:p w14:paraId="17AF7FDC" w14:textId="77777777" w:rsidR="00F06BF9" w:rsidRDefault="00F06BF9">
            <w:pPr>
              <w:rPr>
                <w:sz w:val="2"/>
                <w:szCs w:val="2"/>
              </w:rPr>
            </w:pPr>
          </w:p>
        </w:tc>
      </w:tr>
      <w:tr w:rsidR="00F06BF9" w14:paraId="4AC12E24" w14:textId="77777777">
        <w:trPr>
          <w:trHeight w:val="516"/>
        </w:trPr>
        <w:tc>
          <w:tcPr>
            <w:tcW w:w="1561" w:type="dxa"/>
          </w:tcPr>
          <w:p w14:paraId="2E355E9F" w14:textId="77777777" w:rsidR="00F06BF9" w:rsidRDefault="00C23B08">
            <w:pPr>
              <w:pStyle w:val="TableParagraph"/>
              <w:spacing w:before="4"/>
              <w:ind w:left="0" w:right="355"/>
              <w:jc w:val="right"/>
              <w:rPr>
                <w:sz w:val="18"/>
              </w:rPr>
            </w:pPr>
            <w:r>
              <w:rPr>
                <w:w w:val="105"/>
                <w:sz w:val="18"/>
              </w:rPr>
              <w:t>1.</w:t>
            </w:r>
            <w:r>
              <w:rPr>
                <w:spacing w:val="77"/>
                <w:w w:val="150"/>
                <w:sz w:val="18"/>
              </w:rPr>
              <w:t xml:space="preserve"> </w:t>
            </w:r>
            <w:r>
              <w:rPr>
                <w:spacing w:val="-2"/>
                <w:w w:val="105"/>
                <w:sz w:val="18"/>
              </w:rPr>
              <w:t>Anggaran</w:t>
            </w:r>
          </w:p>
          <w:p w14:paraId="507BD1A7" w14:textId="77777777" w:rsidR="00F06BF9" w:rsidRDefault="00C23B08">
            <w:pPr>
              <w:pStyle w:val="TableParagraph"/>
              <w:spacing w:before="46"/>
              <w:ind w:left="0" w:right="369"/>
              <w:jc w:val="right"/>
              <w:rPr>
                <w:sz w:val="18"/>
              </w:rPr>
            </w:pPr>
            <w:r>
              <w:rPr>
                <w:spacing w:val="-2"/>
                <w:sz w:val="18"/>
              </w:rPr>
              <w:t>penjualan</w:t>
            </w:r>
          </w:p>
        </w:tc>
        <w:tc>
          <w:tcPr>
            <w:tcW w:w="709" w:type="dxa"/>
          </w:tcPr>
          <w:p w14:paraId="3926CFFB" w14:textId="77777777" w:rsidR="00F06BF9" w:rsidRDefault="00C23B08">
            <w:pPr>
              <w:pStyle w:val="TableParagraph"/>
              <w:spacing w:before="131"/>
              <w:ind w:left="12" w:right="2"/>
              <w:rPr>
                <w:sz w:val="18"/>
              </w:rPr>
            </w:pPr>
            <w:r>
              <w:rPr>
                <w:spacing w:val="-5"/>
                <w:sz w:val="18"/>
              </w:rPr>
              <w:t>125</w:t>
            </w:r>
          </w:p>
        </w:tc>
        <w:tc>
          <w:tcPr>
            <w:tcW w:w="711" w:type="dxa"/>
          </w:tcPr>
          <w:p w14:paraId="2105A1A2" w14:textId="77777777" w:rsidR="00F06BF9" w:rsidRDefault="00C23B08">
            <w:pPr>
              <w:pStyle w:val="TableParagraph"/>
              <w:spacing w:before="131"/>
              <w:ind w:left="13" w:right="7"/>
              <w:rPr>
                <w:sz w:val="18"/>
              </w:rPr>
            </w:pPr>
            <w:r>
              <w:rPr>
                <w:spacing w:val="-5"/>
                <w:sz w:val="18"/>
              </w:rPr>
              <w:t>127</w:t>
            </w:r>
          </w:p>
        </w:tc>
        <w:tc>
          <w:tcPr>
            <w:tcW w:w="709" w:type="dxa"/>
          </w:tcPr>
          <w:p w14:paraId="70168855" w14:textId="77777777" w:rsidR="00F06BF9" w:rsidRDefault="00C23B08">
            <w:pPr>
              <w:pStyle w:val="TableParagraph"/>
              <w:spacing w:before="131"/>
              <w:ind w:right="8"/>
              <w:rPr>
                <w:sz w:val="18"/>
              </w:rPr>
            </w:pPr>
            <w:r>
              <w:rPr>
                <w:spacing w:val="-5"/>
                <w:sz w:val="18"/>
              </w:rPr>
              <w:t>130</w:t>
            </w:r>
          </w:p>
        </w:tc>
        <w:tc>
          <w:tcPr>
            <w:tcW w:w="711" w:type="dxa"/>
          </w:tcPr>
          <w:p w14:paraId="2B7925D5" w14:textId="77777777" w:rsidR="00F06BF9" w:rsidRDefault="00C23B08">
            <w:pPr>
              <w:pStyle w:val="TableParagraph"/>
              <w:spacing w:before="131"/>
              <w:ind w:left="13" w:right="9"/>
              <w:rPr>
                <w:sz w:val="18"/>
              </w:rPr>
            </w:pPr>
            <w:r>
              <w:rPr>
                <w:spacing w:val="-5"/>
                <w:sz w:val="18"/>
              </w:rPr>
              <w:t>130</w:t>
            </w:r>
          </w:p>
        </w:tc>
        <w:tc>
          <w:tcPr>
            <w:tcW w:w="896" w:type="dxa"/>
          </w:tcPr>
          <w:p w14:paraId="61AD2715" w14:textId="77777777" w:rsidR="00F06BF9" w:rsidRDefault="00C23B08">
            <w:pPr>
              <w:pStyle w:val="TableParagraph"/>
              <w:spacing w:before="131"/>
              <w:ind w:left="1"/>
              <w:rPr>
                <w:sz w:val="18"/>
              </w:rPr>
            </w:pPr>
            <w:r>
              <w:rPr>
                <w:spacing w:val="-5"/>
                <w:sz w:val="18"/>
              </w:rPr>
              <w:t>512</w:t>
            </w:r>
          </w:p>
        </w:tc>
      </w:tr>
      <w:tr w:rsidR="00F06BF9" w14:paraId="688A25F7" w14:textId="77777777">
        <w:trPr>
          <w:trHeight w:val="513"/>
        </w:trPr>
        <w:tc>
          <w:tcPr>
            <w:tcW w:w="1561" w:type="dxa"/>
          </w:tcPr>
          <w:p w14:paraId="7013E8ED" w14:textId="77777777" w:rsidR="00F06BF9" w:rsidRDefault="00C23B08">
            <w:pPr>
              <w:pStyle w:val="TableParagraph"/>
              <w:ind w:left="107"/>
              <w:jc w:val="left"/>
              <w:rPr>
                <w:sz w:val="18"/>
              </w:rPr>
            </w:pPr>
            <w:r>
              <w:rPr>
                <w:sz w:val="18"/>
              </w:rPr>
              <w:t>2.</w:t>
            </w:r>
            <w:r>
              <w:rPr>
                <w:spacing w:val="32"/>
                <w:sz w:val="18"/>
              </w:rPr>
              <w:t xml:space="preserve">  </w:t>
            </w:r>
            <w:r>
              <w:rPr>
                <w:spacing w:val="-2"/>
                <w:sz w:val="18"/>
              </w:rPr>
              <w:t>Persediaan</w:t>
            </w:r>
          </w:p>
          <w:p w14:paraId="46DBC1BC" w14:textId="77777777" w:rsidR="00F06BF9" w:rsidRDefault="00C23B08">
            <w:pPr>
              <w:pStyle w:val="TableParagraph"/>
              <w:tabs>
                <w:tab w:val="left" w:pos="1309"/>
              </w:tabs>
              <w:spacing w:before="46"/>
              <w:ind w:left="390"/>
              <w:jc w:val="left"/>
              <w:rPr>
                <w:sz w:val="18"/>
              </w:rPr>
            </w:pPr>
            <w:r>
              <w:rPr>
                <w:spacing w:val="-4"/>
                <w:w w:val="110"/>
                <w:sz w:val="18"/>
              </w:rPr>
              <w:t>Akhir</w:t>
            </w:r>
            <w:r>
              <w:rPr>
                <w:sz w:val="18"/>
              </w:rPr>
              <w:tab/>
            </w:r>
            <w:r>
              <w:rPr>
                <w:spacing w:val="-10"/>
                <w:w w:val="110"/>
                <w:sz w:val="18"/>
              </w:rPr>
              <w:t>+</w:t>
            </w:r>
          </w:p>
        </w:tc>
        <w:tc>
          <w:tcPr>
            <w:tcW w:w="709" w:type="dxa"/>
          </w:tcPr>
          <w:p w14:paraId="77A42A07" w14:textId="77777777" w:rsidR="00F06BF9" w:rsidRDefault="00C23B08">
            <w:pPr>
              <w:pStyle w:val="TableParagraph"/>
              <w:ind w:right="2"/>
              <w:rPr>
                <w:sz w:val="18"/>
              </w:rPr>
            </w:pPr>
            <w:r>
              <w:rPr>
                <w:noProof/>
                <w:sz w:val="18"/>
              </w:rPr>
              <mc:AlternateContent>
                <mc:Choice Requires="wpg">
                  <w:drawing>
                    <wp:anchor distT="0" distB="0" distL="0" distR="0" simplePos="0" relativeHeight="485019136" behindDoc="1" locked="0" layoutInCell="1" allowOverlap="1" wp14:anchorId="4949768A" wp14:editId="22557602">
                      <wp:simplePos x="0" y="0"/>
                      <wp:positionH relativeFrom="column">
                        <wp:posOffset>278002</wp:posOffset>
                      </wp:positionH>
                      <wp:positionV relativeFrom="paragraph">
                        <wp:posOffset>82953</wp:posOffset>
                      </wp:positionV>
                      <wp:extent cx="328295" cy="54229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69" name="Graphic 69"/>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4879" y="277876"/>
                                      </a:lnTo>
                                      <a:lnTo>
                                        <a:pt x="174879" y="248805"/>
                                      </a:lnTo>
                                      <a:lnTo>
                                        <a:pt x="168783" y="248805"/>
                                      </a:lnTo>
                                      <a:lnTo>
                                        <a:pt x="168783" y="267716"/>
                                      </a:lnTo>
                                      <a:lnTo>
                                        <a:pt x="8128" y="0"/>
                                      </a:lnTo>
                                      <a:lnTo>
                                        <a:pt x="0" y="4953"/>
                                      </a:lnTo>
                                      <a:lnTo>
                                        <a:pt x="168783" y="286232"/>
                                      </a:lnTo>
                                      <a:lnTo>
                                        <a:pt x="168783" y="413385"/>
                                      </a:lnTo>
                                      <a:lnTo>
                                        <a:pt x="174879" y="413385"/>
                                      </a:lnTo>
                                      <a:lnTo>
                                        <a:pt x="174879" y="296392"/>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98DE6C" id="Group 68" o:spid="_x0000_s1026" style="position:absolute;margin-left:21.9pt;margin-top:6.55pt;width:25.85pt;height:42.7pt;z-index:-18297344;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">
                      <v:shape id="Graphic 69"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" path="m327914,542163r-3976,-51943l321437,457327r-28601,17106l174879,277876r,-29071l168783,248805r,18911l8128,,,4953,168783,286232r,127153l174879,413385r,-116993l284657,479323r-28625,17120l327914,542163xe" fillcolor="black" stroked="f">
                        <v:path arrowok="t"/>
                      </v:shape>
                    </v:group>
                  </w:pict>
                </mc:Fallback>
              </mc:AlternateContent>
            </w:r>
            <w:r>
              <w:rPr>
                <w:spacing w:val="-5"/>
                <w:sz w:val="18"/>
              </w:rPr>
              <w:t>40</w:t>
            </w:r>
          </w:p>
        </w:tc>
        <w:tc>
          <w:tcPr>
            <w:tcW w:w="711" w:type="dxa"/>
          </w:tcPr>
          <w:p w14:paraId="6FED3B7C" w14:textId="77777777" w:rsidR="00F06BF9" w:rsidRDefault="00C23B08">
            <w:pPr>
              <w:pStyle w:val="TableParagraph"/>
              <w:ind w:left="13" w:right="7"/>
              <w:rPr>
                <w:sz w:val="18"/>
              </w:rPr>
            </w:pPr>
            <w:r>
              <w:rPr>
                <w:noProof/>
                <w:sz w:val="18"/>
              </w:rPr>
              <mc:AlternateContent>
                <mc:Choice Requires="wpg">
                  <w:drawing>
                    <wp:anchor distT="0" distB="0" distL="0" distR="0" simplePos="0" relativeHeight="485019648" behindDoc="1" locked="0" layoutInCell="1" allowOverlap="1" wp14:anchorId="439CF774" wp14:editId="77CDF6FA">
                      <wp:simplePos x="0" y="0"/>
                      <wp:positionH relativeFrom="column">
                        <wp:posOffset>279654</wp:posOffset>
                      </wp:positionH>
                      <wp:positionV relativeFrom="paragraph">
                        <wp:posOffset>86763</wp:posOffset>
                      </wp:positionV>
                      <wp:extent cx="328295" cy="54229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95" cy="542290"/>
                                <a:chOff x="0" y="0"/>
                                <a:chExt cx="328295" cy="542290"/>
                              </a:xfrm>
                            </wpg:grpSpPr>
                            <wps:wsp>
                              <wps:cNvPr id="71" name="Graphic 71"/>
                              <wps:cNvSpPr/>
                              <wps:spPr>
                                <a:xfrm>
                                  <a:off x="0" y="0"/>
                                  <a:ext cx="328295" cy="542290"/>
                                </a:xfrm>
                                <a:custGeom>
                                  <a:avLst/>
                                  <a:gdLst/>
                                  <a:ahLst/>
                                  <a:cxnLst/>
                                  <a:rect l="l" t="t" r="r" b="b"/>
                                  <a:pathLst>
                                    <a:path w="328295" h="542290">
                                      <a:moveTo>
                                        <a:pt x="327914" y="542163"/>
                                      </a:moveTo>
                                      <a:lnTo>
                                        <a:pt x="323938" y="490220"/>
                                      </a:lnTo>
                                      <a:lnTo>
                                        <a:pt x="321437" y="457327"/>
                                      </a:lnTo>
                                      <a:lnTo>
                                        <a:pt x="292836" y="474433"/>
                                      </a:lnTo>
                                      <a:lnTo>
                                        <a:pt x="174498" y="277241"/>
                                      </a:lnTo>
                                      <a:lnTo>
                                        <a:pt x="174498" y="244995"/>
                                      </a:lnTo>
                                      <a:lnTo>
                                        <a:pt x="168402" y="244995"/>
                                      </a:lnTo>
                                      <a:lnTo>
                                        <a:pt x="168402" y="267081"/>
                                      </a:lnTo>
                                      <a:lnTo>
                                        <a:pt x="8128" y="0"/>
                                      </a:lnTo>
                                      <a:lnTo>
                                        <a:pt x="0" y="4953"/>
                                      </a:lnTo>
                                      <a:lnTo>
                                        <a:pt x="168402" y="285597"/>
                                      </a:lnTo>
                                      <a:lnTo>
                                        <a:pt x="168402" y="409575"/>
                                      </a:lnTo>
                                      <a:lnTo>
                                        <a:pt x="174498" y="409575"/>
                                      </a:lnTo>
                                      <a:lnTo>
                                        <a:pt x="174498" y="295757"/>
                                      </a:lnTo>
                                      <a:lnTo>
                                        <a:pt x="284657" y="479323"/>
                                      </a:lnTo>
                                      <a:lnTo>
                                        <a:pt x="256032" y="496443"/>
                                      </a:lnTo>
                                      <a:lnTo>
                                        <a:pt x="327914" y="54216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BBAC0C" id="Group 70" o:spid="_x0000_s1026" style="position:absolute;margin-left:22pt;margin-top:6.85pt;width:25.85pt;height:42.7pt;z-index:-18296832;mso-wrap-distance-left:0;mso-wrap-distance-right:0" coordsize="328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">
                      <v:shape id="Graphic 71" o:spid="_x0000_s1027" style="position:absolute;width:3282;height:5422;visibility:visible;mso-wrap-style:square;v-text-anchor:top" coordsize="32829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" path="m327914,542163r-3976,-51943l321437,457327r-28601,17106l174498,277241r,-32246l168402,244995r,22086l8128,,,4953,168402,285597r,123978l174498,409575r,-113818l284657,479323r-28625,17120l327914,542163xe" fillcolor="black" stroked="f">
                        <v:path arrowok="t"/>
                      </v:shape>
                    </v:group>
                  </w:pict>
                </mc:Fallback>
              </mc:AlternateContent>
            </w:r>
            <w:r>
              <w:rPr>
                <w:spacing w:val="-5"/>
                <w:sz w:val="18"/>
              </w:rPr>
              <w:t>38</w:t>
            </w:r>
          </w:p>
        </w:tc>
        <w:tc>
          <w:tcPr>
            <w:tcW w:w="709" w:type="dxa"/>
          </w:tcPr>
          <w:p w14:paraId="7B100871" w14:textId="77777777" w:rsidR="00F06BF9" w:rsidRDefault="00C23B08">
            <w:pPr>
              <w:pStyle w:val="TableParagraph"/>
              <w:ind w:right="8"/>
              <w:rPr>
                <w:sz w:val="18"/>
              </w:rPr>
            </w:pPr>
            <w:r>
              <w:rPr>
                <w:noProof/>
                <w:sz w:val="18"/>
              </w:rPr>
              <mc:AlternateContent>
                <mc:Choice Requires="wpg">
                  <w:drawing>
                    <wp:anchor distT="0" distB="0" distL="0" distR="0" simplePos="0" relativeHeight="485020160" behindDoc="1" locked="0" layoutInCell="1" allowOverlap="1" wp14:anchorId="3388CCDB" wp14:editId="2227C71A">
                      <wp:simplePos x="0" y="0"/>
                      <wp:positionH relativeFrom="column">
                        <wp:posOffset>282575</wp:posOffset>
                      </wp:positionH>
                      <wp:positionV relativeFrom="paragraph">
                        <wp:posOffset>96923</wp:posOffset>
                      </wp:positionV>
                      <wp:extent cx="694690" cy="54229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690" cy="542290"/>
                                <a:chOff x="0" y="0"/>
                                <a:chExt cx="694690" cy="542290"/>
                              </a:xfrm>
                            </wpg:grpSpPr>
                            <wps:wsp>
                              <wps:cNvPr id="73" name="Graphic 73"/>
                              <wps:cNvSpPr/>
                              <wps:spPr>
                                <a:xfrm>
                                  <a:off x="0" y="0"/>
                                  <a:ext cx="694690" cy="542290"/>
                                </a:xfrm>
                                <a:custGeom>
                                  <a:avLst/>
                                  <a:gdLst/>
                                  <a:ahLst/>
                                  <a:cxnLst/>
                                  <a:rect l="l" t="t" r="r" b="b"/>
                                  <a:pathLst>
                                    <a:path w="694690" h="542290">
                                      <a:moveTo>
                                        <a:pt x="327914" y="542163"/>
                                      </a:moveTo>
                                      <a:lnTo>
                                        <a:pt x="323938" y="490220"/>
                                      </a:lnTo>
                                      <a:lnTo>
                                        <a:pt x="321437" y="457327"/>
                                      </a:lnTo>
                                      <a:lnTo>
                                        <a:pt x="292836" y="474433"/>
                                      </a:lnTo>
                                      <a:lnTo>
                                        <a:pt x="170421" y="270446"/>
                                      </a:lnTo>
                                      <a:lnTo>
                                        <a:pt x="170421" y="234835"/>
                                      </a:lnTo>
                                      <a:lnTo>
                                        <a:pt x="164338" y="234835"/>
                                      </a:lnTo>
                                      <a:lnTo>
                                        <a:pt x="164338" y="260311"/>
                                      </a:lnTo>
                                      <a:lnTo>
                                        <a:pt x="8128" y="0"/>
                                      </a:lnTo>
                                      <a:lnTo>
                                        <a:pt x="0" y="4953"/>
                                      </a:lnTo>
                                      <a:lnTo>
                                        <a:pt x="164338" y="278815"/>
                                      </a:lnTo>
                                      <a:lnTo>
                                        <a:pt x="164338" y="399415"/>
                                      </a:lnTo>
                                      <a:lnTo>
                                        <a:pt x="170421" y="399415"/>
                                      </a:lnTo>
                                      <a:lnTo>
                                        <a:pt x="170421" y="288963"/>
                                      </a:lnTo>
                                      <a:lnTo>
                                        <a:pt x="284657" y="479323"/>
                                      </a:lnTo>
                                      <a:lnTo>
                                        <a:pt x="256032" y="496443"/>
                                      </a:lnTo>
                                      <a:lnTo>
                                        <a:pt x="327914" y="542163"/>
                                      </a:lnTo>
                                      <a:close/>
                                    </a:path>
                                    <a:path w="694690" h="542290">
                                      <a:moveTo>
                                        <a:pt x="694309" y="140208"/>
                                      </a:moveTo>
                                      <a:lnTo>
                                        <a:pt x="686219" y="136271"/>
                                      </a:lnTo>
                                      <a:lnTo>
                                        <a:pt x="617728" y="102870"/>
                                      </a:lnTo>
                                      <a:lnTo>
                                        <a:pt x="618058" y="136271"/>
                                      </a:lnTo>
                                      <a:lnTo>
                                        <a:pt x="370459" y="138684"/>
                                      </a:lnTo>
                                      <a:lnTo>
                                        <a:pt x="370459" y="148209"/>
                                      </a:lnTo>
                                      <a:lnTo>
                                        <a:pt x="618147" y="145796"/>
                                      </a:lnTo>
                                      <a:lnTo>
                                        <a:pt x="618490" y="179070"/>
                                      </a:lnTo>
                                      <a:lnTo>
                                        <a:pt x="683412" y="145796"/>
                                      </a:lnTo>
                                      <a:lnTo>
                                        <a:pt x="694309" y="14020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CA9490" id="Group 72" o:spid="_x0000_s1026" style="position:absolute;margin-left:22.25pt;margin-top:7.65pt;width:54.7pt;height:42.7pt;z-index:-18296320;mso-wrap-distance-left:0;mso-wrap-distance-right:0" coordsize="6946,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">
                      <v:shape id="Graphic 73" o:spid="_x0000_s1027" style="position:absolute;width:6946;height:5422;visibility:visible;mso-wrap-style:square;v-text-anchor:top" coordsize="694690,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" path="m327914,542163r-3976,-51943l321437,457327r-28601,17106l170421,270446r,-35611l164338,234835r,25476l8128,,,4953,164338,278815r,120600l170421,399415r,-110452l284657,479323r-28625,17120l327914,542163xem694309,140208r-8090,-3937l617728,102870r330,33401l370459,138684r,9525l618147,145796r343,33274l683412,145796r10897,-5588xe" fillcolor="black" stroked="f">
                        <v:path arrowok="t"/>
                      </v:shape>
                    </v:group>
                  </w:pict>
                </mc:Fallback>
              </mc:AlternateContent>
            </w:r>
            <w:r>
              <w:rPr>
                <w:spacing w:val="-5"/>
                <w:sz w:val="18"/>
              </w:rPr>
              <w:t>37</w:t>
            </w:r>
          </w:p>
        </w:tc>
        <w:tc>
          <w:tcPr>
            <w:tcW w:w="711" w:type="dxa"/>
          </w:tcPr>
          <w:p w14:paraId="3120D5C1" w14:textId="77777777" w:rsidR="00F06BF9" w:rsidRDefault="00C23B08">
            <w:pPr>
              <w:pStyle w:val="TableParagraph"/>
              <w:ind w:left="13" w:right="10"/>
              <w:rPr>
                <w:sz w:val="18"/>
              </w:rPr>
            </w:pPr>
            <w:r>
              <w:rPr>
                <w:spacing w:val="-5"/>
                <w:sz w:val="18"/>
              </w:rPr>
              <w:t>38</w:t>
            </w:r>
          </w:p>
        </w:tc>
        <w:tc>
          <w:tcPr>
            <w:tcW w:w="896" w:type="dxa"/>
          </w:tcPr>
          <w:p w14:paraId="53B52CF2" w14:textId="77777777" w:rsidR="00F06BF9" w:rsidRDefault="00C23B08">
            <w:pPr>
              <w:pStyle w:val="TableParagraph"/>
              <w:spacing w:before="131"/>
              <w:ind w:left="1" w:right="1"/>
              <w:rPr>
                <w:sz w:val="18"/>
              </w:rPr>
            </w:pPr>
            <w:r>
              <w:rPr>
                <w:spacing w:val="-5"/>
                <w:sz w:val="18"/>
              </w:rPr>
              <w:t>38</w:t>
            </w:r>
          </w:p>
        </w:tc>
      </w:tr>
      <w:tr w:rsidR="00F06BF9" w14:paraId="1FB4D394" w14:textId="77777777">
        <w:trPr>
          <w:trHeight w:val="258"/>
        </w:trPr>
        <w:tc>
          <w:tcPr>
            <w:tcW w:w="1561" w:type="dxa"/>
          </w:tcPr>
          <w:p w14:paraId="16DF5DB5" w14:textId="77777777" w:rsidR="00F06BF9" w:rsidRDefault="00C23B08">
            <w:pPr>
              <w:pStyle w:val="TableParagraph"/>
              <w:spacing w:before="4"/>
              <w:ind w:left="107"/>
              <w:jc w:val="left"/>
              <w:rPr>
                <w:sz w:val="18"/>
              </w:rPr>
            </w:pPr>
            <w:r>
              <w:rPr>
                <w:sz w:val="18"/>
              </w:rPr>
              <w:t>3.</w:t>
            </w:r>
            <w:r>
              <w:rPr>
                <w:spacing w:val="32"/>
                <w:sz w:val="18"/>
              </w:rPr>
              <w:t xml:space="preserve">  </w:t>
            </w:r>
            <w:r>
              <w:rPr>
                <w:spacing w:val="-2"/>
                <w:sz w:val="18"/>
              </w:rPr>
              <w:t>Jumlah</w:t>
            </w:r>
          </w:p>
        </w:tc>
        <w:tc>
          <w:tcPr>
            <w:tcW w:w="709" w:type="dxa"/>
            <w:tcBorders>
              <w:right w:val="nil"/>
            </w:tcBorders>
          </w:tcPr>
          <w:p w14:paraId="121AAE97" w14:textId="77777777" w:rsidR="00F06BF9" w:rsidRDefault="00C23B08">
            <w:pPr>
              <w:pStyle w:val="TableParagraph"/>
              <w:spacing w:before="4"/>
              <w:ind w:left="5" w:right="2"/>
              <w:rPr>
                <w:sz w:val="18"/>
              </w:rPr>
            </w:pPr>
            <w:r>
              <w:rPr>
                <w:spacing w:val="-5"/>
                <w:sz w:val="18"/>
              </w:rPr>
              <w:t>165</w:t>
            </w:r>
          </w:p>
        </w:tc>
        <w:tc>
          <w:tcPr>
            <w:tcW w:w="711" w:type="dxa"/>
            <w:tcBorders>
              <w:left w:val="nil"/>
              <w:right w:val="nil"/>
            </w:tcBorders>
          </w:tcPr>
          <w:p w14:paraId="24A8956C" w14:textId="77777777" w:rsidR="00F06BF9" w:rsidRDefault="00C23B08">
            <w:pPr>
              <w:pStyle w:val="TableParagraph"/>
              <w:spacing w:before="4"/>
              <w:ind w:left="13" w:right="7"/>
              <w:rPr>
                <w:sz w:val="18"/>
              </w:rPr>
            </w:pPr>
            <w:r>
              <w:rPr>
                <w:spacing w:val="-5"/>
                <w:sz w:val="18"/>
              </w:rPr>
              <w:t>165</w:t>
            </w:r>
          </w:p>
        </w:tc>
        <w:tc>
          <w:tcPr>
            <w:tcW w:w="709" w:type="dxa"/>
            <w:tcBorders>
              <w:left w:val="nil"/>
              <w:right w:val="nil"/>
            </w:tcBorders>
          </w:tcPr>
          <w:p w14:paraId="72791D68" w14:textId="77777777" w:rsidR="00F06BF9" w:rsidRDefault="00C23B08">
            <w:pPr>
              <w:pStyle w:val="TableParagraph"/>
              <w:spacing w:before="4"/>
              <w:ind w:left="2"/>
              <w:rPr>
                <w:sz w:val="18"/>
              </w:rPr>
            </w:pPr>
            <w:r>
              <w:rPr>
                <w:spacing w:val="-5"/>
                <w:sz w:val="18"/>
              </w:rPr>
              <w:t>167</w:t>
            </w:r>
          </w:p>
        </w:tc>
        <w:tc>
          <w:tcPr>
            <w:tcW w:w="711" w:type="dxa"/>
            <w:tcBorders>
              <w:left w:val="nil"/>
            </w:tcBorders>
          </w:tcPr>
          <w:p w14:paraId="2B6A226F" w14:textId="77777777" w:rsidR="00F06BF9" w:rsidRDefault="00C23B08">
            <w:pPr>
              <w:pStyle w:val="TableParagraph"/>
              <w:spacing w:before="4"/>
              <w:ind w:left="17" w:right="9"/>
              <w:rPr>
                <w:sz w:val="18"/>
              </w:rPr>
            </w:pPr>
            <w:r>
              <w:rPr>
                <w:spacing w:val="-5"/>
                <w:sz w:val="18"/>
              </w:rPr>
              <w:t>168</w:t>
            </w:r>
          </w:p>
        </w:tc>
        <w:tc>
          <w:tcPr>
            <w:tcW w:w="896" w:type="dxa"/>
          </w:tcPr>
          <w:p w14:paraId="21B7B559" w14:textId="77777777" w:rsidR="00F06BF9" w:rsidRDefault="00C23B08">
            <w:pPr>
              <w:pStyle w:val="TableParagraph"/>
              <w:spacing w:before="4"/>
              <w:ind w:left="1" w:right="1"/>
              <w:rPr>
                <w:sz w:val="18"/>
              </w:rPr>
            </w:pPr>
            <w:r>
              <w:rPr>
                <w:spacing w:val="-5"/>
                <w:sz w:val="18"/>
              </w:rPr>
              <w:t>550</w:t>
            </w:r>
          </w:p>
        </w:tc>
      </w:tr>
      <w:tr w:rsidR="00F06BF9" w14:paraId="13432FEC" w14:textId="77777777">
        <w:trPr>
          <w:trHeight w:val="513"/>
        </w:trPr>
        <w:tc>
          <w:tcPr>
            <w:tcW w:w="1561" w:type="dxa"/>
          </w:tcPr>
          <w:p w14:paraId="772589BD" w14:textId="77777777" w:rsidR="00F06BF9" w:rsidRDefault="00C23B08">
            <w:pPr>
              <w:pStyle w:val="TableParagraph"/>
              <w:ind w:left="0" w:right="281"/>
              <w:jc w:val="right"/>
              <w:rPr>
                <w:sz w:val="18"/>
              </w:rPr>
            </w:pPr>
            <w:r>
              <w:rPr>
                <w:sz w:val="18"/>
              </w:rPr>
              <w:t>4.</w:t>
            </w:r>
            <w:r>
              <w:rPr>
                <w:spacing w:val="32"/>
                <w:sz w:val="18"/>
              </w:rPr>
              <w:t xml:space="preserve">  </w:t>
            </w:r>
            <w:r>
              <w:rPr>
                <w:spacing w:val="-2"/>
                <w:sz w:val="18"/>
              </w:rPr>
              <w:t>Persediaan</w:t>
            </w:r>
          </w:p>
          <w:p w14:paraId="7622019B" w14:textId="77777777" w:rsidR="00F06BF9" w:rsidRDefault="00C23B08">
            <w:pPr>
              <w:pStyle w:val="TableParagraph"/>
              <w:tabs>
                <w:tab w:val="left" w:pos="886"/>
              </w:tabs>
              <w:spacing w:before="46"/>
              <w:ind w:left="0" w:right="211"/>
              <w:jc w:val="right"/>
              <w:rPr>
                <w:sz w:val="18"/>
              </w:rPr>
            </w:pPr>
            <w:r>
              <w:rPr>
                <w:spacing w:val="-4"/>
                <w:w w:val="105"/>
                <w:sz w:val="18"/>
              </w:rPr>
              <w:t>Awal</w:t>
            </w:r>
            <w:r>
              <w:rPr>
                <w:sz w:val="18"/>
              </w:rPr>
              <w:tab/>
            </w:r>
            <w:r>
              <w:rPr>
                <w:spacing w:val="-10"/>
                <w:w w:val="105"/>
                <w:sz w:val="18"/>
              </w:rPr>
              <w:t>-</w:t>
            </w:r>
          </w:p>
        </w:tc>
        <w:tc>
          <w:tcPr>
            <w:tcW w:w="709" w:type="dxa"/>
          </w:tcPr>
          <w:p w14:paraId="11A49185" w14:textId="77777777" w:rsidR="00F06BF9" w:rsidRDefault="00C23B08">
            <w:pPr>
              <w:pStyle w:val="TableParagraph"/>
              <w:ind w:left="12" w:right="2"/>
              <w:rPr>
                <w:sz w:val="18"/>
              </w:rPr>
            </w:pPr>
            <w:r>
              <w:rPr>
                <w:noProof/>
                <w:sz w:val="18"/>
              </w:rPr>
              <mc:AlternateContent>
                <mc:Choice Requires="wpg">
                  <w:drawing>
                    <wp:anchor distT="0" distB="0" distL="0" distR="0" simplePos="0" relativeHeight="485020672" behindDoc="1" locked="0" layoutInCell="1" allowOverlap="1" wp14:anchorId="6B0DE63E" wp14:editId="0F46C267">
                      <wp:simplePos x="0" y="0"/>
                      <wp:positionH relativeFrom="column">
                        <wp:posOffset>278891</wp:posOffset>
                      </wp:positionH>
                      <wp:positionV relativeFrom="paragraph">
                        <wp:posOffset>192046</wp:posOffset>
                      </wp:positionV>
                      <wp:extent cx="1583690" cy="7620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3690" cy="76200"/>
                                <a:chOff x="0" y="0"/>
                                <a:chExt cx="1583690" cy="76200"/>
                              </a:xfrm>
                            </wpg:grpSpPr>
                            <wps:wsp>
                              <wps:cNvPr id="75" name="Graphic 75"/>
                              <wps:cNvSpPr/>
                              <wps:spPr>
                                <a:xfrm>
                                  <a:off x="0" y="0"/>
                                  <a:ext cx="1583690" cy="76200"/>
                                </a:xfrm>
                                <a:custGeom>
                                  <a:avLst/>
                                  <a:gdLst/>
                                  <a:ahLst/>
                                  <a:cxnLst/>
                                  <a:rect l="l" t="t" r="r" b="b"/>
                                  <a:pathLst>
                                    <a:path w="1583690" h="76200">
                                      <a:moveTo>
                                        <a:pt x="1507363" y="0"/>
                                      </a:moveTo>
                                      <a:lnTo>
                                        <a:pt x="1507489" y="38100"/>
                                      </a:lnTo>
                                      <a:lnTo>
                                        <a:pt x="1507616" y="76200"/>
                                      </a:lnTo>
                                      <a:lnTo>
                                        <a:pt x="1573786" y="42839"/>
                                      </a:lnTo>
                                      <a:lnTo>
                                        <a:pt x="1520189" y="42839"/>
                                      </a:lnTo>
                                      <a:lnTo>
                                        <a:pt x="1520189" y="33314"/>
                                      </a:lnTo>
                                      <a:lnTo>
                                        <a:pt x="1574550" y="33314"/>
                                      </a:lnTo>
                                      <a:lnTo>
                                        <a:pt x="1507363" y="0"/>
                                      </a:lnTo>
                                      <a:close/>
                                    </a:path>
                                    <a:path w="1583690" h="76200">
                                      <a:moveTo>
                                        <a:pt x="1507474" y="33314"/>
                                      </a:moveTo>
                                      <a:lnTo>
                                        <a:pt x="0" y="38100"/>
                                      </a:lnTo>
                                      <a:lnTo>
                                        <a:pt x="0" y="47625"/>
                                      </a:lnTo>
                                      <a:lnTo>
                                        <a:pt x="1507505" y="42839"/>
                                      </a:lnTo>
                                      <a:lnTo>
                                        <a:pt x="1507474" y="33314"/>
                                      </a:lnTo>
                                      <a:close/>
                                    </a:path>
                                    <a:path w="1583690" h="76200">
                                      <a:moveTo>
                                        <a:pt x="1574550" y="33314"/>
                                      </a:moveTo>
                                      <a:lnTo>
                                        <a:pt x="1520189" y="33314"/>
                                      </a:lnTo>
                                      <a:lnTo>
                                        <a:pt x="1520189" y="42839"/>
                                      </a:lnTo>
                                      <a:lnTo>
                                        <a:pt x="1573786" y="42839"/>
                                      </a:lnTo>
                                      <a:lnTo>
                                        <a:pt x="1583689" y="37846"/>
                                      </a:lnTo>
                                      <a:lnTo>
                                        <a:pt x="1574550" y="3331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8A085A" id="Group 74" o:spid="_x0000_s1026" style="position:absolute;margin-left:21.95pt;margin-top:15.1pt;width:124.7pt;height:6pt;z-index:-18295808;mso-wrap-distance-left:0;mso-wrap-distance-right:0" coordsize="1583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">
                      <v:shape id="Graphic 75" o:spid="_x0000_s1027" style="position:absolute;width:15836;height:762;visibility:visible;mso-wrap-style:square;v-text-anchor:top" coordsize="15836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" path="m1507363,r126,38100l1507616,76200r66170,-33361l1520189,42839r,-9525l1574550,33314,1507363,xem1507474,33314l,38100r,9525l1507505,42839r-31,-9525xem1574550,33314r-54361,l1520189,42839r53597,l1583689,37846r-9139,-4532xe" fillcolor="black" stroked="f">
                        <v:path arrowok="t"/>
                      </v:shape>
                    </v:group>
                  </w:pict>
                </mc:Fallback>
              </mc:AlternateContent>
            </w:r>
            <w:r>
              <w:rPr>
                <w:spacing w:val="-5"/>
                <w:sz w:val="18"/>
              </w:rPr>
              <w:t>42</w:t>
            </w:r>
          </w:p>
        </w:tc>
        <w:tc>
          <w:tcPr>
            <w:tcW w:w="711" w:type="dxa"/>
          </w:tcPr>
          <w:p w14:paraId="716F58AE" w14:textId="77777777" w:rsidR="00F06BF9" w:rsidRDefault="00C23B08">
            <w:pPr>
              <w:pStyle w:val="TableParagraph"/>
              <w:spacing w:before="131"/>
              <w:ind w:left="13" w:right="8"/>
              <w:rPr>
                <w:sz w:val="18"/>
              </w:rPr>
            </w:pPr>
            <w:r>
              <w:rPr>
                <w:spacing w:val="-5"/>
                <w:sz w:val="18"/>
              </w:rPr>
              <w:t>40</w:t>
            </w:r>
          </w:p>
        </w:tc>
        <w:tc>
          <w:tcPr>
            <w:tcW w:w="709" w:type="dxa"/>
          </w:tcPr>
          <w:p w14:paraId="57AA0259" w14:textId="77777777" w:rsidR="00F06BF9" w:rsidRDefault="00C23B08">
            <w:pPr>
              <w:pStyle w:val="TableParagraph"/>
              <w:spacing w:before="131"/>
              <w:ind w:right="8"/>
              <w:rPr>
                <w:sz w:val="18"/>
              </w:rPr>
            </w:pPr>
            <w:r>
              <w:rPr>
                <w:spacing w:val="-5"/>
                <w:sz w:val="18"/>
              </w:rPr>
              <w:t>38</w:t>
            </w:r>
          </w:p>
        </w:tc>
        <w:tc>
          <w:tcPr>
            <w:tcW w:w="711" w:type="dxa"/>
          </w:tcPr>
          <w:p w14:paraId="3028E2FB" w14:textId="77777777" w:rsidR="00F06BF9" w:rsidRDefault="00C23B08">
            <w:pPr>
              <w:pStyle w:val="TableParagraph"/>
              <w:spacing w:before="131"/>
              <w:ind w:left="13" w:right="9"/>
              <w:rPr>
                <w:sz w:val="18"/>
              </w:rPr>
            </w:pPr>
            <w:r>
              <w:rPr>
                <w:spacing w:val="-5"/>
                <w:sz w:val="18"/>
              </w:rPr>
              <w:t>37</w:t>
            </w:r>
          </w:p>
        </w:tc>
        <w:tc>
          <w:tcPr>
            <w:tcW w:w="896" w:type="dxa"/>
          </w:tcPr>
          <w:p w14:paraId="2B987813" w14:textId="77777777" w:rsidR="00F06BF9" w:rsidRDefault="00C23B08">
            <w:pPr>
              <w:pStyle w:val="TableParagraph"/>
              <w:spacing w:before="131"/>
              <w:ind w:left="1"/>
              <w:rPr>
                <w:sz w:val="18"/>
              </w:rPr>
            </w:pPr>
            <w:r>
              <w:rPr>
                <w:spacing w:val="-5"/>
                <w:sz w:val="18"/>
              </w:rPr>
              <w:t>42</w:t>
            </w:r>
          </w:p>
        </w:tc>
      </w:tr>
      <w:tr w:rsidR="00F06BF9" w14:paraId="3E91BA4B" w14:textId="77777777">
        <w:trPr>
          <w:trHeight w:val="515"/>
        </w:trPr>
        <w:tc>
          <w:tcPr>
            <w:tcW w:w="1561" w:type="dxa"/>
          </w:tcPr>
          <w:p w14:paraId="13921AFF" w14:textId="77777777" w:rsidR="00F06BF9" w:rsidRDefault="00C23B08">
            <w:pPr>
              <w:pStyle w:val="TableParagraph"/>
              <w:spacing w:before="4"/>
              <w:ind w:left="0" w:right="355"/>
              <w:jc w:val="right"/>
              <w:rPr>
                <w:sz w:val="18"/>
              </w:rPr>
            </w:pPr>
            <w:r>
              <w:rPr>
                <w:w w:val="105"/>
                <w:sz w:val="18"/>
              </w:rPr>
              <w:t>5.</w:t>
            </w:r>
            <w:r>
              <w:rPr>
                <w:spacing w:val="77"/>
                <w:w w:val="150"/>
                <w:sz w:val="18"/>
              </w:rPr>
              <w:t xml:space="preserve"> </w:t>
            </w:r>
            <w:r>
              <w:rPr>
                <w:spacing w:val="-2"/>
                <w:w w:val="105"/>
                <w:sz w:val="18"/>
              </w:rPr>
              <w:t>Anggaran</w:t>
            </w:r>
          </w:p>
          <w:p w14:paraId="67226D32" w14:textId="77777777" w:rsidR="00F06BF9" w:rsidRDefault="00C23B08">
            <w:pPr>
              <w:pStyle w:val="TableParagraph"/>
              <w:spacing w:before="45"/>
              <w:ind w:left="0" w:right="431"/>
              <w:jc w:val="right"/>
              <w:rPr>
                <w:sz w:val="18"/>
              </w:rPr>
            </w:pPr>
            <w:r>
              <w:rPr>
                <w:spacing w:val="-2"/>
                <w:w w:val="105"/>
                <w:sz w:val="18"/>
              </w:rPr>
              <w:t>produksi</w:t>
            </w:r>
          </w:p>
        </w:tc>
        <w:tc>
          <w:tcPr>
            <w:tcW w:w="709" w:type="dxa"/>
          </w:tcPr>
          <w:p w14:paraId="2EC3F8B9" w14:textId="77777777" w:rsidR="00F06BF9" w:rsidRDefault="00C23B08">
            <w:pPr>
              <w:pStyle w:val="TableParagraph"/>
              <w:spacing w:before="131"/>
              <w:ind w:right="2"/>
              <w:rPr>
                <w:sz w:val="18"/>
              </w:rPr>
            </w:pPr>
            <w:r>
              <w:rPr>
                <w:spacing w:val="-5"/>
                <w:sz w:val="18"/>
              </w:rPr>
              <w:t>123</w:t>
            </w:r>
          </w:p>
        </w:tc>
        <w:tc>
          <w:tcPr>
            <w:tcW w:w="711" w:type="dxa"/>
          </w:tcPr>
          <w:p w14:paraId="2F2997B7" w14:textId="77777777" w:rsidR="00F06BF9" w:rsidRDefault="00C23B08">
            <w:pPr>
              <w:pStyle w:val="TableParagraph"/>
              <w:spacing w:before="131"/>
              <w:ind w:left="13" w:right="8"/>
              <w:rPr>
                <w:sz w:val="18"/>
              </w:rPr>
            </w:pPr>
            <w:r>
              <w:rPr>
                <w:spacing w:val="-5"/>
                <w:sz w:val="18"/>
              </w:rPr>
              <w:t>125</w:t>
            </w:r>
          </w:p>
        </w:tc>
        <w:tc>
          <w:tcPr>
            <w:tcW w:w="709" w:type="dxa"/>
          </w:tcPr>
          <w:p w14:paraId="69AE1E65" w14:textId="77777777" w:rsidR="00F06BF9" w:rsidRDefault="00C23B08">
            <w:pPr>
              <w:pStyle w:val="TableParagraph"/>
              <w:spacing w:before="131"/>
              <w:ind w:right="9"/>
              <w:rPr>
                <w:sz w:val="18"/>
              </w:rPr>
            </w:pPr>
            <w:r>
              <w:rPr>
                <w:spacing w:val="-5"/>
                <w:sz w:val="18"/>
              </w:rPr>
              <w:t>129</w:t>
            </w:r>
          </w:p>
        </w:tc>
        <w:tc>
          <w:tcPr>
            <w:tcW w:w="711" w:type="dxa"/>
          </w:tcPr>
          <w:p w14:paraId="57D0FD81" w14:textId="77777777" w:rsidR="00F06BF9" w:rsidRDefault="00C23B08">
            <w:pPr>
              <w:pStyle w:val="TableParagraph"/>
              <w:spacing w:before="131"/>
              <w:ind w:left="13" w:right="9"/>
              <w:rPr>
                <w:sz w:val="18"/>
              </w:rPr>
            </w:pPr>
            <w:r>
              <w:rPr>
                <w:spacing w:val="-5"/>
                <w:sz w:val="18"/>
              </w:rPr>
              <w:t>131</w:t>
            </w:r>
          </w:p>
        </w:tc>
        <w:tc>
          <w:tcPr>
            <w:tcW w:w="896" w:type="dxa"/>
          </w:tcPr>
          <w:p w14:paraId="079A1E86" w14:textId="77777777" w:rsidR="00F06BF9" w:rsidRDefault="00C23B08">
            <w:pPr>
              <w:pStyle w:val="TableParagraph"/>
              <w:spacing w:before="131"/>
              <w:ind w:left="1"/>
              <w:rPr>
                <w:sz w:val="18"/>
              </w:rPr>
            </w:pPr>
            <w:r>
              <w:rPr>
                <w:spacing w:val="-5"/>
                <w:sz w:val="18"/>
              </w:rPr>
              <w:t>508</w:t>
            </w:r>
          </w:p>
        </w:tc>
      </w:tr>
    </w:tbl>
    <w:p w14:paraId="77A4B140" w14:textId="77777777" w:rsidR="00F06BF9" w:rsidRDefault="00F06BF9">
      <w:pPr>
        <w:pStyle w:val="BodyText"/>
        <w:spacing w:before="52"/>
        <w:ind w:left="0"/>
        <w:jc w:val="left"/>
      </w:pPr>
    </w:p>
    <w:p w14:paraId="0430D492" w14:textId="77777777" w:rsidR="00F06BF9" w:rsidRDefault="00C23B08">
      <w:pPr>
        <w:pStyle w:val="Heading6"/>
        <w:numPr>
          <w:ilvl w:val="0"/>
          <w:numId w:val="14"/>
        </w:numPr>
        <w:tabs>
          <w:tab w:val="left" w:pos="708"/>
        </w:tabs>
        <w:ind w:left="708" w:hanging="282"/>
        <w:jc w:val="both"/>
      </w:pPr>
      <w:bookmarkStart w:id="99" w:name="_bookmark99"/>
      <w:bookmarkEnd w:id="99"/>
      <w:r>
        <w:rPr>
          <w:spacing w:val="-6"/>
        </w:rPr>
        <w:t>Anggaran</w:t>
      </w:r>
      <w:r>
        <w:rPr>
          <w:spacing w:val="-1"/>
        </w:rPr>
        <w:t xml:space="preserve"> </w:t>
      </w:r>
      <w:r>
        <w:rPr>
          <w:spacing w:val="-6"/>
        </w:rPr>
        <w:t>Biaya</w:t>
      </w:r>
      <w:r>
        <w:rPr>
          <w:spacing w:val="-1"/>
        </w:rPr>
        <w:t xml:space="preserve"> </w:t>
      </w:r>
      <w:r>
        <w:rPr>
          <w:spacing w:val="-6"/>
        </w:rPr>
        <w:t>Produksi</w:t>
      </w:r>
    </w:p>
    <w:p w14:paraId="6057A34E" w14:textId="77777777" w:rsidR="00F06BF9" w:rsidRDefault="00C23B08">
      <w:pPr>
        <w:pStyle w:val="BodyText"/>
        <w:spacing w:before="47" w:line="292" w:lineRule="auto"/>
        <w:ind w:left="710" w:right="418" w:firstLine="568"/>
      </w:pPr>
      <w:r>
        <w:rPr>
          <w:w w:val="105"/>
        </w:rPr>
        <w:t xml:space="preserve">Dalam menjalankan kegiatan produksi, kontrol biaya </w:t>
      </w:r>
      <w:r>
        <w:rPr>
          <w:spacing w:val="-2"/>
          <w:w w:val="105"/>
        </w:rPr>
        <w:t>produksi</w:t>
      </w:r>
      <w:r>
        <w:rPr>
          <w:spacing w:val="-3"/>
          <w:w w:val="105"/>
        </w:rPr>
        <w:t xml:space="preserve"> </w:t>
      </w:r>
      <w:r>
        <w:rPr>
          <w:spacing w:val="-2"/>
          <w:w w:val="105"/>
        </w:rPr>
        <w:t>menjadi</w:t>
      </w:r>
      <w:r>
        <w:rPr>
          <w:spacing w:val="-3"/>
          <w:w w:val="105"/>
        </w:rPr>
        <w:t xml:space="preserve"> </w:t>
      </w:r>
      <w:r>
        <w:rPr>
          <w:spacing w:val="-2"/>
          <w:w w:val="105"/>
        </w:rPr>
        <w:t>hal</w:t>
      </w:r>
      <w:r>
        <w:rPr>
          <w:spacing w:val="-3"/>
          <w:w w:val="105"/>
        </w:rPr>
        <w:t xml:space="preserve"> </w:t>
      </w:r>
      <w:r>
        <w:rPr>
          <w:spacing w:val="-2"/>
          <w:w w:val="105"/>
        </w:rPr>
        <w:t>yang</w:t>
      </w:r>
      <w:r>
        <w:rPr>
          <w:spacing w:val="-3"/>
          <w:w w:val="105"/>
        </w:rPr>
        <w:t xml:space="preserve"> </w:t>
      </w:r>
      <w:r>
        <w:rPr>
          <w:spacing w:val="-2"/>
          <w:w w:val="105"/>
        </w:rPr>
        <w:t>sangat</w:t>
      </w:r>
      <w:r>
        <w:rPr>
          <w:spacing w:val="-3"/>
          <w:w w:val="105"/>
        </w:rPr>
        <w:t xml:space="preserve"> </w:t>
      </w:r>
      <w:r>
        <w:rPr>
          <w:spacing w:val="-2"/>
          <w:w w:val="105"/>
        </w:rPr>
        <w:t>krusial,</w:t>
      </w:r>
      <w:r>
        <w:rPr>
          <w:spacing w:val="-3"/>
          <w:w w:val="105"/>
        </w:rPr>
        <w:t xml:space="preserve"> </w:t>
      </w:r>
      <w:r>
        <w:rPr>
          <w:spacing w:val="-2"/>
          <w:w w:val="105"/>
        </w:rPr>
        <w:t xml:space="preserve">karena biaya produksi </w:t>
      </w:r>
      <w:r>
        <w:rPr>
          <w:spacing w:val="-6"/>
          <w:w w:val="105"/>
        </w:rPr>
        <w:t>menjadi</w:t>
      </w:r>
      <w:r>
        <w:rPr>
          <w:spacing w:val="-4"/>
        </w:rPr>
        <w:t xml:space="preserve"> </w:t>
      </w:r>
      <w:r>
        <w:rPr>
          <w:spacing w:val="-6"/>
          <w:w w:val="105"/>
        </w:rPr>
        <w:t>elemen</w:t>
      </w:r>
      <w:r>
        <w:rPr>
          <w:spacing w:val="-3"/>
        </w:rPr>
        <w:t xml:space="preserve"> </w:t>
      </w:r>
      <w:r>
        <w:rPr>
          <w:spacing w:val="-6"/>
          <w:w w:val="105"/>
        </w:rPr>
        <w:t>biaya</w:t>
      </w:r>
      <w:r>
        <w:rPr>
          <w:spacing w:val="-4"/>
        </w:rPr>
        <w:t xml:space="preserve"> </w:t>
      </w:r>
      <w:r>
        <w:rPr>
          <w:spacing w:val="-6"/>
          <w:w w:val="105"/>
        </w:rPr>
        <w:t>terbesar</w:t>
      </w:r>
      <w:r>
        <w:rPr>
          <w:spacing w:val="-3"/>
        </w:rPr>
        <w:t xml:space="preserve"> </w:t>
      </w:r>
      <w:r>
        <w:rPr>
          <w:spacing w:val="-6"/>
          <w:w w:val="105"/>
        </w:rPr>
        <w:t>yang</w:t>
      </w:r>
      <w:r>
        <w:rPr>
          <w:spacing w:val="-3"/>
        </w:rPr>
        <w:t xml:space="preserve"> </w:t>
      </w:r>
      <w:r>
        <w:rPr>
          <w:spacing w:val="-6"/>
          <w:w w:val="105"/>
        </w:rPr>
        <w:t>membentuk</w:t>
      </w:r>
      <w:r>
        <w:rPr>
          <w:spacing w:val="-4"/>
        </w:rPr>
        <w:t xml:space="preserve"> </w:t>
      </w:r>
      <w:r>
        <w:rPr>
          <w:spacing w:val="-6"/>
          <w:w w:val="105"/>
        </w:rPr>
        <w:t>produk.</w:t>
      </w:r>
      <w:r>
        <w:rPr>
          <w:w w:val="105"/>
        </w:rPr>
        <w:t xml:space="preserve"> </w:t>
      </w:r>
      <w:r>
        <w:rPr>
          <w:spacing w:val="-6"/>
          <w:w w:val="105"/>
        </w:rPr>
        <w:t>Untuk</w:t>
      </w:r>
      <w:r>
        <w:rPr>
          <w:spacing w:val="-3"/>
        </w:rPr>
        <w:t xml:space="preserve"> </w:t>
      </w:r>
      <w:r>
        <w:rPr>
          <w:spacing w:val="-6"/>
          <w:w w:val="105"/>
        </w:rPr>
        <w:t xml:space="preserve">itu </w:t>
      </w:r>
      <w:r>
        <w:rPr>
          <w:spacing w:val="-2"/>
        </w:rPr>
        <w:t>perlu</w:t>
      </w:r>
      <w:r>
        <w:rPr>
          <w:spacing w:val="-3"/>
        </w:rPr>
        <w:t xml:space="preserve"> </w:t>
      </w:r>
      <w:r>
        <w:rPr>
          <w:spacing w:val="-2"/>
        </w:rPr>
        <w:t>dijaga agar biaya produksi</w:t>
      </w:r>
      <w:r>
        <w:rPr>
          <w:spacing w:val="-3"/>
        </w:rPr>
        <w:t xml:space="preserve"> </w:t>
      </w:r>
      <w:r>
        <w:rPr>
          <w:spacing w:val="-2"/>
        </w:rPr>
        <w:t xml:space="preserve">tetap rendah tanpa mengorbankan </w:t>
      </w:r>
      <w:r>
        <w:rPr>
          <w:spacing w:val="-6"/>
          <w:w w:val="105"/>
        </w:rPr>
        <w:t>kualitas</w:t>
      </w:r>
      <w:r>
        <w:rPr>
          <w:spacing w:val="-3"/>
        </w:rPr>
        <w:t xml:space="preserve"> </w:t>
      </w:r>
      <w:r>
        <w:rPr>
          <w:spacing w:val="-6"/>
          <w:w w:val="105"/>
        </w:rPr>
        <w:t>produk</w:t>
      </w:r>
      <w:r>
        <w:rPr>
          <w:spacing w:val="-3"/>
        </w:rPr>
        <w:t xml:space="preserve"> </w:t>
      </w:r>
      <w:r>
        <w:rPr>
          <w:spacing w:val="-6"/>
          <w:w w:val="105"/>
        </w:rPr>
        <w:t>sehingga</w:t>
      </w:r>
      <w:r>
        <w:rPr>
          <w:spacing w:val="-2"/>
        </w:rPr>
        <w:t xml:space="preserve"> </w:t>
      </w:r>
      <w:r>
        <w:rPr>
          <w:spacing w:val="-6"/>
          <w:w w:val="105"/>
        </w:rPr>
        <w:t>perusahaan</w:t>
      </w:r>
      <w:r>
        <w:rPr>
          <w:spacing w:val="-4"/>
        </w:rPr>
        <w:t xml:space="preserve"> </w:t>
      </w:r>
      <w:r>
        <w:rPr>
          <w:spacing w:val="-6"/>
          <w:w w:val="105"/>
        </w:rPr>
        <w:t>dapat</w:t>
      </w:r>
      <w:r>
        <w:rPr>
          <w:spacing w:val="-1"/>
        </w:rPr>
        <w:t xml:space="preserve"> </w:t>
      </w:r>
      <w:r>
        <w:rPr>
          <w:spacing w:val="-6"/>
          <w:w w:val="105"/>
        </w:rPr>
        <w:t>menetapkan</w:t>
      </w:r>
      <w:r>
        <w:rPr>
          <w:spacing w:val="-1"/>
        </w:rPr>
        <w:t xml:space="preserve"> </w:t>
      </w:r>
      <w:r>
        <w:rPr>
          <w:spacing w:val="-6"/>
          <w:w w:val="105"/>
        </w:rPr>
        <w:t>harga</w:t>
      </w:r>
      <w:r>
        <w:rPr>
          <w:spacing w:val="-2"/>
        </w:rPr>
        <w:t xml:space="preserve"> </w:t>
      </w:r>
      <w:r>
        <w:rPr>
          <w:spacing w:val="-6"/>
          <w:w w:val="105"/>
        </w:rPr>
        <w:t xml:space="preserve">jual </w:t>
      </w:r>
      <w:r>
        <w:rPr>
          <w:spacing w:val="-2"/>
          <w:w w:val="105"/>
        </w:rPr>
        <w:t>yang</w:t>
      </w:r>
      <w:r>
        <w:rPr>
          <w:spacing w:val="-10"/>
          <w:w w:val="105"/>
        </w:rPr>
        <w:t xml:space="preserve"> </w:t>
      </w:r>
      <w:r>
        <w:rPr>
          <w:spacing w:val="-2"/>
          <w:w w:val="105"/>
        </w:rPr>
        <w:t>bersaing.</w:t>
      </w:r>
      <w:r>
        <w:rPr>
          <w:spacing w:val="17"/>
          <w:w w:val="105"/>
        </w:rPr>
        <w:t xml:space="preserve"> </w:t>
      </w:r>
      <w:r>
        <w:rPr>
          <w:spacing w:val="-2"/>
          <w:w w:val="105"/>
        </w:rPr>
        <w:t>Guna</w:t>
      </w:r>
      <w:r>
        <w:rPr>
          <w:spacing w:val="-9"/>
          <w:w w:val="105"/>
        </w:rPr>
        <w:t xml:space="preserve"> </w:t>
      </w:r>
      <w:r>
        <w:rPr>
          <w:spacing w:val="-2"/>
          <w:w w:val="105"/>
        </w:rPr>
        <w:t>maksud</w:t>
      </w:r>
      <w:r>
        <w:rPr>
          <w:spacing w:val="-10"/>
          <w:w w:val="105"/>
        </w:rPr>
        <w:t xml:space="preserve"> </w:t>
      </w:r>
      <w:r>
        <w:rPr>
          <w:spacing w:val="-2"/>
          <w:w w:val="105"/>
        </w:rPr>
        <w:t>tersebut</w:t>
      </w:r>
      <w:r>
        <w:rPr>
          <w:spacing w:val="-10"/>
          <w:w w:val="105"/>
        </w:rPr>
        <w:t xml:space="preserve"> </w:t>
      </w:r>
      <w:r>
        <w:rPr>
          <w:spacing w:val="-2"/>
          <w:w w:val="105"/>
        </w:rPr>
        <w:t>perlu</w:t>
      </w:r>
      <w:r>
        <w:rPr>
          <w:spacing w:val="-9"/>
          <w:w w:val="105"/>
        </w:rPr>
        <w:t xml:space="preserve"> </w:t>
      </w:r>
      <w:r>
        <w:rPr>
          <w:spacing w:val="-2"/>
          <w:w w:val="105"/>
        </w:rPr>
        <w:t>adanya</w:t>
      </w:r>
      <w:r>
        <w:rPr>
          <w:spacing w:val="-10"/>
          <w:w w:val="105"/>
        </w:rPr>
        <w:t xml:space="preserve"> </w:t>
      </w:r>
      <w:r>
        <w:rPr>
          <w:spacing w:val="-2"/>
          <w:w w:val="105"/>
        </w:rPr>
        <w:t xml:space="preserve">perencanaan </w:t>
      </w:r>
      <w:r>
        <w:rPr>
          <w:w w:val="105"/>
        </w:rPr>
        <w:t>anggaran biaya produksi.</w:t>
      </w:r>
    </w:p>
    <w:p w14:paraId="1D20BF01" w14:textId="77777777" w:rsidR="00F06BF9" w:rsidRDefault="00C23B08">
      <w:pPr>
        <w:pStyle w:val="BodyText"/>
        <w:spacing w:line="292" w:lineRule="auto"/>
        <w:ind w:left="710" w:right="415" w:firstLine="568"/>
      </w:pPr>
      <w:r>
        <w:rPr>
          <w:spacing w:val="-2"/>
        </w:rPr>
        <w:t>Menurut</w:t>
      </w:r>
      <w:r>
        <w:rPr>
          <w:spacing w:val="-10"/>
        </w:rPr>
        <w:t xml:space="preserve"> </w:t>
      </w:r>
      <w:r>
        <w:rPr>
          <w:spacing w:val="-2"/>
        </w:rPr>
        <w:t>(Sasongko,</w:t>
      </w:r>
      <w:r>
        <w:rPr>
          <w:spacing w:val="-9"/>
        </w:rPr>
        <w:t xml:space="preserve"> </w:t>
      </w:r>
      <w:r>
        <w:rPr>
          <w:spacing w:val="-2"/>
        </w:rPr>
        <w:t>Catur</w:t>
      </w:r>
      <w:r>
        <w:rPr>
          <w:spacing w:val="-9"/>
        </w:rPr>
        <w:t xml:space="preserve"> </w:t>
      </w:r>
      <w:r>
        <w:rPr>
          <w:spacing w:val="-2"/>
        </w:rPr>
        <w:t>&amp;</w:t>
      </w:r>
      <w:r>
        <w:rPr>
          <w:spacing w:val="-9"/>
        </w:rPr>
        <w:t xml:space="preserve"> </w:t>
      </w:r>
      <w:r>
        <w:rPr>
          <w:spacing w:val="-2"/>
        </w:rPr>
        <w:t>Parulian</w:t>
      </w:r>
      <w:r>
        <w:rPr>
          <w:spacing w:val="-9"/>
        </w:rPr>
        <w:t xml:space="preserve"> </w:t>
      </w:r>
      <w:r>
        <w:rPr>
          <w:spacing w:val="-2"/>
        </w:rPr>
        <w:t>Safrida,</w:t>
      </w:r>
      <w:r>
        <w:rPr>
          <w:spacing w:val="-9"/>
        </w:rPr>
        <w:t xml:space="preserve"> </w:t>
      </w:r>
      <w:r>
        <w:rPr>
          <w:spacing w:val="-2"/>
        </w:rPr>
        <w:t>2014)</w:t>
      </w:r>
      <w:r>
        <w:rPr>
          <w:spacing w:val="-9"/>
        </w:rPr>
        <w:t xml:space="preserve"> </w:t>
      </w:r>
      <w:r>
        <w:rPr>
          <w:spacing w:val="-2"/>
        </w:rPr>
        <w:t xml:space="preserve">anggaran </w:t>
      </w:r>
      <w:r>
        <w:rPr>
          <w:spacing w:val="-2"/>
          <w:w w:val="105"/>
        </w:rPr>
        <w:t>biaya</w:t>
      </w:r>
      <w:r>
        <w:rPr>
          <w:spacing w:val="-7"/>
          <w:w w:val="105"/>
        </w:rPr>
        <w:t xml:space="preserve"> </w:t>
      </w:r>
      <w:r>
        <w:rPr>
          <w:spacing w:val="-2"/>
          <w:w w:val="105"/>
        </w:rPr>
        <w:t>produksi</w:t>
      </w:r>
      <w:r>
        <w:rPr>
          <w:spacing w:val="-7"/>
          <w:w w:val="105"/>
        </w:rPr>
        <w:t xml:space="preserve"> </w:t>
      </w:r>
      <w:r>
        <w:rPr>
          <w:spacing w:val="-2"/>
          <w:w w:val="105"/>
        </w:rPr>
        <w:t>dibuat</w:t>
      </w:r>
      <w:r>
        <w:rPr>
          <w:spacing w:val="-7"/>
          <w:w w:val="105"/>
        </w:rPr>
        <w:t xml:space="preserve"> </w:t>
      </w:r>
      <w:r>
        <w:rPr>
          <w:spacing w:val="-2"/>
          <w:w w:val="105"/>
        </w:rPr>
        <w:t>untuk</w:t>
      </w:r>
      <w:r>
        <w:rPr>
          <w:spacing w:val="-7"/>
          <w:w w:val="105"/>
        </w:rPr>
        <w:t xml:space="preserve"> </w:t>
      </w:r>
      <w:r>
        <w:rPr>
          <w:spacing w:val="-2"/>
          <w:w w:val="105"/>
        </w:rPr>
        <w:t>mendapati</w:t>
      </w:r>
      <w:r>
        <w:rPr>
          <w:spacing w:val="-7"/>
          <w:w w:val="105"/>
        </w:rPr>
        <w:t xml:space="preserve"> </w:t>
      </w:r>
      <w:r>
        <w:rPr>
          <w:spacing w:val="-2"/>
          <w:w w:val="105"/>
        </w:rPr>
        <w:t>besarnya</w:t>
      </w:r>
      <w:r>
        <w:rPr>
          <w:spacing w:val="-6"/>
          <w:w w:val="105"/>
        </w:rPr>
        <w:t xml:space="preserve"> </w:t>
      </w:r>
      <w:r>
        <w:rPr>
          <w:spacing w:val="-2"/>
          <w:w w:val="105"/>
        </w:rPr>
        <w:t>biaya</w:t>
      </w:r>
      <w:r>
        <w:rPr>
          <w:spacing w:val="-6"/>
          <w:w w:val="105"/>
        </w:rPr>
        <w:t xml:space="preserve"> </w:t>
      </w:r>
      <w:r>
        <w:rPr>
          <w:spacing w:val="-2"/>
          <w:w w:val="105"/>
        </w:rPr>
        <w:t xml:space="preserve">produksi </w:t>
      </w:r>
      <w:r>
        <w:t>yang</w:t>
      </w:r>
      <w:r>
        <w:rPr>
          <w:spacing w:val="-12"/>
        </w:rPr>
        <w:t xml:space="preserve"> </w:t>
      </w:r>
      <w:r>
        <w:t>akan</w:t>
      </w:r>
      <w:r>
        <w:rPr>
          <w:spacing w:val="-11"/>
        </w:rPr>
        <w:t xml:space="preserve"> </w:t>
      </w:r>
      <w:r>
        <w:t>dikeluarkan</w:t>
      </w:r>
      <w:r>
        <w:rPr>
          <w:spacing w:val="-11"/>
        </w:rPr>
        <w:t xml:space="preserve"> </w:t>
      </w:r>
      <w:r>
        <w:t>oleh</w:t>
      </w:r>
      <w:r>
        <w:rPr>
          <w:spacing w:val="-11"/>
        </w:rPr>
        <w:t xml:space="preserve"> </w:t>
      </w:r>
      <w:r>
        <w:t>perusahaan</w:t>
      </w:r>
      <w:r>
        <w:rPr>
          <w:spacing w:val="-11"/>
        </w:rPr>
        <w:t xml:space="preserve"> </w:t>
      </w:r>
      <w:r>
        <w:t>guna</w:t>
      </w:r>
      <w:r>
        <w:rPr>
          <w:spacing w:val="-11"/>
        </w:rPr>
        <w:t xml:space="preserve"> </w:t>
      </w:r>
      <w:r>
        <w:t>memproduksi</w:t>
      </w:r>
      <w:r>
        <w:rPr>
          <w:spacing w:val="-11"/>
        </w:rPr>
        <w:t xml:space="preserve"> </w:t>
      </w:r>
      <w:r>
        <w:t xml:space="preserve">barang </w:t>
      </w:r>
      <w:r>
        <w:rPr>
          <w:w w:val="105"/>
        </w:rPr>
        <w:t xml:space="preserve">jadi. Sementara menurut (Carolina et al., 2023) anggaran biaya produksi merupakan proyeksi atau perkiraan yang dibuat </w:t>
      </w:r>
      <w:r>
        <w:rPr>
          <w:spacing w:val="-2"/>
          <w:w w:val="105"/>
        </w:rPr>
        <w:t>perusahaan</w:t>
      </w:r>
      <w:r>
        <w:rPr>
          <w:spacing w:val="-4"/>
          <w:w w:val="105"/>
        </w:rPr>
        <w:t xml:space="preserve"> </w:t>
      </w:r>
      <w:r>
        <w:rPr>
          <w:spacing w:val="-2"/>
          <w:w w:val="105"/>
        </w:rPr>
        <w:t>untuk memprediksi semua biaya yang</w:t>
      </w:r>
      <w:r>
        <w:rPr>
          <w:spacing w:val="-4"/>
          <w:w w:val="105"/>
        </w:rPr>
        <w:t xml:space="preserve"> </w:t>
      </w:r>
      <w:r>
        <w:rPr>
          <w:spacing w:val="-2"/>
          <w:w w:val="105"/>
        </w:rPr>
        <w:t>berhubungan dengan</w:t>
      </w:r>
      <w:r>
        <w:rPr>
          <w:spacing w:val="-10"/>
          <w:w w:val="105"/>
        </w:rPr>
        <w:t xml:space="preserve"> </w:t>
      </w:r>
      <w:r>
        <w:rPr>
          <w:spacing w:val="-2"/>
          <w:w w:val="105"/>
        </w:rPr>
        <w:t>proses</w:t>
      </w:r>
      <w:r>
        <w:rPr>
          <w:spacing w:val="-10"/>
          <w:w w:val="105"/>
        </w:rPr>
        <w:t xml:space="preserve"> </w:t>
      </w:r>
      <w:r>
        <w:rPr>
          <w:spacing w:val="-2"/>
          <w:w w:val="105"/>
        </w:rPr>
        <w:t>produksi</w:t>
      </w:r>
      <w:r>
        <w:rPr>
          <w:spacing w:val="-9"/>
          <w:w w:val="105"/>
        </w:rPr>
        <w:t xml:space="preserve"> </w:t>
      </w:r>
      <w:r>
        <w:rPr>
          <w:spacing w:val="-2"/>
          <w:w w:val="105"/>
        </w:rPr>
        <w:t>barang</w:t>
      </w:r>
      <w:r>
        <w:rPr>
          <w:spacing w:val="-11"/>
          <w:w w:val="105"/>
        </w:rPr>
        <w:t xml:space="preserve"> </w:t>
      </w:r>
      <w:r>
        <w:rPr>
          <w:spacing w:val="-2"/>
          <w:w w:val="105"/>
        </w:rPr>
        <w:t>atau</w:t>
      </w:r>
      <w:r>
        <w:rPr>
          <w:spacing w:val="-10"/>
          <w:w w:val="105"/>
        </w:rPr>
        <w:t xml:space="preserve"> </w:t>
      </w:r>
      <w:r>
        <w:rPr>
          <w:spacing w:val="-2"/>
          <w:w w:val="105"/>
        </w:rPr>
        <w:t>jasa.</w:t>
      </w:r>
    </w:p>
    <w:p w14:paraId="0C4C50C6" w14:textId="77777777" w:rsidR="00F06BF9" w:rsidRDefault="00C23B08">
      <w:pPr>
        <w:pStyle w:val="BodyText"/>
        <w:spacing w:line="292" w:lineRule="auto"/>
        <w:ind w:left="710" w:right="413" w:firstLine="568"/>
      </w:pPr>
      <w:r>
        <w:rPr>
          <w:w w:val="105"/>
        </w:rPr>
        <w:t>Anggaran</w:t>
      </w:r>
      <w:r>
        <w:rPr>
          <w:spacing w:val="-7"/>
          <w:w w:val="105"/>
        </w:rPr>
        <w:t xml:space="preserve"> </w:t>
      </w:r>
      <w:r>
        <w:rPr>
          <w:w w:val="105"/>
        </w:rPr>
        <w:t>biaya</w:t>
      </w:r>
      <w:r>
        <w:rPr>
          <w:spacing w:val="-6"/>
          <w:w w:val="105"/>
        </w:rPr>
        <w:t xml:space="preserve"> </w:t>
      </w:r>
      <w:r>
        <w:rPr>
          <w:w w:val="105"/>
        </w:rPr>
        <w:t>produksi</w:t>
      </w:r>
      <w:r>
        <w:rPr>
          <w:spacing w:val="-6"/>
          <w:w w:val="105"/>
        </w:rPr>
        <w:t xml:space="preserve"> </w:t>
      </w:r>
      <w:r>
        <w:rPr>
          <w:w w:val="105"/>
        </w:rPr>
        <w:t>(Drs.</w:t>
      </w:r>
      <w:r>
        <w:rPr>
          <w:spacing w:val="-6"/>
          <w:w w:val="105"/>
        </w:rPr>
        <w:t xml:space="preserve"> </w:t>
      </w:r>
      <w:r>
        <w:rPr>
          <w:w w:val="105"/>
        </w:rPr>
        <w:t>Harnanto,</w:t>
      </w:r>
      <w:r>
        <w:rPr>
          <w:spacing w:val="-6"/>
          <w:w w:val="105"/>
        </w:rPr>
        <w:t xml:space="preserve"> </w:t>
      </w:r>
      <w:r>
        <w:rPr>
          <w:w w:val="105"/>
        </w:rPr>
        <w:t>2017)</w:t>
      </w:r>
      <w:r>
        <w:rPr>
          <w:spacing w:val="38"/>
          <w:w w:val="105"/>
        </w:rPr>
        <w:t xml:space="preserve"> </w:t>
      </w:r>
      <w:r>
        <w:rPr>
          <w:w w:val="105"/>
        </w:rPr>
        <w:t xml:space="preserve">meliputi </w:t>
      </w:r>
      <w:r>
        <w:rPr>
          <w:spacing w:val="-4"/>
          <w:w w:val="105"/>
        </w:rPr>
        <w:t>biaya</w:t>
      </w:r>
      <w:r>
        <w:rPr>
          <w:spacing w:val="-8"/>
          <w:w w:val="105"/>
        </w:rPr>
        <w:t xml:space="preserve"> </w:t>
      </w:r>
      <w:r>
        <w:rPr>
          <w:spacing w:val="-4"/>
          <w:w w:val="105"/>
        </w:rPr>
        <w:t>bahan</w:t>
      </w:r>
      <w:r>
        <w:rPr>
          <w:spacing w:val="-8"/>
          <w:w w:val="105"/>
        </w:rPr>
        <w:t xml:space="preserve"> </w:t>
      </w:r>
      <w:r>
        <w:rPr>
          <w:spacing w:val="-4"/>
          <w:w w:val="105"/>
        </w:rPr>
        <w:t>baku,</w:t>
      </w:r>
      <w:r>
        <w:rPr>
          <w:spacing w:val="-7"/>
          <w:w w:val="105"/>
        </w:rPr>
        <w:t xml:space="preserve"> </w:t>
      </w:r>
      <w:r>
        <w:rPr>
          <w:spacing w:val="-4"/>
          <w:w w:val="105"/>
        </w:rPr>
        <w:t>biaya</w:t>
      </w:r>
      <w:r>
        <w:rPr>
          <w:spacing w:val="-8"/>
          <w:w w:val="105"/>
        </w:rPr>
        <w:t xml:space="preserve"> </w:t>
      </w:r>
      <w:r>
        <w:rPr>
          <w:spacing w:val="-4"/>
          <w:w w:val="105"/>
        </w:rPr>
        <w:t>tenaga</w:t>
      </w:r>
      <w:r>
        <w:rPr>
          <w:spacing w:val="-7"/>
          <w:w w:val="105"/>
        </w:rPr>
        <w:t xml:space="preserve"> </w:t>
      </w:r>
      <w:r>
        <w:rPr>
          <w:spacing w:val="-4"/>
          <w:w w:val="105"/>
        </w:rPr>
        <w:t>kerja</w:t>
      </w:r>
      <w:r>
        <w:rPr>
          <w:spacing w:val="-8"/>
          <w:w w:val="105"/>
        </w:rPr>
        <w:t xml:space="preserve"> </w:t>
      </w:r>
      <w:r>
        <w:rPr>
          <w:spacing w:val="-4"/>
          <w:w w:val="105"/>
        </w:rPr>
        <w:t>langsung</w:t>
      </w:r>
      <w:r>
        <w:rPr>
          <w:spacing w:val="-7"/>
          <w:w w:val="105"/>
        </w:rPr>
        <w:t xml:space="preserve"> </w:t>
      </w:r>
      <w:r>
        <w:rPr>
          <w:spacing w:val="-4"/>
          <w:w w:val="105"/>
        </w:rPr>
        <w:t>dan</w:t>
      </w:r>
      <w:r>
        <w:rPr>
          <w:spacing w:val="-8"/>
          <w:w w:val="105"/>
        </w:rPr>
        <w:t xml:space="preserve"> </w:t>
      </w:r>
      <w:r>
        <w:rPr>
          <w:spacing w:val="-4"/>
          <w:w w:val="105"/>
        </w:rPr>
        <w:t>biaya</w:t>
      </w:r>
      <w:r>
        <w:rPr>
          <w:spacing w:val="-8"/>
          <w:w w:val="105"/>
        </w:rPr>
        <w:t xml:space="preserve"> </w:t>
      </w:r>
      <w:r>
        <w:rPr>
          <w:spacing w:val="-4"/>
          <w:w w:val="105"/>
        </w:rPr>
        <w:t xml:space="preserve">overhead </w:t>
      </w:r>
      <w:r>
        <w:rPr>
          <w:spacing w:val="-2"/>
          <w:w w:val="105"/>
        </w:rPr>
        <w:t>pabrik.</w:t>
      </w:r>
    </w:p>
    <w:p w14:paraId="66C37360" w14:textId="77777777" w:rsidR="00F06BF9" w:rsidRDefault="00F06BF9">
      <w:pPr>
        <w:pStyle w:val="BodyText"/>
        <w:spacing w:line="292" w:lineRule="auto"/>
        <w:sectPr w:rsidR="00F06BF9">
          <w:pgSz w:w="8510" w:h="13050"/>
          <w:pgMar w:top="1060" w:right="708" w:bottom="1180" w:left="992" w:header="0" w:footer="999" w:gutter="0"/>
          <w:cols w:space="720"/>
        </w:sectPr>
      </w:pPr>
    </w:p>
    <w:p w14:paraId="732E1399" w14:textId="77777777" w:rsidR="00F06BF9" w:rsidRDefault="00C23B08">
      <w:pPr>
        <w:pStyle w:val="ListParagraph"/>
        <w:numPr>
          <w:ilvl w:val="0"/>
          <w:numId w:val="10"/>
        </w:numPr>
        <w:tabs>
          <w:tab w:val="left" w:pos="710"/>
        </w:tabs>
        <w:spacing w:before="73" w:line="292" w:lineRule="auto"/>
        <w:ind w:right="703"/>
        <w:rPr>
          <w:sz w:val="20"/>
        </w:rPr>
      </w:pPr>
      <w:r>
        <w:rPr>
          <w:spacing w:val="-6"/>
          <w:w w:val="105"/>
          <w:sz w:val="20"/>
        </w:rPr>
        <w:lastRenderedPageBreak/>
        <w:t>Anggaran</w:t>
      </w:r>
      <w:r>
        <w:rPr>
          <w:spacing w:val="-4"/>
          <w:sz w:val="20"/>
        </w:rPr>
        <w:t xml:space="preserve"> </w:t>
      </w:r>
      <w:r>
        <w:rPr>
          <w:spacing w:val="-6"/>
          <w:w w:val="105"/>
          <w:sz w:val="20"/>
        </w:rPr>
        <w:t>biaya</w:t>
      </w:r>
      <w:r>
        <w:rPr>
          <w:spacing w:val="-3"/>
          <w:sz w:val="20"/>
        </w:rPr>
        <w:t xml:space="preserve"> </w:t>
      </w:r>
      <w:r>
        <w:rPr>
          <w:spacing w:val="-6"/>
          <w:w w:val="105"/>
          <w:sz w:val="20"/>
        </w:rPr>
        <w:t>bahan</w:t>
      </w:r>
      <w:r>
        <w:rPr>
          <w:spacing w:val="-4"/>
          <w:sz w:val="20"/>
        </w:rPr>
        <w:t xml:space="preserve"> </w:t>
      </w:r>
      <w:r>
        <w:rPr>
          <w:spacing w:val="-6"/>
          <w:w w:val="105"/>
          <w:sz w:val="20"/>
        </w:rPr>
        <w:t>baku,</w:t>
      </w:r>
      <w:r>
        <w:rPr>
          <w:spacing w:val="-1"/>
          <w:sz w:val="20"/>
        </w:rPr>
        <w:t xml:space="preserve"> </w:t>
      </w:r>
      <w:r>
        <w:rPr>
          <w:spacing w:val="-6"/>
          <w:w w:val="105"/>
          <w:sz w:val="20"/>
        </w:rPr>
        <w:t>merupakan</w:t>
      </w:r>
      <w:r>
        <w:rPr>
          <w:spacing w:val="-3"/>
          <w:sz w:val="20"/>
        </w:rPr>
        <w:t xml:space="preserve"> </w:t>
      </w:r>
      <w:r>
        <w:rPr>
          <w:spacing w:val="-6"/>
          <w:w w:val="105"/>
          <w:sz w:val="20"/>
        </w:rPr>
        <w:t>anggaran</w:t>
      </w:r>
      <w:r>
        <w:rPr>
          <w:spacing w:val="-3"/>
          <w:sz w:val="20"/>
        </w:rPr>
        <w:t xml:space="preserve"> </w:t>
      </w:r>
      <w:r>
        <w:rPr>
          <w:spacing w:val="-6"/>
          <w:w w:val="105"/>
          <w:sz w:val="20"/>
        </w:rPr>
        <w:t>yang</w:t>
      </w:r>
      <w:r>
        <w:rPr>
          <w:spacing w:val="-3"/>
          <w:sz w:val="20"/>
        </w:rPr>
        <w:t xml:space="preserve"> </w:t>
      </w:r>
      <w:r>
        <w:rPr>
          <w:spacing w:val="-6"/>
          <w:w w:val="105"/>
          <w:sz w:val="20"/>
        </w:rPr>
        <w:t xml:space="preserve">merinci </w:t>
      </w:r>
      <w:r>
        <w:rPr>
          <w:spacing w:val="-4"/>
          <w:w w:val="105"/>
          <w:sz w:val="20"/>
        </w:rPr>
        <w:t>penggunaan</w:t>
      </w:r>
      <w:r>
        <w:rPr>
          <w:spacing w:val="-6"/>
          <w:w w:val="105"/>
          <w:sz w:val="20"/>
        </w:rPr>
        <w:t xml:space="preserve"> </w:t>
      </w:r>
      <w:r>
        <w:rPr>
          <w:spacing w:val="-4"/>
          <w:w w:val="105"/>
          <w:sz w:val="20"/>
        </w:rPr>
        <w:t>bahan</w:t>
      </w:r>
      <w:r>
        <w:rPr>
          <w:spacing w:val="-6"/>
          <w:w w:val="105"/>
          <w:sz w:val="20"/>
        </w:rPr>
        <w:t xml:space="preserve"> </w:t>
      </w:r>
      <w:r>
        <w:rPr>
          <w:spacing w:val="-4"/>
          <w:w w:val="105"/>
          <w:sz w:val="20"/>
        </w:rPr>
        <w:t>baku</w:t>
      </w:r>
      <w:r>
        <w:rPr>
          <w:spacing w:val="-8"/>
          <w:w w:val="105"/>
          <w:sz w:val="20"/>
        </w:rPr>
        <w:t xml:space="preserve"> </w:t>
      </w:r>
      <w:r>
        <w:rPr>
          <w:spacing w:val="-4"/>
          <w:w w:val="105"/>
          <w:sz w:val="20"/>
        </w:rPr>
        <w:t>dalam</w:t>
      </w:r>
      <w:r>
        <w:rPr>
          <w:spacing w:val="-6"/>
          <w:w w:val="105"/>
          <w:sz w:val="20"/>
        </w:rPr>
        <w:t xml:space="preserve"> </w:t>
      </w:r>
      <w:r>
        <w:rPr>
          <w:spacing w:val="-4"/>
          <w:w w:val="105"/>
          <w:sz w:val="20"/>
        </w:rPr>
        <w:t>proses</w:t>
      </w:r>
      <w:r>
        <w:rPr>
          <w:spacing w:val="-8"/>
          <w:w w:val="105"/>
          <w:sz w:val="20"/>
        </w:rPr>
        <w:t xml:space="preserve"> </w:t>
      </w:r>
      <w:r>
        <w:rPr>
          <w:spacing w:val="-4"/>
          <w:w w:val="105"/>
          <w:sz w:val="20"/>
        </w:rPr>
        <w:t>produksi</w:t>
      </w:r>
      <w:r>
        <w:rPr>
          <w:spacing w:val="-6"/>
          <w:w w:val="105"/>
          <w:sz w:val="20"/>
        </w:rPr>
        <w:t xml:space="preserve"> </w:t>
      </w:r>
      <w:r>
        <w:rPr>
          <w:spacing w:val="-4"/>
          <w:w w:val="105"/>
          <w:sz w:val="20"/>
        </w:rPr>
        <w:t>untuk</w:t>
      </w:r>
      <w:r>
        <w:rPr>
          <w:spacing w:val="-8"/>
          <w:w w:val="105"/>
          <w:sz w:val="20"/>
        </w:rPr>
        <w:t xml:space="preserve"> </w:t>
      </w:r>
      <w:r>
        <w:rPr>
          <w:spacing w:val="-4"/>
          <w:w w:val="105"/>
          <w:sz w:val="20"/>
        </w:rPr>
        <w:t xml:space="preserve">periode </w:t>
      </w:r>
      <w:r>
        <w:rPr>
          <w:sz w:val="20"/>
        </w:rPr>
        <w:t>mendatang.</w:t>
      </w:r>
      <w:r>
        <w:rPr>
          <w:spacing w:val="-12"/>
          <w:sz w:val="20"/>
        </w:rPr>
        <w:t xml:space="preserve"> </w:t>
      </w:r>
      <w:r>
        <w:rPr>
          <w:sz w:val="20"/>
        </w:rPr>
        <w:t>Anggaran</w:t>
      </w:r>
      <w:r>
        <w:rPr>
          <w:spacing w:val="-11"/>
          <w:sz w:val="20"/>
        </w:rPr>
        <w:t xml:space="preserve"> </w:t>
      </w:r>
      <w:r>
        <w:rPr>
          <w:sz w:val="20"/>
        </w:rPr>
        <w:t>ini</w:t>
      </w:r>
      <w:r>
        <w:rPr>
          <w:spacing w:val="-11"/>
          <w:sz w:val="20"/>
        </w:rPr>
        <w:t xml:space="preserve"> </w:t>
      </w:r>
      <w:r>
        <w:rPr>
          <w:sz w:val="20"/>
        </w:rPr>
        <w:t>terdiri</w:t>
      </w:r>
      <w:r>
        <w:rPr>
          <w:spacing w:val="-11"/>
          <w:sz w:val="20"/>
        </w:rPr>
        <w:t xml:space="preserve"> </w:t>
      </w:r>
      <w:r>
        <w:rPr>
          <w:sz w:val="20"/>
        </w:rPr>
        <w:t>dari</w:t>
      </w:r>
      <w:r>
        <w:rPr>
          <w:spacing w:val="-11"/>
          <w:sz w:val="20"/>
        </w:rPr>
        <w:t xml:space="preserve"> </w:t>
      </w:r>
      <w:r>
        <w:rPr>
          <w:sz w:val="20"/>
        </w:rPr>
        <w:t>empat</w:t>
      </w:r>
      <w:r>
        <w:rPr>
          <w:spacing w:val="-11"/>
          <w:sz w:val="20"/>
        </w:rPr>
        <w:t xml:space="preserve"> </w:t>
      </w:r>
      <w:r>
        <w:rPr>
          <w:sz w:val="20"/>
        </w:rPr>
        <w:t>sub</w:t>
      </w:r>
      <w:r>
        <w:rPr>
          <w:spacing w:val="-11"/>
          <w:sz w:val="20"/>
        </w:rPr>
        <w:t xml:space="preserve"> </w:t>
      </w:r>
      <w:r>
        <w:rPr>
          <w:sz w:val="20"/>
        </w:rPr>
        <w:t>anggaran</w:t>
      </w:r>
      <w:r>
        <w:rPr>
          <w:spacing w:val="-11"/>
          <w:sz w:val="20"/>
        </w:rPr>
        <w:t xml:space="preserve"> </w:t>
      </w:r>
      <w:r>
        <w:rPr>
          <w:sz w:val="20"/>
        </w:rPr>
        <w:t>yaitu</w:t>
      </w:r>
      <w:r>
        <w:rPr>
          <w:spacing w:val="-11"/>
          <w:sz w:val="20"/>
        </w:rPr>
        <w:t xml:space="preserve"> </w:t>
      </w:r>
      <w:r>
        <w:rPr>
          <w:sz w:val="20"/>
        </w:rPr>
        <w:t>:</w:t>
      </w:r>
    </w:p>
    <w:p w14:paraId="49B2B9BC" w14:textId="77777777" w:rsidR="00F06BF9" w:rsidRDefault="00C23B08">
      <w:pPr>
        <w:pStyle w:val="ListParagraph"/>
        <w:numPr>
          <w:ilvl w:val="1"/>
          <w:numId w:val="10"/>
        </w:numPr>
        <w:tabs>
          <w:tab w:val="left" w:pos="992"/>
        </w:tabs>
        <w:spacing w:before="1"/>
        <w:ind w:left="992" w:hanging="285"/>
        <w:rPr>
          <w:sz w:val="20"/>
        </w:rPr>
      </w:pPr>
      <w:r>
        <w:rPr>
          <w:spacing w:val="-2"/>
          <w:sz w:val="20"/>
        </w:rPr>
        <w:t>Anggaran</w:t>
      </w:r>
      <w:r>
        <w:rPr>
          <w:spacing w:val="2"/>
          <w:sz w:val="20"/>
        </w:rPr>
        <w:t xml:space="preserve"> </w:t>
      </w:r>
      <w:r>
        <w:rPr>
          <w:spacing w:val="-2"/>
          <w:sz w:val="20"/>
        </w:rPr>
        <w:t>kebutuhan</w:t>
      </w:r>
      <w:r>
        <w:rPr>
          <w:spacing w:val="2"/>
          <w:sz w:val="20"/>
        </w:rPr>
        <w:t xml:space="preserve"> </w:t>
      </w:r>
      <w:r>
        <w:rPr>
          <w:spacing w:val="-2"/>
          <w:sz w:val="20"/>
        </w:rPr>
        <w:t>bahan</w:t>
      </w:r>
      <w:r>
        <w:rPr>
          <w:spacing w:val="2"/>
          <w:sz w:val="20"/>
        </w:rPr>
        <w:t xml:space="preserve"> </w:t>
      </w:r>
      <w:r>
        <w:rPr>
          <w:spacing w:val="-4"/>
          <w:sz w:val="20"/>
        </w:rPr>
        <w:t>baku</w:t>
      </w:r>
    </w:p>
    <w:p w14:paraId="688C4387" w14:textId="77777777" w:rsidR="00F06BF9" w:rsidRDefault="00C23B08">
      <w:pPr>
        <w:pStyle w:val="BodyText"/>
        <w:spacing w:before="51" w:line="292" w:lineRule="auto"/>
        <w:ind w:right="702" w:firstLine="566"/>
      </w:pPr>
      <w:r>
        <w:rPr>
          <w:spacing w:val="-2"/>
        </w:rPr>
        <w:t>Anggaran</w:t>
      </w:r>
      <w:r>
        <w:rPr>
          <w:spacing w:val="-10"/>
        </w:rPr>
        <w:t xml:space="preserve"> </w:t>
      </w:r>
      <w:r>
        <w:rPr>
          <w:spacing w:val="-2"/>
        </w:rPr>
        <w:t>ini</w:t>
      </w:r>
      <w:r>
        <w:rPr>
          <w:spacing w:val="-9"/>
        </w:rPr>
        <w:t xml:space="preserve"> </w:t>
      </w:r>
      <w:r>
        <w:rPr>
          <w:spacing w:val="-2"/>
        </w:rPr>
        <w:t>berisi</w:t>
      </w:r>
      <w:r>
        <w:rPr>
          <w:spacing w:val="-9"/>
        </w:rPr>
        <w:t xml:space="preserve"> </w:t>
      </w:r>
      <w:r>
        <w:rPr>
          <w:spacing w:val="-2"/>
        </w:rPr>
        <w:t>tentang</w:t>
      </w:r>
      <w:r>
        <w:rPr>
          <w:spacing w:val="-9"/>
        </w:rPr>
        <w:t xml:space="preserve"> </w:t>
      </w:r>
      <w:r>
        <w:rPr>
          <w:spacing w:val="-2"/>
        </w:rPr>
        <w:t>rencana</w:t>
      </w:r>
      <w:r>
        <w:rPr>
          <w:spacing w:val="-6"/>
        </w:rPr>
        <w:t xml:space="preserve"> </w:t>
      </w:r>
      <w:r>
        <w:rPr>
          <w:spacing w:val="-2"/>
        </w:rPr>
        <w:t>jumlah</w:t>
      </w:r>
      <w:r>
        <w:rPr>
          <w:spacing w:val="-9"/>
        </w:rPr>
        <w:t xml:space="preserve"> </w:t>
      </w:r>
      <w:r>
        <w:rPr>
          <w:spacing w:val="-2"/>
        </w:rPr>
        <w:t>fisik</w:t>
      </w:r>
      <w:r>
        <w:rPr>
          <w:spacing w:val="-8"/>
        </w:rPr>
        <w:t xml:space="preserve"> </w:t>
      </w:r>
      <w:r>
        <w:rPr>
          <w:spacing w:val="-2"/>
        </w:rPr>
        <w:t>bahan baku yang</w:t>
      </w:r>
      <w:r>
        <w:rPr>
          <w:spacing w:val="-7"/>
        </w:rPr>
        <w:t xml:space="preserve"> </w:t>
      </w:r>
      <w:r>
        <w:rPr>
          <w:spacing w:val="-2"/>
        </w:rPr>
        <w:t>diperlukan</w:t>
      </w:r>
      <w:r>
        <w:rPr>
          <w:spacing w:val="-5"/>
        </w:rPr>
        <w:t xml:space="preserve"> </w:t>
      </w:r>
      <w:r>
        <w:rPr>
          <w:spacing w:val="-2"/>
        </w:rPr>
        <w:t>dalam</w:t>
      </w:r>
      <w:r>
        <w:rPr>
          <w:spacing w:val="-5"/>
        </w:rPr>
        <w:t xml:space="preserve"> </w:t>
      </w:r>
      <w:r>
        <w:rPr>
          <w:spacing w:val="-2"/>
        </w:rPr>
        <w:t>proses</w:t>
      </w:r>
      <w:r>
        <w:rPr>
          <w:spacing w:val="-4"/>
        </w:rPr>
        <w:t xml:space="preserve"> </w:t>
      </w:r>
      <w:r>
        <w:rPr>
          <w:spacing w:val="-2"/>
        </w:rPr>
        <w:t>produksi</w:t>
      </w:r>
      <w:r>
        <w:rPr>
          <w:spacing w:val="-4"/>
        </w:rPr>
        <w:t xml:space="preserve"> </w:t>
      </w:r>
      <w:r>
        <w:rPr>
          <w:spacing w:val="-2"/>
        </w:rPr>
        <w:t>selama</w:t>
      </w:r>
      <w:r>
        <w:rPr>
          <w:spacing w:val="-3"/>
        </w:rPr>
        <w:t xml:space="preserve"> </w:t>
      </w:r>
      <w:r>
        <w:rPr>
          <w:spacing w:val="-2"/>
        </w:rPr>
        <w:t xml:space="preserve">periode </w:t>
      </w:r>
      <w:r>
        <w:rPr>
          <w:spacing w:val="-2"/>
          <w:w w:val="105"/>
        </w:rPr>
        <w:t>mendatang.</w:t>
      </w:r>
    </w:p>
    <w:p w14:paraId="680770E6" w14:textId="77777777" w:rsidR="00F06BF9" w:rsidRDefault="00C23B08">
      <w:pPr>
        <w:pStyle w:val="ListParagraph"/>
        <w:numPr>
          <w:ilvl w:val="1"/>
          <w:numId w:val="10"/>
        </w:numPr>
        <w:tabs>
          <w:tab w:val="left" w:pos="992"/>
        </w:tabs>
        <w:spacing w:line="233" w:lineRule="exact"/>
        <w:ind w:left="992" w:hanging="285"/>
        <w:rPr>
          <w:sz w:val="20"/>
        </w:rPr>
      </w:pPr>
      <w:r>
        <w:rPr>
          <w:spacing w:val="-2"/>
          <w:sz w:val="20"/>
        </w:rPr>
        <w:t>Anggaran pembelian</w:t>
      </w:r>
      <w:r>
        <w:rPr>
          <w:spacing w:val="-1"/>
          <w:sz w:val="20"/>
        </w:rPr>
        <w:t xml:space="preserve"> </w:t>
      </w:r>
      <w:r>
        <w:rPr>
          <w:spacing w:val="-2"/>
          <w:sz w:val="20"/>
        </w:rPr>
        <w:t>bahan</w:t>
      </w:r>
      <w:r>
        <w:rPr>
          <w:spacing w:val="3"/>
          <w:sz w:val="20"/>
        </w:rPr>
        <w:t xml:space="preserve"> </w:t>
      </w:r>
      <w:r>
        <w:rPr>
          <w:spacing w:val="-4"/>
          <w:sz w:val="20"/>
        </w:rPr>
        <w:t>baku</w:t>
      </w:r>
    </w:p>
    <w:p w14:paraId="0083261D" w14:textId="77777777" w:rsidR="00F06BF9" w:rsidRDefault="00C23B08">
      <w:pPr>
        <w:pStyle w:val="BodyText"/>
        <w:spacing w:before="52" w:line="278" w:lineRule="auto"/>
        <w:ind w:right="701" w:firstLine="566"/>
      </w:pPr>
      <w:r>
        <w:rPr>
          <w:spacing w:val="-2"/>
        </w:rPr>
        <w:t>Anggaran</w:t>
      </w:r>
      <w:r>
        <w:rPr>
          <w:spacing w:val="-10"/>
        </w:rPr>
        <w:t xml:space="preserve"> </w:t>
      </w:r>
      <w:r>
        <w:rPr>
          <w:spacing w:val="-2"/>
        </w:rPr>
        <w:t>ini</w:t>
      </w:r>
      <w:r>
        <w:rPr>
          <w:spacing w:val="-9"/>
        </w:rPr>
        <w:t xml:space="preserve"> </w:t>
      </w:r>
      <w:r>
        <w:rPr>
          <w:spacing w:val="-2"/>
        </w:rPr>
        <w:t>berisi</w:t>
      </w:r>
      <w:r>
        <w:rPr>
          <w:spacing w:val="-9"/>
        </w:rPr>
        <w:t xml:space="preserve"> </w:t>
      </w:r>
      <w:r>
        <w:rPr>
          <w:spacing w:val="-2"/>
        </w:rPr>
        <w:t>tentang</w:t>
      </w:r>
      <w:r>
        <w:rPr>
          <w:spacing w:val="-8"/>
        </w:rPr>
        <w:t xml:space="preserve"> </w:t>
      </w:r>
      <w:r>
        <w:rPr>
          <w:spacing w:val="-2"/>
        </w:rPr>
        <w:t>rencana</w:t>
      </w:r>
      <w:r>
        <w:rPr>
          <w:spacing w:val="-6"/>
        </w:rPr>
        <w:t xml:space="preserve"> </w:t>
      </w:r>
      <w:r>
        <w:rPr>
          <w:spacing w:val="-2"/>
        </w:rPr>
        <w:t>jumlah</w:t>
      </w:r>
      <w:r>
        <w:rPr>
          <w:spacing w:val="-10"/>
        </w:rPr>
        <w:t xml:space="preserve"> </w:t>
      </w:r>
      <w:r>
        <w:rPr>
          <w:spacing w:val="-2"/>
        </w:rPr>
        <w:t>fisik</w:t>
      </w:r>
      <w:r>
        <w:rPr>
          <w:spacing w:val="-7"/>
        </w:rPr>
        <w:t xml:space="preserve"> </w:t>
      </w:r>
      <w:r>
        <w:rPr>
          <w:spacing w:val="-2"/>
        </w:rPr>
        <w:t xml:space="preserve">bahan </w:t>
      </w:r>
      <w:r>
        <w:rPr>
          <w:w w:val="105"/>
        </w:rPr>
        <w:t>baku</w:t>
      </w:r>
      <w:r>
        <w:rPr>
          <w:spacing w:val="-4"/>
          <w:w w:val="105"/>
        </w:rPr>
        <w:t xml:space="preserve"> </w:t>
      </w:r>
      <w:r>
        <w:rPr>
          <w:w w:val="105"/>
        </w:rPr>
        <w:t>yang</w:t>
      </w:r>
      <w:r>
        <w:rPr>
          <w:spacing w:val="-6"/>
          <w:w w:val="105"/>
        </w:rPr>
        <w:t xml:space="preserve"> </w:t>
      </w:r>
      <w:r>
        <w:rPr>
          <w:w w:val="105"/>
        </w:rPr>
        <w:t>harus</w:t>
      </w:r>
      <w:r>
        <w:rPr>
          <w:spacing w:val="-5"/>
          <w:w w:val="105"/>
        </w:rPr>
        <w:t xml:space="preserve"> </w:t>
      </w:r>
      <w:r>
        <w:rPr>
          <w:w w:val="105"/>
        </w:rPr>
        <w:t>dibeli</w:t>
      </w:r>
      <w:r>
        <w:rPr>
          <w:spacing w:val="-4"/>
          <w:w w:val="105"/>
        </w:rPr>
        <w:t xml:space="preserve"> </w:t>
      </w:r>
      <w:r>
        <w:rPr>
          <w:w w:val="105"/>
        </w:rPr>
        <w:t>untuk</w:t>
      </w:r>
      <w:r>
        <w:rPr>
          <w:spacing w:val="-6"/>
          <w:w w:val="105"/>
        </w:rPr>
        <w:t xml:space="preserve"> </w:t>
      </w:r>
      <w:r>
        <w:rPr>
          <w:w w:val="105"/>
        </w:rPr>
        <w:t>periode</w:t>
      </w:r>
      <w:r>
        <w:rPr>
          <w:spacing w:val="-4"/>
          <w:w w:val="105"/>
        </w:rPr>
        <w:t xml:space="preserve"> </w:t>
      </w:r>
      <w:r>
        <w:rPr>
          <w:w w:val="105"/>
        </w:rPr>
        <w:t>mendatang</w:t>
      </w:r>
      <w:r>
        <w:rPr>
          <w:spacing w:val="-6"/>
          <w:w w:val="105"/>
        </w:rPr>
        <w:t xml:space="preserve"> </w:t>
      </w:r>
      <w:r>
        <w:rPr>
          <w:w w:val="105"/>
        </w:rPr>
        <w:t xml:space="preserve">dengan </w:t>
      </w:r>
      <w:r>
        <w:rPr>
          <w:spacing w:val="-2"/>
        </w:rPr>
        <w:t>mempertimbangkan</w:t>
      </w:r>
      <w:r>
        <w:rPr>
          <w:spacing w:val="-10"/>
        </w:rPr>
        <w:t xml:space="preserve"> </w:t>
      </w:r>
      <w:r>
        <w:rPr>
          <w:rFonts w:ascii="Palatino Linotype"/>
          <w:i/>
          <w:spacing w:val="-2"/>
        </w:rPr>
        <w:t>stock</w:t>
      </w:r>
      <w:r>
        <w:rPr>
          <w:rFonts w:ascii="Palatino Linotype"/>
          <w:i/>
          <w:spacing w:val="-10"/>
        </w:rPr>
        <w:t xml:space="preserve"> </w:t>
      </w:r>
      <w:r>
        <w:rPr>
          <w:spacing w:val="-2"/>
        </w:rPr>
        <w:t>yang</w:t>
      </w:r>
      <w:r>
        <w:rPr>
          <w:spacing w:val="-9"/>
        </w:rPr>
        <w:t xml:space="preserve"> </w:t>
      </w:r>
      <w:r>
        <w:rPr>
          <w:spacing w:val="-2"/>
        </w:rPr>
        <w:t>dimiliki</w:t>
      </w:r>
      <w:r>
        <w:rPr>
          <w:spacing w:val="-9"/>
        </w:rPr>
        <w:t xml:space="preserve"> </w:t>
      </w:r>
      <w:r>
        <w:rPr>
          <w:spacing w:val="-2"/>
        </w:rPr>
        <w:t>dan</w:t>
      </w:r>
      <w:r>
        <w:rPr>
          <w:spacing w:val="-9"/>
        </w:rPr>
        <w:t xml:space="preserve"> </w:t>
      </w:r>
      <w:r>
        <w:rPr>
          <w:spacing w:val="-2"/>
        </w:rPr>
        <w:t>kebutuhan</w:t>
      </w:r>
      <w:r>
        <w:rPr>
          <w:spacing w:val="-9"/>
        </w:rPr>
        <w:t xml:space="preserve"> </w:t>
      </w:r>
      <w:r>
        <w:rPr>
          <w:spacing w:val="-2"/>
        </w:rPr>
        <w:t xml:space="preserve">bahan </w:t>
      </w:r>
      <w:r>
        <w:rPr>
          <w:w w:val="105"/>
        </w:rPr>
        <w:t>baku</w:t>
      </w:r>
      <w:r>
        <w:rPr>
          <w:spacing w:val="-5"/>
          <w:w w:val="105"/>
        </w:rPr>
        <w:t xml:space="preserve"> </w:t>
      </w:r>
      <w:r>
        <w:rPr>
          <w:w w:val="105"/>
        </w:rPr>
        <w:t>untuk</w:t>
      </w:r>
      <w:r>
        <w:rPr>
          <w:spacing w:val="-6"/>
          <w:w w:val="105"/>
        </w:rPr>
        <w:t xml:space="preserve"> </w:t>
      </w:r>
      <w:r>
        <w:rPr>
          <w:w w:val="105"/>
        </w:rPr>
        <w:t>proses</w:t>
      </w:r>
      <w:r>
        <w:rPr>
          <w:spacing w:val="-5"/>
          <w:w w:val="105"/>
        </w:rPr>
        <w:t xml:space="preserve"> </w:t>
      </w:r>
      <w:r>
        <w:rPr>
          <w:w w:val="105"/>
        </w:rPr>
        <w:t>produksi.</w:t>
      </w:r>
    </w:p>
    <w:p w14:paraId="4259D1FE" w14:textId="77777777" w:rsidR="00F06BF9" w:rsidRDefault="00C23B08">
      <w:pPr>
        <w:pStyle w:val="ListParagraph"/>
        <w:numPr>
          <w:ilvl w:val="1"/>
          <w:numId w:val="10"/>
        </w:numPr>
        <w:tabs>
          <w:tab w:val="left" w:pos="992"/>
        </w:tabs>
        <w:spacing w:before="16"/>
        <w:ind w:left="992" w:hanging="285"/>
        <w:rPr>
          <w:sz w:val="20"/>
        </w:rPr>
      </w:pPr>
      <w:r>
        <w:rPr>
          <w:spacing w:val="-2"/>
          <w:sz w:val="20"/>
        </w:rPr>
        <w:t>Anggaran</w:t>
      </w:r>
      <w:r>
        <w:rPr>
          <w:spacing w:val="-4"/>
          <w:sz w:val="20"/>
        </w:rPr>
        <w:t xml:space="preserve"> </w:t>
      </w:r>
      <w:r>
        <w:rPr>
          <w:spacing w:val="-2"/>
          <w:sz w:val="20"/>
        </w:rPr>
        <w:t>persediaan</w:t>
      </w:r>
      <w:r>
        <w:rPr>
          <w:spacing w:val="-4"/>
          <w:sz w:val="20"/>
        </w:rPr>
        <w:t xml:space="preserve"> </w:t>
      </w:r>
      <w:r>
        <w:rPr>
          <w:spacing w:val="-2"/>
          <w:sz w:val="20"/>
        </w:rPr>
        <w:t>bahan</w:t>
      </w:r>
      <w:r>
        <w:rPr>
          <w:spacing w:val="-4"/>
          <w:sz w:val="20"/>
        </w:rPr>
        <w:t xml:space="preserve"> baku</w:t>
      </w:r>
    </w:p>
    <w:p w14:paraId="0AD9E49B" w14:textId="77777777" w:rsidR="00F06BF9" w:rsidRDefault="00C23B08">
      <w:pPr>
        <w:pStyle w:val="BodyText"/>
        <w:spacing w:before="51" w:line="292" w:lineRule="auto"/>
        <w:ind w:right="702" w:firstLine="566"/>
      </w:pPr>
      <w:r>
        <w:rPr>
          <w:spacing w:val="-2"/>
        </w:rPr>
        <w:t>Anggaran</w:t>
      </w:r>
      <w:r>
        <w:rPr>
          <w:spacing w:val="-10"/>
        </w:rPr>
        <w:t xml:space="preserve"> </w:t>
      </w:r>
      <w:r>
        <w:rPr>
          <w:spacing w:val="-2"/>
        </w:rPr>
        <w:t>ini</w:t>
      </w:r>
      <w:r>
        <w:rPr>
          <w:spacing w:val="-9"/>
        </w:rPr>
        <w:t xml:space="preserve"> </w:t>
      </w:r>
      <w:r>
        <w:rPr>
          <w:spacing w:val="-2"/>
        </w:rPr>
        <w:t>berisi</w:t>
      </w:r>
      <w:r>
        <w:rPr>
          <w:spacing w:val="-9"/>
        </w:rPr>
        <w:t xml:space="preserve"> </w:t>
      </w:r>
      <w:r>
        <w:rPr>
          <w:spacing w:val="-2"/>
        </w:rPr>
        <w:t>tentang</w:t>
      </w:r>
      <w:r>
        <w:rPr>
          <w:spacing w:val="-9"/>
        </w:rPr>
        <w:t xml:space="preserve"> </w:t>
      </w:r>
      <w:r>
        <w:rPr>
          <w:spacing w:val="-2"/>
        </w:rPr>
        <w:t>rencana</w:t>
      </w:r>
      <w:r>
        <w:rPr>
          <w:spacing w:val="-6"/>
        </w:rPr>
        <w:t xml:space="preserve"> </w:t>
      </w:r>
      <w:r>
        <w:rPr>
          <w:spacing w:val="-2"/>
        </w:rPr>
        <w:t>jumlah</w:t>
      </w:r>
      <w:r>
        <w:rPr>
          <w:spacing w:val="-9"/>
        </w:rPr>
        <w:t xml:space="preserve"> </w:t>
      </w:r>
      <w:r>
        <w:rPr>
          <w:spacing w:val="-2"/>
        </w:rPr>
        <w:t>fisik</w:t>
      </w:r>
      <w:r>
        <w:rPr>
          <w:spacing w:val="-8"/>
        </w:rPr>
        <w:t xml:space="preserve"> </w:t>
      </w:r>
      <w:r>
        <w:rPr>
          <w:spacing w:val="-2"/>
        </w:rPr>
        <w:t xml:space="preserve">bahan </w:t>
      </w:r>
      <w:r>
        <w:rPr>
          <w:spacing w:val="-2"/>
          <w:w w:val="105"/>
        </w:rPr>
        <w:t>baku</w:t>
      </w:r>
      <w:r>
        <w:rPr>
          <w:spacing w:val="-10"/>
          <w:w w:val="105"/>
        </w:rPr>
        <w:t xml:space="preserve"> </w:t>
      </w:r>
      <w:r>
        <w:rPr>
          <w:spacing w:val="-2"/>
          <w:w w:val="105"/>
        </w:rPr>
        <w:t>yang</w:t>
      </w:r>
      <w:r>
        <w:rPr>
          <w:spacing w:val="-10"/>
          <w:w w:val="105"/>
        </w:rPr>
        <w:t xml:space="preserve"> </w:t>
      </w:r>
      <w:r>
        <w:rPr>
          <w:spacing w:val="-2"/>
          <w:w w:val="105"/>
        </w:rPr>
        <w:t>harus</w:t>
      </w:r>
      <w:r>
        <w:rPr>
          <w:spacing w:val="-9"/>
          <w:w w:val="105"/>
        </w:rPr>
        <w:t xml:space="preserve"> </w:t>
      </w:r>
      <w:r>
        <w:rPr>
          <w:spacing w:val="-2"/>
          <w:w w:val="105"/>
        </w:rPr>
        <w:t>disimpan</w:t>
      </w:r>
      <w:r>
        <w:rPr>
          <w:spacing w:val="-10"/>
          <w:w w:val="105"/>
        </w:rPr>
        <w:t xml:space="preserve"> </w:t>
      </w:r>
      <w:r>
        <w:rPr>
          <w:spacing w:val="-2"/>
          <w:w w:val="105"/>
        </w:rPr>
        <w:t>sebagai</w:t>
      </w:r>
      <w:r>
        <w:rPr>
          <w:spacing w:val="-11"/>
          <w:w w:val="105"/>
        </w:rPr>
        <w:t xml:space="preserve"> </w:t>
      </w:r>
      <w:r>
        <w:rPr>
          <w:spacing w:val="-2"/>
          <w:w w:val="105"/>
        </w:rPr>
        <w:t>persediaan.</w:t>
      </w:r>
    </w:p>
    <w:p w14:paraId="6423B964" w14:textId="77777777" w:rsidR="00F06BF9" w:rsidRDefault="00C23B08">
      <w:pPr>
        <w:pStyle w:val="ListParagraph"/>
        <w:numPr>
          <w:ilvl w:val="1"/>
          <w:numId w:val="10"/>
        </w:numPr>
        <w:tabs>
          <w:tab w:val="left" w:pos="991"/>
        </w:tabs>
        <w:spacing w:line="234" w:lineRule="exact"/>
        <w:ind w:left="991" w:hanging="284"/>
        <w:rPr>
          <w:sz w:val="20"/>
        </w:rPr>
      </w:pPr>
      <w:r>
        <w:rPr>
          <w:sz w:val="20"/>
        </w:rPr>
        <w:t>Anggaran</w:t>
      </w:r>
      <w:r>
        <w:rPr>
          <w:spacing w:val="-11"/>
          <w:sz w:val="20"/>
        </w:rPr>
        <w:t xml:space="preserve"> </w:t>
      </w:r>
      <w:r>
        <w:rPr>
          <w:sz w:val="20"/>
        </w:rPr>
        <w:t>biaya</w:t>
      </w:r>
      <w:r>
        <w:rPr>
          <w:spacing w:val="-8"/>
          <w:sz w:val="20"/>
        </w:rPr>
        <w:t xml:space="preserve"> </w:t>
      </w:r>
      <w:r>
        <w:rPr>
          <w:sz w:val="20"/>
        </w:rPr>
        <w:t>bahan</w:t>
      </w:r>
      <w:r>
        <w:rPr>
          <w:spacing w:val="-10"/>
          <w:sz w:val="20"/>
        </w:rPr>
        <w:t xml:space="preserve"> </w:t>
      </w:r>
      <w:r>
        <w:rPr>
          <w:spacing w:val="-4"/>
          <w:sz w:val="20"/>
        </w:rPr>
        <w:t>baku</w:t>
      </w:r>
    </w:p>
    <w:p w14:paraId="498C1C2D" w14:textId="77777777" w:rsidR="00F06BF9" w:rsidRDefault="00C23B08">
      <w:pPr>
        <w:pStyle w:val="BodyText"/>
        <w:spacing w:before="51" w:line="292" w:lineRule="auto"/>
        <w:ind w:right="704" w:firstLine="566"/>
      </w:pPr>
      <w:r>
        <w:rPr>
          <w:spacing w:val="-2"/>
          <w:w w:val="105"/>
        </w:rPr>
        <w:t>Anggaran</w:t>
      </w:r>
      <w:r>
        <w:rPr>
          <w:spacing w:val="-9"/>
          <w:w w:val="105"/>
        </w:rPr>
        <w:t xml:space="preserve"> </w:t>
      </w:r>
      <w:r>
        <w:rPr>
          <w:spacing w:val="-2"/>
          <w:w w:val="105"/>
        </w:rPr>
        <w:t>ini</w:t>
      </w:r>
      <w:r>
        <w:rPr>
          <w:spacing w:val="-10"/>
          <w:w w:val="105"/>
        </w:rPr>
        <w:t xml:space="preserve"> </w:t>
      </w:r>
      <w:r>
        <w:rPr>
          <w:spacing w:val="-2"/>
          <w:w w:val="105"/>
        </w:rPr>
        <w:t>berisi</w:t>
      </w:r>
      <w:r>
        <w:rPr>
          <w:spacing w:val="-8"/>
          <w:w w:val="105"/>
        </w:rPr>
        <w:t xml:space="preserve"> </w:t>
      </w:r>
      <w:r>
        <w:rPr>
          <w:spacing w:val="-2"/>
          <w:w w:val="105"/>
        </w:rPr>
        <w:t>tentang</w:t>
      </w:r>
      <w:r>
        <w:rPr>
          <w:spacing w:val="-9"/>
          <w:w w:val="105"/>
        </w:rPr>
        <w:t xml:space="preserve"> </w:t>
      </w:r>
      <w:r>
        <w:rPr>
          <w:spacing w:val="-2"/>
          <w:w w:val="105"/>
        </w:rPr>
        <w:t>rencana</w:t>
      </w:r>
      <w:r>
        <w:rPr>
          <w:spacing w:val="-7"/>
          <w:w w:val="105"/>
        </w:rPr>
        <w:t xml:space="preserve"> </w:t>
      </w:r>
      <w:r>
        <w:rPr>
          <w:spacing w:val="-2"/>
          <w:w w:val="105"/>
        </w:rPr>
        <w:t>bahan</w:t>
      </w:r>
      <w:r>
        <w:rPr>
          <w:spacing w:val="-9"/>
          <w:w w:val="105"/>
        </w:rPr>
        <w:t xml:space="preserve"> </w:t>
      </w:r>
      <w:r>
        <w:rPr>
          <w:spacing w:val="-2"/>
          <w:w w:val="105"/>
        </w:rPr>
        <w:t>baku</w:t>
      </w:r>
      <w:r>
        <w:rPr>
          <w:spacing w:val="-9"/>
          <w:w w:val="105"/>
        </w:rPr>
        <w:t xml:space="preserve"> </w:t>
      </w:r>
      <w:r>
        <w:rPr>
          <w:spacing w:val="-2"/>
          <w:w w:val="105"/>
        </w:rPr>
        <w:t xml:space="preserve">yag </w:t>
      </w:r>
      <w:r>
        <w:rPr>
          <w:w w:val="105"/>
        </w:rPr>
        <w:t>diguakan dalam proses produksi dalam nilai (diyatakan dalam satuan uang)</w:t>
      </w:r>
    </w:p>
    <w:p w14:paraId="1F21C4F0" w14:textId="77777777" w:rsidR="00F06BF9" w:rsidRDefault="00C23B08">
      <w:pPr>
        <w:pStyle w:val="ListParagraph"/>
        <w:numPr>
          <w:ilvl w:val="0"/>
          <w:numId w:val="10"/>
        </w:numPr>
        <w:tabs>
          <w:tab w:val="left" w:pos="710"/>
        </w:tabs>
        <w:spacing w:before="119" w:line="292" w:lineRule="auto"/>
        <w:ind w:right="704"/>
        <w:rPr>
          <w:sz w:val="20"/>
        </w:rPr>
      </w:pPr>
      <w:r>
        <w:rPr>
          <w:w w:val="105"/>
          <w:sz w:val="20"/>
        </w:rPr>
        <w:t xml:space="preserve">Anggaran tenaga kerja langsung, merupakan anggaran yang </w:t>
      </w:r>
      <w:r>
        <w:rPr>
          <w:spacing w:val="-4"/>
          <w:sz w:val="20"/>
        </w:rPr>
        <w:t>merinci tarif upah yang dibayarkan kepada tenaga kerja langsung</w:t>
      </w:r>
      <w:r>
        <w:rPr>
          <w:spacing w:val="-4"/>
          <w:w w:val="105"/>
          <w:sz w:val="20"/>
        </w:rPr>
        <w:t xml:space="preserve"> dalam proses produksi selama periode mendatang.</w:t>
      </w:r>
    </w:p>
    <w:p w14:paraId="6D8CF5D0" w14:textId="77777777" w:rsidR="00F06BF9" w:rsidRDefault="00C23B08">
      <w:pPr>
        <w:pStyle w:val="ListParagraph"/>
        <w:numPr>
          <w:ilvl w:val="0"/>
          <w:numId w:val="10"/>
        </w:numPr>
        <w:tabs>
          <w:tab w:val="left" w:pos="710"/>
        </w:tabs>
        <w:spacing w:line="292" w:lineRule="auto"/>
        <w:ind w:right="703"/>
        <w:rPr>
          <w:sz w:val="20"/>
        </w:rPr>
      </w:pPr>
      <w:r>
        <w:rPr>
          <w:w w:val="105"/>
          <w:sz w:val="20"/>
        </w:rPr>
        <w:t>Anggaran</w:t>
      </w:r>
      <w:r>
        <w:rPr>
          <w:spacing w:val="-8"/>
          <w:w w:val="105"/>
          <w:sz w:val="20"/>
        </w:rPr>
        <w:t xml:space="preserve"> </w:t>
      </w:r>
      <w:r>
        <w:rPr>
          <w:w w:val="105"/>
          <w:sz w:val="20"/>
        </w:rPr>
        <w:t>biaya</w:t>
      </w:r>
      <w:r>
        <w:rPr>
          <w:spacing w:val="-7"/>
          <w:w w:val="105"/>
          <w:sz w:val="20"/>
        </w:rPr>
        <w:t xml:space="preserve"> </w:t>
      </w:r>
      <w:r>
        <w:rPr>
          <w:w w:val="105"/>
          <w:sz w:val="20"/>
        </w:rPr>
        <w:t>overhead</w:t>
      </w:r>
      <w:r>
        <w:rPr>
          <w:spacing w:val="-7"/>
          <w:w w:val="105"/>
          <w:sz w:val="20"/>
        </w:rPr>
        <w:t xml:space="preserve"> </w:t>
      </w:r>
      <w:r>
        <w:rPr>
          <w:w w:val="105"/>
          <w:sz w:val="20"/>
        </w:rPr>
        <w:t>pabrik,</w:t>
      </w:r>
      <w:r>
        <w:rPr>
          <w:spacing w:val="-7"/>
          <w:w w:val="105"/>
          <w:sz w:val="20"/>
        </w:rPr>
        <w:t xml:space="preserve"> </w:t>
      </w:r>
      <w:r>
        <w:rPr>
          <w:w w:val="105"/>
          <w:sz w:val="20"/>
        </w:rPr>
        <w:t>merupakan</w:t>
      </w:r>
      <w:r>
        <w:rPr>
          <w:spacing w:val="-8"/>
          <w:w w:val="105"/>
          <w:sz w:val="20"/>
        </w:rPr>
        <w:t xml:space="preserve"> </w:t>
      </w:r>
      <w:r>
        <w:rPr>
          <w:w w:val="105"/>
          <w:sz w:val="20"/>
        </w:rPr>
        <w:t>anggaran</w:t>
      </w:r>
      <w:r>
        <w:rPr>
          <w:spacing w:val="-8"/>
          <w:w w:val="105"/>
          <w:sz w:val="20"/>
        </w:rPr>
        <w:t xml:space="preserve"> </w:t>
      </w:r>
      <w:r>
        <w:rPr>
          <w:w w:val="105"/>
          <w:sz w:val="20"/>
        </w:rPr>
        <w:t xml:space="preserve">yang merinci biaya pabrik untuk proses produksi selama periode </w:t>
      </w:r>
      <w:r>
        <w:rPr>
          <w:spacing w:val="-2"/>
          <w:w w:val="105"/>
          <w:sz w:val="20"/>
        </w:rPr>
        <w:t>mendatang</w:t>
      </w:r>
      <w:r>
        <w:rPr>
          <w:spacing w:val="-10"/>
          <w:w w:val="105"/>
          <w:sz w:val="20"/>
        </w:rPr>
        <w:t xml:space="preserve"> </w:t>
      </w:r>
      <w:r>
        <w:rPr>
          <w:spacing w:val="-2"/>
          <w:w w:val="105"/>
          <w:sz w:val="20"/>
        </w:rPr>
        <w:t>meliputi</w:t>
      </w:r>
      <w:r>
        <w:rPr>
          <w:spacing w:val="-10"/>
          <w:w w:val="105"/>
          <w:sz w:val="20"/>
        </w:rPr>
        <w:t xml:space="preserve"> </w:t>
      </w:r>
      <w:r>
        <w:rPr>
          <w:spacing w:val="-2"/>
          <w:w w:val="105"/>
          <w:sz w:val="20"/>
        </w:rPr>
        <w:t>biaya</w:t>
      </w:r>
      <w:r>
        <w:rPr>
          <w:spacing w:val="-9"/>
          <w:w w:val="105"/>
          <w:sz w:val="20"/>
        </w:rPr>
        <w:t xml:space="preserve"> </w:t>
      </w:r>
      <w:r>
        <w:rPr>
          <w:spacing w:val="-2"/>
          <w:w w:val="105"/>
          <w:sz w:val="20"/>
        </w:rPr>
        <w:t>bahan</w:t>
      </w:r>
      <w:r>
        <w:rPr>
          <w:spacing w:val="-10"/>
          <w:w w:val="105"/>
          <w:sz w:val="20"/>
        </w:rPr>
        <w:t xml:space="preserve"> </w:t>
      </w:r>
      <w:r>
        <w:rPr>
          <w:spacing w:val="-2"/>
          <w:w w:val="105"/>
          <w:sz w:val="20"/>
        </w:rPr>
        <w:t>baku</w:t>
      </w:r>
      <w:r>
        <w:rPr>
          <w:spacing w:val="-9"/>
          <w:w w:val="105"/>
          <w:sz w:val="20"/>
        </w:rPr>
        <w:t xml:space="preserve"> </w:t>
      </w:r>
      <w:r>
        <w:rPr>
          <w:spacing w:val="-2"/>
          <w:w w:val="105"/>
          <w:sz w:val="20"/>
        </w:rPr>
        <w:t>penolong,</w:t>
      </w:r>
      <w:r>
        <w:rPr>
          <w:spacing w:val="-10"/>
          <w:w w:val="105"/>
          <w:sz w:val="20"/>
        </w:rPr>
        <w:t xml:space="preserve"> </w:t>
      </w:r>
      <w:r>
        <w:rPr>
          <w:spacing w:val="-2"/>
          <w:w w:val="105"/>
          <w:sz w:val="20"/>
        </w:rPr>
        <w:t>biaya</w:t>
      </w:r>
      <w:r>
        <w:rPr>
          <w:spacing w:val="-9"/>
          <w:w w:val="105"/>
          <w:sz w:val="20"/>
        </w:rPr>
        <w:t xml:space="preserve"> </w:t>
      </w:r>
      <w:r>
        <w:rPr>
          <w:spacing w:val="-2"/>
          <w:w w:val="105"/>
          <w:sz w:val="20"/>
        </w:rPr>
        <w:t xml:space="preserve">tenaga </w:t>
      </w:r>
      <w:r>
        <w:rPr>
          <w:spacing w:val="-4"/>
          <w:w w:val="105"/>
          <w:sz w:val="20"/>
        </w:rPr>
        <w:t>kerja tidak langsung, biaya penyusutan mesin dan lain-lain.</w:t>
      </w:r>
    </w:p>
    <w:p w14:paraId="53BF2978" w14:textId="77777777" w:rsidR="00F06BF9" w:rsidRDefault="00F06BF9">
      <w:pPr>
        <w:pStyle w:val="BodyText"/>
        <w:spacing w:before="50"/>
        <w:ind w:left="0"/>
        <w:jc w:val="left"/>
      </w:pPr>
    </w:p>
    <w:p w14:paraId="67A6B2A3" w14:textId="77777777" w:rsidR="00F06BF9" w:rsidRDefault="00C23B08">
      <w:pPr>
        <w:pStyle w:val="BodyText"/>
        <w:spacing w:before="1"/>
        <w:ind w:left="707"/>
      </w:pPr>
      <w:r>
        <w:t>Contoh</w:t>
      </w:r>
      <w:r>
        <w:rPr>
          <w:spacing w:val="-8"/>
        </w:rPr>
        <w:t xml:space="preserve"> </w:t>
      </w:r>
      <w:r>
        <w:t>:</w:t>
      </w:r>
      <w:r>
        <w:rPr>
          <w:spacing w:val="-6"/>
        </w:rPr>
        <w:t xml:space="preserve"> </w:t>
      </w:r>
      <w:r>
        <w:t>Anggaran</w:t>
      </w:r>
      <w:r>
        <w:rPr>
          <w:spacing w:val="-7"/>
        </w:rPr>
        <w:t xml:space="preserve"> </w:t>
      </w:r>
      <w:r>
        <w:t>Biaya</w:t>
      </w:r>
      <w:r>
        <w:rPr>
          <w:spacing w:val="-8"/>
        </w:rPr>
        <w:t xml:space="preserve"> </w:t>
      </w:r>
      <w:r>
        <w:t>Bahan</w:t>
      </w:r>
      <w:r>
        <w:rPr>
          <w:spacing w:val="-7"/>
        </w:rPr>
        <w:t xml:space="preserve"> </w:t>
      </w:r>
      <w:r>
        <w:rPr>
          <w:spacing w:val="-4"/>
        </w:rPr>
        <w:t>Baku</w:t>
      </w:r>
    </w:p>
    <w:p w14:paraId="01201373" w14:textId="77777777" w:rsidR="00F06BF9" w:rsidRDefault="00C23B08">
      <w:pPr>
        <w:pStyle w:val="BodyText"/>
        <w:spacing w:before="51" w:line="292" w:lineRule="auto"/>
        <w:ind w:left="707" w:right="703"/>
      </w:pPr>
      <w:r>
        <w:t>PT. Idola</w:t>
      </w:r>
      <w:r>
        <w:rPr>
          <w:spacing w:val="40"/>
        </w:rPr>
        <w:t xml:space="preserve"> </w:t>
      </w:r>
      <w:r>
        <w:t>adalah sebuah pabrikasi yang membuat kursi. Pada tahun</w:t>
      </w:r>
      <w:r>
        <w:rPr>
          <w:spacing w:val="-12"/>
        </w:rPr>
        <w:t xml:space="preserve"> </w:t>
      </w:r>
      <w:r>
        <w:t>2022</w:t>
      </w:r>
      <w:r>
        <w:rPr>
          <w:spacing w:val="-11"/>
        </w:rPr>
        <w:t xml:space="preserve"> </w:t>
      </w:r>
      <w:r>
        <w:t>perusahaan</w:t>
      </w:r>
      <w:r>
        <w:rPr>
          <w:spacing w:val="-11"/>
        </w:rPr>
        <w:t xml:space="preserve"> </w:t>
      </w:r>
      <w:r>
        <w:t>merencanakan</w:t>
      </w:r>
      <w:r>
        <w:rPr>
          <w:spacing w:val="-11"/>
        </w:rPr>
        <w:t xml:space="preserve"> </w:t>
      </w:r>
      <w:r>
        <w:t>memproduksi</w:t>
      </w:r>
      <w:r>
        <w:rPr>
          <w:spacing w:val="-11"/>
        </w:rPr>
        <w:t xml:space="preserve"> </w:t>
      </w:r>
      <w:r>
        <w:t>kursi</w:t>
      </w:r>
      <w:r>
        <w:rPr>
          <w:spacing w:val="-11"/>
        </w:rPr>
        <w:t xml:space="preserve"> </w:t>
      </w:r>
      <w:r>
        <w:t xml:space="preserve">tipe MK-1 , MK-2 dan MK-3 masing-masing sebanyak 10.000 unit. </w:t>
      </w:r>
      <w:r>
        <w:rPr>
          <w:spacing w:val="-2"/>
        </w:rPr>
        <w:t>Kebutuhan</w:t>
      </w:r>
      <w:r>
        <w:rPr>
          <w:spacing w:val="-10"/>
        </w:rPr>
        <w:t xml:space="preserve"> </w:t>
      </w:r>
      <w:r>
        <w:rPr>
          <w:spacing w:val="-2"/>
        </w:rPr>
        <w:t>dan</w:t>
      </w:r>
      <w:r>
        <w:rPr>
          <w:spacing w:val="-9"/>
        </w:rPr>
        <w:t xml:space="preserve"> </w:t>
      </w:r>
      <w:r>
        <w:rPr>
          <w:spacing w:val="-2"/>
        </w:rPr>
        <w:t>harga</w:t>
      </w:r>
      <w:r>
        <w:rPr>
          <w:spacing w:val="-8"/>
        </w:rPr>
        <w:t xml:space="preserve"> </w:t>
      </w:r>
      <w:r>
        <w:rPr>
          <w:spacing w:val="-2"/>
        </w:rPr>
        <w:t>bahan</w:t>
      </w:r>
      <w:r>
        <w:rPr>
          <w:spacing w:val="-9"/>
        </w:rPr>
        <w:t xml:space="preserve"> </w:t>
      </w:r>
      <w:r>
        <w:rPr>
          <w:spacing w:val="-2"/>
        </w:rPr>
        <w:t>baku</w:t>
      </w:r>
      <w:r>
        <w:rPr>
          <w:spacing w:val="-8"/>
        </w:rPr>
        <w:t xml:space="preserve"> </w:t>
      </w:r>
      <w:r>
        <w:rPr>
          <w:spacing w:val="-2"/>
        </w:rPr>
        <w:t>untuk</w:t>
      </w:r>
      <w:r>
        <w:rPr>
          <w:spacing w:val="-9"/>
        </w:rPr>
        <w:t xml:space="preserve"> </w:t>
      </w:r>
      <w:r>
        <w:rPr>
          <w:spacing w:val="-2"/>
        </w:rPr>
        <w:t>setiap</w:t>
      </w:r>
      <w:r>
        <w:rPr>
          <w:spacing w:val="-9"/>
        </w:rPr>
        <w:t xml:space="preserve"> </w:t>
      </w:r>
      <w:r>
        <w:rPr>
          <w:spacing w:val="-2"/>
        </w:rPr>
        <w:t>unit</w:t>
      </w:r>
      <w:r>
        <w:rPr>
          <w:spacing w:val="-8"/>
        </w:rPr>
        <w:t xml:space="preserve"> </w:t>
      </w:r>
      <w:r>
        <w:rPr>
          <w:spacing w:val="-2"/>
        </w:rPr>
        <w:t>kursi</w:t>
      </w:r>
      <w:r>
        <w:rPr>
          <w:spacing w:val="-9"/>
        </w:rPr>
        <w:t xml:space="preserve"> </w:t>
      </w:r>
      <w:r>
        <w:rPr>
          <w:spacing w:val="-2"/>
        </w:rPr>
        <w:t xml:space="preserve">sebagai </w:t>
      </w:r>
      <w:r>
        <w:t>berikut</w:t>
      </w:r>
      <w:r>
        <w:rPr>
          <w:spacing w:val="-9"/>
        </w:rPr>
        <w:t xml:space="preserve"> </w:t>
      </w:r>
      <w:r>
        <w:t>:</w:t>
      </w:r>
    </w:p>
    <w:p w14:paraId="4696DC66" w14:textId="77777777" w:rsidR="00F06BF9" w:rsidRDefault="00F06BF9">
      <w:pPr>
        <w:pStyle w:val="BodyText"/>
        <w:spacing w:line="292" w:lineRule="auto"/>
        <w:sectPr w:rsidR="00F06BF9">
          <w:pgSz w:w="8510" w:h="13050"/>
          <w:pgMar w:top="1060" w:right="708" w:bottom="1180" w:left="992" w:header="0" w:footer="999" w:gutter="0"/>
          <w:cols w:space="720"/>
        </w:sect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3"/>
        <w:gridCol w:w="1085"/>
        <w:gridCol w:w="991"/>
        <w:gridCol w:w="994"/>
        <w:gridCol w:w="1275"/>
      </w:tblGrid>
      <w:tr w:rsidR="00F06BF9" w14:paraId="1D2E08CB" w14:textId="77777777">
        <w:trPr>
          <w:trHeight w:val="252"/>
        </w:trPr>
        <w:tc>
          <w:tcPr>
            <w:tcW w:w="1013" w:type="dxa"/>
          </w:tcPr>
          <w:p w14:paraId="249202AF" w14:textId="77777777" w:rsidR="00F06BF9" w:rsidRDefault="00C23B08">
            <w:pPr>
              <w:pStyle w:val="TableParagraph"/>
              <w:spacing w:before="2"/>
              <w:ind w:left="8"/>
              <w:rPr>
                <w:b/>
                <w:sz w:val="18"/>
              </w:rPr>
            </w:pPr>
            <w:r>
              <w:rPr>
                <w:b/>
                <w:spacing w:val="-2"/>
                <w:sz w:val="18"/>
              </w:rPr>
              <w:lastRenderedPageBreak/>
              <w:t>Bahan</w:t>
            </w:r>
          </w:p>
        </w:tc>
        <w:tc>
          <w:tcPr>
            <w:tcW w:w="1085" w:type="dxa"/>
          </w:tcPr>
          <w:p w14:paraId="107DB969" w14:textId="77777777" w:rsidR="00F06BF9" w:rsidRDefault="00C23B08">
            <w:pPr>
              <w:pStyle w:val="TableParagraph"/>
              <w:spacing w:before="2"/>
              <w:ind w:left="8" w:right="4"/>
              <w:rPr>
                <w:b/>
                <w:sz w:val="18"/>
              </w:rPr>
            </w:pPr>
            <w:r>
              <w:rPr>
                <w:b/>
                <w:sz w:val="18"/>
              </w:rPr>
              <w:t>MK-</w:t>
            </w:r>
            <w:r>
              <w:rPr>
                <w:b/>
                <w:spacing w:val="-10"/>
                <w:sz w:val="18"/>
              </w:rPr>
              <w:t>1</w:t>
            </w:r>
          </w:p>
        </w:tc>
        <w:tc>
          <w:tcPr>
            <w:tcW w:w="991" w:type="dxa"/>
          </w:tcPr>
          <w:p w14:paraId="423EAFB6" w14:textId="77777777" w:rsidR="00F06BF9" w:rsidRDefault="00C23B08">
            <w:pPr>
              <w:pStyle w:val="TableParagraph"/>
              <w:spacing w:before="2"/>
              <w:ind w:left="9" w:right="2"/>
              <w:rPr>
                <w:b/>
                <w:sz w:val="18"/>
              </w:rPr>
            </w:pPr>
            <w:r>
              <w:rPr>
                <w:b/>
                <w:sz w:val="18"/>
              </w:rPr>
              <w:t>MK-</w:t>
            </w:r>
            <w:r>
              <w:rPr>
                <w:b/>
                <w:spacing w:val="-10"/>
                <w:sz w:val="18"/>
              </w:rPr>
              <w:t>2</w:t>
            </w:r>
          </w:p>
        </w:tc>
        <w:tc>
          <w:tcPr>
            <w:tcW w:w="994" w:type="dxa"/>
          </w:tcPr>
          <w:p w14:paraId="79E7A64A" w14:textId="77777777" w:rsidR="00F06BF9" w:rsidRDefault="00C23B08">
            <w:pPr>
              <w:pStyle w:val="TableParagraph"/>
              <w:spacing w:before="2"/>
              <w:ind w:right="5"/>
              <w:rPr>
                <w:b/>
                <w:sz w:val="18"/>
              </w:rPr>
            </w:pPr>
            <w:r>
              <w:rPr>
                <w:b/>
                <w:sz w:val="18"/>
              </w:rPr>
              <w:t>MK-</w:t>
            </w:r>
            <w:r>
              <w:rPr>
                <w:b/>
                <w:spacing w:val="-10"/>
                <w:sz w:val="18"/>
              </w:rPr>
              <w:t>3</w:t>
            </w:r>
          </w:p>
        </w:tc>
        <w:tc>
          <w:tcPr>
            <w:tcW w:w="1275" w:type="dxa"/>
          </w:tcPr>
          <w:p w14:paraId="46E36888" w14:textId="77777777" w:rsidR="00F06BF9" w:rsidRDefault="00C23B08">
            <w:pPr>
              <w:pStyle w:val="TableParagraph"/>
              <w:spacing w:before="2"/>
              <w:rPr>
                <w:b/>
                <w:sz w:val="18"/>
              </w:rPr>
            </w:pPr>
            <w:r>
              <w:rPr>
                <w:b/>
                <w:spacing w:val="-2"/>
                <w:sz w:val="18"/>
              </w:rPr>
              <w:t>Harga/meter</w:t>
            </w:r>
          </w:p>
        </w:tc>
      </w:tr>
      <w:tr w:rsidR="00F06BF9" w14:paraId="5FB1F4B2" w14:textId="77777777">
        <w:trPr>
          <w:trHeight w:val="256"/>
        </w:trPr>
        <w:tc>
          <w:tcPr>
            <w:tcW w:w="1013" w:type="dxa"/>
          </w:tcPr>
          <w:p w14:paraId="0A140FFE" w14:textId="77777777" w:rsidR="00F06BF9" w:rsidRDefault="00C23B08">
            <w:pPr>
              <w:pStyle w:val="TableParagraph"/>
              <w:ind w:left="8" w:right="1"/>
              <w:rPr>
                <w:sz w:val="18"/>
              </w:rPr>
            </w:pPr>
            <w:r>
              <w:rPr>
                <w:spacing w:val="-4"/>
                <w:w w:val="110"/>
                <w:sz w:val="18"/>
              </w:rPr>
              <w:t>Kayu</w:t>
            </w:r>
          </w:p>
        </w:tc>
        <w:tc>
          <w:tcPr>
            <w:tcW w:w="1085" w:type="dxa"/>
          </w:tcPr>
          <w:p w14:paraId="3EB63840" w14:textId="77777777" w:rsidR="00F06BF9" w:rsidRDefault="00C23B08">
            <w:pPr>
              <w:pStyle w:val="TableParagraph"/>
              <w:ind w:left="8" w:right="2"/>
              <w:rPr>
                <w:sz w:val="18"/>
              </w:rPr>
            </w:pPr>
            <w:r>
              <w:rPr>
                <w:sz w:val="18"/>
              </w:rPr>
              <w:t>2</w:t>
            </w:r>
            <w:r>
              <w:rPr>
                <w:spacing w:val="-4"/>
                <w:sz w:val="18"/>
              </w:rPr>
              <w:t xml:space="preserve"> </w:t>
            </w:r>
            <w:r>
              <w:rPr>
                <w:spacing w:val="-2"/>
                <w:sz w:val="18"/>
              </w:rPr>
              <w:t>meter</w:t>
            </w:r>
          </w:p>
        </w:tc>
        <w:tc>
          <w:tcPr>
            <w:tcW w:w="991" w:type="dxa"/>
          </w:tcPr>
          <w:p w14:paraId="6F98B2D5" w14:textId="77777777" w:rsidR="00F06BF9" w:rsidRDefault="00C23B08">
            <w:pPr>
              <w:pStyle w:val="TableParagraph"/>
              <w:ind w:left="9"/>
              <w:rPr>
                <w:sz w:val="18"/>
              </w:rPr>
            </w:pPr>
            <w:r>
              <w:rPr>
                <w:sz w:val="18"/>
              </w:rPr>
              <w:t>3</w:t>
            </w:r>
            <w:r>
              <w:rPr>
                <w:spacing w:val="-4"/>
                <w:sz w:val="18"/>
              </w:rPr>
              <w:t xml:space="preserve"> </w:t>
            </w:r>
            <w:r>
              <w:rPr>
                <w:spacing w:val="-2"/>
                <w:sz w:val="18"/>
              </w:rPr>
              <w:t>meter</w:t>
            </w:r>
          </w:p>
        </w:tc>
        <w:tc>
          <w:tcPr>
            <w:tcW w:w="994" w:type="dxa"/>
          </w:tcPr>
          <w:p w14:paraId="50118F70" w14:textId="77777777" w:rsidR="00F06BF9" w:rsidRDefault="00C23B08">
            <w:pPr>
              <w:pStyle w:val="TableParagraph"/>
              <w:ind w:right="4"/>
              <w:rPr>
                <w:sz w:val="18"/>
              </w:rPr>
            </w:pPr>
            <w:r>
              <w:rPr>
                <w:sz w:val="18"/>
              </w:rPr>
              <w:t>3</w:t>
            </w:r>
            <w:r>
              <w:rPr>
                <w:spacing w:val="-4"/>
                <w:sz w:val="18"/>
              </w:rPr>
              <w:t xml:space="preserve"> </w:t>
            </w:r>
            <w:r>
              <w:rPr>
                <w:spacing w:val="-2"/>
                <w:sz w:val="18"/>
              </w:rPr>
              <w:t>meter</w:t>
            </w:r>
          </w:p>
        </w:tc>
        <w:tc>
          <w:tcPr>
            <w:tcW w:w="1275" w:type="dxa"/>
          </w:tcPr>
          <w:p w14:paraId="4CB8917B" w14:textId="77777777" w:rsidR="00F06BF9" w:rsidRDefault="00C23B08">
            <w:pPr>
              <w:pStyle w:val="TableParagraph"/>
              <w:ind w:right="1"/>
              <w:rPr>
                <w:sz w:val="18"/>
              </w:rPr>
            </w:pPr>
            <w:r>
              <w:rPr>
                <w:sz w:val="18"/>
              </w:rPr>
              <w:t>Rp</w:t>
            </w:r>
            <w:r>
              <w:rPr>
                <w:spacing w:val="18"/>
                <w:sz w:val="18"/>
              </w:rPr>
              <w:t xml:space="preserve"> </w:t>
            </w:r>
            <w:r>
              <w:rPr>
                <w:spacing w:val="-2"/>
                <w:sz w:val="18"/>
              </w:rPr>
              <w:t>15.000</w:t>
            </w:r>
          </w:p>
        </w:tc>
      </w:tr>
      <w:tr w:rsidR="00F06BF9" w14:paraId="16B10A87" w14:textId="77777777">
        <w:trPr>
          <w:trHeight w:val="256"/>
        </w:trPr>
        <w:tc>
          <w:tcPr>
            <w:tcW w:w="1013" w:type="dxa"/>
          </w:tcPr>
          <w:p w14:paraId="490548C6" w14:textId="77777777" w:rsidR="00F06BF9" w:rsidRDefault="00C23B08">
            <w:pPr>
              <w:pStyle w:val="TableParagraph"/>
              <w:ind w:left="8" w:right="3"/>
              <w:rPr>
                <w:sz w:val="18"/>
              </w:rPr>
            </w:pPr>
            <w:r>
              <w:rPr>
                <w:spacing w:val="-2"/>
                <w:w w:val="105"/>
                <w:sz w:val="18"/>
              </w:rPr>
              <w:t>Melamin</w:t>
            </w:r>
          </w:p>
        </w:tc>
        <w:tc>
          <w:tcPr>
            <w:tcW w:w="1085" w:type="dxa"/>
          </w:tcPr>
          <w:p w14:paraId="6AC5B449" w14:textId="77777777" w:rsidR="00F06BF9" w:rsidRDefault="00C23B08">
            <w:pPr>
              <w:pStyle w:val="TableParagraph"/>
              <w:ind w:left="8"/>
              <w:rPr>
                <w:sz w:val="18"/>
              </w:rPr>
            </w:pPr>
            <w:r>
              <w:rPr>
                <w:sz w:val="18"/>
              </w:rPr>
              <w:t>1,5</w:t>
            </w:r>
            <w:r>
              <w:rPr>
                <w:spacing w:val="-6"/>
                <w:sz w:val="18"/>
              </w:rPr>
              <w:t xml:space="preserve"> </w:t>
            </w:r>
            <w:r>
              <w:rPr>
                <w:spacing w:val="-2"/>
                <w:sz w:val="18"/>
              </w:rPr>
              <w:t>meter</w:t>
            </w:r>
          </w:p>
        </w:tc>
        <w:tc>
          <w:tcPr>
            <w:tcW w:w="991" w:type="dxa"/>
          </w:tcPr>
          <w:p w14:paraId="3DA244FD" w14:textId="77777777" w:rsidR="00F06BF9" w:rsidRDefault="00C23B08">
            <w:pPr>
              <w:pStyle w:val="TableParagraph"/>
              <w:ind w:left="9"/>
              <w:rPr>
                <w:sz w:val="18"/>
              </w:rPr>
            </w:pPr>
            <w:r>
              <w:rPr>
                <w:sz w:val="18"/>
              </w:rPr>
              <w:t>3</w:t>
            </w:r>
            <w:r>
              <w:rPr>
                <w:spacing w:val="-4"/>
                <w:sz w:val="18"/>
              </w:rPr>
              <w:t xml:space="preserve"> </w:t>
            </w:r>
            <w:r>
              <w:rPr>
                <w:spacing w:val="-2"/>
                <w:sz w:val="18"/>
              </w:rPr>
              <w:t>meter</w:t>
            </w:r>
          </w:p>
        </w:tc>
        <w:tc>
          <w:tcPr>
            <w:tcW w:w="994" w:type="dxa"/>
          </w:tcPr>
          <w:p w14:paraId="153D6A1D" w14:textId="77777777" w:rsidR="00F06BF9" w:rsidRDefault="00C23B08">
            <w:pPr>
              <w:pStyle w:val="TableParagraph"/>
              <w:ind w:right="4"/>
              <w:rPr>
                <w:sz w:val="18"/>
              </w:rPr>
            </w:pPr>
            <w:r>
              <w:rPr>
                <w:sz w:val="18"/>
              </w:rPr>
              <w:t>2</w:t>
            </w:r>
            <w:r>
              <w:rPr>
                <w:spacing w:val="-4"/>
                <w:sz w:val="18"/>
              </w:rPr>
              <w:t xml:space="preserve"> </w:t>
            </w:r>
            <w:r>
              <w:rPr>
                <w:spacing w:val="-2"/>
                <w:sz w:val="18"/>
              </w:rPr>
              <w:t>meter</w:t>
            </w:r>
          </w:p>
        </w:tc>
        <w:tc>
          <w:tcPr>
            <w:tcW w:w="1275" w:type="dxa"/>
          </w:tcPr>
          <w:p w14:paraId="701CA9F5" w14:textId="77777777" w:rsidR="00F06BF9" w:rsidRDefault="00C23B08">
            <w:pPr>
              <w:pStyle w:val="TableParagraph"/>
              <w:ind w:right="1"/>
              <w:rPr>
                <w:sz w:val="18"/>
              </w:rPr>
            </w:pPr>
            <w:r>
              <w:rPr>
                <w:sz w:val="18"/>
              </w:rPr>
              <w:t>Rp</w:t>
            </w:r>
            <w:r>
              <w:rPr>
                <w:spacing w:val="18"/>
                <w:sz w:val="18"/>
              </w:rPr>
              <w:t xml:space="preserve"> </w:t>
            </w:r>
            <w:r>
              <w:rPr>
                <w:spacing w:val="-2"/>
                <w:sz w:val="18"/>
              </w:rPr>
              <w:t>20.000</w:t>
            </w:r>
          </w:p>
        </w:tc>
      </w:tr>
      <w:tr w:rsidR="00F06BF9" w14:paraId="7ED7F7DF" w14:textId="77777777">
        <w:trPr>
          <w:trHeight w:val="258"/>
        </w:trPr>
        <w:tc>
          <w:tcPr>
            <w:tcW w:w="1013" w:type="dxa"/>
          </w:tcPr>
          <w:p w14:paraId="20ED8D86" w14:textId="77777777" w:rsidR="00F06BF9" w:rsidRDefault="00C23B08">
            <w:pPr>
              <w:pStyle w:val="TableParagraph"/>
              <w:spacing w:before="4"/>
              <w:ind w:left="8"/>
              <w:rPr>
                <w:sz w:val="18"/>
              </w:rPr>
            </w:pPr>
            <w:r>
              <w:rPr>
                <w:w w:val="105"/>
                <w:sz w:val="18"/>
              </w:rPr>
              <w:t>Pipa</w:t>
            </w:r>
            <w:r>
              <w:rPr>
                <w:spacing w:val="4"/>
                <w:w w:val="105"/>
                <w:sz w:val="18"/>
              </w:rPr>
              <w:t xml:space="preserve"> </w:t>
            </w:r>
            <w:r>
              <w:rPr>
                <w:spacing w:val="-4"/>
                <w:w w:val="105"/>
                <w:sz w:val="18"/>
              </w:rPr>
              <w:t>hias</w:t>
            </w:r>
          </w:p>
        </w:tc>
        <w:tc>
          <w:tcPr>
            <w:tcW w:w="1085" w:type="dxa"/>
          </w:tcPr>
          <w:p w14:paraId="545B1529" w14:textId="77777777" w:rsidR="00F06BF9" w:rsidRDefault="00C23B08">
            <w:pPr>
              <w:pStyle w:val="TableParagraph"/>
              <w:spacing w:before="4"/>
              <w:ind w:left="8" w:right="2"/>
              <w:rPr>
                <w:sz w:val="18"/>
              </w:rPr>
            </w:pPr>
            <w:r>
              <w:rPr>
                <w:sz w:val="18"/>
              </w:rPr>
              <w:t>1</w:t>
            </w:r>
            <w:r>
              <w:rPr>
                <w:spacing w:val="-4"/>
                <w:sz w:val="18"/>
              </w:rPr>
              <w:t xml:space="preserve"> </w:t>
            </w:r>
            <w:r>
              <w:rPr>
                <w:spacing w:val="-2"/>
                <w:sz w:val="18"/>
              </w:rPr>
              <w:t>meter</w:t>
            </w:r>
          </w:p>
        </w:tc>
        <w:tc>
          <w:tcPr>
            <w:tcW w:w="991" w:type="dxa"/>
          </w:tcPr>
          <w:p w14:paraId="4547AAAC" w14:textId="77777777" w:rsidR="00F06BF9" w:rsidRDefault="00C23B08">
            <w:pPr>
              <w:pStyle w:val="TableParagraph"/>
              <w:spacing w:before="4"/>
              <w:ind w:left="9"/>
              <w:rPr>
                <w:sz w:val="18"/>
              </w:rPr>
            </w:pPr>
            <w:r>
              <w:rPr>
                <w:sz w:val="18"/>
              </w:rPr>
              <w:t>3</w:t>
            </w:r>
            <w:r>
              <w:rPr>
                <w:spacing w:val="-4"/>
                <w:sz w:val="18"/>
              </w:rPr>
              <w:t xml:space="preserve"> </w:t>
            </w:r>
            <w:r>
              <w:rPr>
                <w:spacing w:val="-2"/>
                <w:sz w:val="18"/>
              </w:rPr>
              <w:t>meter</w:t>
            </w:r>
          </w:p>
        </w:tc>
        <w:tc>
          <w:tcPr>
            <w:tcW w:w="994" w:type="dxa"/>
          </w:tcPr>
          <w:p w14:paraId="696B6E16" w14:textId="77777777" w:rsidR="00F06BF9" w:rsidRDefault="00C23B08">
            <w:pPr>
              <w:pStyle w:val="TableParagraph"/>
              <w:spacing w:before="4"/>
              <w:ind w:right="2"/>
              <w:rPr>
                <w:sz w:val="18"/>
              </w:rPr>
            </w:pPr>
            <w:r>
              <w:rPr>
                <w:sz w:val="18"/>
              </w:rPr>
              <w:t>1,5</w:t>
            </w:r>
            <w:r>
              <w:rPr>
                <w:spacing w:val="-6"/>
                <w:sz w:val="18"/>
              </w:rPr>
              <w:t xml:space="preserve"> </w:t>
            </w:r>
            <w:r>
              <w:rPr>
                <w:spacing w:val="-2"/>
                <w:sz w:val="18"/>
              </w:rPr>
              <w:t>meter</w:t>
            </w:r>
          </w:p>
        </w:tc>
        <w:tc>
          <w:tcPr>
            <w:tcW w:w="1275" w:type="dxa"/>
          </w:tcPr>
          <w:p w14:paraId="596B2785" w14:textId="77777777" w:rsidR="00F06BF9" w:rsidRDefault="00C23B08">
            <w:pPr>
              <w:pStyle w:val="TableParagraph"/>
              <w:spacing w:before="4"/>
              <w:ind w:right="1"/>
              <w:rPr>
                <w:sz w:val="18"/>
              </w:rPr>
            </w:pPr>
            <w:r>
              <w:rPr>
                <w:sz w:val="18"/>
              </w:rPr>
              <w:t>Rp</w:t>
            </w:r>
            <w:r>
              <w:rPr>
                <w:spacing w:val="18"/>
                <w:sz w:val="18"/>
              </w:rPr>
              <w:t xml:space="preserve"> </w:t>
            </w:r>
            <w:r>
              <w:rPr>
                <w:spacing w:val="-2"/>
                <w:sz w:val="18"/>
              </w:rPr>
              <w:t>12.000</w:t>
            </w:r>
          </w:p>
        </w:tc>
      </w:tr>
    </w:tbl>
    <w:p w14:paraId="3E4D2F0E" w14:textId="77777777" w:rsidR="00F06BF9" w:rsidRDefault="00F06BF9">
      <w:pPr>
        <w:pStyle w:val="BodyText"/>
        <w:spacing w:before="63"/>
        <w:ind w:left="0"/>
        <w:jc w:val="left"/>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932"/>
        <w:gridCol w:w="1755"/>
      </w:tblGrid>
      <w:tr w:rsidR="00F06BF9" w14:paraId="23803859" w14:textId="77777777">
        <w:trPr>
          <w:trHeight w:val="249"/>
        </w:trPr>
        <w:tc>
          <w:tcPr>
            <w:tcW w:w="1702" w:type="dxa"/>
          </w:tcPr>
          <w:p w14:paraId="32130E78" w14:textId="77777777" w:rsidR="00F06BF9" w:rsidRDefault="00C23B08">
            <w:pPr>
              <w:pStyle w:val="TableParagraph"/>
              <w:spacing w:before="0" w:line="210" w:lineRule="exact"/>
              <w:ind w:left="107"/>
              <w:jc w:val="left"/>
              <w:rPr>
                <w:b/>
                <w:sz w:val="18"/>
              </w:rPr>
            </w:pPr>
            <w:r>
              <w:rPr>
                <w:b/>
                <w:spacing w:val="-2"/>
                <w:sz w:val="18"/>
              </w:rPr>
              <w:t>Bahan</w:t>
            </w:r>
          </w:p>
        </w:tc>
        <w:tc>
          <w:tcPr>
            <w:tcW w:w="1932" w:type="dxa"/>
          </w:tcPr>
          <w:p w14:paraId="201ED807" w14:textId="77777777" w:rsidR="00F06BF9" w:rsidRDefault="00C23B08">
            <w:pPr>
              <w:pStyle w:val="TableParagraph"/>
              <w:spacing w:before="0" w:line="210" w:lineRule="exact"/>
              <w:ind w:left="107"/>
              <w:jc w:val="left"/>
              <w:rPr>
                <w:b/>
                <w:sz w:val="18"/>
              </w:rPr>
            </w:pPr>
            <w:r>
              <w:rPr>
                <w:b/>
                <w:spacing w:val="-4"/>
                <w:sz w:val="18"/>
              </w:rPr>
              <w:t>Persediaan</w:t>
            </w:r>
            <w:r>
              <w:rPr>
                <w:b/>
                <w:spacing w:val="6"/>
                <w:sz w:val="18"/>
              </w:rPr>
              <w:t xml:space="preserve"> </w:t>
            </w:r>
            <w:r>
              <w:rPr>
                <w:b/>
                <w:spacing w:val="-4"/>
                <w:sz w:val="18"/>
              </w:rPr>
              <w:t>awal</w:t>
            </w:r>
          </w:p>
        </w:tc>
        <w:tc>
          <w:tcPr>
            <w:tcW w:w="1755" w:type="dxa"/>
          </w:tcPr>
          <w:p w14:paraId="5A52547D" w14:textId="77777777" w:rsidR="00F06BF9" w:rsidRDefault="00C23B08">
            <w:pPr>
              <w:pStyle w:val="TableParagraph"/>
              <w:spacing w:before="0" w:line="210" w:lineRule="exact"/>
              <w:ind w:left="106"/>
              <w:jc w:val="left"/>
              <w:rPr>
                <w:b/>
                <w:sz w:val="18"/>
              </w:rPr>
            </w:pPr>
            <w:r>
              <w:rPr>
                <w:b/>
                <w:spacing w:val="-4"/>
                <w:sz w:val="18"/>
              </w:rPr>
              <w:t>Persediaan</w:t>
            </w:r>
            <w:r>
              <w:rPr>
                <w:b/>
                <w:spacing w:val="6"/>
                <w:sz w:val="18"/>
              </w:rPr>
              <w:t xml:space="preserve"> </w:t>
            </w:r>
            <w:r>
              <w:rPr>
                <w:b/>
                <w:spacing w:val="-2"/>
                <w:sz w:val="18"/>
              </w:rPr>
              <w:t>akhir</w:t>
            </w:r>
          </w:p>
        </w:tc>
      </w:tr>
      <w:tr w:rsidR="00F06BF9" w14:paraId="14C4CB6E" w14:textId="77777777">
        <w:trPr>
          <w:trHeight w:val="256"/>
        </w:trPr>
        <w:tc>
          <w:tcPr>
            <w:tcW w:w="1702" w:type="dxa"/>
          </w:tcPr>
          <w:p w14:paraId="08FE6841" w14:textId="77777777" w:rsidR="00F06BF9" w:rsidRDefault="00C23B08">
            <w:pPr>
              <w:pStyle w:val="TableParagraph"/>
              <w:ind w:left="11" w:right="1"/>
              <w:rPr>
                <w:sz w:val="18"/>
              </w:rPr>
            </w:pPr>
            <w:r>
              <w:rPr>
                <w:spacing w:val="-4"/>
                <w:w w:val="110"/>
                <w:sz w:val="18"/>
              </w:rPr>
              <w:t>Kayu</w:t>
            </w:r>
          </w:p>
        </w:tc>
        <w:tc>
          <w:tcPr>
            <w:tcW w:w="1932" w:type="dxa"/>
          </w:tcPr>
          <w:p w14:paraId="22F248C0" w14:textId="77777777" w:rsidR="00F06BF9" w:rsidRDefault="00C23B08">
            <w:pPr>
              <w:pStyle w:val="TableParagraph"/>
              <w:ind w:left="578"/>
              <w:jc w:val="left"/>
              <w:rPr>
                <w:sz w:val="18"/>
              </w:rPr>
            </w:pPr>
            <w:r>
              <w:rPr>
                <w:w w:val="90"/>
                <w:sz w:val="18"/>
              </w:rPr>
              <w:t>700</w:t>
            </w:r>
            <w:r>
              <w:rPr>
                <w:spacing w:val="4"/>
                <w:sz w:val="18"/>
              </w:rPr>
              <w:t xml:space="preserve"> </w:t>
            </w:r>
            <w:r>
              <w:rPr>
                <w:spacing w:val="-2"/>
                <w:sz w:val="18"/>
              </w:rPr>
              <w:t>meter</w:t>
            </w:r>
          </w:p>
        </w:tc>
        <w:tc>
          <w:tcPr>
            <w:tcW w:w="1755" w:type="dxa"/>
            <w:vMerge w:val="restart"/>
          </w:tcPr>
          <w:p w14:paraId="43DDBE00" w14:textId="77777777" w:rsidR="00F06BF9" w:rsidRDefault="00C23B08">
            <w:pPr>
              <w:pStyle w:val="TableParagraph"/>
              <w:spacing w:before="11"/>
              <w:ind w:left="16" w:right="15"/>
              <w:rPr>
                <w:sz w:val="18"/>
              </w:rPr>
            </w:pPr>
            <w:r>
              <w:rPr>
                <w:spacing w:val="-8"/>
                <w:sz w:val="18"/>
              </w:rPr>
              <w:t>10%</w:t>
            </w:r>
            <w:r>
              <w:rPr>
                <w:spacing w:val="1"/>
                <w:sz w:val="18"/>
              </w:rPr>
              <w:t xml:space="preserve"> </w:t>
            </w:r>
            <w:r>
              <w:rPr>
                <w:spacing w:val="-4"/>
                <w:sz w:val="18"/>
              </w:rPr>
              <w:t>dari</w:t>
            </w:r>
          </w:p>
          <w:p w14:paraId="2CCECE15" w14:textId="77777777" w:rsidR="00F06BF9" w:rsidRDefault="00C23B08">
            <w:pPr>
              <w:pStyle w:val="TableParagraph"/>
              <w:spacing w:before="9" w:line="250" w:lineRule="atLeast"/>
              <w:ind w:left="16" w:right="12"/>
              <w:rPr>
                <w:sz w:val="18"/>
              </w:rPr>
            </w:pPr>
            <w:r>
              <w:rPr>
                <w:spacing w:val="-2"/>
                <w:w w:val="105"/>
                <w:sz w:val="18"/>
              </w:rPr>
              <w:t>kebutuhan</w:t>
            </w:r>
            <w:r>
              <w:rPr>
                <w:spacing w:val="-9"/>
                <w:w w:val="105"/>
                <w:sz w:val="18"/>
              </w:rPr>
              <w:t xml:space="preserve"> </w:t>
            </w:r>
            <w:r>
              <w:rPr>
                <w:spacing w:val="-2"/>
                <w:w w:val="105"/>
                <w:sz w:val="18"/>
              </w:rPr>
              <w:t>bahan</w:t>
            </w:r>
            <w:r>
              <w:rPr>
                <w:spacing w:val="40"/>
                <w:w w:val="105"/>
                <w:sz w:val="18"/>
              </w:rPr>
              <w:t xml:space="preserve"> </w:t>
            </w:r>
            <w:r>
              <w:rPr>
                <w:spacing w:val="-4"/>
                <w:w w:val="105"/>
                <w:sz w:val="18"/>
              </w:rPr>
              <w:t>baku</w:t>
            </w:r>
          </w:p>
        </w:tc>
      </w:tr>
      <w:tr w:rsidR="00F06BF9" w14:paraId="79B92238" w14:textId="77777777">
        <w:trPr>
          <w:trHeight w:val="258"/>
        </w:trPr>
        <w:tc>
          <w:tcPr>
            <w:tcW w:w="1702" w:type="dxa"/>
          </w:tcPr>
          <w:p w14:paraId="5CBCFF98" w14:textId="77777777" w:rsidR="00F06BF9" w:rsidRDefault="00C23B08">
            <w:pPr>
              <w:pStyle w:val="TableParagraph"/>
              <w:spacing w:before="4"/>
              <w:ind w:left="0" w:right="481"/>
              <w:jc w:val="right"/>
              <w:rPr>
                <w:sz w:val="18"/>
              </w:rPr>
            </w:pPr>
            <w:r>
              <w:rPr>
                <w:spacing w:val="-2"/>
                <w:w w:val="105"/>
                <w:sz w:val="18"/>
              </w:rPr>
              <w:t>Melamin</w:t>
            </w:r>
          </w:p>
        </w:tc>
        <w:tc>
          <w:tcPr>
            <w:tcW w:w="1932" w:type="dxa"/>
          </w:tcPr>
          <w:p w14:paraId="59A652BE" w14:textId="77777777" w:rsidR="00F06BF9" w:rsidRDefault="00C23B08">
            <w:pPr>
              <w:pStyle w:val="TableParagraph"/>
              <w:spacing w:before="4"/>
              <w:ind w:left="509"/>
              <w:jc w:val="left"/>
              <w:rPr>
                <w:sz w:val="18"/>
              </w:rPr>
            </w:pPr>
            <w:r>
              <w:rPr>
                <w:spacing w:val="-5"/>
                <w:sz w:val="18"/>
              </w:rPr>
              <w:t>1.000</w:t>
            </w:r>
            <w:r>
              <w:rPr>
                <w:spacing w:val="-2"/>
                <w:sz w:val="18"/>
              </w:rPr>
              <w:t xml:space="preserve"> meter</w:t>
            </w:r>
          </w:p>
        </w:tc>
        <w:tc>
          <w:tcPr>
            <w:tcW w:w="1755" w:type="dxa"/>
            <w:vMerge/>
            <w:tcBorders>
              <w:top w:val="nil"/>
            </w:tcBorders>
          </w:tcPr>
          <w:p w14:paraId="5CC12BC6" w14:textId="77777777" w:rsidR="00F06BF9" w:rsidRDefault="00F06BF9">
            <w:pPr>
              <w:rPr>
                <w:sz w:val="2"/>
                <w:szCs w:val="2"/>
              </w:rPr>
            </w:pPr>
          </w:p>
        </w:tc>
      </w:tr>
      <w:tr w:rsidR="00F06BF9" w14:paraId="1009FBFD" w14:textId="77777777">
        <w:trPr>
          <w:trHeight w:val="256"/>
        </w:trPr>
        <w:tc>
          <w:tcPr>
            <w:tcW w:w="1702" w:type="dxa"/>
          </w:tcPr>
          <w:p w14:paraId="4E62AFA3" w14:textId="77777777" w:rsidR="00F06BF9" w:rsidRDefault="00C23B08">
            <w:pPr>
              <w:pStyle w:val="TableParagraph"/>
              <w:ind w:left="0" w:right="474"/>
              <w:jc w:val="right"/>
              <w:rPr>
                <w:sz w:val="18"/>
              </w:rPr>
            </w:pPr>
            <w:r>
              <w:rPr>
                <w:w w:val="105"/>
                <w:sz w:val="18"/>
              </w:rPr>
              <w:t>Pipa</w:t>
            </w:r>
            <w:r>
              <w:rPr>
                <w:spacing w:val="4"/>
                <w:w w:val="105"/>
                <w:sz w:val="18"/>
              </w:rPr>
              <w:t xml:space="preserve"> </w:t>
            </w:r>
            <w:r>
              <w:rPr>
                <w:spacing w:val="-4"/>
                <w:w w:val="105"/>
                <w:sz w:val="18"/>
              </w:rPr>
              <w:t>hias</w:t>
            </w:r>
          </w:p>
        </w:tc>
        <w:tc>
          <w:tcPr>
            <w:tcW w:w="1932" w:type="dxa"/>
          </w:tcPr>
          <w:p w14:paraId="3AF8CC45" w14:textId="77777777" w:rsidR="00F06BF9" w:rsidRDefault="00C23B08">
            <w:pPr>
              <w:pStyle w:val="TableParagraph"/>
              <w:ind w:left="578"/>
              <w:jc w:val="left"/>
              <w:rPr>
                <w:sz w:val="18"/>
              </w:rPr>
            </w:pPr>
            <w:r>
              <w:rPr>
                <w:w w:val="90"/>
                <w:sz w:val="18"/>
              </w:rPr>
              <w:t>800</w:t>
            </w:r>
            <w:r>
              <w:rPr>
                <w:spacing w:val="4"/>
                <w:sz w:val="18"/>
              </w:rPr>
              <w:t xml:space="preserve"> </w:t>
            </w:r>
            <w:r>
              <w:rPr>
                <w:spacing w:val="-2"/>
                <w:sz w:val="18"/>
              </w:rPr>
              <w:t>meter</w:t>
            </w:r>
          </w:p>
        </w:tc>
        <w:tc>
          <w:tcPr>
            <w:tcW w:w="1755" w:type="dxa"/>
            <w:vMerge/>
            <w:tcBorders>
              <w:top w:val="nil"/>
            </w:tcBorders>
          </w:tcPr>
          <w:p w14:paraId="75C1348D" w14:textId="77777777" w:rsidR="00F06BF9" w:rsidRDefault="00F06BF9">
            <w:pPr>
              <w:rPr>
                <w:sz w:val="2"/>
                <w:szCs w:val="2"/>
              </w:rPr>
            </w:pPr>
          </w:p>
        </w:tc>
      </w:tr>
    </w:tbl>
    <w:p w14:paraId="6A14C8A3" w14:textId="77777777" w:rsidR="00F06BF9" w:rsidRDefault="00F06BF9">
      <w:pPr>
        <w:pStyle w:val="BodyText"/>
        <w:spacing w:before="54"/>
        <w:ind w:left="0"/>
        <w:jc w:val="left"/>
      </w:pPr>
    </w:p>
    <w:p w14:paraId="3A620A1B" w14:textId="77777777" w:rsidR="00F06BF9" w:rsidRDefault="00C23B08">
      <w:pPr>
        <w:ind w:left="569"/>
        <w:jc w:val="center"/>
        <w:rPr>
          <w:sz w:val="20"/>
        </w:rPr>
      </w:pPr>
      <w:bookmarkStart w:id="100" w:name="_bookmark100"/>
      <w:bookmarkEnd w:id="100"/>
      <w:r>
        <w:rPr>
          <w:b/>
          <w:spacing w:val="-4"/>
          <w:sz w:val="20"/>
        </w:rPr>
        <w:t>Tabel</w:t>
      </w:r>
      <w:r>
        <w:rPr>
          <w:b/>
          <w:spacing w:val="-1"/>
          <w:sz w:val="20"/>
        </w:rPr>
        <w:t xml:space="preserve"> </w:t>
      </w:r>
      <w:r>
        <w:rPr>
          <w:b/>
          <w:spacing w:val="-4"/>
          <w:sz w:val="20"/>
        </w:rPr>
        <w:t>10.</w:t>
      </w:r>
      <w:r>
        <w:rPr>
          <w:b/>
          <w:spacing w:val="-1"/>
          <w:sz w:val="20"/>
        </w:rPr>
        <w:t xml:space="preserve"> </w:t>
      </w:r>
      <w:r>
        <w:rPr>
          <w:b/>
          <w:spacing w:val="-4"/>
          <w:sz w:val="20"/>
        </w:rPr>
        <w:t>5.</w:t>
      </w:r>
      <w:r>
        <w:rPr>
          <w:b/>
          <w:spacing w:val="-2"/>
          <w:sz w:val="20"/>
        </w:rPr>
        <w:t xml:space="preserve"> </w:t>
      </w:r>
      <w:r>
        <w:rPr>
          <w:spacing w:val="-4"/>
          <w:sz w:val="20"/>
        </w:rPr>
        <w:t>Anggaran</w:t>
      </w:r>
      <w:r>
        <w:rPr>
          <w:spacing w:val="-2"/>
          <w:sz w:val="20"/>
        </w:rPr>
        <w:t xml:space="preserve"> </w:t>
      </w:r>
      <w:r>
        <w:rPr>
          <w:spacing w:val="-4"/>
          <w:sz w:val="20"/>
        </w:rPr>
        <w:t>Kebutuhan</w:t>
      </w:r>
      <w:r>
        <w:rPr>
          <w:spacing w:val="-3"/>
          <w:sz w:val="20"/>
        </w:rPr>
        <w:t xml:space="preserve"> </w:t>
      </w:r>
      <w:r>
        <w:rPr>
          <w:spacing w:val="-4"/>
          <w:sz w:val="20"/>
        </w:rPr>
        <w:t>Bahan</w:t>
      </w:r>
      <w:r>
        <w:rPr>
          <w:spacing w:val="-2"/>
          <w:sz w:val="20"/>
        </w:rPr>
        <w:t xml:space="preserve"> </w:t>
      </w:r>
      <w:r>
        <w:rPr>
          <w:spacing w:val="-4"/>
          <w:sz w:val="20"/>
        </w:rPr>
        <w:t>Baku</w:t>
      </w:r>
    </w:p>
    <w:p w14:paraId="5E2A6F12" w14:textId="77777777" w:rsidR="00F06BF9" w:rsidRDefault="00F06BF9">
      <w:pPr>
        <w:pStyle w:val="BodyText"/>
        <w:spacing w:before="6"/>
        <w:ind w:left="0"/>
        <w:jc w:val="left"/>
        <w:rPr>
          <w:sz w:val="14"/>
        </w:rPr>
      </w:pPr>
    </w:p>
    <w:tbl>
      <w:tblPr>
        <w:tblW w:w="0" w:type="auto"/>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3"/>
        <w:gridCol w:w="586"/>
        <w:gridCol w:w="656"/>
        <w:gridCol w:w="586"/>
        <w:gridCol w:w="658"/>
        <w:gridCol w:w="584"/>
        <w:gridCol w:w="658"/>
        <w:gridCol w:w="831"/>
      </w:tblGrid>
      <w:tr w:rsidR="00F06BF9" w14:paraId="3F6ED860" w14:textId="77777777">
        <w:trPr>
          <w:trHeight w:val="446"/>
        </w:trPr>
        <w:tc>
          <w:tcPr>
            <w:tcW w:w="853" w:type="dxa"/>
            <w:vMerge w:val="restart"/>
          </w:tcPr>
          <w:p w14:paraId="1CF3E766" w14:textId="77777777" w:rsidR="00F06BF9" w:rsidRDefault="00F06BF9">
            <w:pPr>
              <w:pStyle w:val="TableParagraph"/>
              <w:spacing w:before="149"/>
              <w:ind w:left="0"/>
              <w:jc w:val="left"/>
              <w:rPr>
                <w:sz w:val="16"/>
              </w:rPr>
            </w:pPr>
          </w:p>
          <w:p w14:paraId="5400F012" w14:textId="77777777" w:rsidR="00F06BF9" w:rsidRDefault="00C23B08">
            <w:pPr>
              <w:pStyle w:val="TableParagraph"/>
              <w:spacing w:before="0"/>
              <w:ind w:left="194"/>
              <w:jc w:val="left"/>
              <w:rPr>
                <w:b/>
                <w:sz w:val="16"/>
              </w:rPr>
            </w:pPr>
            <w:r>
              <w:rPr>
                <w:b/>
                <w:spacing w:val="-2"/>
                <w:sz w:val="16"/>
              </w:rPr>
              <w:t>Bahan</w:t>
            </w:r>
          </w:p>
        </w:tc>
        <w:tc>
          <w:tcPr>
            <w:tcW w:w="1242" w:type="dxa"/>
            <w:gridSpan w:val="2"/>
          </w:tcPr>
          <w:p w14:paraId="4306CF56" w14:textId="77777777" w:rsidR="00F06BF9" w:rsidRDefault="00C23B08">
            <w:pPr>
              <w:pStyle w:val="TableParagraph"/>
              <w:ind w:left="340"/>
              <w:jc w:val="left"/>
              <w:rPr>
                <w:b/>
                <w:sz w:val="16"/>
              </w:rPr>
            </w:pPr>
            <w:r>
              <w:rPr>
                <w:b/>
                <w:sz w:val="16"/>
              </w:rPr>
              <w:t>MK-1</w:t>
            </w:r>
            <w:r>
              <w:rPr>
                <w:b/>
                <w:spacing w:val="25"/>
                <w:sz w:val="16"/>
              </w:rPr>
              <w:t xml:space="preserve"> </w:t>
            </w:r>
            <w:r>
              <w:rPr>
                <w:b/>
                <w:spacing w:val="-10"/>
                <w:sz w:val="16"/>
              </w:rPr>
              <w:t>=</w:t>
            </w:r>
          </w:p>
          <w:p w14:paraId="774CE630" w14:textId="77777777" w:rsidR="00F06BF9" w:rsidRDefault="00C23B08">
            <w:pPr>
              <w:pStyle w:val="TableParagraph"/>
              <w:spacing w:before="33"/>
              <w:ind w:left="227"/>
              <w:jc w:val="left"/>
              <w:rPr>
                <w:b/>
                <w:sz w:val="16"/>
              </w:rPr>
            </w:pPr>
            <w:r>
              <w:rPr>
                <w:b/>
                <w:w w:val="85"/>
                <w:sz w:val="16"/>
              </w:rPr>
              <w:t>10.000</w:t>
            </w:r>
            <w:r>
              <w:rPr>
                <w:b/>
                <w:spacing w:val="3"/>
                <w:sz w:val="16"/>
              </w:rPr>
              <w:t xml:space="preserve"> </w:t>
            </w:r>
            <w:r>
              <w:rPr>
                <w:b/>
                <w:spacing w:val="-4"/>
                <w:sz w:val="16"/>
              </w:rPr>
              <w:t>unit</w:t>
            </w:r>
          </w:p>
        </w:tc>
        <w:tc>
          <w:tcPr>
            <w:tcW w:w="1244" w:type="dxa"/>
            <w:gridSpan w:val="2"/>
          </w:tcPr>
          <w:p w14:paraId="5C27B85F" w14:textId="77777777" w:rsidR="00F06BF9" w:rsidRDefault="00C23B08">
            <w:pPr>
              <w:pStyle w:val="TableParagraph"/>
              <w:ind w:left="341"/>
              <w:jc w:val="left"/>
              <w:rPr>
                <w:b/>
                <w:sz w:val="16"/>
              </w:rPr>
            </w:pPr>
            <w:r>
              <w:rPr>
                <w:b/>
                <w:sz w:val="16"/>
              </w:rPr>
              <w:t>MK-2</w:t>
            </w:r>
            <w:r>
              <w:rPr>
                <w:b/>
                <w:spacing w:val="25"/>
                <w:sz w:val="16"/>
              </w:rPr>
              <w:t xml:space="preserve"> </w:t>
            </w:r>
            <w:r>
              <w:rPr>
                <w:b/>
                <w:spacing w:val="-10"/>
                <w:sz w:val="16"/>
              </w:rPr>
              <w:t>=</w:t>
            </w:r>
          </w:p>
          <w:p w14:paraId="7AD8F4F1" w14:textId="77777777" w:rsidR="00F06BF9" w:rsidRDefault="00C23B08">
            <w:pPr>
              <w:pStyle w:val="TableParagraph"/>
              <w:spacing w:before="33"/>
              <w:ind w:left="228"/>
              <w:jc w:val="left"/>
              <w:rPr>
                <w:b/>
                <w:sz w:val="16"/>
              </w:rPr>
            </w:pPr>
            <w:r>
              <w:rPr>
                <w:b/>
                <w:w w:val="85"/>
                <w:sz w:val="16"/>
              </w:rPr>
              <w:t>10.000</w:t>
            </w:r>
            <w:r>
              <w:rPr>
                <w:b/>
                <w:spacing w:val="3"/>
                <w:sz w:val="16"/>
              </w:rPr>
              <w:t xml:space="preserve"> </w:t>
            </w:r>
            <w:r>
              <w:rPr>
                <w:b/>
                <w:spacing w:val="-4"/>
                <w:sz w:val="16"/>
              </w:rPr>
              <w:t>unit</w:t>
            </w:r>
          </w:p>
        </w:tc>
        <w:tc>
          <w:tcPr>
            <w:tcW w:w="1242" w:type="dxa"/>
            <w:gridSpan w:val="2"/>
          </w:tcPr>
          <w:p w14:paraId="7039B8FC" w14:textId="77777777" w:rsidR="00F06BF9" w:rsidRDefault="00C23B08">
            <w:pPr>
              <w:pStyle w:val="TableParagraph"/>
              <w:ind w:left="340"/>
              <w:jc w:val="left"/>
              <w:rPr>
                <w:b/>
                <w:sz w:val="16"/>
              </w:rPr>
            </w:pPr>
            <w:r>
              <w:rPr>
                <w:b/>
                <w:sz w:val="16"/>
              </w:rPr>
              <w:t>MK-3</w:t>
            </w:r>
            <w:r>
              <w:rPr>
                <w:b/>
                <w:spacing w:val="26"/>
                <w:sz w:val="16"/>
              </w:rPr>
              <w:t xml:space="preserve"> </w:t>
            </w:r>
            <w:r>
              <w:rPr>
                <w:b/>
                <w:spacing w:val="-10"/>
                <w:sz w:val="16"/>
              </w:rPr>
              <w:t>=</w:t>
            </w:r>
          </w:p>
          <w:p w14:paraId="717A8A10" w14:textId="77777777" w:rsidR="00F06BF9" w:rsidRDefault="00C23B08">
            <w:pPr>
              <w:pStyle w:val="TableParagraph"/>
              <w:spacing w:before="33"/>
              <w:ind w:left="228"/>
              <w:jc w:val="left"/>
              <w:rPr>
                <w:b/>
                <w:sz w:val="16"/>
              </w:rPr>
            </w:pPr>
            <w:r>
              <w:rPr>
                <w:b/>
                <w:w w:val="85"/>
                <w:sz w:val="16"/>
              </w:rPr>
              <w:t>10.000</w:t>
            </w:r>
            <w:r>
              <w:rPr>
                <w:b/>
                <w:spacing w:val="3"/>
                <w:sz w:val="16"/>
              </w:rPr>
              <w:t xml:space="preserve"> </w:t>
            </w:r>
            <w:r>
              <w:rPr>
                <w:b/>
                <w:spacing w:val="-4"/>
                <w:sz w:val="16"/>
              </w:rPr>
              <w:t>unit</w:t>
            </w:r>
          </w:p>
        </w:tc>
        <w:tc>
          <w:tcPr>
            <w:tcW w:w="831" w:type="dxa"/>
          </w:tcPr>
          <w:p w14:paraId="050F8506" w14:textId="77777777" w:rsidR="00F06BF9" w:rsidRDefault="00C23B08">
            <w:pPr>
              <w:pStyle w:val="TableParagraph"/>
              <w:spacing w:before="111"/>
              <w:ind w:left="3"/>
              <w:rPr>
                <w:b/>
                <w:sz w:val="16"/>
              </w:rPr>
            </w:pPr>
            <w:r>
              <w:rPr>
                <w:b/>
                <w:spacing w:val="-2"/>
                <w:sz w:val="16"/>
              </w:rPr>
              <w:t>Total</w:t>
            </w:r>
          </w:p>
        </w:tc>
      </w:tr>
      <w:tr w:rsidR="00F06BF9" w14:paraId="2D006F64" w14:textId="77777777">
        <w:trPr>
          <w:trHeight w:val="443"/>
        </w:trPr>
        <w:tc>
          <w:tcPr>
            <w:tcW w:w="853" w:type="dxa"/>
            <w:vMerge/>
            <w:tcBorders>
              <w:top w:val="nil"/>
            </w:tcBorders>
          </w:tcPr>
          <w:p w14:paraId="1A6FA043" w14:textId="77777777" w:rsidR="00F06BF9" w:rsidRDefault="00F06BF9">
            <w:pPr>
              <w:rPr>
                <w:sz w:val="2"/>
                <w:szCs w:val="2"/>
              </w:rPr>
            </w:pPr>
          </w:p>
        </w:tc>
        <w:tc>
          <w:tcPr>
            <w:tcW w:w="586" w:type="dxa"/>
          </w:tcPr>
          <w:p w14:paraId="4763E575" w14:textId="77777777" w:rsidR="00F06BF9" w:rsidRDefault="00C23B08">
            <w:pPr>
              <w:pStyle w:val="TableParagraph"/>
              <w:spacing w:before="0" w:line="187" w:lineRule="exact"/>
              <w:ind w:left="169"/>
              <w:jc w:val="left"/>
              <w:rPr>
                <w:b/>
                <w:sz w:val="16"/>
              </w:rPr>
            </w:pPr>
            <w:r>
              <w:rPr>
                <w:b/>
                <w:spacing w:val="-5"/>
                <w:sz w:val="16"/>
              </w:rPr>
              <w:t>Per</w:t>
            </w:r>
          </w:p>
          <w:p w14:paraId="5E669F68" w14:textId="77777777" w:rsidR="00F06BF9" w:rsidRDefault="00C23B08">
            <w:pPr>
              <w:pStyle w:val="TableParagraph"/>
              <w:spacing w:before="33"/>
              <w:ind w:left="126"/>
              <w:jc w:val="left"/>
              <w:rPr>
                <w:b/>
                <w:sz w:val="16"/>
              </w:rPr>
            </w:pPr>
            <w:r>
              <w:rPr>
                <w:b/>
                <w:spacing w:val="-4"/>
                <w:w w:val="105"/>
                <w:sz w:val="16"/>
              </w:rPr>
              <w:t>Unit</w:t>
            </w:r>
          </w:p>
        </w:tc>
        <w:tc>
          <w:tcPr>
            <w:tcW w:w="656" w:type="dxa"/>
          </w:tcPr>
          <w:p w14:paraId="21FE33D2" w14:textId="77777777" w:rsidR="00F06BF9" w:rsidRDefault="00C23B08">
            <w:pPr>
              <w:pStyle w:val="TableParagraph"/>
              <w:spacing w:before="109"/>
              <w:ind w:left="9"/>
              <w:rPr>
                <w:b/>
                <w:sz w:val="16"/>
              </w:rPr>
            </w:pPr>
            <w:r>
              <w:rPr>
                <w:b/>
                <w:spacing w:val="-2"/>
                <w:sz w:val="16"/>
              </w:rPr>
              <w:t>Total</w:t>
            </w:r>
          </w:p>
        </w:tc>
        <w:tc>
          <w:tcPr>
            <w:tcW w:w="586" w:type="dxa"/>
          </w:tcPr>
          <w:p w14:paraId="3016CD5E" w14:textId="77777777" w:rsidR="00F06BF9" w:rsidRDefault="00C23B08">
            <w:pPr>
              <w:pStyle w:val="TableParagraph"/>
              <w:spacing w:before="0" w:line="187" w:lineRule="exact"/>
              <w:ind w:left="168"/>
              <w:jc w:val="left"/>
              <w:rPr>
                <w:b/>
                <w:sz w:val="16"/>
              </w:rPr>
            </w:pPr>
            <w:r>
              <w:rPr>
                <w:b/>
                <w:spacing w:val="-5"/>
                <w:sz w:val="16"/>
              </w:rPr>
              <w:t>Per</w:t>
            </w:r>
          </w:p>
          <w:p w14:paraId="75D14CF6" w14:textId="77777777" w:rsidR="00F06BF9" w:rsidRDefault="00C23B08">
            <w:pPr>
              <w:pStyle w:val="TableParagraph"/>
              <w:spacing w:before="33"/>
              <w:ind w:left="125"/>
              <w:jc w:val="left"/>
              <w:rPr>
                <w:b/>
                <w:sz w:val="16"/>
              </w:rPr>
            </w:pPr>
            <w:r>
              <w:rPr>
                <w:b/>
                <w:spacing w:val="-4"/>
                <w:w w:val="105"/>
                <w:sz w:val="16"/>
              </w:rPr>
              <w:t>Unit</w:t>
            </w:r>
          </w:p>
        </w:tc>
        <w:tc>
          <w:tcPr>
            <w:tcW w:w="658" w:type="dxa"/>
          </w:tcPr>
          <w:p w14:paraId="798273F2" w14:textId="77777777" w:rsidR="00F06BF9" w:rsidRDefault="00C23B08">
            <w:pPr>
              <w:pStyle w:val="TableParagraph"/>
              <w:spacing w:before="109"/>
              <w:ind w:left="6"/>
              <w:rPr>
                <w:b/>
                <w:sz w:val="16"/>
              </w:rPr>
            </w:pPr>
            <w:r>
              <w:rPr>
                <w:b/>
                <w:spacing w:val="-2"/>
                <w:sz w:val="16"/>
              </w:rPr>
              <w:t>Total</w:t>
            </w:r>
          </w:p>
        </w:tc>
        <w:tc>
          <w:tcPr>
            <w:tcW w:w="584" w:type="dxa"/>
          </w:tcPr>
          <w:p w14:paraId="1CA7116A" w14:textId="77777777" w:rsidR="00F06BF9" w:rsidRDefault="00C23B08">
            <w:pPr>
              <w:pStyle w:val="TableParagraph"/>
              <w:spacing w:before="0" w:line="187" w:lineRule="exact"/>
              <w:ind w:left="168"/>
              <w:jc w:val="left"/>
              <w:rPr>
                <w:b/>
                <w:sz w:val="16"/>
              </w:rPr>
            </w:pPr>
            <w:r>
              <w:rPr>
                <w:b/>
                <w:spacing w:val="-5"/>
                <w:sz w:val="16"/>
              </w:rPr>
              <w:t>Per</w:t>
            </w:r>
          </w:p>
          <w:p w14:paraId="5053C4C8" w14:textId="77777777" w:rsidR="00F06BF9" w:rsidRDefault="00C23B08">
            <w:pPr>
              <w:pStyle w:val="TableParagraph"/>
              <w:spacing w:before="33"/>
              <w:ind w:left="124"/>
              <w:jc w:val="left"/>
              <w:rPr>
                <w:b/>
                <w:sz w:val="16"/>
              </w:rPr>
            </w:pPr>
            <w:r>
              <w:rPr>
                <w:b/>
                <w:spacing w:val="-4"/>
                <w:w w:val="105"/>
                <w:sz w:val="16"/>
              </w:rPr>
              <w:t>Unit</w:t>
            </w:r>
          </w:p>
        </w:tc>
        <w:tc>
          <w:tcPr>
            <w:tcW w:w="658" w:type="dxa"/>
          </w:tcPr>
          <w:p w14:paraId="38B10C1E" w14:textId="77777777" w:rsidR="00F06BF9" w:rsidRDefault="00C23B08">
            <w:pPr>
              <w:pStyle w:val="TableParagraph"/>
              <w:spacing w:before="109"/>
              <w:ind w:left="6" w:right="2"/>
              <w:rPr>
                <w:b/>
                <w:sz w:val="16"/>
              </w:rPr>
            </w:pPr>
            <w:r>
              <w:rPr>
                <w:b/>
                <w:spacing w:val="-2"/>
                <w:sz w:val="16"/>
              </w:rPr>
              <w:t>Total</w:t>
            </w:r>
          </w:p>
        </w:tc>
        <w:tc>
          <w:tcPr>
            <w:tcW w:w="831" w:type="dxa"/>
          </w:tcPr>
          <w:p w14:paraId="7B2A9E1B" w14:textId="77777777" w:rsidR="00F06BF9" w:rsidRDefault="00F06BF9">
            <w:pPr>
              <w:pStyle w:val="TableParagraph"/>
              <w:spacing w:before="0"/>
              <w:ind w:left="0"/>
              <w:jc w:val="left"/>
              <w:rPr>
                <w:rFonts w:ascii="Times New Roman"/>
                <w:sz w:val="16"/>
              </w:rPr>
            </w:pPr>
          </w:p>
        </w:tc>
      </w:tr>
      <w:tr w:rsidR="00F06BF9" w14:paraId="175BD381" w14:textId="77777777">
        <w:trPr>
          <w:trHeight w:val="227"/>
        </w:trPr>
        <w:tc>
          <w:tcPr>
            <w:tcW w:w="853" w:type="dxa"/>
          </w:tcPr>
          <w:p w14:paraId="04BE134B" w14:textId="77777777" w:rsidR="00F06BF9" w:rsidRDefault="00C23B08">
            <w:pPr>
              <w:pStyle w:val="TableParagraph"/>
              <w:ind w:left="11"/>
              <w:rPr>
                <w:sz w:val="16"/>
              </w:rPr>
            </w:pPr>
            <w:r>
              <w:rPr>
                <w:spacing w:val="-4"/>
                <w:w w:val="110"/>
                <w:sz w:val="16"/>
              </w:rPr>
              <w:t>Kayu</w:t>
            </w:r>
          </w:p>
        </w:tc>
        <w:tc>
          <w:tcPr>
            <w:tcW w:w="586" w:type="dxa"/>
          </w:tcPr>
          <w:p w14:paraId="0AF6CE0F" w14:textId="77777777" w:rsidR="00F06BF9" w:rsidRDefault="00C23B08">
            <w:pPr>
              <w:pStyle w:val="TableParagraph"/>
              <w:ind w:left="7"/>
              <w:rPr>
                <w:sz w:val="16"/>
              </w:rPr>
            </w:pPr>
            <w:r>
              <w:rPr>
                <w:spacing w:val="-10"/>
                <w:sz w:val="16"/>
              </w:rPr>
              <w:t>2</w:t>
            </w:r>
          </w:p>
        </w:tc>
        <w:tc>
          <w:tcPr>
            <w:tcW w:w="656" w:type="dxa"/>
          </w:tcPr>
          <w:p w14:paraId="394BD690" w14:textId="77777777" w:rsidR="00F06BF9" w:rsidRDefault="00C23B08">
            <w:pPr>
              <w:pStyle w:val="TableParagraph"/>
              <w:ind w:left="9" w:right="1"/>
              <w:rPr>
                <w:sz w:val="16"/>
              </w:rPr>
            </w:pPr>
            <w:r>
              <w:rPr>
                <w:spacing w:val="-2"/>
                <w:sz w:val="16"/>
              </w:rPr>
              <w:t>20.000</w:t>
            </w:r>
          </w:p>
        </w:tc>
        <w:tc>
          <w:tcPr>
            <w:tcW w:w="586" w:type="dxa"/>
          </w:tcPr>
          <w:p w14:paraId="2D73263C" w14:textId="77777777" w:rsidR="00F06BF9" w:rsidRDefault="00C23B08">
            <w:pPr>
              <w:pStyle w:val="TableParagraph"/>
              <w:ind w:left="7" w:right="2"/>
              <w:rPr>
                <w:sz w:val="16"/>
              </w:rPr>
            </w:pPr>
            <w:r>
              <w:rPr>
                <w:spacing w:val="-10"/>
                <w:sz w:val="16"/>
              </w:rPr>
              <w:t>3</w:t>
            </w:r>
          </w:p>
        </w:tc>
        <w:tc>
          <w:tcPr>
            <w:tcW w:w="658" w:type="dxa"/>
          </w:tcPr>
          <w:p w14:paraId="358E900F" w14:textId="77777777" w:rsidR="00F06BF9" w:rsidRDefault="00C23B08">
            <w:pPr>
              <w:pStyle w:val="TableParagraph"/>
              <w:ind w:left="6" w:right="2"/>
              <w:rPr>
                <w:sz w:val="16"/>
              </w:rPr>
            </w:pPr>
            <w:r>
              <w:rPr>
                <w:spacing w:val="-2"/>
                <w:sz w:val="16"/>
              </w:rPr>
              <w:t>30.000</w:t>
            </w:r>
          </w:p>
        </w:tc>
        <w:tc>
          <w:tcPr>
            <w:tcW w:w="584" w:type="dxa"/>
          </w:tcPr>
          <w:p w14:paraId="39395522" w14:textId="77777777" w:rsidR="00F06BF9" w:rsidRDefault="00C23B08">
            <w:pPr>
              <w:pStyle w:val="TableParagraph"/>
              <w:ind w:left="5"/>
              <w:rPr>
                <w:sz w:val="16"/>
              </w:rPr>
            </w:pPr>
            <w:r>
              <w:rPr>
                <w:spacing w:val="-10"/>
                <w:sz w:val="16"/>
              </w:rPr>
              <w:t>3</w:t>
            </w:r>
          </w:p>
        </w:tc>
        <w:tc>
          <w:tcPr>
            <w:tcW w:w="658" w:type="dxa"/>
          </w:tcPr>
          <w:p w14:paraId="6783D057" w14:textId="77777777" w:rsidR="00F06BF9" w:rsidRDefault="00C23B08">
            <w:pPr>
              <w:pStyle w:val="TableParagraph"/>
              <w:ind w:left="6" w:right="3"/>
              <w:rPr>
                <w:sz w:val="16"/>
              </w:rPr>
            </w:pPr>
            <w:r>
              <w:rPr>
                <w:spacing w:val="-2"/>
                <w:sz w:val="16"/>
              </w:rPr>
              <w:t>30.000</w:t>
            </w:r>
          </w:p>
        </w:tc>
        <w:tc>
          <w:tcPr>
            <w:tcW w:w="831" w:type="dxa"/>
          </w:tcPr>
          <w:p w14:paraId="46DC9563" w14:textId="77777777" w:rsidR="00F06BF9" w:rsidRDefault="00C23B08">
            <w:pPr>
              <w:pStyle w:val="TableParagraph"/>
              <w:ind w:left="3" w:right="1"/>
              <w:rPr>
                <w:sz w:val="16"/>
              </w:rPr>
            </w:pPr>
            <w:r>
              <w:rPr>
                <w:spacing w:val="-2"/>
                <w:sz w:val="16"/>
              </w:rPr>
              <w:t>80.000</w:t>
            </w:r>
          </w:p>
        </w:tc>
      </w:tr>
      <w:tr w:rsidR="00F06BF9" w14:paraId="16305A61" w14:textId="77777777">
        <w:trPr>
          <w:trHeight w:val="227"/>
        </w:trPr>
        <w:tc>
          <w:tcPr>
            <w:tcW w:w="853" w:type="dxa"/>
          </w:tcPr>
          <w:p w14:paraId="38CDBBDA" w14:textId="77777777" w:rsidR="00F06BF9" w:rsidRDefault="00C23B08">
            <w:pPr>
              <w:pStyle w:val="TableParagraph"/>
              <w:ind w:left="11" w:right="1"/>
              <w:rPr>
                <w:sz w:val="16"/>
              </w:rPr>
            </w:pPr>
            <w:r>
              <w:rPr>
                <w:spacing w:val="-2"/>
                <w:w w:val="105"/>
                <w:sz w:val="16"/>
              </w:rPr>
              <w:t>Melamin</w:t>
            </w:r>
          </w:p>
        </w:tc>
        <w:tc>
          <w:tcPr>
            <w:tcW w:w="586" w:type="dxa"/>
          </w:tcPr>
          <w:p w14:paraId="47AC78AE" w14:textId="77777777" w:rsidR="00F06BF9" w:rsidRDefault="00C23B08">
            <w:pPr>
              <w:pStyle w:val="TableParagraph"/>
              <w:ind w:left="7" w:right="1"/>
              <w:rPr>
                <w:sz w:val="16"/>
              </w:rPr>
            </w:pPr>
            <w:r>
              <w:rPr>
                <w:spacing w:val="-5"/>
                <w:sz w:val="16"/>
              </w:rPr>
              <w:t>1,5</w:t>
            </w:r>
          </w:p>
        </w:tc>
        <w:tc>
          <w:tcPr>
            <w:tcW w:w="656" w:type="dxa"/>
          </w:tcPr>
          <w:p w14:paraId="3E9E86EC" w14:textId="77777777" w:rsidR="00F06BF9" w:rsidRDefault="00C23B08">
            <w:pPr>
              <w:pStyle w:val="TableParagraph"/>
              <w:ind w:left="9" w:right="1"/>
              <w:rPr>
                <w:sz w:val="16"/>
              </w:rPr>
            </w:pPr>
            <w:r>
              <w:rPr>
                <w:spacing w:val="-2"/>
                <w:sz w:val="16"/>
              </w:rPr>
              <w:t>15.000</w:t>
            </w:r>
          </w:p>
        </w:tc>
        <w:tc>
          <w:tcPr>
            <w:tcW w:w="586" w:type="dxa"/>
          </w:tcPr>
          <w:p w14:paraId="62AAF229" w14:textId="77777777" w:rsidR="00F06BF9" w:rsidRDefault="00C23B08">
            <w:pPr>
              <w:pStyle w:val="TableParagraph"/>
              <w:ind w:left="7" w:right="2"/>
              <w:rPr>
                <w:sz w:val="16"/>
              </w:rPr>
            </w:pPr>
            <w:r>
              <w:rPr>
                <w:spacing w:val="-10"/>
                <w:sz w:val="16"/>
              </w:rPr>
              <w:t>3</w:t>
            </w:r>
          </w:p>
        </w:tc>
        <w:tc>
          <w:tcPr>
            <w:tcW w:w="658" w:type="dxa"/>
          </w:tcPr>
          <w:p w14:paraId="5318F459" w14:textId="77777777" w:rsidR="00F06BF9" w:rsidRDefault="00C23B08">
            <w:pPr>
              <w:pStyle w:val="TableParagraph"/>
              <w:ind w:left="6" w:right="2"/>
              <w:rPr>
                <w:sz w:val="16"/>
              </w:rPr>
            </w:pPr>
            <w:r>
              <w:rPr>
                <w:spacing w:val="-2"/>
                <w:sz w:val="16"/>
              </w:rPr>
              <w:t>30.000</w:t>
            </w:r>
          </w:p>
        </w:tc>
        <w:tc>
          <w:tcPr>
            <w:tcW w:w="584" w:type="dxa"/>
          </w:tcPr>
          <w:p w14:paraId="7F62D1EB" w14:textId="77777777" w:rsidR="00F06BF9" w:rsidRDefault="00C23B08">
            <w:pPr>
              <w:pStyle w:val="TableParagraph"/>
              <w:ind w:left="5"/>
              <w:rPr>
                <w:sz w:val="16"/>
              </w:rPr>
            </w:pPr>
            <w:r>
              <w:rPr>
                <w:spacing w:val="-10"/>
                <w:sz w:val="16"/>
              </w:rPr>
              <w:t>2</w:t>
            </w:r>
          </w:p>
        </w:tc>
        <w:tc>
          <w:tcPr>
            <w:tcW w:w="658" w:type="dxa"/>
          </w:tcPr>
          <w:p w14:paraId="0D1C318A" w14:textId="77777777" w:rsidR="00F06BF9" w:rsidRDefault="00C23B08">
            <w:pPr>
              <w:pStyle w:val="TableParagraph"/>
              <w:ind w:left="6" w:right="3"/>
              <w:rPr>
                <w:sz w:val="16"/>
              </w:rPr>
            </w:pPr>
            <w:r>
              <w:rPr>
                <w:spacing w:val="-2"/>
                <w:sz w:val="16"/>
              </w:rPr>
              <w:t>20.000</w:t>
            </w:r>
          </w:p>
        </w:tc>
        <w:tc>
          <w:tcPr>
            <w:tcW w:w="831" w:type="dxa"/>
          </w:tcPr>
          <w:p w14:paraId="0DA536B4" w14:textId="77777777" w:rsidR="00F06BF9" w:rsidRDefault="00C23B08">
            <w:pPr>
              <w:pStyle w:val="TableParagraph"/>
              <w:ind w:left="3" w:right="1"/>
              <w:rPr>
                <w:sz w:val="16"/>
              </w:rPr>
            </w:pPr>
            <w:r>
              <w:rPr>
                <w:spacing w:val="-2"/>
                <w:sz w:val="16"/>
              </w:rPr>
              <w:t>65.000</w:t>
            </w:r>
          </w:p>
        </w:tc>
      </w:tr>
      <w:tr w:rsidR="00F06BF9" w14:paraId="25D7B22A" w14:textId="77777777">
        <w:trPr>
          <w:trHeight w:val="457"/>
        </w:trPr>
        <w:tc>
          <w:tcPr>
            <w:tcW w:w="853" w:type="dxa"/>
          </w:tcPr>
          <w:p w14:paraId="5807FD8C" w14:textId="77777777" w:rsidR="00F06BF9" w:rsidRDefault="00C23B08">
            <w:pPr>
              <w:pStyle w:val="TableParagraph"/>
              <w:spacing w:before="3"/>
              <w:ind w:left="263"/>
              <w:jc w:val="left"/>
              <w:rPr>
                <w:sz w:val="16"/>
              </w:rPr>
            </w:pPr>
            <w:r>
              <w:rPr>
                <w:spacing w:val="-4"/>
                <w:w w:val="105"/>
                <w:sz w:val="16"/>
              </w:rPr>
              <w:t>Pipa</w:t>
            </w:r>
          </w:p>
          <w:p w14:paraId="4596DA8C" w14:textId="77777777" w:rsidR="00F06BF9" w:rsidRDefault="00C23B08">
            <w:pPr>
              <w:pStyle w:val="TableParagraph"/>
              <w:spacing w:before="41"/>
              <w:ind w:left="280"/>
              <w:jc w:val="left"/>
              <w:rPr>
                <w:sz w:val="16"/>
              </w:rPr>
            </w:pPr>
            <w:r>
              <w:rPr>
                <w:spacing w:val="-4"/>
                <w:w w:val="105"/>
                <w:sz w:val="16"/>
              </w:rPr>
              <w:t>hias</w:t>
            </w:r>
          </w:p>
        </w:tc>
        <w:tc>
          <w:tcPr>
            <w:tcW w:w="586" w:type="dxa"/>
          </w:tcPr>
          <w:p w14:paraId="474AFBE9" w14:textId="77777777" w:rsidR="00F06BF9" w:rsidRDefault="00C23B08">
            <w:pPr>
              <w:pStyle w:val="TableParagraph"/>
              <w:spacing w:before="116"/>
              <w:ind w:left="7"/>
              <w:rPr>
                <w:sz w:val="16"/>
              </w:rPr>
            </w:pPr>
            <w:r>
              <w:rPr>
                <w:spacing w:val="-10"/>
                <w:sz w:val="16"/>
              </w:rPr>
              <w:t>1</w:t>
            </w:r>
          </w:p>
        </w:tc>
        <w:tc>
          <w:tcPr>
            <w:tcW w:w="656" w:type="dxa"/>
          </w:tcPr>
          <w:p w14:paraId="22AEE553" w14:textId="77777777" w:rsidR="00F06BF9" w:rsidRDefault="00C23B08">
            <w:pPr>
              <w:pStyle w:val="TableParagraph"/>
              <w:spacing w:before="116"/>
              <w:ind w:left="9" w:right="1"/>
              <w:rPr>
                <w:sz w:val="16"/>
              </w:rPr>
            </w:pPr>
            <w:r>
              <w:rPr>
                <w:spacing w:val="-2"/>
                <w:sz w:val="16"/>
              </w:rPr>
              <w:t>10.000</w:t>
            </w:r>
          </w:p>
        </w:tc>
        <w:tc>
          <w:tcPr>
            <w:tcW w:w="586" w:type="dxa"/>
          </w:tcPr>
          <w:p w14:paraId="2AA0662A" w14:textId="77777777" w:rsidR="00F06BF9" w:rsidRDefault="00C23B08">
            <w:pPr>
              <w:pStyle w:val="TableParagraph"/>
              <w:spacing w:before="116"/>
              <w:ind w:left="7" w:right="2"/>
              <w:rPr>
                <w:sz w:val="16"/>
              </w:rPr>
            </w:pPr>
            <w:r>
              <w:rPr>
                <w:spacing w:val="-10"/>
                <w:sz w:val="16"/>
              </w:rPr>
              <w:t>3</w:t>
            </w:r>
          </w:p>
        </w:tc>
        <w:tc>
          <w:tcPr>
            <w:tcW w:w="658" w:type="dxa"/>
          </w:tcPr>
          <w:p w14:paraId="667C17E5" w14:textId="77777777" w:rsidR="00F06BF9" w:rsidRDefault="00C23B08">
            <w:pPr>
              <w:pStyle w:val="TableParagraph"/>
              <w:spacing w:before="116"/>
              <w:ind w:left="6" w:right="2"/>
              <w:rPr>
                <w:sz w:val="16"/>
              </w:rPr>
            </w:pPr>
            <w:r>
              <w:rPr>
                <w:spacing w:val="-2"/>
                <w:sz w:val="16"/>
              </w:rPr>
              <w:t>30.000</w:t>
            </w:r>
          </w:p>
        </w:tc>
        <w:tc>
          <w:tcPr>
            <w:tcW w:w="584" w:type="dxa"/>
          </w:tcPr>
          <w:p w14:paraId="41ADA6B3" w14:textId="77777777" w:rsidR="00F06BF9" w:rsidRDefault="00C23B08">
            <w:pPr>
              <w:pStyle w:val="TableParagraph"/>
              <w:spacing w:before="116"/>
              <w:ind w:left="5"/>
              <w:rPr>
                <w:sz w:val="16"/>
              </w:rPr>
            </w:pPr>
            <w:r>
              <w:rPr>
                <w:spacing w:val="-5"/>
                <w:sz w:val="16"/>
              </w:rPr>
              <w:t>1,5</w:t>
            </w:r>
          </w:p>
        </w:tc>
        <w:tc>
          <w:tcPr>
            <w:tcW w:w="658" w:type="dxa"/>
          </w:tcPr>
          <w:p w14:paraId="3DE0FA31" w14:textId="77777777" w:rsidR="00F06BF9" w:rsidRDefault="00C23B08">
            <w:pPr>
              <w:pStyle w:val="TableParagraph"/>
              <w:spacing w:before="116"/>
              <w:ind w:left="6" w:right="3"/>
              <w:rPr>
                <w:sz w:val="16"/>
              </w:rPr>
            </w:pPr>
            <w:r>
              <w:rPr>
                <w:spacing w:val="-2"/>
                <w:sz w:val="16"/>
              </w:rPr>
              <w:t>15.000</w:t>
            </w:r>
          </w:p>
        </w:tc>
        <w:tc>
          <w:tcPr>
            <w:tcW w:w="831" w:type="dxa"/>
          </w:tcPr>
          <w:p w14:paraId="7AEB097B" w14:textId="77777777" w:rsidR="00F06BF9" w:rsidRDefault="00C23B08">
            <w:pPr>
              <w:pStyle w:val="TableParagraph"/>
              <w:spacing w:before="116"/>
              <w:ind w:left="3" w:right="1"/>
              <w:rPr>
                <w:sz w:val="16"/>
              </w:rPr>
            </w:pPr>
            <w:r>
              <w:rPr>
                <w:spacing w:val="-2"/>
                <w:sz w:val="16"/>
              </w:rPr>
              <w:t>55.000</w:t>
            </w:r>
          </w:p>
        </w:tc>
      </w:tr>
    </w:tbl>
    <w:p w14:paraId="5EDAC01C" w14:textId="77777777" w:rsidR="00F06BF9" w:rsidRDefault="00C23B08">
      <w:pPr>
        <w:spacing w:before="4"/>
        <w:ind w:left="612"/>
        <w:jc w:val="center"/>
        <w:rPr>
          <w:sz w:val="20"/>
        </w:rPr>
      </w:pPr>
      <w:bookmarkStart w:id="101" w:name="_bookmark101"/>
      <w:bookmarkEnd w:id="101"/>
      <w:r>
        <w:rPr>
          <w:b/>
          <w:spacing w:val="-4"/>
          <w:sz w:val="20"/>
        </w:rPr>
        <w:t>Tabel</w:t>
      </w:r>
      <w:r>
        <w:rPr>
          <w:b/>
          <w:spacing w:val="-5"/>
          <w:sz w:val="20"/>
        </w:rPr>
        <w:t xml:space="preserve"> </w:t>
      </w:r>
      <w:r>
        <w:rPr>
          <w:b/>
          <w:spacing w:val="-4"/>
          <w:sz w:val="20"/>
        </w:rPr>
        <w:t>10.</w:t>
      </w:r>
      <w:r>
        <w:rPr>
          <w:b/>
          <w:spacing w:val="-6"/>
          <w:sz w:val="20"/>
        </w:rPr>
        <w:t xml:space="preserve"> </w:t>
      </w:r>
      <w:r>
        <w:rPr>
          <w:b/>
          <w:spacing w:val="-4"/>
          <w:sz w:val="20"/>
        </w:rPr>
        <w:t>6.</w:t>
      </w:r>
      <w:r>
        <w:rPr>
          <w:b/>
          <w:spacing w:val="-5"/>
          <w:sz w:val="20"/>
        </w:rPr>
        <w:t xml:space="preserve"> </w:t>
      </w:r>
      <w:r>
        <w:rPr>
          <w:spacing w:val="-4"/>
          <w:sz w:val="20"/>
        </w:rPr>
        <w:t>Anggaran Pembelian</w:t>
      </w:r>
      <w:r>
        <w:rPr>
          <w:spacing w:val="-6"/>
          <w:sz w:val="20"/>
        </w:rPr>
        <w:t xml:space="preserve"> </w:t>
      </w:r>
      <w:r>
        <w:rPr>
          <w:spacing w:val="-4"/>
          <w:sz w:val="20"/>
        </w:rPr>
        <w:t>Bahan</w:t>
      </w:r>
      <w:r>
        <w:rPr>
          <w:spacing w:val="-7"/>
          <w:sz w:val="20"/>
        </w:rPr>
        <w:t xml:space="preserve"> </w:t>
      </w:r>
      <w:r>
        <w:rPr>
          <w:spacing w:val="-4"/>
          <w:sz w:val="20"/>
        </w:rPr>
        <w:t>Baku</w:t>
      </w:r>
    </w:p>
    <w:p w14:paraId="0908DD9F" w14:textId="77777777" w:rsidR="00F06BF9" w:rsidRDefault="00F06BF9">
      <w:pPr>
        <w:pStyle w:val="BodyText"/>
        <w:spacing w:before="5"/>
        <w:ind w:left="0"/>
        <w:jc w:val="left"/>
        <w:rPr>
          <w:sz w:val="14"/>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1275"/>
        <w:gridCol w:w="994"/>
        <w:gridCol w:w="992"/>
        <w:gridCol w:w="1136"/>
      </w:tblGrid>
      <w:tr w:rsidR="00F06BF9" w14:paraId="7F5332B9" w14:textId="77777777">
        <w:trPr>
          <w:trHeight w:val="227"/>
        </w:trPr>
        <w:tc>
          <w:tcPr>
            <w:tcW w:w="994" w:type="dxa"/>
            <w:vMerge w:val="restart"/>
          </w:tcPr>
          <w:p w14:paraId="342AE25F" w14:textId="77777777" w:rsidR="00F06BF9" w:rsidRDefault="00C23B08">
            <w:pPr>
              <w:pStyle w:val="TableParagraph"/>
              <w:spacing w:before="121"/>
              <w:ind w:left="263"/>
              <w:jc w:val="left"/>
              <w:rPr>
                <w:b/>
                <w:sz w:val="16"/>
              </w:rPr>
            </w:pPr>
            <w:r>
              <w:rPr>
                <w:b/>
                <w:spacing w:val="-2"/>
                <w:sz w:val="16"/>
              </w:rPr>
              <w:t>Bahan</w:t>
            </w:r>
          </w:p>
        </w:tc>
        <w:tc>
          <w:tcPr>
            <w:tcW w:w="1275" w:type="dxa"/>
            <w:vMerge w:val="restart"/>
          </w:tcPr>
          <w:p w14:paraId="6C3B2688" w14:textId="77777777" w:rsidR="00F06BF9" w:rsidRDefault="00C23B08">
            <w:pPr>
              <w:pStyle w:val="TableParagraph"/>
              <w:spacing w:before="11"/>
              <w:ind w:left="223"/>
              <w:jc w:val="left"/>
              <w:rPr>
                <w:b/>
                <w:sz w:val="16"/>
              </w:rPr>
            </w:pPr>
            <w:r>
              <w:rPr>
                <w:b/>
                <w:spacing w:val="-2"/>
                <w:sz w:val="16"/>
              </w:rPr>
              <w:t>Kebutuhan</w:t>
            </w:r>
          </w:p>
          <w:p w14:paraId="34422F4F" w14:textId="77777777" w:rsidR="00F06BF9" w:rsidRDefault="00C23B08">
            <w:pPr>
              <w:pStyle w:val="TableParagraph"/>
              <w:spacing w:before="33"/>
              <w:ind w:left="302"/>
              <w:jc w:val="left"/>
              <w:rPr>
                <w:b/>
                <w:sz w:val="16"/>
              </w:rPr>
            </w:pPr>
            <w:r>
              <w:rPr>
                <w:b/>
                <w:spacing w:val="-2"/>
                <w:sz w:val="16"/>
              </w:rPr>
              <w:t>Produksi</w:t>
            </w:r>
          </w:p>
        </w:tc>
        <w:tc>
          <w:tcPr>
            <w:tcW w:w="1986" w:type="dxa"/>
            <w:gridSpan w:val="2"/>
          </w:tcPr>
          <w:p w14:paraId="6A1DC5EF" w14:textId="77777777" w:rsidR="00F06BF9" w:rsidRDefault="00C23B08">
            <w:pPr>
              <w:pStyle w:val="TableParagraph"/>
              <w:spacing w:before="3"/>
              <w:ind w:left="592"/>
              <w:jc w:val="left"/>
              <w:rPr>
                <w:b/>
                <w:sz w:val="16"/>
              </w:rPr>
            </w:pPr>
            <w:r>
              <w:rPr>
                <w:b/>
                <w:spacing w:val="-2"/>
                <w:sz w:val="16"/>
              </w:rPr>
              <w:t>Persediaan</w:t>
            </w:r>
          </w:p>
        </w:tc>
        <w:tc>
          <w:tcPr>
            <w:tcW w:w="1136" w:type="dxa"/>
            <w:vMerge w:val="restart"/>
          </w:tcPr>
          <w:p w14:paraId="133F52AB" w14:textId="77777777" w:rsidR="00F06BF9" w:rsidRDefault="00C23B08">
            <w:pPr>
              <w:pStyle w:val="TableParagraph"/>
              <w:spacing w:before="121"/>
              <w:ind w:left="272"/>
              <w:jc w:val="left"/>
              <w:rPr>
                <w:b/>
                <w:sz w:val="16"/>
              </w:rPr>
            </w:pPr>
            <w:r>
              <w:rPr>
                <w:b/>
                <w:spacing w:val="-2"/>
                <w:w w:val="105"/>
                <w:sz w:val="16"/>
              </w:rPr>
              <w:t>Volume</w:t>
            </w:r>
          </w:p>
        </w:tc>
      </w:tr>
      <w:tr w:rsidR="00F06BF9" w14:paraId="0458C79E" w14:textId="77777777">
        <w:trPr>
          <w:trHeight w:val="227"/>
        </w:trPr>
        <w:tc>
          <w:tcPr>
            <w:tcW w:w="994" w:type="dxa"/>
            <w:vMerge/>
            <w:tcBorders>
              <w:top w:val="nil"/>
            </w:tcBorders>
          </w:tcPr>
          <w:p w14:paraId="35CDE3C9" w14:textId="77777777" w:rsidR="00F06BF9" w:rsidRDefault="00F06BF9">
            <w:pPr>
              <w:rPr>
                <w:sz w:val="2"/>
                <w:szCs w:val="2"/>
              </w:rPr>
            </w:pPr>
          </w:p>
        </w:tc>
        <w:tc>
          <w:tcPr>
            <w:tcW w:w="1275" w:type="dxa"/>
            <w:vMerge/>
            <w:tcBorders>
              <w:top w:val="nil"/>
            </w:tcBorders>
          </w:tcPr>
          <w:p w14:paraId="36A8642C" w14:textId="77777777" w:rsidR="00F06BF9" w:rsidRDefault="00F06BF9">
            <w:pPr>
              <w:rPr>
                <w:sz w:val="2"/>
                <w:szCs w:val="2"/>
              </w:rPr>
            </w:pPr>
          </w:p>
        </w:tc>
        <w:tc>
          <w:tcPr>
            <w:tcW w:w="994" w:type="dxa"/>
          </w:tcPr>
          <w:p w14:paraId="7517B0C4" w14:textId="77777777" w:rsidR="00F06BF9" w:rsidRDefault="00C23B08">
            <w:pPr>
              <w:pStyle w:val="TableParagraph"/>
              <w:ind w:right="1"/>
              <w:rPr>
                <w:b/>
                <w:sz w:val="16"/>
              </w:rPr>
            </w:pPr>
            <w:r>
              <w:rPr>
                <w:b/>
                <w:spacing w:val="-2"/>
                <w:w w:val="90"/>
                <w:sz w:val="16"/>
              </w:rPr>
              <w:t>01/01/2022</w:t>
            </w:r>
          </w:p>
        </w:tc>
        <w:tc>
          <w:tcPr>
            <w:tcW w:w="992" w:type="dxa"/>
          </w:tcPr>
          <w:p w14:paraId="28E545AB" w14:textId="77777777" w:rsidR="00F06BF9" w:rsidRDefault="00C23B08">
            <w:pPr>
              <w:pStyle w:val="TableParagraph"/>
              <w:ind w:left="6"/>
              <w:rPr>
                <w:b/>
                <w:sz w:val="16"/>
              </w:rPr>
            </w:pPr>
            <w:r>
              <w:rPr>
                <w:b/>
                <w:spacing w:val="-2"/>
                <w:w w:val="90"/>
                <w:sz w:val="16"/>
              </w:rPr>
              <w:t>31/12/2022</w:t>
            </w:r>
          </w:p>
        </w:tc>
        <w:tc>
          <w:tcPr>
            <w:tcW w:w="1136" w:type="dxa"/>
            <w:vMerge/>
            <w:tcBorders>
              <w:top w:val="nil"/>
            </w:tcBorders>
          </w:tcPr>
          <w:p w14:paraId="7EAE6B56" w14:textId="77777777" w:rsidR="00F06BF9" w:rsidRDefault="00F06BF9">
            <w:pPr>
              <w:rPr>
                <w:sz w:val="2"/>
                <w:szCs w:val="2"/>
              </w:rPr>
            </w:pPr>
          </w:p>
        </w:tc>
      </w:tr>
      <w:tr w:rsidR="00F06BF9" w14:paraId="404C7009" w14:textId="77777777">
        <w:trPr>
          <w:trHeight w:val="227"/>
        </w:trPr>
        <w:tc>
          <w:tcPr>
            <w:tcW w:w="994" w:type="dxa"/>
          </w:tcPr>
          <w:p w14:paraId="5CEEB829" w14:textId="77777777" w:rsidR="00F06BF9" w:rsidRDefault="00C23B08">
            <w:pPr>
              <w:pStyle w:val="TableParagraph"/>
              <w:ind w:right="1"/>
              <w:rPr>
                <w:sz w:val="16"/>
              </w:rPr>
            </w:pPr>
            <w:r>
              <w:rPr>
                <w:spacing w:val="-4"/>
                <w:w w:val="110"/>
                <w:sz w:val="16"/>
              </w:rPr>
              <w:t>Kayu</w:t>
            </w:r>
          </w:p>
        </w:tc>
        <w:tc>
          <w:tcPr>
            <w:tcW w:w="1275" w:type="dxa"/>
          </w:tcPr>
          <w:p w14:paraId="4D1BECD6" w14:textId="77777777" w:rsidR="00F06BF9" w:rsidRDefault="00C23B08">
            <w:pPr>
              <w:pStyle w:val="TableParagraph"/>
              <w:rPr>
                <w:sz w:val="16"/>
              </w:rPr>
            </w:pPr>
            <w:r>
              <w:rPr>
                <w:spacing w:val="-2"/>
                <w:sz w:val="16"/>
              </w:rPr>
              <w:t>80.000</w:t>
            </w:r>
          </w:p>
        </w:tc>
        <w:tc>
          <w:tcPr>
            <w:tcW w:w="994" w:type="dxa"/>
          </w:tcPr>
          <w:p w14:paraId="4359B5D1" w14:textId="77777777" w:rsidR="00F06BF9" w:rsidRDefault="00C23B08">
            <w:pPr>
              <w:pStyle w:val="TableParagraph"/>
              <w:rPr>
                <w:sz w:val="16"/>
              </w:rPr>
            </w:pPr>
            <w:r>
              <w:rPr>
                <w:spacing w:val="-5"/>
                <w:sz w:val="16"/>
              </w:rPr>
              <w:t>700</w:t>
            </w:r>
          </w:p>
        </w:tc>
        <w:tc>
          <w:tcPr>
            <w:tcW w:w="992" w:type="dxa"/>
          </w:tcPr>
          <w:p w14:paraId="63A0F83A" w14:textId="77777777" w:rsidR="00F06BF9" w:rsidRDefault="00C23B08">
            <w:pPr>
              <w:pStyle w:val="TableParagraph"/>
              <w:ind w:left="6"/>
              <w:rPr>
                <w:sz w:val="16"/>
              </w:rPr>
            </w:pPr>
            <w:r>
              <w:rPr>
                <w:spacing w:val="-2"/>
                <w:sz w:val="16"/>
              </w:rPr>
              <w:t>8.000</w:t>
            </w:r>
          </w:p>
        </w:tc>
        <w:tc>
          <w:tcPr>
            <w:tcW w:w="1136" w:type="dxa"/>
          </w:tcPr>
          <w:p w14:paraId="315FB917" w14:textId="77777777" w:rsidR="00F06BF9" w:rsidRDefault="00C23B08">
            <w:pPr>
              <w:pStyle w:val="TableParagraph"/>
              <w:ind w:left="6" w:right="3"/>
              <w:rPr>
                <w:sz w:val="16"/>
              </w:rPr>
            </w:pPr>
            <w:r>
              <w:rPr>
                <w:spacing w:val="-2"/>
                <w:sz w:val="16"/>
              </w:rPr>
              <w:t>87.300</w:t>
            </w:r>
          </w:p>
        </w:tc>
      </w:tr>
      <w:tr w:rsidR="00F06BF9" w14:paraId="79AE62C1" w14:textId="77777777">
        <w:trPr>
          <w:trHeight w:val="230"/>
        </w:trPr>
        <w:tc>
          <w:tcPr>
            <w:tcW w:w="994" w:type="dxa"/>
          </w:tcPr>
          <w:p w14:paraId="4F72EA73" w14:textId="77777777" w:rsidR="00F06BF9" w:rsidRDefault="00C23B08">
            <w:pPr>
              <w:pStyle w:val="TableParagraph"/>
              <w:ind w:right="2"/>
              <w:rPr>
                <w:sz w:val="16"/>
              </w:rPr>
            </w:pPr>
            <w:r>
              <w:rPr>
                <w:spacing w:val="-2"/>
                <w:w w:val="105"/>
                <w:sz w:val="16"/>
              </w:rPr>
              <w:t>Melamin</w:t>
            </w:r>
          </w:p>
        </w:tc>
        <w:tc>
          <w:tcPr>
            <w:tcW w:w="1275" w:type="dxa"/>
          </w:tcPr>
          <w:p w14:paraId="06992E2C" w14:textId="77777777" w:rsidR="00F06BF9" w:rsidRDefault="00C23B08">
            <w:pPr>
              <w:pStyle w:val="TableParagraph"/>
              <w:rPr>
                <w:sz w:val="16"/>
              </w:rPr>
            </w:pPr>
            <w:r>
              <w:rPr>
                <w:spacing w:val="-2"/>
                <w:sz w:val="16"/>
              </w:rPr>
              <w:t>65.000</w:t>
            </w:r>
          </w:p>
        </w:tc>
        <w:tc>
          <w:tcPr>
            <w:tcW w:w="994" w:type="dxa"/>
          </w:tcPr>
          <w:p w14:paraId="3D8D1325" w14:textId="77777777" w:rsidR="00F06BF9" w:rsidRDefault="00C23B08">
            <w:pPr>
              <w:pStyle w:val="TableParagraph"/>
              <w:ind w:right="1"/>
              <w:rPr>
                <w:sz w:val="16"/>
              </w:rPr>
            </w:pPr>
            <w:r>
              <w:rPr>
                <w:spacing w:val="-2"/>
                <w:sz w:val="16"/>
              </w:rPr>
              <w:t>1.000</w:t>
            </w:r>
          </w:p>
        </w:tc>
        <w:tc>
          <w:tcPr>
            <w:tcW w:w="992" w:type="dxa"/>
          </w:tcPr>
          <w:p w14:paraId="68243F04" w14:textId="77777777" w:rsidR="00F06BF9" w:rsidRDefault="00C23B08">
            <w:pPr>
              <w:pStyle w:val="TableParagraph"/>
              <w:ind w:left="6"/>
              <w:rPr>
                <w:sz w:val="16"/>
              </w:rPr>
            </w:pPr>
            <w:r>
              <w:rPr>
                <w:spacing w:val="-2"/>
                <w:sz w:val="16"/>
              </w:rPr>
              <w:t>6.500</w:t>
            </w:r>
          </w:p>
        </w:tc>
        <w:tc>
          <w:tcPr>
            <w:tcW w:w="1136" w:type="dxa"/>
          </w:tcPr>
          <w:p w14:paraId="51926EB8" w14:textId="77777777" w:rsidR="00F06BF9" w:rsidRDefault="00C23B08">
            <w:pPr>
              <w:pStyle w:val="TableParagraph"/>
              <w:ind w:left="6" w:right="3"/>
              <w:rPr>
                <w:sz w:val="16"/>
              </w:rPr>
            </w:pPr>
            <w:r>
              <w:rPr>
                <w:spacing w:val="-2"/>
                <w:sz w:val="16"/>
              </w:rPr>
              <w:t>70.500</w:t>
            </w:r>
          </w:p>
        </w:tc>
      </w:tr>
      <w:tr w:rsidR="00F06BF9" w14:paraId="78A97E5B" w14:textId="77777777">
        <w:trPr>
          <w:trHeight w:val="227"/>
        </w:trPr>
        <w:tc>
          <w:tcPr>
            <w:tcW w:w="994" w:type="dxa"/>
          </w:tcPr>
          <w:p w14:paraId="320F851E" w14:textId="77777777" w:rsidR="00F06BF9" w:rsidRDefault="00C23B08">
            <w:pPr>
              <w:pStyle w:val="TableParagraph"/>
              <w:ind w:right="1"/>
              <w:rPr>
                <w:sz w:val="16"/>
              </w:rPr>
            </w:pPr>
            <w:r>
              <w:rPr>
                <w:w w:val="105"/>
                <w:sz w:val="16"/>
              </w:rPr>
              <w:t>Pipa</w:t>
            </w:r>
            <w:r>
              <w:rPr>
                <w:spacing w:val="3"/>
                <w:w w:val="105"/>
                <w:sz w:val="16"/>
              </w:rPr>
              <w:t xml:space="preserve"> </w:t>
            </w:r>
            <w:r>
              <w:rPr>
                <w:spacing w:val="-4"/>
                <w:w w:val="105"/>
                <w:sz w:val="16"/>
              </w:rPr>
              <w:t>hias</w:t>
            </w:r>
          </w:p>
        </w:tc>
        <w:tc>
          <w:tcPr>
            <w:tcW w:w="1275" w:type="dxa"/>
          </w:tcPr>
          <w:p w14:paraId="1872A53F" w14:textId="77777777" w:rsidR="00F06BF9" w:rsidRDefault="00C23B08">
            <w:pPr>
              <w:pStyle w:val="TableParagraph"/>
              <w:rPr>
                <w:sz w:val="16"/>
              </w:rPr>
            </w:pPr>
            <w:r>
              <w:rPr>
                <w:spacing w:val="-2"/>
                <w:sz w:val="16"/>
              </w:rPr>
              <w:t>55.000</w:t>
            </w:r>
          </w:p>
        </w:tc>
        <w:tc>
          <w:tcPr>
            <w:tcW w:w="994" w:type="dxa"/>
          </w:tcPr>
          <w:p w14:paraId="013A1119" w14:textId="77777777" w:rsidR="00F06BF9" w:rsidRDefault="00C23B08">
            <w:pPr>
              <w:pStyle w:val="TableParagraph"/>
              <w:rPr>
                <w:sz w:val="16"/>
              </w:rPr>
            </w:pPr>
            <w:r>
              <w:rPr>
                <w:spacing w:val="-5"/>
                <w:sz w:val="16"/>
              </w:rPr>
              <w:t>800</w:t>
            </w:r>
          </w:p>
        </w:tc>
        <w:tc>
          <w:tcPr>
            <w:tcW w:w="992" w:type="dxa"/>
          </w:tcPr>
          <w:p w14:paraId="2BAE89D5" w14:textId="77777777" w:rsidR="00F06BF9" w:rsidRDefault="00C23B08">
            <w:pPr>
              <w:pStyle w:val="TableParagraph"/>
              <w:ind w:left="6"/>
              <w:rPr>
                <w:sz w:val="16"/>
              </w:rPr>
            </w:pPr>
            <w:r>
              <w:rPr>
                <w:spacing w:val="-2"/>
                <w:sz w:val="16"/>
              </w:rPr>
              <w:t>5.500</w:t>
            </w:r>
          </w:p>
        </w:tc>
        <w:tc>
          <w:tcPr>
            <w:tcW w:w="1136" w:type="dxa"/>
          </w:tcPr>
          <w:p w14:paraId="61EA6820" w14:textId="77777777" w:rsidR="00F06BF9" w:rsidRDefault="00C23B08">
            <w:pPr>
              <w:pStyle w:val="TableParagraph"/>
              <w:ind w:left="6" w:right="3"/>
              <w:rPr>
                <w:sz w:val="16"/>
              </w:rPr>
            </w:pPr>
            <w:r>
              <w:rPr>
                <w:spacing w:val="-2"/>
                <w:sz w:val="16"/>
              </w:rPr>
              <w:t>59.700</w:t>
            </w:r>
          </w:p>
        </w:tc>
      </w:tr>
    </w:tbl>
    <w:p w14:paraId="196172C8" w14:textId="77777777" w:rsidR="00F06BF9" w:rsidRDefault="00F06BF9">
      <w:pPr>
        <w:pStyle w:val="BodyText"/>
        <w:spacing w:before="48"/>
        <w:ind w:left="0"/>
        <w:jc w:val="left"/>
      </w:pPr>
    </w:p>
    <w:p w14:paraId="4A7D10BD" w14:textId="77777777" w:rsidR="00F06BF9" w:rsidRDefault="00C23B08">
      <w:pPr>
        <w:ind w:left="572"/>
        <w:jc w:val="center"/>
        <w:rPr>
          <w:sz w:val="20"/>
        </w:rPr>
      </w:pPr>
      <w:bookmarkStart w:id="102" w:name="_bookmark102"/>
      <w:bookmarkEnd w:id="102"/>
      <w:r>
        <w:rPr>
          <w:b/>
          <w:spacing w:val="-4"/>
          <w:sz w:val="20"/>
        </w:rPr>
        <w:t>Tabel</w:t>
      </w:r>
      <w:r>
        <w:rPr>
          <w:b/>
          <w:spacing w:val="-5"/>
          <w:sz w:val="20"/>
        </w:rPr>
        <w:t xml:space="preserve"> </w:t>
      </w:r>
      <w:r>
        <w:rPr>
          <w:b/>
          <w:spacing w:val="-4"/>
          <w:sz w:val="20"/>
        </w:rPr>
        <w:t>10.</w:t>
      </w:r>
      <w:r>
        <w:rPr>
          <w:b/>
          <w:spacing w:val="-5"/>
          <w:sz w:val="20"/>
        </w:rPr>
        <w:t xml:space="preserve"> </w:t>
      </w:r>
      <w:r>
        <w:rPr>
          <w:b/>
          <w:spacing w:val="-4"/>
          <w:sz w:val="20"/>
        </w:rPr>
        <w:t>7.</w:t>
      </w:r>
      <w:r>
        <w:rPr>
          <w:b/>
          <w:spacing w:val="-5"/>
          <w:sz w:val="20"/>
        </w:rPr>
        <w:t xml:space="preserve"> </w:t>
      </w:r>
      <w:r>
        <w:rPr>
          <w:spacing w:val="-4"/>
          <w:sz w:val="20"/>
        </w:rPr>
        <w:t>Anggaran</w:t>
      </w:r>
      <w:r>
        <w:rPr>
          <w:spacing w:val="-6"/>
          <w:sz w:val="20"/>
        </w:rPr>
        <w:t xml:space="preserve"> </w:t>
      </w:r>
      <w:r>
        <w:rPr>
          <w:spacing w:val="-4"/>
          <w:sz w:val="20"/>
        </w:rPr>
        <w:t>Biaya Bahan</w:t>
      </w:r>
      <w:r>
        <w:rPr>
          <w:spacing w:val="-9"/>
          <w:sz w:val="20"/>
        </w:rPr>
        <w:t xml:space="preserve"> </w:t>
      </w:r>
      <w:r>
        <w:rPr>
          <w:spacing w:val="-4"/>
          <w:sz w:val="20"/>
        </w:rPr>
        <w:t>Baku</w:t>
      </w:r>
    </w:p>
    <w:p w14:paraId="3AF7F156" w14:textId="77777777" w:rsidR="00F06BF9" w:rsidRDefault="00F06BF9">
      <w:pPr>
        <w:pStyle w:val="BodyText"/>
        <w:spacing w:before="5"/>
        <w:ind w:left="0"/>
        <w:jc w:val="left"/>
        <w:rPr>
          <w:sz w:val="14"/>
        </w:rPr>
      </w:pPr>
    </w:p>
    <w:tbl>
      <w:tblPr>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6"/>
        <w:gridCol w:w="1419"/>
        <w:gridCol w:w="1417"/>
        <w:gridCol w:w="1419"/>
      </w:tblGrid>
      <w:tr w:rsidR="00F06BF9" w14:paraId="6C5E7BE3" w14:textId="77777777">
        <w:trPr>
          <w:trHeight w:val="227"/>
        </w:trPr>
        <w:tc>
          <w:tcPr>
            <w:tcW w:w="1136" w:type="dxa"/>
            <w:vMerge w:val="restart"/>
          </w:tcPr>
          <w:p w14:paraId="54F23F71" w14:textId="77777777" w:rsidR="00F06BF9" w:rsidRDefault="00C23B08">
            <w:pPr>
              <w:pStyle w:val="TableParagraph"/>
              <w:spacing w:before="121"/>
              <w:ind w:left="333"/>
              <w:jc w:val="left"/>
              <w:rPr>
                <w:b/>
                <w:sz w:val="16"/>
              </w:rPr>
            </w:pPr>
            <w:r>
              <w:rPr>
                <w:b/>
                <w:spacing w:val="-2"/>
                <w:sz w:val="16"/>
              </w:rPr>
              <w:t>Bahan</w:t>
            </w:r>
          </w:p>
        </w:tc>
        <w:tc>
          <w:tcPr>
            <w:tcW w:w="4255" w:type="dxa"/>
            <w:gridSpan w:val="3"/>
          </w:tcPr>
          <w:p w14:paraId="6C78ABAA" w14:textId="77777777" w:rsidR="00F06BF9" w:rsidRDefault="00C23B08">
            <w:pPr>
              <w:pStyle w:val="TableParagraph"/>
              <w:ind w:left="9"/>
              <w:rPr>
                <w:b/>
                <w:sz w:val="16"/>
              </w:rPr>
            </w:pPr>
            <w:r>
              <w:rPr>
                <w:b/>
                <w:spacing w:val="-2"/>
                <w:sz w:val="16"/>
              </w:rPr>
              <w:t>Pembelian</w:t>
            </w:r>
          </w:p>
        </w:tc>
      </w:tr>
      <w:tr w:rsidR="00F06BF9" w14:paraId="53AE6282" w14:textId="77777777">
        <w:trPr>
          <w:trHeight w:val="225"/>
        </w:trPr>
        <w:tc>
          <w:tcPr>
            <w:tcW w:w="1136" w:type="dxa"/>
            <w:vMerge/>
            <w:tcBorders>
              <w:top w:val="nil"/>
            </w:tcBorders>
          </w:tcPr>
          <w:p w14:paraId="7FC3994A" w14:textId="77777777" w:rsidR="00F06BF9" w:rsidRDefault="00F06BF9">
            <w:pPr>
              <w:rPr>
                <w:sz w:val="2"/>
                <w:szCs w:val="2"/>
              </w:rPr>
            </w:pPr>
          </w:p>
        </w:tc>
        <w:tc>
          <w:tcPr>
            <w:tcW w:w="1419" w:type="dxa"/>
          </w:tcPr>
          <w:p w14:paraId="0DDCA665" w14:textId="77777777" w:rsidR="00F06BF9" w:rsidRDefault="00C23B08">
            <w:pPr>
              <w:pStyle w:val="TableParagraph"/>
              <w:ind w:right="3"/>
              <w:rPr>
                <w:b/>
                <w:sz w:val="16"/>
              </w:rPr>
            </w:pPr>
            <w:r>
              <w:rPr>
                <w:b/>
                <w:spacing w:val="-2"/>
                <w:w w:val="105"/>
                <w:sz w:val="16"/>
              </w:rPr>
              <w:t>Volume</w:t>
            </w:r>
          </w:p>
        </w:tc>
        <w:tc>
          <w:tcPr>
            <w:tcW w:w="1417" w:type="dxa"/>
          </w:tcPr>
          <w:p w14:paraId="64E82391" w14:textId="77777777" w:rsidR="00F06BF9" w:rsidRDefault="00C23B08">
            <w:pPr>
              <w:pStyle w:val="TableParagraph"/>
              <w:ind w:left="1"/>
              <w:rPr>
                <w:b/>
                <w:sz w:val="16"/>
              </w:rPr>
            </w:pPr>
            <w:r>
              <w:rPr>
                <w:b/>
                <w:spacing w:val="-2"/>
                <w:sz w:val="16"/>
              </w:rPr>
              <w:t>Harga</w:t>
            </w:r>
          </w:p>
        </w:tc>
        <w:tc>
          <w:tcPr>
            <w:tcW w:w="1419" w:type="dxa"/>
          </w:tcPr>
          <w:p w14:paraId="38A95854" w14:textId="77777777" w:rsidR="00F06BF9" w:rsidRDefault="00C23B08">
            <w:pPr>
              <w:pStyle w:val="TableParagraph"/>
              <w:rPr>
                <w:b/>
                <w:sz w:val="16"/>
              </w:rPr>
            </w:pPr>
            <w:r>
              <w:rPr>
                <w:b/>
                <w:spacing w:val="-4"/>
                <w:w w:val="110"/>
                <w:sz w:val="16"/>
              </w:rPr>
              <w:t>Nilai</w:t>
            </w:r>
          </w:p>
        </w:tc>
      </w:tr>
      <w:tr w:rsidR="00F06BF9" w14:paraId="6427029F" w14:textId="77777777">
        <w:trPr>
          <w:trHeight w:val="230"/>
        </w:trPr>
        <w:tc>
          <w:tcPr>
            <w:tcW w:w="1136" w:type="dxa"/>
          </w:tcPr>
          <w:p w14:paraId="640606D1" w14:textId="77777777" w:rsidR="00F06BF9" w:rsidRDefault="00C23B08">
            <w:pPr>
              <w:pStyle w:val="TableParagraph"/>
              <w:spacing w:before="3"/>
              <w:ind w:left="6"/>
              <w:rPr>
                <w:sz w:val="16"/>
              </w:rPr>
            </w:pPr>
            <w:r>
              <w:rPr>
                <w:spacing w:val="-4"/>
                <w:w w:val="110"/>
                <w:sz w:val="16"/>
              </w:rPr>
              <w:t>Kayu</w:t>
            </w:r>
          </w:p>
        </w:tc>
        <w:tc>
          <w:tcPr>
            <w:tcW w:w="1419" w:type="dxa"/>
          </w:tcPr>
          <w:p w14:paraId="564067DA" w14:textId="77777777" w:rsidR="00F06BF9" w:rsidRDefault="00C23B08">
            <w:pPr>
              <w:pStyle w:val="TableParagraph"/>
              <w:spacing w:before="3"/>
              <w:ind w:right="1"/>
              <w:rPr>
                <w:sz w:val="16"/>
              </w:rPr>
            </w:pPr>
            <w:r>
              <w:rPr>
                <w:spacing w:val="-2"/>
                <w:sz w:val="16"/>
              </w:rPr>
              <w:t>87.300</w:t>
            </w:r>
          </w:p>
        </w:tc>
        <w:tc>
          <w:tcPr>
            <w:tcW w:w="1417" w:type="dxa"/>
          </w:tcPr>
          <w:p w14:paraId="7FDCED8F" w14:textId="77777777" w:rsidR="00F06BF9" w:rsidRDefault="00C23B08">
            <w:pPr>
              <w:pStyle w:val="TableParagraph"/>
              <w:spacing w:before="3"/>
              <w:ind w:left="1"/>
              <w:rPr>
                <w:sz w:val="16"/>
              </w:rPr>
            </w:pPr>
            <w:r>
              <w:rPr>
                <w:spacing w:val="-2"/>
                <w:sz w:val="16"/>
              </w:rPr>
              <w:t>15.000</w:t>
            </w:r>
          </w:p>
        </w:tc>
        <w:tc>
          <w:tcPr>
            <w:tcW w:w="1419" w:type="dxa"/>
          </w:tcPr>
          <w:p w14:paraId="59927F35" w14:textId="77777777" w:rsidR="00F06BF9" w:rsidRDefault="00C23B08">
            <w:pPr>
              <w:pStyle w:val="TableParagraph"/>
              <w:spacing w:before="3"/>
              <w:ind w:right="3"/>
              <w:rPr>
                <w:sz w:val="16"/>
              </w:rPr>
            </w:pPr>
            <w:r>
              <w:rPr>
                <w:spacing w:val="-2"/>
                <w:sz w:val="16"/>
              </w:rPr>
              <w:t>1.309.500.000</w:t>
            </w:r>
          </w:p>
        </w:tc>
      </w:tr>
      <w:tr w:rsidR="00F06BF9" w14:paraId="16039D97" w14:textId="77777777">
        <w:trPr>
          <w:trHeight w:val="227"/>
        </w:trPr>
        <w:tc>
          <w:tcPr>
            <w:tcW w:w="1136" w:type="dxa"/>
          </w:tcPr>
          <w:p w14:paraId="479C7CF5" w14:textId="77777777" w:rsidR="00F06BF9" w:rsidRDefault="00C23B08">
            <w:pPr>
              <w:pStyle w:val="TableParagraph"/>
              <w:ind w:left="6" w:right="1"/>
              <w:rPr>
                <w:sz w:val="16"/>
              </w:rPr>
            </w:pPr>
            <w:r>
              <w:rPr>
                <w:spacing w:val="-2"/>
                <w:w w:val="105"/>
                <w:sz w:val="16"/>
              </w:rPr>
              <w:t>Melamin</w:t>
            </w:r>
          </w:p>
        </w:tc>
        <w:tc>
          <w:tcPr>
            <w:tcW w:w="1419" w:type="dxa"/>
          </w:tcPr>
          <w:p w14:paraId="59728BC2" w14:textId="77777777" w:rsidR="00F06BF9" w:rsidRDefault="00C23B08">
            <w:pPr>
              <w:pStyle w:val="TableParagraph"/>
              <w:ind w:right="1"/>
              <w:rPr>
                <w:sz w:val="16"/>
              </w:rPr>
            </w:pPr>
            <w:r>
              <w:rPr>
                <w:spacing w:val="-2"/>
                <w:sz w:val="16"/>
              </w:rPr>
              <w:t>70.500</w:t>
            </w:r>
          </w:p>
        </w:tc>
        <w:tc>
          <w:tcPr>
            <w:tcW w:w="1417" w:type="dxa"/>
          </w:tcPr>
          <w:p w14:paraId="1A6879A1" w14:textId="77777777" w:rsidR="00F06BF9" w:rsidRDefault="00C23B08">
            <w:pPr>
              <w:pStyle w:val="TableParagraph"/>
              <w:ind w:left="1"/>
              <w:rPr>
                <w:sz w:val="16"/>
              </w:rPr>
            </w:pPr>
            <w:r>
              <w:rPr>
                <w:spacing w:val="-2"/>
                <w:sz w:val="16"/>
              </w:rPr>
              <w:t>20.000</w:t>
            </w:r>
          </w:p>
        </w:tc>
        <w:tc>
          <w:tcPr>
            <w:tcW w:w="1419" w:type="dxa"/>
          </w:tcPr>
          <w:p w14:paraId="350EDB66" w14:textId="77777777" w:rsidR="00F06BF9" w:rsidRDefault="00C23B08">
            <w:pPr>
              <w:pStyle w:val="TableParagraph"/>
              <w:ind w:right="3"/>
              <w:rPr>
                <w:sz w:val="16"/>
              </w:rPr>
            </w:pPr>
            <w:r>
              <w:rPr>
                <w:spacing w:val="-2"/>
                <w:sz w:val="16"/>
              </w:rPr>
              <w:t>1.410.000.000</w:t>
            </w:r>
          </w:p>
        </w:tc>
      </w:tr>
      <w:tr w:rsidR="00F06BF9" w14:paraId="5FD0FE5D" w14:textId="77777777">
        <w:trPr>
          <w:trHeight w:val="230"/>
        </w:trPr>
        <w:tc>
          <w:tcPr>
            <w:tcW w:w="1136" w:type="dxa"/>
          </w:tcPr>
          <w:p w14:paraId="23C172EA" w14:textId="77777777" w:rsidR="00F06BF9" w:rsidRDefault="00C23B08">
            <w:pPr>
              <w:pStyle w:val="TableParagraph"/>
              <w:spacing w:before="3"/>
              <w:ind w:left="6"/>
              <w:rPr>
                <w:sz w:val="16"/>
              </w:rPr>
            </w:pPr>
            <w:r>
              <w:rPr>
                <w:w w:val="105"/>
                <w:sz w:val="16"/>
              </w:rPr>
              <w:t>Pipa</w:t>
            </w:r>
            <w:r>
              <w:rPr>
                <w:spacing w:val="3"/>
                <w:w w:val="105"/>
                <w:sz w:val="16"/>
              </w:rPr>
              <w:t xml:space="preserve"> </w:t>
            </w:r>
            <w:r>
              <w:rPr>
                <w:spacing w:val="-4"/>
                <w:w w:val="105"/>
                <w:sz w:val="16"/>
              </w:rPr>
              <w:t>hias</w:t>
            </w:r>
          </w:p>
        </w:tc>
        <w:tc>
          <w:tcPr>
            <w:tcW w:w="1419" w:type="dxa"/>
          </w:tcPr>
          <w:p w14:paraId="4F62324E" w14:textId="77777777" w:rsidR="00F06BF9" w:rsidRDefault="00C23B08">
            <w:pPr>
              <w:pStyle w:val="TableParagraph"/>
              <w:spacing w:before="3"/>
              <w:ind w:right="1"/>
              <w:rPr>
                <w:sz w:val="16"/>
              </w:rPr>
            </w:pPr>
            <w:r>
              <w:rPr>
                <w:spacing w:val="-2"/>
                <w:sz w:val="16"/>
              </w:rPr>
              <w:t>59.700</w:t>
            </w:r>
          </w:p>
        </w:tc>
        <w:tc>
          <w:tcPr>
            <w:tcW w:w="1417" w:type="dxa"/>
          </w:tcPr>
          <w:p w14:paraId="0530B621" w14:textId="77777777" w:rsidR="00F06BF9" w:rsidRDefault="00C23B08">
            <w:pPr>
              <w:pStyle w:val="TableParagraph"/>
              <w:spacing w:before="3"/>
              <w:ind w:left="1"/>
              <w:rPr>
                <w:sz w:val="16"/>
              </w:rPr>
            </w:pPr>
            <w:r>
              <w:rPr>
                <w:spacing w:val="-2"/>
                <w:sz w:val="16"/>
              </w:rPr>
              <w:t>12.000</w:t>
            </w:r>
          </w:p>
        </w:tc>
        <w:tc>
          <w:tcPr>
            <w:tcW w:w="1419" w:type="dxa"/>
          </w:tcPr>
          <w:p w14:paraId="38C7B0A8" w14:textId="77777777" w:rsidR="00F06BF9" w:rsidRDefault="00C23B08">
            <w:pPr>
              <w:pStyle w:val="TableParagraph"/>
              <w:spacing w:before="3"/>
              <w:ind w:right="2"/>
              <w:rPr>
                <w:sz w:val="16"/>
              </w:rPr>
            </w:pPr>
            <w:r>
              <w:rPr>
                <w:spacing w:val="-2"/>
                <w:sz w:val="16"/>
              </w:rPr>
              <w:t>716.400.000</w:t>
            </w:r>
          </w:p>
        </w:tc>
      </w:tr>
      <w:tr w:rsidR="00F06BF9" w14:paraId="3778949A" w14:textId="77777777">
        <w:trPr>
          <w:trHeight w:val="227"/>
        </w:trPr>
        <w:tc>
          <w:tcPr>
            <w:tcW w:w="1136" w:type="dxa"/>
            <w:tcBorders>
              <w:left w:val="nil"/>
              <w:bottom w:val="nil"/>
            </w:tcBorders>
          </w:tcPr>
          <w:p w14:paraId="6FBB0DC0" w14:textId="77777777" w:rsidR="00F06BF9" w:rsidRDefault="00F06BF9">
            <w:pPr>
              <w:pStyle w:val="TableParagraph"/>
              <w:spacing w:before="0"/>
              <w:ind w:left="0"/>
              <w:jc w:val="left"/>
              <w:rPr>
                <w:rFonts w:ascii="Times New Roman"/>
                <w:sz w:val="16"/>
              </w:rPr>
            </w:pPr>
          </w:p>
        </w:tc>
        <w:tc>
          <w:tcPr>
            <w:tcW w:w="2836" w:type="dxa"/>
            <w:gridSpan w:val="2"/>
          </w:tcPr>
          <w:p w14:paraId="760B6207" w14:textId="77777777" w:rsidR="00F06BF9" w:rsidRDefault="00C23B08">
            <w:pPr>
              <w:pStyle w:val="TableParagraph"/>
              <w:ind w:left="9"/>
              <w:rPr>
                <w:b/>
                <w:sz w:val="16"/>
              </w:rPr>
            </w:pPr>
            <w:r>
              <w:rPr>
                <w:b/>
                <w:sz w:val="16"/>
              </w:rPr>
              <w:t>Total</w:t>
            </w:r>
            <w:r>
              <w:rPr>
                <w:b/>
                <w:spacing w:val="-4"/>
                <w:sz w:val="16"/>
              </w:rPr>
              <w:t xml:space="preserve"> </w:t>
            </w:r>
            <w:r>
              <w:rPr>
                <w:b/>
                <w:spacing w:val="-5"/>
                <w:sz w:val="16"/>
              </w:rPr>
              <w:t>Rp</w:t>
            </w:r>
          </w:p>
        </w:tc>
        <w:tc>
          <w:tcPr>
            <w:tcW w:w="1419" w:type="dxa"/>
          </w:tcPr>
          <w:p w14:paraId="2DBC9A4F" w14:textId="77777777" w:rsidR="00F06BF9" w:rsidRDefault="00C23B08">
            <w:pPr>
              <w:pStyle w:val="TableParagraph"/>
              <w:ind w:right="3"/>
              <w:rPr>
                <w:b/>
                <w:sz w:val="16"/>
              </w:rPr>
            </w:pPr>
            <w:r>
              <w:rPr>
                <w:b/>
                <w:spacing w:val="-2"/>
                <w:sz w:val="16"/>
              </w:rPr>
              <w:t>3.435.900.000</w:t>
            </w:r>
          </w:p>
        </w:tc>
      </w:tr>
    </w:tbl>
    <w:p w14:paraId="27E9B1DC" w14:textId="77777777" w:rsidR="00F06BF9" w:rsidRDefault="00F06BF9">
      <w:pPr>
        <w:pStyle w:val="BodyText"/>
        <w:spacing w:before="55"/>
        <w:ind w:left="0"/>
        <w:jc w:val="left"/>
      </w:pPr>
    </w:p>
    <w:p w14:paraId="4B591D90" w14:textId="77777777" w:rsidR="00F06BF9" w:rsidRDefault="00C23B08">
      <w:pPr>
        <w:pStyle w:val="BodyText"/>
        <w:jc w:val="left"/>
      </w:pPr>
      <w:r>
        <w:t>Contoh</w:t>
      </w:r>
      <w:r>
        <w:rPr>
          <w:spacing w:val="-12"/>
        </w:rPr>
        <w:t xml:space="preserve"> </w:t>
      </w:r>
      <w:r>
        <w:t>:</w:t>
      </w:r>
      <w:r>
        <w:rPr>
          <w:spacing w:val="-11"/>
        </w:rPr>
        <w:t xml:space="preserve"> </w:t>
      </w:r>
      <w:r>
        <w:t>Anggaran</w:t>
      </w:r>
      <w:r>
        <w:rPr>
          <w:spacing w:val="-11"/>
        </w:rPr>
        <w:t xml:space="preserve"> </w:t>
      </w:r>
      <w:r>
        <w:t>Biaya</w:t>
      </w:r>
      <w:r>
        <w:rPr>
          <w:spacing w:val="-10"/>
        </w:rPr>
        <w:t xml:space="preserve"> </w:t>
      </w:r>
      <w:r>
        <w:t>Tenaga</w:t>
      </w:r>
      <w:r>
        <w:rPr>
          <w:spacing w:val="-8"/>
        </w:rPr>
        <w:t xml:space="preserve"> </w:t>
      </w:r>
      <w:r>
        <w:t>Kerja</w:t>
      </w:r>
      <w:r>
        <w:rPr>
          <w:spacing w:val="-11"/>
        </w:rPr>
        <w:t xml:space="preserve"> </w:t>
      </w:r>
      <w:r>
        <w:rPr>
          <w:spacing w:val="-2"/>
        </w:rPr>
        <w:t>Langsung</w:t>
      </w:r>
    </w:p>
    <w:p w14:paraId="34CFF295" w14:textId="77777777" w:rsidR="00F06BF9" w:rsidRDefault="00C23B08">
      <w:pPr>
        <w:pStyle w:val="BodyText"/>
        <w:spacing w:before="51" w:line="292" w:lineRule="auto"/>
        <w:ind w:right="418"/>
        <w:jc w:val="left"/>
      </w:pPr>
      <w:r>
        <w:t>Berikut</w:t>
      </w:r>
      <w:r>
        <w:rPr>
          <w:spacing w:val="-12"/>
        </w:rPr>
        <w:t xml:space="preserve"> </w:t>
      </w:r>
      <w:r>
        <w:t>waktu</w:t>
      </w:r>
      <w:r>
        <w:rPr>
          <w:spacing w:val="-11"/>
        </w:rPr>
        <w:t xml:space="preserve"> </w:t>
      </w:r>
      <w:r>
        <w:t>yang</w:t>
      </w:r>
      <w:r>
        <w:rPr>
          <w:spacing w:val="-11"/>
        </w:rPr>
        <w:t xml:space="preserve"> </w:t>
      </w:r>
      <w:r>
        <w:t>dibutuhkan</w:t>
      </w:r>
      <w:r>
        <w:rPr>
          <w:spacing w:val="-11"/>
        </w:rPr>
        <w:t xml:space="preserve"> </w:t>
      </w:r>
      <w:r>
        <w:t>untuk</w:t>
      </w:r>
      <w:r>
        <w:rPr>
          <w:spacing w:val="-11"/>
        </w:rPr>
        <w:t xml:space="preserve"> </w:t>
      </w:r>
      <w:r>
        <w:t>memproduksi</w:t>
      </w:r>
      <w:r>
        <w:rPr>
          <w:spacing w:val="-11"/>
        </w:rPr>
        <w:t xml:space="preserve"> </w:t>
      </w:r>
      <w:r>
        <w:t>setiap</w:t>
      </w:r>
      <w:r>
        <w:rPr>
          <w:spacing w:val="-11"/>
        </w:rPr>
        <w:t xml:space="preserve"> </w:t>
      </w:r>
      <w:r>
        <w:t xml:space="preserve">unit </w:t>
      </w:r>
      <w:r>
        <w:rPr>
          <w:w w:val="105"/>
        </w:rPr>
        <w:t>kursi</w:t>
      </w:r>
      <w:r>
        <w:rPr>
          <w:spacing w:val="-8"/>
          <w:w w:val="105"/>
        </w:rPr>
        <w:t xml:space="preserve"> </w:t>
      </w:r>
      <w:r>
        <w:rPr>
          <w:w w:val="105"/>
        </w:rPr>
        <w:t>dan</w:t>
      </w:r>
      <w:r>
        <w:rPr>
          <w:spacing w:val="-5"/>
          <w:w w:val="105"/>
        </w:rPr>
        <w:t xml:space="preserve"> </w:t>
      </w:r>
      <w:r>
        <w:rPr>
          <w:w w:val="105"/>
        </w:rPr>
        <w:t>tarif</w:t>
      </w:r>
      <w:r>
        <w:rPr>
          <w:spacing w:val="-3"/>
          <w:w w:val="105"/>
        </w:rPr>
        <w:t xml:space="preserve"> </w:t>
      </w:r>
      <w:r>
        <w:rPr>
          <w:w w:val="105"/>
        </w:rPr>
        <w:t>per</w:t>
      </w:r>
      <w:r>
        <w:rPr>
          <w:spacing w:val="-4"/>
          <w:w w:val="105"/>
        </w:rPr>
        <w:t xml:space="preserve"> </w:t>
      </w:r>
      <w:r>
        <w:rPr>
          <w:w w:val="105"/>
        </w:rPr>
        <w:t>jam</w:t>
      </w:r>
      <w:r>
        <w:rPr>
          <w:spacing w:val="-5"/>
          <w:w w:val="105"/>
        </w:rPr>
        <w:t xml:space="preserve"> </w:t>
      </w:r>
      <w:r>
        <w:rPr>
          <w:w w:val="105"/>
        </w:rPr>
        <w:t>:</w:t>
      </w:r>
    </w:p>
    <w:p w14:paraId="289A0CBB" w14:textId="77777777" w:rsidR="00F06BF9" w:rsidRDefault="00F06BF9">
      <w:pPr>
        <w:pStyle w:val="BodyText"/>
        <w:spacing w:line="292" w:lineRule="auto"/>
        <w:jc w:val="left"/>
        <w:sectPr w:rsidR="00F06BF9">
          <w:pgSz w:w="8510" w:h="13050"/>
          <w:pgMar w:top="1120" w:right="708" w:bottom="1180" w:left="992" w:header="0" w:footer="999" w:gutter="0"/>
          <w:cols w:space="720"/>
        </w:sect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1844"/>
        <w:gridCol w:w="1986"/>
      </w:tblGrid>
      <w:tr w:rsidR="00F06BF9" w14:paraId="744311B4" w14:textId="77777777">
        <w:trPr>
          <w:trHeight w:val="501"/>
        </w:trPr>
        <w:tc>
          <w:tcPr>
            <w:tcW w:w="1561" w:type="dxa"/>
          </w:tcPr>
          <w:p w14:paraId="38E72A2A" w14:textId="77777777" w:rsidR="00F06BF9" w:rsidRDefault="00C23B08">
            <w:pPr>
              <w:pStyle w:val="TableParagraph"/>
              <w:spacing w:before="126"/>
              <w:ind w:left="13"/>
              <w:rPr>
                <w:b/>
                <w:sz w:val="18"/>
              </w:rPr>
            </w:pPr>
            <w:r>
              <w:rPr>
                <w:b/>
                <w:spacing w:val="-4"/>
                <w:sz w:val="18"/>
              </w:rPr>
              <w:lastRenderedPageBreak/>
              <w:t>Tipe</w:t>
            </w:r>
          </w:p>
        </w:tc>
        <w:tc>
          <w:tcPr>
            <w:tcW w:w="1844" w:type="dxa"/>
          </w:tcPr>
          <w:p w14:paraId="17496AFF" w14:textId="77777777" w:rsidR="00F06BF9" w:rsidRDefault="00C23B08">
            <w:pPr>
              <w:pStyle w:val="TableParagraph"/>
              <w:spacing w:before="2"/>
              <w:ind w:left="13"/>
              <w:rPr>
                <w:b/>
                <w:sz w:val="18"/>
              </w:rPr>
            </w:pPr>
            <w:r>
              <w:rPr>
                <w:b/>
                <w:sz w:val="18"/>
              </w:rPr>
              <w:t>Kebutuhan</w:t>
            </w:r>
            <w:r>
              <w:rPr>
                <w:b/>
                <w:spacing w:val="11"/>
                <w:sz w:val="18"/>
              </w:rPr>
              <w:t xml:space="preserve"> </w:t>
            </w:r>
            <w:r>
              <w:rPr>
                <w:b/>
                <w:spacing w:val="-5"/>
                <w:sz w:val="18"/>
              </w:rPr>
              <w:t>Jam</w:t>
            </w:r>
          </w:p>
          <w:p w14:paraId="769A7507" w14:textId="77777777" w:rsidR="00F06BF9" w:rsidRDefault="00C23B08">
            <w:pPr>
              <w:pStyle w:val="TableParagraph"/>
              <w:spacing w:before="38"/>
              <w:ind w:left="13" w:right="2"/>
              <w:rPr>
                <w:b/>
                <w:sz w:val="18"/>
              </w:rPr>
            </w:pPr>
            <w:r>
              <w:rPr>
                <w:b/>
                <w:spacing w:val="-2"/>
                <w:sz w:val="18"/>
              </w:rPr>
              <w:t>Kerja/Unit</w:t>
            </w:r>
          </w:p>
        </w:tc>
        <w:tc>
          <w:tcPr>
            <w:tcW w:w="1986" w:type="dxa"/>
          </w:tcPr>
          <w:p w14:paraId="1E8876D2" w14:textId="77777777" w:rsidR="00F06BF9" w:rsidRDefault="00C23B08">
            <w:pPr>
              <w:pStyle w:val="TableParagraph"/>
              <w:spacing w:before="126"/>
              <w:ind w:left="8" w:right="2"/>
              <w:rPr>
                <w:b/>
                <w:sz w:val="18"/>
              </w:rPr>
            </w:pPr>
            <w:r>
              <w:rPr>
                <w:b/>
                <w:spacing w:val="-2"/>
                <w:sz w:val="18"/>
              </w:rPr>
              <w:t>Tarif/Jam</w:t>
            </w:r>
          </w:p>
        </w:tc>
      </w:tr>
      <w:tr w:rsidR="00F06BF9" w14:paraId="3D1650D4" w14:textId="77777777">
        <w:trPr>
          <w:trHeight w:val="290"/>
        </w:trPr>
        <w:tc>
          <w:tcPr>
            <w:tcW w:w="1561" w:type="dxa"/>
          </w:tcPr>
          <w:p w14:paraId="4C0B282A" w14:textId="77777777" w:rsidR="00F06BF9" w:rsidRDefault="00C23B08">
            <w:pPr>
              <w:pStyle w:val="TableParagraph"/>
              <w:spacing w:before="18"/>
              <w:ind w:left="13" w:right="1"/>
              <w:rPr>
                <w:sz w:val="18"/>
              </w:rPr>
            </w:pPr>
            <w:r>
              <w:rPr>
                <w:w w:val="105"/>
                <w:sz w:val="18"/>
              </w:rPr>
              <w:t>MK-</w:t>
            </w:r>
            <w:r>
              <w:rPr>
                <w:spacing w:val="-10"/>
                <w:w w:val="105"/>
                <w:sz w:val="18"/>
              </w:rPr>
              <w:t>1</w:t>
            </w:r>
          </w:p>
        </w:tc>
        <w:tc>
          <w:tcPr>
            <w:tcW w:w="1844" w:type="dxa"/>
          </w:tcPr>
          <w:p w14:paraId="6310C42C" w14:textId="77777777" w:rsidR="00F06BF9" w:rsidRDefault="00C23B08">
            <w:pPr>
              <w:pStyle w:val="TableParagraph"/>
              <w:spacing w:before="18"/>
              <w:ind w:left="13" w:right="1"/>
              <w:rPr>
                <w:sz w:val="18"/>
              </w:rPr>
            </w:pPr>
            <w:r>
              <w:rPr>
                <w:sz w:val="18"/>
              </w:rPr>
              <w:t>3</w:t>
            </w:r>
            <w:r>
              <w:rPr>
                <w:spacing w:val="-4"/>
                <w:sz w:val="18"/>
              </w:rPr>
              <w:t xml:space="preserve"> </w:t>
            </w:r>
            <w:r>
              <w:rPr>
                <w:spacing w:val="-5"/>
                <w:sz w:val="18"/>
              </w:rPr>
              <w:t>jam</w:t>
            </w:r>
          </w:p>
        </w:tc>
        <w:tc>
          <w:tcPr>
            <w:tcW w:w="1986" w:type="dxa"/>
          </w:tcPr>
          <w:p w14:paraId="1542C1ED" w14:textId="77777777" w:rsidR="00F06BF9" w:rsidRDefault="00C23B08">
            <w:pPr>
              <w:pStyle w:val="TableParagraph"/>
              <w:spacing w:before="18"/>
              <w:ind w:left="8"/>
              <w:rPr>
                <w:sz w:val="18"/>
              </w:rPr>
            </w:pPr>
            <w:r>
              <w:rPr>
                <w:sz w:val="18"/>
              </w:rPr>
              <w:t>Rp</w:t>
            </w:r>
            <w:r>
              <w:rPr>
                <w:spacing w:val="18"/>
                <w:sz w:val="18"/>
              </w:rPr>
              <w:t xml:space="preserve"> </w:t>
            </w:r>
            <w:r>
              <w:rPr>
                <w:spacing w:val="-2"/>
                <w:sz w:val="18"/>
              </w:rPr>
              <w:t>3.000</w:t>
            </w:r>
          </w:p>
        </w:tc>
      </w:tr>
      <w:tr w:rsidR="00F06BF9" w14:paraId="540C6F42" w14:textId="77777777">
        <w:trPr>
          <w:trHeight w:val="292"/>
        </w:trPr>
        <w:tc>
          <w:tcPr>
            <w:tcW w:w="1561" w:type="dxa"/>
          </w:tcPr>
          <w:p w14:paraId="1C27A38B" w14:textId="77777777" w:rsidR="00F06BF9" w:rsidRDefault="00C23B08">
            <w:pPr>
              <w:pStyle w:val="TableParagraph"/>
              <w:spacing w:before="20"/>
              <w:ind w:left="13" w:right="1"/>
              <w:rPr>
                <w:sz w:val="18"/>
              </w:rPr>
            </w:pPr>
            <w:r>
              <w:rPr>
                <w:w w:val="105"/>
                <w:sz w:val="18"/>
              </w:rPr>
              <w:t>MK-</w:t>
            </w:r>
            <w:r>
              <w:rPr>
                <w:spacing w:val="-10"/>
                <w:w w:val="105"/>
                <w:sz w:val="18"/>
              </w:rPr>
              <w:t>2</w:t>
            </w:r>
          </w:p>
        </w:tc>
        <w:tc>
          <w:tcPr>
            <w:tcW w:w="1844" w:type="dxa"/>
          </w:tcPr>
          <w:p w14:paraId="37B9CCC2" w14:textId="77777777" w:rsidR="00F06BF9" w:rsidRDefault="00C23B08">
            <w:pPr>
              <w:pStyle w:val="TableParagraph"/>
              <w:spacing w:before="20"/>
              <w:ind w:left="13" w:right="1"/>
              <w:rPr>
                <w:sz w:val="18"/>
              </w:rPr>
            </w:pPr>
            <w:r>
              <w:rPr>
                <w:sz w:val="18"/>
              </w:rPr>
              <w:t>4</w:t>
            </w:r>
            <w:r>
              <w:rPr>
                <w:spacing w:val="-4"/>
                <w:sz w:val="18"/>
              </w:rPr>
              <w:t xml:space="preserve"> </w:t>
            </w:r>
            <w:r>
              <w:rPr>
                <w:spacing w:val="-5"/>
                <w:sz w:val="18"/>
              </w:rPr>
              <w:t>jam</w:t>
            </w:r>
          </w:p>
        </w:tc>
        <w:tc>
          <w:tcPr>
            <w:tcW w:w="1986" w:type="dxa"/>
          </w:tcPr>
          <w:p w14:paraId="6DF11055" w14:textId="77777777" w:rsidR="00F06BF9" w:rsidRDefault="00C23B08">
            <w:pPr>
              <w:pStyle w:val="TableParagraph"/>
              <w:spacing w:before="20"/>
              <w:ind w:left="8"/>
              <w:rPr>
                <w:sz w:val="18"/>
              </w:rPr>
            </w:pPr>
            <w:r>
              <w:rPr>
                <w:sz w:val="18"/>
              </w:rPr>
              <w:t>Rp</w:t>
            </w:r>
            <w:r>
              <w:rPr>
                <w:spacing w:val="18"/>
                <w:sz w:val="18"/>
              </w:rPr>
              <w:t xml:space="preserve"> </w:t>
            </w:r>
            <w:r>
              <w:rPr>
                <w:spacing w:val="-2"/>
                <w:sz w:val="18"/>
              </w:rPr>
              <w:t>3.000</w:t>
            </w:r>
          </w:p>
        </w:tc>
      </w:tr>
      <w:tr w:rsidR="00F06BF9" w14:paraId="25B46B30" w14:textId="77777777">
        <w:trPr>
          <w:trHeight w:val="292"/>
        </w:trPr>
        <w:tc>
          <w:tcPr>
            <w:tcW w:w="1561" w:type="dxa"/>
          </w:tcPr>
          <w:p w14:paraId="7C1523D8" w14:textId="77777777" w:rsidR="00F06BF9" w:rsidRDefault="00C23B08">
            <w:pPr>
              <w:pStyle w:val="TableParagraph"/>
              <w:spacing w:before="20"/>
              <w:ind w:left="13" w:right="1"/>
              <w:rPr>
                <w:sz w:val="18"/>
              </w:rPr>
            </w:pPr>
            <w:r>
              <w:rPr>
                <w:w w:val="105"/>
                <w:sz w:val="18"/>
              </w:rPr>
              <w:t>MK-</w:t>
            </w:r>
            <w:r>
              <w:rPr>
                <w:spacing w:val="-10"/>
                <w:w w:val="105"/>
                <w:sz w:val="18"/>
              </w:rPr>
              <w:t>3</w:t>
            </w:r>
          </w:p>
        </w:tc>
        <w:tc>
          <w:tcPr>
            <w:tcW w:w="1844" w:type="dxa"/>
          </w:tcPr>
          <w:p w14:paraId="520D12C0" w14:textId="77777777" w:rsidR="00F06BF9" w:rsidRDefault="00C23B08">
            <w:pPr>
              <w:pStyle w:val="TableParagraph"/>
              <w:spacing w:before="20"/>
              <w:ind w:left="13" w:right="1"/>
              <w:rPr>
                <w:sz w:val="18"/>
              </w:rPr>
            </w:pPr>
            <w:r>
              <w:rPr>
                <w:sz w:val="18"/>
              </w:rPr>
              <w:t>5</w:t>
            </w:r>
            <w:r>
              <w:rPr>
                <w:spacing w:val="-4"/>
                <w:sz w:val="18"/>
              </w:rPr>
              <w:t xml:space="preserve"> </w:t>
            </w:r>
            <w:r>
              <w:rPr>
                <w:spacing w:val="-5"/>
                <w:sz w:val="18"/>
              </w:rPr>
              <w:t>jam</w:t>
            </w:r>
          </w:p>
        </w:tc>
        <w:tc>
          <w:tcPr>
            <w:tcW w:w="1986" w:type="dxa"/>
          </w:tcPr>
          <w:p w14:paraId="5A951E33" w14:textId="77777777" w:rsidR="00F06BF9" w:rsidRDefault="00C23B08">
            <w:pPr>
              <w:pStyle w:val="TableParagraph"/>
              <w:spacing w:before="20"/>
              <w:ind w:left="8"/>
              <w:rPr>
                <w:sz w:val="18"/>
              </w:rPr>
            </w:pPr>
            <w:r>
              <w:rPr>
                <w:sz w:val="18"/>
              </w:rPr>
              <w:t>Rp</w:t>
            </w:r>
            <w:r>
              <w:rPr>
                <w:spacing w:val="18"/>
                <w:sz w:val="18"/>
              </w:rPr>
              <w:t xml:space="preserve"> </w:t>
            </w:r>
            <w:r>
              <w:rPr>
                <w:spacing w:val="-2"/>
                <w:sz w:val="18"/>
              </w:rPr>
              <w:t>3.000</w:t>
            </w:r>
          </w:p>
        </w:tc>
      </w:tr>
    </w:tbl>
    <w:p w14:paraId="1580D00E" w14:textId="77777777" w:rsidR="00F06BF9" w:rsidRDefault="00F06BF9">
      <w:pPr>
        <w:pStyle w:val="BodyText"/>
        <w:spacing w:before="65"/>
        <w:ind w:left="0"/>
        <w:jc w:val="left"/>
      </w:pPr>
    </w:p>
    <w:p w14:paraId="09BA64BC" w14:textId="77777777" w:rsidR="00F06BF9" w:rsidRDefault="00C23B08">
      <w:pPr>
        <w:ind w:left="898" w:right="899"/>
        <w:jc w:val="center"/>
        <w:rPr>
          <w:sz w:val="20"/>
        </w:rPr>
      </w:pPr>
      <w:bookmarkStart w:id="103" w:name="_bookmark103"/>
      <w:bookmarkEnd w:id="103"/>
      <w:r>
        <w:rPr>
          <w:b/>
          <w:spacing w:val="-4"/>
          <w:sz w:val="20"/>
        </w:rPr>
        <w:t>Tabel</w:t>
      </w:r>
      <w:r>
        <w:rPr>
          <w:b/>
          <w:spacing w:val="-5"/>
          <w:sz w:val="20"/>
        </w:rPr>
        <w:t xml:space="preserve"> </w:t>
      </w:r>
      <w:r>
        <w:rPr>
          <w:b/>
          <w:spacing w:val="-4"/>
          <w:sz w:val="20"/>
        </w:rPr>
        <w:t>10. 8.</w:t>
      </w:r>
      <w:r>
        <w:rPr>
          <w:b/>
          <w:spacing w:val="-5"/>
          <w:sz w:val="20"/>
        </w:rPr>
        <w:t xml:space="preserve"> </w:t>
      </w:r>
      <w:r>
        <w:rPr>
          <w:spacing w:val="-4"/>
          <w:sz w:val="20"/>
        </w:rPr>
        <w:t>Anggaran</w:t>
      </w:r>
      <w:r>
        <w:rPr>
          <w:spacing w:val="-6"/>
          <w:sz w:val="20"/>
        </w:rPr>
        <w:t xml:space="preserve"> </w:t>
      </w:r>
      <w:r>
        <w:rPr>
          <w:spacing w:val="-4"/>
          <w:sz w:val="20"/>
        </w:rPr>
        <w:t>Biaya Tenaga</w:t>
      </w:r>
      <w:r>
        <w:rPr>
          <w:spacing w:val="-3"/>
          <w:sz w:val="20"/>
        </w:rPr>
        <w:t xml:space="preserve"> </w:t>
      </w:r>
      <w:r>
        <w:rPr>
          <w:spacing w:val="-4"/>
          <w:sz w:val="20"/>
        </w:rPr>
        <w:t>Kerja</w:t>
      </w:r>
      <w:r>
        <w:rPr>
          <w:spacing w:val="-6"/>
          <w:sz w:val="20"/>
        </w:rPr>
        <w:t xml:space="preserve"> </w:t>
      </w:r>
      <w:r>
        <w:rPr>
          <w:spacing w:val="-4"/>
          <w:sz w:val="20"/>
        </w:rPr>
        <w:t>Langsung</w:t>
      </w:r>
    </w:p>
    <w:p w14:paraId="4EB723E3" w14:textId="77777777" w:rsidR="00F06BF9" w:rsidRDefault="00F06BF9">
      <w:pPr>
        <w:pStyle w:val="BodyText"/>
        <w:spacing w:before="16"/>
        <w:ind w:left="0"/>
        <w:jc w:val="left"/>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883"/>
        <w:gridCol w:w="708"/>
        <w:gridCol w:w="655"/>
        <w:gridCol w:w="590"/>
        <w:gridCol w:w="1553"/>
      </w:tblGrid>
      <w:tr w:rsidR="00F06BF9" w14:paraId="4FD916CF" w14:textId="77777777">
        <w:trPr>
          <w:trHeight w:val="292"/>
        </w:trPr>
        <w:tc>
          <w:tcPr>
            <w:tcW w:w="989" w:type="dxa"/>
            <w:vMerge w:val="restart"/>
          </w:tcPr>
          <w:p w14:paraId="62E8A004" w14:textId="77777777" w:rsidR="00F06BF9" w:rsidRDefault="00F06BF9">
            <w:pPr>
              <w:pStyle w:val="TableParagraph"/>
              <w:spacing w:before="73"/>
              <w:ind w:left="0"/>
              <w:jc w:val="left"/>
              <w:rPr>
                <w:sz w:val="16"/>
              </w:rPr>
            </w:pPr>
          </w:p>
          <w:p w14:paraId="114FB084" w14:textId="77777777" w:rsidR="00F06BF9" w:rsidRDefault="00C23B08">
            <w:pPr>
              <w:pStyle w:val="TableParagraph"/>
              <w:spacing w:before="0"/>
              <w:ind w:left="223"/>
              <w:jc w:val="left"/>
              <w:rPr>
                <w:b/>
                <w:sz w:val="16"/>
              </w:rPr>
            </w:pPr>
            <w:r>
              <w:rPr>
                <w:b/>
                <w:spacing w:val="-2"/>
                <w:sz w:val="16"/>
              </w:rPr>
              <w:t>Produk</w:t>
            </w:r>
          </w:p>
        </w:tc>
        <w:tc>
          <w:tcPr>
            <w:tcW w:w="883" w:type="dxa"/>
            <w:vMerge w:val="restart"/>
          </w:tcPr>
          <w:p w14:paraId="3933837B" w14:textId="77777777" w:rsidR="00F06BF9" w:rsidRDefault="00C23B08">
            <w:pPr>
              <w:pStyle w:val="TableParagraph"/>
              <w:spacing w:before="150" w:line="283" w:lineRule="auto"/>
              <w:ind w:left="105" w:right="95" w:firstLine="38"/>
              <w:jc w:val="left"/>
              <w:rPr>
                <w:b/>
                <w:sz w:val="16"/>
              </w:rPr>
            </w:pPr>
            <w:r>
              <w:rPr>
                <w:b/>
                <w:spacing w:val="-2"/>
                <w:sz w:val="16"/>
              </w:rPr>
              <w:t>Volume</w:t>
            </w:r>
            <w:r>
              <w:rPr>
                <w:b/>
                <w:spacing w:val="40"/>
                <w:sz w:val="16"/>
              </w:rPr>
              <w:t xml:space="preserve"> </w:t>
            </w:r>
            <w:r>
              <w:rPr>
                <w:b/>
                <w:spacing w:val="-2"/>
                <w:sz w:val="16"/>
              </w:rPr>
              <w:t>Produksi</w:t>
            </w:r>
          </w:p>
        </w:tc>
        <w:tc>
          <w:tcPr>
            <w:tcW w:w="1363" w:type="dxa"/>
            <w:gridSpan w:val="2"/>
          </w:tcPr>
          <w:p w14:paraId="0847E31F" w14:textId="77777777" w:rsidR="00F06BF9" w:rsidRDefault="00C23B08">
            <w:pPr>
              <w:pStyle w:val="TableParagraph"/>
              <w:spacing w:before="35"/>
              <w:ind w:left="317"/>
              <w:jc w:val="left"/>
              <w:rPr>
                <w:b/>
                <w:sz w:val="16"/>
              </w:rPr>
            </w:pPr>
            <w:r>
              <w:rPr>
                <w:b/>
                <w:sz w:val="16"/>
              </w:rPr>
              <w:t>Jam</w:t>
            </w:r>
            <w:r>
              <w:rPr>
                <w:b/>
                <w:spacing w:val="6"/>
                <w:sz w:val="16"/>
              </w:rPr>
              <w:t xml:space="preserve"> </w:t>
            </w:r>
            <w:r>
              <w:rPr>
                <w:b/>
                <w:spacing w:val="-2"/>
                <w:sz w:val="16"/>
              </w:rPr>
              <w:t>Kerja</w:t>
            </w:r>
          </w:p>
        </w:tc>
        <w:tc>
          <w:tcPr>
            <w:tcW w:w="590" w:type="dxa"/>
            <w:vMerge w:val="restart"/>
          </w:tcPr>
          <w:p w14:paraId="48E0E325" w14:textId="77777777" w:rsidR="00F06BF9" w:rsidRDefault="00C23B08">
            <w:pPr>
              <w:pStyle w:val="TableParagraph"/>
              <w:spacing w:before="39" w:line="283" w:lineRule="auto"/>
              <w:ind w:left="156" w:right="95" w:hanging="46"/>
              <w:jc w:val="left"/>
              <w:rPr>
                <w:b/>
                <w:sz w:val="16"/>
              </w:rPr>
            </w:pPr>
            <w:r>
              <w:rPr>
                <w:b/>
                <w:spacing w:val="-2"/>
                <w:sz w:val="16"/>
              </w:rPr>
              <w:t>Tarif</w:t>
            </w:r>
            <w:r>
              <w:rPr>
                <w:b/>
                <w:spacing w:val="40"/>
                <w:sz w:val="16"/>
              </w:rPr>
              <w:t xml:space="preserve"> </w:t>
            </w:r>
            <w:r>
              <w:rPr>
                <w:b/>
                <w:spacing w:val="-4"/>
                <w:sz w:val="16"/>
              </w:rPr>
              <w:t>per</w:t>
            </w:r>
            <w:r>
              <w:rPr>
                <w:b/>
                <w:spacing w:val="40"/>
                <w:sz w:val="16"/>
              </w:rPr>
              <w:t xml:space="preserve"> </w:t>
            </w:r>
            <w:r>
              <w:rPr>
                <w:b/>
                <w:spacing w:val="-4"/>
                <w:sz w:val="16"/>
              </w:rPr>
              <w:t>jam</w:t>
            </w:r>
          </w:p>
        </w:tc>
        <w:tc>
          <w:tcPr>
            <w:tcW w:w="1553" w:type="dxa"/>
            <w:vMerge w:val="restart"/>
          </w:tcPr>
          <w:p w14:paraId="7676D5D5" w14:textId="77777777" w:rsidR="00F06BF9" w:rsidRDefault="00F06BF9">
            <w:pPr>
              <w:pStyle w:val="TableParagraph"/>
              <w:spacing w:before="73"/>
              <w:ind w:left="0"/>
              <w:jc w:val="left"/>
              <w:rPr>
                <w:sz w:val="16"/>
              </w:rPr>
            </w:pPr>
          </w:p>
          <w:p w14:paraId="47F652F3" w14:textId="77777777" w:rsidR="00F06BF9" w:rsidRDefault="00C23B08">
            <w:pPr>
              <w:pStyle w:val="TableParagraph"/>
              <w:spacing w:before="0"/>
              <w:ind w:left="11"/>
              <w:rPr>
                <w:b/>
                <w:sz w:val="16"/>
              </w:rPr>
            </w:pPr>
            <w:r>
              <w:rPr>
                <w:b/>
                <w:spacing w:val="-4"/>
                <w:w w:val="110"/>
                <w:sz w:val="16"/>
              </w:rPr>
              <w:t>Nilai</w:t>
            </w:r>
          </w:p>
        </w:tc>
      </w:tr>
      <w:tr w:rsidR="00F06BF9" w14:paraId="1C6D1247" w14:textId="77777777">
        <w:trPr>
          <w:trHeight w:val="444"/>
        </w:trPr>
        <w:tc>
          <w:tcPr>
            <w:tcW w:w="989" w:type="dxa"/>
            <w:vMerge/>
            <w:tcBorders>
              <w:top w:val="nil"/>
            </w:tcBorders>
          </w:tcPr>
          <w:p w14:paraId="564CD791" w14:textId="77777777" w:rsidR="00F06BF9" w:rsidRDefault="00F06BF9">
            <w:pPr>
              <w:rPr>
                <w:sz w:val="2"/>
                <w:szCs w:val="2"/>
              </w:rPr>
            </w:pPr>
          </w:p>
        </w:tc>
        <w:tc>
          <w:tcPr>
            <w:tcW w:w="883" w:type="dxa"/>
            <w:vMerge/>
            <w:tcBorders>
              <w:top w:val="nil"/>
            </w:tcBorders>
          </w:tcPr>
          <w:p w14:paraId="5CF6C3BE" w14:textId="77777777" w:rsidR="00F06BF9" w:rsidRDefault="00F06BF9">
            <w:pPr>
              <w:rPr>
                <w:sz w:val="2"/>
                <w:szCs w:val="2"/>
              </w:rPr>
            </w:pPr>
          </w:p>
        </w:tc>
        <w:tc>
          <w:tcPr>
            <w:tcW w:w="708" w:type="dxa"/>
          </w:tcPr>
          <w:p w14:paraId="01C049B6" w14:textId="77777777" w:rsidR="00F06BF9" w:rsidRDefault="00C23B08">
            <w:pPr>
              <w:pStyle w:val="TableParagraph"/>
              <w:spacing w:before="0" w:line="187" w:lineRule="exact"/>
              <w:ind w:left="230"/>
              <w:jc w:val="left"/>
              <w:rPr>
                <w:b/>
                <w:sz w:val="16"/>
              </w:rPr>
            </w:pPr>
            <w:r>
              <w:rPr>
                <w:b/>
                <w:spacing w:val="-5"/>
                <w:sz w:val="16"/>
              </w:rPr>
              <w:t>Per</w:t>
            </w:r>
          </w:p>
          <w:p w14:paraId="48D87DFE" w14:textId="77777777" w:rsidR="00F06BF9" w:rsidRDefault="00C23B08">
            <w:pPr>
              <w:pStyle w:val="TableParagraph"/>
              <w:spacing w:before="33"/>
              <w:ind w:left="187"/>
              <w:jc w:val="left"/>
              <w:rPr>
                <w:b/>
                <w:sz w:val="16"/>
              </w:rPr>
            </w:pPr>
            <w:r>
              <w:rPr>
                <w:b/>
                <w:spacing w:val="-4"/>
                <w:w w:val="105"/>
                <w:sz w:val="16"/>
              </w:rPr>
              <w:t>Unit</w:t>
            </w:r>
          </w:p>
        </w:tc>
        <w:tc>
          <w:tcPr>
            <w:tcW w:w="655" w:type="dxa"/>
          </w:tcPr>
          <w:p w14:paraId="34665FEE" w14:textId="77777777" w:rsidR="00F06BF9" w:rsidRDefault="00C23B08">
            <w:pPr>
              <w:pStyle w:val="TableParagraph"/>
              <w:spacing w:before="109"/>
              <w:ind w:left="9"/>
              <w:rPr>
                <w:b/>
                <w:sz w:val="16"/>
              </w:rPr>
            </w:pPr>
            <w:r>
              <w:rPr>
                <w:b/>
                <w:spacing w:val="-2"/>
                <w:sz w:val="16"/>
              </w:rPr>
              <w:t>Total</w:t>
            </w:r>
          </w:p>
        </w:tc>
        <w:tc>
          <w:tcPr>
            <w:tcW w:w="590" w:type="dxa"/>
            <w:vMerge/>
            <w:tcBorders>
              <w:top w:val="nil"/>
            </w:tcBorders>
          </w:tcPr>
          <w:p w14:paraId="567AF218" w14:textId="77777777" w:rsidR="00F06BF9" w:rsidRDefault="00F06BF9">
            <w:pPr>
              <w:rPr>
                <w:sz w:val="2"/>
                <w:szCs w:val="2"/>
              </w:rPr>
            </w:pPr>
          </w:p>
        </w:tc>
        <w:tc>
          <w:tcPr>
            <w:tcW w:w="1553" w:type="dxa"/>
            <w:vMerge/>
            <w:tcBorders>
              <w:top w:val="nil"/>
            </w:tcBorders>
          </w:tcPr>
          <w:p w14:paraId="45A66B3E" w14:textId="77777777" w:rsidR="00F06BF9" w:rsidRDefault="00F06BF9">
            <w:pPr>
              <w:rPr>
                <w:sz w:val="2"/>
                <w:szCs w:val="2"/>
              </w:rPr>
            </w:pPr>
          </w:p>
        </w:tc>
      </w:tr>
      <w:tr w:rsidR="00F06BF9" w14:paraId="3F9A92BC" w14:textId="77777777">
        <w:trPr>
          <w:trHeight w:val="290"/>
        </w:trPr>
        <w:tc>
          <w:tcPr>
            <w:tcW w:w="989" w:type="dxa"/>
          </w:tcPr>
          <w:p w14:paraId="1F62DEB9" w14:textId="77777777" w:rsidR="00F06BF9" w:rsidRDefault="00C23B08">
            <w:pPr>
              <w:pStyle w:val="TableParagraph"/>
              <w:spacing w:before="32"/>
              <w:ind w:left="8"/>
              <w:rPr>
                <w:sz w:val="16"/>
              </w:rPr>
            </w:pPr>
            <w:r>
              <w:rPr>
                <w:w w:val="105"/>
                <w:sz w:val="16"/>
              </w:rPr>
              <w:t>MK-</w:t>
            </w:r>
            <w:r>
              <w:rPr>
                <w:spacing w:val="-10"/>
                <w:w w:val="105"/>
                <w:sz w:val="16"/>
              </w:rPr>
              <w:t>1</w:t>
            </w:r>
          </w:p>
        </w:tc>
        <w:tc>
          <w:tcPr>
            <w:tcW w:w="883" w:type="dxa"/>
          </w:tcPr>
          <w:p w14:paraId="2F072A23" w14:textId="77777777" w:rsidR="00F06BF9" w:rsidRDefault="00C23B08">
            <w:pPr>
              <w:pStyle w:val="TableParagraph"/>
              <w:spacing w:before="32"/>
              <w:ind w:left="4"/>
              <w:rPr>
                <w:sz w:val="16"/>
              </w:rPr>
            </w:pPr>
            <w:r>
              <w:rPr>
                <w:spacing w:val="-2"/>
                <w:sz w:val="16"/>
              </w:rPr>
              <w:t>10.000</w:t>
            </w:r>
          </w:p>
        </w:tc>
        <w:tc>
          <w:tcPr>
            <w:tcW w:w="708" w:type="dxa"/>
          </w:tcPr>
          <w:p w14:paraId="40E84CC4" w14:textId="77777777" w:rsidR="00F06BF9" w:rsidRDefault="00C23B08">
            <w:pPr>
              <w:pStyle w:val="TableParagraph"/>
              <w:spacing w:before="32"/>
              <w:ind w:left="15" w:right="8"/>
              <w:rPr>
                <w:sz w:val="16"/>
              </w:rPr>
            </w:pPr>
            <w:r>
              <w:rPr>
                <w:spacing w:val="-10"/>
                <w:sz w:val="16"/>
              </w:rPr>
              <w:t>3</w:t>
            </w:r>
          </w:p>
        </w:tc>
        <w:tc>
          <w:tcPr>
            <w:tcW w:w="655" w:type="dxa"/>
          </w:tcPr>
          <w:p w14:paraId="2AD5E30E" w14:textId="77777777" w:rsidR="00F06BF9" w:rsidRDefault="00C23B08">
            <w:pPr>
              <w:pStyle w:val="TableParagraph"/>
              <w:spacing w:before="32"/>
              <w:ind w:left="9" w:right="2"/>
              <w:rPr>
                <w:sz w:val="16"/>
              </w:rPr>
            </w:pPr>
            <w:r>
              <w:rPr>
                <w:spacing w:val="-2"/>
                <w:sz w:val="16"/>
              </w:rPr>
              <w:t>30.000</w:t>
            </w:r>
          </w:p>
        </w:tc>
        <w:tc>
          <w:tcPr>
            <w:tcW w:w="590" w:type="dxa"/>
          </w:tcPr>
          <w:p w14:paraId="6A74607B" w14:textId="77777777" w:rsidR="00F06BF9" w:rsidRDefault="00C23B08">
            <w:pPr>
              <w:pStyle w:val="TableParagraph"/>
              <w:spacing w:before="32"/>
              <w:ind w:left="13"/>
              <w:rPr>
                <w:sz w:val="16"/>
              </w:rPr>
            </w:pPr>
            <w:r>
              <w:rPr>
                <w:spacing w:val="-2"/>
                <w:sz w:val="16"/>
              </w:rPr>
              <w:t>3.000</w:t>
            </w:r>
          </w:p>
        </w:tc>
        <w:tc>
          <w:tcPr>
            <w:tcW w:w="1553" w:type="dxa"/>
          </w:tcPr>
          <w:p w14:paraId="0DA64B11" w14:textId="77777777" w:rsidR="00F06BF9" w:rsidRDefault="00C23B08">
            <w:pPr>
              <w:pStyle w:val="TableParagraph"/>
              <w:spacing w:before="32"/>
              <w:ind w:left="9" w:right="2"/>
              <w:rPr>
                <w:sz w:val="16"/>
              </w:rPr>
            </w:pPr>
            <w:r>
              <w:rPr>
                <w:spacing w:val="-2"/>
                <w:sz w:val="16"/>
              </w:rPr>
              <w:t>90.000.000</w:t>
            </w:r>
          </w:p>
        </w:tc>
      </w:tr>
      <w:tr w:rsidR="00F06BF9" w14:paraId="53E46B55" w14:textId="77777777">
        <w:trPr>
          <w:trHeight w:val="292"/>
        </w:trPr>
        <w:tc>
          <w:tcPr>
            <w:tcW w:w="989" w:type="dxa"/>
          </w:tcPr>
          <w:p w14:paraId="27FBFBAF" w14:textId="77777777" w:rsidR="00F06BF9" w:rsidRDefault="00C23B08">
            <w:pPr>
              <w:pStyle w:val="TableParagraph"/>
              <w:spacing w:before="35"/>
              <w:ind w:left="8"/>
              <w:rPr>
                <w:sz w:val="16"/>
              </w:rPr>
            </w:pPr>
            <w:r>
              <w:rPr>
                <w:w w:val="105"/>
                <w:sz w:val="16"/>
              </w:rPr>
              <w:t>MK-</w:t>
            </w:r>
            <w:r>
              <w:rPr>
                <w:spacing w:val="-10"/>
                <w:w w:val="105"/>
                <w:sz w:val="16"/>
              </w:rPr>
              <w:t>2</w:t>
            </w:r>
          </w:p>
        </w:tc>
        <w:tc>
          <w:tcPr>
            <w:tcW w:w="883" w:type="dxa"/>
          </w:tcPr>
          <w:p w14:paraId="08F323B2" w14:textId="77777777" w:rsidR="00F06BF9" w:rsidRDefault="00C23B08">
            <w:pPr>
              <w:pStyle w:val="TableParagraph"/>
              <w:spacing w:before="35"/>
              <w:ind w:left="4"/>
              <w:rPr>
                <w:sz w:val="16"/>
              </w:rPr>
            </w:pPr>
            <w:r>
              <w:rPr>
                <w:spacing w:val="-2"/>
                <w:sz w:val="16"/>
              </w:rPr>
              <w:t>10.000</w:t>
            </w:r>
          </w:p>
        </w:tc>
        <w:tc>
          <w:tcPr>
            <w:tcW w:w="708" w:type="dxa"/>
          </w:tcPr>
          <w:p w14:paraId="72AD2333" w14:textId="77777777" w:rsidR="00F06BF9" w:rsidRDefault="00C23B08">
            <w:pPr>
              <w:pStyle w:val="TableParagraph"/>
              <w:spacing w:before="35"/>
              <w:ind w:left="15" w:right="8"/>
              <w:rPr>
                <w:sz w:val="16"/>
              </w:rPr>
            </w:pPr>
            <w:r>
              <w:rPr>
                <w:spacing w:val="-10"/>
                <w:sz w:val="16"/>
              </w:rPr>
              <w:t>4</w:t>
            </w:r>
          </w:p>
        </w:tc>
        <w:tc>
          <w:tcPr>
            <w:tcW w:w="655" w:type="dxa"/>
          </w:tcPr>
          <w:p w14:paraId="772C5CED" w14:textId="77777777" w:rsidR="00F06BF9" w:rsidRDefault="00C23B08">
            <w:pPr>
              <w:pStyle w:val="TableParagraph"/>
              <w:spacing w:before="35"/>
              <w:ind w:left="9" w:right="2"/>
              <w:rPr>
                <w:sz w:val="16"/>
              </w:rPr>
            </w:pPr>
            <w:r>
              <w:rPr>
                <w:spacing w:val="-2"/>
                <w:sz w:val="16"/>
              </w:rPr>
              <w:t>40.000</w:t>
            </w:r>
          </w:p>
        </w:tc>
        <w:tc>
          <w:tcPr>
            <w:tcW w:w="590" w:type="dxa"/>
          </w:tcPr>
          <w:p w14:paraId="7BF5E49C" w14:textId="77777777" w:rsidR="00F06BF9" w:rsidRDefault="00C23B08">
            <w:pPr>
              <w:pStyle w:val="TableParagraph"/>
              <w:spacing w:before="35"/>
              <w:ind w:left="13"/>
              <w:rPr>
                <w:sz w:val="16"/>
              </w:rPr>
            </w:pPr>
            <w:r>
              <w:rPr>
                <w:spacing w:val="-2"/>
                <w:sz w:val="16"/>
              </w:rPr>
              <w:t>3.000</w:t>
            </w:r>
          </w:p>
        </w:tc>
        <w:tc>
          <w:tcPr>
            <w:tcW w:w="1553" w:type="dxa"/>
          </w:tcPr>
          <w:p w14:paraId="23501FE5" w14:textId="77777777" w:rsidR="00F06BF9" w:rsidRDefault="00C23B08">
            <w:pPr>
              <w:pStyle w:val="TableParagraph"/>
              <w:spacing w:before="35"/>
              <w:ind w:left="9"/>
              <w:rPr>
                <w:sz w:val="16"/>
              </w:rPr>
            </w:pPr>
            <w:r>
              <w:rPr>
                <w:spacing w:val="-2"/>
                <w:sz w:val="16"/>
              </w:rPr>
              <w:t>120.000.000</w:t>
            </w:r>
          </w:p>
        </w:tc>
      </w:tr>
      <w:tr w:rsidR="00F06BF9" w14:paraId="7E0E3232" w14:textId="77777777">
        <w:trPr>
          <w:trHeight w:val="292"/>
        </w:trPr>
        <w:tc>
          <w:tcPr>
            <w:tcW w:w="989" w:type="dxa"/>
          </w:tcPr>
          <w:p w14:paraId="7CF67F3B" w14:textId="77777777" w:rsidR="00F06BF9" w:rsidRDefault="00C23B08">
            <w:pPr>
              <w:pStyle w:val="TableParagraph"/>
              <w:spacing w:before="35"/>
              <w:ind w:left="8"/>
              <w:rPr>
                <w:sz w:val="16"/>
              </w:rPr>
            </w:pPr>
            <w:r>
              <w:rPr>
                <w:w w:val="105"/>
                <w:sz w:val="16"/>
              </w:rPr>
              <w:t>MK-</w:t>
            </w:r>
            <w:r>
              <w:rPr>
                <w:spacing w:val="-10"/>
                <w:w w:val="105"/>
                <w:sz w:val="16"/>
              </w:rPr>
              <w:t>3</w:t>
            </w:r>
          </w:p>
        </w:tc>
        <w:tc>
          <w:tcPr>
            <w:tcW w:w="883" w:type="dxa"/>
          </w:tcPr>
          <w:p w14:paraId="177BF518" w14:textId="77777777" w:rsidR="00F06BF9" w:rsidRDefault="00C23B08">
            <w:pPr>
              <w:pStyle w:val="TableParagraph"/>
              <w:spacing w:before="35"/>
              <w:ind w:left="4"/>
              <w:rPr>
                <w:sz w:val="16"/>
              </w:rPr>
            </w:pPr>
            <w:r>
              <w:rPr>
                <w:spacing w:val="-2"/>
                <w:sz w:val="16"/>
              </w:rPr>
              <w:t>10.000</w:t>
            </w:r>
          </w:p>
        </w:tc>
        <w:tc>
          <w:tcPr>
            <w:tcW w:w="708" w:type="dxa"/>
          </w:tcPr>
          <w:p w14:paraId="09765A89" w14:textId="77777777" w:rsidR="00F06BF9" w:rsidRDefault="00C23B08">
            <w:pPr>
              <w:pStyle w:val="TableParagraph"/>
              <w:spacing w:before="35"/>
              <w:ind w:left="15" w:right="8"/>
              <w:rPr>
                <w:sz w:val="16"/>
              </w:rPr>
            </w:pPr>
            <w:r>
              <w:rPr>
                <w:spacing w:val="-10"/>
                <w:sz w:val="16"/>
              </w:rPr>
              <w:t>5</w:t>
            </w:r>
          </w:p>
        </w:tc>
        <w:tc>
          <w:tcPr>
            <w:tcW w:w="655" w:type="dxa"/>
          </w:tcPr>
          <w:p w14:paraId="1C7BF1D2" w14:textId="77777777" w:rsidR="00F06BF9" w:rsidRDefault="00C23B08">
            <w:pPr>
              <w:pStyle w:val="TableParagraph"/>
              <w:spacing w:before="35"/>
              <w:ind w:left="9" w:right="2"/>
              <w:rPr>
                <w:sz w:val="16"/>
              </w:rPr>
            </w:pPr>
            <w:r>
              <w:rPr>
                <w:spacing w:val="-2"/>
                <w:sz w:val="16"/>
              </w:rPr>
              <w:t>50.000</w:t>
            </w:r>
          </w:p>
        </w:tc>
        <w:tc>
          <w:tcPr>
            <w:tcW w:w="590" w:type="dxa"/>
          </w:tcPr>
          <w:p w14:paraId="59F8B3AB" w14:textId="77777777" w:rsidR="00F06BF9" w:rsidRDefault="00C23B08">
            <w:pPr>
              <w:pStyle w:val="TableParagraph"/>
              <w:spacing w:before="35"/>
              <w:ind w:left="13"/>
              <w:rPr>
                <w:sz w:val="16"/>
              </w:rPr>
            </w:pPr>
            <w:r>
              <w:rPr>
                <w:spacing w:val="-2"/>
                <w:sz w:val="16"/>
              </w:rPr>
              <w:t>3.000</w:t>
            </w:r>
          </w:p>
        </w:tc>
        <w:tc>
          <w:tcPr>
            <w:tcW w:w="1553" w:type="dxa"/>
          </w:tcPr>
          <w:p w14:paraId="351191AC" w14:textId="77777777" w:rsidR="00F06BF9" w:rsidRDefault="00C23B08">
            <w:pPr>
              <w:pStyle w:val="TableParagraph"/>
              <w:spacing w:before="35"/>
              <w:ind w:left="9"/>
              <w:rPr>
                <w:sz w:val="16"/>
              </w:rPr>
            </w:pPr>
            <w:r>
              <w:rPr>
                <w:spacing w:val="-2"/>
                <w:sz w:val="16"/>
              </w:rPr>
              <w:t>150.000.000</w:t>
            </w:r>
          </w:p>
        </w:tc>
      </w:tr>
      <w:tr w:rsidR="00F06BF9" w14:paraId="078D545A" w14:textId="77777777">
        <w:trPr>
          <w:trHeight w:val="292"/>
        </w:trPr>
        <w:tc>
          <w:tcPr>
            <w:tcW w:w="2580" w:type="dxa"/>
            <w:gridSpan w:val="3"/>
            <w:tcBorders>
              <w:left w:val="nil"/>
              <w:bottom w:val="nil"/>
            </w:tcBorders>
          </w:tcPr>
          <w:p w14:paraId="01A8A9A5" w14:textId="77777777" w:rsidR="00F06BF9" w:rsidRDefault="00F06BF9">
            <w:pPr>
              <w:pStyle w:val="TableParagraph"/>
              <w:spacing w:before="0"/>
              <w:ind w:left="0"/>
              <w:jc w:val="left"/>
              <w:rPr>
                <w:rFonts w:ascii="Times New Roman"/>
                <w:sz w:val="18"/>
              </w:rPr>
            </w:pPr>
          </w:p>
        </w:tc>
        <w:tc>
          <w:tcPr>
            <w:tcW w:w="1245" w:type="dxa"/>
            <w:gridSpan w:val="2"/>
          </w:tcPr>
          <w:p w14:paraId="3E80CD9F" w14:textId="77777777" w:rsidR="00F06BF9" w:rsidRDefault="00C23B08">
            <w:pPr>
              <w:pStyle w:val="TableParagraph"/>
              <w:spacing w:before="35"/>
              <w:ind w:left="303"/>
              <w:jc w:val="left"/>
              <w:rPr>
                <w:b/>
                <w:sz w:val="16"/>
              </w:rPr>
            </w:pPr>
            <w:r>
              <w:rPr>
                <w:b/>
                <w:sz w:val="16"/>
              </w:rPr>
              <w:t>Total</w:t>
            </w:r>
            <w:r>
              <w:rPr>
                <w:b/>
                <w:spacing w:val="-4"/>
                <w:sz w:val="16"/>
              </w:rPr>
              <w:t xml:space="preserve"> </w:t>
            </w:r>
            <w:r>
              <w:rPr>
                <w:b/>
                <w:spacing w:val="-5"/>
                <w:sz w:val="16"/>
              </w:rPr>
              <w:t>Rp</w:t>
            </w:r>
          </w:p>
        </w:tc>
        <w:tc>
          <w:tcPr>
            <w:tcW w:w="1553" w:type="dxa"/>
          </w:tcPr>
          <w:p w14:paraId="6E5D2CD2" w14:textId="77777777" w:rsidR="00F06BF9" w:rsidRDefault="00C23B08">
            <w:pPr>
              <w:pStyle w:val="TableParagraph"/>
              <w:spacing w:before="35"/>
              <w:ind w:left="9"/>
              <w:rPr>
                <w:b/>
                <w:sz w:val="16"/>
              </w:rPr>
            </w:pPr>
            <w:r>
              <w:rPr>
                <w:b/>
                <w:spacing w:val="-2"/>
                <w:sz w:val="16"/>
              </w:rPr>
              <w:t>360.000.000</w:t>
            </w:r>
          </w:p>
        </w:tc>
      </w:tr>
    </w:tbl>
    <w:p w14:paraId="53E9AF13" w14:textId="77777777" w:rsidR="00F06BF9" w:rsidRDefault="00F06BF9">
      <w:pPr>
        <w:pStyle w:val="BodyText"/>
        <w:spacing w:before="145"/>
        <w:ind w:left="0"/>
        <w:jc w:val="left"/>
      </w:pPr>
    </w:p>
    <w:p w14:paraId="46EE5673" w14:textId="77777777" w:rsidR="00F06BF9" w:rsidRDefault="00C23B08">
      <w:pPr>
        <w:pStyle w:val="BodyText"/>
        <w:ind w:left="707"/>
      </w:pPr>
      <w:r>
        <w:rPr>
          <w:spacing w:val="-6"/>
          <w:w w:val="105"/>
        </w:rPr>
        <w:t>Contoh</w:t>
      </w:r>
      <w:r>
        <w:rPr>
          <w:spacing w:val="-2"/>
          <w:w w:val="105"/>
        </w:rPr>
        <w:t xml:space="preserve"> </w:t>
      </w:r>
      <w:r>
        <w:rPr>
          <w:spacing w:val="-6"/>
          <w:w w:val="105"/>
        </w:rPr>
        <w:t>:</w:t>
      </w:r>
      <w:r>
        <w:rPr>
          <w:w w:val="105"/>
        </w:rPr>
        <w:t xml:space="preserve"> </w:t>
      </w:r>
      <w:r>
        <w:rPr>
          <w:spacing w:val="-6"/>
          <w:w w:val="105"/>
        </w:rPr>
        <w:t>Anggaran</w:t>
      </w:r>
      <w:r>
        <w:rPr>
          <w:spacing w:val="-2"/>
          <w:w w:val="105"/>
        </w:rPr>
        <w:t xml:space="preserve"> </w:t>
      </w:r>
      <w:r>
        <w:rPr>
          <w:spacing w:val="-6"/>
          <w:w w:val="105"/>
        </w:rPr>
        <w:t>Biaya</w:t>
      </w:r>
      <w:r>
        <w:rPr>
          <w:w w:val="105"/>
        </w:rPr>
        <w:t xml:space="preserve"> </w:t>
      </w:r>
      <w:r>
        <w:rPr>
          <w:spacing w:val="-6"/>
          <w:w w:val="105"/>
        </w:rPr>
        <w:t>Overhead</w:t>
      </w:r>
      <w:r>
        <w:rPr>
          <w:spacing w:val="1"/>
          <w:w w:val="105"/>
        </w:rPr>
        <w:t xml:space="preserve"> </w:t>
      </w:r>
      <w:r>
        <w:rPr>
          <w:spacing w:val="-6"/>
          <w:w w:val="105"/>
        </w:rPr>
        <w:t>Pabrik</w:t>
      </w:r>
    </w:p>
    <w:p w14:paraId="40775EDB" w14:textId="77777777" w:rsidR="00F06BF9" w:rsidRDefault="00C23B08">
      <w:pPr>
        <w:pStyle w:val="BodyText"/>
        <w:spacing w:before="52" w:line="292" w:lineRule="auto"/>
        <w:ind w:left="707" w:right="707"/>
      </w:pPr>
      <w:r>
        <w:t>Biaya</w:t>
      </w:r>
      <w:r>
        <w:rPr>
          <w:spacing w:val="-5"/>
        </w:rPr>
        <w:t xml:space="preserve"> </w:t>
      </w:r>
      <w:r>
        <w:t>overhead</w:t>
      </w:r>
      <w:r>
        <w:rPr>
          <w:spacing w:val="-7"/>
        </w:rPr>
        <w:t xml:space="preserve"> </w:t>
      </w:r>
      <w:r>
        <w:t>pabrik</w:t>
      </w:r>
      <w:r>
        <w:rPr>
          <w:spacing w:val="-8"/>
        </w:rPr>
        <w:t xml:space="preserve"> </w:t>
      </w:r>
      <w:r>
        <w:t>meliputi</w:t>
      </w:r>
      <w:r>
        <w:rPr>
          <w:spacing w:val="-8"/>
        </w:rPr>
        <w:t xml:space="preserve"> </w:t>
      </w:r>
      <w:r>
        <w:t>biaya</w:t>
      </w:r>
      <w:r>
        <w:rPr>
          <w:spacing w:val="-6"/>
        </w:rPr>
        <w:t xml:space="preserve"> </w:t>
      </w:r>
      <w:r>
        <w:t>bahan</w:t>
      </w:r>
      <w:r>
        <w:rPr>
          <w:spacing w:val="-8"/>
        </w:rPr>
        <w:t xml:space="preserve"> </w:t>
      </w:r>
      <w:r>
        <w:t>baku</w:t>
      </w:r>
      <w:r>
        <w:rPr>
          <w:spacing w:val="-9"/>
        </w:rPr>
        <w:t xml:space="preserve"> </w:t>
      </w:r>
      <w:r>
        <w:t>penolong</w:t>
      </w:r>
      <w:r>
        <w:rPr>
          <w:spacing w:val="-8"/>
        </w:rPr>
        <w:t xml:space="preserve"> </w:t>
      </w:r>
      <w:r>
        <w:t>per unit kursi, biaya tenaga kerja langsung dan biaya pabrikasi lainnya, dengan detail sebagai berikut :</w:t>
      </w:r>
    </w:p>
    <w:p w14:paraId="3E7ED2AC" w14:textId="77777777" w:rsidR="00F06BF9" w:rsidRDefault="00F06BF9">
      <w:pPr>
        <w:pStyle w:val="BodyText"/>
        <w:spacing w:before="11"/>
        <w:ind w:left="0"/>
        <w:jc w:val="left"/>
        <w:rPr>
          <w:sz w:val="9"/>
        </w:r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1133"/>
        <w:gridCol w:w="1702"/>
      </w:tblGrid>
      <w:tr w:rsidR="00F06BF9" w14:paraId="0C8B9A3F" w14:textId="77777777">
        <w:trPr>
          <w:trHeight w:val="277"/>
        </w:trPr>
        <w:tc>
          <w:tcPr>
            <w:tcW w:w="2555" w:type="dxa"/>
          </w:tcPr>
          <w:p w14:paraId="2264E588" w14:textId="77777777" w:rsidR="00F06BF9" w:rsidRDefault="00F06BF9">
            <w:pPr>
              <w:pStyle w:val="TableParagraph"/>
              <w:spacing w:before="0"/>
              <w:ind w:left="0"/>
              <w:jc w:val="left"/>
              <w:rPr>
                <w:rFonts w:ascii="Times New Roman"/>
                <w:sz w:val="18"/>
              </w:rPr>
            </w:pPr>
          </w:p>
        </w:tc>
        <w:tc>
          <w:tcPr>
            <w:tcW w:w="1133" w:type="dxa"/>
          </w:tcPr>
          <w:p w14:paraId="13C64C1B" w14:textId="77777777" w:rsidR="00F06BF9" w:rsidRDefault="00C23B08">
            <w:pPr>
              <w:pStyle w:val="TableParagraph"/>
              <w:spacing w:before="0" w:line="234" w:lineRule="exact"/>
              <w:ind w:left="8" w:right="2"/>
              <w:rPr>
                <w:b/>
                <w:sz w:val="20"/>
              </w:rPr>
            </w:pPr>
            <w:r>
              <w:rPr>
                <w:b/>
                <w:spacing w:val="-2"/>
                <w:sz w:val="20"/>
              </w:rPr>
              <w:t>Qty/Unit</w:t>
            </w:r>
          </w:p>
        </w:tc>
        <w:tc>
          <w:tcPr>
            <w:tcW w:w="1702" w:type="dxa"/>
          </w:tcPr>
          <w:p w14:paraId="3962560A" w14:textId="77777777" w:rsidR="00F06BF9" w:rsidRDefault="00C23B08">
            <w:pPr>
              <w:pStyle w:val="TableParagraph"/>
              <w:spacing w:before="0" w:line="234" w:lineRule="exact"/>
              <w:ind w:left="11" w:right="3"/>
              <w:rPr>
                <w:b/>
                <w:sz w:val="20"/>
              </w:rPr>
            </w:pPr>
            <w:r>
              <w:rPr>
                <w:b/>
                <w:spacing w:val="-4"/>
                <w:sz w:val="20"/>
              </w:rPr>
              <w:t>Harga</w:t>
            </w:r>
          </w:p>
        </w:tc>
      </w:tr>
      <w:tr w:rsidR="00F06BF9" w14:paraId="21D9B791" w14:textId="77777777">
        <w:trPr>
          <w:trHeight w:val="554"/>
        </w:trPr>
        <w:tc>
          <w:tcPr>
            <w:tcW w:w="2555" w:type="dxa"/>
          </w:tcPr>
          <w:p w14:paraId="62A929D8" w14:textId="77777777" w:rsidR="00F06BF9" w:rsidRDefault="00C23B08">
            <w:pPr>
              <w:pStyle w:val="TableParagraph"/>
              <w:spacing w:before="0" w:line="234" w:lineRule="exact"/>
              <w:ind w:left="9" w:right="5"/>
              <w:rPr>
                <w:b/>
                <w:sz w:val="20"/>
              </w:rPr>
            </w:pPr>
            <w:r>
              <w:rPr>
                <w:b/>
                <w:sz w:val="20"/>
              </w:rPr>
              <w:t>Biaya</w:t>
            </w:r>
            <w:r>
              <w:rPr>
                <w:b/>
                <w:spacing w:val="-3"/>
                <w:sz w:val="20"/>
              </w:rPr>
              <w:t xml:space="preserve"> </w:t>
            </w:r>
            <w:r>
              <w:rPr>
                <w:b/>
                <w:sz w:val="20"/>
              </w:rPr>
              <w:t>bahan</w:t>
            </w:r>
            <w:r>
              <w:rPr>
                <w:b/>
                <w:spacing w:val="-2"/>
                <w:sz w:val="20"/>
              </w:rPr>
              <w:t xml:space="preserve"> </w:t>
            </w:r>
            <w:r>
              <w:rPr>
                <w:b/>
                <w:spacing w:val="-4"/>
                <w:sz w:val="20"/>
              </w:rPr>
              <w:t>baku</w:t>
            </w:r>
          </w:p>
          <w:p w14:paraId="0EB71DD6" w14:textId="77777777" w:rsidR="00F06BF9" w:rsidRDefault="00C23B08">
            <w:pPr>
              <w:pStyle w:val="TableParagraph"/>
              <w:spacing w:before="41"/>
              <w:ind w:left="9"/>
              <w:rPr>
                <w:b/>
                <w:sz w:val="20"/>
              </w:rPr>
            </w:pPr>
            <w:r>
              <w:rPr>
                <w:b/>
                <w:sz w:val="20"/>
              </w:rPr>
              <w:t>penolong</w:t>
            </w:r>
            <w:r>
              <w:rPr>
                <w:b/>
                <w:spacing w:val="1"/>
                <w:sz w:val="20"/>
              </w:rPr>
              <w:t xml:space="preserve"> </w:t>
            </w:r>
            <w:r>
              <w:rPr>
                <w:b/>
                <w:spacing w:val="-10"/>
                <w:sz w:val="20"/>
              </w:rPr>
              <w:t>:</w:t>
            </w:r>
          </w:p>
        </w:tc>
        <w:tc>
          <w:tcPr>
            <w:tcW w:w="1133" w:type="dxa"/>
          </w:tcPr>
          <w:p w14:paraId="22005078" w14:textId="77777777" w:rsidR="00F06BF9" w:rsidRDefault="00F06BF9">
            <w:pPr>
              <w:pStyle w:val="TableParagraph"/>
              <w:spacing w:before="0"/>
              <w:ind w:left="0"/>
              <w:jc w:val="left"/>
              <w:rPr>
                <w:rFonts w:ascii="Times New Roman"/>
                <w:sz w:val="18"/>
              </w:rPr>
            </w:pPr>
          </w:p>
        </w:tc>
        <w:tc>
          <w:tcPr>
            <w:tcW w:w="1702" w:type="dxa"/>
          </w:tcPr>
          <w:p w14:paraId="011BC824" w14:textId="77777777" w:rsidR="00F06BF9" w:rsidRDefault="00F06BF9">
            <w:pPr>
              <w:pStyle w:val="TableParagraph"/>
              <w:spacing w:before="0"/>
              <w:ind w:left="0"/>
              <w:jc w:val="left"/>
              <w:rPr>
                <w:rFonts w:ascii="Times New Roman"/>
                <w:sz w:val="18"/>
              </w:rPr>
            </w:pPr>
          </w:p>
        </w:tc>
      </w:tr>
      <w:tr w:rsidR="00F06BF9" w14:paraId="0C289E81" w14:textId="77777777">
        <w:trPr>
          <w:trHeight w:val="285"/>
        </w:trPr>
        <w:tc>
          <w:tcPr>
            <w:tcW w:w="2555" w:type="dxa"/>
          </w:tcPr>
          <w:p w14:paraId="3863E8C7" w14:textId="77777777" w:rsidR="00F06BF9" w:rsidRDefault="00C23B08">
            <w:pPr>
              <w:pStyle w:val="TableParagraph"/>
              <w:ind w:left="9" w:right="1"/>
              <w:rPr>
                <w:sz w:val="20"/>
              </w:rPr>
            </w:pPr>
            <w:r>
              <w:rPr>
                <w:sz w:val="20"/>
              </w:rPr>
              <w:t>Biaya</w:t>
            </w:r>
            <w:r>
              <w:rPr>
                <w:spacing w:val="19"/>
                <w:sz w:val="20"/>
              </w:rPr>
              <w:t xml:space="preserve"> </w:t>
            </w:r>
            <w:r>
              <w:rPr>
                <w:spacing w:val="-5"/>
                <w:sz w:val="20"/>
              </w:rPr>
              <w:t>cat</w:t>
            </w:r>
          </w:p>
        </w:tc>
        <w:tc>
          <w:tcPr>
            <w:tcW w:w="1133" w:type="dxa"/>
          </w:tcPr>
          <w:p w14:paraId="6BE5FAFC" w14:textId="77777777" w:rsidR="00F06BF9" w:rsidRDefault="00C23B08">
            <w:pPr>
              <w:pStyle w:val="TableParagraph"/>
              <w:ind w:left="8" w:right="2"/>
              <w:rPr>
                <w:sz w:val="20"/>
              </w:rPr>
            </w:pPr>
            <w:r>
              <w:rPr>
                <w:spacing w:val="-4"/>
                <w:sz w:val="20"/>
              </w:rPr>
              <w:t>0,25</w:t>
            </w:r>
            <w:r>
              <w:rPr>
                <w:spacing w:val="-3"/>
                <w:sz w:val="20"/>
              </w:rPr>
              <w:t xml:space="preserve"> </w:t>
            </w:r>
            <w:r>
              <w:rPr>
                <w:spacing w:val="-2"/>
                <w:sz w:val="20"/>
              </w:rPr>
              <w:t>liter</w:t>
            </w:r>
          </w:p>
        </w:tc>
        <w:tc>
          <w:tcPr>
            <w:tcW w:w="1702" w:type="dxa"/>
          </w:tcPr>
          <w:p w14:paraId="70DA923A" w14:textId="77777777" w:rsidR="00F06BF9" w:rsidRDefault="00C23B08">
            <w:pPr>
              <w:pStyle w:val="TableParagraph"/>
              <w:ind w:left="11" w:right="1"/>
              <w:rPr>
                <w:sz w:val="20"/>
              </w:rPr>
            </w:pPr>
            <w:r>
              <w:rPr>
                <w:sz w:val="20"/>
              </w:rPr>
              <w:t>Rp</w:t>
            </w:r>
            <w:r>
              <w:rPr>
                <w:spacing w:val="2"/>
                <w:sz w:val="20"/>
              </w:rPr>
              <w:t xml:space="preserve"> </w:t>
            </w:r>
            <w:r>
              <w:rPr>
                <w:sz w:val="20"/>
              </w:rPr>
              <w:t>25</w:t>
            </w:r>
            <w:r>
              <w:rPr>
                <w:spacing w:val="3"/>
                <w:sz w:val="20"/>
              </w:rPr>
              <w:t xml:space="preserve"> </w:t>
            </w:r>
            <w:r>
              <w:rPr>
                <w:spacing w:val="-2"/>
                <w:sz w:val="20"/>
              </w:rPr>
              <w:t>000/liter</w:t>
            </w:r>
          </w:p>
        </w:tc>
      </w:tr>
      <w:tr w:rsidR="00F06BF9" w14:paraId="1EB79F5B" w14:textId="77777777">
        <w:trPr>
          <w:trHeight w:val="285"/>
        </w:trPr>
        <w:tc>
          <w:tcPr>
            <w:tcW w:w="2555" w:type="dxa"/>
          </w:tcPr>
          <w:p w14:paraId="0D556FD7" w14:textId="77777777" w:rsidR="00F06BF9" w:rsidRDefault="00C23B08">
            <w:pPr>
              <w:pStyle w:val="TableParagraph"/>
              <w:ind w:left="9" w:right="1"/>
              <w:rPr>
                <w:sz w:val="20"/>
              </w:rPr>
            </w:pPr>
            <w:r>
              <w:rPr>
                <w:w w:val="105"/>
                <w:sz w:val="20"/>
              </w:rPr>
              <w:t>Biaya</w:t>
            </w:r>
            <w:r>
              <w:rPr>
                <w:spacing w:val="-7"/>
                <w:w w:val="105"/>
                <w:sz w:val="20"/>
              </w:rPr>
              <w:t xml:space="preserve"> </w:t>
            </w:r>
            <w:r>
              <w:rPr>
                <w:spacing w:val="-4"/>
                <w:w w:val="105"/>
                <w:sz w:val="20"/>
              </w:rPr>
              <w:t>paku</w:t>
            </w:r>
          </w:p>
        </w:tc>
        <w:tc>
          <w:tcPr>
            <w:tcW w:w="1133" w:type="dxa"/>
          </w:tcPr>
          <w:p w14:paraId="21B04EB1" w14:textId="77777777" w:rsidR="00F06BF9" w:rsidRDefault="00C23B08">
            <w:pPr>
              <w:pStyle w:val="TableParagraph"/>
              <w:ind w:left="8"/>
              <w:rPr>
                <w:sz w:val="20"/>
              </w:rPr>
            </w:pPr>
            <w:r>
              <w:rPr>
                <w:sz w:val="20"/>
              </w:rPr>
              <w:t>0,1</w:t>
            </w:r>
            <w:r>
              <w:rPr>
                <w:spacing w:val="-8"/>
                <w:sz w:val="20"/>
              </w:rPr>
              <w:t xml:space="preserve"> </w:t>
            </w:r>
            <w:r>
              <w:rPr>
                <w:spacing w:val="-5"/>
                <w:w w:val="110"/>
                <w:sz w:val="20"/>
              </w:rPr>
              <w:t>Kg</w:t>
            </w:r>
          </w:p>
        </w:tc>
        <w:tc>
          <w:tcPr>
            <w:tcW w:w="1702" w:type="dxa"/>
          </w:tcPr>
          <w:p w14:paraId="03C7B000" w14:textId="77777777" w:rsidR="00F06BF9" w:rsidRDefault="00C23B08">
            <w:pPr>
              <w:pStyle w:val="TableParagraph"/>
              <w:ind w:left="11"/>
              <w:rPr>
                <w:sz w:val="20"/>
              </w:rPr>
            </w:pPr>
            <w:r>
              <w:rPr>
                <w:w w:val="105"/>
                <w:sz w:val="20"/>
              </w:rPr>
              <w:t>Rp</w:t>
            </w:r>
            <w:r>
              <w:rPr>
                <w:spacing w:val="7"/>
                <w:w w:val="105"/>
                <w:sz w:val="20"/>
              </w:rPr>
              <w:t xml:space="preserve"> </w:t>
            </w:r>
            <w:r>
              <w:rPr>
                <w:spacing w:val="-2"/>
                <w:w w:val="105"/>
                <w:sz w:val="20"/>
              </w:rPr>
              <w:t>18.000/Kg</w:t>
            </w:r>
          </w:p>
        </w:tc>
      </w:tr>
      <w:tr w:rsidR="00F06BF9" w14:paraId="46B89601" w14:textId="77777777">
        <w:trPr>
          <w:trHeight w:val="287"/>
        </w:trPr>
        <w:tc>
          <w:tcPr>
            <w:tcW w:w="2555" w:type="dxa"/>
          </w:tcPr>
          <w:p w14:paraId="0569381C" w14:textId="77777777" w:rsidR="00F06BF9" w:rsidRDefault="00C23B08">
            <w:pPr>
              <w:pStyle w:val="TableParagraph"/>
              <w:ind w:left="9" w:right="3"/>
              <w:rPr>
                <w:sz w:val="20"/>
              </w:rPr>
            </w:pPr>
            <w:r>
              <w:rPr>
                <w:w w:val="105"/>
                <w:sz w:val="20"/>
              </w:rPr>
              <w:t>Biaya</w:t>
            </w:r>
            <w:r>
              <w:rPr>
                <w:spacing w:val="-7"/>
                <w:w w:val="105"/>
                <w:sz w:val="20"/>
              </w:rPr>
              <w:t xml:space="preserve"> </w:t>
            </w:r>
            <w:r>
              <w:rPr>
                <w:w w:val="105"/>
                <w:sz w:val="20"/>
              </w:rPr>
              <w:t>hiasan</w:t>
            </w:r>
            <w:r>
              <w:rPr>
                <w:spacing w:val="-8"/>
                <w:w w:val="105"/>
                <w:sz w:val="20"/>
              </w:rPr>
              <w:t xml:space="preserve"> </w:t>
            </w:r>
            <w:r>
              <w:rPr>
                <w:w w:val="105"/>
                <w:sz w:val="20"/>
              </w:rPr>
              <w:t>kaki</w:t>
            </w:r>
            <w:r>
              <w:rPr>
                <w:spacing w:val="-7"/>
                <w:w w:val="105"/>
                <w:sz w:val="20"/>
              </w:rPr>
              <w:t xml:space="preserve"> </w:t>
            </w:r>
            <w:r>
              <w:rPr>
                <w:spacing w:val="-2"/>
                <w:w w:val="105"/>
                <w:sz w:val="20"/>
              </w:rPr>
              <w:t>kursi</w:t>
            </w:r>
          </w:p>
        </w:tc>
        <w:tc>
          <w:tcPr>
            <w:tcW w:w="1133" w:type="dxa"/>
          </w:tcPr>
          <w:p w14:paraId="309A39AD" w14:textId="77777777" w:rsidR="00F06BF9" w:rsidRDefault="00C23B08">
            <w:pPr>
              <w:pStyle w:val="TableParagraph"/>
              <w:ind w:left="8" w:right="2"/>
              <w:rPr>
                <w:sz w:val="20"/>
              </w:rPr>
            </w:pPr>
            <w:r>
              <w:rPr>
                <w:sz w:val="20"/>
              </w:rPr>
              <w:t>4</w:t>
            </w:r>
            <w:r>
              <w:rPr>
                <w:spacing w:val="-6"/>
                <w:sz w:val="20"/>
              </w:rPr>
              <w:t xml:space="preserve"> </w:t>
            </w:r>
            <w:r>
              <w:rPr>
                <w:spacing w:val="-4"/>
                <w:sz w:val="20"/>
              </w:rPr>
              <w:t>buah</w:t>
            </w:r>
          </w:p>
        </w:tc>
        <w:tc>
          <w:tcPr>
            <w:tcW w:w="1702" w:type="dxa"/>
          </w:tcPr>
          <w:p w14:paraId="27A381D5" w14:textId="77777777" w:rsidR="00F06BF9" w:rsidRDefault="00C23B08">
            <w:pPr>
              <w:pStyle w:val="TableParagraph"/>
              <w:ind w:left="11"/>
              <w:rPr>
                <w:sz w:val="20"/>
              </w:rPr>
            </w:pPr>
            <w:r>
              <w:rPr>
                <w:w w:val="105"/>
                <w:sz w:val="20"/>
              </w:rPr>
              <w:t>Rp</w:t>
            </w:r>
            <w:r>
              <w:rPr>
                <w:spacing w:val="7"/>
                <w:w w:val="105"/>
                <w:sz w:val="20"/>
              </w:rPr>
              <w:t xml:space="preserve"> </w:t>
            </w:r>
            <w:r>
              <w:rPr>
                <w:spacing w:val="-2"/>
                <w:w w:val="105"/>
                <w:sz w:val="20"/>
              </w:rPr>
              <w:t>1.000/buah</w:t>
            </w:r>
          </w:p>
        </w:tc>
      </w:tr>
    </w:tbl>
    <w:p w14:paraId="325F8519" w14:textId="77777777" w:rsidR="00F06BF9" w:rsidRDefault="00F06BF9">
      <w:pPr>
        <w:pStyle w:val="BodyText"/>
        <w:spacing w:before="47" w:after="1"/>
        <w:ind w:left="0"/>
        <w:jc w:val="left"/>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8"/>
        <w:gridCol w:w="1844"/>
      </w:tblGrid>
      <w:tr w:rsidR="00F06BF9" w14:paraId="10EC2546" w14:textId="77777777">
        <w:trPr>
          <w:trHeight w:val="292"/>
        </w:trPr>
        <w:tc>
          <w:tcPr>
            <w:tcW w:w="3548" w:type="dxa"/>
            <w:tcBorders>
              <w:top w:val="nil"/>
            </w:tcBorders>
          </w:tcPr>
          <w:p w14:paraId="1581D6AB" w14:textId="77777777" w:rsidR="00F06BF9" w:rsidRDefault="00C23B08">
            <w:pPr>
              <w:pStyle w:val="TableParagraph"/>
              <w:spacing w:before="6"/>
              <w:ind w:left="9" w:right="4"/>
              <w:rPr>
                <w:b/>
                <w:sz w:val="20"/>
              </w:rPr>
            </w:pPr>
            <w:r>
              <w:rPr>
                <w:b/>
                <w:sz w:val="20"/>
              </w:rPr>
              <w:t>Biaya</w:t>
            </w:r>
            <w:r>
              <w:rPr>
                <w:b/>
                <w:spacing w:val="-7"/>
                <w:sz w:val="20"/>
              </w:rPr>
              <w:t xml:space="preserve"> </w:t>
            </w:r>
            <w:r>
              <w:rPr>
                <w:b/>
                <w:sz w:val="20"/>
              </w:rPr>
              <w:t>tenaga</w:t>
            </w:r>
            <w:r>
              <w:rPr>
                <w:b/>
                <w:spacing w:val="-6"/>
                <w:sz w:val="20"/>
              </w:rPr>
              <w:t xml:space="preserve"> </w:t>
            </w:r>
            <w:r>
              <w:rPr>
                <w:b/>
                <w:sz w:val="20"/>
              </w:rPr>
              <w:t>kerja</w:t>
            </w:r>
            <w:r>
              <w:rPr>
                <w:b/>
                <w:spacing w:val="-5"/>
                <w:sz w:val="20"/>
              </w:rPr>
              <w:t xml:space="preserve"> </w:t>
            </w:r>
            <w:r>
              <w:rPr>
                <w:b/>
                <w:sz w:val="20"/>
              </w:rPr>
              <w:t>tidak</w:t>
            </w:r>
            <w:r>
              <w:rPr>
                <w:b/>
                <w:spacing w:val="-6"/>
                <w:sz w:val="20"/>
              </w:rPr>
              <w:t xml:space="preserve"> </w:t>
            </w:r>
            <w:r>
              <w:rPr>
                <w:b/>
                <w:sz w:val="20"/>
              </w:rPr>
              <w:t>langsung</w:t>
            </w:r>
            <w:r>
              <w:rPr>
                <w:b/>
                <w:spacing w:val="-7"/>
                <w:sz w:val="20"/>
              </w:rPr>
              <w:t xml:space="preserve"> </w:t>
            </w:r>
            <w:r>
              <w:rPr>
                <w:b/>
                <w:spacing w:val="-10"/>
                <w:sz w:val="20"/>
              </w:rPr>
              <w:t>:</w:t>
            </w:r>
          </w:p>
        </w:tc>
        <w:tc>
          <w:tcPr>
            <w:tcW w:w="1844" w:type="dxa"/>
            <w:tcBorders>
              <w:top w:val="nil"/>
            </w:tcBorders>
          </w:tcPr>
          <w:p w14:paraId="311515A5" w14:textId="77777777" w:rsidR="00F06BF9" w:rsidRDefault="00C23B08">
            <w:pPr>
              <w:pStyle w:val="TableParagraph"/>
              <w:spacing w:before="4"/>
              <w:ind w:left="13" w:right="2"/>
              <w:rPr>
                <w:sz w:val="20"/>
              </w:rPr>
            </w:pPr>
            <w:r>
              <w:rPr>
                <w:w w:val="105"/>
                <w:sz w:val="20"/>
              </w:rPr>
              <w:t>Dalam</w:t>
            </w:r>
            <w:r>
              <w:rPr>
                <w:spacing w:val="11"/>
                <w:w w:val="105"/>
                <w:sz w:val="20"/>
              </w:rPr>
              <w:t xml:space="preserve"> </w:t>
            </w:r>
            <w:r>
              <w:rPr>
                <w:spacing w:val="-5"/>
                <w:w w:val="105"/>
                <w:sz w:val="20"/>
              </w:rPr>
              <w:t>Rp</w:t>
            </w:r>
          </w:p>
        </w:tc>
      </w:tr>
      <w:tr w:rsidR="00F06BF9" w14:paraId="6A29A988" w14:textId="77777777">
        <w:trPr>
          <w:trHeight w:val="290"/>
        </w:trPr>
        <w:tc>
          <w:tcPr>
            <w:tcW w:w="3548" w:type="dxa"/>
          </w:tcPr>
          <w:p w14:paraId="4E5EA919" w14:textId="77777777" w:rsidR="00F06BF9" w:rsidRDefault="00C23B08">
            <w:pPr>
              <w:pStyle w:val="TableParagraph"/>
              <w:spacing w:before="4"/>
              <w:ind w:left="9"/>
              <w:rPr>
                <w:sz w:val="20"/>
              </w:rPr>
            </w:pPr>
            <w:r>
              <w:rPr>
                <w:w w:val="105"/>
                <w:sz w:val="20"/>
              </w:rPr>
              <w:t>Gaji</w:t>
            </w:r>
            <w:r>
              <w:rPr>
                <w:spacing w:val="10"/>
                <w:w w:val="105"/>
                <w:sz w:val="20"/>
              </w:rPr>
              <w:t xml:space="preserve"> </w:t>
            </w:r>
            <w:r>
              <w:rPr>
                <w:spacing w:val="-2"/>
                <w:w w:val="105"/>
                <w:sz w:val="20"/>
              </w:rPr>
              <w:t>satpam</w:t>
            </w:r>
          </w:p>
        </w:tc>
        <w:tc>
          <w:tcPr>
            <w:tcW w:w="1844" w:type="dxa"/>
          </w:tcPr>
          <w:p w14:paraId="208A068A" w14:textId="77777777" w:rsidR="00F06BF9" w:rsidRDefault="00C23B08">
            <w:pPr>
              <w:pStyle w:val="TableParagraph"/>
              <w:spacing w:before="4"/>
              <w:ind w:left="13" w:right="1"/>
              <w:rPr>
                <w:sz w:val="20"/>
              </w:rPr>
            </w:pPr>
            <w:r>
              <w:rPr>
                <w:spacing w:val="-2"/>
                <w:sz w:val="20"/>
              </w:rPr>
              <w:t>24.000.000</w:t>
            </w:r>
          </w:p>
        </w:tc>
      </w:tr>
      <w:tr w:rsidR="00F06BF9" w14:paraId="03E74FCF" w14:textId="77777777">
        <w:trPr>
          <w:trHeight w:val="292"/>
        </w:trPr>
        <w:tc>
          <w:tcPr>
            <w:tcW w:w="3548" w:type="dxa"/>
          </w:tcPr>
          <w:p w14:paraId="5B59B898" w14:textId="77777777" w:rsidR="00F06BF9" w:rsidRDefault="00C23B08">
            <w:pPr>
              <w:pStyle w:val="TableParagraph"/>
              <w:spacing w:before="6"/>
              <w:ind w:left="9" w:right="2"/>
              <w:rPr>
                <w:sz w:val="20"/>
              </w:rPr>
            </w:pPr>
            <w:r>
              <w:rPr>
                <w:w w:val="105"/>
                <w:sz w:val="20"/>
              </w:rPr>
              <w:t>Gaji</w:t>
            </w:r>
            <w:r>
              <w:rPr>
                <w:spacing w:val="3"/>
                <w:w w:val="105"/>
                <w:sz w:val="20"/>
              </w:rPr>
              <w:t xml:space="preserve"> </w:t>
            </w:r>
            <w:r>
              <w:rPr>
                <w:w w:val="105"/>
                <w:sz w:val="20"/>
              </w:rPr>
              <w:t>pengawas</w:t>
            </w:r>
            <w:r>
              <w:rPr>
                <w:spacing w:val="4"/>
                <w:w w:val="105"/>
                <w:sz w:val="20"/>
              </w:rPr>
              <w:t xml:space="preserve"> </w:t>
            </w:r>
            <w:r>
              <w:rPr>
                <w:spacing w:val="-2"/>
                <w:w w:val="105"/>
                <w:sz w:val="20"/>
              </w:rPr>
              <w:t>produksi</w:t>
            </w:r>
          </w:p>
        </w:tc>
        <w:tc>
          <w:tcPr>
            <w:tcW w:w="1844" w:type="dxa"/>
          </w:tcPr>
          <w:p w14:paraId="1C0B9888" w14:textId="77777777" w:rsidR="00F06BF9" w:rsidRDefault="00C23B08">
            <w:pPr>
              <w:pStyle w:val="TableParagraph"/>
              <w:spacing w:before="6"/>
              <w:ind w:left="13" w:right="1"/>
              <w:rPr>
                <w:sz w:val="20"/>
              </w:rPr>
            </w:pPr>
            <w:r>
              <w:rPr>
                <w:spacing w:val="-2"/>
                <w:sz w:val="20"/>
              </w:rPr>
              <w:t>48.000.000</w:t>
            </w:r>
          </w:p>
        </w:tc>
      </w:tr>
    </w:tbl>
    <w:p w14:paraId="5BED66BA" w14:textId="77777777" w:rsidR="00F06BF9" w:rsidRDefault="00F06BF9">
      <w:pPr>
        <w:pStyle w:val="BodyText"/>
        <w:spacing w:before="52"/>
        <w:ind w:left="0"/>
        <w:jc w:val="left"/>
      </w:pP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1844"/>
      </w:tblGrid>
      <w:tr w:rsidR="00F06BF9" w14:paraId="1FD9D099" w14:textId="77777777">
        <w:trPr>
          <w:trHeight w:val="292"/>
        </w:trPr>
        <w:tc>
          <w:tcPr>
            <w:tcW w:w="3560" w:type="dxa"/>
            <w:tcBorders>
              <w:top w:val="nil"/>
            </w:tcBorders>
          </w:tcPr>
          <w:p w14:paraId="3D8AE60E" w14:textId="77777777" w:rsidR="00F06BF9" w:rsidRDefault="00C23B08">
            <w:pPr>
              <w:pStyle w:val="TableParagraph"/>
              <w:spacing w:before="9"/>
              <w:ind w:left="9" w:right="1"/>
              <w:rPr>
                <w:b/>
                <w:sz w:val="20"/>
              </w:rPr>
            </w:pPr>
            <w:r>
              <w:rPr>
                <w:b/>
                <w:sz w:val="20"/>
              </w:rPr>
              <w:t>Biaya</w:t>
            </w:r>
            <w:r>
              <w:rPr>
                <w:b/>
                <w:spacing w:val="-5"/>
                <w:sz w:val="20"/>
              </w:rPr>
              <w:t xml:space="preserve"> </w:t>
            </w:r>
            <w:r>
              <w:rPr>
                <w:b/>
                <w:sz w:val="20"/>
              </w:rPr>
              <w:t>pabrikasi</w:t>
            </w:r>
            <w:r>
              <w:rPr>
                <w:b/>
                <w:spacing w:val="-6"/>
                <w:sz w:val="20"/>
              </w:rPr>
              <w:t xml:space="preserve"> </w:t>
            </w:r>
            <w:r>
              <w:rPr>
                <w:b/>
                <w:sz w:val="20"/>
              </w:rPr>
              <w:t>lainnya</w:t>
            </w:r>
            <w:r>
              <w:rPr>
                <w:b/>
                <w:spacing w:val="-6"/>
                <w:sz w:val="20"/>
              </w:rPr>
              <w:t xml:space="preserve"> </w:t>
            </w:r>
            <w:r>
              <w:rPr>
                <w:b/>
                <w:spacing w:val="-10"/>
                <w:sz w:val="20"/>
              </w:rPr>
              <w:t>:</w:t>
            </w:r>
          </w:p>
        </w:tc>
        <w:tc>
          <w:tcPr>
            <w:tcW w:w="1844" w:type="dxa"/>
            <w:tcBorders>
              <w:top w:val="nil"/>
            </w:tcBorders>
          </w:tcPr>
          <w:p w14:paraId="14A883ED" w14:textId="77777777" w:rsidR="00F06BF9" w:rsidRDefault="00C23B08">
            <w:pPr>
              <w:pStyle w:val="TableParagraph"/>
              <w:spacing w:before="6"/>
              <w:ind w:left="13" w:right="6"/>
              <w:rPr>
                <w:sz w:val="20"/>
              </w:rPr>
            </w:pPr>
            <w:r>
              <w:rPr>
                <w:w w:val="105"/>
                <w:sz w:val="20"/>
              </w:rPr>
              <w:t>Dalam</w:t>
            </w:r>
            <w:r>
              <w:rPr>
                <w:spacing w:val="11"/>
                <w:w w:val="105"/>
                <w:sz w:val="20"/>
              </w:rPr>
              <w:t xml:space="preserve"> </w:t>
            </w:r>
            <w:r>
              <w:rPr>
                <w:spacing w:val="-5"/>
                <w:w w:val="105"/>
                <w:sz w:val="20"/>
              </w:rPr>
              <w:t>Rp</w:t>
            </w:r>
          </w:p>
        </w:tc>
      </w:tr>
      <w:tr w:rsidR="00F06BF9" w14:paraId="1F0691F3" w14:textId="77777777">
        <w:trPr>
          <w:trHeight w:val="292"/>
        </w:trPr>
        <w:tc>
          <w:tcPr>
            <w:tcW w:w="3560" w:type="dxa"/>
          </w:tcPr>
          <w:p w14:paraId="02244B96" w14:textId="77777777" w:rsidR="00F06BF9" w:rsidRDefault="00C23B08">
            <w:pPr>
              <w:pStyle w:val="TableParagraph"/>
              <w:spacing w:before="6"/>
              <w:ind w:left="9"/>
              <w:rPr>
                <w:sz w:val="20"/>
              </w:rPr>
            </w:pPr>
            <w:r>
              <w:rPr>
                <w:w w:val="105"/>
                <w:sz w:val="20"/>
              </w:rPr>
              <w:t>Biaya</w:t>
            </w:r>
            <w:r>
              <w:rPr>
                <w:spacing w:val="-4"/>
                <w:w w:val="105"/>
                <w:sz w:val="20"/>
              </w:rPr>
              <w:t xml:space="preserve"> </w:t>
            </w:r>
            <w:r>
              <w:rPr>
                <w:w w:val="105"/>
                <w:sz w:val="20"/>
              </w:rPr>
              <w:t>listrik,</w:t>
            </w:r>
            <w:r>
              <w:rPr>
                <w:spacing w:val="-4"/>
                <w:w w:val="105"/>
                <w:sz w:val="20"/>
              </w:rPr>
              <w:t xml:space="preserve"> </w:t>
            </w:r>
            <w:r>
              <w:rPr>
                <w:w w:val="105"/>
                <w:sz w:val="20"/>
              </w:rPr>
              <w:t>air</w:t>
            </w:r>
            <w:r>
              <w:rPr>
                <w:spacing w:val="-4"/>
                <w:w w:val="105"/>
                <w:sz w:val="20"/>
              </w:rPr>
              <w:t xml:space="preserve"> </w:t>
            </w:r>
            <w:r>
              <w:rPr>
                <w:w w:val="105"/>
                <w:sz w:val="20"/>
              </w:rPr>
              <w:t>&amp;</w:t>
            </w:r>
            <w:r>
              <w:rPr>
                <w:spacing w:val="-4"/>
                <w:w w:val="105"/>
                <w:sz w:val="20"/>
              </w:rPr>
              <w:t xml:space="preserve"> </w:t>
            </w:r>
            <w:r>
              <w:rPr>
                <w:spacing w:val="-2"/>
                <w:w w:val="105"/>
                <w:sz w:val="20"/>
              </w:rPr>
              <w:t>telpon</w:t>
            </w:r>
          </w:p>
        </w:tc>
        <w:tc>
          <w:tcPr>
            <w:tcW w:w="1844" w:type="dxa"/>
          </w:tcPr>
          <w:p w14:paraId="45747057" w14:textId="77777777" w:rsidR="00F06BF9" w:rsidRDefault="00C23B08">
            <w:pPr>
              <w:pStyle w:val="TableParagraph"/>
              <w:spacing w:before="6"/>
              <w:ind w:left="13" w:right="6"/>
              <w:rPr>
                <w:sz w:val="20"/>
              </w:rPr>
            </w:pPr>
            <w:r>
              <w:rPr>
                <w:spacing w:val="-2"/>
                <w:sz w:val="20"/>
              </w:rPr>
              <w:t>40.000.000</w:t>
            </w:r>
          </w:p>
        </w:tc>
      </w:tr>
      <w:tr w:rsidR="00F06BF9" w14:paraId="6FEFE534" w14:textId="77777777">
        <w:trPr>
          <w:trHeight w:val="292"/>
        </w:trPr>
        <w:tc>
          <w:tcPr>
            <w:tcW w:w="3560" w:type="dxa"/>
          </w:tcPr>
          <w:p w14:paraId="5A19E7AD" w14:textId="77777777" w:rsidR="00F06BF9" w:rsidRDefault="00C23B08">
            <w:pPr>
              <w:pStyle w:val="TableParagraph"/>
              <w:spacing w:before="4"/>
              <w:ind w:left="9" w:right="2"/>
              <w:rPr>
                <w:sz w:val="20"/>
              </w:rPr>
            </w:pPr>
            <w:r>
              <w:rPr>
                <w:w w:val="105"/>
                <w:sz w:val="20"/>
              </w:rPr>
              <w:t>Biaya</w:t>
            </w:r>
            <w:r>
              <w:rPr>
                <w:spacing w:val="-8"/>
                <w:w w:val="105"/>
                <w:sz w:val="20"/>
              </w:rPr>
              <w:t xml:space="preserve"> </w:t>
            </w:r>
            <w:r>
              <w:rPr>
                <w:w w:val="105"/>
                <w:sz w:val="20"/>
              </w:rPr>
              <w:t>penyusutan</w:t>
            </w:r>
            <w:r>
              <w:rPr>
                <w:spacing w:val="-9"/>
                <w:w w:val="105"/>
                <w:sz w:val="20"/>
              </w:rPr>
              <w:t xml:space="preserve"> </w:t>
            </w:r>
            <w:r>
              <w:rPr>
                <w:spacing w:val="-4"/>
                <w:w w:val="105"/>
                <w:sz w:val="20"/>
              </w:rPr>
              <w:t>mesin</w:t>
            </w:r>
          </w:p>
        </w:tc>
        <w:tc>
          <w:tcPr>
            <w:tcW w:w="1844" w:type="dxa"/>
          </w:tcPr>
          <w:p w14:paraId="2ED9ADDE" w14:textId="77777777" w:rsidR="00F06BF9" w:rsidRDefault="00C23B08">
            <w:pPr>
              <w:pStyle w:val="TableParagraph"/>
              <w:spacing w:before="4"/>
              <w:ind w:left="446"/>
              <w:jc w:val="left"/>
              <w:rPr>
                <w:sz w:val="20"/>
              </w:rPr>
            </w:pPr>
            <w:r>
              <w:rPr>
                <w:sz w:val="20"/>
              </w:rPr>
              <w:t>12.</w:t>
            </w:r>
            <w:r>
              <w:rPr>
                <w:spacing w:val="-8"/>
                <w:sz w:val="20"/>
              </w:rPr>
              <w:t xml:space="preserve"> </w:t>
            </w:r>
            <w:r>
              <w:rPr>
                <w:spacing w:val="-2"/>
                <w:sz w:val="20"/>
              </w:rPr>
              <w:t>500.000</w:t>
            </w:r>
          </w:p>
        </w:tc>
      </w:tr>
      <w:tr w:rsidR="00F06BF9" w14:paraId="3287074F" w14:textId="77777777">
        <w:trPr>
          <w:trHeight w:val="292"/>
        </w:trPr>
        <w:tc>
          <w:tcPr>
            <w:tcW w:w="3560" w:type="dxa"/>
          </w:tcPr>
          <w:p w14:paraId="6138E7A3" w14:textId="77777777" w:rsidR="00F06BF9" w:rsidRDefault="00C23B08">
            <w:pPr>
              <w:pStyle w:val="TableParagraph"/>
              <w:spacing w:before="4"/>
              <w:ind w:left="9" w:right="1"/>
              <w:rPr>
                <w:sz w:val="20"/>
              </w:rPr>
            </w:pPr>
            <w:r>
              <w:rPr>
                <w:w w:val="105"/>
                <w:sz w:val="20"/>
              </w:rPr>
              <w:t>Biaya</w:t>
            </w:r>
            <w:r>
              <w:rPr>
                <w:spacing w:val="-6"/>
                <w:w w:val="105"/>
                <w:sz w:val="20"/>
              </w:rPr>
              <w:t xml:space="preserve"> </w:t>
            </w:r>
            <w:r>
              <w:rPr>
                <w:w w:val="105"/>
                <w:sz w:val="20"/>
              </w:rPr>
              <w:t>penyusutan</w:t>
            </w:r>
            <w:r>
              <w:rPr>
                <w:spacing w:val="-6"/>
                <w:w w:val="105"/>
                <w:sz w:val="20"/>
              </w:rPr>
              <w:t xml:space="preserve"> </w:t>
            </w:r>
            <w:r>
              <w:rPr>
                <w:w w:val="105"/>
                <w:sz w:val="20"/>
              </w:rPr>
              <w:t>banguan</w:t>
            </w:r>
            <w:r>
              <w:rPr>
                <w:spacing w:val="-5"/>
                <w:w w:val="105"/>
                <w:sz w:val="20"/>
              </w:rPr>
              <w:t xml:space="preserve"> </w:t>
            </w:r>
            <w:r>
              <w:rPr>
                <w:spacing w:val="-2"/>
                <w:w w:val="105"/>
                <w:sz w:val="20"/>
              </w:rPr>
              <w:t>pabrik</w:t>
            </w:r>
          </w:p>
        </w:tc>
        <w:tc>
          <w:tcPr>
            <w:tcW w:w="1844" w:type="dxa"/>
          </w:tcPr>
          <w:p w14:paraId="5F1B39D8" w14:textId="77777777" w:rsidR="00F06BF9" w:rsidRDefault="00C23B08">
            <w:pPr>
              <w:pStyle w:val="TableParagraph"/>
              <w:spacing w:before="4"/>
              <w:ind w:left="13" w:right="6"/>
              <w:rPr>
                <w:sz w:val="20"/>
              </w:rPr>
            </w:pPr>
            <w:r>
              <w:rPr>
                <w:spacing w:val="-2"/>
                <w:sz w:val="20"/>
              </w:rPr>
              <w:t>24.000.000</w:t>
            </w:r>
          </w:p>
        </w:tc>
      </w:tr>
    </w:tbl>
    <w:p w14:paraId="01303480" w14:textId="77777777" w:rsidR="00F06BF9" w:rsidRDefault="00F06BF9">
      <w:pPr>
        <w:pStyle w:val="TableParagraph"/>
        <w:rPr>
          <w:sz w:val="20"/>
        </w:rPr>
        <w:sectPr w:rsidR="00F06BF9">
          <w:pgSz w:w="8510" w:h="13050"/>
          <w:pgMar w:top="1120" w:right="708" w:bottom="1180" w:left="992" w:header="0" w:footer="999" w:gutter="0"/>
          <w:cols w:space="720"/>
        </w:sectPr>
      </w:pPr>
    </w:p>
    <w:p w14:paraId="315ABAF6" w14:textId="77777777" w:rsidR="00F06BF9" w:rsidRDefault="00C23B08">
      <w:pPr>
        <w:spacing w:before="73"/>
        <w:ind w:left="1761"/>
        <w:rPr>
          <w:sz w:val="20"/>
        </w:rPr>
      </w:pPr>
      <w:bookmarkStart w:id="104" w:name="_bookmark104"/>
      <w:bookmarkEnd w:id="104"/>
      <w:r>
        <w:rPr>
          <w:b/>
          <w:spacing w:val="-2"/>
          <w:sz w:val="20"/>
        </w:rPr>
        <w:lastRenderedPageBreak/>
        <w:t>Tabel</w:t>
      </w:r>
      <w:r>
        <w:rPr>
          <w:b/>
          <w:spacing w:val="-10"/>
          <w:sz w:val="20"/>
        </w:rPr>
        <w:t xml:space="preserve"> </w:t>
      </w:r>
      <w:r>
        <w:rPr>
          <w:b/>
          <w:spacing w:val="-2"/>
          <w:sz w:val="20"/>
        </w:rPr>
        <w:t>10.</w:t>
      </w:r>
      <w:r>
        <w:rPr>
          <w:b/>
          <w:spacing w:val="-9"/>
          <w:sz w:val="20"/>
        </w:rPr>
        <w:t xml:space="preserve"> </w:t>
      </w:r>
      <w:r>
        <w:rPr>
          <w:b/>
          <w:spacing w:val="-2"/>
          <w:sz w:val="20"/>
        </w:rPr>
        <w:t>9</w:t>
      </w:r>
      <w:r>
        <w:rPr>
          <w:b/>
          <w:spacing w:val="-9"/>
          <w:sz w:val="20"/>
        </w:rPr>
        <w:t xml:space="preserve"> </w:t>
      </w:r>
      <w:r>
        <w:rPr>
          <w:spacing w:val="-2"/>
          <w:sz w:val="20"/>
        </w:rPr>
        <w:t>.</w:t>
      </w:r>
      <w:r>
        <w:rPr>
          <w:spacing w:val="-9"/>
          <w:sz w:val="20"/>
        </w:rPr>
        <w:t xml:space="preserve"> </w:t>
      </w:r>
      <w:r>
        <w:rPr>
          <w:spacing w:val="-2"/>
          <w:sz w:val="20"/>
        </w:rPr>
        <w:t>Anggaran</w:t>
      </w:r>
      <w:r>
        <w:rPr>
          <w:spacing w:val="-9"/>
          <w:sz w:val="20"/>
        </w:rPr>
        <w:t xml:space="preserve"> </w:t>
      </w:r>
      <w:r>
        <w:rPr>
          <w:spacing w:val="-2"/>
          <w:sz w:val="20"/>
        </w:rPr>
        <w:t>Biaya</w:t>
      </w:r>
      <w:r>
        <w:rPr>
          <w:spacing w:val="-9"/>
          <w:sz w:val="20"/>
        </w:rPr>
        <w:t xml:space="preserve"> </w:t>
      </w:r>
      <w:r>
        <w:rPr>
          <w:spacing w:val="-2"/>
          <w:sz w:val="20"/>
        </w:rPr>
        <w:t>Overhead</w:t>
      </w:r>
      <w:r>
        <w:rPr>
          <w:spacing w:val="-6"/>
          <w:sz w:val="20"/>
        </w:rPr>
        <w:t xml:space="preserve"> </w:t>
      </w:r>
      <w:r>
        <w:rPr>
          <w:spacing w:val="-2"/>
          <w:sz w:val="20"/>
        </w:rPr>
        <w:t>Pabrik</w:t>
      </w:r>
    </w:p>
    <w:p w14:paraId="00C34C82" w14:textId="77777777" w:rsidR="00F06BF9" w:rsidRDefault="00F06BF9">
      <w:pPr>
        <w:pStyle w:val="BodyText"/>
        <w:spacing w:before="8"/>
        <w:ind w:left="0"/>
        <w:jc w:val="left"/>
        <w:rPr>
          <w:sz w:val="14"/>
        </w:rPr>
      </w:pPr>
    </w:p>
    <w:tbl>
      <w:tblPr>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277"/>
        <w:gridCol w:w="1241"/>
        <w:gridCol w:w="1217"/>
      </w:tblGrid>
      <w:tr w:rsidR="00F06BF9" w14:paraId="3D2CC876" w14:textId="77777777">
        <w:trPr>
          <w:trHeight w:val="275"/>
        </w:trPr>
        <w:tc>
          <w:tcPr>
            <w:tcW w:w="1702" w:type="dxa"/>
          </w:tcPr>
          <w:p w14:paraId="5F5ACDBC" w14:textId="77777777" w:rsidR="00F06BF9" w:rsidRDefault="00C23B08">
            <w:pPr>
              <w:pStyle w:val="TableParagraph"/>
              <w:spacing w:before="0" w:line="234" w:lineRule="exact"/>
              <w:ind w:left="11" w:right="7"/>
              <w:rPr>
                <w:b/>
                <w:sz w:val="20"/>
              </w:rPr>
            </w:pPr>
            <w:r>
              <w:rPr>
                <w:b/>
                <w:sz w:val="20"/>
              </w:rPr>
              <w:t>Jenis</w:t>
            </w:r>
            <w:r>
              <w:rPr>
                <w:b/>
                <w:spacing w:val="6"/>
                <w:sz w:val="20"/>
              </w:rPr>
              <w:t xml:space="preserve"> </w:t>
            </w:r>
            <w:r>
              <w:rPr>
                <w:b/>
                <w:spacing w:val="-2"/>
                <w:sz w:val="20"/>
              </w:rPr>
              <w:t>Biaya</w:t>
            </w:r>
          </w:p>
        </w:tc>
        <w:tc>
          <w:tcPr>
            <w:tcW w:w="1277" w:type="dxa"/>
          </w:tcPr>
          <w:p w14:paraId="399397D4" w14:textId="77777777" w:rsidR="00F06BF9" w:rsidRDefault="00C23B08">
            <w:pPr>
              <w:pStyle w:val="TableParagraph"/>
              <w:spacing w:before="0" w:line="234" w:lineRule="exact"/>
              <w:ind w:right="3"/>
              <w:rPr>
                <w:b/>
                <w:sz w:val="20"/>
              </w:rPr>
            </w:pPr>
            <w:r>
              <w:rPr>
                <w:b/>
                <w:spacing w:val="-5"/>
                <w:w w:val="105"/>
                <w:sz w:val="20"/>
              </w:rPr>
              <w:t>Qty</w:t>
            </w:r>
          </w:p>
        </w:tc>
        <w:tc>
          <w:tcPr>
            <w:tcW w:w="1241" w:type="dxa"/>
          </w:tcPr>
          <w:p w14:paraId="6E346446" w14:textId="77777777" w:rsidR="00F06BF9" w:rsidRDefault="00C23B08">
            <w:pPr>
              <w:pStyle w:val="TableParagraph"/>
              <w:spacing w:before="0" w:line="234" w:lineRule="exact"/>
              <w:ind w:left="8" w:right="3"/>
              <w:rPr>
                <w:b/>
                <w:sz w:val="20"/>
              </w:rPr>
            </w:pPr>
            <w:r>
              <w:rPr>
                <w:b/>
                <w:spacing w:val="-2"/>
                <w:sz w:val="20"/>
              </w:rPr>
              <w:t>Harga/Unit</w:t>
            </w:r>
          </w:p>
        </w:tc>
        <w:tc>
          <w:tcPr>
            <w:tcW w:w="1217" w:type="dxa"/>
          </w:tcPr>
          <w:p w14:paraId="6AF7BD79" w14:textId="77777777" w:rsidR="00F06BF9" w:rsidRDefault="00C23B08">
            <w:pPr>
              <w:pStyle w:val="TableParagraph"/>
              <w:spacing w:before="0" w:line="234" w:lineRule="exact"/>
              <w:ind w:right="1"/>
              <w:rPr>
                <w:b/>
                <w:sz w:val="20"/>
              </w:rPr>
            </w:pPr>
            <w:r>
              <w:rPr>
                <w:b/>
                <w:spacing w:val="-2"/>
                <w:w w:val="110"/>
                <w:sz w:val="20"/>
              </w:rPr>
              <w:t>Nilai</w:t>
            </w:r>
          </w:p>
        </w:tc>
      </w:tr>
      <w:tr w:rsidR="00F06BF9" w14:paraId="42A50D13" w14:textId="77777777">
        <w:trPr>
          <w:trHeight w:val="556"/>
        </w:trPr>
        <w:tc>
          <w:tcPr>
            <w:tcW w:w="1702" w:type="dxa"/>
          </w:tcPr>
          <w:p w14:paraId="7A133A4B" w14:textId="77777777" w:rsidR="00F06BF9" w:rsidRDefault="00C23B08">
            <w:pPr>
              <w:pStyle w:val="TableParagraph"/>
              <w:spacing w:before="0" w:line="234" w:lineRule="exact"/>
              <w:ind w:left="11" w:right="5"/>
              <w:rPr>
                <w:b/>
                <w:sz w:val="20"/>
              </w:rPr>
            </w:pPr>
            <w:r>
              <w:rPr>
                <w:b/>
                <w:sz w:val="20"/>
              </w:rPr>
              <w:t>Biaya</w:t>
            </w:r>
            <w:r>
              <w:rPr>
                <w:b/>
                <w:spacing w:val="-2"/>
                <w:sz w:val="20"/>
              </w:rPr>
              <w:t xml:space="preserve"> bahan</w:t>
            </w:r>
          </w:p>
          <w:p w14:paraId="4EB050DF" w14:textId="77777777" w:rsidR="00F06BF9" w:rsidRDefault="00C23B08">
            <w:pPr>
              <w:pStyle w:val="TableParagraph"/>
              <w:spacing w:before="44"/>
              <w:ind w:left="11" w:right="5"/>
              <w:rPr>
                <w:b/>
                <w:sz w:val="20"/>
              </w:rPr>
            </w:pPr>
            <w:r>
              <w:rPr>
                <w:b/>
                <w:sz w:val="20"/>
              </w:rPr>
              <w:t>baku</w:t>
            </w:r>
            <w:r>
              <w:rPr>
                <w:b/>
                <w:spacing w:val="4"/>
                <w:sz w:val="20"/>
              </w:rPr>
              <w:t xml:space="preserve"> </w:t>
            </w:r>
            <w:r>
              <w:rPr>
                <w:b/>
                <w:sz w:val="20"/>
              </w:rPr>
              <w:t>penolong</w:t>
            </w:r>
            <w:r>
              <w:rPr>
                <w:b/>
                <w:spacing w:val="3"/>
                <w:sz w:val="20"/>
              </w:rPr>
              <w:t xml:space="preserve"> </w:t>
            </w:r>
            <w:r>
              <w:rPr>
                <w:b/>
                <w:spacing w:val="-10"/>
                <w:sz w:val="20"/>
              </w:rPr>
              <w:t>:</w:t>
            </w:r>
          </w:p>
        </w:tc>
        <w:tc>
          <w:tcPr>
            <w:tcW w:w="1277" w:type="dxa"/>
          </w:tcPr>
          <w:p w14:paraId="5D1B5E24" w14:textId="77777777" w:rsidR="00F06BF9" w:rsidRDefault="00F06BF9">
            <w:pPr>
              <w:pStyle w:val="TableParagraph"/>
              <w:spacing w:before="0"/>
              <w:ind w:left="0"/>
              <w:jc w:val="left"/>
              <w:rPr>
                <w:rFonts w:ascii="Times New Roman"/>
                <w:sz w:val="18"/>
              </w:rPr>
            </w:pPr>
          </w:p>
        </w:tc>
        <w:tc>
          <w:tcPr>
            <w:tcW w:w="1241" w:type="dxa"/>
          </w:tcPr>
          <w:p w14:paraId="7DF770D4" w14:textId="77777777" w:rsidR="00F06BF9" w:rsidRDefault="00F06BF9">
            <w:pPr>
              <w:pStyle w:val="TableParagraph"/>
              <w:spacing w:before="0"/>
              <w:ind w:left="0"/>
              <w:jc w:val="left"/>
              <w:rPr>
                <w:rFonts w:ascii="Times New Roman"/>
                <w:sz w:val="18"/>
              </w:rPr>
            </w:pPr>
          </w:p>
        </w:tc>
        <w:tc>
          <w:tcPr>
            <w:tcW w:w="1217" w:type="dxa"/>
          </w:tcPr>
          <w:p w14:paraId="18B0687C" w14:textId="77777777" w:rsidR="00F06BF9" w:rsidRDefault="00F06BF9">
            <w:pPr>
              <w:pStyle w:val="TableParagraph"/>
              <w:spacing w:before="0"/>
              <w:ind w:left="0"/>
              <w:jc w:val="left"/>
              <w:rPr>
                <w:rFonts w:ascii="Times New Roman"/>
                <w:sz w:val="18"/>
              </w:rPr>
            </w:pPr>
          </w:p>
        </w:tc>
      </w:tr>
      <w:tr w:rsidR="00F06BF9" w14:paraId="0702A35E" w14:textId="77777777">
        <w:trPr>
          <w:trHeight w:val="285"/>
        </w:trPr>
        <w:tc>
          <w:tcPr>
            <w:tcW w:w="1702" w:type="dxa"/>
          </w:tcPr>
          <w:p w14:paraId="50F37C4D" w14:textId="77777777" w:rsidR="00F06BF9" w:rsidRDefault="00C23B08">
            <w:pPr>
              <w:pStyle w:val="TableParagraph"/>
              <w:ind w:left="11" w:right="5"/>
              <w:rPr>
                <w:sz w:val="20"/>
              </w:rPr>
            </w:pPr>
            <w:r>
              <w:rPr>
                <w:sz w:val="20"/>
              </w:rPr>
              <w:t>Biaya</w:t>
            </w:r>
            <w:r>
              <w:rPr>
                <w:spacing w:val="19"/>
                <w:sz w:val="20"/>
              </w:rPr>
              <w:t xml:space="preserve"> </w:t>
            </w:r>
            <w:r>
              <w:rPr>
                <w:spacing w:val="-5"/>
                <w:sz w:val="20"/>
              </w:rPr>
              <w:t>cat</w:t>
            </w:r>
          </w:p>
        </w:tc>
        <w:tc>
          <w:tcPr>
            <w:tcW w:w="1277" w:type="dxa"/>
          </w:tcPr>
          <w:p w14:paraId="27F46D1E" w14:textId="77777777" w:rsidR="00F06BF9" w:rsidRDefault="00C23B08">
            <w:pPr>
              <w:pStyle w:val="TableParagraph"/>
              <w:rPr>
                <w:sz w:val="20"/>
              </w:rPr>
            </w:pPr>
            <w:r>
              <w:rPr>
                <w:spacing w:val="-2"/>
                <w:sz w:val="20"/>
              </w:rPr>
              <w:t>7.500</w:t>
            </w:r>
          </w:p>
        </w:tc>
        <w:tc>
          <w:tcPr>
            <w:tcW w:w="1241" w:type="dxa"/>
          </w:tcPr>
          <w:p w14:paraId="670AD4E3" w14:textId="77777777" w:rsidR="00F06BF9" w:rsidRDefault="00C23B08">
            <w:pPr>
              <w:pStyle w:val="TableParagraph"/>
              <w:ind w:left="8" w:right="3"/>
              <w:rPr>
                <w:sz w:val="20"/>
              </w:rPr>
            </w:pPr>
            <w:r>
              <w:rPr>
                <w:spacing w:val="-2"/>
                <w:sz w:val="20"/>
              </w:rPr>
              <w:t>25.000</w:t>
            </w:r>
          </w:p>
        </w:tc>
        <w:tc>
          <w:tcPr>
            <w:tcW w:w="1217" w:type="dxa"/>
          </w:tcPr>
          <w:p w14:paraId="25960320" w14:textId="77777777" w:rsidR="00F06BF9" w:rsidRDefault="00C23B08">
            <w:pPr>
              <w:pStyle w:val="TableParagraph"/>
              <w:rPr>
                <w:sz w:val="20"/>
              </w:rPr>
            </w:pPr>
            <w:r>
              <w:rPr>
                <w:spacing w:val="-2"/>
                <w:sz w:val="20"/>
              </w:rPr>
              <w:t>187.500.000</w:t>
            </w:r>
          </w:p>
        </w:tc>
      </w:tr>
      <w:tr w:rsidR="00F06BF9" w14:paraId="6F5F2562" w14:textId="77777777">
        <w:trPr>
          <w:trHeight w:val="285"/>
        </w:trPr>
        <w:tc>
          <w:tcPr>
            <w:tcW w:w="1702" w:type="dxa"/>
          </w:tcPr>
          <w:p w14:paraId="0B41FE3B" w14:textId="77777777" w:rsidR="00F06BF9" w:rsidRDefault="00C23B08">
            <w:pPr>
              <w:pStyle w:val="TableParagraph"/>
              <w:ind w:left="11" w:right="6"/>
              <w:rPr>
                <w:sz w:val="20"/>
              </w:rPr>
            </w:pPr>
            <w:r>
              <w:rPr>
                <w:w w:val="105"/>
                <w:sz w:val="20"/>
              </w:rPr>
              <w:t>Biaya</w:t>
            </w:r>
            <w:r>
              <w:rPr>
                <w:spacing w:val="-7"/>
                <w:w w:val="105"/>
                <w:sz w:val="20"/>
              </w:rPr>
              <w:t xml:space="preserve"> </w:t>
            </w:r>
            <w:r>
              <w:rPr>
                <w:spacing w:val="-4"/>
                <w:w w:val="105"/>
                <w:sz w:val="20"/>
              </w:rPr>
              <w:t>paku</w:t>
            </w:r>
          </w:p>
        </w:tc>
        <w:tc>
          <w:tcPr>
            <w:tcW w:w="1277" w:type="dxa"/>
          </w:tcPr>
          <w:p w14:paraId="7DC2CFEF" w14:textId="77777777" w:rsidR="00F06BF9" w:rsidRDefault="00C23B08">
            <w:pPr>
              <w:pStyle w:val="TableParagraph"/>
              <w:rPr>
                <w:sz w:val="20"/>
              </w:rPr>
            </w:pPr>
            <w:r>
              <w:rPr>
                <w:spacing w:val="-2"/>
                <w:sz w:val="20"/>
              </w:rPr>
              <w:t>3.000</w:t>
            </w:r>
          </w:p>
        </w:tc>
        <w:tc>
          <w:tcPr>
            <w:tcW w:w="1241" w:type="dxa"/>
          </w:tcPr>
          <w:p w14:paraId="35AFEE00" w14:textId="77777777" w:rsidR="00F06BF9" w:rsidRDefault="00C23B08">
            <w:pPr>
              <w:pStyle w:val="TableParagraph"/>
              <w:ind w:left="8" w:right="3"/>
              <w:rPr>
                <w:sz w:val="20"/>
              </w:rPr>
            </w:pPr>
            <w:r>
              <w:rPr>
                <w:spacing w:val="-2"/>
                <w:sz w:val="20"/>
              </w:rPr>
              <w:t>18.000</w:t>
            </w:r>
          </w:p>
        </w:tc>
        <w:tc>
          <w:tcPr>
            <w:tcW w:w="1217" w:type="dxa"/>
          </w:tcPr>
          <w:p w14:paraId="394A3850" w14:textId="77777777" w:rsidR="00F06BF9" w:rsidRDefault="00C23B08">
            <w:pPr>
              <w:pStyle w:val="TableParagraph"/>
              <w:rPr>
                <w:sz w:val="20"/>
              </w:rPr>
            </w:pPr>
            <w:r>
              <w:rPr>
                <w:spacing w:val="-2"/>
                <w:sz w:val="20"/>
              </w:rPr>
              <w:t>54.000.000</w:t>
            </w:r>
          </w:p>
        </w:tc>
      </w:tr>
      <w:tr w:rsidR="00F06BF9" w14:paraId="4B92D08F" w14:textId="77777777">
        <w:trPr>
          <w:trHeight w:val="570"/>
        </w:trPr>
        <w:tc>
          <w:tcPr>
            <w:tcW w:w="1702" w:type="dxa"/>
          </w:tcPr>
          <w:p w14:paraId="302A1604" w14:textId="77777777" w:rsidR="00F06BF9" w:rsidRDefault="00C23B08">
            <w:pPr>
              <w:pStyle w:val="TableParagraph"/>
              <w:ind w:left="11" w:right="3"/>
              <w:rPr>
                <w:sz w:val="20"/>
              </w:rPr>
            </w:pPr>
            <w:r>
              <w:rPr>
                <w:w w:val="105"/>
                <w:sz w:val="20"/>
              </w:rPr>
              <w:t>Biaya</w:t>
            </w:r>
            <w:r>
              <w:rPr>
                <w:spacing w:val="-7"/>
                <w:w w:val="105"/>
                <w:sz w:val="20"/>
              </w:rPr>
              <w:t xml:space="preserve"> </w:t>
            </w:r>
            <w:r>
              <w:rPr>
                <w:spacing w:val="-2"/>
                <w:w w:val="105"/>
                <w:sz w:val="20"/>
              </w:rPr>
              <w:t>hiasan</w:t>
            </w:r>
          </w:p>
          <w:p w14:paraId="599B6334" w14:textId="77777777" w:rsidR="00F06BF9" w:rsidRDefault="00C23B08">
            <w:pPr>
              <w:pStyle w:val="TableParagraph"/>
              <w:spacing w:before="52"/>
              <w:ind w:left="11" w:right="7"/>
              <w:rPr>
                <w:sz w:val="20"/>
              </w:rPr>
            </w:pPr>
            <w:r>
              <w:rPr>
                <w:sz w:val="20"/>
              </w:rPr>
              <w:t>kaki</w:t>
            </w:r>
            <w:r>
              <w:rPr>
                <w:spacing w:val="19"/>
                <w:sz w:val="20"/>
              </w:rPr>
              <w:t xml:space="preserve"> </w:t>
            </w:r>
            <w:r>
              <w:rPr>
                <w:spacing w:val="-4"/>
                <w:sz w:val="20"/>
              </w:rPr>
              <w:t>meja</w:t>
            </w:r>
          </w:p>
        </w:tc>
        <w:tc>
          <w:tcPr>
            <w:tcW w:w="1277" w:type="dxa"/>
          </w:tcPr>
          <w:p w14:paraId="3939B43B" w14:textId="77777777" w:rsidR="00F06BF9" w:rsidRDefault="00C23B08">
            <w:pPr>
              <w:pStyle w:val="TableParagraph"/>
              <w:spacing w:before="145"/>
              <w:ind w:right="3"/>
              <w:rPr>
                <w:sz w:val="20"/>
              </w:rPr>
            </w:pPr>
            <w:r>
              <w:rPr>
                <w:spacing w:val="-2"/>
                <w:sz w:val="20"/>
              </w:rPr>
              <w:t>120.000</w:t>
            </w:r>
          </w:p>
        </w:tc>
        <w:tc>
          <w:tcPr>
            <w:tcW w:w="1241" w:type="dxa"/>
          </w:tcPr>
          <w:p w14:paraId="75C41C50" w14:textId="77777777" w:rsidR="00F06BF9" w:rsidRDefault="00C23B08">
            <w:pPr>
              <w:pStyle w:val="TableParagraph"/>
              <w:spacing w:before="145"/>
              <w:ind w:left="8"/>
              <w:rPr>
                <w:sz w:val="20"/>
              </w:rPr>
            </w:pPr>
            <w:r>
              <w:rPr>
                <w:spacing w:val="-2"/>
                <w:sz w:val="20"/>
              </w:rPr>
              <w:t>1.000</w:t>
            </w:r>
          </w:p>
        </w:tc>
        <w:tc>
          <w:tcPr>
            <w:tcW w:w="1217" w:type="dxa"/>
          </w:tcPr>
          <w:p w14:paraId="7F7F23F1" w14:textId="77777777" w:rsidR="00F06BF9" w:rsidRDefault="00C23B08">
            <w:pPr>
              <w:pStyle w:val="TableParagraph"/>
              <w:spacing w:before="145"/>
              <w:rPr>
                <w:sz w:val="20"/>
              </w:rPr>
            </w:pPr>
            <w:r>
              <w:rPr>
                <w:spacing w:val="-2"/>
                <w:sz w:val="20"/>
              </w:rPr>
              <w:t>120.000.000</w:t>
            </w:r>
          </w:p>
        </w:tc>
      </w:tr>
      <w:tr w:rsidR="00F06BF9" w14:paraId="74FBBC28" w14:textId="77777777">
        <w:trPr>
          <w:trHeight w:val="277"/>
        </w:trPr>
        <w:tc>
          <w:tcPr>
            <w:tcW w:w="1702" w:type="dxa"/>
          </w:tcPr>
          <w:p w14:paraId="5A57C91A" w14:textId="77777777" w:rsidR="00F06BF9" w:rsidRDefault="00F06BF9">
            <w:pPr>
              <w:pStyle w:val="TableParagraph"/>
              <w:spacing w:before="0"/>
              <w:ind w:left="0"/>
              <w:jc w:val="left"/>
              <w:rPr>
                <w:rFonts w:ascii="Times New Roman"/>
                <w:sz w:val="18"/>
              </w:rPr>
            </w:pPr>
          </w:p>
        </w:tc>
        <w:tc>
          <w:tcPr>
            <w:tcW w:w="1277" w:type="dxa"/>
          </w:tcPr>
          <w:p w14:paraId="74CACB66" w14:textId="77777777" w:rsidR="00F06BF9" w:rsidRDefault="00F06BF9">
            <w:pPr>
              <w:pStyle w:val="TableParagraph"/>
              <w:spacing w:before="0"/>
              <w:ind w:left="0"/>
              <w:jc w:val="left"/>
              <w:rPr>
                <w:rFonts w:ascii="Times New Roman"/>
                <w:sz w:val="18"/>
              </w:rPr>
            </w:pPr>
          </w:p>
        </w:tc>
        <w:tc>
          <w:tcPr>
            <w:tcW w:w="1241" w:type="dxa"/>
          </w:tcPr>
          <w:p w14:paraId="22EA09E8" w14:textId="77777777" w:rsidR="00F06BF9" w:rsidRDefault="00F06BF9">
            <w:pPr>
              <w:pStyle w:val="TableParagraph"/>
              <w:spacing w:before="0"/>
              <w:ind w:left="0"/>
              <w:jc w:val="left"/>
              <w:rPr>
                <w:rFonts w:ascii="Times New Roman"/>
                <w:sz w:val="18"/>
              </w:rPr>
            </w:pPr>
          </w:p>
        </w:tc>
        <w:tc>
          <w:tcPr>
            <w:tcW w:w="1217" w:type="dxa"/>
          </w:tcPr>
          <w:p w14:paraId="078ADAE2" w14:textId="77777777" w:rsidR="00F06BF9" w:rsidRDefault="00C23B08">
            <w:pPr>
              <w:pStyle w:val="TableParagraph"/>
              <w:rPr>
                <w:b/>
                <w:sz w:val="20"/>
              </w:rPr>
            </w:pPr>
            <w:r>
              <w:rPr>
                <w:b/>
                <w:spacing w:val="-2"/>
                <w:sz w:val="20"/>
              </w:rPr>
              <w:t>361.500.000</w:t>
            </w:r>
          </w:p>
        </w:tc>
      </w:tr>
      <w:tr w:rsidR="00F06BF9" w14:paraId="241C39FB" w14:textId="77777777">
        <w:trPr>
          <w:trHeight w:val="833"/>
        </w:trPr>
        <w:tc>
          <w:tcPr>
            <w:tcW w:w="1702" w:type="dxa"/>
          </w:tcPr>
          <w:p w14:paraId="786E433D" w14:textId="77777777" w:rsidR="00F06BF9" w:rsidRDefault="00C23B08">
            <w:pPr>
              <w:pStyle w:val="TableParagraph"/>
              <w:spacing w:before="0"/>
              <w:ind w:left="352" w:hanging="84"/>
              <w:jc w:val="left"/>
              <w:rPr>
                <w:b/>
                <w:sz w:val="20"/>
              </w:rPr>
            </w:pPr>
            <w:r>
              <w:rPr>
                <w:b/>
                <w:sz w:val="20"/>
              </w:rPr>
              <w:t>Biaya</w:t>
            </w:r>
            <w:r>
              <w:rPr>
                <w:b/>
                <w:spacing w:val="-2"/>
                <w:sz w:val="20"/>
              </w:rPr>
              <w:t xml:space="preserve"> tenaga</w:t>
            </w:r>
          </w:p>
          <w:p w14:paraId="39166CFA" w14:textId="77777777" w:rsidR="00F06BF9" w:rsidRDefault="00C23B08">
            <w:pPr>
              <w:pStyle w:val="TableParagraph"/>
              <w:spacing w:before="8" w:line="270" w:lineRule="atLeast"/>
              <w:ind w:left="402" w:right="341" w:hanging="51"/>
              <w:jc w:val="left"/>
              <w:rPr>
                <w:b/>
                <w:sz w:val="20"/>
              </w:rPr>
            </w:pPr>
            <w:r>
              <w:rPr>
                <w:b/>
                <w:spacing w:val="-2"/>
                <w:sz w:val="20"/>
              </w:rPr>
              <w:t>kerja</w:t>
            </w:r>
            <w:r>
              <w:rPr>
                <w:b/>
                <w:spacing w:val="-10"/>
                <w:sz w:val="20"/>
              </w:rPr>
              <w:t xml:space="preserve"> </w:t>
            </w:r>
            <w:r>
              <w:rPr>
                <w:b/>
                <w:spacing w:val="-2"/>
                <w:sz w:val="20"/>
              </w:rPr>
              <w:t>tidak langsung:</w:t>
            </w:r>
          </w:p>
        </w:tc>
        <w:tc>
          <w:tcPr>
            <w:tcW w:w="1277" w:type="dxa"/>
          </w:tcPr>
          <w:p w14:paraId="2C5F895D" w14:textId="77777777" w:rsidR="00F06BF9" w:rsidRDefault="00F06BF9">
            <w:pPr>
              <w:pStyle w:val="TableParagraph"/>
              <w:spacing w:before="0"/>
              <w:ind w:left="0"/>
              <w:jc w:val="left"/>
              <w:rPr>
                <w:rFonts w:ascii="Times New Roman"/>
                <w:sz w:val="18"/>
              </w:rPr>
            </w:pPr>
          </w:p>
        </w:tc>
        <w:tc>
          <w:tcPr>
            <w:tcW w:w="1241" w:type="dxa"/>
          </w:tcPr>
          <w:p w14:paraId="682586C1" w14:textId="77777777" w:rsidR="00F06BF9" w:rsidRDefault="00F06BF9">
            <w:pPr>
              <w:pStyle w:val="TableParagraph"/>
              <w:spacing w:before="0"/>
              <w:ind w:left="0"/>
              <w:jc w:val="left"/>
              <w:rPr>
                <w:rFonts w:ascii="Times New Roman"/>
                <w:sz w:val="18"/>
              </w:rPr>
            </w:pPr>
          </w:p>
        </w:tc>
        <w:tc>
          <w:tcPr>
            <w:tcW w:w="1217" w:type="dxa"/>
          </w:tcPr>
          <w:p w14:paraId="02AF8F61" w14:textId="77777777" w:rsidR="00F06BF9" w:rsidRDefault="00F06BF9">
            <w:pPr>
              <w:pStyle w:val="TableParagraph"/>
              <w:spacing w:before="0"/>
              <w:ind w:left="0"/>
              <w:jc w:val="left"/>
              <w:rPr>
                <w:rFonts w:ascii="Times New Roman"/>
                <w:sz w:val="18"/>
              </w:rPr>
            </w:pPr>
          </w:p>
        </w:tc>
      </w:tr>
      <w:tr w:rsidR="00F06BF9" w14:paraId="171E81DB" w14:textId="77777777">
        <w:trPr>
          <w:trHeight w:val="285"/>
        </w:trPr>
        <w:tc>
          <w:tcPr>
            <w:tcW w:w="1702" w:type="dxa"/>
          </w:tcPr>
          <w:p w14:paraId="69E91F6F" w14:textId="77777777" w:rsidR="00F06BF9" w:rsidRDefault="00C23B08">
            <w:pPr>
              <w:pStyle w:val="TableParagraph"/>
              <w:ind w:left="11" w:right="5"/>
              <w:rPr>
                <w:sz w:val="20"/>
              </w:rPr>
            </w:pPr>
            <w:r>
              <w:rPr>
                <w:w w:val="105"/>
                <w:sz w:val="20"/>
              </w:rPr>
              <w:t>Gaji</w:t>
            </w:r>
            <w:r>
              <w:rPr>
                <w:spacing w:val="10"/>
                <w:w w:val="105"/>
                <w:sz w:val="20"/>
              </w:rPr>
              <w:t xml:space="preserve"> </w:t>
            </w:r>
            <w:r>
              <w:rPr>
                <w:spacing w:val="-2"/>
                <w:w w:val="105"/>
                <w:sz w:val="20"/>
              </w:rPr>
              <w:t>satpam</w:t>
            </w:r>
          </w:p>
        </w:tc>
        <w:tc>
          <w:tcPr>
            <w:tcW w:w="1277" w:type="dxa"/>
          </w:tcPr>
          <w:p w14:paraId="2F67E095" w14:textId="77777777" w:rsidR="00F06BF9" w:rsidRDefault="00F06BF9">
            <w:pPr>
              <w:pStyle w:val="TableParagraph"/>
              <w:spacing w:before="0"/>
              <w:ind w:left="0"/>
              <w:jc w:val="left"/>
              <w:rPr>
                <w:rFonts w:ascii="Times New Roman"/>
                <w:sz w:val="18"/>
              </w:rPr>
            </w:pPr>
          </w:p>
        </w:tc>
        <w:tc>
          <w:tcPr>
            <w:tcW w:w="1241" w:type="dxa"/>
          </w:tcPr>
          <w:p w14:paraId="3F1F8640" w14:textId="77777777" w:rsidR="00F06BF9" w:rsidRDefault="00F06BF9">
            <w:pPr>
              <w:pStyle w:val="TableParagraph"/>
              <w:spacing w:before="0"/>
              <w:ind w:left="0"/>
              <w:jc w:val="left"/>
              <w:rPr>
                <w:rFonts w:ascii="Times New Roman"/>
                <w:sz w:val="18"/>
              </w:rPr>
            </w:pPr>
          </w:p>
        </w:tc>
        <w:tc>
          <w:tcPr>
            <w:tcW w:w="1217" w:type="dxa"/>
          </w:tcPr>
          <w:p w14:paraId="376E2216" w14:textId="77777777" w:rsidR="00F06BF9" w:rsidRDefault="00C23B08">
            <w:pPr>
              <w:pStyle w:val="TableParagraph"/>
              <w:rPr>
                <w:sz w:val="20"/>
              </w:rPr>
            </w:pPr>
            <w:r>
              <w:rPr>
                <w:spacing w:val="-2"/>
                <w:sz w:val="20"/>
              </w:rPr>
              <w:t>24.000.000</w:t>
            </w:r>
          </w:p>
        </w:tc>
      </w:tr>
      <w:tr w:rsidR="00F06BF9" w14:paraId="5683D837" w14:textId="77777777">
        <w:trPr>
          <w:trHeight w:val="570"/>
        </w:trPr>
        <w:tc>
          <w:tcPr>
            <w:tcW w:w="1702" w:type="dxa"/>
          </w:tcPr>
          <w:p w14:paraId="08687C90" w14:textId="77777777" w:rsidR="00F06BF9" w:rsidRDefault="00C23B08">
            <w:pPr>
              <w:pStyle w:val="TableParagraph"/>
              <w:ind w:left="11" w:right="5"/>
              <w:rPr>
                <w:sz w:val="20"/>
              </w:rPr>
            </w:pPr>
            <w:r>
              <w:rPr>
                <w:w w:val="105"/>
                <w:sz w:val="20"/>
              </w:rPr>
              <w:t>Gaji</w:t>
            </w:r>
            <w:r>
              <w:rPr>
                <w:spacing w:val="10"/>
                <w:w w:val="105"/>
                <w:sz w:val="20"/>
              </w:rPr>
              <w:t xml:space="preserve"> </w:t>
            </w:r>
            <w:r>
              <w:rPr>
                <w:spacing w:val="-2"/>
                <w:w w:val="105"/>
                <w:sz w:val="20"/>
              </w:rPr>
              <w:t>pengawas</w:t>
            </w:r>
          </w:p>
          <w:p w14:paraId="2B7F5729" w14:textId="77777777" w:rsidR="00F06BF9" w:rsidRDefault="00C23B08">
            <w:pPr>
              <w:pStyle w:val="TableParagraph"/>
              <w:spacing w:before="52"/>
              <w:ind w:left="11" w:right="6"/>
              <w:rPr>
                <w:sz w:val="20"/>
              </w:rPr>
            </w:pPr>
            <w:r>
              <w:rPr>
                <w:spacing w:val="-2"/>
                <w:w w:val="105"/>
                <w:sz w:val="20"/>
              </w:rPr>
              <w:t>produksi</w:t>
            </w:r>
          </w:p>
        </w:tc>
        <w:tc>
          <w:tcPr>
            <w:tcW w:w="1277" w:type="dxa"/>
          </w:tcPr>
          <w:p w14:paraId="4F3F983C" w14:textId="77777777" w:rsidR="00F06BF9" w:rsidRDefault="00F06BF9">
            <w:pPr>
              <w:pStyle w:val="TableParagraph"/>
              <w:spacing w:before="0"/>
              <w:ind w:left="0"/>
              <w:jc w:val="left"/>
              <w:rPr>
                <w:rFonts w:ascii="Times New Roman"/>
                <w:sz w:val="18"/>
              </w:rPr>
            </w:pPr>
          </w:p>
        </w:tc>
        <w:tc>
          <w:tcPr>
            <w:tcW w:w="1241" w:type="dxa"/>
          </w:tcPr>
          <w:p w14:paraId="55C0158E" w14:textId="77777777" w:rsidR="00F06BF9" w:rsidRDefault="00F06BF9">
            <w:pPr>
              <w:pStyle w:val="TableParagraph"/>
              <w:spacing w:before="0"/>
              <w:ind w:left="0"/>
              <w:jc w:val="left"/>
              <w:rPr>
                <w:rFonts w:ascii="Times New Roman"/>
                <w:sz w:val="18"/>
              </w:rPr>
            </w:pPr>
          </w:p>
        </w:tc>
        <w:tc>
          <w:tcPr>
            <w:tcW w:w="1217" w:type="dxa"/>
          </w:tcPr>
          <w:p w14:paraId="4507C7AC" w14:textId="77777777" w:rsidR="00F06BF9" w:rsidRDefault="00C23B08">
            <w:pPr>
              <w:pStyle w:val="TableParagraph"/>
              <w:spacing w:before="145"/>
              <w:rPr>
                <w:sz w:val="20"/>
              </w:rPr>
            </w:pPr>
            <w:r>
              <w:rPr>
                <w:spacing w:val="-2"/>
                <w:sz w:val="20"/>
              </w:rPr>
              <w:t>48.000.000</w:t>
            </w:r>
          </w:p>
        </w:tc>
      </w:tr>
      <w:tr w:rsidR="00F06BF9" w14:paraId="3DDB36B5" w14:textId="77777777">
        <w:trPr>
          <w:trHeight w:val="278"/>
        </w:trPr>
        <w:tc>
          <w:tcPr>
            <w:tcW w:w="1702" w:type="dxa"/>
          </w:tcPr>
          <w:p w14:paraId="1B0AA1CE" w14:textId="77777777" w:rsidR="00F06BF9" w:rsidRDefault="00F06BF9">
            <w:pPr>
              <w:pStyle w:val="TableParagraph"/>
              <w:spacing w:before="0"/>
              <w:ind w:left="0"/>
              <w:jc w:val="left"/>
              <w:rPr>
                <w:rFonts w:ascii="Times New Roman"/>
                <w:sz w:val="18"/>
              </w:rPr>
            </w:pPr>
          </w:p>
        </w:tc>
        <w:tc>
          <w:tcPr>
            <w:tcW w:w="1277" w:type="dxa"/>
          </w:tcPr>
          <w:p w14:paraId="01EE1DED" w14:textId="77777777" w:rsidR="00F06BF9" w:rsidRDefault="00F06BF9">
            <w:pPr>
              <w:pStyle w:val="TableParagraph"/>
              <w:spacing w:before="0"/>
              <w:ind w:left="0"/>
              <w:jc w:val="left"/>
              <w:rPr>
                <w:rFonts w:ascii="Times New Roman"/>
                <w:sz w:val="18"/>
              </w:rPr>
            </w:pPr>
          </w:p>
        </w:tc>
        <w:tc>
          <w:tcPr>
            <w:tcW w:w="1241" w:type="dxa"/>
          </w:tcPr>
          <w:p w14:paraId="26FEC885" w14:textId="77777777" w:rsidR="00F06BF9" w:rsidRDefault="00F06BF9">
            <w:pPr>
              <w:pStyle w:val="TableParagraph"/>
              <w:spacing w:before="0"/>
              <w:ind w:left="0"/>
              <w:jc w:val="left"/>
              <w:rPr>
                <w:rFonts w:ascii="Times New Roman"/>
                <w:sz w:val="18"/>
              </w:rPr>
            </w:pPr>
          </w:p>
        </w:tc>
        <w:tc>
          <w:tcPr>
            <w:tcW w:w="1217" w:type="dxa"/>
          </w:tcPr>
          <w:p w14:paraId="175F4B5F" w14:textId="77777777" w:rsidR="00F06BF9" w:rsidRDefault="00C23B08">
            <w:pPr>
              <w:pStyle w:val="TableParagraph"/>
              <w:rPr>
                <w:b/>
                <w:sz w:val="20"/>
              </w:rPr>
            </w:pPr>
            <w:r>
              <w:rPr>
                <w:b/>
                <w:spacing w:val="-2"/>
                <w:sz w:val="20"/>
              </w:rPr>
              <w:t>72.000.000</w:t>
            </w:r>
          </w:p>
        </w:tc>
      </w:tr>
      <w:tr w:rsidR="00F06BF9" w14:paraId="57327EDC" w14:textId="77777777">
        <w:trPr>
          <w:trHeight w:val="553"/>
        </w:trPr>
        <w:tc>
          <w:tcPr>
            <w:tcW w:w="1702" w:type="dxa"/>
          </w:tcPr>
          <w:p w14:paraId="1DCE8444" w14:textId="77777777" w:rsidR="00F06BF9" w:rsidRDefault="00C23B08">
            <w:pPr>
              <w:pStyle w:val="TableParagraph"/>
              <w:spacing w:before="0" w:line="234" w:lineRule="exact"/>
              <w:ind w:left="11" w:right="8"/>
              <w:rPr>
                <w:b/>
                <w:sz w:val="20"/>
              </w:rPr>
            </w:pPr>
            <w:r>
              <w:rPr>
                <w:b/>
                <w:sz w:val="20"/>
              </w:rPr>
              <w:t>Biaya</w:t>
            </w:r>
            <w:r>
              <w:rPr>
                <w:b/>
                <w:spacing w:val="-2"/>
                <w:sz w:val="20"/>
              </w:rPr>
              <w:t xml:space="preserve"> pabrikasi</w:t>
            </w:r>
          </w:p>
          <w:p w14:paraId="16B4D542" w14:textId="77777777" w:rsidR="00F06BF9" w:rsidRDefault="00C23B08">
            <w:pPr>
              <w:pStyle w:val="TableParagraph"/>
              <w:spacing w:before="44"/>
              <w:ind w:left="11" w:right="3"/>
              <w:rPr>
                <w:b/>
                <w:sz w:val="20"/>
              </w:rPr>
            </w:pPr>
            <w:r>
              <w:rPr>
                <w:b/>
                <w:spacing w:val="-2"/>
                <w:sz w:val="20"/>
              </w:rPr>
              <w:t>lainnya:</w:t>
            </w:r>
          </w:p>
        </w:tc>
        <w:tc>
          <w:tcPr>
            <w:tcW w:w="1277" w:type="dxa"/>
          </w:tcPr>
          <w:p w14:paraId="3266136D" w14:textId="77777777" w:rsidR="00F06BF9" w:rsidRDefault="00F06BF9">
            <w:pPr>
              <w:pStyle w:val="TableParagraph"/>
              <w:spacing w:before="0"/>
              <w:ind w:left="0"/>
              <w:jc w:val="left"/>
              <w:rPr>
                <w:rFonts w:ascii="Times New Roman"/>
                <w:sz w:val="18"/>
              </w:rPr>
            </w:pPr>
          </w:p>
        </w:tc>
        <w:tc>
          <w:tcPr>
            <w:tcW w:w="1241" w:type="dxa"/>
          </w:tcPr>
          <w:p w14:paraId="11041D42" w14:textId="77777777" w:rsidR="00F06BF9" w:rsidRDefault="00F06BF9">
            <w:pPr>
              <w:pStyle w:val="TableParagraph"/>
              <w:spacing w:before="0"/>
              <w:ind w:left="0"/>
              <w:jc w:val="left"/>
              <w:rPr>
                <w:rFonts w:ascii="Times New Roman"/>
                <w:sz w:val="18"/>
              </w:rPr>
            </w:pPr>
          </w:p>
        </w:tc>
        <w:tc>
          <w:tcPr>
            <w:tcW w:w="1217" w:type="dxa"/>
          </w:tcPr>
          <w:p w14:paraId="65E32C97" w14:textId="77777777" w:rsidR="00F06BF9" w:rsidRDefault="00F06BF9">
            <w:pPr>
              <w:pStyle w:val="TableParagraph"/>
              <w:spacing w:before="0"/>
              <w:ind w:left="0"/>
              <w:jc w:val="left"/>
              <w:rPr>
                <w:rFonts w:ascii="Times New Roman"/>
                <w:sz w:val="18"/>
              </w:rPr>
            </w:pPr>
          </w:p>
        </w:tc>
      </w:tr>
      <w:tr w:rsidR="00F06BF9" w14:paraId="1A811078" w14:textId="77777777">
        <w:trPr>
          <w:trHeight w:val="573"/>
        </w:trPr>
        <w:tc>
          <w:tcPr>
            <w:tcW w:w="1702" w:type="dxa"/>
          </w:tcPr>
          <w:p w14:paraId="4739AE3D" w14:textId="77777777" w:rsidR="00F06BF9" w:rsidRDefault="00C23B08">
            <w:pPr>
              <w:pStyle w:val="TableParagraph"/>
              <w:spacing w:before="4"/>
              <w:ind w:left="11" w:right="6"/>
              <w:rPr>
                <w:sz w:val="20"/>
              </w:rPr>
            </w:pPr>
            <w:r>
              <w:rPr>
                <w:sz w:val="20"/>
              </w:rPr>
              <w:t>Biaya</w:t>
            </w:r>
            <w:r>
              <w:rPr>
                <w:spacing w:val="17"/>
                <w:sz w:val="20"/>
              </w:rPr>
              <w:t xml:space="preserve"> </w:t>
            </w:r>
            <w:r>
              <w:rPr>
                <w:sz w:val="20"/>
              </w:rPr>
              <w:t>listrik,</w:t>
            </w:r>
            <w:r>
              <w:rPr>
                <w:spacing w:val="18"/>
                <w:sz w:val="20"/>
              </w:rPr>
              <w:t xml:space="preserve"> </w:t>
            </w:r>
            <w:r>
              <w:rPr>
                <w:spacing w:val="-5"/>
                <w:sz w:val="20"/>
              </w:rPr>
              <w:t>air</w:t>
            </w:r>
          </w:p>
          <w:p w14:paraId="0ADE3EB8" w14:textId="77777777" w:rsidR="00F06BF9" w:rsidRDefault="00C23B08">
            <w:pPr>
              <w:pStyle w:val="TableParagraph"/>
              <w:spacing w:before="51"/>
              <w:ind w:left="11" w:right="3"/>
              <w:rPr>
                <w:sz w:val="20"/>
              </w:rPr>
            </w:pPr>
            <w:r>
              <w:rPr>
                <w:w w:val="105"/>
                <w:sz w:val="20"/>
              </w:rPr>
              <w:t>&amp;</w:t>
            </w:r>
            <w:r>
              <w:rPr>
                <w:spacing w:val="13"/>
                <w:w w:val="105"/>
                <w:sz w:val="20"/>
              </w:rPr>
              <w:t xml:space="preserve"> </w:t>
            </w:r>
            <w:r>
              <w:rPr>
                <w:spacing w:val="-2"/>
                <w:w w:val="105"/>
                <w:sz w:val="20"/>
              </w:rPr>
              <w:t>telpon</w:t>
            </w:r>
          </w:p>
        </w:tc>
        <w:tc>
          <w:tcPr>
            <w:tcW w:w="1277" w:type="dxa"/>
          </w:tcPr>
          <w:p w14:paraId="0B18C32F" w14:textId="77777777" w:rsidR="00F06BF9" w:rsidRDefault="00F06BF9">
            <w:pPr>
              <w:pStyle w:val="TableParagraph"/>
              <w:spacing w:before="0"/>
              <w:ind w:left="0"/>
              <w:jc w:val="left"/>
              <w:rPr>
                <w:rFonts w:ascii="Times New Roman"/>
                <w:sz w:val="18"/>
              </w:rPr>
            </w:pPr>
          </w:p>
        </w:tc>
        <w:tc>
          <w:tcPr>
            <w:tcW w:w="1241" w:type="dxa"/>
          </w:tcPr>
          <w:p w14:paraId="5004873D" w14:textId="77777777" w:rsidR="00F06BF9" w:rsidRDefault="00F06BF9">
            <w:pPr>
              <w:pStyle w:val="TableParagraph"/>
              <w:spacing w:before="0"/>
              <w:ind w:left="0"/>
              <w:jc w:val="left"/>
              <w:rPr>
                <w:rFonts w:ascii="Times New Roman"/>
                <w:sz w:val="18"/>
              </w:rPr>
            </w:pPr>
          </w:p>
        </w:tc>
        <w:tc>
          <w:tcPr>
            <w:tcW w:w="1217" w:type="dxa"/>
          </w:tcPr>
          <w:p w14:paraId="58C50C98" w14:textId="77777777" w:rsidR="00F06BF9" w:rsidRDefault="00C23B08">
            <w:pPr>
              <w:pStyle w:val="TableParagraph"/>
              <w:spacing w:before="145"/>
              <w:rPr>
                <w:sz w:val="20"/>
              </w:rPr>
            </w:pPr>
            <w:r>
              <w:rPr>
                <w:spacing w:val="-2"/>
                <w:sz w:val="20"/>
              </w:rPr>
              <w:t>40.000.000</w:t>
            </w:r>
          </w:p>
        </w:tc>
      </w:tr>
      <w:tr w:rsidR="00F06BF9" w14:paraId="33FB6398" w14:textId="77777777">
        <w:trPr>
          <w:trHeight w:val="856"/>
        </w:trPr>
        <w:tc>
          <w:tcPr>
            <w:tcW w:w="1702" w:type="dxa"/>
          </w:tcPr>
          <w:p w14:paraId="646178A0" w14:textId="77777777" w:rsidR="00F06BF9" w:rsidRDefault="00C23B08">
            <w:pPr>
              <w:pStyle w:val="TableParagraph"/>
              <w:spacing w:line="292" w:lineRule="auto"/>
              <w:ind w:left="326" w:firstLine="279"/>
              <w:jc w:val="left"/>
              <w:rPr>
                <w:sz w:val="20"/>
              </w:rPr>
            </w:pPr>
            <w:r>
              <w:rPr>
                <w:spacing w:val="-2"/>
                <w:w w:val="105"/>
                <w:sz w:val="20"/>
              </w:rPr>
              <w:t xml:space="preserve">Biaya </w:t>
            </w:r>
            <w:r>
              <w:rPr>
                <w:spacing w:val="-2"/>
                <w:sz w:val="20"/>
              </w:rPr>
              <w:t>penyusutan</w:t>
            </w:r>
          </w:p>
          <w:p w14:paraId="0A5D7256" w14:textId="77777777" w:rsidR="00F06BF9" w:rsidRDefault="00C23B08">
            <w:pPr>
              <w:pStyle w:val="TableParagraph"/>
              <w:spacing w:before="0" w:line="234" w:lineRule="exact"/>
              <w:ind w:left="328"/>
              <w:jc w:val="left"/>
              <w:rPr>
                <w:sz w:val="20"/>
              </w:rPr>
            </w:pPr>
            <w:r>
              <w:rPr>
                <w:sz w:val="20"/>
              </w:rPr>
              <w:t>aktiva</w:t>
            </w:r>
            <w:r>
              <w:rPr>
                <w:spacing w:val="24"/>
                <w:sz w:val="20"/>
              </w:rPr>
              <w:t xml:space="preserve"> </w:t>
            </w:r>
            <w:r>
              <w:rPr>
                <w:spacing w:val="-2"/>
                <w:sz w:val="20"/>
              </w:rPr>
              <w:t>tetap</w:t>
            </w:r>
          </w:p>
        </w:tc>
        <w:tc>
          <w:tcPr>
            <w:tcW w:w="1277" w:type="dxa"/>
          </w:tcPr>
          <w:p w14:paraId="3DF80969" w14:textId="77777777" w:rsidR="00F06BF9" w:rsidRDefault="00F06BF9">
            <w:pPr>
              <w:pStyle w:val="TableParagraph"/>
              <w:spacing w:before="0"/>
              <w:ind w:left="0"/>
              <w:jc w:val="left"/>
              <w:rPr>
                <w:rFonts w:ascii="Times New Roman"/>
                <w:sz w:val="18"/>
              </w:rPr>
            </w:pPr>
          </w:p>
        </w:tc>
        <w:tc>
          <w:tcPr>
            <w:tcW w:w="1241" w:type="dxa"/>
          </w:tcPr>
          <w:p w14:paraId="6F8DD583" w14:textId="77777777" w:rsidR="00F06BF9" w:rsidRDefault="00F06BF9">
            <w:pPr>
              <w:pStyle w:val="TableParagraph"/>
              <w:spacing w:before="0"/>
              <w:ind w:left="0"/>
              <w:jc w:val="left"/>
              <w:rPr>
                <w:rFonts w:ascii="Times New Roman"/>
                <w:sz w:val="18"/>
              </w:rPr>
            </w:pPr>
          </w:p>
        </w:tc>
        <w:tc>
          <w:tcPr>
            <w:tcW w:w="1217" w:type="dxa"/>
          </w:tcPr>
          <w:p w14:paraId="2F44F0A9" w14:textId="77777777" w:rsidR="00F06BF9" w:rsidRDefault="00F06BF9">
            <w:pPr>
              <w:pStyle w:val="TableParagraph"/>
              <w:spacing w:before="52"/>
              <w:ind w:left="0"/>
              <w:jc w:val="left"/>
              <w:rPr>
                <w:sz w:val="20"/>
              </w:rPr>
            </w:pPr>
          </w:p>
          <w:p w14:paraId="02D156CB" w14:textId="77777777" w:rsidR="00F06BF9" w:rsidRDefault="00C23B08">
            <w:pPr>
              <w:pStyle w:val="TableParagraph"/>
              <w:rPr>
                <w:sz w:val="20"/>
              </w:rPr>
            </w:pPr>
            <w:r>
              <w:rPr>
                <w:spacing w:val="-2"/>
                <w:sz w:val="20"/>
              </w:rPr>
              <w:t>36.500.000</w:t>
            </w:r>
          </w:p>
        </w:tc>
      </w:tr>
      <w:tr w:rsidR="00F06BF9" w14:paraId="69BD9B12" w14:textId="77777777">
        <w:trPr>
          <w:trHeight w:val="278"/>
        </w:trPr>
        <w:tc>
          <w:tcPr>
            <w:tcW w:w="1702" w:type="dxa"/>
          </w:tcPr>
          <w:p w14:paraId="4E287A63" w14:textId="77777777" w:rsidR="00F06BF9" w:rsidRDefault="00F06BF9">
            <w:pPr>
              <w:pStyle w:val="TableParagraph"/>
              <w:spacing w:before="0"/>
              <w:ind w:left="0"/>
              <w:jc w:val="left"/>
              <w:rPr>
                <w:rFonts w:ascii="Times New Roman"/>
                <w:sz w:val="18"/>
              </w:rPr>
            </w:pPr>
          </w:p>
        </w:tc>
        <w:tc>
          <w:tcPr>
            <w:tcW w:w="1277" w:type="dxa"/>
          </w:tcPr>
          <w:p w14:paraId="01EC1357" w14:textId="77777777" w:rsidR="00F06BF9" w:rsidRDefault="00F06BF9">
            <w:pPr>
              <w:pStyle w:val="TableParagraph"/>
              <w:spacing w:before="0"/>
              <w:ind w:left="0"/>
              <w:jc w:val="left"/>
              <w:rPr>
                <w:rFonts w:ascii="Times New Roman"/>
                <w:sz w:val="18"/>
              </w:rPr>
            </w:pPr>
          </w:p>
        </w:tc>
        <w:tc>
          <w:tcPr>
            <w:tcW w:w="1241" w:type="dxa"/>
          </w:tcPr>
          <w:p w14:paraId="58AEAF3F" w14:textId="77777777" w:rsidR="00F06BF9" w:rsidRDefault="00F06BF9">
            <w:pPr>
              <w:pStyle w:val="TableParagraph"/>
              <w:spacing w:before="0"/>
              <w:ind w:left="0"/>
              <w:jc w:val="left"/>
              <w:rPr>
                <w:rFonts w:ascii="Times New Roman"/>
                <w:sz w:val="18"/>
              </w:rPr>
            </w:pPr>
          </w:p>
        </w:tc>
        <w:tc>
          <w:tcPr>
            <w:tcW w:w="1217" w:type="dxa"/>
          </w:tcPr>
          <w:p w14:paraId="4085D809" w14:textId="77777777" w:rsidR="00F06BF9" w:rsidRDefault="00C23B08">
            <w:pPr>
              <w:pStyle w:val="TableParagraph"/>
              <w:spacing w:before="0" w:line="234" w:lineRule="exact"/>
              <w:rPr>
                <w:b/>
                <w:sz w:val="20"/>
              </w:rPr>
            </w:pPr>
            <w:r>
              <w:rPr>
                <w:b/>
                <w:spacing w:val="-2"/>
                <w:sz w:val="20"/>
              </w:rPr>
              <w:t>76.500.000</w:t>
            </w:r>
          </w:p>
        </w:tc>
      </w:tr>
      <w:tr w:rsidR="00F06BF9" w14:paraId="4B113B97" w14:textId="77777777">
        <w:trPr>
          <w:trHeight w:val="278"/>
        </w:trPr>
        <w:tc>
          <w:tcPr>
            <w:tcW w:w="1702" w:type="dxa"/>
            <w:tcBorders>
              <w:left w:val="nil"/>
              <w:bottom w:val="nil"/>
            </w:tcBorders>
          </w:tcPr>
          <w:p w14:paraId="29F2FE85" w14:textId="77777777" w:rsidR="00F06BF9" w:rsidRDefault="00F06BF9">
            <w:pPr>
              <w:pStyle w:val="TableParagraph"/>
              <w:spacing w:before="0"/>
              <w:ind w:left="0"/>
              <w:jc w:val="left"/>
              <w:rPr>
                <w:rFonts w:ascii="Times New Roman"/>
                <w:sz w:val="18"/>
              </w:rPr>
            </w:pPr>
          </w:p>
        </w:tc>
        <w:tc>
          <w:tcPr>
            <w:tcW w:w="2518" w:type="dxa"/>
            <w:gridSpan w:val="2"/>
          </w:tcPr>
          <w:p w14:paraId="6A1B0D41" w14:textId="77777777" w:rsidR="00F06BF9" w:rsidRDefault="00C23B08">
            <w:pPr>
              <w:pStyle w:val="TableParagraph"/>
              <w:spacing w:before="0" w:line="234" w:lineRule="exact"/>
              <w:ind w:left="8"/>
              <w:rPr>
                <w:b/>
                <w:sz w:val="20"/>
              </w:rPr>
            </w:pPr>
            <w:r>
              <w:rPr>
                <w:b/>
                <w:sz w:val="20"/>
              </w:rPr>
              <w:t>Total</w:t>
            </w:r>
            <w:r>
              <w:rPr>
                <w:b/>
                <w:spacing w:val="-4"/>
                <w:sz w:val="20"/>
              </w:rPr>
              <w:t xml:space="preserve"> </w:t>
            </w:r>
            <w:r>
              <w:rPr>
                <w:b/>
                <w:spacing w:val="-5"/>
                <w:sz w:val="20"/>
              </w:rPr>
              <w:t>Rp</w:t>
            </w:r>
          </w:p>
        </w:tc>
        <w:tc>
          <w:tcPr>
            <w:tcW w:w="1217" w:type="dxa"/>
          </w:tcPr>
          <w:p w14:paraId="2AD867C2" w14:textId="77777777" w:rsidR="00F06BF9" w:rsidRDefault="00C23B08">
            <w:pPr>
              <w:pStyle w:val="TableParagraph"/>
              <w:spacing w:before="0" w:line="234" w:lineRule="exact"/>
              <w:rPr>
                <w:b/>
                <w:sz w:val="20"/>
              </w:rPr>
            </w:pPr>
            <w:r>
              <w:rPr>
                <w:b/>
                <w:spacing w:val="-2"/>
                <w:sz w:val="20"/>
              </w:rPr>
              <w:t>510.000.000</w:t>
            </w:r>
          </w:p>
        </w:tc>
      </w:tr>
    </w:tbl>
    <w:p w14:paraId="6F27FFF2" w14:textId="77777777" w:rsidR="00F06BF9" w:rsidRDefault="00F06BF9">
      <w:pPr>
        <w:pStyle w:val="BodyText"/>
        <w:spacing w:before="56"/>
        <w:ind w:left="0"/>
        <w:jc w:val="left"/>
      </w:pPr>
    </w:p>
    <w:p w14:paraId="6C92DCEC" w14:textId="77777777" w:rsidR="00F06BF9" w:rsidRDefault="00C23B08">
      <w:pPr>
        <w:pStyle w:val="Heading6"/>
        <w:numPr>
          <w:ilvl w:val="0"/>
          <w:numId w:val="14"/>
        </w:numPr>
        <w:tabs>
          <w:tab w:val="left" w:pos="707"/>
        </w:tabs>
        <w:ind w:left="707" w:hanging="281"/>
        <w:jc w:val="both"/>
      </w:pPr>
      <w:bookmarkStart w:id="105" w:name="_bookmark105"/>
      <w:bookmarkEnd w:id="105"/>
      <w:r>
        <w:rPr>
          <w:spacing w:val="-2"/>
        </w:rPr>
        <w:t>Kesimpulan</w:t>
      </w:r>
    </w:p>
    <w:p w14:paraId="59324D3B" w14:textId="77777777" w:rsidR="00F06BF9" w:rsidRDefault="00C23B08">
      <w:pPr>
        <w:pStyle w:val="BodyText"/>
        <w:spacing w:before="44" w:line="292" w:lineRule="auto"/>
        <w:ind w:left="710" w:right="426" w:firstLine="568"/>
      </w:pPr>
      <w:r>
        <w:rPr>
          <w:w w:val="105"/>
        </w:rPr>
        <w:t>Dalam menghadapi persaingan yang semakin sengit di dunia industri, perusahaan harus mampu merancang perencanaan yang efektif dan mengimplementasikan strategi yang</w:t>
      </w:r>
      <w:r>
        <w:rPr>
          <w:spacing w:val="-8"/>
          <w:w w:val="105"/>
        </w:rPr>
        <w:t xml:space="preserve"> </w:t>
      </w:r>
      <w:r>
        <w:rPr>
          <w:w w:val="105"/>
        </w:rPr>
        <w:t>tepat</w:t>
      </w:r>
      <w:r>
        <w:rPr>
          <w:spacing w:val="-8"/>
          <w:w w:val="105"/>
        </w:rPr>
        <w:t xml:space="preserve"> </w:t>
      </w:r>
      <w:r>
        <w:rPr>
          <w:w w:val="105"/>
        </w:rPr>
        <w:t>untuk</w:t>
      </w:r>
      <w:r>
        <w:rPr>
          <w:spacing w:val="-7"/>
          <w:w w:val="105"/>
        </w:rPr>
        <w:t xml:space="preserve"> </w:t>
      </w:r>
      <w:r>
        <w:rPr>
          <w:w w:val="105"/>
        </w:rPr>
        <w:t>mencapai</w:t>
      </w:r>
      <w:r>
        <w:rPr>
          <w:spacing w:val="-7"/>
          <w:w w:val="105"/>
        </w:rPr>
        <w:t xml:space="preserve"> </w:t>
      </w:r>
      <w:r>
        <w:rPr>
          <w:w w:val="105"/>
        </w:rPr>
        <w:t>tujuan</w:t>
      </w:r>
      <w:r>
        <w:rPr>
          <w:spacing w:val="-9"/>
          <w:w w:val="105"/>
        </w:rPr>
        <w:t xml:space="preserve"> </w:t>
      </w:r>
      <w:r>
        <w:rPr>
          <w:w w:val="105"/>
        </w:rPr>
        <w:t>perusahaan</w:t>
      </w:r>
      <w:r>
        <w:rPr>
          <w:spacing w:val="-9"/>
          <w:w w:val="105"/>
        </w:rPr>
        <w:t xml:space="preserve"> </w:t>
      </w:r>
      <w:r>
        <w:rPr>
          <w:w w:val="105"/>
        </w:rPr>
        <w:t>dan</w:t>
      </w:r>
      <w:r>
        <w:rPr>
          <w:spacing w:val="-9"/>
          <w:w w:val="105"/>
        </w:rPr>
        <w:t xml:space="preserve"> </w:t>
      </w:r>
      <w:r>
        <w:rPr>
          <w:w w:val="105"/>
        </w:rPr>
        <w:t>memastikan kelangsungan</w:t>
      </w:r>
      <w:r>
        <w:rPr>
          <w:spacing w:val="-8"/>
          <w:w w:val="105"/>
        </w:rPr>
        <w:t xml:space="preserve"> </w:t>
      </w:r>
      <w:r>
        <w:rPr>
          <w:w w:val="105"/>
        </w:rPr>
        <w:t>hidupnya.</w:t>
      </w:r>
      <w:r>
        <w:rPr>
          <w:spacing w:val="34"/>
          <w:w w:val="105"/>
        </w:rPr>
        <w:t xml:space="preserve"> </w:t>
      </w:r>
      <w:r>
        <w:rPr>
          <w:w w:val="105"/>
        </w:rPr>
        <w:t>Anggaran</w:t>
      </w:r>
      <w:r>
        <w:rPr>
          <w:spacing w:val="-8"/>
          <w:w w:val="105"/>
        </w:rPr>
        <w:t xml:space="preserve"> </w:t>
      </w:r>
      <w:r>
        <w:rPr>
          <w:w w:val="105"/>
        </w:rPr>
        <w:t>sebagai</w:t>
      </w:r>
      <w:r>
        <w:rPr>
          <w:spacing w:val="-7"/>
          <w:w w:val="105"/>
        </w:rPr>
        <w:t xml:space="preserve"> </w:t>
      </w:r>
      <w:r>
        <w:rPr>
          <w:w w:val="105"/>
        </w:rPr>
        <w:t>bagian</w:t>
      </w:r>
      <w:r>
        <w:rPr>
          <w:spacing w:val="-8"/>
          <w:w w:val="105"/>
        </w:rPr>
        <w:t xml:space="preserve"> </w:t>
      </w:r>
      <w:r>
        <w:rPr>
          <w:w w:val="105"/>
        </w:rPr>
        <w:t>dari</w:t>
      </w:r>
      <w:r>
        <w:rPr>
          <w:spacing w:val="-7"/>
          <w:w w:val="105"/>
        </w:rPr>
        <w:t xml:space="preserve"> </w:t>
      </w:r>
      <w:r>
        <w:rPr>
          <w:w w:val="105"/>
        </w:rPr>
        <w:t>rencana perusahaan mempunyai peran kunci dalam dalam proses perencanaan dan pengendalian.</w:t>
      </w:r>
      <w:r>
        <w:rPr>
          <w:spacing w:val="40"/>
          <w:w w:val="105"/>
        </w:rPr>
        <w:t xml:space="preserve"> </w:t>
      </w:r>
      <w:r>
        <w:rPr>
          <w:w w:val="105"/>
        </w:rPr>
        <w:t>Salah satu anggaran yang dibuat perusahaan adalah anggaran produk.</w:t>
      </w:r>
    </w:p>
    <w:p w14:paraId="79C9C83E" w14:textId="77777777" w:rsidR="00F06BF9" w:rsidRDefault="00F06BF9">
      <w:pPr>
        <w:pStyle w:val="BodyText"/>
        <w:spacing w:line="292" w:lineRule="auto"/>
        <w:sectPr w:rsidR="00F06BF9">
          <w:pgSz w:w="8510" w:h="13050"/>
          <w:pgMar w:top="1060" w:right="708" w:bottom="1180" w:left="992" w:header="0" w:footer="999" w:gutter="0"/>
          <w:cols w:space="720"/>
        </w:sectPr>
      </w:pPr>
    </w:p>
    <w:p w14:paraId="4D13DD5F" w14:textId="77777777" w:rsidR="00F06BF9" w:rsidRDefault="00C23B08">
      <w:pPr>
        <w:pStyle w:val="BodyText"/>
        <w:spacing w:before="73" w:line="292" w:lineRule="auto"/>
        <w:ind w:left="424" w:right="709" w:firstLine="568"/>
      </w:pPr>
      <w:r>
        <w:rPr>
          <w:w w:val="105"/>
        </w:rPr>
        <w:lastRenderedPageBreak/>
        <w:t>Anggaran produk menjadi alat penting dalam memandu kerja, koordinasi dan pengendalian kinerja divisi produksi. Tanpa anggaran produk, perusahaan dapat menghadapi masalah seperti ketidakpastian dalam jumlah produksi, pengendalian biaya produksi yang tidak optimal, kinerja perusahaan yang tidak terukur, masalah persediaan dan lain- lain.</w:t>
      </w:r>
      <w:r>
        <w:rPr>
          <w:spacing w:val="40"/>
          <w:w w:val="105"/>
        </w:rPr>
        <w:t xml:space="preserve"> </w:t>
      </w:r>
      <w:r>
        <w:rPr>
          <w:w w:val="105"/>
        </w:rPr>
        <w:t>Anggaran produk meliputi anggaran produksi dan anggaran biaya produksi.</w:t>
      </w:r>
    </w:p>
    <w:p w14:paraId="0E206041" w14:textId="77777777" w:rsidR="00F06BF9" w:rsidRDefault="00C23B08">
      <w:pPr>
        <w:pStyle w:val="BodyText"/>
        <w:spacing w:line="292" w:lineRule="auto"/>
        <w:ind w:left="424" w:right="711" w:firstLine="568"/>
      </w:pPr>
      <w:r>
        <w:rPr>
          <w:w w:val="105"/>
        </w:rPr>
        <w:t>Anggaran penjualan merupakan dasar disusunnya anggaran produksi.</w:t>
      </w:r>
      <w:r>
        <w:rPr>
          <w:spacing w:val="40"/>
          <w:w w:val="105"/>
        </w:rPr>
        <w:t xml:space="preserve"> </w:t>
      </w:r>
      <w:r>
        <w:rPr>
          <w:w w:val="105"/>
        </w:rPr>
        <w:t>Rangkaian langkah dalam penyusunan anggaran</w:t>
      </w:r>
      <w:r>
        <w:rPr>
          <w:spacing w:val="-8"/>
          <w:w w:val="105"/>
        </w:rPr>
        <w:t xml:space="preserve"> </w:t>
      </w:r>
      <w:r>
        <w:rPr>
          <w:w w:val="105"/>
        </w:rPr>
        <w:t>produksi</w:t>
      </w:r>
      <w:r>
        <w:rPr>
          <w:spacing w:val="-6"/>
          <w:w w:val="105"/>
        </w:rPr>
        <w:t xml:space="preserve"> </w:t>
      </w:r>
      <w:r>
        <w:rPr>
          <w:w w:val="105"/>
        </w:rPr>
        <w:t>meliputi</w:t>
      </w:r>
      <w:r>
        <w:rPr>
          <w:spacing w:val="-8"/>
          <w:w w:val="105"/>
        </w:rPr>
        <w:t xml:space="preserve"> </w:t>
      </w:r>
      <w:r>
        <w:rPr>
          <w:w w:val="105"/>
        </w:rPr>
        <w:t>menentukan</w:t>
      </w:r>
      <w:r>
        <w:rPr>
          <w:spacing w:val="-8"/>
          <w:w w:val="105"/>
        </w:rPr>
        <w:t xml:space="preserve"> </w:t>
      </w:r>
      <w:r>
        <w:rPr>
          <w:w w:val="105"/>
        </w:rPr>
        <w:t>kebijakan</w:t>
      </w:r>
      <w:r>
        <w:rPr>
          <w:spacing w:val="-8"/>
          <w:w w:val="105"/>
        </w:rPr>
        <w:t xml:space="preserve"> </w:t>
      </w:r>
      <w:r>
        <w:rPr>
          <w:w w:val="105"/>
        </w:rPr>
        <w:t>persediaan, menetapkan jumlah total produksi dan menyusun skedul produksi.</w:t>
      </w:r>
      <w:r>
        <w:rPr>
          <w:spacing w:val="40"/>
          <w:w w:val="105"/>
        </w:rPr>
        <w:t xml:space="preserve"> </w:t>
      </w:r>
      <w:r>
        <w:rPr>
          <w:w w:val="105"/>
        </w:rPr>
        <w:t>Terdapat tiga pendekatan yang dapat digunakan dalam</w:t>
      </w:r>
      <w:r>
        <w:rPr>
          <w:spacing w:val="-11"/>
          <w:w w:val="105"/>
        </w:rPr>
        <w:t xml:space="preserve"> </w:t>
      </w:r>
      <w:r>
        <w:rPr>
          <w:w w:val="105"/>
        </w:rPr>
        <w:t>penyusunan</w:t>
      </w:r>
      <w:r>
        <w:rPr>
          <w:spacing w:val="-10"/>
          <w:w w:val="105"/>
        </w:rPr>
        <w:t xml:space="preserve"> </w:t>
      </w:r>
      <w:r>
        <w:rPr>
          <w:w w:val="105"/>
        </w:rPr>
        <w:t>anggaran</w:t>
      </w:r>
      <w:r>
        <w:rPr>
          <w:spacing w:val="-11"/>
          <w:w w:val="105"/>
        </w:rPr>
        <w:t xml:space="preserve"> </w:t>
      </w:r>
      <w:r>
        <w:rPr>
          <w:w w:val="105"/>
        </w:rPr>
        <w:t>produksi</w:t>
      </w:r>
      <w:r>
        <w:rPr>
          <w:spacing w:val="-11"/>
          <w:w w:val="105"/>
        </w:rPr>
        <w:t xml:space="preserve"> </w:t>
      </w:r>
      <w:r>
        <w:rPr>
          <w:w w:val="105"/>
        </w:rPr>
        <w:t>yaitu</w:t>
      </w:r>
      <w:r>
        <w:rPr>
          <w:spacing w:val="-11"/>
          <w:w w:val="105"/>
        </w:rPr>
        <w:t xml:space="preserve"> </w:t>
      </w:r>
      <w:r>
        <w:rPr>
          <w:w w:val="105"/>
        </w:rPr>
        <w:t>stabilitas</w:t>
      </w:r>
      <w:r>
        <w:rPr>
          <w:spacing w:val="-9"/>
          <w:w w:val="105"/>
        </w:rPr>
        <w:t xml:space="preserve"> </w:t>
      </w:r>
      <w:r>
        <w:rPr>
          <w:w w:val="105"/>
        </w:rPr>
        <w:t>produksi, stabilitas persediaan dan kombinasi.</w:t>
      </w:r>
      <w:r>
        <w:rPr>
          <w:spacing w:val="40"/>
          <w:w w:val="105"/>
        </w:rPr>
        <w:t xml:space="preserve"> </w:t>
      </w:r>
      <w:r>
        <w:rPr>
          <w:w w:val="105"/>
        </w:rPr>
        <w:t>Ketiga pendekatan ini membantu perusahan untuk mencapai keseimbangan optimal antara tingkat penjualan, persediaan dan produksi.</w:t>
      </w:r>
    </w:p>
    <w:p w14:paraId="0B194FD2" w14:textId="77777777" w:rsidR="00F06BF9" w:rsidRDefault="00C23B08">
      <w:pPr>
        <w:pStyle w:val="BodyText"/>
        <w:spacing w:line="292" w:lineRule="auto"/>
        <w:ind w:left="424" w:right="711" w:firstLine="568"/>
      </w:pPr>
      <w:r>
        <w:t>Anggaran biaya produksi yang meliputi anggaran biaya bahan baku langsung, anggaran biaya tenaga kerja langsung dan anggaran biaya overhead pabrik menjadi langkah selanjutnya dalam</w:t>
      </w:r>
      <w:r>
        <w:rPr>
          <w:spacing w:val="40"/>
        </w:rPr>
        <w:t xml:space="preserve"> </w:t>
      </w:r>
      <w:r>
        <w:t>perencanaan</w:t>
      </w:r>
      <w:r>
        <w:rPr>
          <w:spacing w:val="40"/>
        </w:rPr>
        <w:t xml:space="preserve"> </w:t>
      </w:r>
      <w:r>
        <w:t>produk.</w:t>
      </w:r>
      <w:r>
        <w:rPr>
          <w:spacing w:val="80"/>
        </w:rPr>
        <w:t xml:space="preserve"> </w:t>
      </w:r>
      <w:r>
        <w:t>Anggaran</w:t>
      </w:r>
      <w:r>
        <w:rPr>
          <w:spacing w:val="40"/>
        </w:rPr>
        <w:t xml:space="preserve"> </w:t>
      </w:r>
      <w:r>
        <w:t>biaya</w:t>
      </w:r>
      <w:r>
        <w:rPr>
          <w:spacing w:val="40"/>
        </w:rPr>
        <w:t xml:space="preserve"> </w:t>
      </w:r>
      <w:r>
        <w:t>bahan</w:t>
      </w:r>
      <w:r>
        <w:rPr>
          <w:spacing w:val="40"/>
        </w:rPr>
        <w:t xml:space="preserve"> </w:t>
      </w:r>
      <w:r>
        <w:t>baku meliputi</w:t>
      </w:r>
      <w:r>
        <w:rPr>
          <w:spacing w:val="40"/>
        </w:rPr>
        <w:t xml:space="preserve"> </w:t>
      </w:r>
      <w:r>
        <w:t>kebutuhan</w:t>
      </w:r>
      <w:r>
        <w:rPr>
          <w:spacing w:val="40"/>
        </w:rPr>
        <w:t xml:space="preserve"> </w:t>
      </w:r>
      <w:r>
        <w:t>bahan</w:t>
      </w:r>
      <w:r>
        <w:rPr>
          <w:spacing w:val="40"/>
        </w:rPr>
        <w:t xml:space="preserve"> </w:t>
      </w:r>
      <w:r>
        <w:t>baku</w:t>
      </w:r>
      <w:r>
        <w:rPr>
          <w:spacing w:val="40"/>
        </w:rPr>
        <w:t xml:space="preserve"> </w:t>
      </w:r>
      <w:r>
        <w:t>langsung,</w:t>
      </w:r>
      <w:r>
        <w:rPr>
          <w:spacing w:val="40"/>
        </w:rPr>
        <w:t xml:space="preserve"> </w:t>
      </w:r>
      <w:r>
        <w:t>pembelian</w:t>
      </w:r>
      <w:r>
        <w:rPr>
          <w:spacing w:val="40"/>
        </w:rPr>
        <w:t xml:space="preserve"> </w:t>
      </w:r>
      <w:r>
        <w:t>bahan baku langsung, persediaan bahan baku langsung dan nilai biaya bahan baku langsung.</w:t>
      </w:r>
      <w:r>
        <w:rPr>
          <w:spacing w:val="40"/>
        </w:rPr>
        <w:t xml:space="preserve"> </w:t>
      </w:r>
      <w:r>
        <w:t>Anggaran biaya tenaga kerja langsug mencakup jam kerja, tarif per jam dan nilai biaya tenaga kerja langsung.</w:t>
      </w:r>
      <w:r>
        <w:rPr>
          <w:spacing w:val="40"/>
        </w:rPr>
        <w:t xml:space="preserve"> </w:t>
      </w:r>
      <w:r>
        <w:t>Anggaran biaya overhead pabrik mencakup biaya</w:t>
      </w:r>
      <w:r>
        <w:rPr>
          <w:spacing w:val="40"/>
        </w:rPr>
        <w:t xml:space="preserve"> </w:t>
      </w:r>
      <w:r>
        <w:t>bahan baku penolong, biaya tenaga kerja tidak langsung dan</w:t>
      </w:r>
      <w:r>
        <w:rPr>
          <w:spacing w:val="80"/>
        </w:rPr>
        <w:t xml:space="preserve"> </w:t>
      </w:r>
      <w:r>
        <w:t>biaya pabrikasi lainnya.</w:t>
      </w:r>
    </w:p>
    <w:p w14:paraId="6517D339" w14:textId="77777777" w:rsidR="00F06BF9" w:rsidRDefault="00C23B08">
      <w:pPr>
        <w:pStyle w:val="BodyText"/>
        <w:spacing w:line="292" w:lineRule="auto"/>
        <w:ind w:left="424" w:right="715" w:firstLine="568"/>
      </w:pPr>
      <w:r>
        <w:rPr>
          <w:w w:val="105"/>
        </w:rPr>
        <w:t>Dengan menyusun anggaran produk secara terperinci, perusahaan dapat memastikan efisiensi operasional, optimalisasi penggunaan sumber daya dan keseimbangan antara produksi</w:t>
      </w:r>
      <w:r>
        <w:rPr>
          <w:spacing w:val="-1"/>
          <w:w w:val="105"/>
        </w:rPr>
        <w:t xml:space="preserve"> </w:t>
      </w:r>
      <w:r>
        <w:rPr>
          <w:w w:val="105"/>
        </w:rPr>
        <w:t>dan</w:t>
      </w:r>
      <w:r>
        <w:rPr>
          <w:spacing w:val="-1"/>
          <w:w w:val="105"/>
        </w:rPr>
        <w:t xml:space="preserve"> </w:t>
      </w:r>
      <w:r>
        <w:rPr>
          <w:w w:val="105"/>
        </w:rPr>
        <w:t>permintaan</w:t>
      </w:r>
      <w:r>
        <w:rPr>
          <w:spacing w:val="-1"/>
          <w:w w:val="105"/>
        </w:rPr>
        <w:t xml:space="preserve"> </w:t>
      </w:r>
      <w:r>
        <w:rPr>
          <w:w w:val="105"/>
        </w:rPr>
        <w:t>pasar.</w:t>
      </w:r>
      <w:r>
        <w:rPr>
          <w:spacing w:val="40"/>
          <w:w w:val="105"/>
        </w:rPr>
        <w:t xml:space="preserve"> </w:t>
      </w:r>
      <w:r>
        <w:rPr>
          <w:w w:val="105"/>
        </w:rPr>
        <w:t>Hal</w:t>
      </w:r>
      <w:r>
        <w:rPr>
          <w:spacing w:val="-1"/>
          <w:w w:val="105"/>
        </w:rPr>
        <w:t xml:space="preserve"> </w:t>
      </w:r>
      <w:r>
        <w:rPr>
          <w:w w:val="105"/>
        </w:rPr>
        <w:t>ini</w:t>
      </w:r>
      <w:r>
        <w:rPr>
          <w:spacing w:val="-1"/>
          <w:w w:val="105"/>
        </w:rPr>
        <w:t xml:space="preserve"> </w:t>
      </w:r>
      <w:r>
        <w:rPr>
          <w:w w:val="105"/>
        </w:rPr>
        <w:t>memungkinkan perusahaan</w:t>
      </w:r>
      <w:r>
        <w:rPr>
          <w:spacing w:val="-12"/>
          <w:w w:val="105"/>
        </w:rPr>
        <w:t xml:space="preserve"> </w:t>
      </w:r>
      <w:r>
        <w:rPr>
          <w:w w:val="105"/>
        </w:rPr>
        <w:t>untuk</w:t>
      </w:r>
      <w:r>
        <w:rPr>
          <w:spacing w:val="-12"/>
          <w:w w:val="105"/>
        </w:rPr>
        <w:t xml:space="preserve"> </w:t>
      </w:r>
      <w:r>
        <w:rPr>
          <w:w w:val="105"/>
        </w:rPr>
        <w:t>bersaing</w:t>
      </w:r>
      <w:r>
        <w:rPr>
          <w:spacing w:val="-11"/>
          <w:w w:val="105"/>
        </w:rPr>
        <w:t xml:space="preserve"> </w:t>
      </w:r>
      <w:r>
        <w:rPr>
          <w:w w:val="105"/>
        </w:rPr>
        <w:t>secara</w:t>
      </w:r>
      <w:r>
        <w:rPr>
          <w:spacing w:val="-12"/>
          <w:w w:val="105"/>
        </w:rPr>
        <w:t xml:space="preserve"> </w:t>
      </w:r>
      <w:r>
        <w:rPr>
          <w:w w:val="105"/>
        </w:rPr>
        <w:t>efektif</w:t>
      </w:r>
      <w:r>
        <w:rPr>
          <w:spacing w:val="-11"/>
          <w:w w:val="105"/>
        </w:rPr>
        <w:t xml:space="preserve"> </w:t>
      </w:r>
      <w:r>
        <w:rPr>
          <w:w w:val="105"/>
        </w:rPr>
        <w:t>di</w:t>
      </w:r>
      <w:r>
        <w:rPr>
          <w:spacing w:val="-12"/>
          <w:w w:val="105"/>
        </w:rPr>
        <w:t xml:space="preserve"> </w:t>
      </w:r>
      <w:r>
        <w:rPr>
          <w:w w:val="105"/>
        </w:rPr>
        <w:t>pasar</w:t>
      </w:r>
      <w:r>
        <w:rPr>
          <w:spacing w:val="-11"/>
          <w:w w:val="105"/>
        </w:rPr>
        <w:t xml:space="preserve"> </w:t>
      </w:r>
      <w:r>
        <w:rPr>
          <w:w w:val="105"/>
        </w:rPr>
        <w:t>yang</w:t>
      </w:r>
      <w:r>
        <w:rPr>
          <w:spacing w:val="-12"/>
          <w:w w:val="105"/>
        </w:rPr>
        <w:t xml:space="preserve"> </w:t>
      </w:r>
      <w:r>
        <w:rPr>
          <w:w w:val="105"/>
        </w:rPr>
        <w:t xml:space="preserve">semakin </w:t>
      </w:r>
      <w:r>
        <w:rPr>
          <w:spacing w:val="-2"/>
          <w:w w:val="105"/>
        </w:rPr>
        <w:t>kompetitif.</w:t>
      </w:r>
    </w:p>
    <w:p w14:paraId="5E0F2ACA" w14:textId="77777777" w:rsidR="00F06BF9" w:rsidRDefault="00F06BF9">
      <w:pPr>
        <w:pStyle w:val="BodyText"/>
        <w:spacing w:line="292" w:lineRule="auto"/>
        <w:sectPr w:rsidR="00F06BF9">
          <w:pgSz w:w="8510" w:h="13050"/>
          <w:pgMar w:top="1060" w:right="708" w:bottom="1180" w:left="992" w:header="0" w:footer="999" w:gutter="0"/>
          <w:cols w:space="720"/>
        </w:sectPr>
      </w:pPr>
    </w:p>
    <w:p w14:paraId="06E9759B" w14:textId="77777777" w:rsidR="00F06BF9" w:rsidRDefault="00C23B08">
      <w:pPr>
        <w:pStyle w:val="Heading5"/>
        <w:ind w:right="894"/>
        <w:jc w:val="center"/>
      </w:pPr>
      <w:bookmarkStart w:id="106" w:name="_bookmark106"/>
      <w:bookmarkEnd w:id="106"/>
      <w:r>
        <w:rPr>
          <w:spacing w:val="-5"/>
          <w:w w:val="110"/>
        </w:rPr>
        <w:lastRenderedPageBreak/>
        <w:t>DAFTAR</w:t>
      </w:r>
      <w:r>
        <w:rPr>
          <w:spacing w:val="-4"/>
          <w:w w:val="110"/>
        </w:rPr>
        <w:t xml:space="preserve"> </w:t>
      </w:r>
      <w:r>
        <w:rPr>
          <w:spacing w:val="-2"/>
          <w:w w:val="110"/>
        </w:rPr>
        <w:t>PUSTAKA</w:t>
      </w:r>
    </w:p>
    <w:p w14:paraId="45517634" w14:textId="77777777" w:rsidR="00F06BF9" w:rsidRDefault="00F06BF9">
      <w:pPr>
        <w:pStyle w:val="BodyText"/>
        <w:spacing w:before="97"/>
        <w:ind w:left="0"/>
        <w:jc w:val="left"/>
        <w:rPr>
          <w:b/>
        </w:rPr>
      </w:pPr>
    </w:p>
    <w:p w14:paraId="613079E3" w14:textId="77777777" w:rsidR="00F06BF9" w:rsidRDefault="00C23B08">
      <w:pPr>
        <w:pStyle w:val="BodyText"/>
        <w:ind w:left="426"/>
      </w:pPr>
      <w:r>
        <w:rPr>
          <w:spacing w:val="-4"/>
          <w:w w:val="110"/>
        </w:rPr>
        <w:t>Andi</w:t>
      </w:r>
      <w:r>
        <w:rPr>
          <w:spacing w:val="-7"/>
          <w:w w:val="110"/>
        </w:rPr>
        <w:t xml:space="preserve"> </w:t>
      </w:r>
      <w:r>
        <w:rPr>
          <w:spacing w:val="-4"/>
          <w:w w:val="110"/>
        </w:rPr>
        <w:t>Hidayatul</w:t>
      </w:r>
      <w:r>
        <w:rPr>
          <w:spacing w:val="-6"/>
          <w:w w:val="110"/>
        </w:rPr>
        <w:t xml:space="preserve"> </w:t>
      </w:r>
      <w:r>
        <w:rPr>
          <w:spacing w:val="-4"/>
          <w:w w:val="110"/>
        </w:rPr>
        <w:t>Fadlilah,</w:t>
      </w:r>
      <w:r>
        <w:rPr>
          <w:spacing w:val="-8"/>
          <w:w w:val="110"/>
        </w:rPr>
        <w:t xml:space="preserve"> </w:t>
      </w:r>
      <w:r>
        <w:rPr>
          <w:spacing w:val="-4"/>
          <w:w w:val="110"/>
        </w:rPr>
        <w:t>S.</w:t>
      </w:r>
      <w:r>
        <w:rPr>
          <w:spacing w:val="-5"/>
          <w:w w:val="110"/>
        </w:rPr>
        <w:t xml:space="preserve"> </w:t>
      </w:r>
      <w:r>
        <w:rPr>
          <w:spacing w:val="-4"/>
          <w:w w:val="110"/>
        </w:rPr>
        <w:t>E.</w:t>
      </w:r>
      <w:r>
        <w:rPr>
          <w:spacing w:val="-7"/>
          <w:w w:val="110"/>
        </w:rPr>
        <w:t xml:space="preserve"> </w:t>
      </w:r>
      <w:r>
        <w:rPr>
          <w:spacing w:val="-4"/>
          <w:w w:val="110"/>
        </w:rPr>
        <w:t>M.</w:t>
      </w:r>
      <w:r>
        <w:rPr>
          <w:spacing w:val="-8"/>
          <w:w w:val="110"/>
        </w:rPr>
        <w:t xml:space="preserve"> </w:t>
      </w:r>
      <w:r>
        <w:rPr>
          <w:spacing w:val="-4"/>
          <w:w w:val="110"/>
        </w:rPr>
        <w:t>S.</w:t>
      </w:r>
      <w:r>
        <w:rPr>
          <w:spacing w:val="-8"/>
          <w:w w:val="110"/>
        </w:rPr>
        <w:t xml:space="preserve"> </w:t>
      </w:r>
      <w:r>
        <w:rPr>
          <w:spacing w:val="-4"/>
          <w:w w:val="110"/>
        </w:rPr>
        <w:t>A.,</w:t>
      </w:r>
      <w:r>
        <w:rPr>
          <w:spacing w:val="-7"/>
          <w:w w:val="110"/>
        </w:rPr>
        <w:t xml:space="preserve"> </w:t>
      </w:r>
      <w:r>
        <w:rPr>
          <w:spacing w:val="-4"/>
          <w:w w:val="110"/>
        </w:rPr>
        <w:t>Andi</w:t>
      </w:r>
      <w:r>
        <w:rPr>
          <w:spacing w:val="-8"/>
          <w:w w:val="110"/>
        </w:rPr>
        <w:t xml:space="preserve"> </w:t>
      </w:r>
      <w:r>
        <w:rPr>
          <w:spacing w:val="-4"/>
          <w:w w:val="110"/>
        </w:rPr>
        <w:t>Auliya</w:t>
      </w:r>
      <w:r>
        <w:rPr>
          <w:spacing w:val="-6"/>
          <w:w w:val="110"/>
        </w:rPr>
        <w:t xml:space="preserve"> </w:t>
      </w:r>
      <w:r>
        <w:rPr>
          <w:spacing w:val="-4"/>
          <w:w w:val="110"/>
        </w:rPr>
        <w:t>Ramadhany,</w:t>
      </w:r>
      <w:r>
        <w:rPr>
          <w:spacing w:val="-7"/>
          <w:w w:val="110"/>
        </w:rPr>
        <w:t xml:space="preserve"> </w:t>
      </w:r>
      <w:r>
        <w:rPr>
          <w:spacing w:val="-4"/>
          <w:w w:val="110"/>
        </w:rPr>
        <w:t>S.</w:t>
      </w:r>
      <w:r>
        <w:rPr>
          <w:spacing w:val="-8"/>
          <w:w w:val="110"/>
        </w:rPr>
        <w:t xml:space="preserve"> </w:t>
      </w:r>
      <w:r>
        <w:rPr>
          <w:spacing w:val="-5"/>
          <w:w w:val="110"/>
        </w:rPr>
        <w:t>E.</w:t>
      </w:r>
    </w:p>
    <w:p w14:paraId="1BC0E0DE" w14:textId="77777777" w:rsidR="00F06BF9" w:rsidRDefault="00C23B08">
      <w:pPr>
        <w:pStyle w:val="BodyText"/>
        <w:tabs>
          <w:tab w:val="left" w:pos="3453"/>
          <w:tab w:val="left" w:pos="5654"/>
        </w:tabs>
        <w:spacing w:before="32" w:line="283" w:lineRule="auto"/>
        <w:ind w:right="418"/>
      </w:pPr>
      <w:r>
        <w:t>M.</w:t>
      </w:r>
      <w:r>
        <w:rPr>
          <w:spacing w:val="-12"/>
        </w:rPr>
        <w:t xml:space="preserve"> </w:t>
      </w:r>
      <w:r>
        <w:t>A.,</w:t>
      </w:r>
      <w:r>
        <w:rPr>
          <w:spacing w:val="-11"/>
        </w:rPr>
        <w:t xml:space="preserve"> </w:t>
      </w:r>
      <w:r>
        <w:t>&amp;</w:t>
      </w:r>
      <w:r>
        <w:rPr>
          <w:spacing w:val="-11"/>
        </w:rPr>
        <w:t xml:space="preserve"> </w:t>
      </w:r>
      <w:r>
        <w:t>Maya</w:t>
      </w:r>
      <w:r>
        <w:rPr>
          <w:spacing w:val="-11"/>
        </w:rPr>
        <w:t xml:space="preserve"> </w:t>
      </w:r>
      <w:r>
        <w:t>Richmayati,</w:t>
      </w:r>
      <w:r>
        <w:rPr>
          <w:spacing w:val="-11"/>
        </w:rPr>
        <w:t xml:space="preserve"> </w:t>
      </w:r>
      <w:r>
        <w:t>S.</w:t>
      </w:r>
      <w:r>
        <w:rPr>
          <w:spacing w:val="-8"/>
        </w:rPr>
        <w:t xml:space="preserve"> </w:t>
      </w:r>
      <w:r>
        <w:t>E.</w:t>
      </w:r>
      <w:r>
        <w:rPr>
          <w:spacing w:val="-11"/>
        </w:rPr>
        <w:t xml:space="preserve"> </w:t>
      </w:r>
      <w:r>
        <w:t>M.</w:t>
      </w:r>
      <w:r>
        <w:rPr>
          <w:spacing w:val="-9"/>
        </w:rPr>
        <w:t xml:space="preserve"> </w:t>
      </w:r>
      <w:r>
        <w:t>A.</w:t>
      </w:r>
      <w:r>
        <w:rPr>
          <w:spacing w:val="-11"/>
        </w:rPr>
        <w:t xml:space="preserve"> </w:t>
      </w:r>
      <w:r>
        <w:t>(n.d.).</w:t>
      </w:r>
      <w:r>
        <w:rPr>
          <w:spacing w:val="-11"/>
        </w:rPr>
        <w:t xml:space="preserve"> </w:t>
      </w:r>
      <w:r>
        <w:rPr>
          <w:rFonts w:ascii="Palatino Linotype"/>
          <w:i/>
        </w:rPr>
        <w:t>Pengenalan</w:t>
      </w:r>
      <w:r>
        <w:rPr>
          <w:rFonts w:ascii="Palatino Linotype"/>
          <w:i/>
          <w:spacing w:val="-13"/>
        </w:rPr>
        <w:t xml:space="preserve"> </w:t>
      </w:r>
      <w:r>
        <w:rPr>
          <w:rFonts w:ascii="Palatino Linotype"/>
          <w:i/>
        </w:rPr>
        <w:t>Anggaran</w:t>
      </w:r>
      <w:r>
        <w:t xml:space="preserve">. </w:t>
      </w:r>
      <w:r>
        <w:rPr>
          <w:spacing w:val="-2"/>
          <w:w w:val="110"/>
        </w:rPr>
        <w:t>Cendikia</w:t>
      </w:r>
      <w:r>
        <w:tab/>
      </w:r>
      <w:r>
        <w:rPr>
          <w:spacing w:val="-4"/>
          <w:w w:val="110"/>
        </w:rPr>
        <w:t>Mulia</w:t>
      </w:r>
      <w:r>
        <w:tab/>
      </w:r>
      <w:r>
        <w:rPr>
          <w:spacing w:val="-8"/>
          <w:w w:val="110"/>
        </w:rPr>
        <w:t xml:space="preserve">Mandiri. </w:t>
      </w:r>
      <w:r>
        <w:rPr>
          <w:spacing w:val="-6"/>
          <w:w w:val="110"/>
        </w:rPr>
        <w:t>https://books.google.co.id/books?id=m8J8EAAAQBAJ</w:t>
      </w:r>
    </w:p>
    <w:p w14:paraId="517F7199" w14:textId="77777777" w:rsidR="00F06BF9" w:rsidRDefault="00C23B08">
      <w:pPr>
        <w:pStyle w:val="BodyText"/>
        <w:tabs>
          <w:tab w:val="left" w:pos="2017"/>
          <w:tab w:val="left" w:pos="2382"/>
          <w:tab w:val="left" w:pos="2459"/>
          <w:tab w:val="left" w:pos="3917"/>
          <w:tab w:val="left" w:pos="4164"/>
          <w:tab w:val="left" w:pos="4447"/>
          <w:tab w:val="left" w:pos="4584"/>
          <w:tab w:val="left" w:pos="5001"/>
          <w:tab w:val="left" w:pos="5483"/>
          <w:tab w:val="left" w:pos="6129"/>
        </w:tabs>
        <w:spacing w:before="124" w:line="276" w:lineRule="auto"/>
        <w:ind w:right="415" w:hanging="567"/>
        <w:jc w:val="left"/>
      </w:pPr>
      <w:r>
        <w:rPr>
          <w:w w:val="110"/>
        </w:rPr>
        <w:t>Carolina,</w:t>
      </w:r>
      <w:r>
        <w:rPr>
          <w:spacing w:val="19"/>
          <w:w w:val="110"/>
        </w:rPr>
        <w:t xml:space="preserve"> </w:t>
      </w:r>
      <w:r>
        <w:rPr>
          <w:w w:val="110"/>
        </w:rPr>
        <w:t>C.,</w:t>
      </w:r>
      <w:r>
        <w:rPr>
          <w:spacing w:val="19"/>
          <w:w w:val="110"/>
        </w:rPr>
        <w:t xml:space="preserve"> </w:t>
      </w:r>
      <w:r>
        <w:rPr>
          <w:w w:val="110"/>
        </w:rPr>
        <w:t>Martini,</w:t>
      </w:r>
      <w:r>
        <w:rPr>
          <w:spacing w:val="19"/>
          <w:w w:val="110"/>
        </w:rPr>
        <w:t xml:space="preserve"> </w:t>
      </w:r>
      <w:r>
        <w:rPr>
          <w:w w:val="110"/>
        </w:rPr>
        <w:t>R.,</w:t>
      </w:r>
      <w:r>
        <w:rPr>
          <w:spacing w:val="17"/>
          <w:w w:val="110"/>
        </w:rPr>
        <w:t xml:space="preserve"> </w:t>
      </w:r>
      <w:r>
        <w:rPr>
          <w:w w:val="110"/>
        </w:rPr>
        <w:t>Sari,</w:t>
      </w:r>
      <w:r>
        <w:rPr>
          <w:spacing w:val="19"/>
          <w:w w:val="110"/>
        </w:rPr>
        <w:t xml:space="preserve"> </w:t>
      </w:r>
      <w:r>
        <w:rPr>
          <w:w w:val="110"/>
        </w:rPr>
        <w:t>K.</w:t>
      </w:r>
      <w:r>
        <w:rPr>
          <w:spacing w:val="19"/>
          <w:w w:val="110"/>
        </w:rPr>
        <w:t xml:space="preserve"> </w:t>
      </w:r>
      <w:r>
        <w:rPr>
          <w:w w:val="110"/>
        </w:rPr>
        <w:t>R.,</w:t>
      </w:r>
      <w:r>
        <w:rPr>
          <w:spacing w:val="19"/>
          <w:w w:val="110"/>
        </w:rPr>
        <w:t xml:space="preserve"> </w:t>
      </w:r>
      <w:r>
        <w:rPr>
          <w:w w:val="110"/>
        </w:rPr>
        <w:t>Fitriana,</w:t>
      </w:r>
      <w:r>
        <w:rPr>
          <w:spacing w:val="19"/>
          <w:w w:val="110"/>
        </w:rPr>
        <w:t xml:space="preserve"> </w:t>
      </w:r>
      <w:r>
        <w:rPr>
          <w:w w:val="110"/>
        </w:rPr>
        <w:t>R.,</w:t>
      </w:r>
      <w:r>
        <w:rPr>
          <w:spacing w:val="19"/>
          <w:w w:val="110"/>
        </w:rPr>
        <w:t xml:space="preserve"> </w:t>
      </w:r>
      <w:r>
        <w:rPr>
          <w:w w:val="110"/>
        </w:rPr>
        <w:t>Rachman,</w:t>
      </w:r>
      <w:r>
        <w:rPr>
          <w:spacing w:val="17"/>
          <w:w w:val="110"/>
        </w:rPr>
        <w:t xml:space="preserve"> </w:t>
      </w:r>
      <w:r>
        <w:rPr>
          <w:w w:val="110"/>
        </w:rPr>
        <w:t>A.</w:t>
      </w:r>
      <w:r>
        <w:rPr>
          <w:spacing w:val="19"/>
          <w:w w:val="110"/>
        </w:rPr>
        <w:t xml:space="preserve"> </w:t>
      </w:r>
      <w:r>
        <w:rPr>
          <w:w w:val="110"/>
        </w:rPr>
        <w:t xml:space="preserve">A., </w:t>
      </w:r>
      <w:r>
        <w:rPr>
          <w:spacing w:val="-2"/>
          <w:w w:val="110"/>
        </w:rPr>
        <w:t>Christina,</w:t>
      </w:r>
      <w:r>
        <w:tab/>
      </w:r>
      <w:r>
        <w:rPr>
          <w:spacing w:val="-4"/>
          <w:w w:val="110"/>
        </w:rPr>
        <w:t>V.,</w:t>
      </w:r>
      <w:r>
        <w:tab/>
      </w:r>
      <w:r>
        <w:tab/>
      </w:r>
      <w:r>
        <w:rPr>
          <w:spacing w:val="-2"/>
          <w:w w:val="110"/>
        </w:rPr>
        <w:t>Prasetyaningrum,</w:t>
      </w:r>
      <w:r>
        <w:tab/>
      </w:r>
      <w:r>
        <w:rPr>
          <w:spacing w:val="-6"/>
          <w:w w:val="110"/>
        </w:rPr>
        <w:t>N.</w:t>
      </w:r>
      <w:r>
        <w:tab/>
      </w:r>
      <w:r>
        <w:tab/>
      </w:r>
      <w:r>
        <w:rPr>
          <w:spacing w:val="-4"/>
          <w:w w:val="110"/>
        </w:rPr>
        <w:t>E.,</w:t>
      </w:r>
      <w:r>
        <w:tab/>
      </w:r>
      <w:r>
        <w:rPr>
          <w:spacing w:val="-2"/>
          <w:w w:val="110"/>
        </w:rPr>
        <w:t>Suharman,</w:t>
      </w:r>
      <w:r>
        <w:tab/>
      </w:r>
      <w:r>
        <w:rPr>
          <w:spacing w:val="-4"/>
          <w:w w:val="110"/>
        </w:rPr>
        <w:t xml:space="preserve">H., </w:t>
      </w:r>
      <w:r>
        <w:rPr>
          <w:spacing w:val="-2"/>
          <w:w w:val="110"/>
        </w:rPr>
        <w:t>Pantjaningsih,</w:t>
      </w:r>
      <w:r>
        <w:rPr>
          <w:spacing w:val="46"/>
          <w:w w:val="110"/>
        </w:rPr>
        <w:t xml:space="preserve"> </w:t>
      </w:r>
      <w:r>
        <w:rPr>
          <w:spacing w:val="-2"/>
          <w:w w:val="110"/>
        </w:rPr>
        <w:t>P.,</w:t>
      </w:r>
      <w:r>
        <w:rPr>
          <w:spacing w:val="45"/>
          <w:w w:val="110"/>
        </w:rPr>
        <w:t xml:space="preserve"> </w:t>
      </w:r>
      <w:r>
        <w:rPr>
          <w:spacing w:val="-2"/>
          <w:w w:val="110"/>
        </w:rPr>
        <w:t>&amp;</w:t>
      </w:r>
      <w:r>
        <w:rPr>
          <w:spacing w:val="45"/>
          <w:w w:val="110"/>
        </w:rPr>
        <w:t xml:space="preserve"> </w:t>
      </w:r>
      <w:r>
        <w:rPr>
          <w:spacing w:val="-2"/>
          <w:w w:val="110"/>
        </w:rPr>
        <w:t>Amalia,</w:t>
      </w:r>
      <w:r>
        <w:rPr>
          <w:spacing w:val="46"/>
          <w:w w:val="110"/>
        </w:rPr>
        <w:t xml:space="preserve"> </w:t>
      </w:r>
      <w:r>
        <w:rPr>
          <w:spacing w:val="-2"/>
          <w:w w:val="110"/>
        </w:rPr>
        <w:t>M.</w:t>
      </w:r>
      <w:r>
        <w:rPr>
          <w:spacing w:val="45"/>
          <w:w w:val="110"/>
        </w:rPr>
        <w:t xml:space="preserve"> </w:t>
      </w:r>
      <w:r>
        <w:rPr>
          <w:spacing w:val="-2"/>
          <w:w w:val="110"/>
        </w:rPr>
        <w:t>M.</w:t>
      </w:r>
      <w:r>
        <w:rPr>
          <w:spacing w:val="45"/>
          <w:w w:val="110"/>
        </w:rPr>
        <w:t xml:space="preserve"> </w:t>
      </w:r>
      <w:r>
        <w:rPr>
          <w:spacing w:val="-2"/>
          <w:w w:val="110"/>
        </w:rPr>
        <w:t>(2023).</w:t>
      </w:r>
      <w:r>
        <w:rPr>
          <w:spacing w:val="47"/>
          <w:w w:val="110"/>
        </w:rPr>
        <w:t xml:space="preserve"> </w:t>
      </w:r>
      <w:r>
        <w:rPr>
          <w:rFonts w:ascii="Palatino Linotype"/>
          <w:i/>
          <w:spacing w:val="-2"/>
          <w:w w:val="110"/>
        </w:rPr>
        <w:t>BUKU</w:t>
      </w:r>
      <w:r>
        <w:rPr>
          <w:rFonts w:ascii="Palatino Linotype"/>
          <w:i/>
          <w:spacing w:val="39"/>
          <w:w w:val="110"/>
        </w:rPr>
        <w:t xml:space="preserve"> </w:t>
      </w:r>
      <w:r>
        <w:rPr>
          <w:rFonts w:ascii="Palatino Linotype"/>
          <w:i/>
          <w:spacing w:val="-2"/>
          <w:w w:val="110"/>
        </w:rPr>
        <w:t>AJAR AKUNTANSI</w:t>
      </w:r>
      <w:r>
        <w:rPr>
          <w:rFonts w:ascii="Palatino Linotype"/>
          <w:i/>
        </w:rPr>
        <w:tab/>
      </w:r>
      <w:r>
        <w:rPr>
          <w:rFonts w:ascii="Palatino Linotype"/>
          <w:i/>
          <w:spacing w:val="-2"/>
          <w:w w:val="110"/>
        </w:rPr>
        <w:t>MANAJEMEN</w:t>
      </w:r>
      <w:r>
        <w:rPr>
          <w:spacing w:val="-2"/>
          <w:w w:val="110"/>
        </w:rPr>
        <w:t>.</w:t>
      </w:r>
      <w:r>
        <w:tab/>
      </w:r>
      <w:r>
        <w:rPr>
          <w:spacing w:val="-4"/>
          <w:w w:val="110"/>
        </w:rPr>
        <w:t>PT.</w:t>
      </w:r>
      <w:r>
        <w:tab/>
      </w:r>
      <w:r>
        <w:rPr>
          <w:spacing w:val="-2"/>
          <w:w w:val="110"/>
        </w:rPr>
        <w:t>Sonpedia</w:t>
      </w:r>
      <w:r>
        <w:tab/>
      </w:r>
      <w:r>
        <w:rPr>
          <w:spacing w:val="-6"/>
          <w:w w:val="105"/>
        </w:rPr>
        <w:t xml:space="preserve">Publishing </w:t>
      </w:r>
      <w:r>
        <w:rPr>
          <w:spacing w:val="-2"/>
          <w:w w:val="110"/>
        </w:rPr>
        <w:t xml:space="preserve">Indonesia. </w:t>
      </w:r>
      <w:r>
        <w:rPr>
          <w:spacing w:val="-6"/>
          <w:w w:val="110"/>
        </w:rPr>
        <w:t>https://books.google.co.id/books?id=pFroEAAAQBAJ</w:t>
      </w:r>
    </w:p>
    <w:p w14:paraId="2135E954" w14:textId="77777777" w:rsidR="00F06BF9" w:rsidRDefault="00C23B08">
      <w:pPr>
        <w:pStyle w:val="BodyText"/>
        <w:spacing w:before="118" w:line="271" w:lineRule="auto"/>
        <w:ind w:right="416" w:hanging="567"/>
        <w:jc w:val="left"/>
      </w:pPr>
      <w:r>
        <w:rPr>
          <w:spacing w:val="-2"/>
          <w:w w:val="110"/>
        </w:rPr>
        <w:t>Drs.</w:t>
      </w:r>
      <w:r>
        <w:rPr>
          <w:spacing w:val="29"/>
          <w:w w:val="110"/>
        </w:rPr>
        <w:t xml:space="preserve"> </w:t>
      </w:r>
      <w:r>
        <w:rPr>
          <w:spacing w:val="-2"/>
          <w:w w:val="110"/>
        </w:rPr>
        <w:t>Harnanto,</w:t>
      </w:r>
      <w:r>
        <w:rPr>
          <w:spacing w:val="30"/>
          <w:w w:val="110"/>
        </w:rPr>
        <w:t xml:space="preserve"> </w:t>
      </w:r>
      <w:r>
        <w:rPr>
          <w:spacing w:val="-2"/>
          <w:w w:val="110"/>
        </w:rPr>
        <w:t>M.</w:t>
      </w:r>
      <w:r>
        <w:rPr>
          <w:spacing w:val="29"/>
          <w:w w:val="110"/>
        </w:rPr>
        <w:t xml:space="preserve"> </w:t>
      </w:r>
      <w:r>
        <w:rPr>
          <w:spacing w:val="-2"/>
          <w:w w:val="110"/>
        </w:rPr>
        <w:t>S.</w:t>
      </w:r>
      <w:r>
        <w:rPr>
          <w:spacing w:val="30"/>
          <w:w w:val="110"/>
        </w:rPr>
        <w:t xml:space="preserve"> </w:t>
      </w:r>
      <w:r>
        <w:rPr>
          <w:spacing w:val="-2"/>
          <w:w w:val="110"/>
        </w:rPr>
        <w:t>S.</w:t>
      </w:r>
      <w:r>
        <w:rPr>
          <w:spacing w:val="31"/>
          <w:w w:val="110"/>
        </w:rPr>
        <w:t xml:space="preserve"> </w:t>
      </w:r>
      <w:r>
        <w:rPr>
          <w:spacing w:val="-2"/>
          <w:w w:val="110"/>
        </w:rPr>
        <w:t>A.</w:t>
      </w:r>
      <w:r>
        <w:rPr>
          <w:spacing w:val="30"/>
          <w:w w:val="110"/>
        </w:rPr>
        <w:t xml:space="preserve"> </w:t>
      </w:r>
      <w:r>
        <w:rPr>
          <w:spacing w:val="-2"/>
          <w:w w:val="110"/>
        </w:rPr>
        <w:t>(2017).</w:t>
      </w:r>
      <w:r>
        <w:rPr>
          <w:spacing w:val="31"/>
          <w:w w:val="110"/>
        </w:rPr>
        <w:t xml:space="preserve"> </w:t>
      </w:r>
      <w:r>
        <w:rPr>
          <w:rFonts w:ascii="Palatino Linotype"/>
          <w:i/>
          <w:spacing w:val="-2"/>
          <w:w w:val="110"/>
        </w:rPr>
        <w:t>Akuntansi</w:t>
      </w:r>
      <w:r>
        <w:rPr>
          <w:rFonts w:ascii="Palatino Linotype"/>
          <w:i/>
          <w:spacing w:val="23"/>
          <w:w w:val="110"/>
        </w:rPr>
        <w:t xml:space="preserve"> </w:t>
      </w:r>
      <w:r>
        <w:rPr>
          <w:rFonts w:ascii="Palatino Linotype"/>
          <w:i/>
          <w:spacing w:val="-2"/>
          <w:w w:val="110"/>
        </w:rPr>
        <w:t>Biaya</w:t>
      </w:r>
      <w:r>
        <w:rPr>
          <w:spacing w:val="-2"/>
          <w:w w:val="110"/>
        </w:rPr>
        <w:t>.</w:t>
      </w:r>
      <w:r>
        <w:rPr>
          <w:spacing w:val="31"/>
          <w:w w:val="110"/>
        </w:rPr>
        <w:t xml:space="preserve"> </w:t>
      </w:r>
      <w:r>
        <w:rPr>
          <w:spacing w:val="-2"/>
          <w:w w:val="110"/>
        </w:rPr>
        <w:t>Andi</w:t>
      </w:r>
      <w:r>
        <w:rPr>
          <w:spacing w:val="30"/>
          <w:w w:val="110"/>
        </w:rPr>
        <w:t xml:space="preserve"> </w:t>
      </w:r>
      <w:r>
        <w:rPr>
          <w:spacing w:val="-2"/>
          <w:w w:val="110"/>
        </w:rPr>
        <w:t xml:space="preserve">Offset. </w:t>
      </w:r>
      <w:r>
        <w:rPr>
          <w:spacing w:val="-4"/>
          <w:w w:val="110"/>
        </w:rPr>
        <w:t>https://books.google.co.id/books?id=1kPZzwEACAAJ</w:t>
      </w:r>
    </w:p>
    <w:p w14:paraId="2C4500D3" w14:textId="77777777" w:rsidR="00F06BF9" w:rsidRDefault="00C23B08">
      <w:pPr>
        <w:spacing w:before="121" w:line="271" w:lineRule="auto"/>
        <w:ind w:left="426" w:right="417"/>
        <w:jc w:val="center"/>
        <w:rPr>
          <w:sz w:val="20"/>
        </w:rPr>
      </w:pPr>
      <w:r>
        <w:rPr>
          <w:spacing w:val="-4"/>
          <w:w w:val="110"/>
          <w:sz w:val="20"/>
        </w:rPr>
        <w:t>Dwi,</w:t>
      </w:r>
      <w:r>
        <w:rPr>
          <w:spacing w:val="31"/>
          <w:w w:val="110"/>
          <w:sz w:val="20"/>
        </w:rPr>
        <w:t xml:space="preserve"> </w:t>
      </w:r>
      <w:r>
        <w:rPr>
          <w:spacing w:val="-4"/>
          <w:w w:val="110"/>
          <w:sz w:val="20"/>
        </w:rPr>
        <w:t>A.</w:t>
      </w:r>
      <w:r>
        <w:rPr>
          <w:spacing w:val="31"/>
          <w:w w:val="110"/>
          <w:sz w:val="20"/>
        </w:rPr>
        <w:t xml:space="preserve"> </w:t>
      </w:r>
      <w:r>
        <w:rPr>
          <w:spacing w:val="-4"/>
          <w:w w:val="110"/>
          <w:sz w:val="20"/>
        </w:rPr>
        <w:t>A.</w:t>
      </w:r>
      <w:r>
        <w:rPr>
          <w:spacing w:val="31"/>
          <w:w w:val="110"/>
          <w:sz w:val="20"/>
        </w:rPr>
        <w:t xml:space="preserve"> </w:t>
      </w:r>
      <w:r>
        <w:rPr>
          <w:spacing w:val="-4"/>
          <w:w w:val="110"/>
          <w:sz w:val="20"/>
        </w:rPr>
        <w:t>(n.d.).</w:t>
      </w:r>
      <w:r>
        <w:rPr>
          <w:spacing w:val="34"/>
          <w:w w:val="110"/>
          <w:sz w:val="20"/>
        </w:rPr>
        <w:t xml:space="preserve"> </w:t>
      </w:r>
      <w:r>
        <w:rPr>
          <w:rFonts w:ascii="Palatino Linotype"/>
          <w:i/>
          <w:spacing w:val="-4"/>
          <w:w w:val="110"/>
          <w:sz w:val="20"/>
        </w:rPr>
        <w:t>Manajemen</w:t>
      </w:r>
      <w:r>
        <w:rPr>
          <w:rFonts w:ascii="Palatino Linotype"/>
          <w:i/>
          <w:spacing w:val="24"/>
          <w:w w:val="110"/>
          <w:sz w:val="20"/>
        </w:rPr>
        <w:t xml:space="preserve"> </w:t>
      </w:r>
      <w:r>
        <w:rPr>
          <w:rFonts w:ascii="Palatino Linotype"/>
          <w:i/>
          <w:spacing w:val="-4"/>
          <w:w w:val="110"/>
          <w:sz w:val="20"/>
        </w:rPr>
        <w:t>penganggaran</w:t>
      </w:r>
      <w:r>
        <w:rPr>
          <w:spacing w:val="-4"/>
          <w:w w:val="110"/>
          <w:sz w:val="20"/>
        </w:rPr>
        <w:t>.</w:t>
      </w:r>
      <w:r>
        <w:rPr>
          <w:spacing w:val="33"/>
          <w:w w:val="110"/>
          <w:sz w:val="20"/>
        </w:rPr>
        <w:t xml:space="preserve"> </w:t>
      </w:r>
      <w:r>
        <w:rPr>
          <w:spacing w:val="-4"/>
          <w:w w:val="110"/>
          <w:sz w:val="20"/>
        </w:rPr>
        <w:t>QAHAR</w:t>
      </w:r>
      <w:r>
        <w:rPr>
          <w:spacing w:val="32"/>
          <w:w w:val="110"/>
          <w:sz w:val="20"/>
        </w:rPr>
        <w:t xml:space="preserve"> </w:t>
      </w:r>
      <w:r>
        <w:rPr>
          <w:spacing w:val="-4"/>
          <w:w w:val="110"/>
          <w:sz w:val="20"/>
        </w:rPr>
        <w:t xml:space="preserve">PUBLISHER. </w:t>
      </w:r>
      <w:r>
        <w:rPr>
          <w:spacing w:val="-6"/>
          <w:w w:val="110"/>
          <w:sz w:val="20"/>
        </w:rPr>
        <w:t>https://books.google.co.id/books?id=w6dxEAAAQBAJ</w:t>
      </w:r>
    </w:p>
    <w:p w14:paraId="6E3D792A" w14:textId="77777777" w:rsidR="00F06BF9" w:rsidRDefault="00C23B08">
      <w:pPr>
        <w:pStyle w:val="ListParagraph"/>
        <w:numPr>
          <w:ilvl w:val="0"/>
          <w:numId w:val="14"/>
        </w:numPr>
        <w:tabs>
          <w:tab w:val="left" w:pos="674"/>
          <w:tab w:val="left" w:pos="993"/>
          <w:tab w:val="left" w:pos="3501"/>
          <w:tab w:val="left" w:pos="5784"/>
        </w:tabs>
        <w:spacing w:before="142" w:line="278" w:lineRule="auto"/>
        <w:ind w:left="993" w:right="416" w:hanging="567"/>
        <w:jc w:val="both"/>
        <w:rPr>
          <w:sz w:val="20"/>
        </w:rPr>
      </w:pPr>
      <w:r>
        <w:rPr>
          <w:spacing w:val="-4"/>
          <w:w w:val="110"/>
          <w:sz w:val="20"/>
        </w:rPr>
        <w:t>Ali</w:t>
      </w:r>
      <w:r>
        <w:rPr>
          <w:spacing w:val="-9"/>
          <w:w w:val="110"/>
          <w:sz w:val="20"/>
        </w:rPr>
        <w:t xml:space="preserve"> </w:t>
      </w:r>
      <w:r>
        <w:rPr>
          <w:spacing w:val="-4"/>
          <w:w w:val="110"/>
          <w:sz w:val="20"/>
        </w:rPr>
        <w:t>Hardana,</w:t>
      </w:r>
      <w:r>
        <w:rPr>
          <w:spacing w:val="-8"/>
          <w:w w:val="110"/>
          <w:sz w:val="20"/>
        </w:rPr>
        <w:t xml:space="preserve"> </w:t>
      </w:r>
      <w:r>
        <w:rPr>
          <w:spacing w:val="-4"/>
          <w:w w:val="110"/>
          <w:sz w:val="20"/>
        </w:rPr>
        <w:t>S.</w:t>
      </w:r>
      <w:r>
        <w:rPr>
          <w:spacing w:val="-8"/>
          <w:w w:val="110"/>
          <w:sz w:val="20"/>
        </w:rPr>
        <w:t xml:space="preserve"> </w:t>
      </w:r>
      <w:r>
        <w:rPr>
          <w:spacing w:val="-4"/>
          <w:w w:val="110"/>
          <w:sz w:val="20"/>
        </w:rPr>
        <w:t>P.</w:t>
      </w:r>
      <w:r>
        <w:rPr>
          <w:spacing w:val="-8"/>
          <w:w w:val="110"/>
          <w:sz w:val="20"/>
        </w:rPr>
        <w:t xml:space="preserve"> </w:t>
      </w:r>
      <w:r>
        <w:rPr>
          <w:spacing w:val="-4"/>
          <w:w w:val="110"/>
          <w:sz w:val="20"/>
        </w:rPr>
        <w:t>M.</w:t>
      </w:r>
      <w:r>
        <w:rPr>
          <w:spacing w:val="-8"/>
          <w:w w:val="110"/>
          <w:sz w:val="20"/>
        </w:rPr>
        <w:t xml:space="preserve"> </w:t>
      </w:r>
      <w:r>
        <w:rPr>
          <w:spacing w:val="-4"/>
          <w:w w:val="110"/>
          <w:sz w:val="20"/>
        </w:rPr>
        <w:t>S.,</w:t>
      </w:r>
      <w:r>
        <w:rPr>
          <w:spacing w:val="-8"/>
          <w:w w:val="110"/>
          <w:sz w:val="20"/>
        </w:rPr>
        <w:t xml:space="preserve"> </w:t>
      </w:r>
      <w:r>
        <w:rPr>
          <w:spacing w:val="-4"/>
          <w:w w:val="110"/>
          <w:sz w:val="20"/>
        </w:rPr>
        <w:t>Rahmat</w:t>
      </w:r>
      <w:r>
        <w:rPr>
          <w:spacing w:val="-8"/>
          <w:w w:val="110"/>
          <w:sz w:val="20"/>
        </w:rPr>
        <w:t xml:space="preserve"> </w:t>
      </w:r>
      <w:r>
        <w:rPr>
          <w:spacing w:val="-4"/>
          <w:w w:val="110"/>
          <w:sz w:val="20"/>
        </w:rPr>
        <w:t>Annam,</w:t>
      </w:r>
      <w:r>
        <w:rPr>
          <w:spacing w:val="-8"/>
          <w:w w:val="110"/>
          <w:sz w:val="20"/>
        </w:rPr>
        <w:t xml:space="preserve"> </w:t>
      </w:r>
      <w:r>
        <w:rPr>
          <w:spacing w:val="-4"/>
          <w:w w:val="110"/>
          <w:sz w:val="20"/>
        </w:rPr>
        <w:t>S.</w:t>
      </w:r>
      <w:r>
        <w:rPr>
          <w:spacing w:val="-8"/>
          <w:w w:val="110"/>
          <w:sz w:val="20"/>
        </w:rPr>
        <w:t xml:space="preserve"> </w:t>
      </w:r>
      <w:r>
        <w:rPr>
          <w:spacing w:val="-4"/>
          <w:w w:val="110"/>
          <w:sz w:val="20"/>
        </w:rPr>
        <w:t>E.</w:t>
      </w:r>
      <w:r>
        <w:rPr>
          <w:spacing w:val="-9"/>
          <w:w w:val="110"/>
          <w:sz w:val="20"/>
        </w:rPr>
        <w:t xml:space="preserve"> </w:t>
      </w:r>
      <w:r>
        <w:rPr>
          <w:spacing w:val="-4"/>
          <w:w w:val="110"/>
          <w:sz w:val="20"/>
        </w:rPr>
        <w:t>S.</w:t>
      </w:r>
      <w:r>
        <w:rPr>
          <w:spacing w:val="-8"/>
          <w:w w:val="110"/>
          <w:sz w:val="20"/>
        </w:rPr>
        <w:t xml:space="preserve"> </w:t>
      </w:r>
      <w:r>
        <w:rPr>
          <w:spacing w:val="-4"/>
          <w:w w:val="110"/>
          <w:sz w:val="20"/>
        </w:rPr>
        <w:t>P.</w:t>
      </w:r>
      <w:r>
        <w:rPr>
          <w:spacing w:val="-8"/>
          <w:w w:val="110"/>
          <w:sz w:val="20"/>
        </w:rPr>
        <w:t xml:space="preserve"> </w:t>
      </w:r>
      <w:r>
        <w:rPr>
          <w:spacing w:val="-4"/>
          <w:w w:val="110"/>
          <w:sz w:val="20"/>
        </w:rPr>
        <w:t>M.</w:t>
      </w:r>
      <w:r>
        <w:rPr>
          <w:spacing w:val="-8"/>
          <w:w w:val="110"/>
          <w:sz w:val="20"/>
        </w:rPr>
        <w:t xml:space="preserve"> </w:t>
      </w:r>
      <w:r>
        <w:rPr>
          <w:spacing w:val="-4"/>
          <w:w w:val="110"/>
          <w:sz w:val="20"/>
        </w:rPr>
        <w:t>P.,</w:t>
      </w:r>
      <w:r>
        <w:rPr>
          <w:spacing w:val="-8"/>
          <w:w w:val="110"/>
          <w:sz w:val="20"/>
        </w:rPr>
        <w:t xml:space="preserve"> </w:t>
      </w:r>
      <w:r>
        <w:rPr>
          <w:spacing w:val="-4"/>
          <w:w w:val="110"/>
          <w:sz w:val="20"/>
        </w:rPr>
        <w:t>&amp;</w:t>
      </w:r>
      <w:r>
        <w:rPr>
          <w:spacing w:val="-8"/>
          <w:w w:val="110"/>
          <w:sz w:val="20"/>
        </w:rPr>
        <w:t xml:space="preserve"> </w:t>
      </w:r>
      <w:r>
        <w:rPr>
          <w:spacing w:val="-4"/>
          <w:w w:val="110"/>
          <w:sz w:val="20"/>
        </w:rPr>
        <w:t>Dr.</w:t>
      </w:r>
      <w:r>
        <w:rPr>
          <w:spacing w:val="-8"/>
          <w:w w:val="110"/>
          <w:sz w:val="20"/>
        </w:rPr>
        <w:t xml:space="preserve"> </w:t>
      </w:r>
      <w:r>
        <w:rPr>
          <w:spacing w:val="-4"/>
          <w:w w:val="110"/>
          <w:sz w:val="20"/>
        </w:rPr>
        <w:t xml:space="preserve">Budi </w:t>
      </w:r>
      <w:r>
        <w:rPr>
          <w:sz w:val="20"/>
        </w:rPr>
        <w:t xml:space="preserve">Gautama Siregar, S. P. M. M. (2022). </w:t>
      </w:r>
      <w:r>
        <w:rPr>
          <w:rFonts w:ascii="Palatino Linotype"/>
          <w:i/>
          <w:sz w:val="20"/>
        </w:rPr>
        <w:t>Penganggaran Perusahaan</w:t>
      </w:r>
      <w:r>
        <w:rPr>
          <w:sz w:val="20"/>
        </w:rPr>
        <w:t xml:space="preserve">. </w:t>
      </w:r>
      <w:r>
        <w:rPr>
          <w:spacing w:val="-2"/>
          <w:w w:val="110"/>
          <w:sz w:val="20"/>
        </w:rPr>
        <w:t>Merdeka</w:t>
      </w:r>
      <w:r>
        <w:rPr>
          <w:sz w:val="20"/>
        </w:rPr>
        <w:tab/>
      </w:r>
      <w:r>
        <w:rPr>
          <w:spacing w:val="-2"/>
          <w:w w:val="110"/>
          <w:sz w:val="20"/>
        </w:rPr>
        <w:t>Kreasi</w:t>
      </w:r>
      <w:r>
        <w:rPr>
          <w:sz w:val="20"/>
        </w:rPr>
        <w:tab/>
      </w:r>
      <w:r>
        <w:rPr>
          <w:spacing w:val="-6"/>
          <w:w w:val="110"/>
          <w:sz w:val="20"/>
        </w:rPr>
        <w:t xml:space="preserve">Group. </w:t>
      </w:r>
      <w:r>
        <w:rPr>
          <w:spacing w:val="-4"/>
          <w:w w:val="110"/>
          <w:sz w:val="20"/>
        </w:rPr>
        <w:t>https://books.google.co.id/books?id=EMvJEAAAQBAJ</w:t>
      </w:r>
    </w:p>
    <w:p w14:paraId="475E2A48" w14:textId="77777777" w:rsidR="00F06BF9" w:rsidRDefault="00C23B08">
      <w:pPr>
        <w:spacing w:before="116"/>
        <w:ind w:left="426"/>
        <w:jc w:val="both"/>
        <w:rPr>
          <w:rFonts w:ascii="Palatino Linotype"/>
          <w:i/>
          <w:sz w:val="20"/>
        </w:rPr>
      </w:pPr>
      <w:r>
        <w:rPr>
          <w:sz w:val="20"/>
        </w:rPr>
        <w:t>Hartono.</w:t>
      </w:r>
      <w:r>
        <w:rPr>
          <w:spacing w:val="76"/>
          <w:sz w:val="20"/>
        </w:rPr>
        <w:t xml:space="preserve"> </w:t>
      </w:r>
      <w:r>
        <w:rPr>
          <w:sz w:val="20"/>
        </w:rPr>
        <w:t>(2021).</w:t>
      </w:r>
      <w:r>
        <w:rPr>
          <w:spacing w:val="78"/>
          <w:sz w:val="20"/>
        </w:rPr>
        <w:t xml:space="preserve"> </w:t>
      </w:r>
      <w:r>
        <w:rPr>
          <w:rFonts w:ascii="Palatino Linotype"/>
          <w:i/>
          <w:sz w:val="20"/>
        </w:rPr>
        <w:t>ANGGARAN</w:t>
      </w:r>
      <w:r>
        <w:rPr>
          <w:rFonts w:ascii="Palatino Linotype"/>
          <w:i/>
          <w:spacing w:val="71"/>
          <w:sz w:val="20"/>
        </w:rPr>
        <w:t xml:space="preserve"> </w:t>
      </w:r>
      <w:r>
        <w:rPr>
          <w:rFonts w:ascii="Palatino Linotype"/>
          <w:i/>
          <w:sz w:val="20"/>
        </w:rPr>
        <w:t>PERUSAHAAN</w:t>
      </w:r>
      <w:r>
        <w:rPr>
          <w:rFonts w:ascii="Palatino Linotype"/>
          <w:i/>
          <w:spacing w:val="71"/>
          <w:sz w:val="20"/>
        </w:rPr>
        <w:t xml:space="preserve"> </w:t>
      </w:r>
      <w:r>
        <w:rPr>
          <w:rFonts w:ascii="Palatino Linotype"/>
          <w:i/>
          <w:sz w:val="20"/>
        </w:rPr>
        <w:t>,</w:t>
      </w:r>
      <w:r>
        <w:rPr>
          <w:rFonts w:ascii="Palatino Linotype"/>
          <w:i/>
          <w:spacing w:val="69"/>
          <w:sz w:val="20"/>
        </w:rPr>
        <w:t xml:space="preserve"> </w:t>
      </w:r>
      <w:r>
        <w:rPr>
          <w:rFonts w:ascii="Palatino Linotype"/>
          <w:i/>
          <w:spacing w:val="-2"/>
          <w:sz w:val="20"/>
        </w:rPr>
        <w:t>PENDEKATAN</w:t>
      </w:r>
    </w:p>
    <w:p w14:paraId="0288E6E6" w14:textId="77777777" w:rsidR="00F06BF9" w:rsidRDefault="00C23B08">
      <w:pPr>
        <w:pStyle w:val="BodyText"/>
        <w:tabs>
          <w:tab w:val="left" w:pos="2808"/>
          <w:tab w:val="left" w:pos="3977"/>
          <w:tab w:val="left" w:pos="5508"/>
        </w:tabs>
        <w:spacing w:before="16" w:line="271" w:lineRule="auto"/>
        <w:ind w:right="419"/>
        <w:jc w:val="left"/>
      </w:pPr>
      <w:r>
        <w:rPr>
          <w:rFonts w:ascii="Palatino Linotype"/>
          <w:i/>
          <w:spacing w:val="-2"/>
          <w:w w:val="105"/>
        </w:rPr>
        <w:t>PRAKTIS</w:t>
      </w:r>
      <w:r>
        <w:rPr>
          <w:spacing w:val="-2"/>
          <w:w w:val="105"/>
        </w:rPr>
        <w:t>.</w:t>
      </w:r>
      <w:r>
        <w:tab/>
      </w:r>
      <w:r>
        <w:rPr>
          <w:spacing w:val="-6"/>
          <w:w w:val="105"/>
        </w:rPr>
        <w:t>cv</w:t>
      </w:r>
      <w:r>
        <w:tab/>
      </w:r>
      <w:r>
        <w:rPr>
          <w:spacing w:val="-2"/>
          <w:w w:val="105"/>
        </w:rPr>
        <w:t>literasi</w:t>
      </w:r>
      <w:r>
        <w:tab/>
      </w:r>
      <w:r>
        <w:rPr>
          <w:spacing w:val="-8"/>
          <w:w w:val="105"/>
        </w:rPr>
        <w:t>nusantara.</w:t>
      </w:r>
      <w:r>
        <w:rPr>
          <w:spacing w:val="-2"/>
          <w:w w:val="105"/>
        </w:rPr>
        <w:t xml:space="preserve"> https://books.google.co.id/books?id=LktVEAAAQBAJ</w:t>
      </w:r>
    </w:p>
    <w:p w14:paraId="590EB7C1" w14:textId="77777777" w:rsidR="00F06BF9" w:rsidRDefault="00C23B08">
      <w:pPr>
        <w:spacing w:before="121" w:line="271" w:lineRule="auto"/>
        <w:ind w:left="426" w:right="419"/>
        <w:jc w:val="center"/>
        <w:rPr>
          <w:sz w:val="20"/>
        </w:rPr>
      </w:pPr>
      <w:r>
        <w:rPr>
          <w:spacing w:val="-4"/>
          <w:sz w:val="20"/>
        </w:rPr>
        <w:t xml:space="preserve">Puji Lestari, N. (2023). </w:t>
      </w:r>
      <w:r>
        <w:rPr>
          <w:rFonts w:ascii="Palatino Linotype"/>
          <w:i/>
          <w:spacing w:val="-4"/>
          <w:sz w:val="20"/>
        </w:rPr>
        <w:t>Introduction</w:t>
      </w:r>
      <w:r>
        <w:rPr>
          <w:rFonts w:ascii="Palatino Linotype"/>
          <w:i/>
          <w:spacing w:val="-6"/>
          <w:sz w:val="20"/>
        </w:rPr>
        <w:t xml:space="preserve"> </w:t>
      </w:r>
      <w:r>
        <w:rPr>
          <w:rFonts w:ascii="Palatino Linotype"/>
          <w:i/>
          <w:spacing w:val="-4"/>
          <w:sz w:val="20"/>
        </w:rPr>
        <w:t>of</w:t>
      </w:r>
      <w:r>
        <w:rPr>
          <w:rFonts w:ascii="Palatino Linotype"/>
          <w:i/>
          <w:spacing w:val="-6"/>
          <w:sz w:val="20"/>
        </w:rPr>
        <w:t xml:space="preserve"> </w:t>
      </w:r>
      <w:r>
        <w:rPr>
          <w:rFonts w:ascii="Palatino Linotype"/>
          <w:i/>
          <w:spacing w:val="-4"/>
          <w:sz w:val="20"/>
        </w:rPr>
        <w:t>Budgeting</w:t>
      </w:r>
      <w:r>
        <w:rPr>
          <w:spacing w:val="-4"/>
          <w:sz w:val="20"/>
        </w:rPr>
        <w:t>. Cendikia Mulia Mandiri.</w:t>
      </w:r>
      <w:r>
        <w:rPr>
          <w:spacing w:val="-2"/>
          <w:sz w:val="20"/>
        </w:rPr>
        <w:t xml:space="preserve"> </w:t>
      </w:r>
      <w:r>
        <w:rPr>
          <w:spacing w:val="-2"/>
          <w:w w:val="105"/>
          <w:sz w:val="20"/>
        </w:rPr>
        <w:t>https://books.google.co.id/books?id=NUS2EAAAQBAJ</w:t>
      </w:r>
    </w:p>
    <w:p w14:paraId="24AC5BC8" w14:textId="77777777" w:rsidR="00F06BF9" w:rsidRDefault="00C23B08">
      <w:pPr>
        <w:spacing w:before="121" w:line="362" w:lineRule="auto"/>
        <w:ind w:left="320" w:right="313"/>
        <w:jc w:val="center"/>
        <w:rPr>
          <w:sz w:val="20"/>
        </w:rPr>
      </w:pPr>
      <w:r>
        <w:rPr>
          <w:spacing w:val="-4"/>
          <w:sz w:val="20"/>
        </w:rPr>
        <w:t>Sasongko,</w:t>
      </w:r>
      <w:r>
        <w:rPr>
          <w:spacing w:val="-5"/>
          <w:sz w:val="20"/>
        </w:rPr>
        <w:t xml:space="preserve"> </w:t>
      </w:r>
      <w:r>
        <w:rPr>
          <w:spacing w:val="-4"/>
          <w:sz w:val="20"/>
        </w:rPr>
        <w:t>Catur</w:t>
      </w:r>
      <w:r>
        <w:rPr>
          <w:spacing w:val="-5"/>
          <w:sz w:val="20"/>
        </w:rPr>
        <w:t xml:space="preserve"> </w:t>
      </w:r>
      <w:r>
        <w:rPr>
          <w:spacing w:val="-4"/>
          <w:sz w:val="20"/>
        </w:rPr>
        <w:t>&amp;</w:t>
      </w:r>
      <w:r>
        <w:rPr>
          <w:spacing w:val="-5"/>
          <w:sz w:val="20"/>
        </w:rPr>
        <w:t xml:space="preserve"> </w:t>
      </w:r>
      <w:r>
        <w:rPr>
          <w:spacing w:val="-4"/>
          <w:sz w:val="20"/>
        </w:rPr>
        <w:t>Parulian</w:t>
      </w:r>
      <w:r>
        <w:rPr>
          <w:spacing w:val="-7"/>
          <w:sz w:val="20"/>
        </w:rPr>
        <w:t xml:space="preserve"> </w:t>
      </w:r>
      <w:r>
        <w:rPr>
          <w:spacing w:val="-4"/>
          <w:sz w:val="20"/>
        </w:rPr>
        <w:t>Safrida,</w:t>
      </w:r>
      <w:r>
        <w:rPr>
          <w:spacing w:val="-5"/>
          <w:sz w:val="20"/>
        </w:rPr>
        <w:t xml:space="preserve"> </w:t>
      </w:r>
      <w:r>
        <w:rPr>
          <w:spacing w:val="-4"/>
          <w:sz w:val="20"/>
        </w:rPr>
        <w:t>R.</w:t>
      </w:r>
      <w:r>
        <w:rPr>
          <w:spacing w:val="-5"/>
          <w:sz w:val="20"/>
        </w:rPr>
        <w:t xml:space="preserve"> </w:t>
      </w:r>
      <w:r>
        <w:rPr>
          <w:spacing w:val="-4"/>
          <w:sz w:val="20"/>
        </w:rPr>
        <w:t xml:space="preserve">(2014). </w:t>
      </w:r>
      <w:r>
        <w:rPr>
          <w:rFonts w:ascii="Palatino Linotype"/>
          <w:i/>
          <w:spacing w:val="-4"/>
          <w:sz w:val="20"/>
        </w:rPr>
        <w:t>Anggaran</w:t>
      </w:r>
      <w:r>
        <w:rPr>
          <w:spacing w:val="-4"/>
          <w:sz w:val="20"/>
        </w:rPr>
        <w:t>.</w:t>
      </w:r>
      <w:r>
        <w:rPr>
          <w:spacing w:val="-5"/>
          <w:sz w:val="20"/>
        </w:rPr>
        <w:t xml:space="preserve"> </w:t>
      </w:r>
      <w:r>
        <w:rPr>
          <w:spacing w:val="-4"/>
          <w:sz w:val="20"/>
        </w:rPr>
        <w:t>Salemba Empat.</w:t>
      </w:r>
      <w:r>
        <w:rPr>
          <w:sz w:val="20"/>
        </w:rPr>
        <w:t xml:space="preserve"> </w:t>
      </w:r>
      <w:r>
        <w:rPr>
          <w:spacing w:val="-6"/>
          <w:sz w:val="20"/>
        </w:rPr>
        <w:t>Yanto,</w:t>
      </w:r>
      <w:r>
        <w:rPr>
          <w:spacing w:val="-10"/>
          <w:sz w:val="20"/>
        </w:rPr>
        <w:t xml:space="preserve"> </w:t>
      </w:r>
      <w:r>
        <w:rPr>
          <w:spacing w:val="-6"/>
          <w:sz w:val="20"/>
        </w:rPr>
        <w:t>E.</w:t>
      </w:r>
      <w:r>
        <w:rPr>
          <w:spacing w:val="-10"/>
          <w:sz w:val="20"/>
        </w:rPr>
        <w:t xml:space="preserve"> </w:t>
      </w:r>
      <w:r>
        <w:rPr>
          <w:spacing w:val="-6"/>
          <w:sz w:val="20"/>
        </w:rPr>
        <w:t>(2022).</w:t>
      </w:r>
      <w:r>
        <w:rPr>
          <w:spacing w:val="-9"/>
          <w:sz w:val="20"/>
        </w:rPr>
        <w:t xml:space="preserve"> </w:t>
      </w:r>
      <w:r>
        <w:rPr>
          <w:rFonts w:ascii="Palatino Linotype"/>
          <w:i/>
          <w:spacing w:val="-6"/>
          <w:sz w:val="20"/>
        </w:rPr>
        <w:t>Konsep</w:t>
      </w:r>
      <w:r>
        <w:rPr>
          <w:rFonts w:ascii="Palatino Linotype"/>
          <w:i/>
          <w:spacing w:val="-18"/>
          <w:sz w:val="20"/>
        </w:rPr>
        <w:t xml:space="preserve"> </w:t>
      </w:r>
      <w:r>
        <w:rPr>
          <w:rFonts w:ascii="Palatino Linotype"/>
          <w:i/>
          <w:spacing w:val="-6"/>
          <w:sz w:val="20"/>
        </w:rPr>
        <w:t>Dasar</w:t>
      </w:r>
      <w:r>
        <w:rPr>
          <w:rFonts w:ascii="Palatino Linotype"/>
          <w:i/>
          <w:spacing w:val="-18"/>
          <w:sz w:val="20"/>
        </w:rPr>
        <w:t xml:space="preserve"> </w:t>
      </w:r>
      <w:r>
        <w:rPr>
          <w:rFonts w:ascii="Palatino Linotype"/>
          <w:i/>
          <w:spacing w:val="-6"/>
          <w:sz w:val="20"/>
        </w:rPr>
        <w:t>Penganggaran</w:t>
      </w:r>
      <w:r>
        <w:rPr>
          <w:rFonts w:ascii="Palatino Linotype"/>
          <w:i/>
          <w:spacing w:val="-20"/>
          <w:sz w:val="20"/>
        </w:rPr>
        <w:t xml:space="preserve"> </w:t>
      </w:r>
      <w:r>
        <w:rPr>
          <w:rFonts w:ascii="Palatino Linotype"/>
          <w:i/>
          <w:spacing w:val="-6"/>
          <w:sz w:val="20"/>
        </w:rPr>
        <w:t>Perusahaan</w:t>
      </w:r>
      <w:r>
        <w:rPr>
          <w:spacing w:val="-6"/>
          <w:sz w:val="20"/>
        </w:rPr>
        <w:t>.</w:t>
      </w:r>
      <w:r>
        <w:rPr>
          <w:spacing w:val="-9"/>
          <w:sz w:val="20"/>
        </w:rPr>
        <w:t xml:space="preserve"> </w:t>
      </w:r>
      <w:r>
        <w:rPr>
          <w:spacing w:val="-6"/>
          <w:sz w:val="20"/>
        </w:rPr>
        <w:t>Penerbit</w:t>
      </w:r>
      <w:r>
        <w:rPr>
          <w:spacing w:val="-11"/>
          <w:sz w:val="20"/>
        </w:rPr>
        <w:t xml:space="preserve"> </w:t>
      </w:r>
      <w:r>
        <w:rPr>
          <w:spacing w:val="-6"/>
          <w:sz w:val="20"/>
        </w:rPr>
        <w:t>Widina.</w:t>
      </w:r>
    </w:p>
    <w:p w14:paraId="0349CB05" w14:textId="77777777" w:rsidR="00F06BF9" w:rsidRDefault="00F06BF9">
      <w:pPr>
        <w:spacing w:line="362" w:lineRule="auto"/>
        <w:jc w:val="center"/>
        <w:rPr>
          <w:sz w:val="20"/>
        </w:rPr>
        <w:sectPr w:rsidR="00F06BF9">
          <w:pgSz w:w="8510" w:h="13050"/>
          <w:pgMar w:top="1060" w:right="708" w:bottom="1180" w:left="992" w:header="0" w:footer="999" w:gutter="0"/>
          <w:cols w:space="720"/>
        </w:sectPr>
      </w:pPr>
    </w:p>
    <w:p w14:paraId="40FE3D9B" w14:textId="77777777" w:rsidR="00F06BF9" w:rsidRDefault="00C23B08">
      <w:pPr>
        <w:pStyle w:val="Heading5"/>
        <w:ind w:left="2169"/>
        <w:jc w:val="both"/>
      </w:pPr>
      <w:bookmarkStart w:id="107" w:name="_bookmark107"/>
      <w:bookmarkEnd w:id="107"/>
      <w:r>
        <w:rPr>
          <w:w w:val="110"/>
        </w:rPr>
        <w:lastRenderedPageBreak/>
        <w:t>TENTANG</w:t>
      </w:r>
      <w:r>
        <w:rPr>
          <w:spacing w:val="-6"/>
          <w:w w:val="110"/>
        </w:rPr>
        <w:t xml:space="preserve"> </w:t>
      </w:r>
      <w:r>
        <w:rPr>
          <w:spacing w:val="-2"/>
          <w:w w:val="115"/>
        </w:rPr>
        <w:t>PENULIS</w:t>
      </w:r>
    </w:p>
    <w:p w14:paraId="748E4564" w14:textId="77777777" w:rsidR="00F06BF9" w:rsidRDefault="00F06BF9">
      <w:pPr>
        <w:pStyle w:val="BodyText"/>
        <w:spacing w:before="95"/>
        <w:ind w:left="0"/>
        <w:jc w:val="left"/>
        <w:rPr>
          <w:b/>
        </w:rPr>
      </w:pPr>
    </w:p>
    <w:p w14:paraId="1108F542" w14:textId="77777777" w:rsidR="00F06BF9" w:rsidRDefault="00C23B08">
      <w:pPr>
        <w:pStyle w:val="Heading6"/>
        <w:ind w:left="1353" w:firstLine="0"/>
        <w:jc w:val="center"/>
      </w:pPr>
      <w:r>
        <w:rPr>
          <w:noProof/>
        </w:rPr>
        <w:drawing>
          <wp:anchor distT="0" distB="0" distL="0" distR="0" simplePos="0" relativeHeight="15753216" behindDoc="0" locked="0" layoutInCell="1" allowOverlap="1" wp14:anchorId="289C8FDC" wp14:editId="1947A55E">
            <wp:simplePos x="0" y="0"/>
            <wp:positionH relativeFrom="page">
              <wp:posOffset>720090</wp:posOffset>
            </wp:positionH>
            <wp:positionV relativeFrom="paragraph">
              <wp:posOffset>4098</wp:posOffset>
            </wp:positionV>
            <wp:extent cx="1098549" cy="1547241"/>
            <wp:effectExtent l="0" t="0" r="0" b="0"/>
            <wp:wrapNone/>
            <wp:docPr id="76" name="Image 76" descr="Description: Your profile 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Description: Your profile picture"/>
                    <pic:cNvPicPr/>
                  </pic:nvPicPr>
                  <pic:blipFill>
                    <a:blip r:embed="rId48" cstate="print"/>
                    <a:stretch>
                      <a:fillRect/>
                    </a:stretch>
                  </pic:blipFill>
                  <pic:spPr>
                    <a:xfrm>
                      <a:off x="0" y="0"/>
                      <a:ext cx="1098549" cy="1547241"/>
                    </a:xfrm>
                    <a:prstGeom prst="rect">
                      <a:avLst/>
                    </a:prstGeom>
                  </pic:spPr>
                </pic:pic>
              </a:graphicData>
            </a:graphic>
          </wp:anchor>
        </w:drawing>
      </w:r>
      <w:r>
        <w:t>Nona</w:t>
      </w:r>
      <w:r>
        <w:rPr>
          <w:spacing w:val="-9"/>
        </w:rPr>
        <w:t xml:space="preserve"> </w:t>
      </w:r>
      <w:r>
        <w:t>Jane</w:t>
      </w:r>
      <w:r>
        <w:rPr>
          <w:spacing w:val="-8"/>
        </w:rPr>
        <w:t xml:space="preserve"> </w:t>
      </w:r>
      <w:r>
        <w:t>Onoyi,</w:t>
      </w:r>
      <w:r>
        <w:rPr>
          <w:spacing w:val="-11"/>
        </w:rPr>
        <w:t xml:space="preserve"> </w:t>
      </w:r>
      <w:r>
        <w:t>S.E.,</w:t>
      </w:r>
      <w:r>
        <w:rPr>
          <w:spacing w:val="-8"/>
        </w:rPr>
        <w:t xml:space="preserve"> </w:t>
      </w:r>
      <w:r>
        <w:rPr>
          <w:spacing w:val="-4"/>
        </w:rPr>
        <w:t>M.M.</w:t>
      </w:r>
    </w:p>
    <w:p w14:paraId="1FB5960F" w14:textId="77777777" w:rsidR="00F06BF9" w:rsidRDefault="00C23B08">
      <w:pPr>
        <w:pStyle w:val="BodyText"/>
        <w:spacing w:before="46"/>
        <w:ind w:left="1353"/>
        <w:jc w:val="center"/>
      </w:pPr>
      <w:r>
        <w:rPr>
          <w:spacing w:val="-4"/>
        </w:rPr>
        <w:t>Universitas</w:t>
      </w:r>
      <w:r>
        <w:rPr>
          <w:spacing w:val="4"/>
        </w:rPr>
        <w:t xml:space="preserve"> </w:t>
      </w:r>
      <w:r>
        <w:rPr>
          <w:spacing w:val="-4"/>
        </w:rPr>
        <w:t>Batam</w:t>
      </w:r>
    </w:p>
    <w:p w14:paraId="144A6FF4" w14:textId="77777777" w:rsidR="00F06BF9" w:rsidRDefault="00F06BF9">
      <w:pPr>
        <w:pStyle w:val="BodyText"/>
        <w:spacing w:before="102"/>
        <w:ind w:left="0"/>
        <w:jc w:val="left"/>
      </w:pPr>
    </w:p>
    <w:p w14:paraId="06B5A774" w14:textId="77777777" w:rsidR="00F06BF9" w:rsidRDefault="00C23B08">
      <w:pPr>
        <w:pStyle w:val="BodyText"/>
        <w:spacing w:line="292" w:lineRule="auto"/>
        <w:ind w:left="2061" w:right="703"/>
      </w:pPr>
      <w:r>
        <w:rPr>
          <w:spacing w:val="-2"/>
        </w:rPr>
        <w:t>Nona</w:t>
      </w:r>
      <w:r>
        <w:rPr>
          <w:spacing w:val="-10"/>
        </w:rPr>
        <w:t xml:space="preserve"> </w:t>
      </w:r>
      <w:r>
        <w:rPr>
          <w:spacing w:val="-2"/>
        </w:rPr>
        <w:t>Jane</w:t>
      </w:r>
      <w:r>
        <w:rPr>
          <w:spacing w:val="-9"/>
        </w:rPr>
        <w:t xml:space="preserve"> </w:t>
      </w:r>
      <w:r>
        <w:rPr>
          <w:spacing w:val="-2"/>
        </w:rPr>
        <w:t>Onoyi,</w:t>
      </w:r>
      <w:r>
        <w:rPr>
          <w:spacing w:val="-9"/>
        </w:rPr>
        <w:t xml:space="preserve"> </w:t>
      </w:r>
      <w:r>
        <w:rPr>
          <w:spacing w:val="-2"/>
        </w:rPr>
        <w:t>lahir</w:t>
      </w:r>
      <w:r>
        <w:rPr>
          <w:spacing w:val="-9"/>
        </w:rPr>
        <w:t xml:space="preserve"> </w:t>
      </w:r>
      <w:r>
        <w:rPr>
          <w:spacing w:val="-2"/>
        </w:rPr>
        <w:t>di</w:t>
      </w:r>
      <w:r>
        <w:rPr>
          <w:spacing w:val="-9"/>
        </w:rPr>
        <w:t xml:space="preserve"> </w:t>
      </w:r>
      <w:r>
        <w:rPr>
          <w:spacing w:val="-2"/>
        </w:rPr>
        <w:t>Jakarta</w:t>
      </w:r>
      <w:r>
        <w:rPr>
          <w:spacing w:val="-9"/>
        </w:rPr>
        <w:t xml:space="preserve"> </w:t>
      </w:r>
      <w:r>
        <w:rPr>
          <w:spacing w:val="-2"/>
        </w:rPr>
        <w:t>pada</w:t>
      </w:r>
      <w:r>
        <w:rPr>
          <w:spacing w:val="-9"/>
        </w:rPr>
        <w:t xml:space="preserve"> </w:t>
      </w:r>
      <w:r>
        <w:rPr>
          <w:spacing w:val="-2"/>
        </w:rPr>
        <w:t>tanggal</w:t>
      </w:r>
      <w:r>
        <w:rPr>
          <w:spacing w:val="-9"/>
        </w:rPr>
        <w:t xml:space="preserve"> </w:t>
      </w:r>
      <w:r>
        <w:rPr>
          <w:spacing w:val="-2"/>
        </w:rPr>
        <w:t xml:space="preserve">29 </w:t>
      </w:r>
      <w:r>
        <w:t xml:space="preserve">Februari 1972. Jenjang S1 diperoleh pada Universitas Jayabaya dan S2 diperoleh dari </w:t>
      </w:r>
      <w:r>
        <w:rPr>
          <w:spacing w:val="-2"/>
        </w:rPr>
        <w:t>Universitas</w:t>
      </w:r>
      <w:r>
        <w:rPr>
          <w:spacing w:val="-10"/>
        </w:rPr>
        <w:t xml:space="preserve"> </w:t>
      </w:r>
      <w:r>
        <w:rPr>
          <w:spacing w:val="-2"/>
        </w:rPr>
        <w:t>Persada</w:t>
      </w:r>
      <w:r>
        <w:rPr>
          <w:spacing w:val="-9"/>
        </w:rPr>
        <w:t xml:space="preserve"> </w:t>
      </w:r>
      <w:r>
        <w:rPr>
          <w:spacing w:val="-2"/>
        </w:rPr>
        <w:t>Indonesia</w:t>
      </w:r>
      <w:r>
        <w:rPr>
          <w:spacing w:val="-9"/>
        </w:rPr>
        <w:t xml:space="preserve"> </w:t>
      </w:r>
      <w:r>
        <w:rPr>
          <w:spacing w:val="-2"/>
        </w:rPr>
        <w:t>YAI.</w:t>
      </w:r>
      <w:r>
        <w:rPr>
          <w:spacing w:val="-9"/>
        </w:rPr>
        <w:t xml:space="preserve"> </w:t>
      </w:r>
      <w:r>
        <w:rPr>
          <w:spacing w:val="-2"/>
        </w:rPr>
        <w:t>Lebih</w:t>
      </w:r>
      <w:r>
        <w:rPr>
          <w:spacing w:val="-9"/>
        </w:rPr>
        <w:t xml:space="preserve"> </w:t>
      </w:r>
      <w:r>
        <w:rPr>
          <w:spacing w:val="-2"/>
        </w:rPr>
        <w:t>dari</w:t>
      </w:r>
      <w:r>
        <w:rPr>
          <w:spacing w:val="-9"/>
        </w:rPr>
        <w:t xml:space="preserve"> </w:t>
      </w:r>
      <w:r>
        <w:rPr>
          <w:spacing w:val="-2"/>
        </w:rPr>
        <w:t xml:space="preserve">20 </w:t>
      </w:r>
      <w:r>
        <w:t>tahun</w:t>
      </w:r>
      <w:r>
        <w:rPr>
          <w:spacing w:val="63"/>
          <w:w w:val="150"/>
        </w:rPr>
        <w:t xml:space="preserve"> </w:t>
      </w:r>
      <w:r>
        <w:t>berpengalaman</w:t>
      </w:r>
      <w:r>
        <w:rPr>
          <w:spacing w:val="61"/>
          <w:w w:val="150"/>
        </w:rPr>
        <w:t xml:space="preserve"> </w:t>
      </w:r>
      <w:r>
        <w:t>di</w:t>
      </w:r>
      <w:r>
        <w:rPr>
          <w:spacing w:val="66"/>
          <w:w w:val="150"/>
        </w:rPr>
        <w:t xml:space="preserve"> </w:t>
      </w:r>
      <w:r>
        <w:t>bidang</w:t>
      </w:r>
      <w:r>
        <w:rPr>
          <w:spacing w:val="63"/>
          <w:w w:val="150"/>
        </w:rPr>
        <w:t xml:space="preserve"> </w:t>
      </w:r>
      <w:r>
        <w:rPr>
          <w:spacing w:val="-2"/>
        </w:rPr>
        <w:t>Keuangan,</w:t>
      </w:r>
    </w:p>
    <w:p w14:paraId="01E5CF62" w14:textId="77777777" w:rsidR="00F06BF9" w:rsidRDefault="00C23B08">
      <w:pPr>
        <w:pStyle w:val="BodyText"/>
        <w:spacing w:line="292" w:lineRule="auto"/>
        <w:ind w:left="141" w:right="703" w:firstLine="1920"/>
      </w:pPr>
      <w:r>
        <w:rPr>
          <w:w w:val="105"/>
        </w:rPr>
        <w:t xml:space="preserve">Akuntansi dan Perpajakan di berbagai </w:t>
      </w:r>
      <w:r>
        <w:rPr>
          <w:spacing w:val="-2"/>
        </w:rPr>
        <w:t>perusahaan</w:t>
      </w:r>
      <w:r>
        <w:rPr>
          <w:spacing w:val="-10"/>
        </w:rPr>
        <w:t xml:space="preserve"> </w:t>
      </w:r>
      <w:r>
        <w:rPr>
          <w:spacing w:val="-2"/>
        </w:rPr>
        <w:t>nasional</w:t>
      </w:r>
      <w:r>
        <w:rPr>
          <w:spacing w:val="-9"/>
        </w:rPr>
        <w:t xml:space="preserve"> </w:t>
      </w:r>
      <w:r>
        <w:rPr>
          <w:spacing w:val="-2"/>
        </w:rPr>
        <w:t>dan</w:t>
      </w:r>
      <w:r>
        <w:rPr>
          <w:spacing w:val="-9"/>
        </w:rPr>
        <w:t xml:space="preserve"> </w:t>
      </w:r>
      <w:r>
        <w:rPr>
          <w:spacing w:val="-2"/>
        </w:rPr>
        <w:t>multinasional.</w:t>
      </w:r>
      <w:r>
        <w:rPr>
          <w:spacing w:val="-9"/>
        </w:rPr>
        <w:t xml:space="preserve"> </w:t>
      </w:r>
      <w:r>
        <w:rPr>
          <w:spacing w:val="-2"/>
        </w:rPr>
        <w:t>Saat</w:t>
      </w:r>
      <w:r>
        <w:rPr>
          <w:spacing w:val="-9"/>
        </w:rPr>
        <w:t xml:space="preserve"> </w:t>
      </w:r>
      <w:r>
        <w:rPr>
          <w:spacing w:val="-2"/>
        </w:rPr>
        <w:t>ini</w:t>
      </w:r>
      <w:r>
        <w:rPr>
          <w:spacing w:val="-9"/>
        </w:rPr>
        <w:t xml:space="preserve"> </w:t>
      </w:r>
      <w:r>
        <w:rPr>
          <w:spacing w:val="-2"/>
        </w:rPr>
        <w:t>penulis</w:t>
      </w:r>
      <w:r>
        <w:rPr>
          <w:spacing w:val="-9"/>
        </w:rPr>
        <w:t xml:space="preserve"> </w:t>
      </w:r>
      <w:r>
        <w:rPr>
          <w:spacing w:val="-2"/>
        </w:rPr>
        <w:t>tercatat</w:t>
      </w:r>
      <w:r>
        <w:rPr>
          <w:spacing w:val="-9"/>
        </w:rPr>
        <w:t xml:space="preserve"> </w:t>
      </w:r>
      <w:r>
        <w:rPr>
          <w:spacing w:val="-2"/>
        </w:rPr>
        <w:t xml:space="preserve">sebagai </w:t>
      </w:r>
      <w:r>
        <w:rPr>
          <w:w w:val="105"/>
        </w:rPr>
        <w:t xml:space="preserve">dosen di program studi Akuntansi, Fakultas Ekonomi dan Bisnis </w:t>
      </w:r>
      <w:r>
        <w:rPr>
          <w:spacing w:val="-2"/>
          <w:w w:val="105"/>
        </w:rPr>
        <w:t>Universitas</w:t>
      </w:r>
      <w:r>
        <w:rPr>
          <w:spacing w:val="-10"/>
          <w:w w:val="105"/>
        </w:rPr>
        <w:t xml:space="preserve"> </w:t>
      </w:r>
      <w:r>
        <w:rPr>
          <w:spacing w:val="-2"/>
          <w:w w:val="105"/>
        </w:rPr>
        <w:t>Batam.</w:t>
      </w:r>
      <w:r>
        <w:rPr>
          <w:spacing w:val="-10"/>
          <w:w w:val="105"/>
        </w:rPr>
        <w:t xml:space="preserve"> </w:t>
      </w:r>
      <w:r>
        <w:rPr>
          <w:spacing w:val="-2"/>
          <w:w w:val="105"/>
        </w:rPr>
        <w:t>Aktif</w:t>
      </w:r>
      <w:r>
        <w:rPr>
          <w:spacing w:val="-9"/>
          <w:w w:val="105"/>
        </w:rPr>
        <w:t xml:space="preserve"> </w:t>
      </w:r>
      <w:r>
        <w:rPr>
          <w:spacing w:val="-2"/>
          <w:w w:val="105"/>
        </w:rPr>
        <w:t>menulis</w:t>
      </w:r>
      <w:r>
        <w:rPr>
          <w:spacing w:val="-10"/>
          <w:w w:val="105"/>
        </w:rPr>
        <w:t xml:space="preserve"> </w:t>
      </w:r>
      <w:r>
        <w:rPr>
          <w:spacing w:val="-2"/>
          <w:w w:val="105"/>
        </w:rPr>
        <w:t>di</w:t>
      </w:r>
      <w:r>
        <w:rPr>
          <w:spacing w:val="-9"/>
          <w:w w:val="105"/>
        </w:rPr>
        <w:t xml:space="preserve"> </w:t>
      </w:r>
      <w:r>
        <w:rPr>
          <w:spacing w:val="-2"/>
          <w:w w:val="105"/>
        </w:rPr>
        <w:t>berbagai</w:t>
      </w:r>
      <w:r>
        <w:rPr>
          <w:spacing w:val="-10"/>
          <w:w w:val="105"/>
        </w:rPr>
        <w:t xml:space="preserve"> </w:t>
      </w:r>
      <w:r>
        <w:rPr>
          <w:spacing w:val="-2"/>
          <w:w w:val="105"/>
        </w:rPr>
        <w:t>jurnal</w:t>
      </w:r>
      <w:r>
        <w:rPr>
          <w:spacing w:val="-9"/>
          <w:w w:val="105"/>
        </w:rPr>
        <w:t xml:space="preserve"> </w:t>
      </w:r>
      <w:r>
        <w:rPr>
          <w:spacing w:val="-2"/>
          <w:w w:val="105"/>
        </w:rPr>
        <w:t>ilmiah</w:t>
      </w:r>
      <w:r>
        <w:rPr>
          <w:spacing w:val="-10"/>
          <w:w w:val="105"/>
        </w:rPr>
        <w:t xml:space="preserve"> </w:t>
      </w:r>
      <w:r>
        <w:rPr>
          <w:spacing w:val="-2"/>
          <w:w w:val="105"/>
        </w:rPr>
        <w:t>dan</w:t>
      </w:r>
      <w:r>
        <w:rPr>
          <w:spacing w:val="-10"/>
          <w:w w:val="105"/>
        </w:rPr>
        <w:t xml:space="preserve"> </w:t>
      </w:r>
      <w:r>
        <w:rPr>
          <w:spacing w:val="-2"/>
          <w:w w:val="105"/>
        </w:rPr>
        <w:t xml:space="preserve">jurnal </w:t>
      </w:r>
      <w:r>
        <w:rPr>
          <w:w w:val="105"/>
        </w:rPr>
        <w:t>pengabdian</w:t>
      </w:r>
      <w:r>
        <w:rPr>
          <w:spacing w:val="-12"/>
          <w:w w:val="105"/>
        </w:rPr>
        <w:t xml:space="preserve"> </w:t>
      </w:r>
      <w:r>
        <w:rPr>
          <w:w w:val="105"/>
        </w:rPr>
        <w:t>masyarakat.</w:t>
      </w:r>
    </w:p>
    <w:p w14:paraId="68518597" w14:textId="77777777" w:rsidR="00F06BF9" w:rsidRDefault="00F06BF9">
      <w:pPr>
        <w:pStyle w:val="BodyText"/>
        <w:spacing w:line="292" w:lineRule="auto"/>
        <w:sectPr w:rsidR="00F06BF9">
          <w:pgSz w:w="8510" w:h="13050"/>
          <w:pgMar w:top="1060" w:right="708" w:bottom="1180" w:left="992" w:header="0" w:footer="999" w:gutter="0"/>
          <w:cols w:space="720"/>
        </w:sectPr>
      </w:pPr>
    </w:p>
    <w:p w14:paraId="1A7EEB65" w14:textId="77777777" w:rsidR="00F06BF9" w:rsidRDefault="00C23B08">
      <w:pPr>
        <w:spacing w:before="66"/>
        <w:ind w:left="426"/>
        <w:rPr>
          <w:b/>
          <w:sz w:val="48"/>
        </w:rPr>
      </w:pPr>
      <w:bookmarkStart w:id="108" w:name="_bookmark108"/>
      <w:bookmarkEnd w:id="108"/>
      <w:r>
        <w:rPr>
          <w:b/>
          <w:spacing w:val="-5"/>
          <w:w w:val="110"/>
          <w:sz w:val="48"/>
        </w:rPr>
        <w:lastRenderedPageBreak/>
        <w:t>BAB</w:t>
      </w:r>
    </w:p>
    <w:p w14:paraId="12193DA3" w14:textId="77777777" w:rsidR="00F06BF9" w:rsidRDefault="00C23B08">
      <w:pPr>
        <w:pStyle w:val="Heading2"/>
      </w:pPr>
      <w:r>
        <w:rPr>
          <w:spacing w:val="-5"/>
          <w:w w:val="85"/>
        </w:rPr>
        <w:t>11</w:t>
      </w:r>
    </w:p>
    <w:p w14:paraId="6D5E55AD" w14:textId="77777777" w:rsidR="00F06BF9" w:rsidRDefault="00C23B08">
      <w:pPr>
        <w:pStyle w:val="Heading3"/>
        <w:spacing w:line="247" w:lineRule="auto"/>
        <w:ind w:left="86" w:right="217"/>
      </w:pPr>
      <w:r>
        <w:rPr>
          <w:b w:val="0"/>
        </w:rPr>
        <w:br w:type="column"/>
      </w:r>
      <w:r>
        <w:rPr>
          <w:w w:val="110"/>
        </w:rPr>
        <w:t xml:space="preserve">PENETAPAN HARGA </w:t>
      </w:r>
      <w:r>
        <w:rPr>
          <w:spacing w:val="-2"/>
          <w:w w:val="115"/>
        </w:rPr>
        <w:t>PRODUK</w:t>
      </w:r>
    </w:p>
    <w:p w14:paraId="5709C848" w14:textId="77777777" w:rsidR="00F06BF9" w:rsidRDefault="00C23B08">
      <w:pPr>
        <w:spacing w:before="242"/>
        <w:ind w:left="86" w:right="218"/>
        <w:jc w:val="center"/>
        <w:rPr>
          <w:b/>
          <w:sz w:val="20"/>
        </w:rPr>
      </w:pPr>
      <w:r>
        <w:rPr>
          <w:b/>
          <w:noProof/>
          <w:sz w:val="20"/>
        </w:rPr>
        <mc:AlternateContent>
          <mc:Choice Requires="wps">
            <w:drawing>
              <wp:anchor distT="0" distB="0" distL="0" distR="0" simplePos="0" relativeHeight="15753728" behindDoc="0" locked="0" layoutInCell="1" allowOverlap="1" wp14:anchorId="6C9FD4B2" wp14:editId="4AAFB0CB">
                <wp:simplePos x="0" y="0"/>
                <wp:positionH relativeFrom="page">
                  <wp:posOffset>1784985</wp:posOffset>
                </wp:positionH>
                <wp:positionV relativeFrom="paragraph">
                  <wp:posOffset>-552082</wp:posOffset>
                </wp:positionV>
                <wp:extent cx="1270" cy="119634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613F7D" id="Graphic 77" o:spid="_x0000_s1026" style="position:absolute;margin-left:140.55pt;margin-top:-43.45pt;width:.1pt;height:94.2pt;z-index:1575372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" path="m,l,1196340e" filled="f" strokeweight="4.5pt">
                <v:path arrowok="t"/>
                <w10:wrap anchorx="page"/>
              </v:shape>
            </w:pict>
          </mc:Fallback>
        </mc:AlternateContent>
      </w:r>
      <w:r>
        <w:rPr>
          <w:b/>
          <w:spacing w:val="-4"/>
          <w:sz w:val="20"/>
        </w:rPr>
        <w:t>Dr.</w:t>
      </w:r>
      <w:r>
        <w:rPr>
          <w:b/>
          <w:spacing w:val="-6"/>
          <w:sz w:val="20"/>
        </w:rPr>
        <w:t xml:space="preserve"> </w:t>
      </w:r>
      <w:r>
        <w:rPr>
          <w:b/>
          <w:spacing w:val="-4"/>
          <w:sz w:val="20"/>
        </w:rPr>
        <w:t>(Cand).</w:t>
      </w:r>
      <w:r>
        <w:rPr>
          <w:b/>
          <w:spacing w:val="36"/>
          <w:sz w:val="20"/>
        </w:rPr>
        <w:t xml:space="preserve"> </w:t>
      </w:r>
      <w:r>
        <w:rPr>
          <w:b/>
          <w:spacing w:val="-4"/>
          <w:sz w:val="20"/>
        </w:rPr>
        <w:t>Aditya</w:t>
      </w:r>
      <w:r>
        <w:rPr>
          <w:b/>
          <w:spacing w:val="-6"/>
          <w:sz w:val="20"/>
        </w:rPr>
        <w:t xml:space="preserve"> </w:t>
      </w:r>
      <w:r>
        <w:rPr>
          <w:b/>
          <w:spacing w:val="-4"/>
          <w:sz w:val="20"/>
        </w:rPr>
        <w:t>Wardhana,</w:t>
      </w:r>
      <w:r>
        <w:rPr>
          <w:b/>
          <w:spacing w:val="-5"/>
          <w:sz w:val="20"/>
        </w:rPr>
        <w:t xml:space="preserve"> </w:t>
      </w:r>
      <w:r>
        <w:rPr>
          <w:b/>
          <w:spacing w:val="-4"/>
          <w:sz w:val="20"/>
        </w:rPr>
        <w:t>S.E.,</w:t>
      </w:r>
      <w:r>
        <w:rPr>
          <w:b/>
          <w:spacing w:val="-6"/>
          <w:sz w:val="20"/>
        </w:rPr>
        <w:t xml:space="preserve"> </w:t>
      </w:r>
      <w:r>
        <w:rPr>
          <w:b/>
          <w:spacing w:val="-4"/>
          <w:sz w:val="20"/>
        </w:rPr>
        <w:t>M.Si.,</w:t>
      </w:r>
    </w:p>
    <w:p w14:paraId="2D554481" w14:textId="77777777" w:rsidR="00F06BF9" w:rsidRDefault="00C23B08">
      <w:pPr>
        <w:pStyle w:val="Heading5"/>
        <w:spacing w:before="5"/>
        <w:ind w:left="86" w:right="220"/>
        <w:jc w:val="center"/>
      </w:pPr>
      <w:r>
        <w:rPr>
          <w:spacing w:val="-4"/>
          <w:w w:val="110"/>
        </w:rPr>
        <w:t>M.M.,</w:t>
      </w:r>
      <w:r>
        <w:rPr>
          <w:spacing w:val="-7"/>
          <w:w w:val="110"/>
        </w:rPr>
        <w:t xml:space="preserve"> </w:t>
      </w:r>
      <w:r>
        <w:rPr>
          <w:spacing w:val="-4"/>
          <w:w w:val="110"/>
        </w:rPr>
        <w:t>CHRMP.,</w:t>
      </w:r>
      <w:r>
        <w:rPr>
          <w:spacing w:val="-6"/>
          <w:w w:val="110"/>
        </w:rPr>
        <w:t xml:space="preserve"> </w:t>
      </w:r>
      <w:r>
        <w:rPr>
          <w:spacing w:val="-4"/>
          <w:w w:val="110"/>
        </w:rPr>
        <w:t>CIRP.,</w:t>
      </w:r>
      <w:r>
        <w:rPr>
          <w:spacing w:val="-6"/>
          <w:w w:val="110"/>
        </w:rPr>
        <w:t xml:space="preserve"> </w:t>
      </w:r>
      <w:r>
        <w:rPr>
          <w:spacing w:val="-4"/>
          <w:w w:val="110"/>
        </w:rPr>
        <w:t>CHRA.,</w:t>
      </w:r>
      <w:r>
        <w:rPr>
          <w:spacing w:val="-6"/>
          <w:w w:val="110"/>
        </w:rPr>
        <w:t xml:space="preserve"> </w:t>
      </w:r>
      <w:r>
        <w:rPr>
          <w:spacing w:val="-4"/>
          <w:w w:val="110"/>
        </w:rPr>
        <w:t>CPP.,</w:t>
      </w:r>
      <w:r>
        <w:rPr>
          <w:spacing w:val="-6"/>
          <w:w w:val="110"/>
        </w:rPr>
        <w:t xml:space="preserve"> </w:t>
      </w:r>
      <w:r>
        <w:rPr>
          <w:spacing w:val="-4"/>
          <w:w w:val="110"/>
        </w:rPr>
        <w:t>CHRBP.</w:t>
      </w:r>
    </w:p>
    <w:p w14:paraId="3B31D43E" w14:textId="77777777" w:rsidR="00F06BF9" w:rsidRDefault="00C23B08">
      <w:pPr>
        <w:pStyle w:val="BodyText"/>
        <w:spacing w:before="10"/>
        <w:ind w:left="86" w:right="218"/>
        <w:jc w:val="center"/>
      </w:pPr>
      <w:r>
        <w:rPr>
          <w:spacing w:val="-4"/>
        </w:rPr>
        <w:t>Universitas</w:t>
      </w:r>
      <w:r>
        <w:rPr>
          <w:spacing w:val="7"/>
        </w:rPr>
        <w:t xml:space="preserve"> </w:t>
      </w:r>
      <w:r>
        <w:rPr>
          <w:spacing w:val="-2"/>
        </w:rPr>
        <w:t>Telkom</w:t>
      </w:r>
    </w:p>
    <w:p w14:paraId="01A81E07" w14:textId="77777777" w:rsidR="00F06BF9" w:rsidRDefault="00F06BF9">
      <w:pPr>
        <w:pStyle w:val="BodyText"/>
        <w:jc w:val="center"/>
        <w:sectPr w:rsidR="00F06BF9">
          <w:pgSz w:w="8510" w:h="13050"/>
          <w:pgMar w:top="1060" w:right="708" w:bottom="1180" w:left="992" w:header="0" w:footer="999" w:gutter="0"/>
          <w:cols w:num="2" w:space="720" w:equalWidth="0">
            <w:col w:w="1761" w:space="61"/>
            <w:col w:w="4988"/>
          </w:cols>
        </w:sectPr>
      </w:pPr>
    </w:p>
    <w:p w14:paraId="29949B4E" w14:textId="77777777" w:rsidR="00F06BF9" w:rsidRDefault="00F06BF9">
      <w:pPr>
        <w:pStyle w:val="BodyText"/>
        <w:ind w:left="0"/>
        <w:jc w:val="left"/>
      </w:pPr>
    </w:p>
    <w:p w14:paraId="4516D1FC" w14:textId="77777777" w:rsidR="00F06BF9" w:rsidRDefault="00F06BF9">
      <w:pPr>
        <w:pStyle w:val="BodyText"/>
        <w:spacing w:before="141"/>
        <w:ind w:left="0"/>
        <w:jc w:val="left"/>
      </w:pPr>
    </w:p>
    <w:p w14:paraId="17827CF0" w14:textId="77777777" w:rsidR="00F06BF9" w:rsidRDefault="00C23B08">
      <w:pPr>
        <w:pStyle w:val="Heading6"/>
        <w:numPr>
          <w:ilvl w:val="0"/>
          <w:numId w:val="9"/>
        </w:numPr>
        <w:tabs>
          <w:tab w:val="left" w:pos="707"/>
        </w:tabs>
        <w:spacing w:before="1"/>
        <w:ind w:left="707" w:hanging="281"/>
        <w:jc w:val="both"/>
      </w:pPr>
      <w:bookmarkStart w:id="109" w:name="_bookmark109"/>
      <w:bookmarkEnd w:id="109"/>
      <w:r>
        <w:rPr>
          <w:spacing w:val="-2"/>
        </w:rPr>
        <w:t>Pendahuluan</w:t>
      </w:r>
    </w:p>
    <w:p w14:paraId="03FFD0D1" w14:textId="77777777" w:rsidR="00F06BF9" w:rsidRDefault="00C23B08">
      <w:pPr>
        <w:pStyle w:val="BodyText"/>
        <w:spacing w:before="44" w:line="292" w:lineRule="auto"/>
        <w:ind w:left="710" w:right="417" w:firstLine="568"/>
      </w:pPr>
      <w:r>
        <w:rPr>
          <w:spacing w:val="-2"/>
          <w:w w:val="105"/>
        </w:rPr>
        <w:t>Penetapan</w:t>
      </w:r>
      <w:r>
        <w:rPr>
          <w:spacing w:val="-10"/>
          <w:w w:val="105"/>
        </w:rPr>
        <w:t xml:space="preserve"> </w:t>
      </w:r>
      <w:r>
        <w:rPr>
          <w:spacing w:val="-2"/>
          <w:w w:val="105"/>
        </w:rPr>
        <w:t>harga</w:t>
      </w:r>
      <w:r>
        <w:rPr>
          <w:spacing w:val="-10"/>
          <w:w w:val="105"/>
        </w:rPr>
        <w:t xml:space="preserve"> </w:t>
      </w:r>
      <w:r>
        <w:rPr>
          <w:spacing w:val="-2"/>
          <w:w w:val="105"/>
        </w:rPr>
        <w:t>produk</w:t>
      </w:r>
      <w:r>
        <w:rPr>
          <w:spacing w:val="-9"/>
          <w:w w:val="105"/>
        </w:rPr>
        <w:t xml:space="preserve"> </w:t>
      </w:r>
      <w:r>
        <w:rPr>
          <w:spacing w:val="-2"/>
          <w:w w:val="105"/>
        </w:rPr>
        <w:t>adalah</w:t>
      </w:r>
      <w:r>
        <w:rPr>
          <w:spacing w:val="-10"/>
          <w:w w:val="105"/>
        </w:rPr>
        <w:t xml:space="preserve"> </w:t>
      </w:r>
      <w:r>
        <w:rPr>
          <w:spacing w:val="-2"/>
          <w:w w:val="105"/>
        </w:rPr>
        <w:t>proses</w:t>
      </w:r>
      <w:r>
        <w:rPr>
          <w:spacing w:val="-9"/>
          <w:w w:val="105"/>
        </w:rPr>
        <w:t xml:space="preserve"> </w:t>
      </w:r>
      <w:r>
        <w:rPr>
          <w:spacing w:val="-2"/>
          <w:w w:val="105"/>
        </w:rPr>
        <w:t>menentukan</w:t>
      </w:r>
      <w:r>
        <w:rPr>
          <w:spacing w:val="-10"/>
          <w:w w:val="105"/>
        </w:rPr>
        <w:t xml:space="preserve"> </w:t>
      </w:r>
      <w:r>
        <w:rPr>
          <w:spacing w:val="-2"/>
          <w:w w:val="105"/>
        </w:rPr>
        <w:t xml:space="preserve">harga </w:t>
      </w:r>
      <w:r>
        <w:t>yang</w:t>
      </w:r>
      <w:r>
        <w:rPr>
          <w:spacing w:val="-12"/>
        </w:rPr>
        <w:t xml:space="preserve"> </w:t>
      </w:r>
      <w:r>
        <w:t>sesuai</w:t>
      </w:r>
      <w:r>
        <w:rPr>
          <w:spacing w:val="-11"/>
        </w:rPr>
        <w:t xml:space="preserve"> </w:t>
      </w:r>
      <w:r>
        <w:t>untuk</w:t>
      </w:r>
      <w:r>
        <w:rPr>
          <w:spacing w:val="-11"/>
        </w:rPr>
        <w:t xml:space="preserve"> </w:t>
      </w:r>
      <w:r>
        <w:t>produk</w:t>
      </w:r>
      <w:r>
        <w:rPr>
          <w:spacing w:val="-11"/>
        </w:rPr>
        <w:t xml:space="preserve"> </w:t>
      </w:r>
      <w:r>
        <w:t>atau</w:t>
      </w:r>
      <w:r>
        <w:rPr>
          <w:spacing w:val="-11"/>
        </w:rPr>
        <w:t xml:space="preserve"> </w:t>
      </w:r>
      <w:r>
        <w:t>layanan</w:t>
      </w:r>
      <w:r>
        <w:rPr>
          <w:spacing w:val="-11"/>
        </w:rPr>
        <w:t xml:space="preserve"> </w:t>
      </w:r>
      <w:r>
        <w:t>yang</w:t>
      </w:r>
      <w:r>
        <w:rPr>
          <w:spacing w:val="-11"/>
        </w:rPr>
        <w:t xml:space="preserve"> </w:t>
      </w:r>
      <w:r>
        <w:t>ditawarkan</w:t>
      </w:r>
      <w:r>
        <w:rPr>
          <w:spacing w:val="-11"/>
        </w:rPr>
        <w:t xml:space="preserve"> </w:t>
      </w:r>
      <w:r>
        <w:t>oleh</w:t>
      </w:r>
      <w:r>
        <w:rPr>
          <w:spacing w:val="-11"/>
        </w:rPr>
        <w:t xml:space="preserve"> </w:t>
      </w:r>
      <w:r>
        <w:t xml:space="preserve">suatu </w:t>
      </w:r>
      <w:r>
        <w:rPr>
          <w:spacing w:val="-2"/>
        </w:rPr>
        <w:t>bisnis.</w:t>
      </w:r>
      <w:r>
        <w:rPr>
          <w:spacing w:val="-10"/>
        </w:rPr>
        <w:t xml:space="preserve"> </w:t>
      </w:r>
      <w:r>
        <w:rPr>
          <w:spacing w:val="-2"/>
        </w:rPr>
        <w:t>Penetapan</w:t>
      </w:r>
      <w:r>
        <w:rPr>
          <w:spacing w:val="-9"/>
        </w:rPr>
        <w:t xml:space="preserve"> </w:t>
      </w:r>
      <w:r>
        <w:rPr>
          <w:spacing w:val="-2"/>
        </w:rPr>
        <w:t>harga</w:t>
      </w:r>
      <w:r>
        <w:rPr>
          <w:spacing w:val="-9"/>
        </w:rPr>
        <w:t xml:space="preserve"> </w:t>
      </w:r>
      <w:r>
        <w:rPr>
          <w:spacing w:val="-2"/>
        </w:rPr>
        <w:t>produk</w:t>
      </w:r>
      <w:r>
        <w:rPr>
          <w:spacing w:val="-9"/>
        </w:rPr>
        <w:t xml:space="preserve"> </w:t>
      </w:r>
      <w:r>
        <w:rPr>
          <w:spacing w:val="-2"/>
        </w:rPr>
        <w:t>merupakan</w:t>
      </w:r>
      <w:r>
        <w:rPr>
          <w:spacing w:val="-9"/>
        </w:rPr>
        <w:t xml:space="preserve"> </w:t>
      </w:r>
      <w:r>
        <w:rPr>
          <w:spacing w:val="-2"/>
        </w:rPr>
        <w:t>salah</w:t>
      </w:r>
      <w:r>
        <w:rPr>
          <w:spacing w:val="-9"/>
        </w:rPr>
        <w:t xml:space="preserve"> </w:t>
      </w:r>
      <w:r>
        <w:rPr>
          <w:spacing w:val="-2"/>
        </w:rPr>
        <w:t>satu</w:t>
      </w:r>
      <w:r>
        <w:rPr>
          <w:spacing w:val="-9"/>
        </w:rPr>
        <w:t xml:space="preserve"> </w:t>
      </w:r>
      <w:r>
        <w:rPr>
          <w:spacing w:val="-2"/>
        </w:rPr>
        <w:t>aspek</w:t>
      </w:r>
      <w:r>
        <w:rPr>
          <w:spacing w:val="-9"/>
        </w:rPr>
        <w:t xml:space="preserve"> </w:t>
      </w:r>
      <w:r>
        <w:rPr>
          <w:spacing w:val="-2"/>
        </w:rPr>
        <w:t>penting dalam strategi</w:t>
      </w:r>
      <w:r>
        <w:rPr>
          <w:spacing w:val="-4"/>
        </w:rPr>
        <w:t xml:space="preserve"> </w:t>
      </w:r>
      <w:r>
        <w:rPr>
          <w:spacing w:val="-2"/>
        </w:rPr>
        <w:t>pemasaran, karena harga memiliki</w:t>
      </w:r>
      <w:r>
        <w:rPr>
          <w:spacing w:val="-4"/>
        </w:rPr>
        <w:t xml:space="preserve"> </w:t>
      </w:r>
      <w:r>
        <w:rPr>
          <w:spacing w:val="-2"/>
        </w:rPr>
        <w:t>dampak</w:t>
      </w:r>
      <w:r>
        <w:rPr>
          <w:spacing w:val="-5"/>
        </w:rPr>
        <w:t xml:space="preserve"> </w:t>
      </w:r>
      <w:r>
        <w:rPr>
          <w:spacing w:val="-2"/>
        </w:rPr>
        <w:t>langsung pada</w:t>
      </w:r>
      <w:r>
        <w:rPr>
          <w:spacing w:val="-10"/>
        </w:rPr>
        <w:t xml:space="preserve"> </w:t>
      </w:r>
      <w:r>
        <w:rPr>
          <w:spacing w:val="-2"/>
        </w:rPr>
        <w:t>permintaan,</w:t>
      </w:r>
      <w:r>
        <w:rPr>
          <w:spacing w:val="-8"/>
        </w:rPr>
        <w:t xml:space="preserve"> </w:t>
      </w:r>
      <w:r>
        <w:rPr>
          <w:spacing w:val="-2"/>
        </w:rPr>
        <w:t>posisi</w:t>
      </w:r>
      <w:r>
        <w:rPr>
          <w:spacing w:val="-9"/>
        </w:rPr>
        <w:t xml:space="preserve"> </w:t>
      </w:r>
      <w:r>
        <w:rPr>
          <w:spacing w:val="-2"/>
        </w:rPr>
        <w:t>pasar,</w:t>
      </w:r>
      <w:r>
        <w:rPr>
          <w:spacing w:val="-9"/>
        </w:rPr>
        <w:t xml:space="preserve"> </w:t>
      </w:r>
      <w:r>
        <w:rPr>
          <w:spacing w:val="-2"/>
        </w:rPr>
        <w:t>dan</w:t>
      </w:r>
      <w:r>
        <w:rPr>
          <w:spacing w:val="-8"/>
        </w:rPr>
        <w:t xml:space="preserve"> </w:t>
      </w:r>
      <w:r>
        <w:rPr>
          <w:spacing w:val="-2"/>
        </w:rPr>
        <w:t>profitabilitas</w:t>
      </w:r>
      <w:r>
        <w:rPr>
          <w:spacing w:val="-10"/>
        </w:rPr>
        <w:t xml:space="preserve"> </w:t>
      </w:r>
      <w:r>
        <w:rPr>
          <w:spacing w:val="-2"/>
        </w:rPr>
        <w:t>perusahaan.</w:t>
      </w:r>
      <w:r>
        <w:rPr>
          <w:spacing w:val="-9"/>
        </w:rPr>
        <w:t xml:space="preserve"> </w:t>
      </w:r>
      <w:r>
        <w:rPr>
          <w:spacing w:val="-2"/>
        </w:rPr>
        <w:t xml:space="preserve">Proses </w:t>
      </w:r>
      <w:r>
        <w:rPr>
          <w:w w:val="105"/>
        </w:rPr>
        <w:t xml:space="preserve">penetapan harga melibatkan pertimbangan yang kompleks, </w:t>
      </w:r>
      <w:r>
        <w:rPr>
          <w:spacing w:val="-2"/>
          <w:w w:val="105"/>
        </w:rPr>
        <w:t>termasuk</w:t>
      </w:r>
      <w:r>
        <w:rPr>
          <w:spacing w:val="-8"/>
          <w:w w:val="105"/>
        </w:rPr>
        <w:t xml:space="preserve"> </w:t>
      </w:r>
      <w:r>
        <w:rPr>
          <w:spacing w:val="-2"/>
          <w:w w:val="105"/>
        </w:rPr>
        <w:t>biaya</w:t>
      </w:r>
      <w:r>
        <w:rPr>
          <w:spacing w:val="-8"/>
          <w:w w:val="105"/>
        </w:rPr>
        <w:t xml:space="preserve"> </w:t>
      </w:r>
      <w:r>
        <w:rPr>
          <w:spacing w:val="-2"/>
          <w:w w:val="105"/>
        </w:rPr>
        <w:t>produksi,</w:t>
      </w:r>
      <w:r>
        <w:rPr>
          <w:spacing w:val="-8"/>
          <w:w w:val="105"/>
        </w:rPr>
        <w:t xml:space="preserve"> </w:t>
      </w:r>
      <w:r>
        <w:rPr>
          <w:spacing w:val="-2"/>
          <w:w w:val="105"/>
        </w:rPr>
        <w:t>permintaan</w:t>
      </w:r>
      <w:r>
        <w:rPr>
          <w:spacing w:val="-9"/>
          <w:w w:val="105"/>
        </w:rPr>
        <w:t xml:space="preserve"> </w:t>
      </w:r>
      <w:r>
        <w:rPr>
          <w:spacing w:val="-2"/>
          <w:w w:val="105"/>
        </w:rPr>
        <w:t>pasar,</w:t>
      </w:r>
      <w:r>
        <w:rPr>
          <w:spacing w:val="-8"/>
          <w:w w:val="105"/>
        </w:rPr>
        <w:t xml:space="preserve"> </w:t>
      </w:r>
      <w:r>
        <w:rPr>
          <w:spacing w:val="-2"/>
          <w:w w:val="105"/>
        </w:rPr>
        <w:t>diferensiasi</w:t>
      </w:r>
      <w:r>
        <w:rPr>
          <w:spacing w:val="-9"/>
          <w:w w:val="105"/>
        </w:rPr>
        <w:t xml:space="preserve"> </w:t>
      </w:r>
      <w:r>
        <w:rPr>
          <w:spacing w:val="-2"/>
          <w:w w:val="105"/>
        </w:rPr>
        <w:t>produk, strategi</w:t>
      </w:r>
      <w:r>
        <w:rPr>
          <w:spacing w:val="-8"/>
          <w:w w:val="105"/>
        </w:rPr>
        <w:t xml:space="preserve"> </w:t>
      </w:r>
      <w:r>
        <w:rPr>
          <w:spacing w:val="-2"/>
          <w:w w:val="105"/>
        </w:rPr>
        <w:t>pesaing,</w:t>
      </w:r>
      <w:r>
        <w:rPr>
          <w:spacing w:val="-6"/>
          <w:w w:val="105"/>
        </w:rPr>
        <w:t xml:space="preserve"> </w:t>
      </w:r>
      <w:r>
        <w:rPr>
          <w:spacing w:val="-2"/>
          <w:w w:val="105"/>
        </w:rPr>
        <w:t>dan</w:t>
      </w:r>
      <w:r>
        <w:rPr>
          <w:spacing w:val="-9"/>
          <w:w w:val="105"/>
        </w:rPr>
        <w:t xml:space="preserve"> </w:t>
      </w:r>
      <w:r>
        <w:rPr>
          <w:spacing w:val="-2"/>
          <w:w w:val="105"/>
        </w:rPr>
        <w:t>tujuan</w:t>
      </w:r>
      <w:r>
        <w:rPr>
          <w:spacing w:val="-9"/>
          <w:w w:val="105"/>
        </w:rPr>
        <w:t xml:space="preserve"> </w:t>
      </w:r>
      <w:r>
        <w:rPr>
          <w:spacing w:val="-2"/>
          <w:w w:val="105"/>
        </w:rPr>
        <w:t>bisnis.</w:t>
      </w:r>
    </w:p>
    <w:p w14:paraId="07FA9C4C" w14:textId="77777777" w:rsidR="00F06BF9" w:rsidRDefault="00C23B08">
      <w:pPr>
        <w:pStyle w:val="BodyText"/>
        <w:spacing w:line="292" w:lineRule="auto"/>
        <w:ind w:left="710" w:right="418" w:firstLine="568"/>
      </w:pPr>
      <w:r>
        <w:rPr>
          <w:w w:val="105"/>
        </w:rPr>
        <w:t>Melalui penetapan harga yang tepat, perusahaan dapat mencapai</w:t>
      </w:r>
      <w:r>
        <w:rPr>
          <w:spacing w:val="-11"/>
          <w:w w:val="105"/>
        </w:rPr>
        <w:t xml:space="preserve"> </w:t>
      </w:r>
      <w:r>
        <w:rPr>
          <w:w w:val="105"/>
        </w:rPr>
        <w:t>beberapa</w:t>
      </w:r>
      <w:r>
        <w:rPr>
          <w:spacing w:val="-9"/>
          <w:w w:val="105"/>
        </w:rPr>
        <w:t xml:space="preserve"> </w:t>
      </w:r>
      <w:r>
        <w:rPr>
          <w:w w:val="105"/>
        </w:rPr>
        <w:t>tujuan,</w:t>
      </w:r>
      <w:r>
        <w:rPr>
          <w:spacing w:val="-10"/>
          <w:w w:val="105"/>
        </w:rPr>
        <w:t xml:space="preserve"> </w:t>
      </w:r>
      <w:r>
        <w:rPr>
          <w:w w:val="105"/>
        </w:rPr>
        <w:t>seperti</w:t>
      </w:r>
      <w:r>
        <w:rPr>
          <w:spacing w:val="-10"/>
          <w:w w:val="105"/>
        </w:rPr>
        <w:t xml:space="preserve"> </w:t>
      </w:r>
      <w:r>
        <w:rPr>
          <w:w w:val="105"/>
        </w:rPr>
        <w:t>meningkatkan</w:t>
      </w:r>
      <w:r>
        <w:rPr>
          <w:spacing w:val="-11"/>
          <w:w w:val="105"/>
        </w:rPr>
        <w:t xml:space="preserve"> </w:t>
      </w:r>
      <w:r>
        <w:rPr>
          <w:w w:val="105"/>
        </w:rPr>
        <w:t>pangsa</w:t>
      </w:r>
      <w:r>
        <w:rPr>
          <w:spacing w:val="-10"/>
          <w:w w:val="105"/>
        </w:rPr>
        <w:t xml:space="preserve"> </w:t>
      </w:r>
      <w:r>
        <w:rPr>
          <w:w w:val="105"/>
        </w:rPr>
        <w:t xml:space="preserve">pasar, </w:t>
      </w:r>
      <w:r>
        <w:rPr>
          <w:spacing w:val="-6"/>
          <w:w w:val="105"/>
        </w:rPr>
        <w:t>mengoptimalkan</w:t>
      </w:r>
      <w:r>
        <w:t xml:space="preserve"> </w:t>
      </w:r>
      <w:r>
        <w:rPr>
          <w:spacing w:val="-6"/>
          <w:w w:val="105"/>
        </w:rPr>
        <w:t>keuntungan,</w:t>
      </w:r>
      <w:r>
        <w:t xml:space="preserve"> </w:t>
      </w:r>
      <w:r>
        <w:rPr>
          <w:spacing w:val="-6"/>
          <w:w w:val="105"/>
        </w:rPr>
        <w:t>memposisikan</w:t>
      </w:r>
      <w:r>
        <w:rPr>
          <w:spacing w:val="-2"/>
        </w:rPr>
        <w:t xml:space="preserve"> </w:t>
      </w:r>
      <w:r>
        <w:rPr>
          <w:spacing w:val="-6"/>
          <w:w w:val="105"/>
        </w:rPr>
        <w:t>produk</w:t>
      </w:r>
      <w:r>
        <w:rPr>
          <w:spacing w:val="-2"/>
        </w:rPr>
        <w:t xml:space="preserve"> </w:t>
      </w:r>
      <w:r>
        <w:rPr>
          <w:spacing w:val="-6"/>
          <w:w w:val="105"/>
        </w:rPr>
        <w:t>di</w:t>
      </w:r>
      <w:r>
        <w:rPr>
          <w:spacing w:val="-2"/>
        </w:rPr>
        <w:t xml:space="preserve"> </w:t>
      </w:r>
      <w:r>
        <w:rPr>
          <w:spacing w:val="-6"/>
          <w:w w:val="105"/>
        </w:rPr>
        <w:t>pasar</w:t>
      </w:r>
      <w:r>
        <w:t xml:space="preserve"> </w:t>
      </w:r>
      <w:r>
        <w:rPr>
          <w:spacing w:val="-6"/>
          <w:w w:val="105"/>
        </w:rPr>
        <w:t xml:space="preserve">yang </w:t>
      </w:r>
      <w:r>
        <w:rPr>
          <w:w w:val="105"/>
        </w:rPr>
        <w:t xml:space="preserve">sesuai, dan mempertahankan keunggulan kompetitif. Berbagai </w:t>
      </w:r>
      <w:r>
        <w:rPr>
          <w:spacing w:val="-6"/>
          <w:w w:val="105"/>
        </w:rPr>
        <w:t>strategi</w:t>
      </w:r>
      <w:r>
        <w:t xml:space="preserve"> </w:t>
      </w:r>
      <w:r>
        <w:rPr>
          <w:spacing w:val="-6"/>
          <w:w w:val="105"/>
        </w:rPr>
        <w:t>penetapan</w:t>
      </w:r>
      <w:r>
        <w:t xml:space="preserve"> </w:t>
      </w:r>
      <w:r>
        <w:rPr>
          <w:spacing w:val="-6"/>
          <w:w w:val="105"/>
        </w:rPr>
        <w:t>harga</w:t>
      </w:r>
      <w:r>
        <w:t xml:space="preserve"> </w:t>
      </w:r>
      <w:r>
        <w:rPr>
          <w:spacing w:val="-6"/>
          <w:w w:val="105"/>
        </w:rPr>
        <w:t>juga</w:t>
      </w:r>
      <w:r>
        <w:t xml:space="preserve"> </w:t>
      </w:r>
      <w:r>
        <w:rPr>
          <w:spacing w:val="-6"/>
          <w:w w:val="105"/>
        </w:rPr>
        <w:t>dapat</w:t>
      </w:r>
      <w:r>
        <w:t xml:space="preserve"> </w:t>
      </w:r>
      <w:r>
        <w:rPr>
          <w:spacing w:val="-6"/>
          <w:w w:val="105"/>
        </w:rPr>
        <w:t>diterapkan,</w:t>
      </w:r>
      <w:r>
        <w:t xml:space="preserve"> </w:t>
      </w:r>
      <w:r>
        <w:rPr>
          <w:spacing w:val="-6"/>
          <w:w w:val="105"/>
        </w:rPr>
        <w:t>seperti</w:t>
      </w:r>
      <w:r>
        <w:t xml:space="preserve"> </w:t>
      </w:r>
      <w:r>
        <w:rPr>
          <w:spacing w:val="-6"/>
          <w:w w:val="105"/>
        </w:rPr>
        <w:t xml:space="preserve">penetapan </w:t>
      </w:r>
      <w:r>
        <w:rPr>
          <w:w w:val="105"/>
        </w:rPr>
        <w:t xml:space="preserve">harga berdasarkan biaya, penetapan harga berdasarkan nilai, </w:t>
      </w:r>
      <w:r>
        <w:rPr>
          <w:spacing w:val="-4"/>
          <w:w w:val="105"/>
        </w:rPr>
        <w:t>penetapan harga berdasarkan pesaing, dan banyak lagi.</w:t>
      </w:r>
    </w:p>
    <w:p w14:paraId="344AD631" w14:textId="77777777" w:rsidR="00F06BF9" w:rsidRDefault="00C23B08">
      <w:pPr>
        <w:pStyle w:val="BodyText"/>
        <w:spacing w:line="292" w:lineRule="auto"/>
        <w:ind w:left="710" w:right="418" w:firstLine="568"/>
      </w:pPr>
      <w:r>
        <w:rPr>
          <w:w w:val="105"/>
        </w:rPr>
        <w:t xml:space="preserve">Pemahaman yang baik tentang penetapan harga produk </w:t>
      </w:r>
      <w:r>
        <w:rPr>
          <w:spacing w:val="-2"/>
          <w:w w:val="105"/>
        </w:rPr>
        <w:t>penting</w:t>
      </w:r>
      <w:r>
        <w:rPr>
          <w:spacing w:val="-4"/>
          <w:w w:val="105"/>
        </w:rPr>
        <w:t xml:space="preserve"> </w:t>
      </w:r>
      <w:r>
        <w:rPr>
          <w:spacing w:val="-2"/>
          <w:w w:val="105"/>
        </w:rPr>
        <w:t>bagi</w:t>
      </w:r>
      <w:r>
        <w:rPr>
          <w:spacing w:val="-4"/>
          <w:w w:val="105"/>
        </w:rPr>
        <w:t xml:space="preserve"> </w:t>
      </w:r>
      <w:r>
        <w:rPr>
          <w:spacing w:val="-2"/>
          <w:w w:val="105"/>
        </w:rPr>
        <w:t>pemilik</w:t>
      </w:r>
      <w:r>
        <w:rPr>
          <w:spacing w:val="-4"/>
          <w:w w:val="105"/>
        </w:rPr>
        <w:t xml:space="preserve"> </w:t>
      </w:r>
      <w:r>
        <w:rPr>
          <w:spacing w:val="-2"/>
          <w:w w:val="105"/>
        </w:rPr>
        <w:t>bisnis,</w:t>
      </w:r>
      <w:r>
        <w:rPr>
          <w:spacing w:val="-3"/>
          <w:w w:val="105"/>
        </w:rPr>
        <w:t xml:space="preserve"> </w:t>
      </w:r>
      <w:r>
        <w:rPr>
          <w:spacing w:val="-2"/>
          <w:w w:val="105"/>
        </w:rPr>
        <w:t>manajer</w:t>
      </w:r>
      <w:r>
        <w:rPr>
          <w:spacing w:val="-5"/>
          <w:w w:val="105"/>
        </w:rPr>
        <w:t xml:space="preserve"> </w:t>
      </w:r>
      <w:r>
        <w:rPr>
          <w:spacing w:val="-2"/>
          <w:w w:val="105"/>
        </w:rPr>
        <w:t>pemasaran,</w:t>
      </w:r>
      <w:r>
        <w:rPr>
          <w:spacing w:val="-3"/>
          <w:w w:val="105"/>
        </w:rPr>
        <w:t xml:space="preserve"> </w:t>
      </w:r>
      <w:r>
        <w:rPr>
          <w:spacing w:val="-2"/>
          <w:w w:val="105"/>
        </w:rPr>
        <w:t>dan</w:t>
      </w:r>
      <w:r>
        <w:rPr>
          <w:spacing w:val="-4"/>
          <w:w w:val="105"/>
        </w:rPr>
        <w:t xml:space="preserve"> </w:t>
      </w:r>
      <w:r>
        <w:rPr>
          <w:spacing w:val="-2"/>
          <w:w w:val="105"/>
        </w:rPr>
        <w:t xml:space="preserve">profesional </w:t>
      </w:r>
      <w:r>
        <w:rPr>
          <w:w w:val="105"/>
        </w:rPr>
        <w:t xml:space="preserve">dalam mengelola dan mengembangkan produk dan layanan </w:t>
      </w:r>
      <w:r>
        <w:rPr>
          <w:spacing w:val="-2"/>
          <w:w w:val="105"/>
        </w:rPr>
        <w:t>mereka.</w:t>
      </w:r>
      <w:r>
        <w:rPr>
          <w:spacing w:val="-10"/>
          <w:w w:val="105"/>
        </w:rPr>
        <w:t xml:space="preserve"> </w:t>
      </w:r>
      <w:r>
        <w:rPr>
          <w:spacing w:val="-2"/>
          <w:w w:val="105"/>
        </w:rPr>
        <w:t>Dengan</w:t>
      </w:r>
      <w:r>
        <w:rPr>
          <w:spacing w:val="-10"/>
          <w:w w:val="105"/>
        </w:rPr>
        <w:t xml:space="preserve"> </w:t>
      </w:r>
      <w:r>
        <w:rPr>
          <w:spacing w:val="-2"/>
          <w:w w:val="105"/>
        </w:rPr>
        <w:t>demikian,</w:t>
      </w:r>
      <w:r>
        <w:rPr>
          <w:spacing w:val="-9"/>
          <w:w w:val="105"/>
        </w:rPr>
        <w:t xml:space="preserve"> </w:t>
      </w:r>
      <w:r>
        <w:rPr>
          <w:spacing w:val="-2"/>
          <w:w w:val="105"/>
        </w:rPr>
        <w:t>artikel</w:t>
      </w:r>
      <w:r>
        <w:rPr>
          <w:spacing w:val="-10"/>
          <w:w w:val="105"/>
        </w:rPr>
        <w:t xml:space="preserve"> </w:t>
      </w:r>
      <w:r>
        <w:rPr>
          <w:spacing w:val="-2"/>
          <w:w w:val="105"/>
        </w:rPr>
        <w:t>ini</w:t>
      </w:r>
      <w:r>
        <w:rPr>
          <w:spacing w:val="-9"/>
          <w:w w:val="105"/>
        </w:rPr>
        <w:t xml:space="preserve"> </w:t>
      </w:r>
      <w:r>
        <w:rPr>
          <w:spacing w:val="-2"/>
          <w:w w:val="105"/>
        </w:rPr>
        <w:t>akan</w:t>
      </w:r>
      <w:r>
        <w:rPr>
          <w:spacing w:val="-10"/>
          <w:w w:val="105"/>
        </w:rPr>
        <w:t xml:space="preserve"> </w:t>
      </w:r>
      <w:r>
        <w:rPr>
          <w:spacing w:val="-2"/>
          <w:w w:val="105"/>
        </w:rPr>
        <w:t>menguraikan</w:t>
      </w:r>
      <w:r>
        <w:rPr>
          <w:spacing w:val="-9"/>
          <w:w w:val="105"/>
        </w:rPr>
        <w:t xml:space="preserve"> </w:t>
      </w:r>
      <w:r>
        <w:rPr>
          <w:spacing w:val="-2"/>
          <w:w w:val="105"/>
        </w:rPr>
        <w:t xml:space="preserve">berbagai </w:t>
      </w:r>
      <w:r>
        <w:rPr>
          <w:spacing w:val="-2"/>
        </w:rPr>
        <w:t>aspek</w:t>
      </w:r>
      <w:r>
        <w:rPr>
          <w:spacing w:val="-6"/>
        </w:rPr>
        <w:t xml:space="preserve"> </w:t>
      </w:r>
      <w:r>
        <w:rPr>
          <w:spacing w:val="-2"/>
        </w:rPr>
        <w:t>penetapan</w:t>
      </w:r>
      <w:r>
        <w:rPr>
          <w:spacing w:val="-4"/>
        </w:rPr>
        <w:t xml:space="preserve"> </w:t>
      </w:r>
      <w:r>
        <w:rPr>
          <w:spacing w:val="-2"/>
        </w:rPr>
        <w:t>harga produk</w:t>
      </w:r>
      <w:r>
        <w:rPr>
          <w:spacing w:val="-6"/>
        </w:rPr>
        <w:t xml:space="preserve"> </w:t>
      </w:r>
      <w:r>
        <w:rPr>
          <w:spacing w:val="-2"/>
        </w:rPr>
        <w:t>serta strategi</w:t>
      </w:r>
      <w:r>
        <w:rPr>
          <w:spacing w:val="-6"/>
        </w:rPr>
        <w:t xml:space="preserve"> </w:t>
      </w:r>
      <w:r>
        <w:rPr>
          <w:spacing w:val="-2"/>
        </w:rPr>
        <w:t>yang</w:t>
      </w:r>
      <w:r>
        <w:rPr>
          <w:spacing w:val="-4"/>
        </w:rPr>
        <w:t xml:space="preserve"> </w:t>
      </w:r>
      <w:r>
        <w:rPr>
          <w:spacing w:val="-2"/>
        </w:rPr>
        <w:t>dapat</w:t>
      </w:r>
      <w:r>
        <w:rPr>
          <w:spacing w:val="-3"/>
        </w:rPr>
        <w:t xml:space="preserve"> </w:t>
      </w:r>
      <w:r>
        <w:rPr>
          <w:spacing w:val="-2"/>
        </w:rPr>
        <w:t xml:space="preserve">diterapkan </w:t>
      </w:r>
      <w:r>
        <w:rPr>
          <w:spacing w:val="-2"/>
          <w:w w:val="105"/>
        </w:rPr>
        <w:t>untuk</w:t>
      </w:r>
      <w:r>
        <w:rPr>
          <w:spacing w:val="-8"/>
          <w:w w:val="105"/>
        </w:rPr>
        <w:t xml:space="preserve"> </w:t>
      </w:r>
      <w:r>
        <w:rPr>
          <w:spacing w:val="-2"/>
          <w:w w:val="105"/>
        </w:rPr>
        <w:t>mencapai</w:t>
      </w:r>
      <w:r>
        <w:rPr>
          <w:spacing w:val="-7"/>
          <w:w w:val="105"/>
        </w:rPr>
        <w:t xml:space="preserve"> </w:t>
      </w:r>
      <w:r>
        <w:rPr>
          <w:spacing w:val="-2"/>
          <w:w w:val="105"/>
        </w:rPr>
        <w:t>tujuan</w:t>
      </w:r>
      <w:r>
        <w:rPr>
          <w:spacing w:val="-8"/>
          <w:w w:val="105"/>
        </w:rPr>
        <w:t xml:space="preserve"> </w:t>
      </w:r>
      <w:r>
        <w:rPr>
          <w:spacing w:val="-2"/>
          <w:w w:val="105"/>
        </w:rPr>
        <w:t>bisnis</w:t>
      </w:r>
      <w:r>
        <w:rPr>
          <w:spacing w:val="-7"/>
          <w:w w:val="105"/>
        </w:rPr>
        <w:t xml:space="preserve"> </w:t>
      </w:r>
      <w:r>
        <w:rPr>
          <w:spacing w:val="-2"/>
          <w:w w:val="105"/>
        </w:rPr>
        <w:t>yang</w:t>
      </w:r>
      <w:r>
        <w:rPr>
          <w:spacing w:val="-8"/>
          <w:w w:val="105"/>
        </w:rPr>
        <w:t xml:space="preserve"> </w:t>
      </w:r>
      <w:r>
        <w:rPr>
          <w:spacing w:val="-2"/>
          <w:w w:val="105"/>
        </w:rPr>
        <w:t>diinginkan.</w:t>
      </w:r>
    </w:p>
    <w:p w14:paraId="3607F3B0" w14:textId="77777777" w:rsidR="00F06BF9" w:rsidRDefault="00F06BF9">
      <w:pPr>
        <w:pStyle w:val="BodyText"/>
        <w:spacing w:before="45"/>
        <w:ind w:left="0"/>
        <w:jc w:val="left"/>
      </w:pPr>
    </w:p>
    <w:p w14:paraId="6A1C7144" w14:textId="77777777" w:rsidR="00F06BF9" w:rsidRDefault="00C23B08">
      <w:pPr>
        <w:pStyle w:val="Heading6"/>
        <w:numPr>
          <w:ilvl w:val="0"/>
          <w:numId w:val="9"/>
        </w:numPr>
        <w:tabs>
          <w:tab w:val="left" w:pos="707"/>
        </w:tabs>
        <w:ind w:left="707" w:hanging="281"/>
        <w:jc w:val="both"/>
      </w:pPr>
      <w:bookmarkStart w:id="110" w:name="_bookmark110"/>
      <w:bookmarkEnd w:id="110"/>
      <w:r>
        <w:rPr>
          <w:spacing w:val="-8"/>
        </w:rPr>
        <w:t>Strategi</w:t>
      </w:r>
      <w:r>
        <w:rPr>
          <w:spacing w:val="-4"/>
        </w:rPr>
        <w:t xml:space="preserve"> </w:t>
      </w:r>
      <w:r>
        <w:rPr>
          <w:spacing w:val="-8"/>
        </w:rPr>
        <w:t>Penetapan</w:t>
      </w:r>
      <w:r>
        <w:rPr>
          <w:spacing w:val="-4"/>
        </w:rPr>
        <w:t xml:space="preserve"> </w:t>
      </w:r>
      <w:r>
        <w:rPr>
          <w:spacing w:val="-8"/>
        </w:rPr>
        <w:t>Harga</w:t>
      </w:r>
      <w:r>
        <w:rPr>
          <w:spacing w:val="-6"/>
        </w:rPr>
        <w:t xml:space="preserve"> </w:t>
      </w:r>
      <w:r>
        <w:rPr>
          <w:spacing w:val="-8"/>
        </w:rPr>
        <w:t>Produk</w:t>
      </w:r>
    </w:p>
    <w:p w14:paraId="60321EBC" w14:textId="77777777" w:rsidR="00F06BF9" w:rsidRDefault="00C23B08">
      <w:pPr>
        <w:pStyle w:val="BodyText"/>
        <w:spacing w:before="46" w:line="292" w:lineRule="auto"/>
        <w:ind w:left="710" w:right="418" w:firstLine="568"/>
      </w:pPr>
      <w:r>
        <w:t>Dalam</w:t>
      </w:r>
      <w:r>
        <w:rPr>
          <w:spacing w:val="-12"/>
        </w:rPr>
        <w:t xml:space="preserve"> </w:t>
      </w:r>
      <w:r>
        <w:t>hal</w:t>
      </w:r>
      <w:r>
        <w:rPr>
          <w:spacing w:val="-11"/>
        </w:rPr>
        <w:t xml:space="preserve"> </w:t>
      </w:r>
      <w:r>
        <w:t>penetapan</w:t>
      </w:r>
      <w:r>
        <w:rPr>
          <w:spacing w:val="-11"/>
        </w:rPr>
        <w:t xml:space="preserve"> </w:t>
      </w:r>
      <w:r>
        <w:t>harga</w:t>
      </w:r>
      <w:r>
        <w:rPr>
          <w:spacing w:val="-11"/>
        </w:rPr>
        <w:t xml:space="preserve"> </w:t>
      </w:r>
      <w:r>
        <w:t>produk,</w:t>
      </w:r>
      <w:r>
        <w:rPr>
          <w:spacing w:val="-11"/>
        </w:rPr>
        <w:t xml:space="preserve"> </w:t>
      </w:r>
      <w:r>
        <w:t>perusahaan</w:t>
      </w:r>
      <w:r>
        <w:rPr>
          <w:spacing w:val="-11"/>
        </w:rPr>
        <w:t xml:space="preserve"> </w:t>
      </w:r>
      <w:r>
        <w:t xml:space="preserve">mempunyai </w:t>
      </w:r>
      <w:r>
        <w:rPr>
          <w:spacing w:val="-2"/>
          <w:w w:val="105"/>
        </w:rPr>
        <w:t>kepentingan</w:t>
      </w:r>
      <w:r>
        <w:rPr>
          <w:spacing w:val="-10"/>
          <w:w w:val="105"/>
        </w:rPr>
        <w:t xml:space="preserve"> </w:t>
      </w:r>
      <w:r>
        <w:rPr>
          <w:spacing w:val="-2"/>
          <w:w w:val="105"/>
        </w:rPr>
        <w:t>untuk</w:t>
      </w:r>
      <w:r>
        <w:rPr>
          <w:spacing w:val="-10"/>
          <w:w w:val="105"/>
        </w:rPr>
        <w:t xml:space="preserve"> </w:t>
      </w:r>
      <w:r>
        <w:rPr>
          <w:spacing w:val="-2"/>
          <w:w w:val="105"/>
        </w:rPr>
        <w:t>menemukan</w:t>
      </w:r>
      <w:r>
        <w:rPr>
          <w:spacing w:val="-9"/>
          <w:w w:val="105"/>
        </w:rPr>
        <w:t xml:space="preserve"> </w:t>
      </w:r>
      <w:r>
        <w:rPr>
          <w:spacing w:val="-2"/>
          <w:w w:val="105"/>
        </w:rPr>
        <w:t>keseimbangan</w:t>
      </w:r>
      <w:r>
        <w:rPr>
          <w:spacing w:val="-10"/>
          <w:w w:val="105"/>
        </w:rPr>
        <w:t xml:space="preserve"> </w:t>
      </w:r>
      <w:r>
        <w:rPr>
          <w:spacing w:val="-2"/>
          <w:w w:val="105"/>
        </w:rPr>
        <w:t>yang</w:t>
      </w:r>
      <w:r>
        <w:rPr>
          <w:spacing w:val="-9"/>
          <w:w w:val="105"/>
        </w:rPr>
        <w:t xml:space="preserve"> </w:t>
      </w:r>
      <w:r>
        <w:rPr>
          <w:spacing w:val="-2"/>
          <w:w w:val="105"/>
        </w:rPr>
        <w:t>tepat</w:t>
      </w:r>
      <w:r>
        <w:rPr>
          <w:spacing w:val="-10"/>
          <w:w w:val="105"/>
        </w:rPr>
        <w:t xml:space="preserve"> </w:t>
      </w:r>
      <w:r>
        <w:rPr>
          <w:spacing w:val="-2"/>
          <w:w w:val="105"/>
        </w:rPr>
        <w:t xml:space="preserve">antara </w:t>
      </w:r>
      <w:r>
        <w:rPr>
          <w:spacing w:val="-2"/>
        </w:rPr>
        <w:t>memaksimalkan keuntungan</w:t>
      </w:r>
      <w:r>
        <w:rPr>
          <w:spacing w:val="-1"/>
        </w:rPr>
        <w:t xml:space="preserve"> </w:t>
      </w:r>
      <w:r>
        <w:rPr>
          <w:spacing w:val="-2"/>
        </w:rPr>
        <w:t>dan</w:t>
      </w:r>
      <w:r>
        <w:rPr>
          <w:spacing w:val="-1"/>
        </w:rPr>
        <w:t xml:space="preserve"> </w:t>
      </w:r>
      <w:r>
        <w:rPr>
          <w:spacing w:val="-2"/>
        </w:rPr>
        <w:t>memastikan</w:t>
      </w:r>
      <w:r>
        <w:t xml:space="preserve"> </w:t>
      </w:r>
      <w:r>
        <w:rPr>
          <w:spacing w:val="-2"/>
        </w:rPr>
        <w:t>keterjangkauan</w:t>
      </w:r>
      <w:r>
        <w:rPr>
          <w:spacing w:val="-1"/>
        </w:rPr>
        <w:t xml:space="preserve"> </w:t>
      </w:r>
      <w:r>
        <w:rPr>
          <w:spacing w:val="-4"/>
        </w:rPr>
        <w:t>bagi</w:t>
      </w:r>
    </w:p>
    <w:p w14:paraId="7DD1F4C0"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7AA75D83" w14:textId="77777777" w:rsidR="00F06BF9" w:rsidRDefault="00C23B08">
      <w:pPr>
        <w:pStyle w:val="BodyText"/>
        <w:spacing w:before="73" w:line="292" w:lineRule="auto"/>
        <w:ind w:left="424" w:right="703"/>
      </w:pPr>
      <w:r>
        <w:rPr>
          <w:w w:val="105"/>
        </w:rPr>
        <w:lastRenderedPageBreak/>
        <w:t>konsumen. Rusmianita et al., (2023), Abidin et al (2023), Purwaningrum</w:t>
      </w:r>
      <w:r>
        <w:rPr>
          <w:spacing w:val="-3"/>
          <w:w w:val="105"/>
        </w:rPr>
        <w:t xml:space="preserve"> </w:t>
      </w:r>
      <w:r>
        <w:rPr>
          <w:w w:val="105"/>
        </w:rPr>
        <w:t>&amp;</w:t>
      </w:r>
      <w:r>
        <w:rPr>
          <w:spacing w:val="-1"/>
          <w:w w:val="105"/>
        </w:rPr>
        <w:t xml:space="preserve"> </w:t>
      </w:r>
      <w:r>
        <w:rPr>
          <w:w w:val="105"/>
        </w:rPr>
        <w:t>D</w:t>
      </w:r>
      <w:r>
        <w:rPr>
          <w:spacing w:val="-3"/>
          <w:w w:val="105"/>
        </w:rPr>
        <w:t xml:space="preserve"> </w:t>
      </w:r>
      <w:r>
        <w:rPr>
          <w:w w:val="105"/>
        </w:rPr>
        <w:t>(2022), Ketaren</w:t>
      </w:r>
      <w:r>
        <w:rPr>
          <w:spacing w:val="-3"/>
          <w:w w:val="105"/>
        </w:rPr>
        <w:t xml:space="preserve"> </w:t>
      </w:r>
      <w:r>
        <w:rPr>
          <w:w w:val="105"/>
        </w:rPr>
        <w:t>(2022),</w:t>
      </w:r>
      <w:r>
        <w:rPr>
          <w:spacing w:val="-2"/>
          <w:w w:val="105"/>
        </w:rPr>
        <w:t xml:space="preserve"> </w:t>
      </w:r>
      <w:r>
        <w:rPr>
          <w:w w:val="105"/>
        </w:rPr>
        <w:t>Ademi</w:t>
      </w:r>
      <w:r>
        <w:rPr>
          <w:spacing w:val="-2"/>
          <w:w w:val="105"/>
        </w:rPr>
        <w:t xml:space="preserve"> </w:t>
      </w:r>
      <w:r>
        <w:rPr>
          <w:w w:val="105"/>
        </w:rPr>
        <w:t>&amp;</w:t>
      </w:r>
      <w:r>
        <w:rPr>
          <w:spacing w:val="-1"/>
          <w:w w:val="105"/>
        </w:rPr>
        <w:t xml:space="preserve"> </w:t>
      </w:r>
      <w:r>
        <w:rPr>
          <w:w w:val="105"/>
        </w:rPr>
        <w:t xml:space="preserve">Avdullahi </w:t>
      </w:r>
      <w:r>
        <w:t>(2021),</w:t>
      </w:r>
      <w:r>
        <w:rPr>
          <w:spacing w:val="-12"/>
        </w:rPr>
        <w:t xml:space="preserve"> </w:t>
      </w:r>
      <w:r>
        <w:t>Noviasari</w:t>
      </w:r>
      <w:r>
        <w:rPr>
          <w:spacing w:val="-11"/>
        </w:rPr>
        <w:t xml:space="preserve"> </w:t>
      </w:r>
      <w:r>
        <w:t>&amp;</w:t>
      </w:r>
      <w:r>
        <w:rPr>
          <w:spacing w:val="-11"/>
        </w:rPr>
        <w:t xml:space="preserve"> </w:t>
      </w:r>
      <w:r>
        <w:t>Alamsyah</w:t>
      </w:r>
      <w:r>
        <w:rPr>
          <w:spacing w:val="-11"/>
        </w:rPr>
        <w:t xml:space="preserve"> </w:t>
      </w:r>
      <w:r>
        <w:t>(2020),</w:t>
      </w:r>
      <w:r>
        <w:rPr>
          <w:spacing w:val="-11"/>
        </w:rPr>
        <w:t xml:space="preserve"> </w:t>
      </w:r>
      <w:r>
        <w:t>Gong</w:t>
      </w:r>
      <w:r>
        <w:rPr>
          <w:spacing w:val="-11"/>
        </w:rPr>
        <w:t xml:space="preserve"> </w:t>
      </w:r>
      <w:r>
        <w:t>et</w:t>
      </w:r>
      <w:r>
        <w:rPr>
          <w:spacing w:val="-11"/>
        </w:rPr>
        <w:t xml:space="preserve"> </w:t>
      </w:r>
      <w:r>
        <w:t>al</w:t>
      </w:r>
      <w:r>
        <w:rPr>
          <w:spacing w:val="-11"/>
        </w:rPr>
        <w:t xml:space="preserve"> </w:t>
      </w:r>
      <w:r>
        <w:t>(2020).</w:t>
      </w:r>
    </w:p>
    <w:p w14:paraId="01BB5CDC" w14:textId="77777777" w:rsidR="00F06BF9" w:rsidRDefault="00C23B08">
      <w:pPr>
        <w:pStyle w:val="BodyText"/>
        <w:spacing w:before="1" w:line="292" w:lineRule="auto"/>
        <w:ind w:left="424" w:right="703" w:firstLine="568"/>
      </w:pPr>
      <w:r>
        <w:t xml:space="preserve">Salah satu strategi yang mungkin dilakukan adalah dengan mempertimbangkan produktivitas tenaga kerja, karena produktivitas yang lebih tinggi dapat menyebabkan peningkatan produksi dan waktu produksi yang lebih singkat barang dan jasa. Cheng (2023), Rahmandad &amp; Ton (2020). Hal ini pada gilirannya dapat mempengaruhi penetapan harga produk karena memungkinkan perusahaan untuk menawarkan lebih banyak </w:t>
      </w:r>
      <w:r>
        <w:rPr>
          <w:spacing w:val="-2"/>
        </w:rPr>
        <w:t>kuantitas</w:t>
      </w:r>
      <w:r>
        <w:rPr>
          <w:spacing w:val="-3"/>
        </w:rPr>
        <w:t xml:space="preserve"> </w:t>
      </w:r>
      <w:r>
        <w:rPr>
          <w:spacing w:val="-2"/>
        </w:rPr>
        <w:t>dan variasi untuk memenuhi</w:t>
      </w:r>
      <w:r>
        <w:rPr>
          <w:spacing w:val="-3"/>
        </w:rPr>
        <w:t xml:space="preserve"> </w:t>
      </w:r>
      <w:r>
        <w:rPr>
          <w:spacing w:val="-2"/>
        </w:rPr>
        <w:t>permintaan</w:t>
      </w:r>
      <w:r>
        <w:rPr>
          <w:spacing w:val="-3"/>
        </w:rPr>
        <w:t xml:space="preserve"> </w:t>
      </w:r>
      <w:r>
        <w:rPr>
          <w:spacing w:val="-2"/>
        </w:rPr>
        <w:t>pasar. Selain</w:t>
      </w:r>
      <w:r>
        <w:rPr>
          <w:spacing w:val="-3"/>
        </w:rPr>
        <w:t xml:space="preserve"> </w:t>
      </w:r>
      <w:r>
        <w:rPr>
          <w:spacing w:val="-2"/>
        </w:rPr>
        <w:t xml:space="preserve">itu, </w:t>
      </w:r>
      <w:r>
        <w:t xml:space="preserve">perusahaan perlu mempertimbangkan tingkat perkembangan ekonomi pasar sasarannya. Abidin et al (2023), Kassemeier et al </w:t>
      </w:r>
      <w:r>
        <w:rPr>
          <w:spacing w:val="-4"/>
        </w:rPr>
        <w:t>(2022),</w:t>
      </w:r>
      <w:r>
        <w:rPr>
          <w:spacing w:val="-8"/>
        </w:rPr>
        <w:t xml:space="preserve"> </w:t>
      </w:r>
      <w:r>
        <w:rPr>
          <w:spacing w:val="-4"/>
        </w:rPr>
        <w:t>Ademi</w:t>
      </w:r>
      <w:r>
        <w:rPr>
          <w:spacing w:val="-7"/>
        </w:rPr>
        <w:t xml:space="preserve"> </w:t>
      </w:r>
      <w:r>
        <w:rPr>
          <w:spacing w:val="-4"/>
        </w:rPr>
        <w:t>&amp;</w:t>
      </w:r>
      <w:r>
        <w:rPr>
          <w:spacing w:val="-7"/>
        </w:rPr>
        <w:t xml:space="preserve"> </w:t>
      </w:r>
      <w:r>
        <w:rPr>
          <w:spacing w:val="-4"/>
        </w:rPr>
        <w:t>Avdullahi</w:t>
      </w:r>
      <w:r>
        <w:rPr>
          <w:spacing w:val="-7"/>
        </w:rPr>
        <w:t xml:space="preserve"> </w:t>
      </w:r>
      <w:r>
        <w:rPr>
          <w:spacing w:val="-4"/>
        </w:rPr>
        <w:t>(2021),</w:t>
      </w:r>
      <w:r>
        <w:rPr>
          <w:spacing w:val="-7"/>
        </w:rPr>
        <w:t xml:space="preserve"> </w:t>
      </w:r>
      <w:r>
        <w:rPr>
          <w:spacing w:val="-4"/>
        </w:rPr>
        <w:t>Tian</w:t>
      </w:r>
      <w:r>
        <w:rPr>
          <w:spacing w:val="-7"/>
        </w:rPr>
        <w:t xml:space="preserve"> </w:t>
      </w:r>
      <w:r>
        <w:rPr>
          <w:spacing w:val="-4"/>
        </w:rPr>
        <w:t>(2021),</w:t>
      </w:r>
      <w:r>
        <w:rPr>
          <w:spacing w:val="-7"/>
        </w:rPr>
        <w:t xml:space="preserve"> </w:t>
      </w:r>
      <w:r>
        <w:rPr>
          <w:spacing w:val="-4"/>
        </w:rPr>
        <w:t>He</w:t>
      </w:r>
      <w:r>
        <w:rPr>
          <w:spacing w:val="-7"/>
        </w:rPr>
        <w:t xml:space="preserve"> </w:t>
      </w:r>
      <w:r>
        <w:rPr>
          <w:spacing w:val="-4"/>
        </w:rPr>
        <w:t>(2020).</w:t>
      </w:r>
      <w:r>
        <w:rPr>
          <w:spacing w:val="-7"/>
        </w:rPr>
        <w:t xml:space="preserve"> </w:t>
      </w:r>
      <w:r>
        <w:rPr>
          <w:spacing w:val="-4"/>
        </w:rPr>
        <w:t>Di</w:t>
      </w:r>
      <w:r>
        <w:rPr>
          <w:spacing w:val="-7"/>
        </w:rPr>
        <w:t xml:space="preserve"> </w:t>
      </w:r>
      <w:r>
        <w:rPr>
          <w:spacing w:val="-4"/>
        </w:rPr>
        <w:t>negara-</w:t>
      </w:r>
      <w:r>
        <w:t xml:space="preserve"> negara Asia Tenggara, misalnya, dimana tingkat pembangunan ekonomi relatif rendah dan kesenjangan antara kaya dan miskin </w:t>
      </w:r>
      <w:r>
        <w:rPr>
          <w:spacing w:val="-2"/>
        </w:rPr>
        <w:t>besar,</w:t>
      </w:r>
      <w:r>
        <w:rPr>
          <w:spacing w:val="-3"/>
        </w:rPr>
        <w:t xml:space="preserve"> </w:t>
      </w:r>
      <w:r>
        <w:rPr>
          <w:spacing w:val="-2"/>
        </w:rPr>
        <w:t>sensitivitas</w:t>
      </w:r>
      <w:r>
        <w:rPr>
          <w:spacing w:val="-4"/>
        </w:rPr>
        <w:t xml:space="preserve"> </w:t>
      </w:r>
      <w:r>
        <w:rPr>
          <w:spacing w:val="-2"/>
        </w:rPr>
        <w:t>harga di</w:t>
      </w:r>
      <w:r>
        <w:rPr>
          <w:spacing w:val="-4"/>
        </w:rPr>
        <w:t xml:space="preserve"> </w:t>
      </w:r>
      <w:r>
        <w:rPr>
          <w:spacing w:val="-2"/>
        </w:rPr>
        <w:t>kalangan</w:t>
      </w:r>
      <w:r>
        <w:rPr>
          <w:spacing w:val="-4"/>
        </w:rPr>
        <w:t xml:space="preserve"> </w:t>
      </w:r>
      <w:r>
        <w:rPr>
          <w:spacing w:val="-2"/>
        </w:rPr>
        <w:t>konsumen</w:t>
      </w:r>
      <w:r>
        <w:rPr>
          <w:spacing w:val="-4"/>
        </w:rPr>
        <w:t xml:space="preserve"> </w:t>
      </w:r>
      <w:r>
        <w:rPr>
          <w:spacing w:val="-2"/>
        </w:rPr>
        <w:t>adalah</w:t>
      </w:r>
      <w:r>
        <w:rPr>
          <w:spacing w:val="-4"/>
        </w:rPr>
        <w:t xml:space="preserve"> </w:t>
      </w:r>
      <w:r>
        <w:rPr>
          <w:spacing w:val="-2"/>
        </w:rPr>
        <w:t>tinggi.</w:t>
      </w:r>
      <w:r>
        <w:rPr>
          <w:spacing w:val="-3"/>
        </w:rPr>
        <w:t xml:space="preserve"> </w:t>
      </w:r>
      <w:r>
        <w:rPr>
          <w:spacing w:val="-2"/>
        </w:rPr>
        <w:t xml:space="preserve">Cheng </w:t>
      </w:r>
      <w:r>
        <w:t xml:space="preserve">(2023). Akibatnya, permintaan telepon seluler di negara-negara </w:t>
      </w:r>
      <w:r>
        <w:rPr>
          <w:spacing w:val="-2"/>
        </w:rPr>
        <w:t>tersebut</w:t>
      </w:r>
      <w:r>
        <w:rPr>
          <w:spacing w:val="-10"/>
        </w:rPr>
        <w:t xml:space="preserve"> </w:t>
      </w:r>
      <w:r>
        <w:rPr>
          <w:spacing w:val="-2"/>
        </w:rPr>
        <w:t>terkonsentrasi</w:t>
      </w:r>
      <w:r>
        <w:rPr>
          <w:spacing w:val="-9"/>
        </w:rPr>
        <w:t xml:space="preserve"> </w:t>
      </w:r>
      <w:r>
        <w:rPr>
          <w:spacing w:val="-2"/>
        </w:rPr>
        <w:t>pada</w:t>
      </w:r>
      <w:r>
        <w:rPr>
          <w:spacing w:val="-9"/>
        </w:rPr>
        <w:t xml:space="preserve"> </w:t>
      </w:r>
      <w:r>
        <w:rPr>
          <w:spacing w:val="-2"/>
        </w:rPr>
        <w:t>perangkat</w:t>
      </w:r>
      <w:r>
        <w:rPr>
          <w:spacing w:val="-9"/>
        </w:rPr>
        <w:t xml:space="preserve"> </w:t>
      </w:r>
      <w:r>
        <w:rPr>
          <w:spacing w:val="-2"/>
        </w:rPr>
        <w:t>kelas</w:t>
      </w:r>
      <w:r>
        <w:rPr>
          <w:spacing w:val="-9"/>
        </w:rPr>
        <w:t xml:space="preserve"> </w:t>
      </w:r>
      <w:r>
        <w:rPr>
          <w:spacing w:val="-2"/>
        </w:rPr>
        <w:t>menengah</w:t>
      </w:r>
      <w:r>
        <w:rPr>
          <w:spacing w:val="-9"/>
        </w:rPr>
        <w:t xml:space="preserve"> </w:t>
      </w:r>
      <w:r>
        <w:rPr>
          <w:spacing w:val="-2"/>
        </w:rPr>
        <w:t>dan</w:t>
      </w:r>
      <w:r>
        <w:rPr>
          <w:spacing w:val="-9"/>
        </w:rPr>
        <w:t xml:space="preserve"> </w:t>
      </w:r>
      <w:r>
        <w:rPr>
          <w:spacing w:val="-2"/>
        </w:rPr>
        <w:t xml:space="preserve">bawah. </w:t>
      </w:r>
      <w:r>
        <w:t>Hu</w:t>
      </w:r>
      <w:r>
        <w:rPr>
          <w:spacing w:val="-12"/>
        </w:rPr>
        <w:t xml:space="preserve"> </w:t>
      </w:r>
      <w:r>
        <w:t>&amp;</w:t>
      </w:r>
      <w:r>
        <w:rPr>
          <w:spacing w:val="-11"/>
        </w:rPr>
        <w:t xml:space="preserve"> </w:t>
      </w:r>
      <w:r>
        <w:t>Fu</w:t>
      </w:r>
      <w:r>
        <w:rPr>
          <w:spacing w:val="-11"/>
        </w:rPr>
        <w:t xml:space="preserve"> </w:t>
      </w:r>
      <w:r>
        <w:t>(2021),</w:t>
      </w:r>
      <w:r>
        <w:rPr>
          <w:spacing w:val="-11"/>
        </w:rPr>
        <w:t xml:space="preserve"> </w:t>
      </w:r>
      <w:r>
        <w:t>Listianingrum</w:t>
      </w:r>
      <w:r>
        <w:rPr>
          <w:spacing w:val="-11"/>
        </w:rPr>
        <w:t xml:space="preserve"> </w:t>
      </w:r>
      <w:r>
        <w:t>et</w:t>
      </w:r>
      <w:r>
        <w:rPr>
          <w:spacing w:val="-11"/>
        </w:rPr>
        <w:t xml:space="preserve"> </w:t>
      </w:r>
      <w:r>
        <w:t>al</w:t>
      </w:r>
      <w:r>
        <w:rPr>
          <w:spacing w:val="-11"/>
        </w:rPr>
        <w:t xml:space="preserve"> </w:t>
      </w:r>
      <w:r>
        <w:t>(2021),</w:t>
      </w:r>
      <w:r>
        <w:rPr>
          <w:spacing w:val="-11"/>
        </w:rPr>
        <w:t xml:space="preserve"> </w:t>
      </w:r>
      <w:r>
        <w:t>Hwang</w:t>
      </w:r>
      <w:r>
        <w:rPr>
          <w:spacing w:val="-11"/>
        </w:rPr>
        <w:t xml:space="preserve"> </w:t>
      </w:r>
      <w:r>
        <w:t>et</w:t>
      </w:r>
      <w:r>
        <w:rPr>
          <w:spacing w:val="-11"/>
        </w:rPr>
        <w:t xml:space="preserve"> </w:t>
      </w:r>
      <w:r>
        <w:t>al</w:t>
      </w:r>
      <w:r>
        <w:rPr>
          <w:spacing w:val="-11"/>
        </w:rPr>
        <w:t xml:space="preserve"> </w:t>
      </w:r>
      <w:r>
        <w:t>(2020).</w:t>
      </w:r>
    </w:p>
    <w:p w14:paraId="0BE6178D" w14:textId="77777777" w:rsidR="00F06BF9" w:rsidRDefault="00F06BF9">
      <w:pPr>
        <w:pStyle w:val="BodyText"/>
        <w:spacing w:before="44"/>
        <w:ind w:left="0"/>
        <w:jc w:val="left"/>
      </w:pPr>
    </w:p>
    <w:p w14:paraId="15223579" w14:textId="77777777" w:rsidR="00F06BF9" w:rsidRDefault="00C23B08">
      <w:pPr>
        <w:pStyle w:val="Heading6"/>
        <w:numPr>
          <w:ilvl w:val="0"/>
          <w:numId w:val="9"/>
        </w:numPr>
        <w:tabs>
          <w:tab w:val="left" w:pos="422"/>
        </w:tabs>
        <w:spacing w:before="1"/>
        <w:ind w:left="422" w:hanging="281"/>
        <w:jc w:val="both"/>
      </w:pPr>
      <w:bookmarkStart w:id="111" w:name="_bookmark111"/>
      <w:bookmarkEnd w:id="111"/>
      <w:r>
        <w:rPr>
          <w:spacing w:val="-8"/>
        </w:rPr>
        <w:t>Metode</w:t>
      </w:r>
      <w:r>
        <w:t xml:space="preserve"> </w:t>
      </w:r>
      <w:r>
        <w:rPr>
          <w:spacing w:val="-8"/>
        </w:rPr>
        <w:t>Penetapan</w:t>
      </w:r>
      <w:r>
        <w:rPr>
          <w:spacing w:val="2"/>
        </w:rPr>
        <w:t xml:space="preserve"> </w:t>
      </w:r>
      <w:r>
        <w:rPr>
          <w:spacing w:val="-8"/>
        </w:rPr>
        <w:t>Harga</w:t>
      </w:r>
      <w:r>
        <w:rPr>
          <w:spacing w:val="2"/>
        </w:rPr>
        <w:t xml:space="preserve"> </w:t>
      </w:r>
      <w:r>
        <w:rPr>
          <w:spacing w:val="-8"/>
        </w:rPr>
        <w:t>Produk</w:t>
      </w:r>
    </w:p>
    <w:p w14:paraId="5C6A24BC" w14:textId="77777777" w:rsidR="00F06BF9" w:rsidRDefault="00C23B08">
      <w:pPr>
        <w:pStyle w:val="BodyText"/>
        <w:spacing w:before="46"/>
        <w:ind w:left="424"/>
      </w:pPr>
      <w:r>
        <w:rPr>
          <w:spacing w:val="-4"/>
        </w:rPr>
        <w:t>Berbagai</w:t>
      </w:r>
      <w:r>
        <w:rPr>
          <w:spacing w:val="2"/>
        </w:rPr>
        <w:t xml:space="preserve"> </w:t>
      </w:r>
      <w:r>
        <w:rPr>
          <w:spacing w:val="-4"/>
        </w:rPr>
        <w:t>metode</w:t>
      </w:r>
      <w:r>
        <w:rPr>
          <w:spacing w:val="3"/>
        </w:rPr>
        <w:t xml:space="preserve"> </w:t>
      </w:r>
      <w:r>
        <w:rPr>
          <w:spacing w:val="-4"/>
        </w:rPr>
        <w:t>penetapan</w:t>
      </w:r>
      <w:r>
        <w:rPr>
          <w:spacing w:val="1"/>
        </w:rPr>
        <w:t xml:space="preserve"> </w:t>
      </w:r>
      <w:r>
        <w:rPr>
          <w:spacing w:val="-4"/>
        </w:rPr>
        <w:t>harga</w:t>
      </w:r>
      <w:r>
        <w:rPr>
          <w:spacing w:val="3"/>
        </w:rPr>
        <w:t xml:space="preserve"> </w:t>
      </w:r>
      <w:r>
        <w:rPr>
          <w:spacing w:val="-4"/>
        </w:rPr>
        <w:t>produk</w:t>
      </w:r>
      <w:r>
        <w:rPr>
          <w:spacing w:val="1"/>
        </w:rPr>
        <w:t xml:space="preserve"> </w:t>
      </w:r>
      <w:r>
        <w:rPr>
          <w:spacing w:val="-4"/>
        </w:rPr>
        <w:t>yaitu:</w:t>
      </w:r>
    </w:p>
    <w:p w14:paraId="6F101D51" w14:textId="77777777" w:rsidR="00F06BF9" w:rsidRDefault="00C23B08">
      <w:pPr>
        <w:pStyle w:val="ListParagraph"/>
        <w:numPr>
          <w:ilvl w:val="1"/>
          <w:numId w:val="9"/>
        </w:numPr>
        <w:tabs>
          <w:tab w:val="left" w:pos="708"/>
          <w:tab w:val="left" w:pos="710"/>
        </w:tabs>
        <w:spacing w:before="31" w:line="276" w:lineRule="auto"/>
        <w:ind w:right="707"/>
        <w:jc w:val="both"/>
        <w:rPr>
          <w:sz w:val="20"/>
        </w:rPr>
      </w:pPr>
      <w:r>
        <w:rPr>
          <w:rFonts w:ascii="Palatino Linotype"/>
          <w:i/>
          <w:spacing w:val="-2"/>
          <w:w w:val="105"/>
          <w:sz w:val="20"/>
        </w:rPr>
        <w:t>Markup</w:t>
      </w:r>
      <w:r>
        <w:rPr>
          <w:rFonts w:ascii="Palatino Linotype"/>
          <w:i/>
          <w:spacing w:val="-6"/>
          <w:w w:val="105"/>
          <w:sz w:val="20"/>
        </w:rPr>
        <w:t xml:space="preserve"> </w:t>
      </w:r>
      <w:r>
        <w:rPr>
          <w:rFonts w:ascii="Palatino Linotype"/>
          <w:i/>
          <w:spacing w:val="-2"/>
          <w:w w:val="105"/>
          <w:sz w:val="20"/>
        </w:rPr>
        <w:t>Pricing</w:t>
      </w:r>
      <w:r>
        <w:rPr>
          <w:rFonts w:ascii="Palatino Linotype"/>
          <w:i/>
          <w:spacing w:val="-5"/>
          <w:w w:val="105"/>
          <w:sz w:val="20"/>
        </w:rPr>
        <w:t xml:space="preserve"> </w:t>
      </w:r>
      <w:r>
        <w:rPr>
          <w:spacing w:val="-2"/>
          <w:w w:val="105"/>
          <w:sz w:val="20"/>
        </w:rPr>
        <w:t xml:space="preserve">(Penetapan Harga </w:t>
      </w:r>
      <w:r>
        <w:rPr>
          <w:rFonts w:ascii="Palatino Linotype"/>
          <w:i/>
          <w:spacing w:val="-2"/>
          <w:w w:val="105"/>
          <w:sz w:val="20"/>
        </w:rPr>
        <w:t>Markup</w:t>
      </w:r>
      <w:r>
        <w:rPr>
          <w:spacing w:val="-2"/>
          <w:w w:val="105"/>
          <w:sz w:val="20"/>
        </w:rPr>
        <w:t xml:space="preserve">). Penetapan harga </w:t>
      </w:r>
      <w:r>
        <w:rPr>
          <w:rFonts w:ascii="Palatino Linotype"/>
          <w:i/>
          <w:w w:val="105"/>
          <w:sz w:val="20"/>
        </w:rPr>
        <w:t>markup</w:t>
      </w:r>
      <w:r>
        <w:rPr>
          <w:rFonts w:ascii="Palatino Linotype"/>
          <w:i/>
          <w:spacing w:val="-14"/>
          <w:w w:val="105"/>
          <w:sz w:val="20"/>
        </w:rPr>
        <w:t xml:space="preserve"> </w:t>
      </w:r>
      <w:r>
        <w:rPr>
          <w:w w:val="105"/>
          <w:sz w:val="20"/>
        </w:rPr>
        <w:t>adalah</w:t>
      </w:r>
      <w:r>
        <w:rPr>
          <w:spacing w:val="-11"/>
          <w:w w:val="105"/>
          <w:sz w:val="20"/>
        </w:rPr>
        <w:t xml:space="preserve"> </w:t>
      </w:r>
      <w:r>
        <w:rPr>
          <w:w w:val="105"/>
          <w:sz w:val="20"/>
        </w:rPr>
        <w:t>strategi</w:t>
      </w:r>
      <w:r>
        <w:rPr>
          <w:spacing w:val="-12"/>
          <w:w w:val="105"/>
          <w:sz w:val="20"/>
        </w:rPr>
        <w:t xml:space="preserve"> </w:t>
      </w:r>
      <w:r>
        <w:rPr>
          <w:w w:val="105"/>
          <w:sz w:val="20"/>
        </w:rPr>
        <w:t>di</w:t>
      </w:r>
      <w:r>
        <w:rPr>
          <w:spacing w:val="-11"/>
          <w:w w:val="105"/>
          <w:sz w:val="20"/>
        </w:rPr>
        <w:t xml:space="preserve"> </w:t>
      </w:r>
      <w:r>
        <w:rPr>
          <w:w w:val="105"/>
          <w:sz w:val="20"/>
        </w:rPr>
        <w:t>mana</w:t>
      </w:r>
      <w:r>
        <w:rPr>
          <w:spacing w:val="-12"/>
          <w:w w:val="105"/>
          <w:sz w:val="20"/>
        </w:rPr>
        <w:t xml:space="preserve"> </w:t>
      </w:r>
      <w:r>
        <w:rPr>
          <w:w w:val="105"/>
          <w:sz w:val="20"/>
        </w:rPr>
        <w:t>persentase</w:t>
      </w:r>
      <w:r>
        <w:rPr>
          <w:spacing w:val="-9"/>
          <w:w w:val="105"/>
          <w:sz w:val="20"/>
        </w:rPr>
        <w:t xml:space="preserve"> </w:t>
      </w:r>
      <w:r>
        <w:rPr>
          <w:w w:val="105"/>
          <w:sz w:val="20"/>
        </w:rPr>
        <w:t>atau</w:t>
      </w:r>
      <w:r>
        <w:rPr>
          <w:spacing w:val="-12"/>
          <w:w w:val="105"/>
          <w:sz w:val="20"/>
        </w:rPr>
        <w:t xml:space="preserve"> </w:t>
      </w:r>
      <w:r>
        <w:rPr>
          <w:w w:val="105"/>
          <w:sz w:val="20"/>
        </w:rPr>
        <w:t>jumlah</w:t>
      </w:r>
      <w:r>
        <w:rPr>
          <w:spacing w:val="-12"/>
          <w:w w:val="105"/>
          <w:sz w:val="20"/>
        </w:rPr>
        <w:t xml:space="preserve"> </w:t>
      </w:r>
      <w:r>
        <w:rPr>
          <w:w w:val="105"/>
          <w:sz w:val="20"/>
        </w:rPr>
        <w:t>tetap ditambahkan ke harga pokok suatu produk untuk menentukan harga jualnya. Bisnis sering kali menggunakan penetapan</w:t>
      </w:r>
      <w:r>
        <w:rPr>
          <w:spacing w:val="-12"/>
          <w:w w:val="105"/>
          <w:sz w:val="20"/>
        </w:rPr>
        <w:t xml:space="preserve"> </w:t>
      </w:r>
      <w:r>
        <w:rPr>
          <w:w w:val="105"/>
          <w:sz w:val="20"/>
        </w:rPr>
        <w:t>harga</w:t>
      </w:r>
      <w:r>
        <w:rPr>
          <w:spacing w:val="-8"/>
          <w:w w:val="105"/>
          <w:sz w:val="20"/>
        </w:rPr>
        <w:t xml:space="preserve"> </w:t>
      </w:r>
      <w:r>
        <w:rPr>
          <w:rFonts w:ascii="Palatino Linotype"/>
          <w:i/>
          <w:w w:val="105"/>
          <w:sz w:val="20"/>
        </w:rPr>
        <w:t>markup</w:t>
      </w:r>
      <w:r>
        <w:rPr>
          <w:rFonts w:ascii="Palatino Linotype"/>
          <w:i/>
          <w:spacing w:val="-14"/>
          <w:w w:val="105"/>
          <w:sz w:val="20"/>
        </w:rPr>
        <w:t xml:space="preserve"> </w:t>
      </w:r>
      <w:r>
        <w:rPr>
          <w:w w:val="105"/>
          <w:sz w:val="20"/>
        </w:rPr>
        <w:t>karena</w:t>
      </w:r>
      <w:r>
        <w:rPr>
          <w:spacing w:val="-9"/>
          <w:w w:val="105"/>
          <w:sz w:val="20"/>
        </w:rPr>
        <w:t xml:space="preserve"> </w:t>
      </w:r>
      <w:r>
        <w:rPr>
          <w:w w:val="105"/>
          <w:sz w:val="20"/>
        </w:rPr>
        <w:t>perhitungannya</w:t>
      </w:r>
      <w:r>
        <w:rPr>
          <w:spacing w:val="-10"/>
          <w:w w:val="105"/>
          <w:sz w:val="20"/>
        </w:rPr>
        <w:t xml:space="preserve"> </w:t>
      </w:r>
      <w:r>
        <w:rPr>
          <w:w w:val="105"/>
          <w:sz w:val="20"/>
        </w:rPr>
        <w:t>mudah</w:t>
      </w:r>
      <w:r>
        <w:rPr>
          <w:spacing w:val="-11"/>
          <w:w w:val="105"/>
          <w:sz w:val="20"/>
        </w:rPr>
        <w:t xml:space="preserve"> </w:t>
      </w:r>
      <w:r>
        <w:rPr>
          <w:w w:val="105"/>
          <w:sz w:val="20"/>
        </w:rPr>
        <w:t>dan memberikan</w:t>
      </w:r>
      <w:r>
        <w:rPr>
          <w:spacing w:val="-11"/>
          <w:w w:val="105"/>
          <w:sz w:val="20"/>
        </w:rPr>
        <w:t xml:space="preserve"> </w:t>
      </w:r>
      <w:r>
        <w:rPr>
          <w:w w:val="105"/>
          <w:sz w:val="20"/>
        </w:rPr>
        <w:t>margin</w:t>
      </w:r>
      <w:r>
        <w:rPr>
          <w:spacing w:val="-12"/>
          <w:w w:val="105"/>
          <w:sz w:val="20"/>
        </w:rPr>
        <w:t xml:space="preserve"> </w:t>
      </w:r>
      <w:r>
        <w:rPr>
          <w:w w:val="105"/>
          <w:sz w:val="20"/>
        </w:rPr>
        <w:t>keuntungan</w:t>
      </w:r>
      <w:r>
        <w:rPr>
          <w:spacing w:val="-10"/>
          <w:w w:val="105"/>
          <w:sz w:val="20"/>
        </w:rPr>
        <w:t xml:space="preserve"> </w:t>
      </w:r>
      <w:r>
        <w:rPr>
          <w:w w:val="105"/>
          <w:sz w:val="20"/>
        </w:rPr>
        <w:t>yang</w:t>
      </w:r>
      <w:r>
        <w:rPr>
          <w:spacing w:val="-11"/>
          <w:w w:val="105"/>
          <w:sz w:val="20"/>
        </w:rPr>
        <w:t xml:space="preserve"> </w:t>
      </w:r>
      <w:r>
        <w:rPr>
          <w:w w:val="105"/>
          <w:sz w:val="20"/>
        </w:rPr>
        <w:t>konsisten</w:t>
      </w:r>
      <w:r>
        <w:rPr>
          <w:spacing w:val="-11"/>
          <w:w w:val="105"/>
          <w:sz w:val="20"/>
        </w:rPr>
        <w:t xml:space="preserve"> </w:t>
      </w:r>
      <w:r>
        <w:rPr>
          <w:w w:val="105"/>
          <w:sz w:val="20"/>
        </w:rPr>
        <w:t>pada</w:t>
      </w:r>
      <w:r>
        <w:rPr>
          <w:spacing w:val="-10"/>
          <w:w w:val="105"/>
          <w:sz w:val="20"/>
        </w:rPr>
        <w:t xml:space="preserve"> </w:t>
      </w:r>
      <w:r>
        <w:rPr>
          <w:w w:val="105"/>
          <w:sz w:val="20"/>
        </w:rPr>
        <w:t xml:space="preserve">setiap penjualan. Persentase </w:t>
      </w:r>
      <w:r>
        <w:rPr>
          <w:rFonts w:ascii="Palatino Linotype"/>
          <w:i/>
          <w:w w:val="105"/>
          <w:sz w:val="20"/>
        </w:rPr>
        <w:t xml:space="preserve">markup </w:t>
      </w:r>
      <w:r>
        <w:rPr>
          <w:w w:val="105"/>
          <w:sz w:val="20"/>
        </w:rPr>
        <w:t xml:space="preserve">dapat bervariasi tergantung pada faktor-faktor seperti standar industri, persaingan, dan margin keuntungan yang diinginkan. Cara ini memastikan bahwa harga jual menutupi biaya produksi dan menghasilkan keuntungan. Rumus penetapan harga </w:t>
      </w:r>
      <w:r>
        <w:rPr>
          <w:rFonts w:ascii="Palatino Linotype"/>
          <w:i/>
          <w:w w:val="105"/>
          <w:sz w:val="20"/>
        </w:rPr>
        <w:t xml:space="preserve">markup </w:t>
      </w:r>
      <w:r>
        <w:rPr>
          <w:spacing w:val="-2"/>
          <w:w w:val="105"/>
          <w:sz w:val="20"/>
        </w:rPr>
        <w:t>yaitu:</w:t>
      </w:r>
    </w:p>
    <w:p w14:paraId="5841ACDA" w14:textId="77777777" w:rsidR="00F06BF9" w:rsidRDefault="00C23B08">
      <w:pPr>
        <w:pStyle w:val="BodyText"/>
        <w:spacing w:line="261" w:lineRule="exact"/>
        <w:ind w:left="710"/>
      </w:pPr>
      <w:r>
        <w:rPr>
          <w:spacing w:val="2"/>
        </w:rPr>
        <w:t>Harga</w:t>
      </w:r>
      <w:r>
        <w:rPr>
          <w:spacing w:val="18"/>
        </w:rPr>
        <w:t xml:space="preserve"> </w:t>
      </w:r>
      <w:r>
        <w:rPr>
          <w:spacing w:val="2"/>
        </w:rPr>
        <w:t>Jual=Harga</w:t>
      </w:r>
      <w:r>
        <w:rPr>
          <w:spacing w:val="19"/>
        </w:rPr>
        <w:t xml:space="preserve"> </w:t>
      </w:r>
      <w:r>
        <w:rPr>
          <w:spacing w:val="2"/>
        </w:rPr>
        <w:t>Pokok+(Harga</w:t>
      </w:r>
      <w:r>
        <w:rPr>
          <w:spacing w:val="19"/>
        </w:rPr>
        <w:t xml:space="preserve"> </w:t>
      </w:r>
      <w:r>
        <w:rPr>
          <w:spacing w:val="2"/>
        </w:rPr>
        <w:t>Pokok×Persentase</w:t>
      </w:r>
      <w:r>
        <w:rPr>
          <w:spacing w:val="28"/>
        </w:rPr>
        <w:t xml:space="preserve"> </w:t>
      </w:r>
      <w:r>
        <w:rPr>
          <w:rFonts w:ascii="Palatino Linotype" w:hAnsi="Palatino Linotype"/>
          <w:i/>
          <w:spacing w:val="-2"/>
        </w:rPr>
        <w:t>Markup</w:t>
      </w:r>
      <w:r>
        <w:rPr>
          <w:spacing w:val="-2"/>
        </w:rPr>
        <w:t>)</w:t>
      </w:r>
    </w:p>
    <w:p w14:paraId="6A910DEB" w14:textId="77777777" w:rsidR="00F06BF9" w:rsidRDefault="00F06BF9">
      <w:pPr>
        <w:pStyle w:val="BodyText"/>
        <w:spacing w:line="261" w:lineRule="exact"/>
        <w:sectPr w:rsidR="00F06BF9">
          <w:pgSz w:w="8510" w:h="13050"/>
          <w:pgMar w:top="1060" w:right="708" w:bottom="1180" w:left="992" w:header="0" w:footer="999" w:gutter="0"/>
          <w:cols w:space="720"/>
        </w:sectPr>
      </w:pPr>
    </w:p>
    <w:p w14:paraId="59CFF1B2" w14:textId="77777777" w:rsidR="00F06BF9" w:rsidRDefault="00C23B08">
      <w:pPr>
        <w:pStyle w:val="ListParagraph"/>
        <w:numPr>
          <w:ilvl w:val="1"/>
          <w:numId w:val="9"/>
        </w:numPr>
        <w:tabs>
          <w:tab w:val="left" w:pos="993"/>
          <w:tab w:val="left" w:pos="995"/>
        </w:tabs>
        <w:spacing w:before="53" w:line="283" w:lineRule="auto"/>
        <w:ind w:left="995" w:right="424"/>
        <w:jc w:val="both"/>
        <w:rPr>
          <w:sz w:val="20"/>
        </w:rPr>
      </w:pPr>
      <w:r>
        <w:rPr>
          <w:rFonts w:ascii="Palatino Linotype"/>
          <w:i/>
          <w:w w:val="105"/>
          <w:sz w:val="20"/>
        </w:rPr>
        <w:lastRenderedPageBreak/>
        <w:t>Cost-Plus</w:t>
      </w:r>
      <w:r>
        <w:rPr>
          <w:rFonts w:ascii="Palatino Linotype"/>
          <w:i/>
          <w:spacing w:val="-6"/>
          <w:w w:val="105"/>
          <w:sz w:val="20"/>
        </w:rPr>
        <w:t xml:space="preserve"> </w:t>
      </w:r>
      <w:r>
        <w:rPr>
          <w:rFonts w:ascii="Palatino Linotype"/>
          <w:i/>
          <w:w w:val="105"/>
          <w:sz w:val="20"/>
        </w:rPr>
        <w:t>Pricing</w:t>
      </w:r>
      <w:r>
        <w:rPr>
          <w:rFonts w:ascii="Palatino Linotype"/>
          <w:i/>
          <w:spacing w:val="-5"/>
          <w:w w:val="105"/>
          <w:sz w:val="20"/>
        </w:rPr>
        <w:t xml:space="preserve"> </w:t>
      </w:r>
      <w:r>
        <w:rPr>
          <w:w w:val="105"/>
          <w:sz w:val="20"/>
        </w:rPr>
        <w:t>(Biaya Ditambah</w:t>
      </w:r>
      <w:r>
        <w:rPr>
          <w:spacing w:val="-1"/>
          <w:w w:val="105"/>
          <w:sz w:val="20"/>
        </w:rPr>
        <w:t xml:space="preserve"> </w:t>
      </w:r>
      <w:r>
        <w:rPr>
          <w:w w:val="105"/>
          <w:sz w:val="20"/>
        </w:rPr>
        <w:t xml:space="preserve">Harga). </w:t>
      </w:r>
      <w:r>
        <w:rPr>
          <w:rFonts w:ascii="Palatino Linotype"/>
          <w:i/>
          <w:w w:val="105"/>
          <w:sz w:val="20"/>
        </w:rPr>
        <w:t>Cost-Plus</w:t>
      </w:r>
      <w:r>
        <w:rPr>
          <w:rFonts w:ascii="Palatino Linotype"/>
          <w:i/>
          <w:spacing w:val="-6"/>
          <w:w w:val="105"/>
          <w:sz w:val="20"/>
        </w:rPr>
        <w:t xml:space="preserve"> </w:t>
      </w:r>
      <w:r>
        <w:rPr>
          <w:rFonts w:ascii="Palatino Linotype"/>
          <w:i/>
          <w:w w:val="105"/>
          <w:sz w:val="20"/>
        </w:rPr>
        <w:t xml:space="preserve">Pricing </w:t>
      </w:r>
      <w:r>
        <w:rPr>
          <w:w w:val="105"/>
          <w:sz w:val="20"/>
        </w:rPr>
        <w:t xml:space="preserve">adalah metode penentuan harga jual suatu produk dengan menambahkan </w:t>
      </w:r>
      <w:r>
        <w:rPr>
          <w:rFonts w:ascii="Palatino Linotype"/>
          <w:i/>
          <w:w w:val="105"/>
          <w:sz w:val="20"/>
        </w:rPr>
        <w:t xml:space="preserve">markup </w:t>
      </w:r>
      <w:r>
        <w:rPr>
          <w:w w:val="105"/>
          <w:sz w:val="20"/>
        </w:rPr>
        <w:t xml:space="preserve">pada harga pokok produksi. </w:t>
      </w:r>
      <w:r>
        <w:rPr>
          <w:rFonts w:ascii="Palatino Linotype"/>
          <w:i/>
          <w:w w:val="105"/>
          <w:sz w:val="20"/>
        </w:rPr>
        <w:t xml:space="preserve">Markup </w:t>
      </w:r>
      <w:r>
        <w:rPr>
          <w:w w:val="105"/>
          <w:sz w:val="20"/>
        </w:rPr>
        <w:t xml:space="preserve">tidak hanya mencakup biaya langsung produksi barang tersebut tetapi juga biaya tidak langsung seperti biaya </w:t>
      </w:r>
      <w:r>
        <w:rPr>
          <w:rFonts w:ascii="Palatino Linotype"/>
          <w:i/>
          <w:w w:val="105"/>
          <w:sz w:val="20"/>
        </w:rPr>
        <w:t xml:space="preserve">overhead </w:t>
      </w:r>
      <w:r>
        <w:rPr>
          <w:w w:val="105"/>
          <w:sz w:val="20"/>
        </w:rPr>
        <w:t>dan administrasi. Bisnis sering kali menggunakan strategi</w:t>
      </w:r>
      <w:r>
        <w:rPr>
          <w:spacing w:val="-1"/>
          <w:w w:val="105"/>
          <w:sz w:val="20"/>
        </w:rPr>
        <w:t xml:space="preserve"> </w:t>
      </w:r>
      <w:r>
        <w:rPr>
          <w:w w:val="105"/>
          <w:sz w:val="20"/>
        </w:rPr>
        <w:t>penetapan</w:t>
      </w:r>
      <w:r>
        <w:rPr>
          <w:spacing w:val="-1"/>
          <w:w w:val="105"/>
          <w:sz w:val="20"/>
        </w:rPr>
        <w:t xml:space="preserve"> </w:t>
      </w:r>
      <w:r>
        <w:rPr>
          <w:w w:val="105"/>
          <w:sz w:val="20"/>
        </w:rPr>
        <w:t>harga ini</w:t>
      </w:r>
      <w:r>
        <w:rPr>
          <w:spacing w:val="-1"/>
          <w:w w:val="105"/>
          <w:sz w:val="20"/>
        </w:rPr>
        <w:t xml:space="preserve"> </w:t>
      </w:r>
      <w:r>
        <w:rPr>
          <w:w w:val="105"/>
          <w:sz w:val="20"/>
        </w:rPr>
        <w:t>karena strategi</w:t>
      </w:r>
      <w:r>
        <w:rPr>
          <w:spacing w:val="-1"/>
          <w:w w:val="105"/>
          <w:sz w:val="20"/>
        </w:rPr>
        <w:t xml:space="preserve"> </w:t>
      </w:r>
      <w:r>
        <w:rPr>
          <w:w w:val="105"/>
          <w:sz w:val="20"/>
        </w:rPr>
        <w:t>ini</w:t>
      </w:r>
      <w:r>
        <w:rPr>
          <w:spacing w:val="-1"/>
          <w:w w:val="105"/>
          <w:sz w:val="20"/>
        </w:rPr>
        <w:t xml:space="preserve"> </w:t>
      </w:r>
      <w:r>
        <w:rPr>
          <w:w w:val="105"/>
          <w:sz w:val="20"/>
        </w:rPr>
        <w:t xml:space="preserve">memastikan bahwa semua biaya tercakup dan memberikan margin keuntungan yang dapat diprediksi. Namun, hal ini mungkin </w:t>
      </w:r>
      <w:r>
        <w:rPr>
          <w:sz w:val="20"/>
        </w:rPr>
        <w:t xml:space="preserve">tidak mempertimbangkan permintaan pasar atau persaingan, </w:t>
      </w:r>
      <w:r>
        <w:rPr>
          <w:w w:val="105"/>
          <w:sz w:val="20"/>
        </w:rPr>
        <w:t xml:space="preserve">sehingga berpotensi menyebabkan inefisiensi harga. Penetapan </w:t>
      </w:r>
      <w:r>
        <w:rPr>
          <w:rFonts w:ascii="Palatino Linotype"/>
          <w:i/>
          <w:w w:val="105"/>
          <w:sz w:val="20"/>
        </w:rPr>
        <w:t xml:space="preserve">Cost-Plus Pricing </w:t>
      </w:r>
      <w:r>
        <w:rPr>
          <w:w w:val="105"/>
          <w:sz w:val="20"/>
        </w:rPr>
        <w:t xml:space="preserve">dapat menguntungkan bagi </w:t>
      </w:r>
      <w:r>
        <w:rPr>
          <w:sz w:val="20"/>
        </w:rPr>
        <w:t xml:space="preserve">bisnis karena menyederhanakan keputusan penetapan harga </w:t>
      </w:r>
      <w:r>
        <w:rPr>
          <w:w w:val="105"/>
          <w:sz w:val="20"/>
        </w:rPr>
        <w:t>dan memastikan bahwa semua biaya dapat dipulihkan. Namun, hal ini mungkin tidak cocok untuk semua produk atau</w:t>
      </w:r>
      <w:r>
        <w:rPr>
          <w:spacing w:val="-11"/>
          <w:w w:val="105"/>
          <w:sz w:val="20"/>
        </w:rPr>
        <w:t xml:space="preserve"> </w:t>
      </w:r>
      <w:r>
        <w:rPr>
          <w:w w:val="105"/>
          <w:sz w:val="20"/>
        </w:rPr>
        <w:t>industri,</w:t>
      </w:r>
      <w:r>
        <w:rPr>
          <w:spacing w:val="-12"/>
          <w:w w:val="105"/>
          <w:sz w:val="20"/>
        </w:rPr>
        <w:t xml:space="preserve"> </w:t>
      </w:r>
      <w:r>
        <w:rPr>
          <w:w w:val="105"/>
          <w:sz w:val="20"/>
        </w:rPr>
        <w:t>terutama</w:t>
      </w:r>
      <w:r>
        <w:rPr>
          <w:spacing w:val="-10"/>
          <w:w w:val="105"/>
          <w:sz w:val="20"/>
        </w:rPr>
        <w:t xml:space="preserve"> </w:t>
      </w:r>
      <w:r>
        <w:rPr>
          <w:w w:val="105"/>
          <w:sz w:val="20"/>
        </w:rPr>
        <w:t>yang</w:t>
      </w:r>
      <w:r>
        <w:rPr>
          <w:spacing w:val="-12"/>
          <w:w w:val="105"/>
          <w:sz w:val="20"/>
        </w:rPr>
        <w:t xml:space="preserve"> </w:t>
      </w:r>
      <w:r>
        <w:rPr>
          <w:w w:val="105"/>
          <w:sz w:val="20"/>
        </w:rPr>
        <w:t>memiliki</w:t>
      </w:r>
      <w:r>
        <w:rPr>
          <w:spacing w:val="-12"/>
          <w:w w:val="105"/>
          <w:sz w:val="20"/>
        </w:rPr>
        <w:t xml:space="preserve"> </w:t>
      </w:r>
      <w:r>
        <w:rPr>
          <w:w w:val="105"/>
          <w:sz w:val="20"/>
        </w:rPr>
        <w:t>persaingan</w:t>
      </w:r>
      <w:r>
        <w:rPr>
          <w:spacing w:val="-9"/>
          <w:w w:val="105"/>
          <w:sz w:val="20"/>
        </w:rPr>
        <w:t xml:space="preserve"> </w:t>
      </w:r>
      <w:r>
        <w:rPr>
          <w:w w:val="105"/>
          <w:sz w:val="20"/>
        </w:rPr>
        <w:t>tinggi</w:t>
      </w:r>
      <w:r>
        <w:rPr>
          <w:spacing w:val="-12"/>
          <w:w w:val="105"/>
          <w:sz w:val="20"/>
        </w:rPr>
        <w:t xml:space="preserve"> </w:t>
      </w:r>
      <w:r>
        <w:rPr>
          <w:w w:val="105"/>
          <w:sz w:val="20"/>
        </w:rPr>
        <w:t>atau kondisi pasar yang berfluktuasi. Rumus penetapan harga biaya-plus adalah:</w:t>
      </w:r>
    </w:p>
    <w:p w14:paraId="19782723" w14:textId="77777777" w:rsidR="00F06BF9" w:rsidRDefault="00C23B08">
      <w:pPr>
        <w:spacing w:line="269" w:lineRule="exact"/>
        <w:ind w:left="2515"/>
        <w:jc w:val="both"/>
        <w:rPr>
          <w:rFonts w:ascii="Palatino Linotype"/>
          <w:i/>
          <w:sz w:val="20"/>
        </w:rPr>
      </w:pPr>
      <w:r>
        <w:rPr>
          <w:w w:val="105"/>
          <w:sz w:val="20"/>
        </w:rPr>
        <w:t>Harga</w:t>
      </w:r>
      <w:r>
        <w:rPr>
          <w:spacing w:val="15"/>
          <w:w w:val="105"/>
          <w:sz w:val="20"/>
        </w:rPr>
        <w:t xml:space="preserve"> </w:t>
      </w:r>
      <w:r>
        <w:rPr>
          <w:spacing w:val="-2"/>
          <w:w w:val="105"/>
          <w:sz w:val="20"/>
        </w:rPr>
        <w:t>Jual=Biaya+</w:t>
      </w:r>
      <w:r>
        <w:rPr>
          <w:rFonts w:ascii="Palatino Linotype"/>
          <w:i/>
          <w:spacing w:val="-2"/>
          <w:w w:val="105"/>
          <w:sz w:val="20"/>
        </w:rPr>
        <w:t>Markup</w:t>
      </w:r>
    </w:p>
    <w:p w14:paraId="31822BA7" w14:textId="77777777" w:rsidR="00F06BF9" w:rsidRDefault="00C23B08">
      <w:pPr>
        <w:pStyle w:val="ListParagraph"/>
        <w:numPr>
          <w:ilvl w:val="1"/>
          <w:numId w:val="9"/>
        </w:numPr>
        <w:tabs>
          <w:tab w:val="left" w:pos="993"/>
          <w:tab w:val="left" w:pos="995"/>
        </w:tabs>
        <w:spacing w:before="16" w:line="273" w:lineRule="auto"/>
        <w:ind w:left="995" w:right="423"/>
        <w:jc w:val="both"/>
        <w:rPr>
          <w:sz w:val="20"/>
        </w:rPr>
      </w:pPr>
      <w:r>
        <w:rPr>
          <w:rFonts w:ascii="Palatino Linotype"/>
          <w:i/>
          <w:w w:val="105"/>
          <w:sz w:val="20"/>
        </w:rPr>
        <w:t xml:space="preserve">Target-Returning Pricing </w:t>
      </w:r>
      <w:r>
        <w:rPr>
          <w:w w:val="105"/>
          <w:sz w:val="20"/>
        </w:rPr>
        <w:t xml:space="preserve">(Penetapan Harga Pengembalian Target). </w:t>
      </w:r>
      <w:r>
        <w:rPr>
          <w:rFonts w:ascii="Palatino Linotype"/>
          <w:i/>
          <w:w w:val="105"/>
          <w:sz w:val="20"/>
        </w:rPr>
        <w:t>Target-Returning</w:t>
      </w:r>
      <w:r>
        <w:rPr>
          <w:rFonts w:ascii="Palatino Linotype"/>
          <w:i/>
          <w:spacing w:val="-1"/>
          <w:w w:val="105"/>
          <w:sz w:val="20"/>
        </w:rPr>
        <w:t xml:space="preserve"> </w:t>
      </w:r>
      <w:r>
        <w:rPr>
          <w:rFonts w:ascii="Palatino Linotype"/>
          <w:i/>
          <w:w w:val="105"/>
          <w:sz w:val="20"/>
        </w:rPr>
        <w:t xml:space="preserve">Pricing </w:t>
      </w:r>
      <w:r>
        <w:rPr>
          <w:w w:val="105"/>
          <w:sz w:val="20"/>
        </w:rPr>
        <w:t>adalah metode penetapan harga</w:t>
      </w:r>
      <w:r>
        <w:rPr>
          <w:spacing w:val="-2"/>
          <w:w w:val="105"/>
          <w:sz w:val="20"/>
        </w:rPr>
        <w:t xml:space="preserve"> </w:t>
      </w:r>
      <w:r>
        <w:rPr>
          <w:w w:val="105"/>
          <w:sz w:val="20"/>
        </w:rPr>
        <w:t>dimana</w:t>
      </w:r>
      <w:r>
        <w:rPr>
          <w:spacing w:val="-2"/>
          <w:w w:val="105"/>
          <w:sz w:val="20"/>
        </w:rPr>
        <w:t xml:space="preserve"> </w:t>
      </w:r>
      <w:r>
        <w:rPr>
          <w:w w:val="105"/>
          <w:sz w:val="20"/>
        </w:rPr>
        <w:t>harga</w:t>
      </w:r>
      <w:r>
        <w:rPr>
          <w:spacing w:val="-2"/>
          <w:w w:val="105"/>
          <w:sz w:val="20"/>
        </w:rPr>
        <w:t xml:space="preserve"> </w:t>
      </w:r>
      <w:r>
        <w:rPr>
          <w:w w:val="105"/>
          <w:sz w:val="20"/>
        </w:rPr>
        <w:t>produk</w:t>
      </w:r>
      <w:r>
        <w:rPr>
          <w:spacing w:val="-3"/>
          <w:w w:val="105"/>
          <w:sz w:val="20"/>
        </w:rPr>
        <w:t xml:space="preserve"> </w:t>
      </w:r>
      <w:r>
        <w:rPr>
          <w:w w:val="105"/>
          <w:sz w:val="20"/>
        </w:rPr>
        <w:t>ditetapkan</w:t>
      </w:r>
      <w:r>
        <w:rPr>
          <w:spacing w:val="-4"/>
          <w:w w:val="105"/>
          <w:sz w:val="20"/>
        </w:rPr>
        <w:t xml:space="preserve"> </w:t>
      </w:r>
      <w:r>
        <w:rPr>
          <w:w w:val="105"/>
          <w:sz w:val="20"/>
        </w:rPr>
        <w:t>berdasarkan</w:t>
      </w:r>
      <w:r>
        <w:rPr>
          <w:spacing w:val="-4"/>
          <w:w w:val="105"/>
          <w:sz w:val="20"/>
        </w:rPr>
        <w:t xml:space="preserve"> </w:t>
      </w:r>
      <w:r>
        <w:rPr>
          <w:w w:val="105"/>
          <w:sz w:val="20"/>
        </w:rPr>
        <w:t>tingkat pengembalian</w:t>
      </w:r>
      <w:r>
        <w:rPr>
          <w:spacing w:val="-6"/>
          <w:w w:val="105"/>
          <w:sz w:val="20"/>
        </w:rPr>
        <w:t xml:space="preserve"> </w:t>
      </w:r>
      <w:r>
        <w:rPr>
          <w:w w:val="105"/>
          <w:sz w:val="20"/>
        </w:rPr>
        <w:t>investasi</w:t>
      </w:r>
      <w:r>
        <w:rPr>
          <w:spacing w:val="-6"/>
          <w:w w:val="105"/>
          <w:sz w:val="20"/>
        </w:rPr>
        <w:t xml:space="preserve"> </w:t>
      </w:r>
      <w:r>
        <w:rPr>
          <w:w w:val="105"/>
          <w:sz w:val="20"/>
        </w:rPr>
        <w:t>yang</w:t>
      </w:r>
      <w:r>
        <w:rPr>
          <w:spacing w:val="-6"/>
          <w:w w:val="105"/>
          <w:sz w:val="20"/>
        </w:rPr>
        <w:t xml:space="preserve"> </w:t>
      </w:r>
      <w:r>
        <w:rPr>
          <w:w w:val="105"/>
          <w:sz w:val="20"/>
        </w:rPr>
        <w:t>diharapkan.</w:t>
      </w:r>
      <w:r>
        <w:rPr>
          <w:spacing w:val="-5"/>
          <w:w w:val="105"/>
          <w:sz w:val="20"/>
        </w:rPr>
        <w:t xml:space="preserve"> </w:t>
      </w:r>
      <w:r>
        <w:rPr>
          <w:w w:val="105"/>
          <w:sz w:val="20"/>
        </w:rPr>
        <w:t>Dalam</w:t>
      </w:r>
      <w:r>
        <w:rPr>
          <w:spacing w:val="-5"/>
          <w:w w:val="105"/>
          <w:sz w:val="20"/>
        </w:rPr>
        <w:t xml:space="preserve"> </w:t>
      </w:r>
      <w:r>
        <w:rPr>
          <w:w w:val="105"/>
          <w:sz w:val="20"/>
        </w:rPr>
        <w:t>strategi</w:t>
      </w:r>
      <w:r>
        <w:rPr>
          <w:spacing w:val="-6"/>
          <w:w w:val="105"/>
          <w:sz w:val="20"/>
        </w:rPr>
        <w:t xml:space="preserve"> </w:t>
      </w:r>
      <w:r>
        <w:rPr>
          <w:w w:val="105"/>
          <w:sz w:val="20"/>
        </w:rPr>
        <w:t>ini,</w:t>
      </w:r>
    </w:p>
    <w:p w14:paraId="69D17983" w14:textId="77777777" w:rsidR="00F06BF9" w:rsidRDefault="00C23B08">
      <w:pPr>
        <w:pStyle w:val="BodyText"/>
        <w:tabs>
          <w:tab w:val="left" w:pos="2979"/>
          <w:tab w:val="left" w:pos="4584"/>
          <w:tab w:val="left" w:pos="5716"/>
        </w:tabs>
        <w:spacing w:before="15" w:line="292" w:lineRule="auto"/>
        <w:ind w:left="995" w:right="423"/>
      </w:pPr>
      <w:r>
        <w:rPr>
          <w:w w:val="105"/>
        </w:rPr>
        <w:t xml:space="preserve">perusahaan menentukan harga yang akan memberikan tingkat keuntungan tertentu yang diinginkan dari investasi yang dilakukan dalam produk tersebut. Hal ini memungkinkan perusahaan untuk mencapai tujuan keuangan mereka dengan menyesuaikan harga produk sesuai dengan ekspektasi pengembalian investasi yang diinginkan. Metode ini memungkinkan perusahaan untuk </w:t>
      </w:r>
      <w:r>
        <w:rPr>
          <w:spacing w:val="-2"/>
          <w:w w:val="105"/>
        </w:rPr>
        <w:t>mengoptimalkan</w:t>
      </w:r>
      <w:r>
        <w:tab/>
      </w:r>
      <w:r>
        <w:rPr>
          <w:spacing w:val="-2"/>
          <w:w w:val="105"/>
        </w:rPr>
        <w:t>profitabilitas</w:t>
      </w:r>
      <w:r>
        <w:tab/>
      </w:r>
      <w:r>
        <w:rPr>
          <w:spacing w:val="-2"/>
          <w:w w:val="105"/>
        </w:rPr>
        <w:t>produk</w:t>
      </w:r>
      <w:r>
        <w:tab/>
      </w:r>
      <w:r>
        <w:rPr>
          <w:spacing w:val="-2"/>
          <w:w w:val="105"/>
        </w:rPr>
        <w:t xml:space="preserve">dengan </w:t>
      </w:r>
      <w:r>
        <w:rPr>
          <w:w w:val="105"/>
        </w:rPr>
        <w:t>mempertimbangkan</w:t>
      </w:r>
      <w:r>
        <w:rPr>
          <w:spacing w:val="-7"/>
          <w:w w:val="105"/>
        </w:rPr>
        <w:t xml:space="preserve"> </w:t>
      </w:r>
      <w:r>
        <w:rPr>
          <w:w w:val="105"/>
        </w:rPr>
        <w:t>tingkat</w:t>
      </w:r>
      <w:r>
        <w:rPr>
          <w:spacing w:val="-7"/>
          <w:w w:val="105"/>
        </w:rPr>
        <w:t xml:space="preserve"> </w:t>
      </w:r>
      <w:r>
        <w:rPr>
          <w:w w:val="105"/>
        </w:rPr>
        <w:t>pengembalian</w:t>
      </w:r>
      <w:r>
        <w:rPr>
          <w:spacing w:val="-7"/>
          <w:w w:val="105"/>
        </w:rPr>
        <w:t xml:space="preserve"> </w:t>
      </w:r>
      <w:r>
        <w:rPr>
          <w:w w:val="105"/>
        </w:rPr>
        <w:t>yang</w:t>
      </w:r>
      <w:r>
        <w:rPr>
          <w:spacing w:val="-7"/>
          <w:w w:val="105"/>
        </w:rPr>
        <w:t xml:space="preserve"> </w:t>
      </w:r>
      <w:r>
        <w:rPr>
          <w:w w:val="105"/>
        </w:rPr>
        <w:t xml:space="preserve">diharapkan dari investasi mereka. Namun, perlu dicatat bahwa </w:t>
      </w:r>
      <w:r>
        <w:t xml:space="preserve">perhitungan tingkat pengembalian investasi dapat bervariasi </w:t>
      </w:r>
      <w:r>
        <w:rPr>
          <w:w w:val="105"/>
        </w:rPr>
        <w:t>tergantung pada proyek atau produk tertentu serta ekspektasi keuangan perusahaan</w:t>
      </w:r>
    </w:p>
    <w:p w14:paraId="242F7A3F" w14:textId="77777777" w:rsidR="00F06BF9" w:rsidRDefault="00F06BF9">
      <w:pPr>
        <w:pStyle w:val="BodyText"/>
        <w:spacing w:line="292" w:lineRule="auto"/>
        <w:sectPr w:rsidR="00F06BF9">
          <w:pgSz w:w="8510" w:h="13050"/>
          <w:pgMar w:top="1060" w:right="708" w:bottom="1180" w:left="992" w:header="0" w:footer="999" w:gutter="0"/>
          <w:cols w:space="720"/>
        </w:sectPr>
      </w:pPr>
    </w:p>
    <w:p w14:paraId="4C718CB1" w14:textId="77777777" w:rsidR="00F06BF9" w:rsidRDefault="00C23B08">
      <w:pPr>
        <w:pStyle w:val="ListParagraph"/>
        <w:numPr>
          <w:ilvl w:val="1"/>
          <w:numId w:val="9"/>
        </w:numPr>
        <w:tabs>
          <w:tab w:val="left" w:pos="708"/>
          <w:tab w:val="left" w:pos="710"/>
        </w:tabs>
        <w:spacing w:before="53" w:line="285" w:lineRule="auto"/>
        <w:ind w:right="706"/>
        <w:jc w:val="both"/>
        <w:rPr>
          <w:sz w:val="20"/>
        </w:rPr>
      </w:pPr>
      <w:r>
        <w:rPr>
          <w:rFonts w:ascii="Palatino Linotype"/>
          <w:i/>
          <w:w w:val="105"/>
          <w:sz w:val="20"/>
        </w:rPr>
        <w:lastRenderedPageBreak/>
        <w:t xml:space="preserve">Value Pricing </w:t>
      </w:r>
      <w:r>
        <w:rPr>
          <w:w w:val="105"/>
          <w:sz w:val="20"/>
        </w:rPr>
        <w:t xml:space="preserve">(Penetapan Harga Nilai). </w:t>
      </w:r>
      <w:r>
        <w:rPr>
          <w:rFonts w:ascii="Palatino Linotype"/>
          <w:i/>
          <w:w w:val="105"/>
          <w:sz w:val="20"/>
        </w:rPr>
        <w:t xml:space="preserve">Value Pricing </w:t>
      </w:r>
      <w:r>
        <w:rPr>
          <w:w w:val="105"/>
          <w:sz w:val="20"/>
        </w:rPr>
        <w:t xml:space="preserve">adalah strategi penetapan harga di mana harga produk ditentukan berdasarkan nilai yang dirasakan oleh pelanggan, bukan hanya berdasarkan biaya produksi atau harga historis. Pendekatan ini tekanan pada memberikan nilai terbaik kepada pelanggan dengan mempertimbangkan manfaat yang mereka terima dari produk atau layanan tersebut. Dalam </w:t>
      </w:r>
      <w:r>
        <w:rPr>
          <w:rFonts w:ascii="Palatino Linotype"/>
          <w:i/>
          <w:w w:val="105"/>
          <w:sz w:val="20"/>
        </w:rPr>
        <w:t xml:space="preserve">value pricing, </w:t>
      </w:r>
      <w:r>
        <w:rPr>
          <w:w w:val="105"/>
          <w:sz w:val="20"/>
        </w:rPr>
        <w:t xml:space="preserve">perusahaan berusaha untuk menyesuaikan harga dengan nilai yang dirasakan oleh pelanggan, sehingga pelanggan merasa bahwa harga yang mereka bayar sebanding dengan manfaat yang mereka dapatkan. Metode ini memerlukan pemahaman yang </w:t>
      </w:r>
      <w:r>
        <w:rPr>
          <w:sz w:val="20"/>
        </w:rPr>
        <w:t xml:space="preserve">mendalam tentang kebutuhan dan preferensi pelanggan serta </w:t>
      </w:r>
      <w:r>
        <w:rPr>
          <w:w w:val="105"/>
          <w:sz w:val="20"/>
        </w:rPr>
        <w:t xml:space="preserve">analisis kompetitif untuk menentukan harga yang optimal. </w:t>
      </w:r>
      <w:r>
        <w:rPr>
          <w:rFonts w:ascii="Palatino Linotype"/>
          <w:i/>
          <w:w w:val="105"/>
          <w:sz w:val="20"/>
        </w:rPr>
        <w:t xml:space="preserve">Value pricing </w:t>
      </w:r>
      <w:r>
        <w:rPr>
          <w:w w:val="105"/>
          <w:sz w:val="20"/>
        </w:rPr>
        <w:t>membantu perusahaan membedakan produk mereka di pasar dan membangun hubungan jangka panjang dengan pelanggan dengan fokus pada memberikan nilai yang</w:t>
      </w:r>
      <w:r>
        <w:rPr>
          <w:spacing w:val="-7"/>
          <w:w w:val="105"/>
          <w:sz w:val="20"/>
        </w:rPr>
        <w:t xml:space="preserve"> </w:t>
      </w:r>
      <w:r>
        <w:rPr>
          <w:w w:val="105"/>
          <w:sz w:val="20"/>
        </w:rPr>
        <w:t>tinggi.</w:t>
      </w:r>
      <w:r>
        <w:rPr>
          <w:spacing w:val="-5"/>
          <w:w w:val="105"/>
          <w:sz w:val="20"/>
        </w:rPr>
        <w:t xml:space="preserve"> </w:t>
      </w:r>
      <w:r>
        <w:rPr>
          <w:rFonts w:ascii="Palatino Linotype"/>
          <w:i/>
          <w:w w:val="105"/>
          <w:sz w:val="20"/>
        </w:rPr>
        <w:t>Value</w:t>
      </w:r>
      <w:r>
        <w:rPr>
          <w:rFonts w:ascii="Palatino Linotype"/>
          <w:i/>
          <w:spacing w:val="-13"/>
          <w:w w:val="105"/>
          <w:sz w:val="20"/>
        </w:rPr>
        <w:t xml:space="preserve"> </w:t>
      </w:r>
      <w:r>
        <w:rPr>
          <w:rFonts w:ascii="Palatino Linotype"/>
          <w:i/>
          <w:w w:val="105"/>
          <w:sz w:val="20"/>
        </w:rPr>
        <w:t>pricing</w:t>
      </w:r>
      <w:r>
        <w:rPr>
          <w:rFonts w:ascii="Palatino Linotype"/>
          <w:i/>
          <w:spacing w:val="-11"/>
          <w:w w:val="105"/>
          <w:sz w:val="20"/>
        </w:rPr>
        <w:t xml:space="preserve"> </w:t>
      </w:r>
      <w:r>
        <w:rPr>
          <w:w w:val="105"/>
          <w:sz w:val="20"/>
        </w:rPr>
        <w:t>sering</w:t>
      </w:r>
      <w:r>
        <w:rPr>
          <w:spacing w:val="-7"/>
          <w:w w:val="105"/>
          <w:sz w:val="20"/>
        </w:rPr>
        <w:t xml:space="preserve"> </w:t>
      </w:r>
      <w:r>
        <w:rPr>
          <w:w w:val="105"/>
          <w:sz w:val="20"/>
        </w:rPr>
        <w:t>digunakan</w:t>
      </w:r>
      <w:r>
        <w:rPr>
          <w:spacing w:val="-7"/>
          <w:w w:val="105"/>
          <w:sz w:val="20"/>
        </w:rPr>
        <w:t xml:space="preserve"> </w:t>
      </w:r>
      <w:r>
        <w:rPr>
          <w:w w:val="105"/>
          <w:sz w:val="20"/>
        </w:rPr>
        <w:t>dalam</w:t>
      </w:r>
      <w:r>
        <w:rPr>
          <w:spacing w:val="-7"/>
          <w:w w:val="105"/>
          <w:sz w:val="20"/>
        </w:rPr>
        <w:t xml:space="preserve"> </w:t>
      </w:r>
      <w:r>
        <w:rPr>
          <w:w w:val="105"/>
          <w:sz w:val="20"/>
        </w:rPr>
        <w:t>industri</w:t>
      </w:r>
      <w:r>
        <w:rPr>
          <w:spacing w:val="-6"/>
          <w:w w:val="105"/>
          <w:sz w:val="20"/>
        </w:rPr>
        <w:t xml:space="preserve"> </w:t>
      </w:r>
      <w:r>
        <w:rPr>
          <w:w w:val="105"/>
          <w:sz w:val="20"/>
        </w:rPr>
        <w:t>di mana diferensiasi produk dan layanan menjadi kunci untuk menciptakan keunggulan kompetitif, seperti dalam industri teknologi, layanan profesional, dan perangkat lunak.</w:t>
      </w:r>
    </w:p>
    <w:p w14:paraId="3B2F38EB" w14:textId="77777777" w:rsidR="00F06BF9" w:rsidRDefault="00C23B08">
      <w:pPr>
        <w:pStyle w:val="ListParagraph"/>
        <w:numPr>
          <w:ilvl w:val="1"/>
          <w:numId w:val="9"/>
        </w:numPr>
        <w:tabs>
          <w:tab w:val="left" w:pos="708"/>
        </w:tabs>
        <w:spacing w:line="245" w:lineRule="exact"/>
        <w:ind w:left="708" w:hanging="284"/>
        <w:jc w:val="both"/>
        <w:rPr>
          <w:sz w:val="20"/>
        </w:rPr>
      </w:pPr>
      <w:r>
        <w:rPr>
          <w:rFonts w:ascii="Palatino Linotype"/>
          <w:i/>
          <w:sz w:val="20"/>
        </w:rPr>
        <w:t>Perceived-Value</w:t>
      </w:r>
      <w:r>
        <w:rPr>
          <w:rFonts w:ascii="Palatino Linotype"/>
          <w:i/>
          <w:spacing w:val="60"/>
          <w:sz w:val="20"/>
        </w:rPr>
        <w:t xml:space="preserve">  </w:t>
      </w:r>
      <w:r>
        <w:rPr>
          <w:rFonts w:ascii="Palatino Linotype"/>
          <w:i/>
          <w:sz w:val="20"/>
        </w:rPr>
        <w:t>Pricing</w:t>
      </w:r>
      <w:r>
        <w:rPr>
          <w:rFonts w:ascii="Palatino Linotype"/>
          <w:i/>
          <w:spacing w:val="61"/>
          <w:sz w:val="20"/>
        </w:rPr>
        <w:t xml:space="preserve">  </w:t>
      </w:r>
      <w:r>
        <w:rPr>
          <w:sz w:val="20"/>
        </w:rPr>
        <w:t>(Penetapan</w:t>
      </w:r>
      <w:r>
        <w:rPr>
          <w:spacing w:val="66"/>
          <w:sz w:val="20"/>
        </w:rPr>
        <w:t xml:space="preserve">  </w:t>
      </w:r>
      <w:r>
        <w:rPr>
          <w:sz w:val="20"/>
        </w:rPr>
        <w:t>Harga</w:t>
      </w:r>
      <w:r>
        <w:rPr>
          <w:spacing w:val="67"/>
          <w:sz w:val="20"/>
        </w:rPr>
        <w:t xml:space="preserve">  </w:t>
      </w:r>
      <w:r>
        <w:rPr>
          <w:sz w:val="20"/>
        </w:rPr>
        <w:t>Nilai</w:t>
      </w:r>
      <w:r>
        <w:rPr>
          <w:spacing w:val="67"/>
          <w:sz w:val="20"/>
        </w:rPr>
        <w:t xml:space="preserve">  </w:t>
      </w:r>
      <w:r>
        <w:rPr>
          <w:spacing w:val="-4"/>
          <w:sz w:val="20"/>
        </w:rPr>
        <w:t>yang</w:t>
      </w:r>
    </w:p>
    <w:p w14:paraId="1DA76850" w14:textId="77777777" w:rsidR="00F06BF9" w:rsidRDefault="00C23B08">
      <w:pPr>
        <w:pStyle w:val="BodyText"/>
        <w:spacing w:before="16" w:line="285" w:lineRule="auto"/>
        <w:ind w:left="710" w:right="708"/>
        <w:rPr>
          <w:rFonts w:ascii="Palatino Linotype"/>
          <w:i/>
        </w:rPr>
      </w:pPr>
      <w:r>
        <w:t xml:space="preserve">Dirasakan). </w:t>
      </w:r>
      <w:r>
        <w:rPr>
          <w:rFonts w:ascii="Palatino Linotype"/>
          <w:i/>
        </w:rPr>
        <w:t xml:space="preserve">Perceived-Value Pricing </w:t>
      </w:r>
      <w:r>
        <w:t xml:space="preserve">adalah strategi penetapan </w:t>
      </w:r>
      <w:r>
        <w:rPr>
          <w:w w:val="105"/>
        </w:rPr>
        <w:t>harga di mana harga suatu produk ditetapkan berdasarkan nilai yang dirasakan oleh pelanggan, bukan hanya pada biaya</w:t>
      </w:r>
      <w:r>
        <w:rPr>
          <w:spacing w:val="-8"/>
          <w:w w:val="105"/>
        </w:rPr>
        <w:t xml:space="preserve"> </w:t>
      </w:r>
      <w:r>
        <w:rPr>
          <w:w w:val="105"/>
        </w:rPr>
        <w:t>produksi</w:t>
      </w:r>
      <w:r>
        <w:rPr>
          <w:spacing w:val="-8"/>
          <w:w w:val="105"/>
        </w:rPr>
        <w:t xml:space="preserve"> </w:t>
      </w:r>
      <w:r>
        <w:rPr>
          <w:w w:val="105"/>
        </w:rPr>
        <w:t>atau</w:t>
      </w:r>
      <w:r>
        <w:rPr>
          <w:spacing w:val="-8"/>
          <w:w w:val="105"/>
        </w:rPr>
        <w:t xml:space="preserve"> </w:t>
      </w:r>
      <w:r>
        <w:rPr>
          <w:w w:val="105"/>
        </w:rPr>
        <w:t>harga</w:t>
      </w:r>
      <w:r>
        <w:rPr>
          <w:spacing w:val="-5"/>
          <w:w w:val="105"/>
        </w:rPr>
        <w:t xml:space="preserve"> </w:t>
      </w:r>
      <w:r>
        <w:rPr>
          <w:w w:val="105"/>
        </w:rPr>
        <w:t>pasar.</w:t>
      </w:r>
      <w:r>
        <w:rPr>
          <w:spacing w:val="-8"/>
          <w:w w:val="105"/>
        </w:rPr>
        <w:t xml:space="preserve"> </w:t>
      </w:r>
      <w:r>
        <w:rPr>
          <w:w w:val="105"/>
        </w:rPr>
        <w:t>Dalam</w:t>
      </w:r>
      <w:r>
        <w:rPr>
          <w:spacing w:val="-8"/>
          <w:w w:val="105"/>
        </w:rPr>
        <w:t xml:space="preserve"> </w:t>
      </w:r>
      <w:r>
        <w:rPr>
          <w:w w:val="105"/>
        </w:rPr>
        <w:t>pendekatan</w:t>
      </w:r>
      <w:r>
        <w:rPr>
          <w:spacing w:val="-9"/>
          <w:w w:val="105"/>
        </w:rPr>
        <w:t xml:space="preserve"> </w:t>
      </w:r>
      <w:r>
        <w:rPr>
          <w:w w:val="105"/>
        </w:rPr>
        <w:t>ini,</w:t>
      </w:r>
      <w:r>
        <w:rPr>
          <w:spacing w:val="-8"/>
          <w:w w:val="105"/>
        </w:rPr>
        <w:t xml:space="preserve"> </w:t>
      </w:r>
      <w:r>
        <w:rPr>
          <w:w w:val="105"/>
        </w:rPr>
        <w:t>nilai suatu produk atau layanan ditentukan oleh persepsi pelanggan terhadap manfaat, kualitas, dan atribut lainnya yang</w:t>
      </w:r>
      <w:r>
        <w:rPr>
          <w:spacing w:val="31"/>
          <w:w w:val="105"/>
        </w:rPr>
        <w:t xml:space="preserve"> </w:t>
      </w:r>
      <w:r>
        <w:rPr>
          <w:w w:val="105"/>
        </w:rPr>
        <w:t>mereka</w:t>
      </w:r>
      <w:r>
        <w:rPr>
          <w:spacing w:val="31"/>
          <w:w w:val="105"/>
        </w:rPr>
        <w:t xml:space="preserve"> </w:t>
      </w:r>
      <w:r>
        <w:rPr>
          <w:w w:val="105"/>
        </w:rPr>
        <w:t>terima</w:t>
      </w:r>
      <w:r>
        <w:rPr>
          <w:spacing w:val="30"/>
          <w:w w:val="105"/>
        </w:rPr>
        <w:t xml:space="preserve"> </w:t>
      </w:r>
      <w:r>
        <w:rPr>
          <w:w w:val="105"/>
        </w:rPr>
        <w:t>dari</w:t>
      </w:r>
      <w:r>
        <w:rPr>
          <w:spacing w:val="32"/>
          <w:w w:val="105"/>
        </w:rPr>
        <w:t xml:space="preserve"> </w:t>
      </w:r>
      <w:r>
        <w:rPr>
          <w:w w:val="105"/>
        </w:rPr>
        <w:t>produk</w:t>
      </w:r>
      <w:r>
        <w:rPr>
          <w:spacing w:val="32"/>
          <w:w w:val="105"/>
        </w:rPr>
        <w:t xml:space="preserve"> </w:t>
      </w:r>
      <w:r>
        <w:rPr>
          <w:w w:val="105"/>
        </w:rPr>
        <w:t>tersebut.</w:t>
      </w:r>
      <w:r>
        <w:rPr>
          <w:spacing w:val="34"/>
          <w:w w:val="105"/>
        </w:rPr>
        <w:t xml:space="preserve"> </w:t>
      </w:r>
      <w:r>
        <w:rPr>
          <w:rFonts w:ascii="Palatino Linotype"/>
          <w:i/>
          <w:w w:val="105"/>
        </w:rPr>
        <w:t>Perceived-</w:t>
      </w:r>
      <w:r>
        <w:rPr>
          <w:rFonts w:ascii="Palatino Linotype"/>
          <w:i/>
          <w:spacing w:val="-2"/>
          <w:w w:val="105"/>
        </w:rPr>
        <w:t>Value</w:t>
      </w:r>
    </w:p>
    <w:p w14:paraId="3A598FD7" w14:textId="77777777" w:rsidR="00F06BF9" w:rsidRDefault="00C23B08">
      <w:pPr>
        <w:pStyle w:val="BodyText"/>
        <w:spacing w:line="235" w:lineRule="exact"/>
        <w:ind w:left="710"/>
      </w:pPr>
      <w:r>
        <w:rPr>
          <w:rFonts w:ascii="Palatino Linotype"/>
          <w:i/>
        </w:rPr>
        <w:t>Pricing</w:t>
      </w:r>
      <w:r>
        <w:rPr>
          <w:rFonts w:ascii="Palatino Linotype"/>
          <w:i/>
          <w:spacing w:val="79"/>
          <w:w w:val="150"/>
        </w:rPr>
        <w:t xml:space="preserve"> </w:t>
      </w:r>
      <w:r>
        <w:t>mempertimbangkan</w:t>
      </w:r>
      <w:r>
        <w:rPr>
          <w:spacing w:val="31"/>
        </w:rPr>
        <w:t xml:space="preserve">  </w:t>
      </w:r>
      <w:r>
        <w:t>bahwa</w:t>
      </w:r>
      <w:r>
        <w:rPr>
          <w:spacing w:val="32"/>
        </w:rPr>
        <w:t xml:space="preserve">  </w:t>
      </w:r>
      <w:r>
        <w:t>pelanggan</w:t>
      </w:r>
      <w:r>
        <w:rPr>
          <w:spacing w:val="31"/>
        </w:rPr>
        <w:t xml:space="preserve">  </w:t>
      </w:r>
      <w:r>
        <w:rPr>
          <w:spacing w:val="-2"/>
        </w:rPr>
        <w:t>cenderung</w:t>
      </w:r>
    </w:p>
    <w:p w14:paraId="18F00F96" w14:textId="77777777" w:rsidR="00F06BF9" w:rsidRDefault="00C23B08">
      <w:pPr>
        <w:pStyle w:val="BodyText"/>
        <w:spacing w:before="36" w:line="288" w:lineRule="auto"/>
        <w:ind w:left="710" w:right="708"/>
        <w:rPr>
          <w:rFonts w:ascii="Palatino Linotype"/>
          <w:i/>
        </w:rPr>
      </w:pPr>
      <w:r>
        <w:rPr>
          <w:spacing w:val="-2"/>
          <w:w w:val="105"/>
        </w:rPr>
        <w:t>lebih</w:t>
      </w:r>
      <w:r>
        <w:rPr>
          <w:spacing w:val="-3"/>
          <w:w w:val="105"/>
        </w:rPr>
        <w:t xml:space="preserve"> </w:t>
      </w:r>
      <w:r>
        <w:rPr>
          <w:spacing w:val="-2"/>
          <w:w w:val="105"/>
        </w:rPr>
        <w:t>memilih</w:t>
      </w:r>
      <w:r>
        <w:rPr>
          <w:spacing w:val="-3"/>
          <w:w w:val="105"/>
        </w:rPr>
        <w:t xml:space="preserve"> </w:t>
      </w:r>
      <w:r>
        <w:rPr>
          <w:spacing w:val="-2"/>
          <w:w w:val="105"/>
        </w:rPr>
        <w:t>produk</w:t>
      </w:r>
      <w:r>
        <w:rPr>
          <w:spacing w:val="-3"/>
          <w:w w:val="105"/>
        </w:rPr>
        <w:t xml:space="preserve"> </w:t>
      </w:r>
      <w:r>
        <w:rPr>
          <w:spacing w:val="-2"/>
          <w:w w:val="105"/>
        </w:rPr>
        <w:t>yang</w:t>
      </w:r>
      <w:r>
        <w:rPr>
          <w:spacing w:val="-3"/>
          <w:w w:val="105"/>
        </w:rPr>
        <w:t xml:space="preserve"> </w:t>
      </w:r>
      <w:r>
        <w:rPr>
          <w:spacing w:val="-2"/>
          <w:w w:val="105"/>
        </w:rPr>
        <w:t>mereka anggap</w:t>
      </w:r>
      <w:r>
        <w:rPr>
          <w:spacing w:val="-3"/>
          <w:w w:val="105"/>
        </w:rPr>
        <w:t xml:space="preserve"> </w:t>
      </w:r>
      <w:r>
        <w:rPr>
          <w:spacing w:val="-2"/>
          <w:w w:val="105"/>
        </w:rPr>
        <w:t>memberikan</w:t>
      </w:r>
      <w:r>
        <w:rPr>
          <w:spacing w:val="-3"/>
          <w:w w:val="105"/>
        </w:rPr>
        <w:t xml:space="preserve"> </w:t>
      </w:r>
      <w:r>
        <w:rPr>
          <w:spacing w:val="-2"/>
          <w:w w:val="105"/>
        </w:rPr>
        <w:t xml:space="preserve">nilai </w:t>
      </w:r>
      <w:r>
        <w:rPr>
          <w:w w:val="105"/>
        </w:rPr>
        <w:t>yang sesuai dengan harga yang mereka bayar. Oleh karena itu, perusahaan cenderung menetapkan harga yang lebih tinggi</w:t>
      </w:r>
      <w:r>
        <w:rPr>
          <w:spacing w:val="-7"/>
          <w:w w:val="105"/>
        </w:rPr>
        <w:t xml:space="preserve"> </w:t>
      </w:r>
      <w:r>
        <w:rPr>
          <w:w w:val="105"/>
        </w:rPr>
        <w:t>untuk</w:t>
      </w:r>
      <w:r>
        <w:rPr>
          <w:spacing w:val="-7"/>
          <w:w w:val="105"/>
        </w:rPr>
        <w:t xml:space="preserve"> </w:t>
      </w:r>
      <w:r>
        <w:rPr>
          <w:w w:val="105"/>
        </w:rPr>
        <w:t>produk</w:t>
      </w:r>
      <w:r>
        <w:rPr>
          <w:spacing w:val="-7"/>
          <w:w w:val="105"/>
        </w:rPr>
        <w:t xml:space="preserve"> </w:t>
      </w:r>
      <w:r>
        <w:rPr>
          <w:w w:val="105"/>
        </w:rPr>
        <w:t>dengan</w:t>
      </w:r>
      <w:r>
        <w:rPr>
          <w:spacing w:val="-7"/>
          <w:w w:val="105"/>
        </w:rPr>
        <w:t xml:space="preserve"> </w:t>
      </w:r>
      <w:r>
        <w:rPr>
          <w:w w:val="105"/>
        </w:rPr>
        <w:t>nilai</w:t>
      </w:r>
      <w:r>
        <w:rPr>
          <w:spacing w:val="-5"/>
          <w:w w:val="105"/>
        </w:rPr>
        <w:t xml:space="preserve"> </w:t>
      </w:r>
      <w:r>
        <w:rPr>
          <w:w w:val="105"/>
        </w:rPr>
        <w:t>yang</w:t>
      </w:r>
      <w:r>
        <w:rPr>
          <w:spacing w:val="-7"/>
          <w:w w:val="105"/>
        </w:rPr>
        <w:t xml:space="preserve"> </w:t>
      </w:r>
      <w:r>
        <w:rPr>
          <w:w w:val="105"/>
        </w:rPr>
        <w:t>dirasakan</w:t>
      </w:r>
      <w:r>
        <w:rPr>
          <w:spacing w:val="-6"/>
          <w:w w:val="105"/>
        </w:rPr>
        <w:t xml:space="preserve"> </w:t>
      </w:r>
      <w:r>
        <w:rPr>
          <w:w w:val="105"/>
        </w:rPr>
        <w:t>lebih</w:t>
      </w:r>
      <w:r>
        <w:rPr>
          <w:spacing w:val="-6"/>
          <w:w w:val="105"/>
        </w:rPr>
        <w:t xml:space="preserve"> </w:t>
      </w:r>
      <w:r>
        <w:rPr>
          <w:w w:val="105"/>
        </w:rPr>
        <w:t>tinggi oleh</w:t>
      </w:r>
      <w:r>
        <w:rPr>
          <w:spacing w:val="38"/>
          <w:w w:val="105"/>
        </w:rPr>
        <w:t xml:space="preserve">  </w:t>
      </w:r>
      <w:r>
        <w:rPr>
          <w:w w:val="105"/>
        </w:rPr>
        <w:t>pelanggan.</w:t>
      </w:r>
      <w:r>
        <w:rPr>
          <w:spacing w:val="40"/>
          <w:w w:val="105"/>
        </w:rPr>
        <w:t xml:space="preserve">  </w:t>
      </w:r>
      <w:r>
        <w:rPr>
          <w:w w:val="105"/>
        </w:rPr>
        <w:t>Dengan</w:t>
      </w:r>
      <w:r>
        <w:rPr>
          <w:spacing w:val="39"/>
          <w:w w:val="105"/>
        </w:rPr>
        <w:t xml:space="preserve">  </w:t>
      </w:r>
      <w:r>
        <w:rPr>
          <w:w w:val="105"/>
        </w:rPr>
        <w:t>menggunakan</w:t>
      </w:r>
      <w:r>
        <w:rPr>
          <w:spacing w:val="42"/>
          <w:w w:val="105"/>
        </w:rPr>
        <w:t xml:space="preserve">  </w:t>
      </w:r>
      <w:r>
        <w:rPr>
          <w:rFonts w:ascii="Palatino Linotype"/>
          <w:i/>
          <w:w w:val="105"/>
        </w:rPr>
        <w:t>Perceived-</w:t>
      </w:r>
      <w:r>
        <w:rPr>
          <w:rFonts w:ascii="Palatino Linotype"/>
          <w:i/>
          <w:spacing w:val="-2"/>
          <w:w w:val="105"/>
        </w:rPr>
        <w:t>Value</w:t>
      </w:r>
    </w:p>
    <w:p w14:paraId="4C92B739" w14:textId="77777777" w:rsidR="00F06BF9" w:rsidRDefault="00C23B08">
      <w:pPr>
        <w:pStyle w:val="BodyText"/>
        <w:spacing w:line="231" w:lineRule="exact"/>
        <w:ind w:left="710"/>
      </w:pPr>
      <w:r>
        <w:rPr>
          <w:rFonts w:ascii="Palatino Linotype"/>
          <w:i/>
          <w:w w:val="105"/>
        </w:rPr>
        <w:t>Pricing</w:t>
      </w:r>
      <w:r>
        <w:rPr>
          <w:w w:val="105"/>
        </w:rPr>
        <w:t>,</w:t>
      </w:r>
      <w:r>
        <w:rPr>
          <w:spacing w:val="69"/>
          <w:w w:val="150"/>
        </w:rPr>
        <w:t xml:space="preserve"> </w:t>
      </w:r>
      <w:r>
        <w:rPr>
          <w:w w:val="105"/>
        </w:rPr>
        <w:t>perusahaan</w:t>
      </w:r>
      <w:r>
        <w:rPr>
          <w:spacing w:val="69"/>
          <w:w w:val="150"/>
        </w:rPr>
        <w:t xml:space="preserve"> </w:t>
      </w:r>
      <w:r>
        <w:rPr>
          <w:w w:val="105"/>
        </w:rPr>
        <w:t>dapat</w:t>
      </w:r>
      <w:r>
        <w:rPr>
          <w:spacing w:val="69"/>
          <w:w w:val="150"/>
        </w:rPr>
        <w:t xml:space="preserve"> </w:t>
      </w:r>
      <w:r>
        <w:rPr>
          <w:w w:val="105"/>
        </w:rPr>
        <w:t>mengoptimalkan</w:t>
      </w:r>
      <w:r>
        <w:rPr>
          <w:spacing w:val="68"/>
          <w:w w:val="150"/>
        </w:rPr>
        <w:t xml:space="preserve"> </w:t>
      </w:r>
      <w:r>
        <w:rPr>
          <w:spacing w:val="-2"/>
          <w:w w:val="105"/>
        </w:rPr>
        <w:t>pendapatan</w:t>
      </w:r>
    </w:p>
    <w:p w14:paraId="338BD55B" w14:textId="77777777" w:rsidR="00F06BF9" w:rsidRDefault="00F06BF9">
      <w:pPr>
        <w:pStyle w:val="BodyText"/>
        <w:spacing w:line="231" w:lineRule="exact"/>
        <w:sectPr w:rsidR="00F06BF9">
          <w:pgSz w:w="8510" w:h="13050"/>
          <w:pgMar w:top="1060" w:right="708" w:bottom="1180" w:left="992" w:header="0" w:footer="999" w:gutter="0"/>
          <w:cols w:space="720"/>
        </w:sectPr>
      </w:pPr>
    </w:p>
    <w:p w14:paraId="1684E11F" w14:textId="77777777" w:rsidR="00F06BF9" w:rsidRDefault="00C23B08">
      <w:pPr>
        <w:pStyle w:val="BodyText"/>
        <w:spacing w:before="73" w:line="292" w:lineRule="auto"/>
        <w:ind w:left="995" w:right="425"/>
      </w:pPr>
      <w:r>
        <w:rPr>
          <w:w w:val="105"/>
        </w:rPr>
        <w:lastRenderedPageBreak/>
        <w:t>mereka dengan menyesuaikan harga produk dengan nilai yang dianggap penting oleh pelanggan, sehingga menciptakan kepuasan pelanggan yang lebih besar dan memperkuat diferensiasi produk di pasar.</w:t>
      </w:r>
    </w:p>
    <w:p w14:paraId="02BD2CAB" w14:textId="77777777" w:rsidR="00F06BF9" w:rsidRDefault="00C23B08">
      <w:pPr>
        <w:pStyle w:val="ListParagraph"/>
        <w:numPr>
          <w:ilvl w:val="1"/>
          <w:numId w:val="9"/>
        </w:numPr>
        <w:tabs>
          <w:tab w:val="left" w:pos="994"/>
        </w:tabs>
        <w:spacing w:line="250" w:lineRule="exact"/>
        <w:ind w:left="994" w:hanging="284"/>
        <w:jc w:val="both"/>
        <w:rPr>
          <w:rFonts w:ascii="Palatino Linotype"/>
          <w:i/>
          <w:sz w:val="20"/>
        </w:rPr>
      </w:pPr>
      <w:r>
        <w:rPr>
          <w:rFonts w:ascii="Palatino Linotype"/>
          <w:i/>
          <w:sz w:val="20"/>
        </w:rPr>
        <w:t>Going-Rate</w:t>
      </w:r>
      <w:r>
        <w:rPr>
          <w:rFonts w:ascii="Palatino Linotype"/>
          <w:i/>
          <w:spacing w:val="49"/>
          <w:sz w:val="20"/>
        </w:rPr>
        <w:t xml:space="preserve"> </w:t>
      </w:r>
      <w:r>
        <w:rPr>
          <w:rFonts w:ascii="Palatino Linotype"/>
          <w:i/>
          <w:sz w:val="20"/>
        </w:rPr>
        <w:t>Pricing</w:t>
      </w:r>
      <w:r>
        <w:rPr>
          <w:rFonts w:ascii="Palatino Linotype"/>
          <w:i/>
          <w:spacing w:val="52"/>
          <w:sz w:val="20"/>
        </w:rPr>
        <w:t xml:space="preserve"> </w:t>
      </w:r>
      <w:r>
        <w:rPr>
          <w:sz w:val="20"/>
        </w:rPr>
        <w:t>(Harga</w:t>
      </w:r>
      <w:r>
        <w:rPr>
          <w:spacing w:val="60"/>
          <w:sz w:val="20"/>
        </w:rPr>
        <w:t xml:space="preserve"> </w:t>
      </w:r>
      <w:r>
        <w:rPr>
          <w:sz w:val="20"/>
        </w:rPr>
        <w:t>Sesuai</w:t>
      </w:r>
      <w:r>
        <w:rPr>
          <w:spacing w:val="55"/>
          <w:sz w:val="20"/>
        </w:rPr>
        <w:t xml:space="preserve"> </w:t>
      </w:r>
      <w:r>
        <w:rPr>
          <w:sz w:val="20"/>
        </w:rPr>
        <w:t>Tarif).</w:t>
      </w:r>
      <w:r>
        <w:rPr>
          <w:spacing w:val="60"/>
          <w:sz w:val="20"/>
        </w:rPr>
        <w:t xml:space="preserve"> </w:t>
      </w:r>
      <w:r>
        <w:rPr>
          <w:rFonts w:ascii="Palatino Linotype"/>
          <w:i/>
          <w:sz w:val="20"/>
        </w:rPr>
        <w:t>Going-Rate</w:t>
      </w:r>
      <w:r>
        <w:rPr>
          <w:rFonts w:ascii="Palatino Linotype"/>
          <w:i/>
          <w:spacing w:val="50"/>
          <w:sz w:val="20"/>
        </w:rPr>
        <w:t xml:space="preserve"> </w:t>
      </w:r>
      <w:r>
        <w:rPr>
          <w:rFonts w:ascii="Palatino Linotype"/>
          <w:i/>
          <w:spacing w:val="-2"/>
          <w:sz w:val="20"/>
        </w:rPr>
        <w:t>Pricing</w:t>
      </w:r>
    </w:p>
    <w:p w14:paraId="2E675DC2" w14:textId="77777777" w:rsidR="00F06BF9" w:rsidRDefault="00C23B08">
      <w:pPr>
        <w:pStyle w:val="BodyText"/>
        <w:spacing w:before="36" w:line="288" w:lineRule="auto"/>
        <w:ind w:left="995" w:right="421"/>
      </w:pPr>
      <w:r>
        <w:rPr>
          <w:w w:val="105"/>
        </w:rPr>
        <w:t>adalah</w:t>
      </w:r>
      <w:r>
        <w:rPr>
          <w:spacing w:val="-8"/>
          <w:w w:val="105"/>
        </w:rPr>
        <w:t xml:space="preserve"> </w:t>
      </w:r>
      <w:r>
        <w:rPr>
          <w:w w:val="105"/>
        </w:rPr>
        <w:t>metode</w:t>
      </w:r>
      <w:r>
        <w:rPr>
          <w:spacing w:val="-7"/>
          <w:w w:val="105"/>
        </w:rPr>
        <w:t xml:space="preserve"> </w:t>
      </w:r>
      <w:r>
        <w:rPr>
          <w:w w:val="105"/>
        </w:rPr>
        <w:t>penetapan</w:t>
      </w:r>
      <w:r>
        <w:rPr>
          <w:spacing w:val="-6"/>
          <w:w w:val="105"/>
        </w:rPr>
        <w:t xml:space="preserve"> </w:t>
      </w:r>
      <w:r>
        <w:rPr>
          <w:w w:val="105"/>
        </w:rPr>
        <w:t>harga</w:t>
      </w:r>
      <w:r>
        <w:rPr>
          <w:spacing w:val="-6"/>
          <w:w w:val="105"/>
        </w:rPr>
        <w:t xml:space="preserve"> </w:t>
      </w:r>
      <w:r>
        <w:rPr>
          <w:w w:val="105"/>
        </w:rPr>
        <w:t>dimana</w:t>
      </w:r>
      <w:r>
        <w:rPr>
          <w:spacing w:val="-6"/>
          <w:w w:val="105"/>
        </w:rPr>
        <w:t xml:space="preserve"> </w:t>
      </w:r>
      <w:r>
        <w:rPr>
          <w:w w:val="105"/>
        </w:rPr>
        <w:t>harga</w:t>
      </w:r>
      <w:r>
        <w:rPr>
          <w:spacing w:val="-6"/>
          <w:w w:val="105"/>
        </w:rPr>
        <w:t xml:space="preserve"> </w:t>
      </w:r>
      <w:r>
        <w:rPr>
          <w:w w:val="105"/>
        </w:rPr>
        <w:t>suatu</w:t>
      </w:r>
      <w:r>
        <w:rPr>
          <w:spacing w:val="-6"/>
          <w:w w:val="105"/>
        </w:rPr>
        <w:t xml:space="preserve"> </w:t>
      </w:r>
      <w:r>
        <w:rPr>
          <w:w w:val="105"/>
        </w:rPr>
        <w:t>produk ditetapkan berdasarkan tarif yang berlaku saat ini di pasar. Perusahaan menggunakan metode ini dengan menetapkan harga produk mereka sekitar tingkat harga yang ditetapkan oleh</w:t>
      </w:r>
      <w:r>
        <w:rPr>
          <w:spacing w:val="-3"/>
          <w:w w:val="105"/>
        </w:rPr>
        <w:t xml:space="preserve"> </w:t>
      </w:r>
      <w:r>
        <w:rPr>
          <w:w w:val="105"/>
        </w:rPr>
        <w:t>pesaing</w:t>
      </w:r>
      <w:r>
        <w:rPr>
          <w:spacing w:val="-3"/>
          <w:w w:val="105"/>
        </w:rPr>
        <w:t xml:space="preserve"> </w:t>
      </w:r>
      <w:r>
        <w:rPr>
          <w:w w:val="105"/>
        </w:rPr>
        <w:t>atau</w:t>
      </w:r>
      <w:r>
        <w:rPr>
          <w:spacing w:val="-3"/>
          <w:w w:val="105"/>
        </w:rPr>
        <w:t xml:space="preserve"> </w:t>
      </w:r>
      <w:r>
        <w:rPr>
          <w:w w:val="105"/>
        </w:rPr>
        <w:t>standar</w:t>
      </w:r>
      <w:r>
        <w:rPr>
          <w:spacing w:val="-2"/>
          <w:w w:val="105"/>
        </w:rPr>
        <w:t xml:space="preserve"> </w:t>
      </w:r>
      <w:r>
        <w:rPr>
          <w:w w:val="105"/>
        </w:rPr>
        <w:t xml:space="preserve">industri. </w:t>
      </w:r>
      <w:r>
        <w:rPr>
          <w:rFonts w:ascii="Palatino Linotype"/>
          <w:i/>
          <w:w w:val="105"/>
        </w:rPr>
        <w:t>Going-Rate</w:t>
      </w:r>
      <w:r>
        <w:rPr>
          <w:rFonts w:ascii="Palatino Linotype"/>
          <w:i/>
          <w:spacing w:val="-9"/>
          <w:w w:val="105"/>
        </w:rPr>
        <w:t xml:space="preserve"> </w:t>
      </w:r>
      <w:r>
        <w:rPr>
          <w:rFonts w:ascii="Palatino Linotype"/>
          <w:i/>
          <w:w w:val="105"/>
        </w:rPr>
        <w:t>Pricing</w:t>
      </w:r>
      <w:r>
        <w:rPr>
          <w:rFonts w:ascii="Palatino Linotype"/>
          <w:i/>
          <w:spacing w:val="-6"/>
          <w:w w:val="105"/>
        </w:rPr>
        <w:t xml:space="preserve"> </w:t>
      </w:r>
      <w:r>
        <w:rPr>
          <w:w w:val="105"/>
        </w:rPr>
        <w:t>dapat melibatkan penetapan harga di atas, di bawah, atau sama dengan</w:t>
      </w:r>
      <w:r>
        <w:rPr>
          <w:spacing w:val="-8"/>
          <w:w w:val="105"/>
        </w:rPr>
        <w:t xml:space="preserve"> </w:t>
      </w:r>
      <w:r>
        <w:rPr>
          <w:w w:val="105"/>
        </w:rPr>
        <w:t>harga</w:t>
      </w:r>
      <w:r>
        <w:rPr>
          <w:spacing w:val="-7"/>
          <w:w w:val="105"/>
        </w:rPr>
        <w:t xml:space="preserve"> </w:t>
      </w:r>
      <w:r>
        <w:rPr>
          <w:w w:val="105"/>
        </w:rPr>
        <w:t>pesaing,</w:t>
      </w:r>
      <w:r>
        <w:rPr>
          <w:spacing w:val="-8"/>
          <w:w w:val="105"/>
        </w:rPr>
        <w:t xml:space="preserve"> </w:t>
      </w:r>
      <w:r>
        <w:rPr>
          <w:w w:val="105"/>
        </w:rPr>
        <w:t>tergantung</w:t>
      </w:r>
      <w:r>
        <w:rPr>
          <w:spacing w:val="-8"/>
          <w:w w:val="105"/>
        </w:rPr>
        <w:t xml:space="preserve"> </w:t>
      </w:r>
      <w:r>
        <w:rPr>
          <w:w w:val="105"/>
        </w:rPr>
        <w:t>pada</w:t>
      </w:r>
      <w:r>
        <w:rPr>
          <w:spacing w:val="-7"/>
          <w:w w:val="105"/>
        </w:rPr>
        <w:t xml:space="preserve"> </w:t>
      </w:r>
      <w:r>
        <w:rPr>
          <w:w w:val="105"/>
        </w:rPr>
        <w:t>strategi</w:t>
      </w:r>
      <w:r>
        <w:rPr>
          <w:spacing w:val="-8"/>
          <w:w w:val="105"/>
        </w:rPr>
        <w:t xml:space="preserve"> </w:t>
      </w:r>
      <w:r>
        <w:rPr>
          <w:w w:val="105"/>
        </w:rPr>
        <w:t xml:space="preserve">perusahaan. </w:t>
      </w:r>
      <w:r>
        <w:rPr>
          <w:rFonts w:ascii="Palatino Linotype"/>
          <w:i/>
          <w:w w:val="105"/>
        </w:rPr>
        <w:t xml:space="preserve">Going-Rate Pricing </w:t>
      </w:r>
      <w:r>
        <w:rPr>
          <w:w w:val="105"/>
        </w:rPr>
        <w:t xml:space="preserve">membantu perusahaan untuk tetap kompetitif di pasar dengan menjaga harga mereka sejalan dengan harga yang ada di pasar. Hal ini memungkinkan perusahaan untuk menghindari perang harga yang merugikan dan mempertahankan pangsa pasar yang stabil. Dalam praktiknya, perusahaan menggunakan informasi pasar dan analisis pesaing untuk menentukan apakah </w:t>
      </w:r>
      <w:r>
        <w:t xml:space="preserve">mereka akan menetapkan harga di atas, di bawah, atau setara </w:t>
      </w:r>
      <w:r>
        <w:rPr>
          <w:w w:val="105"/>
        </w:rPr>
        <w:t xml:space="preserve">dengan harga pesaing mereka, sambil mempertimbangkan faktor-faktor lain seperti biaya produksi dan strategi </w:t>
      </w:r>
      <w:r>
        <w:rPr>
          <w:spacing w:val="-2"/>
          <w:w w:val="105"/>
        </w:rPr>
        <w:t>pemasaran.</w:t>
      </w:r>
    </w:p>
    <w:p w14:paraId="4E84B9D0" w14:textId="77777777" w:rsidR="00F06BF9" w:rsidRDefault="00C23B08">
      <w:pPr>
        <w:pStyle w:val="ListParagraph"/>
        <w:numPr>
          <w:ilvl w:val="1"/>
          <w:numId w:val="9"/>
        </w:numPr>
        <w:tabs>
          <w:tab w:val="left" w:pos="994"/>
        </w:tabs>
        <w:spacing w:line="247" w:lineRule="exact"/>
        <w:ind w:left="994" w:hanging="284"/>
        <w:jc w:val="both"/>
        <w:rPr>
          <w:sz w:val="20"/>
        </w:rPr>
      </w:pPr>
      <w:r>
        <w:rPr>
          <w:rFonts w:ascii="Palatino Linotype"/>
          <w:i/>
          <w:sz w:val="20"/>
        </w:rPr>
        <w:t>Price</w:t>
      </w:r>
      <w:r>
        <w:rPr>
          <w:rFonts w:ascii="Palatino Linotype"/>
          <w:i/>
          <w:spacing w:val="32"/>
          <w:sz w:val="20"/>
        </w:rPr>
        <w:t xml:space="preserve">  </w:t>
      </w:r>
      <w:r>
        <w:rPr>
          <w:rFonts w:ascii="Palatino Linotype"/>
          <w:i/>
          <w:sz w:val="20"/>
        </w:rPr>
        <w:t>Based</w:t>
      </w:r>
      <w:r>
        <w:rPr>
          <w:rFonts w:ascii="Palatino Linotype"/>
          <w:i/>
          <w:spacing w:val="32"/>
          <w:sz w:val="20"/>
        </w:rPr>
        <w:t xml:space="preserve">  </w:t>
      </w:r>
      <w:r>
        <w:rPr>
          <w:rFonts w:ascii="Palatino Linotype"/>
          <w:i/>
          <w:sz w:val="20"/>
        </w:rPr>
        <w:t>on</w:t>
      </w:r>
      <w:r>
        <w:rPr>
          <w:rFonts w:ascii="Palatino Linotype"/>
          <w:i/>
          <w:spacing w:val="33"/>
          <w:sz w:val="20"/>
        </w:rPr>
        <w:t xml:space="preserve">  </w:t>
      </w:r>
      <w:r>
        <w:rPr>
          <w:rFonts w:ascii="Palatino Linotype"/>
          <w:i/>
          <w:sz w:val="20"/>
        </w:rPr>
        <w:t>Prestige</w:t>
      </w:r>
      <w:r>
        <w:rPr>
          <w:rFonts w:ascii="Palatino Linotype"/>
          <w:i/>
          <w:spacing w:val="33"/>
          <w:sz w:val="20"/>
        </w:rPr>
        <w:t xml:space="preserve">  </w:t>
      </w:r>
      <w:r>
        <w:rPr>
          <w:sz w:val="20"/>
        </w:rPr>
        <w:t>(Penentuan</w:t>
      </w:r>
      <w:r>
        <w:rPr>
          <w:spacing w:val="38"/>
          <w:sz w:val="20"/>
        </w:rPr>
        <w:t xml:space="preserve">  </w:t>
      </w:r>
      <w:r>
        <w:rPr>
          <w:sz w:val="20"/>
        </w:rPr>
        <w:t>Harga</w:t>
      </w:r>
      <w:r>
        <w:rPr>
          <w:spacing w:val="39"/>
          <w:sz w:val="20"/>
        </w:rPr>
        <w:t xml:space="preserve">  </w:t>
      </w:r>
      <w:r>
        <w:rPr>
          <w:spacing w:val="-2"/>
          <w:sz w:val="20"/>
        </w:rPr>
        <w:t>Berdasarkan</w:t>
      </w:r>
    </w:p>
    <w:p w14:paraId="54D94557" w14:textId="77777777" w:rsidR="00F06BF9" w:rsidRDefault="00C23B08">
      <w:pPr>
        <w:pStyle w:val="BodyText"/>
        <w:spacing w:before="16" w:line="283" w:lineRule="auto"/>
        <w:ind w:left="995" w:right="420"/>
      </w:pPr>
      <w:r>
        <w:t xml:space="preserve">Prestise). </w:t>
      </w:r>
      <w:r>
        <w:rPr>
          <w:rFonts w:ascii="Palatino Linotype"/>
          <w:i/>
        </w:rPr>
        <w:t xml:space="preserve">Price Based on Prestige </w:t>
      </w:r>
      <w:r>
        <w:t xml:space="preserve">adalah strategi penetapan harga dimana produk atau layanan sengaja diberi harga lebih tinggi untuk menciptakan persepsi nilai yang lebih tinggi di kalangan konsumen. </w:t>
      </w:r>
      <w:r>
        <w:rPr>
          <w:rFonts w:ascii="Palatino Linotype"/>
          <w:i/>
        </w:rPr>
        <w:t xml:space="preserve">Price Based on Prestige </w:t>
      </w:r>
      <w:r>
        <w:t>melibatkan penggunaan</w:t>
      </w:r>
      <w:r>
        <w:rPr>
          <w:spacing w:val="40"/>
        </w:rPr>
        <w:t xml:space="preserve"> </w:t>
      </w:r>
      <w:r>
        <w:t>label</w:t>
      </w:r>
      <w:r>
        <w:rPr>
          <w:spacing w:val="40"/>
        </w:rPr>
        <w:t xml:space="preserve"> </w:t>
      </w:r>
      <w:r>
        <w:t>harga</w:t>
      </w:r>
      <w:r>
        <w:rPr>
          <w:spacing w:val="40"/>
        </w:rPr>
        <w:t xml:space="preserve"> </w:t>
      </w:r>
      <w:r>
        <w:t>yang</w:t>
      </w:r>
      <w:r>
        <w:rPr>
          <w:spacing w:val="40"/>
        </w:rPr>
        <w:t xml:space="preserve"> </w:t>
      </w:r>
      <w:r>
        <w:t>besar</w:t>
      </w:r>
      <w:r>
        <w:rPr>
          <w:spacing w:val="40"/>
        </w:rPr>
        <w:t xml:space="preserve"> </w:t>
      </w:r>
      <w:r>
        <w:t>untuk</w:t>
      </w:r>
      <w:r>
        <w:rPr>
          <w:spacing w:val="40"/>
        </w:rPr>
        <w:t xml:space="preserve"> </w:t>
      </w:r>
      <w:r>
        <w:t xml:space="preserve">meningkatkan nilai yang dirasakan suatu produk atau merek. Strategi ini sering digunakan untuk menandakan kualitas, eksklusivitas, atau status premium, dan biasanya digunakan dalam konteks produk atau merek mewah. </w:t>
      </w:r>
      <w:r>
        <w:rPr>
          <w:rFonts w:ascii="Palatino Linotype"/>
          <w:i/>
        </w:rPr>
        <w:t xml:space="preserve">Price Based on Prestige </w:t>
      </w:r>
      <w:r>
        <w:t>dapat membantu meningkatkan citra merek, memperkuat identitas merek, dan menarik konsumen yang mencari produk atau layanan</w:t>
      </w:r>
      <w:r>
        <w:rPr>
          <w:spacing w:val="32"/>
        </w:rPr>
        <w:t xml:space="preserve"> </w:t>
      </w:r>
      <w:r>
        <w:t>dengan</w:t>
      </w:r>
      <w:r>
        <w:rPr>
          <w:spacing w:val="32"/>
        </w:rPr>
        <w:t xml:space="preserve"> </w:t>
      </w:r>
      <w:r>
        <w:t>status</w:t>
      </w:r>
      <w:r>
        <w:rPr>
          <w:spacing w:val="33"/>
        </w:rPr>
        <w:t xml:space="preserve"> </w:t>
      </w:r>
      <w:r>
        <w:t>tertentu.</w:t>
      </w:r>
      <w:r>
        <w:rPr>
          <w:spacing w:val="33"/>
        </w:rPr>
        <w:t xml:space="preserve"> </w:t>
      </w:r>
      <w:r>
        <w:t>Contoh</w:t>
      </w:r>
      <w:r>
        <w:rPr>
          <w:spacing w:val="36"/>
        </w:rPr>
        <w:t xml:space="preserve"> </w:t>
      </w:r>
      <w:r>
        <w:t>penggunaan</w:t>
      </w:r>
      <w:r>
        <w:rPr>
          <w:spacing w:val="32"/>
        </w:rPr>
        <w:t xml:space="preserve"> </w:t>
      </w:r>
      <w:r>
        <w:rPr>
          <w:spacing w:val="-2"/>
        </w:rPr>
        <w:t>strategi</w:t>
      </w:r>
    </w:p>
    <w:p w14:paraId="2E460036" w14:textId="77777777" w:rsidR="00F06BF9" w:rsidRDefault="00F06BF9">
      <w:pPr>
        <w:pStyle w:val="BodyText"/>
        <w:spacing w:line="283" w:lineRule="auto"/>
        <w:sectPr w:rsidR="00F06BF9">
          <w:pgSz w:w="8510" w:h="13050"/>
          <w:pgMar w:top="1060" w:right="708" w:bottom="1180" w:left="992" w:header="0" w:footer="999" w:gutter="0"/>
          <w:cols w:space="720"/>
        </w:sectPr>
      </w:pPr>
    </w:p>
    <w:p w14:paraId="4E82D6C8" w14:textId="77777777" w:rsidR="00F06BF9" w:rsidRDefault="00C23B08">
      <w:pPr>
        <w:pStyle w:val="BodyText"/>
        <w:spacing w:before="73" w:line="292" w:lineRule="auto"/>
        <w:ind w:left="710" w:right="708"/>
      </w:pPr>
      <w:r>
        <w:rPr>
          <w:w w:val="105"/>
        </w:rPr>
        <w:lastRenderedPageBreak/>
        <w:t>ini termasuk produk-produk mewah seperti jam tangan, mobil, pakaian desainer, dan barang-barang lainnya yang ditujukan untuk segmen pasar yang mampu membayar harga premium.</w:t>
      </w:r>
    </w:p>
    <w:p w14:paraId="0C769538" w14:textId="77777777" w:rsidR="00F06BF9" w:rsidRDefault="00C23B08">
      <w:pPr>
        <w:pStyle w:val="ListParagraph"/>
        <w:numPr>
          <w:ilvl w:val="1"/>
          <w:numId w:val="9"/>
        </w:numPr>
        <w:tabs>
          <w:tab w:val="left" w:pos="708"/>
        </w:tabs>
        <w:spacing w:line="250" w:lineRule="exact"/>
        <w:ind w:left="708" w:hanging="284"/>
        <w:jc w:val="both"/>
        <w:rPr>
          <w:sz w:val="20"/>
        </w:rPr>
      </w:pPr>
      <w:r>
        <w:rPr>
          <w:rFonts w:ascii="Palatino Linotype"/>
          <w:i/>
          <w:sz w:val="20"/>
        </w:rPr>
        <w:t>Price</w:t>
      </w:r>
      <w:r>
        <w:rPr>
          <w:rFonts w:ascii="Palatino Linotype"/>
          <w:i/>
          <w:spacing w:val="78"/>
          <w:w w:val="150"/>
          <w:sz w:val="20"/>
        </w:rPr>
        <w:t xml:space="preserve"> </w:t>
      </w:r>
      <w:r>
        <w:rPr>
          <w:rFonts w:ascii="Palatino Linotype"/>
          <w:i/>
          <w:sz w:val="20"/>
        </w:rPr>
        <w:t>Based</w:t>
      </w:r>
      <w:r>
        <w:rPr>
          <w:rFonts w:ascii="Palatino Linotype"/>
          <w:i/>
          <w:spacing w:val="28"/>
          <w:sz w:val="20"/>
        </w:rPr>
        <w:t xml:space="preserve">  </w:t>
      </w:r>
      <w:r>
        <w:rPr>
          <w:rFonts w:ascii="Palatino Linotype"/>
          <w:i/>
          <w:sz w:val="20"/>
        </w:rPr>
        <w:t>on</w:t>
      </w:r>
      <w:r>
        <w:rPr>
          <w:rFonts w:ascii="Palatino Linotype"/>
          <w:i/>
          <w:spacing w:val="78"/>
          <w:w w:val="150"/>
          <w:sz w:val="20"/>
        </w:rPr>
        <w:t xml:space="preserve"> </w:t>
      </w:r>
      <w:r>
        <w:rPr>
          <w:rFonts w:ascii="Palatino Linotype"/>
          <w:i/>
          <w:sz w:val="20"/>
        </w:rPr>
        <w:t>Function</w:t>
      </w:r>
      <w:r>
        <w:rPr>
          <w:rFonts w:ascii="Palatino Linotype"/>
          <w:i/>
          <w:spacing w:val="27"/>
          <w:sz w:val="20"/>
        </w:rPr>
        <w:t xml:space="preserve">  </w:t>
      </w:r>
      <w:r>
        <w:rPr>
          <w:sz w:val="20"/>
        </w:rPr>
        <w:t>(Penetapan</w:t>
      </w:r>
      <w:r>
        <w:rPr>
          <w:spacing w:val="33"/>
          <w:sz w:val="20"/>
        </w:rPr>
        <w:t xml:space="preserve">  </w:t>
      </w:r>
      <w:r>
        <w:rPr>
          <w:sz w:val="20"/>
        </w:rPr>
        <w:t>Harga</w:t>
      </w:r>
      <w:r>
        <w:rPr>
          <w:spacing w:val="34"/>
          <w:sz w:val="20"/>
        </w:rPr>
        <w:t xml:space="preserve">  </w:t>
      </w:r>
      <w:r>
        <w:rPr>
          <w:spacing w:val="-2"/>
          <w:sz w:val="20"/>
        </w:rPr>
        <w:t>Berdasarkan</w:t>
      </w:r>
    </w:p>
    <w:p w14:paraId="3C4741A9" w14:textId="77777777" w:rsidR="00F06BF9" w:rsidRDefault="00C23B08">
      <w:pPr>
        <w:pStyle w:val="BodyText"/>
        <w:spacing w:before="16" w:line="288" w:lineRule="auto"/>
        <w:ind w:left="710" w:right="706"/>
      </w:pPr>
      <w:r>
        <w:t xml:space="preserve">Fungsi). </w:t>
      </w:r>
      <w:r>
        <w:rPr>
          <w:rFonts w:ascii="Palatino Linotype"/>
          <w:i/>
        </w:rPr>
        <w:t xml:space="preserve">Price Based on Function </w:t>
      </w:r>
      <w:r>
        <w:t>adalah strategi penetapan harga dimana harga suatu produk atau layanan ditentukan berdasarkan faktor-faktor internal atau eksternal yang berkaitan dengan fungsi atau tujuan produk tersebut. Strategi ini mencakup beberapa pendekatan, termasuk:</w:t>
      </w:r>
    </w:p>
    <w:p w14:paraId="14AED2B4" w14:textId="77777777" w:rsidR="00F06BF9" w:rsidRDefault="00C23B08">
      <w:pPr>
        <w:pStyle w:val="ListParagraph"/>
        <w:numPr>
          <w:ilvl w:val="2"/>
          <w:numId w:val="9"/>
        </w:numPr>
        <w:tabs>
          <w:tab w:val="left" w:pos="991"/>
        </w:tabs>
        <w:spacing w:line="249" w:lineRule="exact"/>
        <w:ind w:left="991" w:hanging="284"/>
        <w:rPr>
          <w:sz w:val="20"/>
        </w:rPr>
      </w:pPr>
      <w:r>
        <w:rPr>
          <w:rFonts w:ascii="Palatino Linotype"/>
          <w:i/>
          <w:sz w:val="20"/>
        </w:rPr>
        <w:t>Target</w:t>
      </w:r>
      <w:r>
        <w:rPr>
          <w:rFonts w:ascii="Palatino Linotype"/>
          <w:i/>
          <w:spacing w:val="36"/>
          <w:sz w:val="20"/>
        </w:rPr>
        <w:t xml:space="preserve">  </w:t>
      </w:r>
      <w:r>
        <w:rPr>
          <w:rFonts w:ascii="Palatino Linotype"/>
          <w:i/>
          <w:sz w:val="20"/>
        </w:rPr>
        <w:t>Profit</w:t>
      </w:r>
      <w:r>
        <w:rPr>
          <w:rFonts w:ascii="Palatino Linotype"/>
          <w:i/>
          <w:spacing w:val="37"/>
          <w:sz w:val="20"/>
        </w:rPr>
        <w:t xml:space="preserve">  </w:t>
      </w:r>
      <w:r>
        <w:rPr>
          <w:rFonts w:ascii="Palatino Linotype"/>
          <w:i/>
          <w:sz w:val="20"/>
        </w:rPr>
        <w:t>Pricing</w:t>
      </w:r>
      <w:r>
        <w:rPr>
          <w:rFonts w:ascii="Palatino Linotype"/>
          <w:i/>
          <w:spacing w:val="39"/>
          <w:sz w:val="20"/>
        </w:rPr>
        <w:t xml:space="preserve">  </w:t>
      </w:r>
      <w:r>
        <w:rPr>
          <w:sz w:val="20"/>
        </w:rPr>
        <w:t>(Penetapan</w:t>
      </w:r>
      <w:r>
        <w:rPr>
          <w:spacing w:val="41"/>
          <w:sz w:val="20"/>
        </w:rPr>
        <w:t xml:space="preserve">  </w:t>
      </w:r>
      <w:r>
        <w:rPr>
          <w:sz w:val="20"/>
        </w:rPr>
        <w:t>Harga</w:t>
      </w:r>
      <w:r>
        <w:rPr>
          <w:spacing w:val="43"/>
          <w:sz w:val="20"/>
        </w:rPr>
        <w:t xml:space="preserve">  </w:t>
      </w:r>
      <w:r>
        <w:rPr>
          <w:spacing w:val="-2"/>
          <w:sz w:val="20"/>
        </w:rPr>
        <w:t>Keuntungan</w:t>
      </w:r>
    </w:p>
    <w:p w14:paraId="11D602DC" w14:textId="77777777" w:rsidR="00F06BF9" w:rsidRDefault="00C23B08">
      <w:pPr>
        <w:pStyle w:val="BodyText"/>
        <w:spacing w:before="36" w:line="295" w:lineRule="auto"/>
        <w:jc w:val="left"/>
      </w:pPr>
      <w:r>
        <w:rPr>
          <w:w w:val="105"/>
        </w:rPr>
        <w:t>Target).</w:t>
      </w:r>
      <w:r>
        <w:rPr>
          <w:spacing w:val="-12"/>
          <w:w w:val="105"/>
        </w:rPr>
        <w:t xml:space="preserve"> </w:t>
      </w:r>
      <w:r>
        <w:rPr>
          <w:w w:val="105"/>
        </w:rPr>
        <w:t>Harga</w:t>
      </w:r>
      <w:r>
        <w:rPr>
          <w:spacing w:val="-12"/>
          <w:w w:val="105"/>
        </w:rPr>
        <w:t xml:space="preserve"> </w:t>
      </w:r>
      <w:r>
        <w:rPr>
          <w:w w:val="105"/>
        </w:rPr>
        <w:t>ditetapkan</w:t>
      </w:r>
      <w:r>
        <w:rPr>
          <w:spacing w:val="-11"/>
          <w:w w:val="105"/>
        </w:rPr>
        <w:t xml:space="preserve"> </w:t>
      </w:r>
      <w:r>
        <w:rPr>
          <w:w w:val="105"/>
        </w:rPr>
        <w:t>dengan</w:t>
      </w:r>
      <w:r>
        <w:rPr>
          <w:spacing w:val="-12"/>
          <w:w w:val="105"/>
        </w:rPr>
        <w:t xml:space="preserve"> </w:t>
      </w:r>
      <w:r>
        <w:rPr>
          <w:w w:val="105"/>
        </w:rPr>
        <w:t>tujuan</w:t>
      </w:r>
      <w:r>
        <w:rPr>
          <w:spacing w:val="-11"/>
          <w:w w:val="105"/>
        </w:rPr>
        <w:t xml:space="preserve"> </w:t>
      </w:r>
      <w:r>
        <w:rPr>
          <w:w w:val="105"/>
        </w:rPr>
        <w:t>mencapai</w:t>
      </w:r>
      <w:r>
        <w:rPr>
          <w:spacing w:val="-12"/>
          <w:w w:val="105"/>
        </w:rPr>
        <w:t xml:space="preserve"> </w:t>
      </w:r>
      <w:r>
        <w:rPr>
          <w:w w:val="105"/>
        </w:rPr>
        <w:t>target keuntungan yang telah ditetapkan sebelumnya.</w:t>
      </w:r>
    </w:p>
    <w:p w14:paraId="5A385FA0" w14:textId="77777777" w:rsidR="00F06BF9" w:rsidRDefault="00C23B08">
      <w:pPr>
        <w:pStyle w:val="ListParagraph"/>
        <w:numPr>
          <w:ilvl w:val="2"/>
          <w:numId w:val="9"/>
        </w:numPr>
        <w:tabs>
          <w:tab w:val="left" w:pos="992"/>
          <w:tab w:val="left" w:pos="1777"/>
          <w:tab w:val="left" w:pos="2604"/>
          <w:tab w:val="left" w:pos="3466"/>
          <w:tab w:val="left" w:pos="4713"/>
          <w:tab w:val="left" w:pos="5521"/>
        </w:tabs>
        <w:spacing w:line="247" w:lineRule="exact"/>
        <w:ind w:left="992" w:hanging="285"/>
        <w:rPr>
          <w:sz w:val="20"/>
        </w:rPr>
      </w:pPr>
      <w:r>
        <w:rPr>
          <w:rFonts w:ascii="Palatino Linotype"/>
          <w:i/>
          <w:spacing w:val="-2"/>
          <w:sz w:val="20"/>
        </w:rPr>
        <w:t>Target</w:t>
      </w:r>
      <w:r>
        <w:rPr>
          <w:rFonts w:ascii="Palatino Linotype"/>
          <w:i/>
          <w:sz w:val="20"/>
        </w:rPr>
        <w:tab/>
      </w:r>
      <w:r>
        <w:rPr>
          <w:rFonts w:ascii="Palatino Linotype"/>
          <w:i/>
          <w:spacing w:val="-2"/>
          <w:sz w:val="20"/>
        </w:rPr>
        <w:t>Return</w:t>
      </w:r>
      <w:r>
        <w:rPr>
          <w:rFonts w:ascii="Palatino Linotype"/>
          <w:i/>
          <w:sz w:val="20"/>
        </w:rPr>
        <w:tab/>
      </w:r>
      <w:r>
        <w:rPr>
          <w:rFonts w:ascii="Palatino Linotype"/>
          <w:i/>
          <w:spacing w:val="-2"/>
          <w:sz w:val="20"/>
        </w:rPr>
        <w:t>Pricing</w:t>
      </w:r>
      <w:r>
        <w:rPr>
          <w:rFonts w:ascii="Palatino Linotype"/>
          <w:i/>
          <w:sz w:val="20"/>
        </w:rPr>
        <w:tab/>
      </w:r>
      <w:r>
        <w:rPr>
          <w:spacing w:val="-2"/>
          <w:sz w:val="20"/>
        </w:rPr>
        <w:t>(Penetapan</w:t>
      </w:r>
      <w:r>
        <w:rPr>
          <w:sz w:val="20"/>
        </w:rPr>
        <w:tab/>
      </w:r>
      <w:r>
        <w:rPr>
          <w:spacing w:val="-2"/>
          <w:sz w:val="20"/>
        </w:rPr>
        <w:t>Harga</w:t>
      </w:r>
      <w:r>
        <w:rPr>
          <w:sz w:val="20"/>
        </w:rPr>
        <w:tab/>
      </w:r>
      <w:r>
        <w:rPr>
          <w:spacing w:val="-2"/>
          <w:sz w:val="20"/>
        </w:rPr>
        <w:t>Target</w:t>
      </w:r>
    </w:p>
    <w:p w14:paraId="3FB975AF" w14:textId="77777777" w:rsidR="00F06BF9" w:rsidRDefault="00C23B08">
      <w:pPr>
        <w:pStyle w:val="BodyText"/>
        <w:spacing w:before="35" w:line="292" w:lineRule="auto"/>
        <w:ind w:right="713"/>
      </w:pPr>
      <w:r>
        <w:rPr>
          <w:w w:val="105"/>
        </w:rPr>
        <w:t xml:space="preserve">Pengembalian Investasi). Harga ditentukan untuk mencapai tingkat pengembalian investasi yang </w:t>
      </w:r>
      <w:r>
        <w:rPr>
          <w:spacing w:val="-2"/>
          <w:w w:val="105"/>
        </w:rPr>
        <w:t>diinginkan.</w:t>
      </w:r>
    </w:p>
    <w:p w14:paraId="48E49E61" w14:textId="77777777" w:rsidR="00F06BF9" w:rsidRDefault="00C23B08">
      <w:pPr>
        <w:pStyle w:val="ListParagraph"/>
        <w:numPr>
          <w:ilvl w:val="2"/>
          <w:numId w:val="9"/>
        </w:numPr>
        <w:tabs>
          <w:tab w:val="left" w:pos="991"/>
        </w:tabs>
        <w:spacing w:line="249" w:lineRule="exact"/>
        <w:ind w:left="991" w:hanging="284"/>
        <w:rPr>
          <w:sz w:val="20"/>
        </w:rPr>
      </w:pPr>
      <w:r>
        <w:rPr>
          <w:rFonts w:ascii="Palatino Linotype"/>
          <w:i/>
          <w:sz w:val="20"/>
        </w:rPr>
        <w:t>Demand-Based</w:t>
      </w:r>
      <w:r>
        <w:rPr>
          <w:rFonts w:ascii="Palatino Linotype"/>
          <w:i/>
          <w:spacing w:val="77"/>
          <w:sz w:val="20"/>
        </w:rPr>
        <w:t xml:space="preserve">  </w:t>
      </w:r>
      <w:r>
        <w:rPr>
          <w:rFonts w:ascii="Palatino Linotype"/>
          <w:i/>
          <w:sz w:val="20"/>
        </w:rPr>
        <w:t>Pricing</w:t>
      </w:r>
      <w:r>
        <w:rPr>
          <w:rFonts w:ascii="Palatino Linotype"/>
          <w:i/>
          <w:spacing w:val="77"/>
          <w:sz w:val="20"/>
        </w:rPr>
        <w:t xml:space="preserve">  </w:t>
      </w:r>
      <w:r>
        <w:rPr>
          <w:sz w:val="20"/>
        </w:rPr>
        <w:t>(Penetapan</w:t>
      </w:r>
      <w:r>
        <w:rPr>
          <w:spacing w:val="60"/>
          <w:w w:val="150"/>
          <w:sz w:val="20"/>
        </w:rPr>
        <w:t xml:space="preserve">  </w:t>
      </w:r>
      <w:r>
        <w:rPr>
          <w:sz w:val="20"/>
        </w:rPr>
        <w:t>Harga</w:t>
      </w:r>
      <w:r>
        <w:rPr>
          <w:spacing w:val="61"/>
          <w:w w:val="150"/>
          <w:sz w:val="20"/>
        </w:rPr>
        <w:t xml:space="preserve">  </w:t>
      </w:r>
      <w:r>
        <w:rPr>
          <w:spacing w:val="-2"/>
          <w:sz w:val="20"/>
        </w:rPr>
        <w:t>Berbasis</w:t>
      </w:r>
    </w:p>
    <w:p w14:paraId="059CC6FC" w14:textId="77777777" w:rsidR="00F06BF9" w:rsidRDefault="00C23B08">
      <w:pPr>
        <w:pStyle w:val="BodyText"/>
        <w:spacing w:before="36" w:line="292" w:lineRule="auto"/>
        <w:ind w:right="711"/>
      </w:pPr>
      <w:r>
        <w:rPr>
          <w:w w:val="105"/>
        </w:rPr>
        <w:t xml:space="preserve">Permintaan). Harga disesuaikan dengan tingkat permintaan konsumen untuk memastikan optimalisasi </w:t>
      </w:r>
      <w:r>
        <w:rPr>
          <w:spacing w:val="-2"/>
          <w:w w:val="105"/>
        </w:rPr>
        <w:t>keuntungan.</w:t>
      </w:r>
    </w:p>
    <w:p w14:paraId="6A8A598E" w14:textId="77777777" w:rsidR="00F06BF9" w:rsidRDefault="00C23B08">
      <w:pPr>
        <w:pStyle w:val="ListParagraph"/>
        <w:numPr>
          <w:ilvl w:val="2"/>
          <w:numId w:val="9"/>
        </w:numPr>
        <w:tabs>
          <w:tab w:val="left" w:pos="991"/>
        </w:tabs>
        <w:spacing w:line="249" w:lineRule="exact"/>
        <w:ind w:left="991" w:hanging="284"/>
        <w:rPr>
          <w:sz w:val="20"/>
        </w:rPr>
      </w:pPr>
      <w:r>
        <w:rPr>
          <w:rFonts w:ascii="Palatino Linotype"/>
          <w:i/>
          <w:sz w:val="20"/>
        </w:rPr>
        <w:t>Value-Based</w:t>
      </w:r>
      <w:r>
        <w:rPr>
          <w:rFonts w:ascii="Palatino Linotype"/>
          <w:i/>
          <w:spacing w:val="61"/>
          <w:w w:val="150"/>
          <w:sz w:val="20"/>
        </w:rPr>
        <w:t xml:space="preserve"> </w:t>
      </w:r>
      <w:r>
        <w:rPr>
          <w:rFonts w:ascii="Palatino Linotype"/>
          <w:i/>
          <w:sz w:val="20"/>
        </w:rPr>
        <w:t>Pricing</w:t>
      </w:r>
      <w:r>
        <w:rPr>
          <w:rFonts w:ascii="Palatino Linotype"/>
          <w:i/>
          <w:spacing w:val="62"/>
          <w:w w:val="150"/>
          <w:sz w:val="20"/>
        </w:rPr>
        <w:t xml:space="preserve"> </w:t>
      </w:r>
      <w:r>
        <w:rPr>
          <w:sz w:val="20"/>
        </w:rPr>
        <w:t>(Penetapan</w:t>
      </w:r>
      <w:r>
        <w:rPr>
          <w:spacing w:val="68"/>
          <w:w w:val="150"/>
          <w:sz w:val="20"/>
        </w:rPr>
        <w:t xml:space="preserve"> </w:t>
      </w:r>
      <w:r>
        <w:rPr>
          <w:sz w:val="20"/>
        </w:rPr>
        <w:t>Harga</w:t>
      </w:r>
      <w:r>
        <w:rPr>
          <w:spacing w:val="70"/>
          <w:w w:val="150"/>
          <w:sz w:val="20"/>
        </w:rPr>
        <w:t xml:space="preserve"> </w:t>
      </w:r>
      <w:r>
        <w:rPr>
          <w:sz w:val="20"/>
        </w:rPr>
        <w:t>Berbasis</w:t>
      </w:r>
      <w:r>
        <w:rPr>
          <w:spacing w:val="68"/>
          <w:w w:val="150"/>
          <w:sz w:val="20"/>
        </w:rPr>
        <w:t xml:space="preserve"> </w:t>
      </w:r>
      <w:r>
        <w:rPr>
          <w:spacing w:val="-2"/>
          <w:sz w:val="20"/>
        </w:rPr>
        <w:t>Nilai).</w:t>
      </w:r>
    </w:p>
    <w:p w14:paraId="589A9CA3" w14:textId="77777777" w:rsidR="00F06BF9" w:rsidRDefault="00C23B08">
      <w:pPr>
        <w:pStyle w:val="BodyText"/>
        <w:spacing w:before="36" w:line="295" w:lineRule="auto"/>
        <w:ind w:right="711"/>
      </w:pPr>
      <w:r>
        <w:t>Harga</w:t>
      </w:r>
      <w:r>
        <w:rPr>
          <w:spacing w:val="40"/>
        </w:rPr>
        <w:t xml:space="preserve"> </w:t>
      </w:r>
      <w:r>
        <w:t>ditetapkan</w:t>
      </w:r>
      <w:r>
        <w:rPr>
          <w:spacing w:val="40"/>
        </w:rPr>
        <w:t xml:space="preserve"> </w:t>
      </w:r>
      <w:r>
        <w:t>berdasarkan</w:t>
      </w:r>
      <w:r>
        <w:rPr>
          <w:spacing w:val="40"/>
        </w:rPr>
        <w:t xml:space="preserve"> </w:t>
      </w:r>
      <w:r>
        <w:t>nilai</w:t>
      </w:r>
      <w:r>
        <w:rPr>
          <w:spacing w:val="40"/>
        </w:rPr>
        <w:t xml:space="preserve"> </w:t>
      </w:r>
      <w:r>
        <w:t>yang</w:t>
      </w:r>
      <w:r>
        <w:rPr>
          <w:spacing w:val="40"/>
        </w:rPr>
        <w:t xml:space="preserve"> </w:t>
      </w:r>
      <w:r>
        <w:t>diberikan produk atau jasa kepada pelanggan.</w:t>
      </w:r>
    </w:p>
    <w:p w14:paraId="3E780350" w14:textId="77777777" w:rsidR="00F06BF9" w:rsidRDefault="00C23B08">
      <w:pPr>
        <w:pStyle w:val="ListParagraph"/>
        <w:numPr>
          <w:ilvl w:val="1"/>
          <w:numId w:val="9"/>
        </w:numPr>
        <w:tabs>
          <w:tab w:val="left" w:pos="708"/>
          <w:tab w:val="left" w:pos="710"/>
        </w:tabs>
        <w:spacing w:before="97" w:line="278" w:lineRule="auto"/>
        <w:ind w:right="711"/>
        <w:jc w:val="both"/>
        <w:rPr>
          <w:sz w:val="20"/>
        </w:rPr>
      </w:pPr>
      <w:r>
        <w:rPr>
          <w:rFonts w:ascii="Palatino Linotype"/>
          <w:i/>
          <w:sz w:val="20"/>
        </w:rPr>
        <w:t xml:space="preserve">Competitive Pricing </w:t>
      </w:r>
      <w:r>
        <w:rPr>
          <w:sz w:val="20"/>
        </w:rPr>
        <w:t xml:space="preserve">(Penetapan Harga Berbasis Persaingan). </w:t>
      </w:r>
      <w:r>
        <w:rPr>
          <w:rFonts w:ascii="Palatino Linotype"/>
          <w:i/>
          <w:sz w:val="20"/>
        </w:rPr>
        <w:t xml:space="preserve">Competitive Pricing </w:t>
      </w:r>
      <w:r>
        <w:rPr>
          <w:sz w:val="20"/>
        </w:rPr>
        <w:t>adalah strategi pemasaran dimana bisnis menetapkan harga produk mereka berdasarkan harga yang ditawarkan oleh pesaing mereka. Pendekatan ini bertujuan untuk</w:t>
      </w:r>
      <w:r>
        <w:rPr>
          <w:spacing w:val="40"/>
          <w:sz w:val="20"/>
        </w:rPr>
        <w:t xml:space="preserve"> </w:t>
      </w:r>
      <w:r>
        <w:rPr>
          <w:sz w:val="20"/>
        </w:rPr>
        <w:t>menarik</w:t>
      </w:r>
      <w:r>
        <w:rPr>
          <w:spacing w:val="40"/>
          <w:sz w:val="20"/>
        </w:rPr>
        <w:t xml:space="preserve"> </w:t>
      </w:r>
      <w:r>
        <w:rPr>
          <w:sz w:val="20"/>
        </w:rPr>
        <w:t>pelanggan</w:t>
      </w:r>
      <w:r>
        <w:rPr>
          <w:spacing w:val="40"/>
          <w:sz w:val="20"/>
        </w:rPr>
        <w:t xml:space="preserve"> </w:t>
      </w:r>
      <w:r>
        <w:rPr>
          <w:sz w:val="20"/>
        </w:rPr>
        <w:t>dan</w:t>
      </w:r>
      <w:r>
        <w:rPr>
          <w:spacing w:val="40"/>
          <w:sz w:val="20"/>
        </w:rPr>
        <w:t xml:space="preserve"> </w:t>
      </w:r>
      <w:r>
        <w:rPr>
          <w:sz w:val="20"/>
        </w:rPr>
        <w:t>mendapatkan</w:t>
      </w:r>
      <w:r>
        <w:rPr>
          <w:spacing w:val="40"/>
          <w:sz w:val="20"/>
        </w:rPr>
        <w:t xml:space="preserve"> </w:t>
      </w:r>
      <w:r>
        <w:rPr>
          <w:sz w:val="20"/>
        </w:rPr>
        <w:t>pangsa</w:t>
      </w:r>
      <w:r>
        <w:rPr>
          <w:spacing w:val="72"/>
          <w:sz w:val="20"/>
        </w:rPr>
        <w:t xml:space="preserve"> </w:t>
      </w:r>
      <w:r>
        <w:rPr>
          <w:sz w:val="20"/>
        </w:rPr>
        <w:t>pasar</w:t>
      </w:r>
    </w:p>
    <w:p w14:paraId="1D23F5B2" w14:textId="77777777" w:rsidR="00F06BF9" w:rsidRDefault="00C23B08">
      <w:pPr>
        <w:pStyle w:val="BodyText"/>
        <w:spacing w:before="6" w:line="285" w:lineRule="auto"/>
        <w:ind w:left="710" w:right="710"/>
      </w:pPr>
      <w:r>
        <w:t>dengan</w:t>
      </w:r>
      <w:r>
        <w:rPr>
          <w:spacing w:val="40"/>
        </w:rPr>
        <w:t xml:space="preserve"> </w:t>
      </w:r>
      <w:r>
        <w:t>menawarkan</w:t>
      </w:r>
      <w:r>
        <w:rPr>
          <w:spacing w:val="40"/>
        </w:rPr>
        <w:t xml:space="preserve"> </w:t>
      </w:r>
      <w:r>
        <w:t>harga</w:t>
      </w:r>
      <w:r>
        <w:rPr>
          <w:spacing w:val="40"/>
        </w:rPr>
        <w:t xml:space="preserve"> </w:t>
      </w:r>
      <w:r>
        <w:t>yang</w:t>
      </w:r>
      <w:r>
        <w:rPr>
          <w:spacing w:val="40"/>
        </w:rPr>
        <w:t xml:space="preserve"> </w:t>
      </w:r>
      <w:r>
        <w:t>sebanding</w:t>
      </w:r>
      <w:r>
        <w:rPr>
          <w:spacing w:val="40"/>
        </w:rPr>
        <w:t xml:space="preserve"> </w:t>
      </w:r>
      <w:r>
        <w:t>atau</w:t>
      </w:r>
      <w:r>
        <w:rPr>
          <w:spacing w:val="40"/>
        </w:rPr>
        <w:t xml:space="preserve"> </w:t>
      </w:r>
      <w:r>
        <w:t xml:space="preserve">lebih rendah. </w:t>
      </w:r>
      <w:r>
        <w:rPr>
          <w:rFonts w:ascii="Palatino Linotype"/>
          <w:i/>
        </w:rPr>
        <w:t xml:space="preserve">Competitive Pricing </w:t>
      </w:r>
      <w:r>
        <w:t>melibatkan pemilihan titik harga secara strategis untuk barang atau layanan sesuai dengan penetapan harga pesaing di pasar. Dengan menyesuaikan</w:t>
      </w:r>
      <w:r>
        <w:rPr>
          <w:spacing w:val="40"/>
        </w:rPr>
        <w:t xml:space="preserve"> </w:t>
      </w:r>
      <w:r>
        <w:t>harga untuk sejajar atau mengalahkan pesaing, perusahaan berusaha untuk tetap kompetitif dan mempertahankan posisi mereka</w:t>
      </w:r>
      <w:r>
        <w:rPr>
          <w:spacing w:val="44"/>
        </w:rPr>
        <w:t xml:space="preserve"> </w:t>
      </w:r>
      <w:r>
        <w:t>di</w:t>
      </w:r>
      <w:r>
        <w:rPr>
          <w:spacing w:val="44"/>
        </w:rPr>
        <w:t xml:space="preserve"> </w:t>
      </w:r>
      <w:r>
        <w:t>pasar.</w:t>
      </w:r>
      <w:r>
        <w:rPr>
          <w:spacing w:val="44"/>
        </w:rPr>
        <w:t xml:space="preserve"> </w:t>
      </w:r>
      <w:r>
        <w:t>Strategi</w:t>
      </w:r>
      <w:r>
        <w:rPr>
          <w:spacing w:val="40"/>
        </w:rPr>
        <w:t xml:space="preserve"> </w:t>
      </w:r>
      <w:r>
        <w:t>penetapan</w:t>
      </w:r>
      <w:r>
        <w:rPr>
          <w:spacing w:val="42"/>
        </w:rPr>
        <w:t xml:space="preserve"> </w:t>
      </w:r>
      <w:r>
        <w:t>harga</w:t>
      </w:r>
      <w:r>
        <w:rPr>
          <w:spacing w:val="45"/>
        </w:rPr>
        <w:t xml:space="preserve"> </w:t>
      </w:r>
      <w:r>
        <w:t>ini</w:t>
      </w:r>
      <w:r>
        <w:rPr>
          <w:spacing w:val="43"/>
        </w:rPr>
        <w:t xml:space="preserve"> </w:t>
      </w:r>
      <w:r>
        <w:rPr>
          <w:spacing w:val="-2"/>
        </w:rPr>
        <w:t>memerlukan</w:t>
      </w:r>
    </w:p>
    <w:p w14:paraId="07957B25" w14:textId="77777777" w:rsidR="00F06BF9" w:rsidRDefault="00F06BF9">
      <w:pPr>
        <w:pStyle w:val="BodyText"/>
        <w:spacing w:line="285" w:lineRule="auto"/>
        <w:sectPr w:rsidR="00F06BF9">
          <w:pgSz w:w="8510" w:h="13050"/>
          <w:pgMar w:top="1060" w:right="708" w:bottom="1180" w:left="992" w:header="0" w:footer="999" w:gutter="0"/>
          <w:cols w:space="720"/>
        </w:sectPr>
      </w:pPr>
    </w:p>
    <w:p w14:paraId="0CA1E6E1" w14:textId="77777777" w:rsidR="00F06BF9" w:rsidRDefault="00C23B08">
      <w:pPr>
        <w:pStyle w:val="BodyText"/>
        <w:spacing w:before="73" w:line="292" w:lineRule="auto"/>
        <w:ind w:left="995" w:right="425"/>
      </w:pPr>
      <w:r>
        <w:rPr>
          <w:w w:val="105"/>
        </w:rPr>
        <w:lastRenderedPageBreak/>
        <w:t>bisnis untuk terus memantau dan menganalisis strategi penetapan harga pesaing untuk memastikan mereka menawarkan harga yang kompetitif.</w:t>
      </w:r>
    </w:p>
    <w:p w14:paraId="3A22EE33" w14:textId="77777777" w:rsidR="00F06BF9" w:rsidRDefault="00C23B08">
      <w:pPr>
        <w:pStyle w:val="ListParagraph"/>
        <w:numPr>
          <w:ilvl w:val="1"/>
          <w:numId w:val="9"/>
        </w:numPr>
        <w:tabs>
          <w:tab w:val="left" w:pos="995"/>
        </w:tabs>
        <w:spacing w:line="251" w:lineRule="exact"/>
        <w:ind w:left="995" w:hanging="285"/>
        <w:jc w:val="left"/>
        <w:rPr>
          <w:sz w:val="20"/>
        </w:rPr>
      </w:pPr>
      <w:r>
        <w:rPr>
          <w:rFonts w:ascii="Palatino Linotype"/>
          <w:i/>
          <w:sz w:val="20"/>
        </w:rPr>
        <w:t>Price</w:t>
      </w:r>
      <w:r>
        <w:rPr>
          <w:rFonts w:ascii="Palatino Linotype"/>
          <w:i/>
          <w:spacing w:val="43"/>
          <w:sz w:val="20"/>
        </w:rPr>
        <w:t xml:space="preserve">  </w:t>
      </w:r>
      <w:r>
        <w:rPr>
          <w:rFonts w:ascii="Palatino Linotype"/>
          <w:i/>
          <w:sz w:val="20"/>
        </w:rPr>
        <w:t>Based</w:t>
      </w:r>
      <w:r>
        <w:rPr>
          <w:rFonts w:ascii="Palatino Linotype"/>
          <w:i/>
          <w:spacing w:val="45"/>
          <w:sz w:val="20"/>
        </w:rPr>
        <w:t xml:space="preserve">  </w:t>
      </w:r>
      <w:r>
        <w:rPr>
          <w:rFonts w:ascii="Palatino Linotype"/>
          <w:i/>
          <w:sz w:val="20"/>
        </w:rPr>
        <w:t>on</w:t>
      </w:r>
      <w:r>
        <w:rPr>
          <w:rFonts w:ascii="Palatino Linotype"/>
          <w:i/>
          <w:spacing w:val="44"/>
          <w:sz w:val="20"/>
        </w:rPr>
        <w:t xml:space="preserve">  </w:t>
      </w:r>
      <w:r>
        <w:rPr>
          <w:rFonts w:ascii="Palatino Linotype"/>
          <w:i/>
          <w:sz w:val="20"/>
        </w:rPr>
        <w:t>Product</w:t>
      </w:r>
      <w:r>
        <w:rPr>
          <w:rFonts w:ascii="Palatino Linotype"/>
          <w:i/>
          <w:spacing w:val="44"/>
          <w:sz w:val="20"/>
        </w:rPr>
        <w:t xml:space="preserve">  </w:t>
      </w:r>
      <w:r>
        <w:rPr>
          <w:rFonts w:ascii="Palatino Linotype"/>
          <w:i/>
          <w:sz w:val="20"/>
        </w:rPr>
        <w:t>Life</w:t>
      </w:r>
      <w:r>
        <w:rPr>
          <w:rFonts w:ascii="Palatino Linotype"/>
          <w:i/>
          <w:spacing w:val="44"/>
          <w:sz w:val="20"/>
        </w:rPr>
        <w:t xml:space="preserve">  </w:t>
      </w:r>
      <w:r>
        <w:rPr>
          <w:rFonts w:ascii="Palatino Linotype"/>
          <w:i/>
          <w:sz w:val="20"/>
        </w:rPr>
        <w:t>Cycle</w:t>
      </w:r>
      <w:r>
        <w:rPr>
          <w:rFonts w:ascii="Palatino Linotype"/>
          <w:i/>
          <w:spacing w:val="45"/>
          <w:sz w:val="20"/>
        </w:rPr>
        <w:t xml:space="preserve">  </w:t>
      </w:r>
      <w:r>
        <w:rPr>
          <w:sz w:val="20"/>
        </w:rPr>
        <w:t>(Penentuan</w:t>
      </w:r>
      <w:r>
        <w:rPr>
          <w:spacing w:val="51"/>
          <w:sz w:val="20"/>
        </w:rPr>
        <w:t xml:space="preserve">  </w:t>
      </w:r>
      <w:r>
        <w:rPr>
          <w:spacing w:val="-2"/>
          <w:sz w:val="20"/>
        </w:rPr>
        <w:t>Harga</w:t>
      </w:r>
    </w:p>
    <w:p w14:paraId="6918F7A9" w14:textId="77777777" w:rsidR="00F06BF9" w:rsidRDefault="00C23B08">
      <w:pPr>
        <w:pStyle w:val="BodyText"/>
        <w:spacing w:before="16" w:line="273" w:lineRule="auto"/>
        <w:ind w:left="995" w:right="424"/>
      </w:pPr>
      <w:r>
        <w:t xml:space="preserve">Berdasarkan Siklus Hidup Produk). </w:t>
      </w:r>
      <w:r>
        <w:rPr>
          <w:rFonts w:ascii="Palatino Linotype"/>
          <w:i/>
        </w:rPr>
        <w:t xml:space="preserve">Price Based on Product Life Cycle </w:t>
      </w:r>
      <w:r>
        <w:t>adalah strategi di mana harga suatu produk ditetapkan berdasarkan tahapan siklus hidupnya. Strategi ini mencakup beberapa langkah:</w:t>
      </w:r>
    </w:p>
    <w:p w14:paraId="7DE20620" w14:textId="77777777" w:rsidR="00F06BF9" w:rsidRDefault="00C23B08">
      <w:pPr>
        <w:pStyle w:val="ListParagraph"/>
        <w:numPr>
          <w:ilvl w:val="2"/>
          <w:numId w:val="9"/>
        </w:numPr>
        <w:tabs>
          <w:tab w:val="left" w:pos="1276"/>
          <w:tab w:val="left" w:pos="1278"/>
        </w:tabs>
        <w:spacing w:line="288" w:lineRule="auto"/>
        <w:ind w:left="1278" w:right="424"/>
        <w:rPr>
          <w:sz w:val="20"/>
        </w:rPr>
      </w:pPr>
      <w:r>
        <w:rPr>
          <w:rFonts w:ascii="Palatino Linotype"/>
          <w:i/>
          <w:w w:val="105"/>
          <w:sz w:val="20"/>
        </w:rPr>
        <w:t xml:space="preserve">Introduction Stage Pricing </w:t>
      </w:r>
      <w:r>
        <w:rPr>
          <w:w w:val="105"/>
          <w:sz w:val="20"/>
        </w:rPr>
        <w:t xml:space="preserve">(Harga Tahap Pengenalan). Harga mungkin ditetapkan rendah untuk menarik konsumen pada tahap awal pengenalan produk di pasar. Tujuan utamanya adalah untuk memperoleh pangsa </w:t>
      </w:r>
      <w:r>
        <w:rPr>
          <w:sz w:val="20"/>
        </w:rPr>
        <w:t xml:space="preserve">pasar yang signifikan dan menciptakan kesadaran tentang </w:t>
      </w:r>
      <w:r>
        <w:rPr>
          <w:w w:val="105"/>
          <w:sz w:val="20"/>
        </w:rPr>
        <w:t>produk tersebut.</w:t>
      </w:r>
    </w:p>
    <w:p w14:paraId="631203DE" w14:textId="77777777" w:rsidR="00F06BF9" w:rsidRDefault="00C23B08">
      <w:pPr>
        <w:pStyle w:val="ListParagraph"/>
        <w:numPr>
          <w:ilvl w:val="2"/>
          <w:numId w:val="9"/>
        </w:numPr>
        <w:tabs>
          <w:tab w:val="left" w:pos="1278"/>
        </w:tabs>
        <w:spacing w:line="256" w:lineRule="exact"/>
        <w:ind w:left="1278" w:hanging="285"/>
        <w:rPr>
          <w:sz w:val="20"/>
        </w:rPr>
      </w:pPr>
      <w:r>
        <w:rPr>
          <w:rFonts w:ascii="Palatino Linotype"/>
          <w:i/>
          <w:sz w:val="20"/>
        </w:rPr>
        <w:t>Growth</w:t>
      </w:r>
      <w:r>
        <w:rPr>
          <w:rFonts w:ascii="Palatino Linotype"/>
          <w:i/>
          <w:spacing w:val="51"/>
          <w:sz w:val="20"/>
        </w:rPr>
        <w:t xml:space="preserve"> </w:t>
      </w:r>
      <w:r>
        <w:rPr>
          <w:rFonts w:ascii="Palatino Linotype"/>
          <w:i/>
          <w:sz w:val="20"/>
        </w:rPr>
        <w:t>Stage</w:t>
      </w:r>
      <w:r>
        <w:rPr>
          <w:rFonts w:ascii="Palatino Linotype"/>
          <w:i/>
          <w:spacing w:val="50"/>
          <w:sz w:val="20"/>
        </w:rPr>
        <w:t xml:space="preserve"> </w:t>
      </w:r>
      <w:r>
        <w:rPr>
          <w:rFonts w:ascii="Palatino Linotype"/>
          <w:i/>
          <w:sz w:val="20"/>
        </w:rPr>
        <w:t>Pricing</w:t>
      </w:r>
      <w:r>
        <w:rPr>
          <w:rFonts w:ascii="Palatino Linotype"/>
          <w:i/>
          <w:spacing w:val="52"/>
          <w:sz w:val="20"/>
        </w:rPr>
        <w:t xml:space="preserve"> </w:t>
      </w:r>
      <w:r>
        <w:rPr>
          <w:sz w:val="20"/>
        </w:rPr>
        <w:t>(Harga</w:t>
      </w:r>
      <w:r>
        <w:rPr>
          <w:spacing w:val="57"/>
          <w:sz w:val="20"/>
        </w:rPr>
        <w:t xml:space="preserve"> </w:t>
      </w:r>
      <w:r>
        <w:rPr>
          <w:sz w:val="20"/>
        </w:rPr>
        <w:t>Tahap</w:t>
      </w:r>
      <w:r>
        <w:rPr>
          <w:spacing w:val="56"/>
          <w:sz w:val="20"/>
        </w:rPr>
        <w:t xml:space="preserve"> </w:t>
      </w:r>
      <w:r>
        <w:rPr>
          <w:sz w:val="20"/>
        </w:rPr>
        <w:t>Pertumbuhan).</w:t>
      </w:r>
      <w:r>
        <w:rPr>
          <w:spacing w:val="57"/>
          <w:sz w:val="20"/>
        </w:rPr>
        <w:t xml:space="preserve"> </w:t>
      </w:r>
      <w:r>
        <w:rPr>
          <w:spacing w:val="-4"/>
          <w:sz w:val="20"/>
        </w:rPr>
        <w:t>Saat</w:t>
      </w:r>
    </w:p>
    <w:p w14:paraId="452B3A6F" w14:textId="77777777" w:rsidR="00F06BF9" w:rsidRDefault="00C23B08">
      <w:pPr>
        <w:pStyle w:val="BodyText"/>
        <w:spacing w:before="28" w:line="292" w:lineRule="auto"/>
        <w:ind w:left="1278" w:right="425"/>
      </w:pPr>
      <w:r>
        <w:rPr>
          <w:w w:val="105"/>
        </w:rPr>
        <w:t>produk</w:t>
      </w:r>
      <w:r>
        <w:rPr>
          <w:spacing w:val="-12"/>
          <w:w w:val="105"/>
        </w:rPr>
        <w:t xml:space="preserve"> </w:t>
      </w:r>
      <w:r>
        <w:rPr>
          <w:w w:val="105"/>
        </w:rPr>
        <w:t>mulai</w:t>
      </w:r>
      <w:r>
        <w:rPr>
          <w:spacing w:val="-12"/>
          <w:w w:val="105"/>
        </w:rPr>
        <w:t xml:space="preserve"> </w:t>
      </w:r>
      <w:r>
        <w:rPr>
          <w:w w:val="105"/>
        </w:rPr>
        <w:t>tumbuh</w:t>
      </w:r>
      <w:r>
        <w:rPr>
          <w:spacing w:val="-11"/>
          <w:w w:val="105"/>
        </w:rPr>
        <w:t xml:space="preserve"> </w:t>
      </w:r>
      <w:r>
        <w:rPr>
          <w:w w:val="105"/>
        </w:rPr>
        <w:t>dan</w:t>
      </w:r>
      <w:r>
        <w:rPr>
          <w:spacing w:val="-12"/>
          <w:w w:val="105"/>
        </w:rPr>
        <w:t xml:space="preserve"> </w:t>
      </w:r>
      <w:r>
        <w:rPr>
          <w:w w:val="105"/>
        </w:rPr>
        <w:t>diterima</w:t>
      </w:r>
      <w:r>
        <w:rPr>
          <w:spacing w:val="-11"/>
          <w:w w:val="105"/>
        </w:rPr>
        <w:t xml:space="preserve"> </w:t>
      </w:r>
      <w:r>
        <w:rPr>
          <w:w w:val="105"/>
        </w:rPr>
        <w:t>oleh</w:t>
      </w:r>
      <w:r>
        <w:rPr>
          <w:spacing w:val="-12"/>
          <w:w w:val="105"/>
        </w:rPr>
        <w:t xml:space="preserve"> </w:t>
      </w:r>
      <w:r>
        <w:rPr>
          <w:w w:val="105"/>
        </w:rPr>
        <w:t>pasar,</w:t>
      </w:r>
      <w:r>
        <w:rPr>
          <w:spacing w:val="-11"/>
          <w:w w:val="105"/>
        </w:rPr>
        <w:t xml:space="preserve"> </w:t>
      </w:r>
      <w:r>
        <w:rPr>
          <w:w w:val="105"/>
        </w:rPr>
        <w:t>harga</w:t>
      </w:r>
      <w:r>
        <w:rPr>
          <w:spacing w:val="-11"/>
          <w:w w:val="105"/>
        </w:rPr>
        <w:t xml:space="preserve"> </w:t>
      </w:r>
      <w:r>
        <w:rPr>
          <w:w w:val="105"/>
        </w:rPr>
        <w:t>bisa digabungkan untuk mewakili peningkatan nilai dan permintaan. Perusahaan dapat memanfaatkan keadaan ini untuk meningkatkan margin keuntungan.</w:t>
      </w:r>
    </w:p>
    <w:p w14:paraId="266D858C" w14:textId="77777777" w:rsidR="00F06BF9" w:rsidRDefault="00C23B08">
      <w:pPr>
        <w:pStyle w:val="ListParagraph"/>
        <w:numPr>
          <w:ilvl w:val="2"/>
          <w:numId w:val="9"/>
        </w:numPr>
        <w:tabs>
          <w:tab w:val="left" w:pos="1277"/>
        </w:tabs>
        <w:spacing w:line="248" w:lineRule="exact"/>
        <w:ind w:left="1277" w:hanging="284"/>
        <w:rPr>
          <w:sz w:val="20"/>
        </w:rPr>
      </w:pPr>
      <w:r>
        <w:rPr>
          <w:rFonts w:ascii="Palatino Linotype"/>
          <w:i/>
          <w:sz w:val="20"/>
        </w:rPr>
        <w:t>Maturity</w:t>
      </w:r>
      <w:r>
        <w:rPr>
          <w:rFonts w:ascii="Palatino Linotype"/>
          <w:i/>
          <w:spacing w:val="32"/>
          <w:sz w:val="20"/>
        </w:rPr>
        <w:t xml:space="preserve"> </w:t>
      </w:r>
      <w:r>
        <w:rPr>
          <w:rFonts w:ascii="Palatino Linotype"/>
          <w:i/>
          <w:sz w:val="20"/>
        </w:rPr>
        <w:t>Stage</w:t>
      </w:r>
      <w:r>
        <w:rPr>
          <w:rFonts w:ascii="Palatino Linotype"/>
          <w:i/>
          <w:spacing w:val="34"/>
          <w:sz w:val="20"/>
        </w:rPr>
        <w:t xml:space="preserve"> </w:t>
      </w:r>
      <w:r>
        <w:rPr>
          <w:rFonts w:ascii="Palatino Linotype"/>
          <w:i/>
          <w:sz w:val="20"/>
        </w:rPr>
        <w:t>Pricing</w:t>
      </w:r>
      <w:r>
        <w:rPr>
          <w:rFonts w:ascii="Palatino Linotype"/>
          <w:i/>
          <w:spacing w:val="34"/>
          <w:sz w:val="20"/>
        </w:rPr>
        <w:t xml:space="preserve"> </w:t>
      </w:r>
      <w:r>
        <w:rPr>
          <w:sz w:val="20"/>
        </w:rPr>
        <w:t>(Harga</w:t>
      </w:r>
      <w:r>
        <w:rPr>
          <w:spacing w:val="39"/>
          <w:sz w:val="20"/>
        </w:rPr>
        <w:t xml:space="preserve"> </w:t>
      </w:r>
      <w:r>
        <w:rPr>
          <w:sz w:val="20"/>
        </w:rPr>
        <w:t>Tahap</w:t>
      </w:r>
      <w:r>
        <w:rPr>
          <w:spacing w:val="39"/>
          <w:sz w:val="20"/>
        </w:rPr>
        <w:t xml:space="preserve"> </w:t>
      </w:r>
      <w:r>
        <w:rPr>
          <w:sz w:val="20"/>
        </w:rPr>
        <w:t>Kematangan).</w:t>
      </w:r>
      <w:r>
        <w:rPr>
          <w:spacing w:val="39"/>
          <w:sz w:val="20"/>
        </w:rPr>
        <w:t xml:space="preserve"> </w:t>
      </w:r>
      <w:r>
        <w:rPr>
          <w:spacing w:val="-4"/>
          <w:sz w:val="20"/>
        </w:rPr>
        <w:t>Pada</w:t>
      </w:r>
    </w:p>
    <w:p w14:paraId="52A921CD" w14:textId="77777777" w:rsidR="00F06BF9" w:rsidRDefault="00C23B08">
      <w:pPr>
        <w:pStyle w:val="BodyText"/>
        <w:spacing w:before="36" w:line="292" w:lineRule="auto"/>
        <w:ind w:left="1278" w:right="425"/>
      </w:pPr>
      <w:r>
        <w:rPr>
          <w:w w:val="105"/>
        </w:rPr>
        <w:t>tahap</w:t>
      </w:r>
      <w:r>
        <w:rPr>
          <w:spacing w:val="-9"/>
          <w:w w:val="105"/>
        </w:rPr>
        <w:t xml:space="preserve"> </w:t>
      </w:r>
      <w:r>
        <w:rPr>
          <w:w w:val="105"/>
        </w:rPr>
        <w:t>ini,</w:t>
      </w:r>
      <w:r>
        <w:rPr>
          <w:spacing w:val="-9"/>
          <w:w w:val="105"/>
        </w:rPr>
        <w:t xml:space="preserve"> </w:t>
      </w:r>
      <w:r>
        <w:rPr>
          <w:w w:val="105"/>
        </w:rPr>
        <w:t>harga</w:t>
      </w:r>
      <w:r>
        <w:rPr>
          <w:spacing w:val="-7"/>
          <w:w w:val="105"/>
        </w:rPr>
        <w:t xml:space="preserve"> </w:t>
      </w:r>
      <w:r>
        <w:rPr>
          <w:w w:val="105"/>
        </w:rPr>
        <w:t>mungkin</w:t>
      </w:r>
      <w:r>
        <w:rPr>
          <w:spacing w:val="-10"/>
          <w:w w:val="105"/>
        </w:rPr>
        <w:t xml:space="preserve"> </w:t>
      </w:r>
      <w:r>
        <w:rPr>
          <w:w w:val="105"/>
        </w:rPr>
        <w:t>lebih</w:t>
      </w:r>
      <w:r>
        <w:rPr>
          <w:spacing w:val="-10"/>
          <w:w w:val="105"/>
        </w:rPr>
        <w:t xml:space="preserve"> </w:t>
      </w:r>
      <w:r>
        <w:rPr>
          <w:w w:val="105"/>
        </w:rPr>
        <w:t>stabil</w:t>
      </w:r>
      <w:r>
        <w:rPr>
          <w:spacing w:val="-10"/>
          <w:w w:val="105"/>
        </w:rPr>
        <w:t xml:space="preserve"> </w:t>
      </w:r>
      <w:r>
        <w:rPr>
          <w:w w:val="105"/>
        </w:rPr>
        <w:t>karena</w:t>
      </w:r>
      <w:r>
        <w:rPr>
          <w:spacing w:val="-9"/>
          <w:w w:val="105"/>
        </w:rPr>
        <w:t xml:space="preserve"> </w:t>
      </w:r>
      <w:r>
        <w:rPr>
          <w:w w:val="105"/>
        </w:rPr>
        <w:t>produk</w:t>
      </w:r>
      <w:r>
        <w:rPr>
          <w:spacing w:val="-10"/>
          <w:w w:val="105"/>
        </w:rPr>
        <w:t xml:space="preserve"> </w:t>
      </w:r>
      <w:r>
        <w:rPr>
          <w:w w:val="105"/>
        </w:rPr>
        <w:t>telah mapan</w:t>
      </w:r>
      <w:r>
        <w:rPr>
          <w:spacing w:val="-4"/>
          <w:w w:val="105"/>
        </w:rPr>
        <w:t xml:space="preserve"> </w:t>
      </w:r>
      <w:r>
        <w:rPr>
          <w:w w:val="105"/>
        </w:rPr>
        <w:t>di</w:t>
      </w:r>
      <w:r>
        <w:rPr>
          <w:spacing w:val="-4"/>
          <w:w w:val="105"/>
        </w:rPr>
        <w:t xml:space="preserve"> </w:t>
      </w:r>
      <w:r>
        <w:rPr>
          <w:w w:val="105"/>
        </w:rPr>
        <w:t>pasar.</w:t>
      </w:r>
      <w:r>
        <w:rPr>
          <w:spacing w:val="-4"/>
          <w:w w:val="105"/>
        </w:rPr>
        <w:t xml:space="preserve"> </w:t>
      </w:r>
      <w:r>
        <w:rPr>
          <w:w w:val="105"/>
        </w:rPr>
        <w:t>Perusahaan</w:t>
      </w:r>
      <w:r>
        <w:rPr>
          <w:spacing w:val="-4"/>
          <w:w w:val="105"/>
        </w:rPr>
        <w:t xml:space="preserve"> </w:t>
      </w:r>
      <w:r>
        <w:rPr>
          <w:w w:val="105"/>
        </w:rPr>
        <w:t>mungkin</w:t>
      </w:r>
      <w:r>
        <w:rPr>
          <w:spacing w:val="-4"/>
          <w:w w:val="105"/>
        </w:rPr>
        <w:t xml:space="preserve"> </w:t>
      </w:r>
      <w:r>
        <w:rPr>
          <w:w w:val="105"/>
        </w:rPr>
        <w:t>menetapkan</w:t>
      </w:r>
      <w:r>
        <w:rPr>
          <w:spacing w:val="-4"/>
          <w:w w:val="105"/>
        </w:rPr>
        <w:t xml:space="preserve"> </w:t>
      </w:r>
      <w:r>
        <w:rPr>
          <w:w w:val="105"/>
        </w:rPr>
        <w:t>harga kompetitif untuk mempertahankan pangsa pasar dan menghindari perang harga.</w:t>
      </w:r>
    </w:p>
    <w:p w14:paraId="3D829C6D" w14:textId="77777777" w:rsidR="00F06BF9" w:rsidRDefault="00C23B08">
      <w:pPr>
        <w:pStyle w:val="ListParagraph"/>
        <w:numPr>
          <w:ilvl w:val="2"/>
          <w:numId w:val="9"/>
        </w:numPr>
        <w:tabs>
          <w:tab w:val="left" w:pos="1277"/>
        </w:tabs>
        <w:spacing w:line="250" w:lineRule="exact"/>
        <w:ind w:left="1277" w:hanging="284"/>
        <w:rPr>
          <w:sz w:val="20"/>
        </w:rPr>
      </w:pPr>
      <w:r>
        <w:rPr>
          <w:rFonts w:ascii="Palatino Linotype"/>
          <w:i/>
          <w:sz w:val="20"/>
        </w:rPr>
        <w:t>Declining</w:t>
      </w:r>
      <w:r>
        <w:rPr>
          <w:rFonts w:ascii="Palatino Linotype"/>
          <w:i/>
          <w:spacing w:val="23"/>
          <w:sz w:val="20"/>
        </w:rPr>
        <w:t xml:space="preserve"> </w:t>
      </w:r>
      <w:r>
        <w:rPr>
          <w:rFonts w:ascii="Palatino Linotype"/>
          <w:i/>
          <w:sz w:val="20"/>
        </w:rPr>
        <w:t>Stage</w:t>
      </w:r>
      <w:r>
        <w:rPr>
          <w:rFonts w:ascii="Palatino Linotype"/>
          <w:i/>
          <w:spacing w:val="24"/>
          <w:sz w:val="20"/>
        </w:rPr>
        <w:t xml:space="preserve"> </w:t>
      </w:r>
      <w:r>
        <w:rPr>
          <w:rFonts w:ascii="Palatino Linotype"/>
          <w:i/>
          <w:sz w:val="20"/>
        </w:rPr>
        <w:t>Pricing</w:t>
      </w:r>
      <w:r>
        <w:rPr>
          <w:rFonts w:ascii="Palatino Linotype"/>
          <w:i/>
          <w:spacing w:val="24"/>
          <w:sz w:val="20"/>
        </w:rPr>
        <w:t xml:space="preserve"> </w:t>
      </w:r>
      <w:r>
        <w:rPr>
          <w:sz w:val="20"/>
        </w:rPr>
        <w:t>(Harga</w:t>
      </w:r>
      <w:r>
        <w:rPr>
          <w:spacing w:val="30"/>
          <w:sz w:val="20"/>
        </w:rPr>
        <w:t xml:space="preserve"> </w:t>
      </w:r>
      <w:r>
        <w:rPr>
          <w:sz w:val="20"/>
        </w:rPr>
        <w:t>Tahap</w:t>
      </w:r>
      <w:r>
        <w:rPr>
          <w:spacing w:val="28"/>
          <w:sz w:val="20"/>
        </w:rPr>
        <w:t xml:space="preserve"> </w:t>
      </w:r>
      <w:r>
        <w:rPr>
          <w:sz w:val="20"/>
        </w:rPr>
        <w:t>Penurunan).</w:t>
      </w:r>
      <w:r>
        <w:rPr>
          <w:spacing w:val="29"/>
          <w:sz w:val="20"/>
        </w:rPr>
        <w:t xml:space="preserve"> </w:t>
      </w:r>
      <w:r>
        <w:rPr>
          <w:spacing w:val="-2"/>
          <w:sz w:val="20"/>
        </w:rPr>
        <w:t>Ketika</w:t>
      </w:r>
    </w:p>
    <w:p w14:paraId="56B7CB1A" w14:textId="77777777" w:rsidR="00F06BF9" w:rsidRDefault="00C23B08">
      <w:pPr>
        <w:pStyle w:val="BodyText"/>
        <w:spacing w:before="36" w:line="292" w:lineRule="auto"/>
        <w:ind w:left="1278" w:right="425"/>
      </w:pPr>
      <w:r>
        <w:rPr>
          <w:w w:val="105"/>
        </w:rPr>
        <w:t>produk</w:t>
      </w:r>
      <w:r>
        <w:rPr>
          <w:spacing w:val="-4"/>
          <w:w w:val="105"/>
        </w:rPr>
        <w:t xml:space="preserve"> </w:t>
      </w:r>
      <w:r>
        <w:rPr>
          <w:w w:val="105"/>
        </w:rPr>
        <w:t>mendekati</w:t>
      </w:r>
      <w:r>
        <w:rPr>
          <w:spacing w:val="-4"/>
          <w:w w:val="105"/>
        </w:rPr>
        <w:t xml:space="preserve"> </w:t>
      </w:r>
      <w:r>
        <w:rPr>
          <w:w w:val="105"/>
        </w:rPr>
        <w:t>akhir</w:t>
      </w:r>
      <w:r>
        <w:rPr>
          <w:spacing w:val="-4"/>
          <w:w w:val="105"/>
        </w:rPr>
        <w:t xml:space="preserve"> </w:t>
      </w:r>
      <w:r>
        <w:rPr>
          <w:w w:val="105"/>
        </w:rPr>
        <w:t>siklus</w:t>
      </w:r>
      <w:r>
        <w:rPr>
          <w:spacing w:val="-4"/>
          <w:w w:val="105"/>
        </w:rPr>
        <w:t xml:space="preserve"> </w:t>
      </w:r>
      <w:r>
        <w:rPr>
          <w:w w:val="105"/>
        </w:rPr>
        <w:t>hidupnya,</w:t>
      </w:r>
      <w:r>
        <w:rPr>
          <w:spacing w:val="-4"/>
          <w:w w:val="105"/>
        </w:rPr>
        <w:t xml:space="preserve"> </w:t>
      </w:r>
      <w:r>
        <w:rPr>
          <w:w w:val="105"/>
        </w:rPr>
        <w:t>harga</w:t>
      </w:r>
      <w:r>
        <w:rPr>
          <w:spacing w:val="-3"/>
          <w:w w:val="105"/>
        </w:rPr>
        <w:t xml:space="preserve"> </w:t>
      </w:r>
      <w:r>
        <w:rPr>
          <w:w w:val="105"/>
        </w:rPr>
        <w:t xml:space="preserve">mungkin diturunkan untuk mengurangi persediaan dan memaksimalkan pendapatan dari produk yang sudah </w:t>
      </w:r>
      <w:r>
        <w:rPr>
          <w:spacing w:val="-2"/>
          <w:w w:val="105"/>
        </w:rPr>
        <w:t>matang.</w:t>
      </w:r>
    </w:p>
    <w:p w14:paraId="63F7858D" w14:textId="77777777" w:rsidR="00F06BF9" w:rsidRDefault="00F06BF9">
      <w:pPr>
        <w:pStyle w:val="BodyText"/>
        <w:spacing w:line="292" w:lineRule="auto"/>
        <w:sectPr w:rsidR="00F06BF9">
          <w:pgSz w:w="8510" w:h="13050"/>
          <w:pgMar w:top="1060" w:right="708" w:bottom="1180" w:left="992" w:header="0" w:footer="999" w:gutter="0"/>
          <w:cols w:space="720"/>
        </w:sectPr>
      </w:pPr>
    </w:p>
    <w:p w14:paraId="29CB5BA6" w14:textId="77777777" w:rsidR="00F06BF9" w:rsidRDefault="00C23B08">
      <w:pPr>
        <w:pStyle w:val="BodyText"/>
        <w:ind w:left="141"/>
        <w:jc w:val="left"/>
      </w:pPr>
      <w:r>
        <w:rPr>
          <w:noProof/>
        </w:rPr>
        <w:lastRenderedPageBreak/>
        <w:drawing>
          <wp:inline distT="0" distB="0" distL="0" distR="0" wp14:anchorId="511E2699" wp14:editId="0CBBA708">
            <wp:extent cx="3751512" cy="4919948"/>
            <wp:effectExtent l="0" t="0" r="0" b="0"/>
            <wp:docPr id="78" name="Image 78" descr="A diagram of a head with a ke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A diagram of a head with a key"/>
                    <pic:cNvPicPr/>
                  </pic:nvPicPr>
                  <pic:blipFill>
                    <a:blip r:embed="rId49" cstate="print"/>
                    <a:stretch>
                      <a:fillRect/>
                    </a:stretch>
                  </pic:blipFill>
                  <pic:spPr>
                    <a:xfrm>
                      <a:off x="0" y="0"/>
                      <a:ext cx="3751512" cy="4919948"/>
                    </a:xfrm>
                    <a:prstGeom prst="rect">
                      <a:avLst/>
                    </a:prstGeom>
                  </pic:spPr>
                </pic:pic>
              </a:graphicData>
            </a:graphic>
          </wp:inline>
        </w:drawing>
      </w:r>
    </w:p>
    <w:p w14:paraId="7987B895" w14:textId="77777777" w:rsidR="00F06BF9" w:rsidRDefault="00C23B08">
      <w:pPr>
        <w:spacing w:before="85" w:line="228" w:lineRule="exact"/>
        <w:ind w:right="563"/>
        <w:jc w:val="center"/>
        <w:rPr>
          <w:sz w:val="20"/>
        </w:rPr>
      </w:pPr>
      <w:bookmarkStart w:id="112" w:name="_bookmark112"/>
      <w:bookmarkEnd w:id="112"/>
      <w:r>
        <w:rPr>
          <w:b/>
          <w:spacing w:val="-4"/>
          <w:sz w:val="20"/>
        </w:rPr>
        <w:t>Gambar</w:t>
      </w:r>
      <w:r>
        <w:rPr>
          <w:b/>
          <w:spacing w:val="-6"/>
          <w:sz w:val="20"/>
        </w:rPr>
        <w:t xml:space="preserve"> </w:t>
      </w:r>
      <w:r>
        <w:rPr>
          <w:b/>
          <w:spacing w:val="-4"/>
          <w:sz w:val="20"/>
        </w:rPr>
        <w:t>11. 1.</w:t>
      </w:r>
      <w:r>
        <w:rPr>
          <w:b/>
          <w:spacing w:val="-5"/>
          <w:sz w:val="20"/>
        </w:rPr>
        <w:t xml:space="preserve"> </w:t>
      </w:r>
      <w:r>
        <w:rPr>
          <w:spacing w:val="-4"/>
          <w:sz w:val="20"/>
        </w:rPr>
        <w:t>Metode Penetapan</w:t>
      </w:r>
      <w:r>
        <w:rPr>
          <w:spacing w:val="-5"/>
          <w:sz w:val="20"/>
        </w:rPr>
        <w:t xml:space="preserve"> </w:t>
      </w:r>
      <w:r>
        <w:rPr>
          <w:spacing w:val="-4"/>
          <w:sz w:val="20"/>
        </w:rPr>
        <w:t>Harga</w:t>
      </w:r>
      <w:r>
        <w:rPr>
          <w:spacing w:val="-3"/>
          <w:sz w:val="20"/>
        </w:rPr>
        <w:t xml:space="preserve"> </w:t>
      </w:r>
      <w:r>
        <w:rPr>
          <w:spacing w:val="-4"/>
          <w:sz w:val="20"/>
        </w:rPr>
        <w:t>Produk</w:t>
      </w:r>
    </w:p>
    <w:p w14:paraId="66C11EB1" w14:textId="77777777" w:rsidR="00F06BF9" w:rsidRDefault="00C23B08">
      <w:pPr>
        <w:spacing w:line="264" w:lineRule="exact"/>
        <w:ind w:left="-1" w:right="563"/>
        <w:jc w:val="center"/>
        <w:rPr>
          <w:rFonts w:ascii="Palatino Linotype"/>
          <w:i/>
          <w:sz w:val="20"/>
        </w:rPr>
      </w:pPr>
      <w:r>
        <w:rPr>
          <w:rFonts w:ascii="Palatino Linotype"/>
          <w:i/>
          <w:spacing w:val="-8"/>
          <w:sz w:val="20"/>
        </w:rPr>
        <w:t>Sumber:</w:t>
      </w:r>
      <w:r>
        <w:rPr>
          <w:rFonts w:ascii="Palatino Linotype"/>
          <w:i/>
          <w:spacing w:val="3"/>
          <w:sz w:val="20"/>
        </w:rPr>
        <w:t xml:space="preserve"> </w:t>
      </w:r>
      <w:r>
        <w:rPr>
          <w:rFonts w:ascii="Palatino Linotype"/>
          <w:i/>
          <w:spacing w:val="-8"/>
          <w:sz w:val="20"/>
        </w:rPr>
        <w:t>(Wardhana,</w:t>
      </w:r>
      <w:r>
        <w:rPr>
          <w:rFonts w:ascii="Palatino Linotype"/>
          <w:i/>
          <w:sz w:val="20"/>
        </w:rPr>
        <w:t xml:space="preserve"> </w:t>
      </w:r>
      <w:r>
        <w:rPr>
          <w:rFonts w:ascii="Palatino Linotype"/>
          <w:i/>
          <w:spacing w:val="-8"/>
          <w:sz w:val="20"/>
        </w:rPr>
        <w:t>2023)</w:t>
      </w:r>
    </w:p>
    <w:p w14:paraId="19C3622A" w14:textId="77777777" w:rsidR="00F06BF9" w:rsidRDefault="00F06BF9">
      <w:pPr>
        <w:pStyle w:val="BodyText"/>
        <w:spacing w:before="11"/>
        <w:ind w:left="0"/>
        <w:jc w:val="left"/>
        <w:rPr>
          <w:rFonts w:ascii="Palatino Linotype"/>
          <w:i/>
        </w:rPr>
      </w:pPr>
    </w:p>
    <w:p w14:paraId="7799B461" w14:textId="77777777" w:rsidR="00F06BF9" w:rsidRDefault="00C23B08">
      <w:pPr>
        <w:pStyle w:val="Heading6"/>
        <w:numPr>
          <w:ilvl w:val="0"/>
          <w:numId w:val="9"/>
        </w:numPr>
        <w:tabs>
          <w:tab w:val="left" w:pos="422"/>
        </w:tabs>
        <w:ind w:left="422" w:hanging="281"/>
        <w:jc w:val="both"/>
      </w:pPr>
      <w:bookmarkStart w:id="113" w:name="_bookmark113"/>
      <w:bookmarkEnd w:id="113"/>
      <w:r>
        <w:rPr>
          <w:spacing w:val="-8"/>
        </w:rPr>
        <w:t>Solusi</w:t>
      </w:r>
      <w:r>
        <w:rPr>
          <w:spacing w:val="-3"/>
        </w:rPr>
        <w:t xml:space="preserve"> </w:t>
      </w:r>
      <w:r>
        <w:rPr>
          <w:spacing w:val="-8"/>
        </w:rPr>
        <w:t>Pemahaman</w:t>
      </w:r>
      <w:r>
        <w:t xml:space="preserve"> </w:t>
      </w:r>
      <w:r>
        <w:rPr>
          <w:spacing w:val="-8"/>
        </w:rPr>
        <w:t>Dasar</w:t>
      </w:r>
      <w:r>
        <w:rPr>
          <w:spacing w:val="-1"/>
        </w:rPr>
        <w:t xml:space="preserve"> </w:t>
      </w:r>
      <w:r>
        <w:rPr>
          <w:spacing w:val="-8"/>
        </w:rPr>
        <w:t>dalam</w:t>
      </w:r>
      <w:r>
        <w:rPr>
          <w:spacing w:val="-1"/>
        </w:rPr>
        <w:t xml:space="preserve"> </w:t>
      </w:r>
      <w:r>
        <w:rPr>
          <w:spacing w:val="-8"/>
        </w:rPr>
        <w:t>Penetapan</w:t>
      </w:r>
      <w:r>
        <w:rPr>
          <w:spacing w:val="1"/>
        </w:rPr>
        <w:t xml:space="preserve"> </w:t>
      </w:r>
      <w:r>
        <w:rPr>
          <w:spacing w:val="-8"/>
        </w:rPr>
        <w:t>Harga</w:t>
      </w:r>
    </w:p>
    <w:p w14:paraId="5EA9E63F" w14:textId="77777777" w:rsidR="00F06BF9" w:rsidRDefault="00C23B08">
      <w:pPr>
        <w:pStyle w:val="BodyText"/>
        <w:spacing w:before="46" w:line="292" w:lineRule="auto"/>
        <w:ind w:left="424" w:right="702" w:firstLine="568"/>
      </w:pPr>
      <w:r>
        <w:rPr>
          <w:spacing w:val="-2"/>
        </w:rPr>
        <w:t>Penetapan</w:t>
      </w:r>
      <w:r>
        <w:rPr>
          <w:spacing w:val="-10"/>
        </w:rPr>
        <w:t xml:space="preserve"> </w:t>
      </w:r>
      <w:r>
        <w:rPr>
          <w:spacing w:val="-2"/>
        </w:rPr>
        <w:t>harga</w:t>
      </w:r>
      <w:r>
        <w:rPr>
          <w:spacing w:val="-9"/>
        </w:rPr>
        <w:t xml:space="preserve"> </w:t>
      </w:r>
      <w:r>
        <w:rPr>
          <w:spacing w:val="-2"/>
        </w:rPr>
        <w:t>produk</w:t>
      </w:r>
      <w:r>
        <w:rPr>
          <w:spacing w:val="-9"/>
        </w:rPr>
        <w:t xml:space="preserve"> </w:t>
      </w:r>
      <w:r>
        <w:rPr>
          <w:spacing w:val="-2"/>
        </w:rPr>
        <w:t>merupakan</w:t>
      </w:r>
      <w:r>
        <w:rPr>
          <w:spacing w:val="-9"/>
        </w:rPr>
        <w:t xml:space="preserve"> </w:t>
      </w:r>
      <w:r>
        <w:rPr>
          <w:spacing w:val="-2"/>
        </w:rPr>
        <w:t>aktivitas</w:t>
      </w:r>
      <w:r>
        <w:rPr>
          <w:spacing w:val="-9"/>
        </w:rPr>
        <w:t xml:space="preserve"> </w:t>
      </w:r>
      <w:r>
        <w:rPr>
          <w:spacing w:val="-2"/>
        </w:rPr>
        <w:t>yang</w:t>
      </w:r>
      <w:r>
        <w:rPr>
          <w:spacing w:val="-9"/>
        </w:rPr>
        <w:t xml:space="preserve"> </w:t>
      </w:r>
      <w:r>
        <w:rPr>
          <w:spacing w:val="-2"/>
        </w:rPr>
        <w:t xml:space="preserve">kompleks </w:t>
      </w:r>
      <w:r>
        <w:t xml:space="preserve">dan mahal bagi perusahaan. Ademi &amp; Avdullahi (2021). Hal ini memerlukan pertimbangan dan analisis yang cermat terhadap </w:t>
      </w:r>
      <w:r>
        <w:rPr>
          <w:spacing w:val="-4"/>
        </w:rPr>
        <w:t>berbagai faktor seperti penerimaan pasar, persaingan, dan tantangan</w:t>
      </w:r>
      <w:r>
        <w:t xml:space="preserve"> </w:t>
      </w:r>
      <w:r>
        <w:rPr>
          <w:spacing w:val="-4"/>
        </w:rPr>
        <w:t>lingkungan.</w:t>
      </w:r>
      <w:r>
        <w:rPr>
          <w:spacing w:val="-14"/>
        </w:rPr>
        <w:t xml:space="preserve"> </w:t>
      </w:r>
      <w:r>
        <w:rPr>
          <w:spacing w:val="-4"/>
        </w:rPr>
        <w:t>Abidin</w:t>
      </w:r>
      <w:r>
        <w:rPr>
          <w:spacing w:val="-14"/>
        </w:rPr>
        <w:t xml:space="preserve"> </w:t>
      </w:r>
      <w:r>
        <w:rPr>
          <w:spacing w:val="-4"/>
        </w:rPr>
        <w:t>et</w:t>
      </w:r>
      <w:r>
        <w:rPr>
          <w:spacing w:val="-17"/>
        </w:rPr>
        <w:t xml:space="preserve"> </w:t>
      </w:r>
      <w:r>
        <w:rPr>
          <w:spacing w:val="-4"/>
        </w:rPr>
        <w:t>al</w:t>
      </w:r>
      <w:r>
        <w:rPr>
          <w:spacing w:val="-14"/>
        </w:rPr>
        <w:t xml:space="preserve"> </w:t>
      </w:r>
      <w:r>
        <w:rPr>
          <w:spacing w:val="-4"/>
        </w:rPr>
        <w:t>(2023),</w:t>
      </w:r>
      <w:r>
        <w:rPr>
          <w:spacing w:val="-13"/>
        </w:rPr>
        <w:t xml:space="preserve"> </w:t>
      </w:r>
      <w:r>
        <w:rPr>
          <w:spacing w:val="-4"/>
        </w:rPr>
        <w:t>Wahyuni</w:t>
      </w:r>
      <w:r>
        <w:rPr>
          <w:spacing w:val="-13"/>
        </w:rPr>
        <w:t xml:space="preserve"> </w:t>
      </w:r>
      <w:r>
        <w:rPr>
          <w:spacing w:val="-4"/>
        </w:rPr>
        <w:t>et</w:t>
      </w:r>
      <w:r>
        <w:rPr>
          <w:spacing w:val="-15"/>
        </w:rPr>
        <w:t xml:space="preserve"> </w:t>
      </w:r>
      <w:r>
        <w:rPr>
          <w:spacing w:val="-4"/>
        </w:rPr>
        <w:t>al</w:t>
      </w:r>
      <w:r>
        <w:rPr>
          <w:spacing w:val="-14"/>
        </w:rPr>
        <w:t xml:space="preserve"> </w:t>
      </w:r>
      <w:r>
        <w:rPr>
          <w:spacing w:val="-4"/>
        </w:rPr>
        <w:t>(2023).</w:t>
      </w:r>
      <w:r>
        <w:rPr>
          <w:spacing w:val="-11"/>
        </w:rPr>
        <w:t xml:space="preserve"> </w:t>
      </w:r>
      <w:r>
        <w:rPr>
          <w:spacing w:val="-4"/>
        </w:rPr>
        <w:t>Oleh</w:t>
      </w:r>
      <w:r>
        <w:rPr>
          <w:spacing w:val="-13"/>
        </w:rPr>
        <w:t xml:space="preserve"> </w:t>
      </w:r>
      <w:r>
        <w:rPr>
          <w:spacing w:val="-4"/>
        </w:rPr>
        <w:t>karena</w:t>
      </w:r>
      <w:r>
        <w:rPr>
          <w:spacing w:val="-12"/>
        </w:rPr>
        <w:t xml:space="preserve"> </w:t>
      </w:r>
      <w:r>
        <w:rPr>
          <w:spacing w:val="-4"/>
        </w:rPr>
        <w:t>itu,</w:t>
      </w:r>
    </w:p>
    <w:p w14:paraId="36F2E637" w14:textId="77777777" w:rsidR="00F06BF9" w:rsidRDefault="00F06BF9">
      <w:pPr>
        <w:pStyle w:val="BodyText"/>
        <w:spacing w:line="292" w:lineRule="auto"/>
        <w:sectPr w:rsidR="00F06BF9">
          <w:pgSz w:w="8510" w:h="13050"/>
          <w:pgMar w:top="1140" w:right="708" w:bottom="1180" w:left="992" w:header="0" w:footer="999" w:gutter="0"/>
          <w:cols w:space="720"/>
        </w:sectPr>
      </w:pPr>
    </w:p>
    <w:p w14:paraId="1F7691F7" w14:textId="77777777" w:rsidR="00F06BF9" w:rsidRDefault="00C23B08">
      <w:pPr>
        <w:pStyle w:val="BodyText"/>
        <w:spacing w:before="73" w:line="292" w:lineRule="auto"/>
        <w:ind w:left="710" w:right="415"/>
      </w:pPr>
      <w:bookmarkStart w:id="114" w:name="_bookmark114"/>
      <w:bookmarkEnd w:id="114"/>
      <w:r>
        <w:rPr>
          <w:w w:val="105"/>
        </w:rPr>
        <w:lastRenderedPageBreak/>
        <w:t>sangat</w:t>
      </w:r>
      <w:r>
        <w:rPr>
          <w:spacing w:val="-12"/>
          <w:w w:val="105"/>
        </w:rPr>
        <w:t xml:space="preserve"> </w:t>
      </w:r>
      <w:r>
        <w:rPr>
          <w:w w:val="105"/>
        </w:rPr>
        <w:t>penting</w:t>
      </w:r>
      <w:r>
        <w:rPr>
          <w:spacing w:val="-12"/>
          <w:w w:val="105"/>
        </w:rPr>
        <w:t xml:space="preserve"> </w:t>
      </w:r>
      <w:r>
        <w:rPr>
          <w:w w:val="105"/>
        </w:rPr>
        <w:t>bagi</w:t>
      </w:r>
      <w:r>
        <w:rPr>
          <w:spacing w:val="-11"/>
          <w:w w:val="105"/>
        </w:rPr>
        <w:t xml:space="preserve"> </w:t>
      </w:r>
      <w:r>
        <w:rPr>
          <w:w w:val="105"/>
        </w:rPr>
        <w:t>perusahaan</w:t>
      </w:r>
      <w:r>
        <w:rPr>
          <w:spacing w:val="-12"/>
          <w:w w:val="105"/>
        </w:rPr>
        <w:t xml:space="preserve"> </w:t>
      </w:r>
      <w:r>
        <w:rPr>
          <w:w w:val="105"/>
        </w:rPr>
        <w:t>untuk</w:t>
      </w:r>
      <w:r>
        <w:rPr>
          <w:spacing w:val="-11"/>
          <w:w w:val="105"/>
        </w:rPr>
        <w:t xml:space="preserve"> </w:t>
      </w:r>
      <w:r>
        <w:rPr>
          <w:w w:val="105"/>
        </w:rPr>
        <w:t>memiliki</w:t>
      </w:r>
      <w:r>
        <w:rPr>
          <w:spacing w:val="-12"/>
          <w:w w:val="105"/>
        </w:rPr>
        <w:t xml:space="preserve"> </w:t>
      </w:r>
      <w:r>
        <w:rPr>
          <w:w w:val="105"/>
        </w:rPr>
        <w:t>kebijakan</w:t>
      </w:r>
      <w:r>
        <w:rPr>
          <w:spacing w:val="-11"/>
          <w:w w:val="105"/>
        </w:rPr>
        <w:t xml:space="preserve"> </w:t>
      </w:r>
      <w:r>
        <w:rPr>
          <w:w w:val="105"/>
        </w:rPr>
        <w:t xml:space="preserve">harga </w:t>
      </w:r>
      <w:r>
        <w:rPr>
          <w:spacing w:val="-2"/>
          <w:w w:val="105"/>
        </w:rPr>
        <w:t>ketika</w:t>
      </w:r>
      <w:r>
        <w:rPr>
          <w:spacing w:val="-4"/>
          <w:w w:val="105"/>
        </w:rPr>
        <w:t xml:space="preserve"> </w:t>
      </w:r>
      <w:r>
        <w:rPr>
          <w:spacing w:val="-2"/>
          <w:w w:val="105"/>
        </w:rPr>
        <w:t>meluncurkan</w:t>
      </w:r>
      <w:r>
        <w:rPr>
          <w:spacing w:val="-6"/>
          <w:w w:val="105"/>
        </w:rPr>
        <w:t xml:space="preserve"> </w:t>
      </w:r>
      <w:r>
        <w:rPr>
          <w:spacing w:val="-2"/>
          <w:w w:val="105"/>
        </w:rPr>
        <w:t>produk</w:t>
      </w:r>
      <w:r>
        <w:rPr>
          <w:spacing w:val="-5"/>
          <w:w w:val="105"/>
        </w:rPr>
        <w:t xml:space="preserve"> </w:t>
      </w:r>
      <w:r>
        <w:rPr>
          <w:spacing w:val="-2"/>
          <w:w w:val="105"/>
        </w:rPr>
        <w:t>baru.</w:t>
      </w:r>
      <w:r>
        <w:rPr>
          <w:spacing w:val="-3"/>
          <w:w w:val="105"/>
        </w:rPr>
        <w:t xml:space="preserve"> </w:t>
      </w:r>
      <w:r>
        <w:rPr>
          <w:spacing w:val="-2"/>
          <w:w w:val="105"/>
        </w:rPr>
        <w:t>Kebijakan</w:t>
      </w:r>
      <w:r>
        <w:rPr>
          <w:spacing w:val="-6"/>
          <w:w w:val="105"/>
        </w:rPr>
        <w:t xml:space="preserve"> </w:t>
      </w:r>
      <w:r>
        <w:rPr>
          <w:spacing w:val="-2"/>
          <w:w w:val="105"/>
        </w:rPr>
        <w:t>penetapan</w:t>
      </w:r>
      <w:r>
        <w:rPr>
          <w:spacing w:val="-5"/>
          <w:w w:val="105"/>
        </w:rPr>
        <w:t xml:space="preserve"> </w:t>
      </w:r>
      <w:r>
        <w:rPr>
          <w:spacing w:val="-2"/>
          <w:w w:val="105"/>
        </w:rPr>
        <w:t>harga</w:t>
      </w:r>
      <w:r>
        <w:rPr>
          <w:spacing w:val="-4"/>
          <w:w w:val="105"/>
        </w:rPr>
        <w:t xml:space="preserve"> </w:t>
      </w:r>
      <w:r>
        <w:rPr>
          <w:spacing w:val="-2"/>
          <w:w w:val="105"/>
        </w:rPr>
        <w:t xml:space="preserve">ini </w:t>
      </w:r>
      <w:r>
        <w:rPr>
          <w:w w:val="105"/>
        </w:rPr>
        <w:t xml:space="preserve">harus mencakup dimensi umum, strategis, dan taktis untuk </w:t>
      </w:r>
      <w:r>
        <w:rPr>
          <w:spacing w:val="-4"/>
          <w:w w:val="105"/>
        </w:rPr>
        <w:t>memastikan</w:t>
      </w:r>
      <w:r>
        <w:rPr>
          <w:spacing w:val="-8"/>
          <w:w w:val="105"/>
        </w:rPr>
        <w:t xml:space="preserve"> </w:t>
      </w:r>
      <w:r>
        <w:rPr>
          <w:spacing w:val="-4"/>
          <w:w w:val="105"/>
        </w:rPr>
        <w:t>bahwa</w:t>
      </w:r>
      <w:r>
        <w:rPr>
          <w:spacing w:val="-6"/>
          <w:w w:val="105"/>
        </w:rPr>
        <w:t xml:space="preserve"> </w:t>
      </w:r>
      <w:r>
        <w:rPr>
          <w:spacing w:val="-4"/>
          <w:w w:val="105"/>
        </w:rPr>
        <w:t>produk</w:t>
      </w:r>
      <w:r>
        <w:rPr>
          <w:spacing w:val="-7"/>
          <w:w w:val="105"/>
        </w:rPr>
        <w:t xml:space="preserve"> </w:t>
      </w:r>
      <w:r>
        <w:rPr>
          <w:spacing w:val="-4"/>
          <w:w w:val="105"/>
        </w:rPr>
        <w:t>diposisikan</w:t>
      </w:r>
      <w:r>
        <w:rPr>
          <w:spacing w:val="-8"/>
          <w:w w:val="105"/>
        </w:rPr>
        <w:t xml:space="preserve"> </w:t>
      </w:r>
      <w:r>
        <w:rPr>
          <w:spacing w:val="-4"/>
          <w:w w:val="105"/>
        </w:rPr>
        <w:t>secara</w:t>
      </w:r>
      <w:r>
        <w:rPr>
          <w:spacing w:val="-7"/>
          <w:w w:val="105"/>
        </w:rPr>
        <w:t xml:space="preserve"> </w:t>
      </w:r>
      <w:r>
        <w:rPr>
          <w:spacing w:val="-4"/>
          <w:w w:val="105"/>
        </w:rPr>
        <w:t>efektif</w:t>
      </w:r>
      <w:r>
        <w:rPr>
          <w:spacing w:val="-8"/>
          <w:w w:val="105"/>
        </w:rPr>
        <w:t xml:space="preserve"> </w:t>
      </w:r>
      <w:r>
        <w:rPr>
          <w:spacing w:val="-4"/>
          <w:w w:val="105"/>
        </w:rPr>
        <w:t>di</w:t>
      </w:r>
      <w:r>
        <w:rPr>
          <w:spacing w:val="-7"/>
          <w:w w:val="105"/>
        </w:rPr>
        <w:t xml:space="preserve"> </w:t>
      </w:r>
      <w:r>
        <w:rPr>
          <w:spacing w:val="-4"/>
          <w:w w:val="105"/>
        </w:rPr>
        <w:t>pasar</w:t>
      </w:r>
      <w:r>
        <w:rPr>
          <w:spacing w:val="-6"/>
          <w:w w:val="105"/>
        </w:rPr>
        <w:t xml:space="preserve"> </w:t>
      </w:r>
      <w:r>
        <w:rPr>
          <w:spacing w:val="-4"/>
          <w:w w:val="105"/>
        </w:rPr>
        <w:t xml:space="preserve">dan </w:t>
      </w:r>
      <w:r>
        <w:rPr>
          <w:spacing w:val="-2"/>
        </w:rPr>
        <w:t>dapat menghasilkan</w:t>
      </w:r>
      <w:r>
        <w:rPr>
          <w:spacing w:val="-4"/>
        </w:rPr>
        <w:t xml:space="preserve"> </w:t>
      </w:r>
      <w:r>
        <w:rPr>
          <w:spacing w:val="-2"/>
        </w:rPr>
        <w:t>penjualan</w:t>
      </w:r>
      <w:r>
        <w:rPr>
          <w:spacing w:val="-4"/>
        </w:rPr>
        <w:t xml:space="preserve"> </w:t>
      </w:r>
      <w:r>
        <w:rPr>
          <w:spacing w:val="-2"/>
        </w:rPr>
        <w:t>dan keuntungan.</w:t>
      </w:r>
      <w:r>
        <w:rPr>
          <w:spacing w:val="-3"/>
        </w:rPr>
        <w:t xml:space="preserve"> </w:t>
      </w:r>
      <w:r>
        <w:rPr>
          <w:spacing w:val="-2"/>
        </w:rPr>
        <w:t>Abidin</w:t>
      </w:r>
      <w:r>
        <w:rPr>
          <w:spacing w:val="-4"/>
        </w:rPr>
        <w:t xml:space="preserve"> </w:t>
      </w:r>
      <w:r>
        <w:rPr>
          <w:spacing w:val="-2"/>
        </w:rPr>
        <w:t>et</w:t>
      </w:r>
      <w:r>
        <w:rPr>
          <w:spacing w:val="-4"/>
        </w:rPr>
        <w:t xml:space="preserve"> </w:t>
      </w:r>
      <w:r>
        <w:rPr>
          <w:spacing w:val="-2"/>
        </w:rPr>
        <w:t>al</w:t>
      </w:r>
      <w:r>
        <w:rPr>
          <w:spacing w:val="-4"/>
        </w:rPr>
        <w:t xml:space="preserve"> </w:t>
      </w:r>
      <w:r>
        <w:rPr>
          <w:spacing w:val="-2"/>
        </w:rPr>
        <w:t xml:space="preserve">(2023), </w:t>
      </w:r>
      <w:r>
        <w:rPr>
          <w:spacing w:val="-4"/>
        </w:rPr>
        <w:t>Kassemeier et al (2022), Ademi &amp; Avdullahi (2021). Penetapan harga</w:t>
      </w:r>
      <w:r>
        <w:rPr>
          <w:spacing w:val="-2"/>
        </w:rPr>
        <w:t xml:space="preserve"> </w:t>
      </w:r>
      <w:r>
        <w:rPr>
          <w:spacing w:val="-2"/>
          <w:w w:val="105"/>
        </w:rPr>
        <w:t xml:space="preserve">produk baru merupakan tantangan tersendiri yang memerlukan </w:t>
      </w:r>
      <w:r>
        <w:rPr>
          <w:spacing w:val="-4"/>
          <w:w w:val="105"/>
        </w:rPr>
        <w:t xml:space="preserve">perhatian khusus. Penting bagi perusahaan untuk menilai dengan </w:t>
      </w:r>
      <w:r>
        <w:rPr>
          <w:spacing w:val="-6"/>
          <w:w w:val="105"/>
        </w:rPr>
        <w:t>cermat</w:t>
      </w:r>
      <w:r>
        <w:t xml:space="preserve"> </w:t>
      </w:r>
      <w:r>
        <w:rPr>
          <w:spacing w:val="-6"/>
          <w:w w:val="105"/>
        </w:rPr>
        <w:t>kondisi</w:t>
      </w:r>
      <w:r>
        <w:t xml:space="preserve"> </w:t>
      </w:r>
      <w:r>
        <w:rPr>
          <w:spacing w:val="-6"/>
          <w:w w:val="105"/>
        </w:rPr>
        <w:t>penawaran</w:t>
      </w:r>
      <w:r>
        <w:t xml:space="preserve"> </w:t>
      </w:r>
      <w:r>
        <w:rPr>
          <w:spacing w:val="-6"/>
          <w:w w:val="105"/>
        </w:rPr>
        <w:t>layanan,</w:t>
      </w:r>
      <w:r>
        <w:t xml:space="preserve"> </w:t>
      </w:r>
      <w:r>
        <w:rPr>
          <w:spacing w:val="-6"/>
          <w:w w:val="105"/>
        </w:rPr>
        <w:t>permintaan,</w:t>
      </w:r>
      <w:r>
        <w:t xml:space="preserve"> </w:t>
      </w:r>
      <w:r>
        <w:rPr>
          <w:spacing w:val="-6"/>
          <w:w w:val="105"/>
        </w:rPr>
        <w:t>persaingan,</w:t>
      </w:r>
      <w:r>
        <w:t xml:space="preserve"> </w:t>
      </w:r>
      <w:r>
        <w:rPr>
          <w:spacing w:val="-6"/>
          <w:w w:val="105"/>
        </w:rPr>
        <w:t xml:space="preserve">biaya, </w:t>
      </w:r>
      <w:r>
        <w:rPr>
          <w:w w:val="105"/>
        </w:rPr>
        <w:t xml:space="preserve">dan persepsi konsumen ketika menentukan strategi dan taktik penetapan harga untuk produk mereka. Abidin et al (2023), </w:t>
      </w:r>
      <w:r>
        <w:rPr>
          <w:spacing w:val="-2"/>
          <w:w w:val="105"/>
        </w:rPr>
        <w:t>Kassemeier</w:t>
      </w:r>
      <w:r>
        <w:rPr>
          <w:spacing w:val="-4"/>
          <w:w w:val="105"/>
        </w:rPr>
        <w:t xml:space="preserve"> </w:t>
      </w:r>
      <w:r>
        <w:rPr>
          <w:spacing w:val="-2"/>
          <w:w w:val="105"/>
        </w:rPr>
        <w:t>et</w:t>
      </w:r>
      <w:r>
        <w:rPr>
          <w:spacing w:val="-5"/>
          <w:w w:val="105"/>
        </w:rPr>
        <w:t xml:space="preserve"> </w:t>
      </w:r>
      <w:r>
        <w:rPr>
          <w:spacing w:val="-2"/>
          <w:w w:val="105"/>
        </w:rPr>
        <w:t>al</w:t>
      </w:r>
      <w:r>
        <w:rPr>
          <w:spacing w:val="-5"/>
          <w:w w:val="105"/>
        </w:rPr>
        <w:t xml:space="preserve"> </w:t>
      </w:r>
      <w:r>
        <w:rPr>
          <w:spacing w:val="-2"/>
          <w:w w:val="105"/>
        </w:rPr>
        <w:t>(2022),</w:t>
      </w:r>
      <w:r>
        <w:rPr>
          <w:spacing w:val="-3"/>
          <w:w w:val="105"/>
        </w:rPr>
        <w:t xml:space="preserve"> </w:t>
      </w:r>
      <w:r>
        <w:rPr>
          <w:spacing w:val="-2"/>
          <w:w w:val="105"/>
        </w:rPr>
        <w:t>Ademi</w:t>
      </w:r>
      <w:r>
        <w:rPr>
          <w:spacing w:val="-4"/>
          <w:w w:val="105"/>
        </w:rPr>
        <w:t xml:space="preserve"> </w:t>
      </w:r>
      <w:r>
        <w:rPr>
          <w:spacing w:val="-2"/>
          <w:w w:val="105"/>
        </w:rPr>
        <w:t>&amp;</w:t>
      </w:r>
      <w:r>
        <w:rPr>
          <w:spacing w:val="-4"/>
          <w:w w:val="105"/>
        </w:rPr>
        <w:t xml:space="preserve"> </w:t>
      </w:r>
      <w:r>
        <w:rPr>
          <w:spacing w:val="-2"/>
          <w:w w:val="105"/>
        </w:rPr>
        <w:t>Avdullahi</w:t>
      </w:r>
      <w:r>
        <w:rPr>
          <w:spacing w:val="-4"/>
          <w:w w:val="105"/>
        </w:rPr>
        <w:t xml:space="preserve"> </w:t>
      </w:r>
      <w:r>
        <w:rPr>
          <w:spacing w:val="-2"/>
          <w:w w:val="105"/>
        </w:rPr>
        <w:t>(2021),</w:t>
      </w:r>
      <w:r>
        <w:rPr>
          <w:spacing w:val="-3"/>
          <w:w w:val="105"/>
        </w:rPr>
        <w:t xml:space="preserve"> </w:t>
      </w:r>
      <w:r>
        <w:rPr>
          <w:spacing w:val="-2"/>
          <w:w w:val="105"/>
        </w:rPr>
        <w:t>Tian</w:t>
      </w:r>
      <w:r>
        <w:rPr>
          <w:spacing w:val="-4"/>
          <w:w w:val="105"/>
        </w:rPr>
        <w:t xml:space="preserve"> </w:t>
      </w:r>
      <w:r>
        <w:rPr>
          <w:spacing w:val="-2"/>
          <w:w w:val="105"/>
        </w:rPr>
        <w:t xml:space="preserve">(2021), </w:t>
      </w:r>
      <w:r>
        <w:rPr>
          <w:w w:val="105"/>
        </w:rPr>
        <w:t>Schmidt</w:t>
      </w:r>
      <w:r>
        <w:rPr>
          <w:spacing w:val="-12"/>
          <w:w w:val="105"/>
        </w:rPr>
        <w:t xml:space="preserve"> </w:t>
      </w:r>
      <w:r>
        <w:rPr>
          <w:w w:val="105"/>
        </w:rPr>
        <w:t>(2020).</w:t>
      </w:r>
    </w:p>
    <w:p w14:paraId="22CA7D3C" w14:textId="77777777" w:rsidR="00F06BF9" w:rsidRDefault="00C23B08">
      <w:pPr>
        <w:pStyle w:val="BodyText"/>
        <w:spacing w:line="292" w:lineRule="auto"/>
        <w:ind w:left="710" w:right="417" w:firstLine="568"/>
      </w:pPr>
      <w:r>
        <w:t xml:space="preserve">Berdasarkan penelitian terbukti bahwa harga mempunyai peranan yang sangat penting dalam keputusan pembelian </w:t>
      </w:r>
      <w:r>
        <w:rPr>
          <w:spacing w:val="-4"/>
        </w:rPr>
        <w:t>konsumen.</w:t>
      </w:r>
      <w:r>
        <w:rPr>
          <w:spacing w:val="-8"/>
        </w:rPr>
        <w:t xml:space="preserve"> </w:t>
      </w:r>
      <w:r>
        <w:rPr>
          <w:spacing w:val="-4"/>
        </w:rPr>
        <w:t>Ali</w:t>
      </w:r>
      <w:r>
        <w:rPr>
          <w:spacing w:val="-7"/>
        </w:rPr>
        <w:t xml:space="preserve"> </w:t>
      </w:r>
      <w:r>
        <w:rPr>
          <w:spacing w:val="-4"/>
        </w:rPr>
        <w:t>et</w:t>
      </w:r>
      <w:r>
        <w:rPr>
          <w:spacing w:val="-7"/>
        </w:rPr>
        <w:t xml:space="preserve"> </w:t>
      </w:r>
      <w:r>
        <w:rPr>
          <w:spacing w:val="-4"/>
        </w:rPr>
        <w:t>al</w:t>
      </w:r>
      <w:r>
        <w:rPr>
          <w:spacing w:val="-7"/>
        </w:rPr>
        <w:t xml:space="preserve"> </w:t>
      </w:r>
      <w:r>
        <w:rPr>
          <w:spacing w:val="-4"/>
        </w:rPr>
        <w:t>(2022),</w:t>
      </w:r>
      <w:r>
        <w:rPr>
          <w:spacing w:val="-7"/>
        </w:rPr>
        <w:t xml:space="preserve"> </w:t>
      </w:r>
      <w:r>
        <w:rPr>
          <w:spacing w:val="-4"/>
        </w:rPr>
        <w:t>Natasha</w:t>
      </w:r>
      <w:r>
        <w:rPr>
          <w:spacing w:val="-7"/>
        </w:rPr>
        <w:t xml:space="preserve"> </w:t>
      </w:r>
      <w:r>
        <w:rPr>
          <w:spacing w:val="-4"/>
        </w:rPr>
        <w:t>&amp;</w:t>
      </w:r>
      <w:r>
        <w:rPr>
          <w:spacing w:val="-7"/>
        </w:rPr>
        <w:t xml:space="preserve"> </w:t>
      </w:r>
      <w:r>
        <w:rPr>
          <w:spacing w:val="-4"/>
        </w:rPr>
        <w:t>Subakti</w:t>
      </w:r>
      <w:r>
        <w:rPr>
          <w:spacing w:val="-7"/>
        </w:rPr>
        <w:t xml:space="preserve"> </w:t>
      </w:r>
      <w:r>
        <w:rPr>
          <w:spacing w:val="-4"/>
        </w:rPr>
        <w:t>(2021),</w:t>
      </w:r>
      <w:r>
        <w:rPr>
          <w:spacing w:val="-7"/>
        </w:rPr>
        <w:t xml:space="preserve"> </w:t>
      </w:r>
      <w:r>
        <w:rPr>
          <w:spacing w:val="-4"/>
        </w:rPr>
        <w:t>Hidayah</w:t>
      </w:r>
      <w:r>
        <w:rPr>
          <w:spacing w:val="-7"/>
        </w:rPr>
        <w:t xml:space="preserve"> </w:t>
      </w:r>
      <w:r>
        <w:rPr>
          <w:spacing w:val="-4"/>
        </w:rPr>
        <w:t>&amp;</w:t>
      </w:r>
      <w:r>
        <w:rPr>
          <w:spacing w:val="-7"/>
        </w:rPr>
        <w:t xml:space="preserve"> </w:t>
      </w:r>
      <w:r>
        <w:rPr>
          <w:spacing w:val="-4"/>
        </w:rPr>
        <w:t>Idris</w:t>
      </w:r>
      <w:r>
        <w:t xml:space="preserve"> (2020). Harga suatu produk dapat sangat mempengaruhi proses pengambilan</w:t>
      </w:r>
      <w:r>
        <w:rPr>
          <w:spacing w:val="-3"/>
        </w:rPr>
        <w:t xml:space="preserve"> </w:t>
      </w:r>
      <w:r>
        <w:t>keputusan</w:t>
      </w:r>
      <w:r>
        <w:rPr>
          <w:spacing w:val="-3"/>
        </w:rPr>
        <w:t xml:space="preserve"> </w:t>
      </w:r>
      <w:r>
        <w:t>konsumen,</w:t>
      </w:r>
      <w:r>
        <w:rPr>
          <w:spacing w:val="-3"/>
        </w:rPr>
        <w:t xml:space="preserve"> </w:t>
      </w:r>
      <w:r>
        <w:t>menjadikannya</w:t>
      </w:r>
      <w:r>
        <w:rPr>
          <w:spacing w:val="-4"/>
        </w:rPr>
        <w:t xml:space="preserve"> </w:t>
      </w:r>
      <w:r>
        <w:t>faktor</w:t>
      </w:r>
      <w:r>
        <w:rPr>
          <w:spacing w:val="-3"/>
        </w:rPr>
        <w:t xml:space="preserve"> </w:t>
      </w:r>
      <w:r>
        <w:t xml:space="preserve">penting </w:t>
      </w:r>
      <w:r>
        <w:rPr>
          <w:spacing w:val="-4"/>
        </w:rPr>
        <w:t>yang perlu dipertimbangkan perusahaan ketika menetapkan strategi</w:t>
      </w:r>
      <w:r>
        <w:t xml:space="preserve"> penetapan harga. Dengan mempertimbangkan kemampuan pembayaran dan utilitas pembeli yang berbeda, perusahaan dapat memaksimalkan keuntungan dan memenuhi permintaan pasar. </w:t>
      </w:r>
      <w:r>
        <w:rPr>
          <w:spacing w:val="-8"/>
        </w:rPr>
        <w:t>Monroe</w:t>
      </w:r>
      <w:r>
        <w:t xml:space="preserve"> </w:t>
      </w:r>
      <w:r>
        <w:rPr>
          <w:spacing w:val="-8"/>
        </w:rPr>
        <w:t>(2023),</w:t>
      </w:r>
      <w:r>
        <w:t xml:space="preserve"> </w:t>
      </w:r>
      <w:r>
        <w:rPr>
          <w:spacing w:val="-8"/>
        </w:rPr>
        <w:t>Zhao</w:t>
      </w:r>
      <w:r>
        <w:rPr>
          <w:spacing w:val="-2"/>
        </w:rPr>
        <w:t xml:space="preserve"> </w:t>
      </w:r>
      <w:r>
        <w:rPr>
          <w:spacing w:val="-8"/>
        </w:rPr>
        <w:t>et</w:t>
      </w:r>
      <w:r>
        <w:rPr>
          <w:spacing w:val="-2"/>
        </w:rPr>
        <w:t xml:space="preserve"> </w:t>
      </w:r>
      <w:r>
        <w:rPr>
          <w:spacing w:val="-8"/>
        </w:rPr>
        <w:t>al</w:t>
      </w:r>
      <w:r>
        <w:rPr>
          <w:spacing w:val="-2"/>
        </w:rPr>
        <w:t xml:space="preserve"> </w:t>
      </w:r>
      <w:r>
        <w:rPr>
          <w:spacing w:val="-8"/>
        </w:rPr>
        <w:t>(2021),</w:t>
      </w:r>
      <w:r>
        <w:t xml:space="preserve"> </w:t>
      </w:r>
      <w:r>
        <w:rPr>
          <w:spacing w:val="-8"/>
        </w:rPr>
        <w:t>Chua</w:t>
      </w:r>
      <w:r>
        <w:rPr>
          <w:spacing w:val="5"/>
        </w:rPr>
        <w:t xml:space="preserve"> </w:t>
      </w:r>
      <w:r>
        <w:rPr>
          <w:spacing w:val="-8"/>
        </w:rPr>
        <w:t>et</w:t>
      </w:r>
      <w:r>
        <w:rPr>
          <w:spacing w:val="-2"/>
        </w:rPr>
        <w:t xml:space="preserve"> </w:t>
      </w:r>
      <w:r>
        <w:rPr>
          <w:spacing w:val="-8"/>
        </w:rPr>
        <w:t>al</w:t>
      </w:r>
      <w:r>
        <w:rPr>
          <w:spacing w:val="-2"/>
        </w:rPr>
        <w:t xml:space="preserve"> </w:t>
      </w:r>
      <w:r>
        <w:rPr>
          <w:spacing w:val="-8"/>
        </w:rPr>
        <w:t>(2020).</w:t>
      </w:r>
      <w:r>
        <w:t xml:space="preserve"> </w:t>
      </w:r>
      <w:r>
        <w:rPr>
          <w:spacing w:val="-8"/>
        </w:rPr>
        <w:t>Strategi</w:t>
      </w:r>
      <w:r>
        <w:rPr>
          <w:spacing w:val="-2"/>
        </w:rPr>
        <w:t xml:space="preserve"> </w:t>
      </w:r>
      <w:r>
        <w:rPr>
          <w:spacing w:val="-8"/>
        </w:rPr>
        <w:t>penetapan</w:t>
      </w:r>
      <w:r>
        <w:t xml:space="preserve"> harga juga harus mempertimbangkan tingkat perkembangan ekonomi dan tingkat pendapatan pasar sasaran. Mengingat rendahnya</w:t>
      </w:r>
      <w:r>
        <w:rPr>
          <w:spacing w:val="-12"/>
        </w:rPr>
        <w:t xml:space="preserve"> </w:t>
      </w:r>
      <w:r>
        <w:t>tingkat</w:t>
      </w:r>
      <w:r>
        <w:rPr>
          <w:spacing w:val="-11"/>
        </w:rPr>
        <w:t xml:space="preserve"> </w:t>
      </w:r>
      <w:r>
        <w:t>pendapatan</w:t>
      </w:r>
      <w:r>
        <w:rPr>
          <w:spacing w:val="-11"/>
        </w:rPr>
        <w:t xml:space="preserve"> </w:t>
      </w:r>
      <w:r>
        <w:t>di</w:t>
      </w:r>
      <w:r>
        <w:rPr>
          <w:spacing w:val="-11"/>
        </w:rPr>
        <w:t xml:space="preserve"> </w:t>
      </w:r>
      <w:r>
        <w:t>negara-negara</w:t>
      </w:r>
      <w:r>
        <w:rPr>
          <w:spacing w:val="-11"/>
        </w:rPr>
        <w:t xml:space="preserve"> </w:t>
      </w:r>
      <w:r>
        <w:t>Asia</w:t>
      </w:r>
      <w:r>
        <w:rPr>
          <w:spacing w:val="-11"/>
        </w:rPr>
        <w:t xml:space="preserve"> </w:t>
      </w:r>
      <w:r>
        <w:t>Tenggara</w:t>
      </w:r>
      <w:r>
        <w:rPr>
          <w:spacing w:val="-11"/>
        </w:rPr>
        <w:t xml:space="preserve"> </w:t>
      </w:r>
      <w:r>
        <w:t xml:space="preserve">dan tingginya sensitivitas harga di kalangan konsumen, perusahaan </w:t>
      </w:r>
      <w:r>
        <w:rPr>
          <w:spacing w:val="-2"/>
        </w:rPr>
        <w:t>harus</w:t>
      </w:r>
      <w:r>
        <w:rPr>
          <w:spacing w:val="-7"/>
        </w:rPr>
        <w:t xml:space="preserve"> </w:t>
      </w:r>
      <w:r>
        <w:rPr>
          <w:spacing w:val="-2"/>
        </w:rPr>
        <w:t>fokus</w:t>
      </w:r>
      <w:r>
        <w:rPr>
          <w:spacing w:val="-4"/>
        </w:rPr>
        <w:t xml:space="preserve"> </w:t>
      </w:r>
      <w:r>
        <w:rPr>
          <w:spacing w:val="-2"/>
        </w:rPr>
        <w:t>pada</w:t>
      </w:r>
      <w:r>
        <w:rPr>
          <w:spacing w:val="-3"/>
        </w:rPr>
        <w:t xml:space="preserve"> </w:t>
      </w:r>
      <w:r>
        <w:rPr>
          <w:spacing w:val="-2"/>
        </w:rPr>
        <w:t>penawaran</w:t>
      </w:r>
      <w:r>
        <w:rPr>
          <w:spacing w:val="-5"/>
        </w:rPr>
        <w:t xml:space="preserve"> </w:t>
      </w:r>
      <w:r>
        <w:rPr>
          <w:spacing w:val="-2"/>
        </w:rPr>
        <w:t>perangkat</w:t>
      </w:r>
      <w:r>
        <w:rPr>
          <w:spacing w:val="-4"/>
        </w:rPr>
        <w:t xml:space="preserve"> </w:t>
      </w:r>
      <w:r>
        <w:rPr>
          <w:spacing w:val="-2"/>
        </w:rPr>
        <w:t>kelas</w:t>
      </w:r>
      <w:r>
        <w:rPr>
          <w:spacing w:val="-3"/>
        </w:rPr>
        <w:t xml:space="preserve"> </w:t>
      </w:r>
      <w:r>
        <w:rPr>
          <w:spacing w:val="-2"/>
        </w:rPr>
        <w:t>menengah</w:t>
      </w:r>
      <w:r>
        <w:rPr>
          <w:spacing w:val="-5"/>
        </w:rPr>
        <w:t xml:space="preserve"> </w:t>
      </w:r>
      <w:r>
        <w:rPr>
          <w:spacing w:val="-2"/>
        </w:rPr>
        <w:t>dan</w:t>
      </w:r>
      <w:r>
        <w:rPr>
          <w:spacing w:val="-5"/>
        </w:rPr>
        <w:t xml:space="preserve"> </w:t>
      </w:r>
      <w:r>
        <w:rPr>
          <w:spacing w:val="-2"/>
        </w:rPr>
        <w:t xml:space="preserve">bawah </w:t>
      </w:r>
      <w:r>
        <w:t xml:space="preserve">yang memberikan kinerja harga yang baik. Dengan menganalisis </w:t>
      </w:r>
      <w:r>
        <w:rPr>
          <w:spacing w:val="-4"/>
        </w:rPr>
        <w:t>pertimbangan harga di pasar global, perusahaan multinasional dapat</w:t>
      </w:r>
      <w:r>
        <w:t xml:space="preserve"> secara efektif menetapkan harga yang berbeda dan sesuai untuk setiap</w:t>
      </w:r>
      <w:r>
        <w:rPr>
          <w:spacing w:val="-12"/>
        </w:rPr>
        <w:t xml:space="preserve"> </w:t>
      </w:r>
      <w:r>
        <w:t>pasar</w:t>
      </w:r>
      <w:r>
        <w:rPr>
          <w:spacing w:val="-11"/>
        </w:rPr>
        <w:t xml:space="preserve"> </w:t>
      </w:r>
      <w:r>
        <w:t>tempat</w:t>
      </w:r>
      <w:r>
        <w:rPr>
          <w:spacing w:val="-11"/>
        </w:rPr>
        <w:t xml:space="preserve"> </w:t>
      </w:r>
      <w:r>
        <w:t>mereka</w:t>
      </w:r>
      <w:r>
        <w:rPr>
          <w:spacing w:val="-11"/>
        </w:rPr>
        <w:t xml:space="preserve"> </w:t>
      </w:r>
      <w:r>
        <w:t>beroperasi</w:t>
      </w:r>
      <w:r>
        <w:rPr>
          <w:spacing w:val="-11"/>
        </w:rPr>
        <w:t xml:space="preserve"> </w:t>
      </w:r>
      <w:r>
        <w:t>(Mandal,</w:t>
      </w:r>
      <w:r>
        <w:rPr>
          <w:spacing w:val="-11"/>
        </w:rPr>
        <w:t xml:space="preserve"> </w:t>
      </w:r>
      <w:r>
        <w:t>2020).</w:t>
      </w:r>
    </w:p>
    <w:p w14:paraId="4D332BBB" w14:textId="77777777" w:rsidR="00F06BF9" w:rsidRDefault="00F06BF9">
      <w:pPr>
        <w:pStyle w:val="BodyText"/>
        <w:spacing w:line="292" w:lineRule="auto"/>
        <w:sectPr w:rsidR="00F06BF9">
          <w:pgSz w:w="8510" w:h="13050"/>
          <w:pgMar w:top="1060" w:right="708" w:bottom="1180" w:left="992" w:header="0" w:footer="999" w:gutter="0"/>
          <w:cols w:space="720"/>
        </w:sectPr>
      </w:pPr>
    </w:p>
    <w:p w14:paraId="3F2182F8" w14:textId="77777777" w:rsidR="00F06BF9" w:rsidRDefault="00C23B08">
      <w:pPr>
        <w:pStyle w:val="Heading6"/>
        <w:numPr>
          <w:ilvl w:val="0"/>
          <w:numId w:val="9"/>
        </w:numPr>
        <w:tabs>
          <w:tab w:val="left" w:pos="423"/>
        </w:tabs>
        <w:spacing w:before="71"/>
        <w:ind w:left="423" w:hanging="282"/>
        <w:jc w:val="both"/>
      </w:pPr>
      <w:r>
        <w:rPr>
          <w:spacing w:val="-8"/>
        </w:rPr>
        <w:lastRenderedPageBreak/>
        <w:t>Faktor-faktor</w:t>
      </w:r>
      <w:r>
        <w:rPr>
          <w:spacing w:val="2"/>
        </w:rPr>
        <w:t xml:space="preserve"> </w:t>
      </w:r>
      <w:r>
        <w:rPr>
          <w:spacing w:val="-8"/>
        </w:rPr>
        <w:t>yang</w:t>
      </w:r>
      <w:r>
        <w:rPr>
          <w:spacing w:val="3"/>
        </w:rPr>
        <w:t xml:space="preserve"> </w:t>
      </w:r>
      <w:r>
        <w:rPr>
          <w:spacing w:val="-8"/>
        </w:rPr>
        <w:t>Mempengaruhi</w:t>
      </w:r>
      <w:r>
        <w:rPr>
          <w:spacing w:val="6"/>
        </w:rPr>
        <w:t xml:space="preserve"> </w:t>
      </w:r>
      <w:r>
        <w:rPr>
          <w:spacing w:val="-8"/>
        </w:rPr>
        <w:t>Harga</w:t>
      </w:r>
      <w:r>
        <w:rPr>
          <w:spacing w:val="5"/>
        </w:rPr>
        <w:t xml:space="preserve"> </w:t>
      </w:r>
      <w:r>
        <w:rPr>
          <w:spacing w:val="-8"/>
        </w:rPr>
        <w:t>Produk</w:t>
      </w:r>
    </w:p>
    <w:p w14:paraId="03AA3C5D" w14:textId="77777777" w:rsidR="00F06BF9" w:rsidRDefault="00C23B08">
      <w:pPr>
        <w:pStyle w:val="BodyText"/>
        <w:spacing w:before="46" w:line="292" w:lineRule="auto"/>
        <w:ind w:left="424" w:right="701" w:firstLine="568"/>
      </w:pPr>
      <w:r>
        <w:rPr>
          <w:spacing w:val="-6"/>
          <w:w w:val="105"/>
        </w:rPr>
        <w:t>Ada</w:t>
      </w:r>
      <w:r>
        <w:t xml:space="preserve"> </w:t>
      </w:r>
      <w:r>
        <w:rPr>
          <w:spacing w:val="-6"/>
          <w:w w:val="105"/>
        </w:rPr>
        <w:t>beberapa</w:t>
      </w:r>
      <w:r>
        <w:t xml:space="preserve"> </w:t>
      </w:r>
      <w:r>
        <w:rPr>
          <w:spacing w:val="-6"/>
          <w:w w:val="105"/>
        </w:rPr>
        <w:t>faktor</w:t>
      </w:r>
      <w:r>
        <w:t xml:space="preserve"> </w:t>
      </w:r>
      <w:r>
        <w:rPr>
          <w:spacing w:val="-6"/>
          <w:w w:val="105"/>
        </w:rPr>
        <w:t>yang</w:t>
      </w:r>
      <w:r>
        <w:t xml:space="preserve"> </w:t>
      </w:r>
      <w:r>
        <w:rPr>
          <w:spacing w:val="-6"/>
          <w:w w:val="105"/>
        </w:rPr>
        <w:t>mempengaruhi</w:t>
      </w:r>
      <w:r>
        <w:t xml:space="preserve"> </w:t>
      </w:r>
      <w:r>
        <w:rPr>
          <w:spacing w:val="-6"/>
          <w:w w:val="105"/>
        </w:rPr>
        <w:t>proses</w:t>
      </w:r>
      <w:r>
        <w:t xml:space="preserve"> </w:t>
      </w:r>
      <w:r>
        <w:rPr>
          <w:spacing w:val="-6"/>
          <w:w w:val="105"/>
        </w:rPr>
        <w:t xml:space="preserve">penetapan </w:t>
      </w:r>
      <w:r>
        <w:rPr>
          <w:w w:val="105"/>
        </w:rPr>
        <w:t xml:space="preserve">harga, antara lain harga referensi pasar, insentif, dan kegiatan </w:t>
      </w:r>
      <w:r>
        <w:rPr>
          <w:spacing w:val="-4"/>
          <w:w w:val="105"/>
        </w:rPr>
        <w:t xml:space="preserve">promosi. Ademi &amp; Avdullahi (2021). Harga referensi pasar adalah </w:t>
      </w:r>
      <w:r>
        <w:rPr>
          <w:w w:val="105"/>
        </w:rPr>
        <w:t>harga</w:t>
      </w:r>
      <w:r>
        <w:rPr>
          <w:spacing w:val="-1"/>
          <w:w w:val="105"/>
        </w:rPr>
        <w:t xml:space="preserve"> </w:t>
      </w:r>
      <w:r>
        <w:rPr>
          <w:w w:val="105"/>
        </w:rPr>
        <w:t>yang</w:t>
      </w:r>
      <w:r>
        <w:rPr>
          <w:spacing w:val="-2"/>
          <w:w w:val="105"/>
        </w:rPr>
        <w:t xml:space="preserve"> </w:t>
      </w:r>
      <w:r>
        <w:rPr>
          <w:w w:val="105"/>
        </w:rPr>
        <w:t>dipertimbangkan</w:t>
      </w:r>
      <w:r>
        <w:rPr>
          <w:spacing w:val="-2"/>
          <w:w w:val="105"/>
        </w:rPr>
        <w:t xml:space="preserve"> </w:t>
      </w:r>
      <w:r>
        <w:rPr>
          <w:w w:val="105"/>
        </w:rPr>
        <w:t>pelanggan</w:t>
      </w:r>
      <w:r>
        <w:rPr>
          <w:spacing w:val="-2"/>
          <w:w w:val="105"/>
        </w:rPr>
        <w:t xml:space="preserve"> </w:t>
      </w:r>
      <w:r>
        <w:rPr>
          <w:w w:val="105"/>
        </w:rPr>
        <w:t>sebagai</w:t>
      </w:r>
      <w:r>
        <w:rPr>
          <w:spacing w:val="-2"/>
          <w:w w:val="105"/>
        </w:rPr>
        <w:t xml:space="preserve"> </w:t>
      </w:r>
      <w:r>
        <w:rPr>
          <w:w w:val="105"/>
        </w:rPr>
        <w:t>patokan</w:t>
      </w:r>
      <w:r>
        <w:rPr>
          <w:spacing w:val="-2"/>
          <w:w w:val="105"/>
        </w:rPr>
        <w:t xml:space="preserve"> </w:t>
      </w:r>
      <w:r>
        <w:rPr>
          <w:w w:val="105"/>
        </w:rPr>
        <w:t xml:space="preserve">dalam </w:t>
      </w:r>
      <w:r>
        <w:rPr>
          <w:spacing w:val="-2"/>
          <w:w w:val="105"/>
        </w:rPr>
        <w:t>mengambil</w:t>
      </w:r>
      <w:r>
        <w:rPr>
          <w:spacing w:val="-4"/>
          <w:w w:val="105"/>
        </w:rPr>
        <w:t xml:space="preserve"> </w:t>
      </w:r>
      <w:r>
        <w:rPr>
          <w:spacing w:val="-2"/>
          <w:w w:val="105"/>
        </w:rPr>
        <w:t>keputusan</w:t>
      </w:r>
      <w:r>
        <w:rPr>
          <w:spacing w:val="-3"/>
          <w:w w:val="105"/>
        </w:rPr>
        <w:t xml:space="preserve"> </w:t>
      </w:r>
      <w:r>
        <w:rPr>
          <w:spacing w:val="-2"/>
          <w:w w:val="105"/>
        </w:rPr>
        <w:t>pembelian. Kegiatan</w:t>
      </w:r>
      <w:r>
        <w:rPr>
          <w:spacing w:val="-4"/>
          <w:w w:val="105"/>
        </w:rPr>
        <w:t xml:space="preserve"> </w:t>
      </w:r>
      <w:r>
        <w:rPr>
          <w:spacing w:val="-2"/>
          <w:w w:val="105"/>
        </w:rPr>
        <w:t>insentif</w:t>
      </w:r>
      <w:r>
        <w:rPr>
          <w:spacing w:val="-3"/>
          <w:w w:val="105"/>
        </w:rPr>
        <w:t xml:space="preserve"> </w:t>
      </w:r>
      <w:r>
        <w:rPr>
          <w:spacing w:val="-2"/>
          <w:w w:val="105"/>
        </w:rPr>
        <w:t>dan</w:t>
      </w:r>
      <w:r>
        <w:rPr>
          <w:spacing w:val="-4"/>
          <w:w w:val="105"/>
        </w:rPr>
        <w:t xml:space="preserve"> </w:t>
      </w:r>
      <w:r>
        <w:rPr>
          <w:spacing w:val="-2"/>
          <w:w w:val="105"/>
        </w:rPr>
        <w:t xml:space="preserve">promosi </w:t>
      </w:r>
      <w:r>
        <w:rPr>
          <w:w w:val="105"/>
        </w:rPr>
        <w:t>juga</w:t>
      </w:r>
      <w:r>
        <w:rPr>
          <w:spacing w:val="-9"/>
          <w:w w:val="105"/>
        </w:rPr>
        <w:t xml:space="preserve"> </w:t>
      </w:r>
      <w:r>
        <w:rPr>
          <w:w w:val="105"/>
        </w:rPr>
        <w:t>dapat</w:t>
      </w:r>
      <w:r>
        <w:rPr>
          <w:spacing w:val="-9"/>
          <w:w w:val="105"/>
        </w:rPr>
        <w:t xml:space="preserve"> </w:t>
      </w:r>
      <w:r>
        <w:rPr>
          <w:w w:val="105"/>
        </w:rPr>
        <w:t>mempengaruhi</w:t>
      </w:r>
      <w:r>
        <w:rPr>
          <w:spacing w:val="-9"/>
          <w:w w:val="105"/>
        </w:rPr>
        <w:t xml:space="preserve"> </w:t>
      </w:r>
      <w:r>
        <w:rPr>
          <w:w w:val="105"/>
        </w:rPr>
        <w:t>proses</w:t>
      </w:r>
      <w:r>
        <w:rPr>
          <w:spacing w:val="-9"/>
          <w:w w:val="105"/>
        </w:rPr>
        <w:t xml:space="preserve"> </w:t>
      </w:r>
      <w:r>
        <w:rPr>
          <w:w w:val="105"/>
        </w:rPr>
        <w:t>penetapan</w:t>
      </w:r>
      <w:r>
        <w:rPr>
          <w:spacing w:val="-9"/>
          <w:w w:val="105"/>
        </w:rPr>
        <w:t xml:space="preserve"> </w:t>
      </w:r>
      <w:r>
        <w:rPr>
          <w:w w:val="105"/>
        </w:rPr>
        <w:t>harga.</w:t>
      </w:r>
      <w:r>
        <w:rPr>
          <w:spacing w:val="-8"/>
          <w:w w:val="105"/>
        </w:rPr>
        <w:t xml:space="preserve"> </w:t>
      </w:r>
      <w:r>
        <w:rPr>
          <w:w w:val="105"/>
        </w:rPr>
        <w:t xml:space="preserve">Perusahaan mungkin menawarkan diskon, bonus, atau insentif lain untuk </w:t>
      </w:r>
      <w:r>
        <w:rPr>
          <w:spacing w:val="-4"/>
        </w:rPr>
        <w:t>mendorong pelanggan melakukan pembelian. Faktor-faktor tersebut</w:t>
      </w:r>
      <w:r>
        <w:rPr>
          <w:spacing w:val="-4"/>
          <w:w w:val="105"/>
        </w:rPr>
        <w:t xml:space="preserve"> perlu</w:t>
      </w:r>
      <w:r>
        <w:rPr>
          <w:spacing w:val="-8"/>
          <w:w w:val="105"/>
        </w:rPr>
        <w:t xml:space="preserve"> </w:t>
      </w:r>
      <w:r>
        <w:rPr>
          <w:spacing w:val="-4"/>
          <w:w w:val="105"/>
        </w:rPr>
        <w:t>dipertimbangkan</w:t>
      </w:r>
      <w:r>
        <w:rPr>
          <w:spacing w:val="-8"/>
          <w:w w:val="105"/>
        </w:rPr>
        <w:t xml:space="preserve"> </w:t>
      </w:r>
      <w:r>
        <w:rPr>
          <w:spacing w:val="-4"/>
          <w:w w:val="105"/>
        </w:rPr>
        <w:t>secara</w:t>
      </w:r>
      <w:r>
        <w:rPr>
          <w:spacing w:val="-7"/>
          <w:w w:val="105"/>
        </w:rPr>
        <w:t xml:space="preserve"> </w:t>
      </w:r>
      <w:r>
        <w:rPr>
          <w:spacing w:val="-4"/>
          <w:w w:val="105"/>
        </w:rPr>
        <w:t>matang</w:t>
      </w:r>
      <w:r>
        <w:rPr>
          <w:spacing w:val="-8"/>
          <w:w w:val="105"/>
        </w:rPr>
        <w:t xml:space="preserve"> </w:t>
      </w:r>
      <w:r>
        <w:rPr>
          <w:spacing w:val="-4"/>
          <w:w w:val="105"/>
        </w:rPr>
        <w:t>dalam</w:t>
      </w:r>
      <w:r>
        <w:rPr>
          <w:spacing w:val="-7"/>
          <w:w w:val="105"/>
        </w:rPr>
        <w:t xml:space="preserve"> </w:t>
      </w:r>
      <w:r>
        <w:rPr>
          <w:spacing w:val="-4"/>
          <w:w w:val="105"/>
        </w:rPr>
        <w:t>menentukan</w:t>
      </w:r>
      <w:r>
        <w:rPr>
          <w:spacing w:val="-8"/>
          <w:w w:val="105"/>
        </w:rPr>
        <w:t xml:space="preserve"> </w:t>
      </w:r>
      <w:r>
        <w:rPr>
          <w:spacing w:val="-4"/>
          <w:w w:val="105"/>
        </w:rPr>
        <w:t xml:space="preserve">strategi </w:t>
      </w:r>
      <w:r>
        <w:rPr>
          <w:spacing w:val="-2"/>
          <w:w w:val="105"/>
        </w:rPr>
        <w:t>penetapan</w:t>
      </w:r>
      <w:r>
        <w:rPr>
          <w:spacing w:val="-10"/>
          <w:w w:val="105"/>
        </w:rPr>
        <w:t xml:space="preserve"> </w:t>
      </w:r>
      <w:r>
        <w:rPr>
          <w:spacing w:val="-2"/>
          <w:w w:val="105"/>
        </w:rPr>
        <w:t>harga</w:t>
      </w:r>
      <w:r>
        <w:rPr>
          <w:spacing w:val="-10"/>
          <w:w w:val="105"/>
        </w:rPr>
        <w:t xml:space="preserve"> </w:t>
      </w:r>
      <w:r>
        <w:rPr>
          <w:spacing w:val="-2"/>
          <w:w w:val="105"/>
        </w:rPr>
        <w:t>suatu</w:t>
      </w:r>
      <w:r>
        <w:rPr>
          <w:spacing w:val="-9"/>
          <w:w w:val="105"/>
        </w:rPr>
        <w:t xml:space="preserve"> </w:t>
      </w:r>
      <w:r>
        <w:rPr>
          <w:spacing w:val="-2"/>
          <w:w w:val="105"/>
        </w:rPr>
        <w:t>produk.</w:t>
      </w:r>
      <w:r>
        <w:rPr>
          <w:spacing w:val="-10"/>
          <w:w w:val="105"/>
        </w:rPr>
        <w:t xml:space="preserve"> </w:t>
      </w:r>
      <w:r>
        <w:rPr>
          <w:spacing w:val="-2"/>
          <w:w w:val="105"/>
        </w:rPr>
        <w:t>Abidin</w:t>
      </w:r>
      <w:r>
        <w:rPr>
          <w:spacing w:val="-9"/>
          <w:w w:val="105"/>
        </w:rPr>
        <w:t xml:space="preserve"> </w:t>
      </w:r>
      <w:r>
        <w:rPr>
          <w:spacing w:val="-2"/>
          <w:w w:val="105"/>
        </w:rPr>
        <w:t>et</w:t>
      </w:r>
      <w:r>
        <w:rPr>
          <w:spacing w:val="-10"/>
          <w:w w:val="105"/>
        </w:rPr>
        <w:t xml:space="preserve"> </w:t>
      </w:r>
      <w:r>
        <w:rPr>
          <w:spacing w:val="-2"/>
          <w:w w:val="105"/>
        </w:rPr>
        <w:t>al</w:t>
      </w:r>
      <w:r>
        <w:rPr>
          <w:spacing w:val="-9"/>
          <w:w w:val="105"/>
        </w:rPr>
        <w:t xml:space="preserve"> </w:t>
      </w:r>
      <w:r>
        <w:rPr>
          <w:spacing w:val="-2"/>
          <w:w w:val="105"/>
        </w:rPr>
        <w:t>(2023),</w:t>
      </w:r>
      <w:r>
        <w:rPr>
          <w:spacing w:val="-10"/>
          <w:w w:val="105"/>
        </w:rPr>
        <w:t xml:space="preserve"> </w:t>
      </w:r>
      <w:r>
        <w:rPr>
          <w:spacing w:val="-2"/>
          <w:w w:val="105"/>
        </w:rPr>
        <w:t>Wilujeng</w:t>
      </w:r>
      <w:r>
        <w:rPr>
          <w:spacing w:val="-10"/>
          <w:w w:val="105"/>
        </w:rPr>
        <w:t xml:space="preserve"> </w:t>
      </w:r>
      <w:r>
        <w:rPr>
          <w:spacing w:val="-2"/>
          <w:w w:val="105"/>
        </w:rPr>
        <w:t>et</w:t>
      </w:r>
      <w:r>
        <w:rPr>
          <w:spacing w:val="-9"/>
          <w:w w:val="105"/>
        </w:rPr>
        <w:t xml:space="preserve"> </w:t>
      </w:r>
      <w:r>
        <w:rPr>
          <w:spacing w:val="-2"/>
          <w:w w:val="105"/>
        </w:rPr>
        <w:t xml:space="preserve">al </w:t>
      </w:r>
      <w:r>
        <w:rPr>
          <w:spacing w:val="-2"/>
        </w:rPr>
        <w:t>(2021),</w:t>
      </w:r>
      <w:r>
        <w:rPr>
          <w:spacing w:val="-10"/>
        </w:rPr>
        <w:t xml:space="preserve"> </w:t>
      </w:r>
      <w:r>
        <w:rPr>
          <w:spacing w:val="-2"/>
        </w:rPr>
        <w:t>Schmidt</w:t>
      </w:r>
      <w:r>
        <w:rPr>
          <w:spacing w:val="-9"/>
        </w:rPr>
        <w:t xml:space="preserve"> </w:t>
      </w:r>
      <w:r>
        <w:rPr>
          <w:spacing w:val="-2"/>
        </w:rPr>
        <w:t>(2020),</w:t>
      </w:r>
      <w:r>
        <w:rPr>
          <w:spacing w:val="-9"/>
        </w:rPr>
        <w:t xml:space="preserve"> </w:t>
      </w:r>
      <w:r>
        <w:rPr>
          <w:spacing w:val="-2"/>
        </w:rPr>
        <w:t>Gong</w:t>
      </w:r>
      <w:r>
        <w:rPr>
          <w:spacing w:val="-9"/>
        </w:rPr>
        <w:t xml:space="preserve"> </w:t>
      </w:r>
      <w:r>
        <w:rPr>
          <w:spacing w:val="-2"/>
        </w:rPr>
        <w:t>et</w:t>
      </w:r>
      <w:r>
        <w:rPr>
          <w:spacing w:val="-9"/>
        </w:rPr>
        <w:t xml:space="preserve"> </w:t>
      </w:r>
      <w:r>
        <w:rPr>
          <w:spacing w:val="-2"/>
        </w:rPr>
        <w:t>al</w:t>
      </w:r>
      <w:r>
        <w:rPr>
          <w:spacing w:val="-9"/>
        </w:rPr>
        <w:t xml:space="preserve"> </w:t>
      </w:r>
      <w:r>
        <w:rPr>
          <w:spacing w:val="-2"/>
        </w:rPr>
        <w:t>(2020).</w:t>
      </w:r>
    </w:p>
    <w:p w14:paraId="34DA6E37" w14:textId="77777777" w:rsidR="00F06BF9" w:rsidRDefault="00C23B08">
      <w:pPr>
        <w:pStyle w:val="BodyText"/>
        <w:spacing w:line="292" w:lineRule="auto"/>
        <w:ind w:left="424" w:right="701" w:firstLine="568"/>
      </w:pPr>
      <w:r>
        <w:rPr>
          <w:w w:val="105"/>
        </w:rPr>
        <w:t xml:space="preserve">Selain itu, penting bagi perusahaan untuk menganalisis </w:t>
      </w:r>
      <w:r>
        <w:rPr>
          <w:spacing w:val="-2"/>
          <w:w w:val="105"/>
        </w:rPr>
        <w:t>pertimbangan</w:t>
      </w:r>
      <w:r>
        <w:rPr>
          <w:spacing w:val="-10"/>
          <w:w w:val="105"/>
        </w:rPr>
        <w:t xml:space="preserve"> </w:t>
      </w:r>
      <w:r>
        <w:rPr>
          <w:spacing w:val="-2"/>
          <w:w w:val="105"/>
        </w:rPr>
        <w:t>penetapan</w:t>
      </w:r>
      <w:r>
        <w:rPr>
          <w:spacing w:val="-10"/>
          <w:w w:val="105"/>
        </w:rPr>
        <w:t xml:space="preserve"> </w:t>
      </w:r>
      <w:r>
        <w:rPr>
          <w:spacing w:val="-2"/>
          <w:w w:val="105"/>
        </w:rPr>
        <w:t>harga</w:t>
      </w:r>
      <w:r>
        <w:rPr>
          <w:spacing w:val="-9"/>
          <w:w w:val="105"/>
        </w:rPr>
        <w:t xml:space="preserve"> </w:t>
      </w:r>
      <w:r>
        <w:rPr>
          <w:spacing w:val="-2"/>
          <w:w w:val="105"/>
        </w:rPr>
        <w:t>di</w:t>
      </w:r>
      <w:r>
        <w:rPr>
          <w:spacing w:val="-10"/>
          <w:w w:val="105"/>
        </w:rPr>
        <w:t xml:space="preserve"> </w:t>
      </w:r>
      <w:r>
        <w:rPr>
          <w:spacing w:val="-2"/>
          <w:w w:val="105"/>
        </w:rPr>
        <w:t>pasar</w:t>
      </w:r>
      <w:r>
        <w:rPr>
          <w:spacing w:val="-9"/>
          <w:w w:val="105"/>
        </w:rPr>
        <w:t xml:space="preserve"> </w:t>
      </w:r>
      <w:r>
        <w:rPr>
          <w:spacing w:val="-2"/>
          <w:w w:val="105"/>
        </w:rPr>
        <w:t>global.</w:t>
      </w:r>
      <w:r>
        <w:rPr>
          <w:spacing w:val="-10"/>
          <w:w w:val="105"/>
        </w:rPr>
        <w:t xml:space="preserve"> </w:t>
      </w:r>
      <w:r>
        <w:rPr>
          <w:spacing w:val="-2"/>
          <w:w w:val="105"/>
        </w:rPr>
        <w:t>Perusahaan</w:t>
      </w:r>
      <w:r>
        <w:rPr>
          <w:spacing w:val="-9"/>
          <w:w w:val="105"/>
        </w:rPr>
        <w:t xml:space="preserve"> </w:t>
      </w:r>
      <w:r>
        <w:rPr>
          <w:spacing w:val="-2"/>
          <w:w w:val="105"/>
        </w:rPr>
        <w:t xml:space="preserve">perlu </w:t>
      </w:r>
      <w:r>
        <w:rPr>
          <w:spacing w:val="-4"/>
          <w:w w:val="105"/>
        </w:rPr>
        <w:t>memperhitungkan</w:t>
      </w:r>
      <w:r>
        <w:rPr>
          <w:spacing w:val="-8"/>
          <w:w w:val="105"/>
        </w:rPr>
        <w:t xml:space="preserve"> </w:t>
      </w:r>
      <w:r>
        <w:rPr>
          <w:spacing w:val="-4"/>
          <w:w w:val="105"/>
        </w:rPr>
        <w:t>penetapan</w:t>
      </w:r>
      <w:r>
        <w:rPr>
          <w:spacing w:val="-7"/>
          <w:w w:val="105"/>
        </w:rPr>
        <w:t xml:space="preserve"> </w:t>
      </w:r>
      <w:r>
        <w:rPr>
          <w:spacing w:val="-4"/>
          <w:w w:val="105"/>
        </w:rPr>
        <w:t>harga</w:t>
      </w:r>
      <w:r>
        <w:rPr>
          <w:spacing w:val="-6"/>
          <w:w w:val="105"/>
        </w:rPr>
        <w:t xml:space="preserve"> </w:t>
      </w:r>
      <w:r>
        <w:rPr>
          <w:spacing w:val="-4"/>
          <w:w w:val="105"/>
        </w:rPr>
        <w:t>geografis,</w:t>
      </w:r>
      <w:r>
        <w:rPr>
          <w:spacing w:val="-6"/>
          <w:w w:val="105"/>
        </w:rPr>
        <w:t xml:space="preserve"> </w:t>
      </w:r>
      <w:r>
        <w:rPr>
          <w:spacing w:val="-4"/>
          <w:w w:val="105"/>
        </w:rPr>
        <w:t>peningkatan</w:t>
      </w:r>
      <w:r>
        <w:rPr>
          <w:spacing w:val="-8"/>
          <w:w w:val="105"/>
        </w:rPr>
        <w:t xml:space="preserve"> </w:t>
      </w:r>
      <w:r>
        <w:rPr>
          <w:spacing w:val="-4"/>
          <w:w w:val="105"/>
        </w:rPr>
        <w:t xml:space="preserve">harga, </w:t>
      </w:r>
      <w:r>
        <w:rPr>
          <w:spacing w:val="-2"/>
        </w:rPr>
        <w:t>harga</w:t>
      </w:r>
      <w:r>
        <w:rPr>
          <w:spacing w:val="-4"/>
        </w:rPr>
        <w:t xml:space="preserve"> </w:t>
      </w:r>
      <w:r>
        <w:rPr>
          <w:spacing w:val="-2"/>
        </w:rPr>
        <w:t>transfer,</w:t>
      </w:r>
      <w:r>
        <w:rPr>
          <w:spacing w:val="-4"/>
        </w:rPr>
        <w:t xml:space="preserve"> </w:t>
      </w:r>
      <w:r>
        <w:rPr>
          <w:spacing w:val="-2"/>
        </w:rPr>
        <w:t>biaya</w:t>
      </w:r>
      <w:r>
        <w:rPr>
          <w:spacing w:val="-4"/>
        </w:rPr>
        <w:t xml:space="preserve"> </w:t>
      </w:r>
      <w:r>
        <w:rPr>
          <w:spacing w:val="-2"/>
        </w:rPr>
        <w:t>dumping,</w:t>
      </w:r>
      <w:r>
        <w:rPr>
          <w:spacing w:val="-4"/>
        </w:rPr>
        <w:t xml:space="preserve"> </w:t>
      </w:r>
      <w:r>
        <w:rPr>
          <w:spacing w:val="-2"/>
        </w:rPr>
        <w:t>penetapan</w:t>
      </w:r>
      <w:r>
        <w:rPr>
          <w:spacing w:val="-6"/>
        </w:rPr>
        <w:t xml:space="preserve"> </w:t>
      </w:r>
      <w:r>
        <w:rPr>
          <w:spacing w:val="-2"/>
        </w:rPr>
        <w:t>harga</w:t>
      </w:r>
      <w:r>
        <w:rPr>
          <w:spacing w:val="-4"/>
        </w:rPr>
        <w:t xml:space="preserve"> </w:t>
      </w:r>
      <w:r>
        <w:rPr>
          <w:spacing w:val="-2"/>
        </w:rPr>
        <w:t>untuk</w:t>
      </w:r>
      <w:r>
        <w:rPr>
          <w:spacing w:val="-6"/>
        </w:rPr>
        <w:t xml:space="preserve"> </w:t>
      </w:r>
      <w:r>
        <w:rPr>
          <w:spacing w:val="-2"/>
        </w:rPr>
        <w:t xml:space="preserve">pasar negara </w:t>
      </w:r>
      <w:r>
        <w:rPr>
          <w:spacing w:val="-6"/>
          <w:w w:val="105"/>
        </w:rPr>
        <w:t>berkembang,</w:t>
      </w:r>
      <w:r>
        <w:rPr>
          <w:spacing w:val="-2"/>
        </w:rPr>
        <w:t xml:space="preserve"> </w:t>
      </w:r>
      <w:r>
        <w:rPr>
          <w:spacing w:val="-6"/>
          <w:w w:val="105"/>
        </w:rPr>
        <w:t>dan</w:t>
      </w:r>
      <w:r>
        <w:rPr>
          <w:spacing w:val="-1"/>
        </w:rPr>
        <w:t xml:space="preserve"> </w:t>
      </w:r>
      <w:r>
        <w:rPr>
          <w:spacing w:val="-6"/>
          <w:w w:val="105"/>
        </w:rPr>
        <w:t>penetapan</w:t>
      </w:r>
      <w:r>
        <w:rPr>
          <w:spacing w:val="-1"/>
        </w:rPr>
        <w:t xml:space="preserve"> </w:t>
      </w:r>
      <w:r>
        <w:rPr>
          <w:spacing w:val="-6"/>
          <w:w w:val="105"/>
        </w:rPr>
        <w:t>harga</w:t>
      </w:r>
      <w:r>
        <w:t xml:space="preserve"> </w:t>
      </w:r>
      <w:r>
        <w:rPr>
          <w:spacing w:val="-6"/>
          <w:w w:val="105"/>
        </w:rPr>
        <w:t>untuk</w:t>
      </w:r>
      <w:r>
        <w:rPr>
          <w:spacing w:val="-1"/>
        </w:rPr>
        <w:t xml:space="preserve"> </w:t>
      </w:r>
      <w:r>
        <w:rPr>
          <w:spacing w:val="-6"/>
          <w:w w:val="105"/>
        </w:rPr>
        <w:t>individu</w:t>
      </w:r>
      <w:r>
        <w:rPr>
          <w:spacing w:val="-1"/>
        </w:rPr>
        <w:t xml:space="preserve"> </w:t>
      </w:r>
      <w:r>
        <w:rPr>
          <w:spacing w:val="-6"/>
          <w:w w:val="105"/>
        </w:rPr>
        <w:t>di</w:t>
      </w:r>
      <w:r>
        <w:rPr>
          <w:spacing w:val="-3"/>
        </w:rPr>
        <w:t xml:space="preserve"> </w:t>
      </w:r>
      <w:r>
        <w:rPr>
          <w:spacing w:val="-6"/>
          <w:w w:val="105"/>
        </w:rPr>
        <w:t>bagian</w:t>
      </w:r>
      <w:r>
        <w:rPr>
          <w:spacing w:val="-1"/>
        </w:rPr>
        <w:t xml:space="preserve"> </w:t>
      </w:r>
      <w:r>
        <w:rPr>
          <w:spacing w:val="-6"/>
          <w:w w:val="105"/>
        </w:rPr>
        <w:t xml:space="preserve">bawah </w:t>
      </w:r>
      <w:r>
        <w:rPr>
          <w:spacing w:val="-2"/>
          <w:w w:val="105"/>
        </w:rPr>
        <w:t>piramida.</w:t>
      </w:r>
      <w:r>
        <w:rPr>
          <w:spacing w:val="-10"/>
          <w:w w:val="105"/>
        </w:rPr>
        <w:t xml:space="preserve"> </w:t>
      </w:r>
      <w:r>
        <w:rPr>
          <w:spacing w:val="-2"/>
          <w:w w:val="105"/>
        </w:rPr>
        <w:t>Ademi</w:t>
      </w:r>
      <w:r>
        <w:rPr>
          <w:spacing w:val="-10"/>
          <w:w w:val="105"/>
        </w:rPr>
        <w:t xml:space="preserve"> </w:t>
      </w:r>
      <w:r>
        <w:rPr>
          <w:spacing w:val="-2"/>
          <w:w w:val="105"/>
        </w:rPr>
        <w:t>&amp;</w:t>
      </w:r>
      <w:r>
        <w:rPr>
          <w:spacing w:val="-9"/>
          <w:w w:val="105"/>
        </w:rPr>
        <w:t xml:space="preserve"> </w:t>
      </w:r>
      <w:r>
        <w:rPr>
          <w:spacing w:val="-2"/>
          <w:w w:val="105"/>
        </w:rPr>
        <w:t>Avdullahi</w:t>
      </w:r>
      <w:r>
        <w:rPr>
          <w:spacing w:val="-10"/>
          <w:w w:val="105"/>
        </w:rPr>
        <w:t xml:space="preserve"> </w:t>
      </w:r>
      <w:r>
        <w:rPr>
          <w:spacing w:val="-2"/>
          <w:w w:val="105"/>
        </w:rPr>
        <w:t>(2021).</w:t>
      </w:r>
      <w:r>
        <w:rPr>
          <w:spacing w:val="-9"/>
          <w:w w:val="105"/>
        </w:rPr>
        <w:t xml:space="preserve"> </w:t>
      </w:r>
      <w:r>
        <w:rPr>
          <w:spacing w:val="-2"/>
          <w:w w:val="105"/>
        </w:rPr>
        <w:t>Selain</w:t>
      </w:r>
      <w:r>
        <w:rPr>
          <w:spacing w:val="-10"/>
          <w:w w:val="105"/>
        </w:rPr>
        <w:t xml:space="preserve"> </w:t>
      </w:r>
      <w:r>
        <w:rPr>
          <w:spacing w:val="-2"/>
          <w:w w:val="105"/>
        </w:rPr>
        <w:t>itu,</w:t>
      </w:r>
      <w:r>
        <w:rPr>
          <w:spacing w:val="-9"/>
          <w:w w:val="105"/>
        </w:rPr>
        <w:t xml:space="preserve"> </w:t>
      </w:r>
      <w:r>
        <w:rPr>
          <w:spacing w:val="-2"/>
          <w:w w:val="105"/>
        </w:rPr>
        <w:t>aspek</w:t>
      </w:r>
      <w:r>
        <w:rPr>
          <w:spacing w:val="-10"/>
          <w:w w:val="105"/>
        </w:rPr>
        <w:t xml:space="preserve"> </w:t>
      </w:r>
      <w:r>
        <w:rPr>
          <w:spacing w:val="-2"/>
          <w:w w:val="105"/>
        </w:rPr>
        <w:t>hukum</w:t>
      </w:r>
      <w:r>
        <w:rPr>
          <w:spacing w:val="-10"/>
          <w:w w:val="105"/>
        </w:rPr>
        <w:t xml:space="preserve"> </w:t>
      </w:r>
      <w:r>
        <w:rPr>
          <w:spacing w:val="-2"/>
          <w:w w:val="105"/>
        </w:rPr>
        <w:t xml:space="preserve">dan </w:t>
      </w:r>
      <w:r>
        <w:rPr>
          <w:spacing w:val="-2"/>
        </w:rPr>
        <w:t>etika</w:t>
      </w:r>
      <w:r>
        <w:rPr>
          <w:spacing w:val="-9"/>
        </w:rPr>
        <w:t xml:space="preserve"> </w:t>
      </w:r>
      <w:r>
        <w:rPr>
          <w:spacing w:val="-2"/>
        </w:rPr>
        <w:t>juga</w:t>
      </w:r>
      <w:r>
        <w:rPr>
          <w:spacing w:val="-8"/>
        </w:rPr>
        <w:t xml:space="preserve"> </w:t>
      </w:r>
      <w:r>
        <w:rPr>
          <w:spacing w:val="-2"/>
        </w:rPr>
        <w:t>harus</w:t>
      </w:r>
      <w:r>
        <w:rPr>
          <w:spacing w:val="-9"/>
        </w:rPr>
        <w:t xml:space="preserve"> </w:t>
      </w:r>
      <w:r>
        <w:rPr>
          <w:spacing w:val="-2"/>
        </w:rPr>
        <w:t>dipertimbangkan</w:t>
      </w:r>
      <w:r>
        <w:rPr>
          <w:spacing w:val="-10"/>
        </w:rPr>
        <w:t xml:space="preserve"> </w:t>
      </w:r>
      <w:r>
        <w:rPr>
          <w:spacing w:val="-2"/>
        </w:rPr>
        <w:t>ketika</w:t>
      </w:r>
      <w:r>
        <w:rPr>
          <w:spacing w:val="-7"/>
        </w:rPr>
        <w:t xml:space="preserve"> </w:t>
      </w:r>
      <w:r>
        <w:rPr>
          <w:spacing w:val="-2"/>
        </w:rPr>
        <w:t>menetapkan</w:t>
      </w:r>
      <w:r>
        <w:rPr>
          <w:spacing w:val="-7"/>
        </w:rPr>
        <w:t xml:space="preserve"> </w:t>
      </w:r>
      <w:r>
        <w:rPr>
          <w:spacing w:val="-2"/>
        </w:rPr>
        <w:t>harga</w:t>
      </w:r>
      <w:r>
        <w:rPr>
          <w:spacing w:val="-8"/>
        </w:rPr>
        <w:t xml:space="preserve"> </w:t>
      </w:r>
      <w:r>
        <w:rPr>
          <w:spacing w:val="-2"/>
        </w:rPr>
        <w:t>di</w:t>
      </w:r>
      <w:r>
        <w:rPr>
          <w:spacing w:val="-9"/>
        </w:rPr>
        <w:t xml:space="preserve"> </w:t>
      </w:r>
      <w:r>
        <w:rPr>
          <w:spacing w:val="-2"/>
        </w:rPr>
        <w:t xml:space="preserve">pasar </w:t>
      </w:r>
      <w:r>
        <w:rPr>
          <w:w w:val="105"/>
        </w:rPr>
        <w:t xml:space="preserve">global. Selain itu, perusahaan juga harus mempertimbangkan </w:t>
      </w:r>
      <w:r>
        <w:rPr>
          <w:spacing w:val="-2"/>
          <w:w w:val="105"/>
        </w:rPr>
        <w:t>kualitas</w:t>
      </w:r>
      <w:r>
        <w:rPr>
          <w:spacing w:val="-10"/>
          <w:w w:val="105"/>
        </w:rPr>
        <w:t xml:space="preserve"> </w:t>
      </w:r>
      <w:r>
        <w:rPr>
          <w:spacing w:val="-2"/>
          <w:w w:val="105"/>
        </w:rPr>
        <w:t>produknya</w:t>
      </w:r>
      <w:r>
        <w:rPr>
          <w:spacing w:val="-10"/>
          <w:w w:val="105"/>
        </w:rPr>
        <w:t xml:space="preserve"> </w:t>
      </w:r>
      <w:r>
        <w:rPr>
          <w:spacing w:val="-2"/>
          <w:w w:val="105"/>
        </w:rPr>
        <w:t>ketika</w:t>
      </w:r>
      <w:r>
        <w:rPr>
          <w:spacing w:val="-9"/>
          <w:w w:val="105"/>
        </w:rPr>
        <w:t xml:space="preserve"> </w:t>
      </w:r>
      <w:r>
        <w:rPr>
          <w:spacing w:val="-2"/>
          <w:w w:val="105"/>
        </w:rPr>
        <w:t>menentukan</w:t>
      </w:r>
      <w:r>
        <w:rPr>
          <w:spacing w:val="-10"/>
          <w:w w:val="105"/>
        </w:rPr>
        <w:t xml:space="preserve"> </w:t>
      </w:r>
      <w:r>
        <w:rPr>
          <w:spacing w:val="-2"/>
          <w:w w:val="105"/>
        </w:rPr>
        <w:t>strategi</w:t>
      </w:r>
      <w:r>
        <w:rPr>
          <w:spacing w:val="-9"/>
          <w:w w:val="105"/>
        </w:rPr>
        <w:t xml:space="preserve"> </w:t>
      </w:r>
      <w:r>
        <w:rPr>
          <w:spacing w:val="-2"/>
          <w:w w:val="105"/>
        </w:rPr>
        <w:t>penetapan</w:t>
      </w:r>
      <w:r>
        <w:rPr>
          <w:spacing w:val="-10"/>
          <w:w w:val="105"/>
        </w:rPr>
        <w:t xml:space="preserve"> </w:t>
      </w:r>
      <w:r>
        <w:rPr>
          <w:spacing w:val="-2"/>
          <w:w w:val="105"/>
        </w:rPr>
        <w:t xml:space="preserve">harga. </w:t>
      </w:r>
      <w:r>
        <w:rPr>
          <w:w w:val="105"/>
        </w:rPr>
        <w:t>Mandal</w:t>
      </w:r>
      <w:r>
        <w:rPr>
          <w:spacing w:val="-12"/>
          <w:w w:val="105"/>
        </w:rPr>
        <w:t xml:space="preserve"> </w:t>
      </w:r>
      <w:r>
        <w:rPr>
          <w:w w:val="105"/>
        </w:rPr>
        <w:t>(2020).</w:t>
      </w:r>
    </w:p>
    <w:p w14:paraId="3AC2F0D3" w14:textId="77777777" w:rsidR="00F06BF9" w:rsidRDefault="00F06BF9">
      <w:pPr>
        <w:pStyle w:val="BodyText"/>
        <w:spacing w:before="45"/>
        <w:ind w:left="0"/>
        <w:jc w:val="left"/>
      </w:pPr>
    </w:p>
    <w:p w14:paraId="639D9502" w14:textId="77777777" w:rsidR="00F06BF9" w:rsidRDefault="00C23B08">
      <w:pPr>
        <w:pStyle w:val="Heading6"/>
        <w:numPr>
          <w:ilvl w:val="0"/>
          <w:numId w:val="9"/>
        </w:numPr>
        <w:tabs>
          <w:tab w:val="left" w:pos="423"/>
        </w:tabs>
        <w:ind w:left="423" w:hanging="282"/>
        <w:jc w:val="both"/>
      </w:pPr>
      <w:bookmarkStart w:id="115" w:name="_bookmark115"/>
      <w:bookmarkEnd w:id="115"/>
      <w:r>
        <w:rPr>
          <w:spacing w:val="-8"/>
        </w:rPr>
        <w:t>Metode</w:t>
      </w:r>
      <w:r>
        <w:rPr>
          <w:spacing w:val="2"/>
        </w:rPr>
        <w:t xml:space="preserve"> </w:t>
      </w:r>
      <w:r>
        <w:rPr>
          <w:spacing w:val="-8"/>
        </w:rPr>
        <w:t>Penetapan</w:t>
      </w:r>
      <w:r>
        <w:rPr>
          <w:spacing w:val="4"/>
        </w:rPr>
        <w:t xml:space="preserve"> </w:t>
      </w:r>
      <w:r>
        <w:rPr>
          <w:spacing w:val="-8"/>
        </w:rPr>
        <w:t>Harga</w:t>
      </w:r>
      <w:r>
        <w:rPr>
          <w:spacing w:val="5"/>
        </w:rPr>
        <w:t xml:space="preserve"> </w:t>
      </w:r>
      <w:r>
        <w:rPr>
          <w:spacing w:val="-8"/>
        </w:rPr>
        <w:t>yang</w:t>
      </w:r>
      <w:r>
        <w:rPr>
          <w:spacing w:val="2"/>
        </w:rPr>
        <w:t xml:space="preserve"> </w:t>
      </w:r>
      <w:r>
        <w:rPr>
          <w:spacing w:val="-8"/>
        </w:rPr>
        <w:t>Efektif</w:t>
      </w:r>
    </w:p>
    <w:p w14:paraId="2F6A5D12" w14:textId="77777777" w:rsidR="00F06BF9" w:rsidRDefault="00C23B08">
      <w:pPr>
        <w:pStyle w:val="BodyText"/>
        <w:spacing w:before="46" w:line="292" w:lineRule="auto"/>
        <w:ind w:left="424" w:right="702" w:firstLine="568"/>
      </w:pPr>
      <w:r>
        <w:t xml:space="preserve">Dalam memilih strategi penetapan harga yang optimal, perusahaan harus mempertimbangkan hubungan antara pendekatan kompetitif berbasis harga dan non-harga. Hal ini terutama penting dalam industri pertanian dan sektor inovatif, di mana strategi harga akan sangat mempengaruhi pembelian dan </w:t>
      </w:r>
      <w:r>
        <w:rPr>
          <w:spacing w:val="-2"/>
        </w:rPr>
        <w:t>pesaing.</w:t>
      </w:r>
      <w:r>
        <w:rPr>
          <w:spacing w:val="-9"/>
        </w:rPr>
        <w:t xml:space="preserve"> </w:t>
      </w:r>
      <w:r>
        <w:rPr>
          <w:spacing w:val="-2"/>
        </w:rPr>
        <w:t>Perusahaan</w:t>
      </w:r>
      <w:r>
        <w:rPr>
          <w:spacing w:val="-7"/>
        </w:rPr>
        <w:t xml:space="preserve"> </w:t>
      </w:r>
      <w:r>
        <w:rPr>
          <w:spacing w:val="-2"/>
        </w:rPr>
        <w:t>juga</w:t>
      </w:r>
      <w:r>
        <w:rPr>
          <w:spacing w:val="-6"/>
        </w:rPr>
        <w:t xml:space="preserve"> </w:t>
      </w:r>
      <w:r>
        <w:rPr>
          <w:spacing w:val="-2"/>
        </w:rPr>
        <w:t>harus</w:t>
      </w:r>
      <w:r>
        <w:rPr>
          <w:spacing w:val="-8"/>
        </w:rPr>
        <w:t xml:space="preserve"> </w:t>
      </w:r>
      <w:r>
        <w:rPr>
          <w:spacing w:val="-2"/>
        </w:rPr>
        <w:t>mempertimbangkan</w:t>
      </w:r>
      <w:r>
        <w:rPr>
          <w:spacing w:val="-10"/>
        </w:rPr>
        <w:t xml:space="preserve"> </w:t>
      </w:r>
      <w:r>
        <w:rPr>
          <w:spacing w:val="-2"/>
        </w:rPr>
        <w:t>kebutuhan</w:t>
      </w:r>
      <w:r>
        <w:rPr>
          <w:spacing w:val="-9"/>
        </w:rPr>
        <w:t xml:space="preserve"> </w:t>
      </w:r>
      <w:r>
        <w:rPr>
          <w:spacing w:val="-2"/>
        </w:rPr>
        <w:t xml:space="preserve">dan </w:t>
      </w:r>
      <w:r>
        <w:rPr>
          <w:spacing w:val="-4"/>
        </w:rPr>
        <w:t>permintaan</w:t>
      </w:r>
      <w:r>
        <w:rPr>
          <w:spacing w:val="-5"/>
        </w:rPr>
        <w:t xml:space="preserve"> </w:t>
      </w:r>
      <w:r>
        <w:rPr>
          <w:spacing w:val="-4"/>
        </w:rPr>
        <w:t>efektif dari konsumen, serta lokasi perusahaan</w:t>
      </w:r>
      <w:r>
        <w:rPr>
          <w:spacing w:val="-5"/>
        </w:rPr>
        <w:t xml:space="preserve"> </w:t>
      </w:r>
      <w:r>
        <w:rPr>
          <w:spacing w:val="-4"/>
        </w:rPr>
        <w:t>pertanian</w:t>
      </w:r>
      <w:r>
        <w:t xml:space="preserve"> untuk menentukan pendekatan harga yang dominan. Terakhir, penting bagi perusahaan untuk melakukan riset pasar dan menganalisis perilaku konsumen untuk memahami kebutuhan, preferensi, dan sensitivitas harga mereka. Abidin et al (2023), </w:t>
      </w:r>
      <w:r>
        <w:rPr>
          <w:spacing w:val="-4"/>
        </w:rPr>
        <w:t>Wahyuni</w:t>
      </w:r>
      <w:r>
        <w:rPr>
          <w:spacing w:val="-6"/>
        </w:rPr>
        <w:t xml:space="preserve"> </w:t>
      </w:r>
      <w:r>
        <w:rPr>
          <w:spacing w:val="-4"/>
        </w:rPr>
        <w:t>et</w:t>
      </w:r>
      <w:r>
        <w:rPr>
          <w:spacing w:val="-5"/>
        </w:rPr>
        <w:t xml:space="preserve"> </w:t>
      </w:r>
      <w:r>
        <w:rPr>
          <w:spacing w:val="-4"/>
        </w:rPr>
        <w:t>al</w:t>
      </w:r>
      <w:r>
        <w:rPr>
          <w:spacing w:val="-5"/>
        </w:rPr>
        <w:t xml:space="preserve"> </w:t>
      </w:r>
      <w:r>
        <w:rPr>
          <w:spacing w:val="-4"/>
        </w:rPr>
        <w:t>(2023), Sarita</w:t>
      </w:r>
      <w:r>
        <w:rPr>
          <w:spacing w:val="-3"/>
        </w:rPr>
        <w:t xml:space="preserve"> </w:t>
      </w:r>
      <w:r>
        <w:rPr>
          <w:spacing w:val="-4"/>
        </w:rPr>
        <w:t>et</w:t>
      </w:r>
      <w:r>
        <w:rPr>
          <w:spacing w:val="-5"/>
        </w:rPr>
        <w:t xml:space="preserve"> </w:t>
      </w:r>
      <w:r>
        <w:rPr>
          <w:spacing w:val="-4"/>
        </w:rPr>
        <w:t>al</w:t>
      </w:r>
      <w:r>
        <w:rPr>
          <w:spacing w:val="-6"/>
        </w:rPr>
        <w:t xml:space="preserve"> </w:t>
      </w:r>
      <w:r>
        <w:rPr>
          <w:spacing w:val="-4"/>
        </w:rPr>
        <w:t>(2022), Sudarmiatin</w:t>
      </w:r>
      <w:r>
        <w:rPr>
          <w:spacing w:val="-7"/>
        </w:rPr>
        <w:t xml:space="preserve"> </w:t>
      </w:r>
      <w:r>
        <w:rPr>
          <w:spacing w:val="-4"/>
        </w:rPr>
        <w:t>&amp;</w:t>
      </w:r>
      <w:r>
        <w:rPr>
          <w:spacing w:val="-3"/>
        </w:rPr>
        <w:t xml:space="preserve"> </w:t>
      </w:r>
      <w:r>
        <w:rPr>
          <w:spacing w:val="-4"/>
        </w:rPr>
        <w:t>Saiful</w:t>
      </w:r>
      <w:r>
        <w:rPr>
          <w:spacing w:val="-5"/>
        </w:rPr>
        <w:t xml:space="preserve"> </w:t>
      </w:r>
      <w:r>
        <w:rPr>
          <w:spacing w:val="-6"/>
        </w:rPr>
        <w:t>(2022),</w:t>
      </w:r>
    </w:p>
    <w:p w14:paraId="1E81523C" w14:textId="77777777" w:rsidR="00F06BF9" w:rsidRDefault="00F06BF9">
      <w:pPr>
        <w:pStyle w:val="BodyText"/>
        <w:spacing w:line="292" w:lineRule="auto"/>
        <w:sectPr w:rsidR="00F06BF9">
          <w:pgSz w:w="8510" w:h="13050"/>
          <w:pgMar w:top="1060" w:right="708" w:bottom="1180" w:left="992" w:header="0" w:footer="999" w:gutter="0"/>
          <w:cols w:space="720"/>
        </w:sectPr>
      </w:pPr>
    </w:p>
    <w:p w14:paraId="623C8157" w14:textId="77777777" w:rsidR="00F06BF9" w:rsidRDefault="00C23B08">
      <w:pPr>
        <w:pStyle w:val="BodyText"/>
        <w:spacing w:before="73" w:line="295" w:lineRule="auto"/>
        <w:ind w:left="710"/>
        <w:jc w:val="left"/>
      </w:pPr>
      <w:r>
        <w:rPr>
          <w:spacing w:val="-4"/>
        </w:rPr>
        <w:lastRenderedPageBreak/>
        <w:t>Septiano</w:t>
      </w:r>
      <w:r>
        <w:rPr>
          <w:spacing w:val="-9"/>
        </w:rPr>
        <w:t xml:space="preserve"> </w:t>
      </w:r>
      <w:r>
        <w:rPr>
          <w:spacing w:val="-4"/>
        </w:rPr>
        <w:t>&amp;</w:t>
      </w:r>
      <w:r>
        <w:rPr>
          <w:spacing w:val="-7"/>
        </w:rPr>
        <w:t xml:space="preserve"> </w:t>
      </w:r>
      <w:r>
        <w:rPr>
          <w:spacing w:val="-4"/>
        </w:rPr>
        <w:t>Sari</w:t>
      </w:r>
      <w:r>
        <w:rPr>
          <w:spacing w:val="-6"/>
        </w:rPr>
        <w:t xml:space="preserve"> </w:t>
      </w:r>
      <w:r>
        <w:rPr>
          <w:spacing w:val="-4"/>
        </w:rPr>
        <w:t>(2021),</w:t>
      </w:r>
      <w:r>
        <w:rPr>
          <w:spacing w:val="-6"/>
        </w:rPr>
        <w:t xml:space="preserve"> </w:t>
      </w:r>
      <w:r>
        <w:rPr>
          <w:spacing w:val="-4"/>
        </w:rPr>
        <w:t>Natasha</w:t>
      </w:r>
      <w:r>
        <w:rPr>
          <w:spacing w:val="-6"/>
        </w:rPr>
        <w:t xml:space="preserve"> </w:t>
      </w:r>
      <w:r>
        <w:rPr>
          <w:spacing w:val="-4"/>
        </w:rPr>
        <w:t>&amp;</w:t>
      </w:r>
      <w:r>
        <w:rPr>
          <w:spacing w:val="-8"/>
        </w:rPr>
        <w:t xml:space="preserve"> </w:t>
      </w:r>
      <w:r>
        <w:rPr>
          <w:spacing w:val="-4"/>
        </w:rPr>
        <w:t>Subakti</w:t>
      </w:r>
      <w:r>
        <w:rPr>
          <w:spacing w:val="-6"/>
        </w:rPr>
        <w:t xml:space="preserve"> </w:t>
      </w:r>
      <w:r>
        <w:rPr>
          <w:spacing w:val="-4"/>
        </w:rPr>
        <w:t>(2021),</w:t>
      </w:r>
      <w:r>
        <w:rPr>
          <w:spacing w:val="-6"/>
        </w:rPr>
        <w:t xml:space="preserve"> </w:t>
      </w:r>
      <w:r>
        <w:rPr>
          <w:spacing w:val="-4"/>
        </w:rPr>
        <w:t>Widjajanti</w:t>
      </w:r>
      <w:r>
        <w:rPr>
          <w:spacing w:val="-7"/>
        </w:rPr>
        <w:t xml:space="preserve"> </w:t>
      </w:r>
      <w:r>
        <w:rPr>
          <w:spacing w:val="-4"/>
        </w:rPr>
        <w:t>&amp;</w:t>
      </w:r>
      <w:r>
        <w:rPr>
          <w:spacing w:val="-6"/>
        </w:rPr>
        <w:t xml:space="preserve"> </w:t>
      </w:r>
      <w:r>
        <w:rPr>
          <w:spacing w:val="-4"/>
        </w:rPr>
        <w:t>Pahar</w:t>
      </w:r>
      <w:r>
        <w:rPr>
          <w:spacing w:val="-2"/>
        </w:rPr>
        <w:t xml:space="preserve"> (2021).</w:t>
      </w:r>
    </w:p>
    <w:p w14:paraId="463AD3A0" w14:textId="77777777" w:rsidR="00F06BF9" w:rsidRDefault="00F06BF9">
      <w:pPr>
        <w:pStyle w:val="BodyText"/>
        <w:spacing w:before="67"/>
        <w:ind w:left="0"/>
        <w:jc w:val="left"/>
      </w:pPr>
    </w:p>
    <w:p w14:paraId="59D585FA" w14:textId="77777777" w:rsidR="00F06BF9" w:rsidRDefault="00C23B08">
      <w:pPr>
        <w:pStyle w:val="Heading6"/>
        <w:numPr>
          <w:ilvl w:val="0"/>
          <w:numId w:val="9"/>
        </w:numPr>
        <w:tabs>
          <w:tab w:val="left" w:pos="707"/>
        </w:tabs>
        <w:ind w:left="707" w:hanging="281"/>
        <w:jc w:val="both"/>
      </w:pPr>
      <w:bookmarkStart w:id="116" w:name="_bookmark116"/>
      <w:bookmarkEnd w:id="116"/>
      <w:r>
        <w:rPr>
          <w:spacing w:val="-6"/>
        </w:rPr>
        <w:t>Analisis</w:t>
      </w:r>
      <w:r>
        <w:rPr>
          <w:spacing w:val="-7"/>
        </w:rPr>
        <w:t xml:space="preserve"> </w:t>
      </w:r>
      <w:r>
        <w:rPr>
          <w:spacing w:val="-6"/>
        </w:rPr>
        <w:t>Kompetitif</w:t>
      </w:r>
      <w:r>
        <w:rPr>
          <w:spacing w:val="-5"/>
        </w:rPr>
        <w:t xml:space="preserve"> </w:t>
      </w:r>
      <w:r>
        <w:rPr>
          <w:spacing w:val="-6"/>
        </w:rPr>
        <w:t>dalam</w:t>
      </w:r>
      <w:r>
        <w:rPr>
          <w:spacing w:val="-5"/>
        </w:rPr>
        <w:t xml:space="preserve"> </w:t>
      </w:r>
      <w:r>
        <w:rPr>
          <w:spacing w:val="-6"/>
        </w:rPr>
        <w:t>Penetapan</w:t>
      </w:r>
      <w:r>
        <w:rPr>
          <w:spacing w:val="-3"/>
        </w:rPr>
        <w:t xml:space="preserve"> </w:t>
      </w:r>
      <w:r>
        <w:rPr>
          <w:spacing w:val="-6"/>
        </w:rPr>
        <w:t>Harga</w:t>
      </w:r>
    </w:p>
    <w:p w14:paraId="6F81B464" w14:textId="77777777" w:rsidR="00F06BF9" w:rsidRDefault="00C23B08">
      <w:pPr>
        <w:pStyle w:val="BodyText"/>
        <w:spacing w:before="47" w:line="292" w:lineRule="auto"/>
        <w:ind w:left="710" w:right="417" w:firstLine="568"/>
      </w:pPr>
      <w:r>
        <w:t xml:space="preserve">Dalam menentukan harga produk, perusahaan harus melakukan analisis kompetitif terhadap pesaing. Mereka perlu memahami bagaimana pesaing menentukan harga mereka, apa strategi harga yang mereka gunakan dalam mempengaruhi pasar, dan bagaimana produk mereka bersaing dalam hal harga. Dalam melakukan analisis kompetitif, perusahaan juga perlu memperhatikan faktor nilai tambah yang ditawarkan oleh produk </w:t>
      </w:r>
      <w:r>
        <w:rPr>
          <w:spacing w:val="-4"/>
        </w:rPr>
        <w:t>mereka,</w:t>
      </w:r>
      <w:r>
        <w:rPr>
          <w:spacing w:val="-8"/>
        </w:rPr>
        <w:t xml:space="preserve"> </w:t>
      </w:r>
      <w:r>
        <w:rPr>
          <w:spacing w:val="-4"/>
        </w:rPr>
        <w:t>seperti</w:t>
      </w:r>
      <w:r>
        <w:rPr>
          <w:spacing w:val="-7"/>
        </w:rPr>
        <w:t xml:space="preserve"> </w:t>
      </w:r>
      <w:r>
        <w:rPr>
          <w:spacing w:val="-4"/>
        </w:rPr>
        <w:t>kualitas,</w:t>
      </w:r>
      <w:r>
        <w:rPr>
          <w:spacing w:val="-7"/>
        </w:rPr>
        <w:t xml:space="preserve"> </w:t>
      </w:r>
      <w:r>
        <w:rPr>
          <w:spacing w:val="-4"/>
        </w:rPr>
        <w:t>fitur,</w:t>
      </w:r>
      <w:r>
        <w:rPr>
          <w:spacing w:val="-7"/>
        </w:rPr>
        <w:t xml:space="preserve"> </w:t>
      </w:r>
      <w:r>
        <w:rPr>
          <w:spacing w:val="-4"/>
        </w:rPr>
        <w:t>dan</w:t>
      </w:r>
      <w:r>
        <w:rPr>
          <w:spacing w:val="-7"/>
        </w:rPr>
        <w:t xml:space="preserve"> </w:t>
      </w:r>
      <w:r>
        <w:rPr>
          <w:spacing w:val="-4"/>
        </w:rPr>
        <w:t>layanan</w:t>
      </w:r>
      <w:r>
        <w:rPr>
          <w:spacing w:val="-7"/>
        </w:rPr>
        <w:t xml:space="preserve"> </w:t>
      </w:r>
      <w:r>
        <w:rPr>
          <w:spacing w:val="-4"/>
        </w:rPr>
        <w:t>tambahan.</w:t>
      </w:r>
      <w:r>
        <w:rPr>
          <w:spacing w:val="-3"/>
        </w:rPr>
        <w:t xml:space="preserve"> </w:t>
      </w:r>
      <w:r>
        <w:rPr>
          <w:spacing w:val="-4"/>
        </w:rPr>
        <w:t>RR</w:t>
      </w:r>
      <w:r>
        <w:rPr>
          <w:spacing w:val="-7"/>
        </w:rPr>
        <w:t xml:space="preserve"> </w:t>
      </w:r>
      <w:r>
        <w:rPr>
          <w:spacing w:val="-4"/>
        </w:rPr>
        <w:t>et</w:t>
      </w:r>
      <w:r>
        <w:rPr>
          <w:spacing w:val="-7"/>
        </w:rPr>
        <w:t xml:space="preserve"> </w:t>
      </w:r>
      <w:r>
        <w:rPr>
          <w:spacing w:val="-4"/>
        </w:rPr>
        <w:t>al</w:t>
      </w:r>
      <w:r>
        <w:rPr>
          <w:spacing w:val="-7"/>
        </w:rPr>
        <w:t xml:space="preserve"> </w:t>
      </w:r>
      <w:r>
        <w:rPr>
          <w:spacing w:val="-4"/>
        </w:rPr>
        <w:t>(2023),</w:t>
      </w:r>
      <w:r>
        <w:t xml:space="preserve"> Abidin et al (2023), Mulyadi (2022), Dwiyanti &amp; Hartini (2021), </w:t>
      </w:r>
      <w:r>
        <w:rPr>
          <w:spacing w:val="-2"/>
        </w:rPr>
        <w:t>Widjajanti</w:t>
      </w:r>
      <w:r>
        <w:rPr>
          <w:spacing w:val="-10"/>
        </w:rPr>
        <w:t xml:space="preserve"> </w:t>
      </w:r>
      <w:r>
        <w:rPr>
          <w:spacing w:val="-2"/>
        </w:rPr>
        <w:t>&amp;</w:t>
      </w:r>
      <w:r>
        <w:rPr>
          <w:spacing w:val="-4"/>
        </w:rPr>
        <w:t xml:space="preserve"> </w:t>
      </w:r>
      <w:r>
        <w:rPr>
          <w:spacing w:val="-2"/>
        </w:rPr>
        <w:t>Pahar</w:t>
      </w:r>
      <w:r>
        <w:rPr>
          <w:spacing w:val="-7"/>
        </w:rPr>
        <w:t xml:space="preserve"> </w:t>
      </w:r>
      <w:r>
        <w:rPr>
          <w:spacing w:val="-2"/>
        </w:rPr>
        <w:t>(2021),</w:t>
      </w:r>
      <w:r>
        <w:rPr>
          <w:spacing w:val="-6"/>
        </w:rPr>
        <w:t xml:space="preserve"> </w:t>
      </w:r>
      <w:r>
        <w:rPr>
          <w:spacing w:val="-2"/>
        </w:rPr>
        <w:t>Fikri</w:t>
      </w:r>
      <w:r>
        <w:rPr>
          <w:spacing w:val="-7"/>
        </w:rPr>
        <w:t xml:space="preserve"> </w:t>
      </w:r>
      <w:r>
        <w:rPr>
          <w:spacing w:val="-2"/>
        </w:rPr>
        <w:t>et</w:t>
      </w:r>
      <w:r>
        <w:rPr>
          <w:spacing w:val="-7"/>
        </w:rPr>
        <w:t xml:space="preserve"> </w:t>
      </w:r>
      <w:r>
        <w:rPr>
          <w:spacing w:val="-2"/>
        </w:rPr>
        <w:t>al</w:t>
      </w:r>
      <w:r>
        <w:rPr>
          <w:spacing w:val="-10"/>
        </w:rPr>
        <w:t xml:space="preserve"> </w:t>
      </w:r>
      <w:r>
        <w:rPr>
          <w:spacing w:val="-2"/>
        </w:rPr>
        <w:t>(2020)</w:t>
      </w:r>
    </w:p>
    <w:p w14:paraId="5DF241BC" w14:textId="77777777" w:rsidR="00F06BF9" w:rsidRDefault="00C23B08">
      <w:pPr>
        <w:pStyle w:val="BodyText"/>
        <w:spacing w:line="292" w:lineRule="auto"/>
        <w:ind w:left="710" w:right="417" w:firstLine="568"/>
      </w:pPr>
      <w:r>
        <w:rPr>
          <w:spacing w:val="-2"/>
        </w:rPr>
        <w:t>Diferensiasi</w:t>
      </w:r>
      <w:r>
        <w:rPr>
          <w:spacing w:val="-5"/>
        </w:rPr>
        <w:t xml:space="preserve"> </w:t>
      </w:r>
      <w:r>
        <w:rPr>
          <w:spacing w:val="-2"/>
        </w:rPr>
        <w:t>harga</w:t>
      </w:r>
      <w:r>
        <w:rPr>
          <w:spacing w:val="-4"/>
        </w:rPr>
        <w:t xml:space="preserve"> </w:t>
      </w:r>
      <w:r>
        <w:rPr>
          <w:spacing w:val="-2"/>
        </w:rPr>
        <w:t>adalah</w:t>
      </w:r>
      <w:r>
        <w:rPr>
          <w:spacing w:val="-5"/>
        </w:rPr>
        <w:t xml:space="preserve"> </w:t>
      </w:r>
      <w:r>
        <w:rPr>
          <w:spacing w:val="-2"/>
        </w:rPr>
        <w:t>strategi</w:t>
      </w:r>
      <w:r>
        <w:rPr>
          <w:spacing w:val="-5"/>
        </w:rPr>
        <w:t xml:space="preserve"> </w:t>
      </w:r>
      <w:r>
        <w:rPr>
          <w:spacing w:val="-2"/>
        </w:rPr>
        <w:t>yang</w:t>
      </w:r>
      <w:r>
        <w:rPr>
          <w:spacing w:val="-5"/>
        </w:rPr>
        <w:t xml:space="preserve"> </w:t>
      </w:r>
      <w:r>
        <w:rPr>
          <w:spacing w:val="-2"/>
        </w:rPr>
        <w:t>digunakan</w:t>
      </w:r>
      <w:r>
        <w:rPr>
          <w:spacing w:val="-5"/>
        </w:rPr>
        <w:t xml:space="preserve"> </w:t>
      </w:r>
      <w:r>
        <w:rPr>
          <w:spacing w:val="-2"/>
        </w:rPr>
        <w:t>oleh</w:t>
      </w:r>
      <w:r>
        <w:rPr>
          <w:spacing w:val="-6"/>
        </w:rPr>
        <w:t xml:space="preserve"> </w:t>
      </w:r>
      <w:r>
        <w:rPr>
          <w:spacing w:val="-2"/>
        </w:rPr>
        <w:t xml:space="preserve">bisnis </w:t>
      </w:r>
      <w:r>
        <w:t>untuk menciptakan serangkaian perbedaan bermakna yang membuat penawaran mereka menonjol dari pesaing. Keputusan penetapan</w:t>
      </w:r>
      <w:r>
        <w:rPr>
          <w:spacing w:val="-12"/>
        </w:rPr>
        <w:t xml:space="preserve"> </w:t>
      </w:r>
      <w:r>
        <w:t>harga</w:t>
      </w:r>
      <w:r>
        <w:rPr>
          <w:spacing w:val="-11"/>
        </w:rPr>
        <w:t xml:space="preserve"> </w:t>
      </w:r>
      <w:r>
        <w:t>harus</w:t>
      </w:r>
      <w:r>
        <w:rPr>
          <w:spacing w:val="-11"/>
        </w:rPr>
        <w:t xml:space="preserve"> </w:t>
      </w:r>
      <w:r>
        <w:t>tidak</w:t>
      </w:r>
      <w:r>
        <w:rPr>
          <w:spacing w:val="-11"/>
        </w:rPr>
        <w:t xml:space="preserve"> </w:t>
      </w:r>
      <w:r>
        <w:t>hanya</w:t>
      </w:r>
      <w:r>
        <w:rPr>
          <w:spacing w:val="-11"/>
        </w:rPr>
        <w:t xml:space="preserve"> </w:t>
      </w:r>
      <w:r>
        <w:t>didasarkan</w:t>
      </w:r>
      <w:r>
        <w:rPr>
          <w:spacing w:val="-11"/>
        </w:rPr>
        <w:t xml:space="preserve"> </w:t>
      </w:r>
      <w:r>
        <w:t>pada</w:t>
      </w:r>
      <w:r>
        <w:rPr>
          <w:spacing w:val="-11"/>
        </w:rPr>
        <w:t xml:space="preserve"> </w:t>
      </w:r>
      <w:r>
        <w:t>harga</w:t>
      </w:r>
      <w:r>
        <w:rPr>
          <w:spacing w:val="-11"/>
        </w:rPr>
        <w:t xml:space="preserve"> </w:t>
      </w:r>
      <w:r>
        <w:t>pesaing, tetapi</w:t>
      </w:r>
      <w:r>
        <w:rPr>
          <w:spacing w:val="-12"/>
        </w:rPr>
        <w:t xml:space="preserve"> </w:t>
      </w:r>
      <w:r>
        <w:t>juga</w:t>
      </w:r>
      <w:r>
        <w:rPr>
          <w:spacing w:val="-11"/>
        </w:rPr>
        <w:t xml:space="preserve"> </w:t>
      </w:r>
      <w:r>
        <w:t>mempertimbangkan</w:t>
      </w:r>
      <w:r>
        <w:rPr>
          <w:spacing w:val="-11"/>
        </w:rPr>
        <w:t xml:space="preserve"> </w:t>
      </w:r>
      <w:r>
        <w:t>berbagai</w:t>
      </w:r>
      <w:r>
        <w:rPr>
          <w:spacing w:val="-11"/>
        </w:rPr>
        <w:t xml:space="preserve"> </w:t>
      </w:r>
      <w:r>
        <w:t>faktor.</w:t>
      </w:r>
      <w:r>
        <w:rPr>
          <w:spacing w:val="-11"/>
        </w:rPr>
        <w:t xml:space="preserve"> </w:t>
      </w:r>
      <w:r>
        <w:t>Faktor-faktor</w:t>
      </w:r>
      <w:r>
        <w:rPr>
          <w:spacing w:val="-11"/>
        </w:rPr>
        <w:t xml:space="preserve"> </w:t>
      </w:r>
      <w:r>
        <w:t>yang harus dipertimbangkan dalam keputusan penetapan harga antara lain biaya produksi perusahaan, margin keuntungan yang diinginkan, permintaan pasar, analisis penetapan harga dan persaingan, metode penetapan harga, dan keputusan penetapan harga akhir. Strategi penetapan harga yang optimal untuk usaha pertanian</w:t>
      </w:r>
      <w:r>
        <w:rPr>
          <w:spacing w:val="-6"/>
        </w:rPr>
        <w:t xml:space="preserve"> </w:t>
      </w:r>
      <w:r>
        <w:t>ditentukan</w:t>
      </w:r>
      <w:r>
        <w:rPr>
          <w:spacing w:val="-6"/>
        </w:rPr>
        <w:t xml:space="preserve"> </w:t>
      </w:r>
      <w:r>
        <w:t>oleh</w:t>
      </w:r>
      <w:r>
        <w:rPr>
          <w:spacing w:val="-7"/>
        </w:rPr>
        <w:t xml:space="preserve"> </w:t>
      </w:r>
      <w:r>
        <w:t>rasio.</w:t>
      </w:r>
      <w:r>
        <w:rPr>
          <w:spacing w:val="-5"/>
        </w:rPr>
        <w:t xml:space="preserve"> </w:t>
      </w:r>
      <w:r>
        <w:t>pendekatan</w:t>
      </w:r>
      <w:r>
        <w:rPr>
          <w:spacing w:val="-6"/>
        </w:rPr>
        <w:t xml:space="preserve"> </w:t>
      </w:r>
      <w:r>
        <w:t>persaingan</w:t>
      </w:r>
      <w:r>
        <w:rPr>
          <w:spacing w:val="-6"/>
        </w:rPr>
        <w:t xml:space="preserve"> </w:t>
      </w:r>
      <w:r>
        <w:t>harga</w:t>
      </w:r>
      <w:r>
        <w:rPr>
          <w:spacing w:val="-6"/>
        </w:rPr>
        <w:t xml:space="preserve"> </w:t>
      </w:r>
      <w:r>
        <w:t>dan non</w:t>
      </w:r>
      <w:r>
        <w:rPr>
          <w:spacing w:val="-12"/>
        </w:rPr>
        <w:t xml:space="preserve"> </w:t>
      </w:r>
      <w:r>
        <w:t>harga.</w:t>
      </w:r>
      <w:r>
        <w:rPr>
          <w:spacing w:val="-11"/>
        </w:rPr>
        <w:t xml:space="preserve"> </w:t>
      </w:r>
      <w:r>
        <w:t>Abidin</w:t>
      </w:r>
      <w:r>
        <w:rPr>
          <w:spacing w:val="-11"/>
        </w:rPr>
        <w:t xml:space="preserve"> </w:t>
      </w:r>
      <w:r>
        <w:t>et</w:t>
      </w:r>
      <w:r>
        <w:rPr>
          <w:spacing w:val="-11"/>
        </w:rPr>
        <w:t xml:space="preserve"> </w:t>
      </w:r>
      <w:r>
        <w:t>al</w:t>
      </w:r>
      <w:r>
        <w:rPr>
          <w:spacing w:val="-11"/>
        </w:rPr>
        <w:t xml:space="preserve"> </w:t>
      </w:r>
      <w:r>
        <w:t>(2023),</w:t>
      </w:r>
      <w:r>
        <w:rPr>
          <w:spacing w:val="-11"/>
        </w:rPr>
        <w:t xml:space="preserve"> </w:t>
      </w:r>
      <w:r>
        <w:t>Gong</w:t>
      </w:r>
      <w:r>
        <w:rPr>
          <w:spacing w:val="-11"/>
        </w:rPr>
        <w:t xml:space="preserve"> </w:t>
      </w:r>
      <w:r>
        <w:t>et</w:t>
      </w:r>
      <w:r>
        <w:rPr>
          <w:spacing w:val="-11"/>
        </w:rPr>
        <w:t xml:space="preserve"> </w:t>
      </w:r>
      <w:r>
        <w:t>al</w:t>
      </w:r>
      <w:r>
        <w:rPr>
          <w:spacing w:val="-11"/>
        </w:rPr>
        <w:t xml:space="preserve"> </w:t>
      </w:r>
      <w:r>
        <w:t>(2020),</w:t>
      </w:r>
      <w:r>
        <w:rPr>
          <w:spacing w:val="-11"/>
        </w:rPr>
        <w:t xml:space="preserve"> </w:t>
      </w:r>
      <w:r>
        <w:t>Wu</w:t>
      </w:r>
      <w:r>
        <w:rPr>
          <w:spacing w:val="-11"/>
        </w:rPr>
        <w:t xml:space="preserve"> </w:t>
      </w:r>
      <w:r>
        <w:t>et</w:t>
      </w:r>
      <w:r>
        <w:rPr>
          <w:spacing w:val="-11"/>
        </w:rPr>
        <w:t xml:space="preserve"> </w:t>
      </w:r>
      <w:r>
        <w:t>al</w:t>
      </w:r>
      <w:r>
        <w:rPr>
          <w:spacing w:val="-11"/>
        </w:rPr>
        <w:t xml:space="preserve"> </w:t>
      </w:r>
      <w:r>
        <w:t>(2017).</w:t>
      </w:r>
    </w:p>
    <w:p w14:paraId="31D0A83B" w14:textId="77777777" w:rsidR="00F06BF9" w:rsidRDefault="00F06BF9">
      <w:pPr>
        <w:pStyle w:val="BodyText"/>
        <w:spacing w:before="44"/>
        <w:ind w:left="0"/>
        <w:jc w:val="left"/>
      </w:pPr>
    </w:p>
    <w:p w14:paraId="2CD2BE98" w14:textId="77777777" w:rsidR="00F06BF9" w:rsidRDefault="00C23B08">
      <w:pPr>
        <w:pStyle w:val="Heading6"/>
        <w:numPr>
          <w:ilvl w:val="0"/>
          <w:numId w:val="9"/>
        </w:numPr>
        <w:tabs>
          <w:tab w:val="left" w:pos="707"/>
        </w:tabs>
        <w:ind w:left="707" w:hanging="281"/>
        <w:jc w:val="both"/>
      </w:pPr>
      <w:bookmarkStart w:id="117" w:name="_bookmark117"/>
      <w:bookmarkEnd w:id="117"/>
      <w:r>
        <w:rPr>
          <w:spacing w:val="-8"/>
        </w:rPr>
        <w:t>Psikologi</w:t>
      </w:r>
      <w:r>
        <w:rPr>
          <w:spacing w:val="4"/>
        </w:rPr>
        <w:t xml:space="preserve"> </w:t>
      </w:r>
      <w:r>
        <w:rPr>
          <w:spacing w:val="-8"/>
        </w:rPr>
        <w:t>Harga</w:t>
      </w:r>
      <w:r>
        <w:rPr>
          <w:spacing w:val="4"/>
        </w:rPr>
        <w:t xml:space="preserve"> </w:t>
      </w:r>
      <w:r>
        <w:rPr>
          <w:spacing w:val="-8"/>
        </w:rPr>
        <w:t>dan</w:t>
      </w:r>
      <w:r>
        <w:rPr>
          <w:spacing w:val="4"/>
        </w:rPr>
        <w:t xml:space="preserve"> </w:t>
      </w:r>
      <w:r>
        <w:rPr>
          <w:spacing w:val="-8"/>
        </w:rPr>
        <w:t>Persepsi</w:t>
      </w:r>
      <w:r>
        <w:rPr>
          <w:spacing w:val="1"/>
        </w:rPr>
        <w:t xml:space="preserve"> </w:t>
      </w:r>
      <w:r>
        <w:rPr>
          <w:spacing w:val="-8"/>
        </w:rPr>
        <w:t>Konsumen</w:t>
      </w:r>
    </w:p>
    <w:p w14:paraId="2BE69AEC" w14:textId="77777777" w:rsidR="00F06BF9" w:rsidRDefault="00C23B08">
      <w:pPr>
        <w:pStyle w:val="BodyText"/>
        <w:spacing w:before="44" w:line="292" w:lineRule="auto"/>
        <w:ind w:left="710" w:right="418" w:firstLine="568"/>
      </w:pPr>
      <w:r>
        <w:rPr>
          <w:w w:val="105"/>
        </w:rPr>
        <w:t xml:space="preserve">Psikologi harga merupakan aspek penting untuk </w:t>
      </w:r>
      <w:r>
        <w:rPr>
          <w:spacing w:val="-2"/>
          <w:w w:val="105"/>
        </w:rPr>
        <w:t xml:space="preserve">dipertimbangkan ketika menentukan harga produk. Perusahaan </w:t>
      </w:r>
      <w:r>
        <w:rPr>
          <w:spacing w:val="-2"/>
        </w:rPr>
        <w:t>harus</w:t>
      </w:r>
      <w:r>
        <w:rPr>
          <w:spacing w:val="-10"/>
        </w:rPr>
        <w:t xml:space="preserve"> </w:t>
      </w:r>
      <w:r>
        <w:rPr>
          <w:spacing w:val="-2"/>
        </w:rPr>
        <w:t>memperhatikan</w:t>
      </w:r>
      <w:r>
        <w:rPr>
          <w:spacing w:val="-9"/>
        </w:rPr>
        <w:t xml:space="preserve"> </w:t>
      </w:r>
      <w:r>
        <w:rPr>
          <w:spacing w:val="-2"/>
        </w:rPr>
        <w:t>bagaimana</w:t>
      </w:r>
      <w:r>
        <w:rPr>
          <w:spacing w:val="-9"/>
        </w:rPr>
        <w:t xml:space="preserve"> </w:t>
      </w:r>
      <w:r>
        <w:rPr>
          <w:spacing w:val="-2"/>
        </w:rPr>
        <w:t>konsumen</w:t>
      </w:r>
      <w:r>
        <w:rPr>
          <w:spacing w:val="-9"/>
        </w:rPr>
        <w:t xml:space="preserve"> </w:t>
      </w:r>
      <w:r>
        <w:rPr>
          <w:spacing w:val="-2"/>
        </w:rPr>
        <w:t>memandang</w:t>
      </w:r>
      <w:r>
        <w:rPr>
          <w:spacing w:val="-9"/>
        </w:rPr>
        <w:t xml:space="preserve"> </w:t>
      </w:r>
      <w:r>
        <w:rPr>
          <w:spacing w:val="-2"/>
        </w:rPr>
        <w:t>harga</w:t>
      </w:r>
      <w:r>
        <w:rPr>
          <w:spacing w:val="-9"/>
        </w:rPr>
        <w:t xml:space="preserve"> </w:t>
      </w:r>
      <w:r>
        <w:rPr>
          <w:spacing w:val="-2"/>
        </w:rPr>
        <w:t xml:space="preserve">dan </w:t>
      </w:r>
      <w:r>
        <w:rPr>
          <w:w w:val="105"/>
        </w:rPr>
        <w:t xml:space="preserve">faktor psikologis yang mempengaruhi keputusan pembelian mereka. Faktor-faktor seperti nilai produk yang dirasakan, </w:t>
      </w:r>
      <w:r>
        <w:rPr>
          <w:spacing w:val="-2"/>
        </w:rPr>
        <w:t xml:space="preserve">hubungan harga-kualitas, dan perbandingan dengan produk serupa </w:t>
      </w:r>
      <w:r>
        <w:rPr>
          <w:spacing w:val="-4"/>
          <w:w w:val="105"/>
        </w:rPr>
        <w:t xml:space="preserve">lainnya di pasar dapat sangat mempengaruhi perilaku konsumen. </w:t>
      </w:r>
      <w:r>
        <w:rPr>
          <w:spacing w:val="-6"/>
        </w:rPr>
        <w:t>Rao</w:t>
      </w:r>
      <w:r>
        <w:t xml:space="preserve"> </w:t>
      </w:r>
      <w:r>
        <w:rPr>
          <w:spacing w:val="-6"/>
        </w:rPr>
        <w:t>&amp;</w:t>
      </w:r>
      <w:r>
        <w:rPr>
          <w:spacing w:val="3"/>
        </w:rPr>
        <w:t xml:space="preserve"> </w:t>
      </w:r>
      <w:r>
        <w:rPr>
          <w:spacing w:val="-6"/>
        </w:rPr>
        <w:t>Monroe</w:t>
      </w:r>
      <w:r>
        <w:rPr>
          <w:spacing w:val="2"/>
        </w:rPr>
        <w:t xml:space="preserve"> </w:t>
      </w:r>
      <w:r>
        <w:rPr>
          <w:spacing w:val="-6"/>
        </w:rPr>
        <w:t>(2023),</w:t>
      </w:r>
      <w:r>
        <w:rPr>
          <w:spacing w:val="2"/>
        </w:rPr>
        <w:t xml:space="preserve"> </w:t>
      </w:r>
      <w:r>
        <w:rPr>
          <w:spacing w:val="-6"/>
        </w:rPr>
        <w:t>Monroe</w:t>
      </w:r>
      <w:r>
        <w:t xml:space="preserve"> </w:t>
      </w:r>
      <w:r>
        <w:rPr>
          <w:spacing w:val="-6"/>
        </w:rPr>
        <w:t>(2023),</w:t>
      </w:r>
      <w:r>
        <w:rPr>
          <w:spacing w:val="2"/>
        </w:rPr>
        <w:t xml:space="preserve"> </w:t>
      </w:r>
      <w:r>
        <w:rPr>
          <w:spacing w:val="-6"/>
        </w:rPr>
        <w:t>Abidin</w:t>
      </w:r>
      <w:r>
        <w:rPr>
          <w:spacing w:val="1"/>
        </w:rPr>
        <w:t xml:space="preserve"> </w:t>
      </w:r>
      <w:r>
        <w:rPr>
          <w:spacing w:val="-6"/>
        </w:rPr>
        <w:t>et</w:t>
      </w:r>
      <w:r>
        <w:rPr>
          <w:spacing w:val="1"/>
        </w:rPr>
        <w:t xml:space="preserve"> </w:t>
      </w:r>
      <w:r>
        <w:rPr>
          <w:spacing w:val="-6"/>
        </w:rPr>
        <w:t>al</w:t>
      </w:r>
      <w:r>
        <w:t xml:space="preserve"> </w:t>
      </w:r>
      <w:r>
        <w:rPr>
          <w:spacing w:val="-6"/>
        </w:rPr>
        <w:t>(2023),</w:t>
      </w:r>
      <w:r>
        <w:rPr>
          <w:spacing w:val="4"/>
        </w:rPr>
        <w:t xml:space="preserve"> </w:t>
      </w:r>
      <w:r>
        <w:rPr>
          <w:spacing w:val="-6"/>
        </w:rPr>
        <w:t>Engel</w:t>
      </w:r>
      <w:r>
        <w:rPr>
          <w:spacing w:val="3"/>
        </w:rPr>
        <w:t xml:space="preserve"> </w:t>
      </w:r>
      <w:r>
        <w:rPr>
          <w:spacing w:val="-6"/>
        </w:rPr>
        <w:t>et</w:t>
      </w:r>
      <w:r>
        <w:rPr>
          <w:spacing w:val="1"/>
        </w:rPr>
        <w:t xml:space="preserve"> </w:t>
      </w:r>
      <w:r>
        <w:rPr>
          <w:spacing w:val="-6"/>
        </w:rPr>
        <w:t>al</w:t>
      </w:r>
    </w:p>
    <w:p w14:paraId="48D21112" w14:textId="77777777" w:rsidR="00F06BF9" w:rsidRDefault="00F06BF9">
      <w:pPr>
        <w:pStyle w:val="BodyText"/>
        <w:spacing w:line="292" w:lineRule="auto"/>
        <w:sectPr w:rsidR="00F06BF9">
          <w:pgSz w:w="8510" w:h="13050"/>
          <w:pgMar w:top="1060" w:right="708" w:bottom="1180" w:left="992" w:header="0" w:footer="999" w:gutter="0"/>
          <w:cols w:space="720"/>
        </w:sectPr>
      </w:pPr>
    </w:p>
    <w:p w14:paraId="3DE5C85D" w14:textId="77777777" w:rsidR="00F06BF9" w:rsidRDefault="00C23B08">
      <w:pPr>
        <w:pStyle w:val="BodyText"/>
        <w:spacing w:before="73" w:line="292" w:lineRule="auto"/>
        <w:ind w:left="424" w:right="702"/>
      </w:pPr>
      <w:r>
        <w:lastRenderedPageBreak/>
        <w:t>(2023). Dalam menentukan harga suatu produk, penting bagi perusahaan</w:t>
      </w:r>
      <w:r>
        <w:rPr>
          <w:spacing w:val="-12"/>
        </w:rPr>
        <w:t xml:space="preserve"> </w:t>
      </w:r>
      <w:r>
        <w:t>untuk</w:t>
      </w:r>
      <w:r>
        <w:rPr>
          <w:spacing w:val="-11"/>
        </w:rPr>
        <w:t xml:space="preserve"> </w:t>
      </w:r>
      <w:r>
        <w:t>mempertimbangkan</w:t>
      </w:r>
      <w:r>
        <w:rPr>
          <w:spacing w:val="-11"/>
        </w:rPr>
        <w:t xml:space="preserve"> </w:t>
      </w:r>
      <w:r>
        <w:t>kebutuhan</w:t>
      </w:r>
      <w:r>
        <w:rPr>
          <w:spacing w:val="-11"/>
        </w:rPr>
        <w:t xml:space="preserve"> </w:t>
      </w:r>
      <w:r>
        <w:t>dan</w:t>
      </w:r>
      <w:r>
        <w:rPr>
          <w:spacing w:val="-11"/>
        </w:rPr>
        <w:t xml:space="preserve"> </w:t>
      </w:r>
      <w:r>
        <w:t>permintaan efektif konsumen, serta lokasi pertanian.</w:t>
      </w:r>
    </w:p>
    <w:p w14:paraId="3344760C" w14:textId="77777777" w:rsidR="00F06BF9" w:rsidRDefault="00C23B08">
      <w:pPr>
        <w:pStyle w:val="BodyText"/>
        <w:spacing w:before="1" w:line="292" w:lineRule="auto"/>
        <w:ind w:left="424" w:right="703" w:firstLine="568"/>
      </w:pPr>
      <w:r>
        <w:rPr>
          <w:spacing w:val="-2"/>
        </w:rPr>
        <w:t>Perusahaan</w:t>
      </w:r>
      <w:r>
        <w:rPr>
          <w:spacing w:val="-8"/>
        </w:rPr>
        <w:t xml:space="preserve"> </w:t>
      </w:r>
      <w:r>
        <w:rPr>
          <w:spacing w:val="-2"/>
        </w:rPr>
        <w:t>untuk</w:t>
      </w:r>
      <w:r>
        <w:rPr>
          <w:spacing w:val="-6"/>
        </w:rPr>
        <w:t xml:space="preserve"> </w:t>
      </w:r>
      <w:r>
        <w:rPr>
          <w:spacing w:val="-2"/>
        </w:rPr>
        <w:t>menentukan</w:t>
      </w:r>
      <w:r>
        <w:rPr>
          <w:spacing w:val="-8"/>
        </w:rPr>
        <w:t xml:space="preserve"> </w:t>
      </w:r>
      <w:r>
        <w:rPr>
          <w:spacing w:val="-2"/>
        </w:rPr>
        <w:t>pendekatan</w:t>
      </w:r>
      <w:r>
        <w:rPr>
          <w:spacing w:val="-8"/>
        </w:rPr>
        <w:t xml:space="preserve"> </w:t>
      </w:r>
      <w:r>
        <w:rPr>
          <w:spacing w:val="-2"/>
        </w:rPr>
        <w:t>penetapan</w:t>
      </w:r>
      <w:r>
        <w:rPr>
          <w:spacing w:val="-8"/>
        </w:rPr>
        <w:t xml:space="preserve"> </w:t>
      </w:r>
      <w:r>
        <w:rPr>
          <w:spacing w:val="-2"/>
        </w:rPr>
        <w:t xml:space="preserve">harga </w:t>
      </w:r>
      <w:r>
        <w:rPr>
          <w:w w:val="105"/>
        </w:rPr>
        <w:t xml:space="preserve">yang dominan. Harga suatu produk harus adil dan masuk akal, memastikan bahwa manfaat yang diterima konsumen selaras </w:t>
      </w:r>
      <w:r>
        <w:rPr>
          <w:spacing w:val="-4"/>
          <w:w w:val="105"/>
        </w:rPr>
        <w:t>dengan</w:t>
      </w:r>
      <w:r>
        <w:rPr>
          <w:spacing w:val="-8"/>
          <w:w w:val="105"/>
        </w:rPr>
        <w:t xml:space="preserve"> </w:t>
      </w:r>
      <w:r>
        <w:rPr>
          <w:spacing w:val="-4"/>
          <w:w w:val="105"/>
        </w:rPr>
        <w:t>harga</w:t>
      </w:r>
      <w:r>
        <w:rPr>
          <w:spacing w:val="-8"/>
          <w:w w:val="105"/>
        </w:rPr>
        <w:t xml:space="preserve"> </w:t>
      </w:r>
      <w:r>
        <w:rPr>
          <w:spacing w:val="-4"/>
          <w:w w:val="105"/>
        </w:rPr>
        <w:t>yang</w:t>
      </w:r>
      <w:r>
        <w:rPr>
          <w:spacing w:val="-7"/>
          <w:w w:val="105"/>
        </w:rPr>
        <w:t xml:space="preserve"> </w:t>
      </w:r>
      <w:r>
        <w:rPr>
          <w:spacing w:val="-4"/>
          <w:w w:val="105"/>
        </w:rPr>
        <w:t>ditawarkan.</w:t>
      </w:r>
      <w:r>
        <w:rPr>
          <w:spacing w:val="-8"/>
          <w:w w:val="105"/>
        </w:rPr>
        <w:t xml:space="preserve"> </w:t>
      </w:r>
      <w:r>
        <w:rPr>
          <w:spacing w:val="-4"/>
          <w:w w:val="105"/>
        </w:rPr>
        <w:t>Harga</w:t>
      </w:r>
      <w:r>
        <w:rPr>
          <w:spacing w:val="-7"/>
          <w:w w:val="105"/>
        </w:rPr>
        <w:t xml:space="preserve"> </w:t>
      </w:r>
      <w:r>
        <w:rPr>
          <w:spacing w:val="-4"/>
          <w:w w:val="105"/>
        </w:rPr>
        <w:t>tinggi</w:t>
      </w:r>
      <w:r>
        <w:rPr>
          <w:spacing w:val="-8"/>
          <w:w w:val="105"/>
        </w:rPr>
        <w:t xml:space="preserve"> </w:t>
      </w:r>
      <w:r>
        <w:rPr>
          <w:spacing w:val="-4"/>
          <w:w w:val="105"/>
        </w:rPr>
        <w:t>yang</w:t>
      </w:r>
      <w:r>
        <w:rPr>
          <w:spacing w:val="-7"/>
          <w:w w:val="105"/>
        </w:rPr>
        <w:t xml:space="preserve"> </w:t>
      </w:r>
      <w:r>
        <w:rPr>
          <w:spacing w:val="-4"/>
          <w:w w:val="105"/>
        </w:rPr>
        <w:t>dibenarkan</w:t>
      </w:r>
      <w:r>
        <w:rPr>
          <w:spacing w:val="-8"/>
          <w:w w:val="105"/>
        </w:rPr>
        <w:t xml:space="preserve"> </w:t>
      </w:r>
      <w:r>
        <w:rPr>
          <w:spacing w:val="-4"/>
          <w:w w:val="105"/>
        </w:rPr>
        <w:t>oleh manfaat</w:t>
      </w:r>
      <w:r>
        <w:rPr>
          <w:spacing w:val="-7"/>
          <w:w w:val="105"/>
        </w:rPr>
        <w:t xml:space="preserve"> </w:t>
      </w:r>
      <w:r>
        <w:rPr>
          <w:spacing w:val="-4"/>
          <w:w w:val="105"/>
        </w:rPr>
        <w:t>yang</w:t>
      </w:r>
      <w:r>
        <w:rPr>
          <w:spacing w:val="-5"/>
          <w:w w:val="105"/>
        </w:rPr>
        <w:t xml:space="preserve"> </w:t>
      </w:r>
      <w:r>
        <w:rPr>
          <w:spacing w:val="-4"/>
          <w:w w:val="105"/>
        </w:rPr>
        <w:t>dirasakan</w:t>
      </w:r>
      <w:r>
        <w:rPr>
          <w:spacing w:val="-5"/>
          <w:w w:val="105"/>
        </w:rPr>
        <w:t xml:space="preserve"> </w:t>
      </w:r>
      <w:r>
        <w:rPr>
          <w:spacing w:val="-4"/>
          <w:w w:val="105"/>
        </w:rPr>
        <w:t>dapat</w:t>
      </w:r>
      <w:r>
        <w:rPr>
          <w:spacing w:val="-5"/>
          <w:w w:val="105"/>
        </w:rPr>
        <w:t xml:space="preserve"> </w:t>
      </w:r>
      <w:r>
        <w:rPr>
          <w:spacing w:val="-4"/>
          <w:w w:val="105"/>
        </w:rPr>
        <w:t>menimbulkan</w:t>
      </w:r>
      <w:r>
        <w:rPr>
          <w:spacing w:val="-5"/>
          <w:w w:val="105"/>
        </w:rPr>
        <w:t xml:space="preserve"> </w:t>
      </w:r>
      <w:r>
        <w:rPr>
          <w:spacing w:val="-4"/>
          <w:w w:val="105"/>
        </w:rPr>
        <w:t>kepuasan</w:t>
      </w:r>
      <w:r>
        <w:rPr>
          <w:spacing w:val="-5"/>
          <w:w w:val="105"/>
        </w:rPr>
        <w:t xml:space="preserve"> </w:t>
      </w:r>
      <w:r>
        <w:rPr>
          <w:spacing w:val="-4"/>
          <w:w w:val="105"/>
        </w:rPr>
        <w:t>konsumen dan</w:t>
      </w:r>
      <w:r>
        <w:rPr>
          <w:spacing w:val="-8"/>
          <w:w w:val="105"/>
        </w:rPr>
        <w:t xml:space="preserve"> </w:t>
      </w:r>
      <w:r>
        <w:rPr>
          <w:spacing w:val="-4"/>
          <w:w w:val="105"/>
        </w:rPr>
        <w:t>pembelian</w:t>
      </w:r>
      <w:r>
        <w:rPr>
          <w:spacing w:val="-8"/>
          <w:w w:val="105"/>
        </w:rPr>
        <w:t xml:space="preserve"> </w:t>
      </w:r>
      <w:r>
        <w:rPr>
          <w:spacing w:val="-4"/>
          <w:w w:val="105"/>
        </w:rPr>
        <w:t>berulang.</w:t>
      </w:r>
      <w:r>
        <w:rPr>
          <w:spacing w:val="-7"/>
          <w:w w:val="105"/>
        </w:rPr>
        <w:t xml:space="preserve"> </w:t>
      </w:r>
      <w:r>
        <w:rPr>
          <w:spacing w:val="-4"/>
          <w:w w:val="105"/>
        </w:rPr>
        <w:t>Sebaliknya,</w:t>
      </w:r>
      <w:r>
        <w:rPr>
          <w:spacing w:val="-8"/>
          <w:w w:val="105"/>
        </w:rPr>
        <w:t xml:space="preserve"> </w:t>
      </w:r>
      <w:r>
        <w:rPr>
          <w:spacing w:val="-4"/>
          <w:w w:val="105"/>
        </w:rPr>
        <w:t>penetapan</w:t>
      </w:r>
      <w:r>
        <w:rPr>
          <w:spacing w:val="-7"/>
          <w:w w:val="105"/>
        </w:rPr>
        <w:t xml:space="preserve"> </w:t>
      </w:r>
      <w:r>
        <w:rPr>
          <w:spacing w:val="-4"/>
          <w:w w:val="105"/>
        </w:rPr>
        <w:t>harga</w:t>
      </w:r>
      <w:r>
        <w:rPr>
          <w:spacing w:val="-8"/>
          <w:w w:val="105"/>
        </w:rPr>
        <w:t xml:space="preserve"> </w:t>
      </w:r>
      <w:r>
        <w:rPr>
          <w:spacing w:val="-4"/>
          <w:w w:val="105"/>
        </w:rPr>
        <w:t>yang</w:t>
      </w:r>
      <w:r>
        <w:rPr>
          <w:spacing w:val="-7"/>
          <w:w w:val="105"/>
        </w:rPr>
        <w:t xml:space="preserve"> </w:t>
      </w:r>
      <w:r>
        <w:rPr>
          <w:spacing w:val="-4"/>
          <w:w w:val="105"/>
        </w:rPr>
        <w:t xml:space="preserve">terlalu </w:t>
      </w:r>
      <w:r>
        <w:rPr>
          <w:w w:val="105"/>
        </w:rPr>
        <w:t xml:space="preserve">tinggi atau terlalu rendah dapat berdampak negatif terhadap </w:t>
      </w:r>
      <w:r>
        <w:rPr>
          <w:spacing w:val="-2"/>
          <w:w w:val="105"/>
        </w:rPr>
        <w:t>keputusan</w:t>
      </w:r>
      <w:r>
        <w:rPr>
          <w:spacing w:val="-9"/>
          <w:w w:val="105"/>
        </w:rPr>
        <w:t xml:space="preserve"> </w:t>
      </w:r>
      <w:r>
        <w:rPr>
          <w:spacing w:val="-2"/>
          <w:w w:val="105"/>
        </w:rPr>
        <w:t>pembelian</w:t>
      </w:r>
      <w:r>
        <w:rPr>
          <w:spacing w:val="-9"/>
          <w:w w:val="105"/>
        </w:rPr>
        <w:t xml:space="preserve"> </w:t>
      </w:r>
      <w:r>
        <w:rPr>
          <w:spacing w:val="-2"/>
          <w:w w:val="105"/>
        </w:rPr>
        <w:t>konsumen.</w:t>
      </w:r>
      <w:r>
        <w:rPr>
          <w:spacing w:val="-9"/>
          <w:w w:val="105"/>
        </w:rPr>
        <w:t xml:space="preserve"> </w:t>
      </w:r>
      <w:r>
        <w:rPr>
          <w:spacing w:val="-2"/>
          <w:w w:val="105"/>
        </w:rPr>
        <w:t>Penting</w:t>
      </w:r>
      <w:r>
        <w:rPr>
          <w:spacing w:val="-9"/>
          <w:w w:val="105"/>
        </w:rPr>
        <w:t xml:space="preserve"> </w:t>
      </w:r>
      <w:r>
        <w:rPr>
          <w:spacing w:val="-2"/>
          <w:w w:val="105"/>
        </w:rPr>
        <w:t>bagi</w:t>
      </w:r>
      <w:r>
        <w:rPr>
          <w:spacing w:val="-9"/>
          <w:w w:val="105"/>
        </w:rPr>
        <w:t xml:space="preserve"> </w:t>
      </w:r>
      <w:r>
        <w:rPr>
          <w:spacing w:val="-2"/>
          <w:w w:val="105"/>
        </w:rPr>
        <w:t>perusahaan</w:t>
      </w:r>
      <w:r>
        <w:rPr>
          <w:spacing w:val="-9"/>
          <w:w w:val="105"/>
        </w:rPr>
        <w:t xml:space="preserve"> </w:t>
      </w:r>
      <w:r>
        <w:rPr>
          <w:spacing w:val="-2"/>
          <w:w w:val="105"/>
        </w:rPr>
        <w:t xml:space="preserve">untuk </w:t>
      </w:r>
      <w:r>
        <w:rPr>
          <w:spacing w:val="-6"/>
          <w:w w:val="105"/>
        </w:rPr>
        <w:t>memahami</w:t>
      </w:r>
      <w:r>
        <w:rPr>
          <w:spacing w:val="-4"/>
        </w:rPr>
        <w:t xml:space="preserve"> </w:t>
      </w:r>
      <w:r>
        <w:rPr>
          <w:spacing w:val="-6"/>
          <w:w w:val="105"/>
        </w:rPr>
        <w:t>bagaimana</w:t>
      </w:r>
      <w:r>
        <w:rPr>
          <w:spacing w:val="-2"/>
        </w:rPr>
        <w:t xml:space="preserve"> </w:t>
      </w:r>
      <w:r>
        <w:rPr>
          <w:spacing w:val="-6"/>
          <w:w w:val="105"/>
        </w:rPr>
        <w:t>pesaing</w:t>
      </w:r>
      <w:r>
        <w:rPr>
          <w:spacing w:val="-2"/>
        </w:rPr>
        <w:t xml:space="preserve"> </w:t>
      </w:r>
      <w:r>
        <w:rPr>
          <w:spacing w:val="-6"/>
          <w:w w:val="105"/>
        </w:rPr>
        <w:t>mereka</w:t>
      </w:r>
      <w:r>
        <w:t xml:space="preserve"> </w:t>
      </w:r>
      <w:r>
        <w:rPr>
          <w:spacing w:val="-6"/>
          <w:w w:val="105"/>
        </w:rPr>
        <w:t>menetapkan</w:t>
      </w:r>
      <w:r>
        <w:rPr>
          <w:spacing w:val="-2"/>
        </w:rPr>
        <w:t xml:space="preserve"> </w:t>
      </w:r>
      <w:r>
        <w:rPr>
          <w:spacing w:val="-6"/>
          <w:w w:val="105"/>
        </w:rPr>
        <w:t>harga,</w:t>
      </w:r>
      <w:r>
        <w:rPr>
          <w:spacing w:val="-3"/>
        </w:rPr>
        <w:t xml:space="preserve"> </w:t>
      </w:r>
      <w:r>
        <w:rPr>
          <w:spacing w:val="-6"/>
          <w:w w:val="105"/>
        </w:rPr>
        <w:t xml:space="preserve">strategi </w:t>
      </w:r>
      <w:r>
        <w:rPr>
          <w:spacing w:val="-4"/>
          <w:w w:val="105"/>
        </w:rPr>
        <w:t>penetapan</w:t>
      </w:r>
      <w:r>
        <w:rPr>
          <w:spacing w:val="-7"/>
          <w:w w:val="105"/>
        </w:rPr>
        <w:t xml:space="preserve"> </w:t>
      </w:r>
      <w:r>
        <w:rPr>
          <w:spacing w:val="-4"/>
          <w:w w:val="105"/>
        </w:rPr>
        <w:t>harga</w:t>
      </w:r>
      <w:r>
        <w:rPr>
          <w:spacing w:val="-6"/>
          <w:w w:val="105"/>
        </w:rPr>
        <w:t xml:space="preserve"> </w:t>
      </w:r>
      <w:r>
        <w:rPr>
          <w:spacing w:val="-4"/>
          <w:w w:val="105"/>
        </w:rPr>
        <w:t>apa</w:t>
      </w:r>
      <w:r>
        <w:rPr>
          <w:spacing w:val="-5"/>
          <w:w w:val="105"/>
        </w:rPr>
        <w:t xml:space="preserve"> </w:t>
      </w:r>
      <w:r>
        <w:rPr>
          <w:spacing w:val="-4"/>
          <w:w w:val="105"/>
        </w:rPr>
        <w:t>yang</w:t>
      </w:r>
      <w:r>
        <w:rPr>
          <w:spacing w:val="-7"/>
          <w:w w:val="105"/>
        </w:rPr>
        <w:t xml:space="preserve"> </w:t>
      </w:r>
      <w:r>
        <w:rPr>
          <w:spacing w:val="-4"/>
          <w:w w:val="105"/>
        </w:rPr>
        <w:t>mereka</w:t>
      </w:r>
      <w:r>
        <w:rPr>
          <w:spacing w:val="-5"/>
          <w:w w:val="105"/>
        </w:rPr>
        <w:t xml:space="preserve"> </w:t>
      </w:r>
      <w:r>
        <w:rPr>
          <w:spacing w:val="-4"/>
          <w:w w:val="105"/>
        </w:rPr>
        <w:t>gunakan</w:t>
      </w:r>
      <w:r>
        <w:rPr>
          <w:spacing w:val="-7"/>
          <w:w w:val="105"/>
        </w:rPr>
        <w:t xml:space="preserve"> </w:t>
      </w:r>
      <w:r>
        <w:rPr>
          <w:spacing w:val="-4"/>
          <w:w w:val="105"/>
        </w:rPr>
        <w:t>untuk</w:t>
      </w:r>
      <w:r>
        <w:rPr>
          <w:spacing w:val="-5"/>
          <w:w w:val="105"/>
        </w:rPr>
        <w:t xml:space="preserve"> </w:t>
      </w:r>
      <w:r>
        <w:rPr>
          <w:spacing w:val="-4"/>
          <w:w w:val="105"/>
        </w:rPr>
        <w:t xml:space="preserve">mempengaruhi </w:t>
      </w:r>
      <w:r>
        <w:rPr>
          <w:w w:val="105"/>
        </w:rPr>
        <w:t>pasar,</w:t>
      </w:r>
      <w:r>
        <w:rPr>
          <w:spacing w:val="-10"/>
          <w:w w:val="105"/>
        </w:rPr>
        <w:t xml:space="preserve"> </w:t>
      </w:r>
      <w:r>
        <w:rPr>
          <w:w w:val="105"/>
        </w:rPr>
        <w:t>dan</w:t>
      </w:r>
      <w:r>
        <w:rPr>
          <w:spacing w:val="-10"/>
          <w:w w:val="105"/>
        </w:rPr>
        <w:t xml:space="preserve"> </w:t>
      </w:r>
      <w:r>
        <w:rPr>
          <w:w w:val="105"/>
        </w:rPr>
        <w:t>bagaimana</w:t>
      </w:r>
      <w:r>
        <w:rPr>
          <w:spacing w:val="-10"/>
          <w:w w:val="105"/>
        </w:rPr>
        <w:t xml:space="preserve"> </w:t>
      </w:r>
      <w:r>
        <w:rPr>
          <w:w w:val="105"/>
        </w:rPr>
        <w:t>produk</w:t>
      </w:r>
      <w:r>
        <w:rPr>
          <w:spacing w:val="-10"/>
          <w:w w:val="105"/>
        </w:rPr>
        <w:t xml:space="preserve"> </w:t>
      </w:r>
      <w:r>
        <w:rPr>
          <w:w w:val="105"/>
        </w:rPr>
        <w:t>mereka</w:t>
      </w:r>
      <w:r>
        <w:rPr>
          <w:spacing w:val="-9"/>
          <w:w w:val="105"/>
        </w:rPr>
        <w:t xml:space="preserve"> </w:t>
      </w:r>
      <w:r>
        <w:rPr>
          <w:w w:val="105"/>
        </w:rPr>
        <w:t>bersaing</w:t>
      </w:r>
      <w:r>
        <w:rPr>
          <w:spacing w:val="-10"/>
          <w:w w:val="105"/>
        </w:rPr>
        <w:t xml:space="preserve"> </w:t>
      </w:r>
      <w:r>
        <w:rPr>
          <w:w w:val="105"/>
        </w:rPr>
        <w:t>dalam</w:t>
      </w:r>
      <w:r>
        <w:rPr>
          <w:spacing w:val="-8"/>
          <w:w w:val="105"/>
        </w:rPr>
        <w:t xml:space="preserve"> </w:t>
      </w:r>
      <w:r>
        <w:rPr>
          <w:w w:val="105"/>
        </w:rPr>
        <w:t>hal</w:t>
      </w:r>
      <w:r>
        <w:rPr>
          <w:spacing w:val="-11"/>
          <w:w w:val="105"/>
        </w:rPr>
        <w:t xml:space="preserve"> </w:t>
      </w:r>
      <w:r>
        <w:rPr>
          <w:w w:val="105"/>
        </w:rPr>
        <w:t xml:space="preserve">faktor </w:t>
      </w:r>
      <w:r>
        <w:rPr>
          <w:spacing w:val="-4"/>
        </w:rPr>
        <w:t>harga dan non-harga. Abidin et al</w:t>
      </w:r>
      <w:r>
        <w:rPr>
          <w:spacing w:val="-5"/>
        </w:rPr>
        <w:t xml:space="preserve"> </w:t>
      </w:r>
      <w:r>
        <w:rPr>
          <w:spacing w:val="-4"/>
        </w:rPr>
        <w:t>(2023), Wilujeng et</w:t>
      </w:r>
      <w:r>
        <w:rPr>
          <w:spacing w:val="-5"/>
        </w:rPr>
        <w:t xml:space="preserve"> </w:t>
      </w:r>
      <w:r>
        <w:rPr>
          <w:spacing w:val="-4"/>
        </w:rPr>
        <w:t>al</w:t>
      </w:r>
      <w:r>
        <w:rPr>
          <w:spacing w:val="-5"/>
        </w:rPr>
        <w:t xml:space="preserve"> </w:t>
      </w:r>
      <w:r>
        <w:rPr>
          <w:spacing w:val="-4"/>
        </w:rPr>
        <w:t>(2021), Gong</w:t>
      </w:r>
      <w:r>
        <w:t xml:space="preserve"> </w:t>
      </w:r>
      <w:r>
        <w:rPr>
          <w:w w:val="105"/>
        </w:rPr>
        <w:t>et al (2020), Nilda et al (2020), Wu et al (2017), Kienzler &amp; Kowalkowski</w:t>
      </w:r>
      <w:r>
        <w:rPr>
          <w:spacing w:val="-12"/>
          <w:w w:val="105"/>
        </w:rPr>
        <w:t xml:space="preserve"> </w:t>
      </w:r>
      <w:r>
        <w:rPr>
          <w:w w:val="105"/>
        </w:rPr>
        <w:t>(2017).</w:t>
      </w:r>
    </w:p>
    <w:p w14:paraId="6471712A" w14:textId="77777777" w:rsidR="00F06BF9" w:rsidRDefault="00F06BF9">
      <w:pPr>
        <w:pStyle w:val="BodyText"/>
        <w:spacing w:before="45"/>
        <w:ind w:left="0"/>
        <w:jc w:val="left"/>
      </w:pPr>
    </w:p>
    <w:p w14:paraId="6F0F4B0C" w14:textId="77777777" w:rsidR="00F06BF9" w:rsidRDefault="00C23B08">
      <w:pPr>
        <w:pStyle w:val="Heading6"/>
        <w:numPr>
          <w:ilvl w:val="0"/>
          <w:numId w:val="9"/>
        </w:numPr>
        <w:tabs>
          <w:tab w:val="left" w:pos="423"/>
        </w:tabs>
        <w:spacing w:before="1"/>
        <w:ind w:left="423" w:hanging="282"/>
        <w:jc w:val="both"/>
      </w:pPr>
      <w:bookmarkStart w:id="118" w:name="_bookmark118"/>
      <w:bookmarkEnd w:id="118"/>
      <w:r>
        <w:rPr>
          <w:spacing w:val="-6"/>
        </w:rPr>
        <w:t>Kebijakan</w:t>
      </w:r>
      <w:r>
        <w:rPr>
          <w:spacing w:val="1"/>
        </w:rPr>
        <w:t xml:space="preserve"> </w:t>
      </w:r>
      <w:r>
        <w:rPr>
          <w:spacing w:val="-6"/>
        </w:rPr>
        <w:t>Harga</w:t>
      </w:r>
      <w:r>
        <w:rPr>
          <w:spacing w:val="2"/>
        </w:rPr>
        <w:t xml:space="preserve"> </w:t>
      </w:r>
      <w:r>
        <w:rPr>
          <w:spacing w:val="-6"/>
        </w:rPr>
        <w:t>dan</w:t>
      </w:r>
      <w:r>
        <w:rPr>
          <w:spacing w:val="2"/>
        </w:rPr>
        <w:t xml:space="preserve"> </w:t>
      </w:r>
      <w:r>
        <w:rPr>
          <w:spacing w:val="-6"/>
        </w:rPr>
        <w:t>Regulasi</w:t>
      </w:r>
      <w:r>
        <w:rPr>
          <w:spacing w:val="2"/>
        </w:rPr>
        <w:t xml:space="preserve"> </w:t>
      </w:r>
      <w:r>
        <w:rPr>
          <w:spacing w:val="-6"/>
        </w:rPr>
        <w:t>Pemerintah</w:t>
      </w:r>
    </w:p>
    <w:p w14:paraId="38BEEFB0" w14:textId="77777777" w:rsidR="00F06BF9" w:rsidRDefault="00C23B08">
      <w:pPr>
        <w:pStyle w:val="BodyText"/>
        <w:spacing w:before="46" w:line="292" w:lineRule="auto"/>
        <w:ind w:left="424" w:right="703" w:firstLine="568"/>
      </w:pPr>
      <w:r>
        <w:t>Peraturan</w:t>
      </w:r>
      <w:r>
        <w:rPr>
          <w:spacing w:val="-12"/>
        </w:rPr>
        <w:t xml:space="preserve"> </w:t>
      </w:r>
      <w:r>
        <w:t>dan</w:t>
      </w:r>
      <w:r>
        <w:rPr>
          <w:spacing w:val="-11"/>
        </w:rPr>
        <w:t xml:space="preserve"> </w:t>
      </w:r>
      <w:r>
        <w:t>kebijakan</w:t>
      </w:r>
      <w:r>
        <w:rPr>
          <w:spacing w:val="-11"/>
        </w:rPr>
        <w:t xml:space="preserve"> </w:t>
      </w:r>
      <w:r>
        <w:t>pemerintah</w:t>
      </w:r>
      <w:r>
        <w:rPr>
          <w:spacing w:val="-11"/>
        </w:rPr>
        <w:t xml:space="preserve"> </w:t>
      </w:r>
      <w:r>
        <w:t>juga</w:t>
      </w:r>
      <w:r>
        <w:rPr>
          <w:spacing w:val="-11"/>
        </w:rPr>
        <w:t xml:space="preserve"> </w:t>
      </w:r>
      <w:r>
        <w:t>memainkan</w:t>
      </w:r>
      <w:r>
        <w:rPr>
          <w:spacing w:val="-11"/>
        </w:rPr>
        <w:t xml:space="preserve"> </w:t>
      </w:r>
      <w:r>
        <w:t xml:space="preserve">peran penting dalam penentuan harga. Peraturan dan kebijakan </w:t>
      </w:r>
      <w:r>
        <w:rPr>
          <w:spacing w:val="-2"/>
        </w:rPr>
        <w:t>pemerintah</w:t>
      </w:r>
      <w:r>
        <w:rPr>
          <w:spacing w:val="-10"/>
        </w:rPr>
        <w:t xml:space="preserve"> </w:t>
      </w:r>
      <w:r>
        <w:rPr>
          <w:spacing w:val="-2"/>
        </w:rPr>
        <w:t>dapat</w:t>
      </w:r>
      <w:r>
        <w:rPr>
          <w:spacing w:val="-9"/>
        </w:rPr>
        <w:t xml:space="preserve"> </w:t>
      </w:r>
      <w:r>
        <w:rPr>
          <w:spacing w:val="-2"/>
        </w:rPr>
        <w:t>mempengaruhi</w:t>
      </w:r>
      <w:r>
        <w:rPr>
          <w:spacing w:val="-9"/>
        </w:rPr>
        <w:t xml:space="preserve"> </w:t>
      </w:r>
      <w:r>
        <w:rPr>
          <w:spacing w:val="-2"/>
        </w:rPr>
        <w:t>keputusan</w:t>
      </w:r>
      <w:r>
        <w:rPr>
          <w:spacing w:val="-9"/>
        </w:rPr>
        <w:t xml:space="preserve"> </w:t>
      </w:r>
      <w:r>
        <w:rPr>
          <w:spacing w:val="-2"/>
        </w:rPr>
        <w:t>dan</w:t>
      </w:r>
      <w:r>
        <w:rPr>
          <w:spacing w:val="-9"/>
        </w:rPr>
        <w:t xml:space="preserve"> </w:t>
      </w:r>
      <w:r>
        <w:rPr>
          <w:spacing w:val="-2"/>
        </w:rPr>
        <w:t>strategi</w:t>
      </w:r>
      <w:r>
        <w:rPr>
          <w:spacing w:val="-9"/>
        </w:rPr>
        <w:t xml:space="preserve"> </w:t>
      </w:r>
      <w:r>
        <w:rPr>
          <w:spacing w:val="-2"/>
        </w:rPr>
        <w:t>penetapan harga.</w:t>
      </w:r>
      <w:r>
        <w:rPr>
          <w:spacing w:val="-10"/>
        </w:rPr>
        <w:t xml:space="preserve"> </w:t>
      </w:r>
      <w:r>
        <w:rPr>
          <w:spacing w:val="-2"/>
        </w:rPr>
        <w:t>Misalnya,</w:t>
      </w:r>
      <w:r>
        <w:rPr>
          <w:spacing w:val="-9"/>
        </w:rPr>
        <w:t xml:space="preserve"> </w:t>
      </w:r>
      <w:r>
        <w:rPr>
          <w:spacing w:val="-2"/>
        </w:rPr>
        <w:t>pengendalian</w:t>
      </w:r>
      <w:r>
        <w:rPr>
          <w:spacing w:val="-9"/>
        </w:rPr>
        <w:t xml:space="preserve"> </w:t>
      </w:r>
      <w:r>
        <w:rPr>
          <w:spacing w:val="-2"/>
        </w:rPr>
        <w:t>harga</w:t>
      </w:r>
      <w:r>
        <w:rPr>
          <w:spacing w:val="-9"/>
        </w:rPr>
        <w:t xml:space="preserve"> </w:t>
      </w:r>
      <w:r>
        <w:rPr>
          <w:spacing w:val="-2"/>
        </w:rPr>
        <w:t>atau</w:t>
      </w:r>
      <w:r>
        <w:rPr>
          <w:spacing w:val="-9"/>
        </w:rPr>
        <w:t xml:space="preserve"> </w:t>
      </w:r>
      <w:r>
        <w:rPr>
          <w:spacing w:val="-2"/>
        </w:rPr>
        <w:t>pajak</w:t>
      </w:r>
      <w:r>
        <w:rPr>
          <w:spacing w:val="-9"/>
        </w:rPr>
        <w:t xml:space="preserve"> </w:t>
      </w:r>
      <w:r>
        <w:rPr>
          <w:spacing w:val="-2"/>
        </w:rPr>
        <w:t>atas</w:t>
      </w:r>
      <w:r>
        <w:rPr>
          <w:spacing w:val="-9"/>
        </w:rPr>
        <w:t xml:space="preserve"> </w:t>
      </w:r>
      <w:r>
        <w:rPr>
          <w:spacing w:val="-2"/>
        </w:rPr>
        <w:t>produk</w:t>
      </w:r>
      <w:r>
        <w:rPr>
          <w:spacing w:val="-9"/>
        </w:rPr>
        <w:t xml:space="preserve"> </w:t>
      </w:r>
      <w:r>
        <w:rPr>
          <w:spacing w:val="-2"/>
        </w:rPr>
        <w:t xml:space="preserve">tertentu </w:t>
      </w:r>
      <w:r>
        <w:t xml:space="preserve">dapat secara langsung mempengaruhi strategi penetapan harga perusahaan pertanian. Selain itu, peraturan pemerintah mengenai praktik penetapan harga dan persaingan dapat membatasi kemampuan perusahaan untuk menetapkan harga secara bebas. Untuk mengoptimalkan strategi penetapan harga, perusahaan </w:t>
      </w:r>
      <w:r>
        <w:rPr>
          <w:spacing w:val="-4"/>
        </w:rPr>
        <w:t>pertanian harus mempertimbangkan kondisi pasar dan menganalisis</w:t>
      </w:r>
      <w:r>
        <w:t xml:space="preserve"> perilaku konsumen dalam menanggapi perubahan harga. Hal ini akan memungkinkan mereka untuk menyesuaikan strategi penetapan</w:t>
      </w:r>
      <w:r>
        <w:rPr>
          <w:spacing w:val="-2"/>
        </w:rPr>
        <w:t xml:space="preserve"> </w:t>
      </w:r>
      <w:r>
        <w:t>harga</w:t>
      </w:r>
      <w:r>
        <w:rPr>
          <w:spacing w:val="-2"/>
        </w:rPr>
        <w:t xml:space="preserve"> </w:t>
      </w:r>
      <w:r>
        <w:t>dan</w:t>
      </w:r>
      <w:r>
        <w:rPr>
          <w:spacing w:val="-2"/>
        </w:rPr>
        <w:t xml:space="preserve"> </w:t>
      </w:r>
      <w:r>
        <w:t>tetap</w:t>
      </w:r>
      <w:r>
        <w:rPr>
          <w:spacing w:val="-1"/>
        </w:rPr>
        <w:t xml:space="preserve"> </w:t>
      </w:r>
      <w:r>
        <w:t>kompetitif</w:t>
      </w:r>
      <w:r>
        <w:rPr>
          <w:spacing w:val="-1"/>
        </w:rPr>
        <w:t xml:space="preserve"> </w:t>
      </w:r>
      <w:r>
        <w:t>di</w:t>
      </w:r>
      <w:r>
        <w:rPr>
          <w:spacing w:val="-2"/>
        </w:rPr>
        <w:t xml:space="preserve"> </w:t>
      </w:r>
      <w:r>
        <w:t>pasar.</w:t>
      </w:r>
      <w:r>
        <w:rPr>
          <w:spacing w:val="-2"/>
        </w:rPr>
        <w:t xml:space="preserve"> </w:t>
      </w:r>
      <w:r>
        <w:t>Strategi</w:t>
      </w:r>
      <w:r>
        <w:rPr>
          <w:spacing w:val="-2"/>
        </w:rPr>
        <w:t xml:space="preserve"> </w:t>
      </w:r>
      <w:r>
        <w:t>penetapan harga</w:t>
      </w:r>
      <w:r>
        <w:rPr>
          <w:spacing w:val="-9"/>
        </w:rPr>
        <w:t xml:space="preserve"> </w:t>
      </w:r>
      <w:r>
        <w:t>yang</w:t>
      </w:r>
      <w:r>
        <w:rPr>
          <w:spacing w:val="-10"/>
        </w:rPr>
        <w:t xml:space="preserve"> </w:t>
      </w:r>
      <w:r>
        <w:t>dipertimbangkan</w:t>
      </w:r>
      <w:r>
        <w:rPr>
          <w:spacing w:val="-10"/>
        </w:rPr>
        <w:t xml:space="preserve"> </w:t>
      </w:r>
      <w:r>
        <w:t>dengan</w:t>
      </w:r>
      <w:r>
        <w:rPr>
          <w:spacing w:val="-10"/>
        </w:rPr>
        <w:t xml:space="preserve"> </w:t>
      </w:r>
      <w:r>
        <w:t>baik</w:t>
      </w:r>
      <w:r>
        <w:rPr>
          <w:spacing w:val="-10"/>
        </w:rPr>
        <w:t xml:space="preserve"> </w:t>
      </w:r>
      <w:r>
        <w:t>dan</w:t>
      </w:r>
      <w:r>
        <w:rPr>
          <w:spacing w:val="-9"/>
        </w:rPr>
        <w:t xml:space="preserve"> </w:t>
      </w:r>
      <w:r>
        <w:t>mempertimbangkan faktor-faktor seperti psikologi harga, persepsi konsumen, dan peraturan pemerintah sangat penting bagi perusahaan pertanian untuk</w:t>
      </w:r>
      <w:r>
        <w:rPr>
          <w:spacing w:val="42"/>
        </w:rPr>
        <w:t xml:space="preserve">  </w:t>
      </w:r>
      <w:r>
        <w:t>mencapai</w:t>
      </w:r>
      <w:r>
        <w:rPr>
          <w:spacing w:val="43"/>
        </w:rPr>
        <w:t xml:space="preserve">  </w:t>
      </w:r>
      <w:r>
        <w:t>harga</w:t>
      </w:r>
      <w:r>
        <w:rPr>
          <w:spacing w:val="43"/>
        </w:rPr>
        <w:t xml:space="preserve">  </w:t>
      </w:r>
      <w:r>
        <w:t>yang</w:t>
      </w:r>
      <w:r>
        <w:rPr>
          <w:spacing w:val="42"/>
        </w:rPr>
        <w:t xml:space="preserve">  </w:t>
      </w:r>
      <w:r>
        <w:t>optimal</w:t>
      </w:r>
      <w:r>
        <w:rPr>
          <w:spacing w:val="43"/>
        </w:rPr>
        <w:t xml:space="preserve">  </w:t>
      </w:r>
      <w:r>
        <w:t>dan</w:t>
      </w:r>
      <w:r>
        <w:rPr>
          <w:spacing w:val="42"/>
        </w:rPr>
        <w:t xml:space="preserve">  </w:t>
      </w:r>
      <w:r>
        <w:rPr>
          <w:spacing w:val="-2"/>
        </w:rPr>
        <w:t>memaksimalkan</w:t>
      </w:r>
    </w:p>
    <w:p w14:paraId="0FFE152C" w14:textId="77777777" w:rsidR="00F06BF9" w:rsidRDefault="00F06BF9">
      <w:pPr>
        <w:pStyle w:val="BodyText"/>
        <w:spacing w:line="292" w:lineRule="auto"/>
        <w:sectPr w:rsidR="00F06BF9">
          <w:pgSz w:w="8510" w:h="13050"/>
          <w:pgMar w:top="1060" w:right="708" w:bottom="1180" w:left="992" w:header="0" w:footer="999" w:gutter="0"/>
          <w:cols w:space="720"/>
        </w:sectPr>
      </w:pPr>
    </w:p>
    <w:p w14:paraId="217EF17C" w14:textId="77777777" w:rsidR="00F06BF9" w:rsidRDefault="00C23B08">
      <w:pPr>
        <w:pStyle w:val="BodyText"/>
        <w:spacing w:before="73" w:line="295" w:lineRule="auto"/>
        <w:ind w:left="710" w:right="421"/>
      </w:pPr>
      <w:r>
        <w:rPr>
          <w:spacing w:val="-2"/>
          <w:w w:val="105"/>
        </w:rPr>
        <w:lastRenderedPageBreak/>
        <w:t>keuntungan</w:t>
      </w:r>
      <w:r>
        <w:rPr>
          <w:spacing w:val="-9"/>
          <w:w w:val="105"/>
        </w:rPr>
        <w:t xml:space="preserve"> </w:t>
      </w:r>
      <w:r>
        <w:rPr>
          <w:spacing w:val="-2"/>
          <w:w w:val="105"/>
        </w:rPr>
        <w:t>di</w:t>
      </w:r>
      <w:r>
        <w:rPr>
          <w:spacing w:val="-8"/>
          <w:w w:val="105"/>
        </w:rPr>
        <w:t xml:space="preserve"> </w:t>
      </w:r>
      <w:r>
        <w:rPr>
          <w:spacing w:val="-2"/>
          <w:w w:val="105"/>
        </w:rPr>
        <w:t>pasar</w:t>
      </w:r>
      <w:r>
        <w:rPr>
          <w:spacing w:val="-8"/>
          <w:w w:val="105"/>
        </w:rPr>
        <w:t xml:space="preserve"> </w:t>
      </w:r>
      <w:r>
        <w:rPr>
          <w:spacing w:val="-2"/>
          <w:w w:val="105"/>
        </w:rPr>
        <w:t>yang</w:t>
      </w:r>
      <w:r>
        <w:rPr>
          <w:spacing w:val="-8"/>
          <w:w w:val="105"/>
        </w:rPr>
        <w:t xml:space="preserve"> </w:t>
      </w:r>
      <w:r>
        <w:rPr>
          <w:spacing w:val="-2"/>
          <w:w w:val="105"/>
        </w:rPr>
        <w:t>bergejolak</w:t>
      </w:r>
      <w:r>
        <w:rPr>
          <w:spacing w:val="-7"/>
          <w:w w:val="105"/>
        </w:rPr>
        <w:t xml:space="preserve"> </w:t>
      </w:r>
      <w:r>
        <w:rPr>
          <w:spacing w:val="-2"/>
          <w:w w:val="105"/>
        </w:rPr>
        <w:t>saat</w:t>
      </w:r>
      <w:r>
        <w:rPr>
          <w:spacing w:val="-8"/>
          <w:w w:val="105"/>
        </w:rPr>
        <w:t xml:space="preserve"> </w:t>
      </w:r>
      <w:r>
        <w:rPr>
          <w:spacing w:val="-2"/>
          <w:w w:val="105"/>
        </w:rPr>
        <w:t>ini.</w:t>
      </w:r>
      <w:r>
        <w:rPr>
          <w:spacing w:val="-7"/>
          <w:w w:val="105"/>
        </w:rPr>
        <w:t xml:space="preserve"> </w:t>
      </w:r>
      <w:r>
        <w:rPr>
          <w:spacing w:val="-2"/>
          <w:w w:val="105"/>
        </w:rPr>
        <w:t>Abidin</w:t>
      </w:r>
      <w:r>
        <w:rPr>
          <w:spacing w:val="-9"/>
          <w:w w:val="105"/>
        </w:rPr>
        <w:t xml:space="preserve"> </w:t>
      </w:r>
      <w:r>
        <w:rPr>
          <w:spacing w:val="-2"/>
          <w:w w:val="105"/>
        </w:rPr>
        <w:t>et</w:t>
      </w:r>
      <w:r>
        <w:rPr>
          <w:spacing w:val="-10"/>
          <w:w w:val="105"/>
        </w:rPr>
        <w:t xml:space="preserve"> </w:t>
      </w:r>
      <w:r>
        <w:rPr>
          <w:spacing w:val="-2"/>
          <w:w w:val="105"/>
        </w:rPr>
        <w:t>al</w:t>
      </w:r>
      <w:r>
        <w:rPr>
          <w:spacing w:val="-8"/>
          <w:w w:val="105"/>
        </w:rPr>
        <w:t xml:space="preserve"> </w:t>
      </w:r>
      <w:r>
        <w:rPr>
          <w:spacing w:val="-2"/>
          <w:w w:val="105"/>
        </w:rPr>
        <w:t xml:space="preserve">(2023), </w:t>
      </w:r>
      <w:r>
        <w:rPr>
          <w:spacing w:val="-2"/>
        </w:rPr>
        <w:t>Gong</w:t>
      </w:r>
      <w:r>
        <w:rPr>
          <w:spacing w:val="-6"/>
        </w:rPr>
        <w:t xml:space="preserve"> </w:t>
      </w:r>
      <w:r>
        <w:rPr>
          <w:spacing w:val="-2"/>
        </w:rPr>
        <w:t>et</w:t>
      </w:r>
      <w:r>
        <w:rPr>
          <w:spacing w:val="-5"/>
        </w:rPr>
        <w:t xml:space="preserve"> </w:t>
      </w:r>
      <w:r>
        <w:rPr>
          <w:spacing w:val="-2"/>
        </w:rPr>
        <w:t>al</w:t>
      </w:r>
      <w:r>
        <w:rPr>
          <w:spacing w:val="-8"/>
        </w:rPr>
        <w:t xml:space="preserve"> </w:t>
      </w:r>
      <w:r>
        <w:rPr>
          <w:spacing w:val="-2"/>
        </w:rPr>
        <w:t>(2020),</w:t>
      </w:r>
      <w:r>
        <w:rPr>
          <w:spacing w:val="-4"/>
        </w:rPr>
        <w:t xml:space="preserve"> </w:t>
      </w:r>
      <w:r>
        <w:rPr>
          <w:spacing w:val="-2"/>
        </w:rPr>
        <w:t>Lu</w:t>
      </w:r>
      <w:r>
        <w:rPr>
          <w:spacing w:val="-5"/>
        </w:rPr>
        <w:t xml:space="preserve"> </w:t>
      </w:r>
      <w:r>
        <w:rPr>
          <w:spacing w:val="-2"/>
        </w:rPr>
        <w:t>et</w:t>
      </w:r>
      <w:r>
        <w:rPr>
          <w:spacing w:val="-5"/>
        </w:rPr>
        <w:t xml:space="preserve"> </w:t>
      </w:r>
      <w:r>
        <w:rPr>
          <w:spacing w:val="-2"/>
        </w:rPr>
        <w:t>al</w:t>
      </w:r>
      <w:r>
        <w:rPr>
          <w:spacing w:val="-8"/>
        </w:rPr>
        <w:t xml:space="preserve"> </w:t>
      </w:r>
      <w:r>
        <w:rPr>
          <w:spacing w:val="-2"/>
        </w:rPr>
        <w:t>(2019),</w:t>
      </w:r>
      <w:r>
        <w:rPr>
          <w:spacing w:val="-4"/>
        </w:rPr>
        <w:t xml:space="preserve"> </w:t>
      </w:r>
      <w:r>
        <w:rPr>
          <w:spacing w:val="-2"/>
        </w:rPr>
        <w:t>Estelami</w:t>
      </w:r>
      <w:r>
        <w:rPr>
          <w:spacing w:val="-5"/>
        </w:rPr>
        <w:t xml:space="preserve"> </w:t>
      </w:r>
      <w:r>
        <w:rPr>
          <w:spacing w:val="-2"/>
        </w:rPr>
        <w:t>&amp;</w:t>
      </w:r>
      <w:r>
        <w:rPr>
          <w:spacing w:val="-4"/>
        </w:rPr>
        <w:t xml:space="preserve"> </w:t>
      </w:r>
      <w:r>
        <w:rPr>
          <w:spacing w:val="-2"/>
        </w:rPr>
        <w:t>Nejad</w:t>
      </w:r>
      <w:r>
        <w:rPr>
          <w:spacing w:val="-4"/>
        </w:rPr>
        <w:t xml:space="preserve"> </w:t>
      </w:r>
      <w:r>
        <w:rPr>
          <w:spacing w:val="-2"/>
        </w:rPr>
        <w:t>(2017).</w:t>
      </w:r>
    </w:p>
    <w:p w14:paraId="1E02D3E0" w14:textId="77777777" w:rsidR="00F06BF9" w:rsidRDefault="00C23B08">
      <w:pPr>
        <w:pStyle w:val="BodyText"/>
        <w:spacing w:line="292" w:lineRule="auto"/>
        <w:ind w:left="710" w:right="416" w:firstLine="568"/>
      </w:pPr>
      <w:r>
        <w:rPr>
          <w:spacing w:val="-2"/>
        </w:rPr>
        <w:t>Dengan</w:t>
      </w:r>
      <w:r>
        <w:rPr>
          <w:spacing w:val="-3"/>
        </w:rPr>
        <w:t xml:space="preserve"> </w:t>
      </w:r>
      <w:r>
        <w:rPr>
          <w:spacing w:val="-2"/>
        </w:rPr>
        <w:t>mempertimbangkan</w:t>
      </w:r>
      <w:r>
        <w:rPr>
          <w:spacing w:val="-6"/>
        </w:rPr>
        <w:t xml:space="preserve"> </w:t>
      </w:r>
      <w:r>
        <w:rPr>
          <w:spacing w:val="-2"/>
        </w:rPr>
        <w:t>faktor-faktor</w:t>
      </w:r>
      <w:r>
        <w:rPr>
          <w:spacing w:val="-4"/>
        </w:rPr>
        <w:t xml:space="preserve"> </w:t>
      </w:r>
      <w:r>
        <w:rPr>
          <w:spacing w:val="-2"/>
        </w:rPr>
        <w:t>seperti</w:t>
      </w:r>
      <w:r>
        <w:rPr>
          <w:spacing w:val="-5"/>
        </w:rPr>
        <w:t xml:space="preserve"> </w:t>
      </w:r>
      <w:r>
        <w:rPr>
          <w:spacing w:val="-2"/>
        </w:rPr>
        <w:t xml:space="preserve">kebutuhan </w:t>
      </w:r>
      <w:r>
        <w:t>konsumen, permintaan efektif, lokasi, persaingan, dan peraturan pemerintah, perusahaan pertanian dapat menentukan strategi penetapan harga optimal yang menyeimbangkan profitabilitas dengan kepuasan konsumen dan daya saing pasar. Hal ini pada akhirnya akan berkontribusi terhadap keberhasilan dan keberlanjutan usaha pertanian dalam lingkungan pasar yang dinamis dan tidak dapat diprediksi. Wang et al (2023), Ademi &amp; Avdullahi</w:t>
      </w:r>
      <w:r>
        <w:rPr>
          <w:spacing w:val="-7"/>
        </w:rPr>
        <w:t xml:space="preserve"> </w:t>
      </w:r>
      <w:r>
        <w:t>(2021),</w:t>
      </w:r>
      <w:r>
        <w:rPr>
          <w:spacing w:val="-5"/>
        </w:rPr>
        <w:t xml:space="preserve"> </w:t>
      </w:r>
      <w:r>
        <w:t>He</w:t>
      </w:r>
      <w:r>
        <w:rPr>
          <w:spacing w:val="-7"/>
        </w:rPr>
        <w:t xml:space="preserve"> </w:t>
      </w:r>
      <w:r>
        <w:t>et</w:t>
      </w:r>
      <w:r>
        <w:rPr>
          <w:spacing w:val="-5"/>
        </w:rPr>
        <w:t xml:space="preserve"> </w:t>
      </w:r>
      <w:r>
        <w:t>al</w:t>
      </w:r>
      <w:r>
        <w:rPr>
          <w:spacing w:val="-5"/>
        </w:rPr>
        <w:t xml:space="preserve"> </w:t>
      </w:r>
      <w:r>
        <w:t>(2021),</w:t>
      </w:r>
      <w:r>
        <w:rPr>
          <w:spacing w:val="-5"/>
        </w:rPr>
        <w:t xml:space="preserve"> </w:t>
      </w:r>
      <w:r>
        <w:t>Nasution</w:t>
      </w:r>
      <w:r>
        <w:rPr>
          <w:spacing w:val="-6"/>
        </w:rPr>
        <w:t xml:space="preserve"> </w:t>
      </w:r>
      <w:r>
        <w:t>et</w:t>
      </w:r>
      <w:r>
        <w:rPr>
          <w:spacing w:val="-7"/>
        </w:rPr>
        <w:t xml:space="preserve"> </w:t>
      </w:r>
      <w:r>
        <w:t>al</w:t>
      </w:r>
      <w:r>
        <w:rPr>
          <w:spacing w:val="-7"/>
        </w:rPr>
        <w:t xml:space="preserve"> </w:t>
      </w:r>
      <w:r>
        <w:t>(2020),</w:t>
      </w:r>
      <w:r>
        <w:rPr>
          <w:spacing w:val="-5"/>
        </w:rPr>
        <w:t xml:space="preserve"> </w:t>
      </w:r>
      <w:r>
        <w:t>Wang</w:t>
      </w:r>
      <w:r>
        <w:rPr>
          <w:spacing w:val="-5"/>
        </w:rPr>
        <w:t xml:space="preserve"> </w:t>
      </w:r>
      <w:r>
        <w:t>et</w:t>
      </w:r>
      <w:r>
        <w:rPr>
          <w:spacing w:val="-5"/>
        </w:rPr>
        <w:t xml:space="preserve"> </w:t>
      </w:r>
      <w:r>
        <w:t>al (2020),</w:t>
      </w:r>
      <w:r>
        <w:rPr>
          <w:spacing w:val="-12"/>
        </w:rPr>
        <w:t xml:space="preserve"> </w:t>
      </w:r>
      <w:r>
        <w:t>Shui</w:t>
      </w:r>
      <w:r>
        <w:rPr>
          <w:spacing w:val="-11"/>
        </w:rPr>
        <w:t xml:space="preserve"> </w:t>
      </w:r>
      <w:r>
        <w:t>&amp;</w:t>
      </w:r>
      <w:r>
        <w:rPr>
          <w:spacing w:val="-11"/>
        </w:rPr>
        <w:t xml:space="preserve"> </w:t>
      </w:r>
      <w:r>
        <w:t>Li</w:t>
      </w:r>
      <w:r>
        <w:rPr>
          <w:spacing w:val="-11"/>
        </w:rPr>
        <w:t xml:space="preserve"> </w:t>
      </w:r>
      <w:r>
        <w:t>(2020),</w:t>
      </w:r>
      <w:r>
        <w:rPr>
          <w:spacing w:val="-11"/>
        </w:rPr>
        <w:t xml:space="preserve"> </w:t>
      </w:r>
      <w:r>
        <w:t>Gong</w:t>
      </w:r>
      <w:r>
        <w:rPr>
          <w:spacing w:val="-11"/>
        </w:rPr>
        <w:t xml:space="preserve"> </w:t>
      </w:r>
      <w:r>
        <w:t>et</w:t>
      </w:r>
      <w:r>
        <w:rPr>
          <w:spacing w:val="-11"/>
        </w:rPr>
        <w:t xml:space="preserve"> </w:t>
      </w:r>
      <w:r>
        <w:t>al</w:t>
      </w:r>
      <w:r>
        <w:rPr>
          <w:spacing w:val="-11"/>
        </w:rPr>
        <w:t xml:space="preserve"> </w:t>
      </w:r>
      <w:r>
        <w:t>(2020).</w:t>
      </w:r>
    </w:p>
    <w:p w14:paraId="6D870A32" w14:textId="77777777" w:rsidR="00F06BF9" w:rsidRDefault="00F06BF9">
      <w:pPr>
        <w:pStyle w:val="BodyText"/>
        <w:spacing w:before="44"/>
        <w:ind w:left="0"/>
        <w:jc w:val="left"/>
      </w:pPr>
    </w:p>
    <w:p w14:paraId="709F077D" w14:textId="77777777" w:rsidR="00F06BF9" w:rsidRDefault="00C23B08">
      <w:pPr>
        <w:pStyle w:val="Heading6"/>
        <w:numPr>
          <w:ilvl w:val="0"/>
          <w:numId w:val="9"/>
        </w:numPr>
        <w:tabs>
          <w:tab w:val="left" w:pos="708"/>
        </w:tabs>
        <w:ind w:left="708" w:hanging="282"/>
        <w:jc w:val="both"/>
      </w:pPr>
      <w:bookmarkStart w:id="119" w:name="_bookmark119"/>
      <w:bookmarkEnd w:id="119"/>
      <w:r>
        <w:rPr>
          <w:spacing w:val="-6"/>
        </w:rPr>
        <w:t>Optimalisasi</w:t>
      </w:r>
      <w:r>
        <w:rPr>
          <w:spacing w:val="1"/>
        </w:rPr>
        <w:t xml:space="preserve"> </w:t>
      </w:r>
      <w:r>
        <w:rPr>
          <w:spacing w:val="-6"/>
        </w:rPr>
        <w:t>Laba</w:t>
      </w:r>
      <w:r>
        <w:rPr>
          <w:spacing w:val="5"/>
        </w:rPr>
        <w:t xml:space="preserve"> </w:t>
      </w:r>
      <w:r>
        <w:rPr>
          <w:spacing w:val="-6"/>
        </w:rPr>
        <w:t>Melalui</w:t>
      </w:r>
      <w:r>
        <w:rPr>
          <w:spacing w:val="2"/>
        </w:rPr>
        <w:t xml:space="preserve"> </w:t>
      </w:r>
      <w:r>
        <w:rPr>
          <w:spacing w:val="-6"/>
        </w:rPr>
        <w:t>Strategi</w:t>
      </w:r>
      <w:r>
        <w:rPr>
          <w:spacing w:val="5"/>
        </w:rPr>
        <w:t xml:space="preserve"> </w:t>
      </w:r>
      <w:r>
        <w:rPr>
          <w:spacing w:val="-6"/>
        </w:rPr>
        <w:t>Harga</w:t>
      </w:r>
    </w:p>
    <w:p w14:paraId="1FEF32D5" w14:textId="77777777" w:rsidR="00F06BF9" w:rsidRDefault="00C23B08">
      <w:pPr>
        <w:pStyle w:val="BodyText"/>
        <w:spacing w:before="44" w:line="292" w:lineRule="auto"/>
        <w:ind w:left="710" w:right="417" w:firstLine="568"/>
      </w:pPr>
      <w:r>
        <w:t>Dengan menerapkan strategi penetapan harga yang tepat, perusahaan</w:t>
      </w:r>
      <w:r>
        <w:rPr>
          <w:spacing w:val="-12"/>
        </w:rPr>
        <w:t xml:space="preserve"> </w:t>
      </w:r>
      <w:r>
        <w:t>pertanian</w:t>
      </w:r>
      <w:r>
        <w:rPr>
          <w:spacing w:val="-11"/>
        </w:rPr>
        <w:t xml:space="preserve"> </w:t>
      </w:r>
      <w:r>
        <w:t>dapat</w:t>
      </w:r>
      <w:r>
        <w:rPr>
          <w:spacing w:val="-11"/>
        </w:rPr>
        <w:t xml:space="preserve"> </w:t>
      </w:r>
      <w:r>
        <w:t>mengoptimalkan</w:t>
      </w:r>
      <w:r>
        <w:rPr>
          <w:spacing w:val="-11"/>
        </w:rPr>
        <w:t xml:space="preserve"> </w:t>
      </w:r>
      <w:r>
        <w:t>keuntungan</w:t>
      </w:r>
      <w:r>
        <w:rPr>
          <w:spacing w:val="-11"/>
        </w:rPr>
        <w:t xml:space="preserve"> </w:t>
      </w:r>
      <w:r>
        <w:t>mereka. Strategi ini dapat mencakup penetapan harga yang kompetitif berdasarkan</w:t>
      </w:r>
      <w:r>
        <w:rPr>
          <w:spacing w:val="-12"/>
        </w:rPr>
        <w:t xml:space="preserve"> </w:t>
      </w:r>
      <w:r>
        <w:t>faktor</w:t>
      </w:r>
      <w:r>
        <w:rPr>
          <w:spacing w:val="-11"/>
        </w:rPr>
        <w:t xml:space="preserve"> </w:t>
      </w:r>
      <w:r>
        <w:t>pasar,</w:t>
      </w:r>
      <w:r>
        <w:rPr>
          <w:spacing w:val="-11"/>
        </w:rPr>
        <w:t xml:space="preserve"> </w:t>
      </w:r>
      <w:r>
        <w:t>penerapan</w:t>
      </w:r>
      <w:r>
        <w:rPr>
          <w:spacing w:val="-11"/>
        </w:rPr>
        <w:t xml:space="preserve"> </w:t>
      </w:r>
      <w:r>
        <w:t>langkah-langkah</w:t>
      </w:r>
      <w:r>
        <w:rPr>
          <w:spacing w:val="-11"/>
        </w:rPr>
        <w:t xml:space="preserve"> </w:t>
      </w:r>
      <w:r>
        <w:t>optimalisasi biaya, dan diferensiasi tingkat keuntungan. Selain itu, perusahaan pertanian</w:t>
      </w:r>
      <w:r>
        <w:rPr>
          <w:spacing w:val="-10"/>
        </w:rPr>
        <w:t xml:space="preserve"> </w:t>
      </w:r>
      <w:r>
        <w:t>dapat</w:t>
      </w:r>
      <w:r>
        <w:rPr>
          <w:spacing w:val="-8"/>
        </w:rPr>
        <w:t xml:space="preserve"> </w:t>
      </w:r>
      <w:r>
        <w:t>merespons</w:t>
      </w:r>
      <w:r>
        <w:rPr>
          <w:spacing w:val="-8"/>
        </w:rPr>
        <w:t xml:space="preserve"> </w:t>
      </w:r>
      <w:r>
        <w:t>permintaan</w:t>
      </w:r>
      <w:r>
        <w:rPr>
          <w:spacing w:val="-10"/>
        </w:rPr>
        <w:t xml:space="preserve"> </w:t>
      </w:r>
      <w:r>
        <w:t>konsumen</w:t>
      </w:r>
      <w:r>
        <w:rPr>
          <w:spacing w:val="-10"/>
        </w:rPr>
        <w:t xml:space="preserve"> </w:t>
      </w:r>
      <w:r>
        <w:t>dan</w:t>
      </w:r>
      <w:r>
        <w:rPr>
          <w:spacing w:val="-8"/>
        </w:rPr>
        <w:t xml:space="preserve"> </w:t>
      </w:r>
      <w:r>
        <w:t>persaingan dengan menerapkan strategi penetapan harga serupa dan menyesuaikan harga mereka. Pada akhirnya, pilihan strategi penetapan harga untuk perusahaan pertanian harus didasarkan pada analisis komprehensif terhadap kondisi pasar, perilaku konsumen, dan dinamika persaingan. Analisis ini harus mempertimbangkan faktor-faktor seperti kebutuhan konsumen, permintaan efektif, lokasi, persaingan, dan peraturan pemerintah. Monroe</w:t>
      </w:r>
      <w:r>
        <w:rPr>
          <w:spacing w:val="-7"/>
        </w:rPr>
        <w:t xml:space="preserve"> </w:t>
      </w:r>
      <w:r>
        <w:t>(2023)</w:t>
      </w:r>
    </w:p>
    <w:p w14:paraId="367DE8ED" w14:textId="77777777" w:rsidR="00F06BF9" w:rsidRDefault="00F06BF9">
      <w:pPr>
        <w:pStyle w:val="BodyText"/>
        <w:spacing w:before="48"/>
        <w:ind w:left="0"/>
        <w:jc w:val="left"/>
      </w:pPr>
    </w:p>
    <w:p w14:paraId="175D93E2" w14:textId="77777777" w:rsidR="00F06BF9" w:rsidRDefault="00C23B08">
      <w:pPr>
        <w:pStyle w:val="Heading6"/>
        <w:numPr>
          <w:ilvl w:val="0"/>
          <w:numId w:val="9"/>
        </w:numPr>
        <w:tabs>
          <w:tab w:val="left" w:pos="707"/>
        </w:tabs>
        <w:ind w:left="707" w:hanging="281"/>
        <w:jc w:val="both"/>
      </w:pPr>
      <w:bookmarkStart w:id="120" w:name="_bookmark120"/>
      <w:bookmarkEnd w:id="120"/>
      <w:r>
        <w:rPr>
          <w:spacing w:val="-10"/>
        </w:rPr>
        <w:t>Pengaruh</w:t>
      </w:r>
      <w:r>
        <w:rPr>
          <w:spacing w:val="7"/>
        </w:rPr>
        <w:t xml:space="preserve"> </w:t>
      </w:r>
      <w:r>
        <w:rPr>
          <w:spacing w:val="-10"/>
        </w:rPr>
        <w:t>Biaya</w:t>
      </w:r>
      <w:r>
        <w:rPr>
          <w:spacing w:val="4"/>
        </w:rPr>
        <w:t xml:space="preserve"> </w:t>
      </w:r>
      <w:r>
        <w:rPr>
          <w:spacing w:val="-10"/>
        </w:rPr>
        <w:t>Produksi</w:t>
      </w:r>
      <w:r>
        <w:rPr>
          <w:spacing w:val="7"/>
        </w:rPr>
        <w:t xml:space="preserve"> </w:t>
      </w:r>
      <w:r>
        <w:rPr>
          <w:spacing w:val="-10"/>
        </w:rPr>
        <w:t>terhadap</w:t>
      </w:r>
      <w:r>
        <w:rPr>
          <w:spacing w:val="3"/>
        </w:rPr>
        <w:t xml:space="preserve"> </w:t>
      </w:r>
      <w:r>
        <w:rPr>
          <w:spacing w:val="-10"/>
        </w:rPr>
        <w:t>Penetapan</w:t>
      </w:r>
      <w:r>
        <w:rPr>
          <w:spacing w:val="10"/>
        </w:rPr>
        <w:t xml:space="preserve"> </w:t>
      </w:r>
      <w:r>
        <w:rPr>
          <w:spacing w:val="-10"/>
        </w:rPr>
        <w:t>Harga</w:t>
      </w:r>
    </w:p>
    <w:p w14:paraId="7BFEF906" w14:textId="77777777" w:rsidR="00F06BF9" w:rsidRDefault="00C23B08">
      <w:pPr>
        <w:pStyle w:val="BodyText"/>
        <w:spacing w:before="44" w:line="285" w:lineRule="auto"/>
        <w:ind w:left="710" w:right="417" w:firstLine="568"/>
      </w:pPr>
      <w:r>
        <w:rPr>
          <w:w w:val="105"/>
        </w:rPr>
        <w:t xml:space="preserve">Biaya produksi memainkan peran penting dalam </w:t>
      </w:r>
      <w:r>
        <w:rPr>
          <w:spacing w:val="-2"/>
        </w:rPr>
        <w:t>menentukan</w:t>
      </w:r>
      <w:r>
        <w:rPr>
          <w:spacing w:val="-10"/>
        </w:rPr>
        <w:t xml:space="preserve"> </w:t>
      </w:r>
      <w:r>
        <w:rPr>
          <w:spacing w:val="-2"/>
        </w:rPr>
        <w:t>strategi</w:t>
      </w:r>
      <w:r>
        <w:rPr>
          <w:spacing w:val="-9"/>
        </w:rPr>
        <w:t xml:space="preserve"> </w:t>
      </w:r>
      <w:r>
        <w:rPr>
          <w:spacing w:val="-2"/>
        </w:rPr>
        <w:t>penetapan</w:t>
      </w:r>
      <w:r>
        <w:rPr>
          <w:spacing w:val="-9"/>
        </w:rPr>
        <w:t xml:space="preserve"> </w:t>
      </w:r>
      <w:r>
        <w:rPr>
          <w:spacing w:val="-2"/>
        </w:rPr>
        <w:t>harga</w:t>
      </w:r>
      <w:r>
        <w:rPr>
          <w:spacing w:val="-9"/>
        </w:rPr>
        <w:t xml:space="preserve"> </w:t>
      </w:r>
      <w:r>
        <w:rPr>
          <w:spacing w:val="-2"/>
        </w:rPr>
        <w:t>bagi</w:t>
      </w:r>
      <w:r>
        <w:rPr>
          <w:spacing w:val="-9"/>
        </w:rPr>
        <w:t xml:space="preserve"> </w:t>
      </w:r>
      <w:r>
        <w:rPr>
          <w:spacing w:val="-2"/>
        </w:rPr>
        <w:t>usaha</w:t>
      </w:r>
      <w:r>
        <w:rPr>
          <w:spacing w:val="-8"/>
        </w:rPr>
        <w:t xml:space="preserve"> </w:t>
      </w:r>
      <w:r>
        <w:rPr>
          <w:spacing w:val="-2"/>
        </w:rPr>
        <w:t>pertanian.</w:t>
      </w:r>
      <w:r>
        <w:rPr>
          <w:spacing w:val="-7"/>
        </w:rPr>
        <w:t xml:space="preserve"> </w:t>
      </w:r>
      <w:r>
        <w:rPr>
          <w:spacing w:val="-2"/>
        </w:rPr>
        <w:t xml:space="preserve">Dengan </w:t>
      </w:r>
      <w:r>
        <w:rPr>
          <w:spacing w:val="-4"/>
          <w:w w:val="105"/>
        </w:rPr>
        <w:t xml:space="preserve">mempertimbangkan berbagai biaya yang terlibat dalam produksi, </w:t>
      </w:r>
      <w:r>
        <w:t>seperti</w:t>
      </w:r>
      <w:r>
        <w:rPr>
          <w:spacing w:val="-12"/>
        </w:rPr>
        <w:t xml:space="preserve"> </w:t>
      </w:r>
      <w:r>
        <w:t>biaya</w:t>
      </w:r>
      <w:r>
        <w:rPr>
          <w:spacing w:val="-11"/>
        </w:rPr>
        <w:t xml:space="preserve"> </w:t>
      </w:r>
      <w:r>
        <w:t>bahan</w:t>
      </w:r>
      <w:r>
        <w:rPr>
          <w:spacing w:val="-11"/>
        </w:rPr>
        <w:t xml:space="preserve"> </w:t>
      </w:r>
      <w:r>
        <w:t>mentah,</w:t>
      </w:r>
      <w:r>
        <w:rPr>
          <w:spacing w:val="-11"/>
        </w:rPr>
        <w:t xml:space="preserve"> </w:t>
      </w:r>
      <w:r>
        <w:t>tenaga</w:t>
      </w:r>
      <w:r>
        <w:rPr>
          <w:spacing w:val="-11"/>
        </w:rPr>
        <w:t xml:space="preserve"> </w:t>
      </w:r>
      <w:r>
        <w:t>kerja,</w:t>
      </w:r>
      <w:r>
        <w:rPr>
          <w:spacing w:val="-11"/>
        </w:rPr>
        <w:t xml:space="preserve"> </w:t>
      </w:r>
      <w:r>
        <w:t>dan</w:t>
      </w:r>
      <w:r>
        <w:rPr>
          <w:spacing w:val="-11"/>
        </w:rPr>
        <w:t xml:space="preserve"> </w:t>
      </w:r>
      <w:r>
        <w:rPr>
          <w:rFonts w:ascii="Palatino Linotype"/>
          <w:i/>
        </w:rPr>
        <w:t>overhead</w:t>
      </w:r>
      <w:r>
        <w:t>,</w:t>
      </w:r>
      <w:r>
        <w:rPr>
          <w:spacing w:val="-11"/>
        </w:rPr>
        <w:t xml:space="preserve"> </w:t>
      </w:r>
      <w:r>
        <w:t xml:space="preserve">perusahaan </w:t>
      </w:r>
      <w:r>
        <w:rPr>
          <w:spacing w:val="-2"/>
        </w:rPr>
        <w:t>pertanian</w:t>
      </w:r>
      <w:r>
        <w:rPr>
          <w:spacing w:val="-10"/>
        </w:rPr>
        <w:t xml:space="preserve"> </w:t>
      </w:r>
      <w:r>
        <w:rPr>
          <w:spacing w:val="-2"/>
        </w:rPr>
        <w:t>dapat</w:t>
      </w:r>
      <w:r>
        <w:rPr>
          <w:spacing w:val="-9"/>
        </w:rPr>
        <w:t xml:space="preserve"> </w:t>
      </w:r>
      <w:r>
        <w:rPr>
          <w:spacing w:val="-2"/>
        </w:rPr>
        <w:t>menentukan</w:t>
      </w:r>
      <w:r>
        <w:rPr>
          <w:spacing w:val="-9"/>
        </w:rPr>
        <w:t xml:space="preserve"> </w:t>
      </w:r>
      <w:r>
        <w:rPr>
          <w:spacing w:val="-2"/>
        </w:rPr>
        <w:t>harga</w:t>
      </w:r>
      <w:r>
        <w:rPr>
          <w:spacing w:val="-9"/>
        </w:rPr>
        <w:t xml:space="preserve"> </w:t>
      </w:r>
      <w:r>
        <w:rPr>
          <w:spacing w:val="-2"/>
        </w:rPr>
        <w:t>minimum</w:t>
      </w:r>
      <w:r>
        <w:rPr>
          <w:spacing w:val="-9"/>
        </w:rPr>
        <w:t xml:space="preserve"> </w:t>
      </w:r>
      <w:r>
        <w:rPr>
          <w:spacing w:val="-2"/>
        </w:rPr>
        <w:t>di</w:t>
      </w:r>
      <w:r>
        <w:rPr>
          <w:spacing w:val="-9"/>
        </w:rPr>
        <w:t xml:space="preserve"> </w:t>
      </w:r>
      <w:r>
        <w:rPr>
          <w:spacing w:val="-2"/>
        </w:rPr>
        <w:t>mana</w:t>
      </w:r>
      <w:r>
        <w:rPr>
          <w:spacing w:val="-9"/>
        </w:rPr>
        <w:t xml:space="preserve"> </w:t>
      </w:r>
      <w:r>
        <w:rPr>
          <w:spacing w:val="-2"/>
        </w:rPr>
        <w:t>mereka</w:t>
      </w:r>
      <w:r>
        <w:rPr>
          <w:spacing w:val="-9"/>
        </w:rPr>
        <w:t xml:space="preserve"> </w:t>
      </w:r>
      <w:r>
        <w:rPr>
          <w:spacing w:val="-2"/>
        </w:rPr>
        <w:t>dapat menjual</w:t>
      </w:r>
      <w:r>
        <w:rPr>
          <w:spacing w:val="-5"/>
        </w:rPr>
        <w:t xml:space="preserve"> </w:t>
      </w:r>
      <w:r>
        <w:rPr>
          <w:spacing w:val="-2"/>
        </w:rPr>
        <w:t>produknya</w:t>
      </w:r>
      <w:r>
        <w:rPr>
          <w:spacing w:val="-3"/>
        </w:rPr>
        <w:t xml:space="preserve"> </w:t>
      </w:r>
      <w:r>
        <w:rPr>
          <w:spacing w:val="-2"/>
        </w:rPr>
        <w:t>sambil</w:t>
      </w:r>
      <w:r>
        <w:rPr>
          <w:spacing w:val="-5"/>
        </w:rPr>
        <w:t xml:space="preserve"> </w:t>
      </w:r>
      <w:r>
        <w:rPr>
          <w:spacing w:val="-2"/>
        </w:rPr>
        <w:t>tetap</w:t>
      </w:r>
      <w:r>
        <w:rPr>
          <w:spacing w:val="-1"/>
        </w:rPr>
        <w:t xml:space="preserve"> </w:t>
      </w:r>
      <w:r>
        <w:rPr>
          <w:spacing w:val="-2"/>
        </w:rPr>
        <w:t>menutupi</w:t>
      </w:r>
      <w:r>
        <w:rPr>
          <w:spacing w:val="-7"/>
        </w:rPr>
        <w:t xml:space="preserve"> </w:t>
      </w:r>
      <w:r>
        <w:rPr>
          <w:spacing w:val="-2"/>
        </w:rPr>
        <w:t>biaya</w:t>
      </w:r>
      <w:r>
        <w:rPr>
          <w:spacing w:val="-3"/>
        </w:rPr>
        <w:t xml:space="preserve"> </w:t>
      </w:r>
      <w:r>
        <w:rPr>
          <w:spacing w:val="-2"/>
        </w:rPr>
        <w:t>dan</w:t>
      </w:r>
      <w:r>
        <w:rPr>
          <w:spacing w:val="-5"/>
        </w:rPr>
        <w:t xml:space="preserve"> </w:t>
      </w:r>
      <w:r>
        <w:rPr>
          <w:spacing w:val="-2"/>
        </w:rPr>
        <w:t>menghasilkan</w:t>
      </w:r>
    </w:p>
    <w:p w14:paraId="7FA456A8" w14:textId="77777777" w:rsidR="00F06BF9" w:rsidRDefault="00F06BF9">
      <w:pPr>
        <w:pStyle w:val="BodyText"/>
        <w:spacing w:line="285" w:lineRule="auto"/>
        <w:sectPr w:rsidR="00F06BF9">
          <w:pgSz w:w="8510" w:h="13050"/>
          <w:pgMar w:top="1060" w:right="708" w:bottom="1180" w:left="992" w:header="0" w:footer="999" w:gutter="0"/>
          <w:cols w:space="720"/>
        </w:sectPr>
      </w:pPr>
    </w:p>
    <w:p w14:paraId="5E9D786B" w14:textId="77777777" w:rsidR="00F06BF9" w:rsidRDefault="00C23B08">
      <w:pPr>
        <w:pStyle w:val="BodyText"/>
        <w:spacing w:before="73" w:line="292" w:lineRule="auto"/>
        <w:ind w:left="424" w:right="701"/>
      </w:pPr>
      <w:r>
        <w:lastRenderedPageBreak/>
        <w:t xml:space="preserve">keuntungan. Oleh karena itu, sangat penting bagi perusahaan </w:t>
      </w:r>
      <w:r>
        <w:rPr>
          <w:spacing w:val="-2"/>
        </w:rPr>
        <w:t>pertanian</w:t>
      </w:r>
      <w:r>
        <w:rPr>
          <w:spacing w:val="-6"/>
        </w:rPr>
        <w:t xml:space="preserve"> </w:t>
      </w:r>
      <w:r>
        <w:rPr>
          <w:spacing w:val="-2"/>
        </w:rPr>
        <w:t>untuk</w:t>
      </w:r>
      <w:r>
        <w:rPr>
          <w:spacing w:val="-4"/>
        </w:rPr>
        <w:t xml:space="preserve"> </w:t>
      </w:r>
      <w:r>
        <w:rPr>
          <w:spacing w:val="-2"/>
        </w:rPr>
        <w:t>menganalisis</w:t>
      </w:r>
      <w:r>
        <w:rPr>
          <w:spacing w:val="-7"/>
        </w:rPr>
        <w:t xml:space="preserve"> </w:t>
      </w:r>
      <w:r>
        <w:rPr>
          <w:spacing w:val="-2"/>
        </w:rPr>
        <w:t>biaya</w:t>
      </w:r>
      <w:r>
        <w:rPr>
          <w:spacing w:val="-4"/>
        </w:rPr>
        <w:t xml:space="preserve"> </w:t>
      </w:r>
      <w:r>
        <w:rPr>
          <w:spacing w:val="-2"/>
        </w:rPr>
        <w:t>produksi</w:t>
      </w:r>
      <w:r>
        <w:rPr>
          <w:spacing w:val="-5"/>
        </w:rPr>
        <w:t xml:space="preserve"> </w:t>
      </w:r>
      <w:r>
        <w:rPr>
          <w:spacing w:val="-2"/>
        </w:rPr>
        <w:t>mereka</w:t>
      </w:r>
      <w:r>
        <w:rPr>
          <w:spacing w:val="-4"/>
        </w:rPr>
        <w:t xml:space="preserve"> </w:t>
      </w:r>
      <w:r>
        <w:rPr>
          <w:spacing w:val="-2"/>
        </w:rPr>
        <w:t>secara</w:t>
      </w:r>
      <w:r>
        <w:rPr>
          <w:spacing w:val="-6"/>
        </w:rPr>
        <w:t xml:space="preserve"> </w:t>
      </w:r>
      <w:r>
        <w:rPr>
          <w:spacing w:val="-2"/>
        </w:rPr>
        <w:t xml:space="preserve">cermat </w:t>
      </w:r>
      <w:r>
        <w:t xml:space="preserve">dan mempertimbangkan faktor pasar untuk menetapkan strategi penetapan harga yang kompetitif dan menguntungkan. Peran strategi penetapan harga yang efektif dalam keberhasilan </w:t>
      </w:r>
      <w:r>
        <w:rPr>
          <w:spacing w:val="-2"/>
        </w:rPr>
        <w:t>perusahaan</w:t>
      </w:r>
      <w:r>
        <w:rPr>
          <w:spacing w:val="-7"/>
        </w:rPr>
        <w:t xml:space="preserve"> </w:t>
      </w:r>
      <w:r>
        <w:rPr>
          <w:spacing w:val="-2"/>
        </w:rPr>
        <w:t>pertanian</w:t>
      </w:r>
      <w:r>
        <w:rPr>
          <w:spacing w:val="-5"/>
        </w:rPr>
        <w:t xml:space="preserve"> </w:t>
      </w:r>
      <w:r>
        <w:rPr>
          <w:spacing w:val="-2"/>
        </w:rPr>
        <w:t>tidak</w:t>
      </w:r>
      <w:r>
        <w:rPr>
          <w:spacing w:val="-3"/>
        </w:rPr>
        <w:t xml:space="preserve"> </w:t>
      </w:r>
      <w:r>
        <w:rPr>
          <w:spacing w:val="-2"/>
        </w:rPr>
        <w:t>dapat</w:t>
      </w:r>
      <w:r>
        <w:rPr>
          <w:spacing w:val="-3"/>
        </w:rPr>
        <w:t xml:space="preserve"> </w:t>
      </w:r>
      <w:r>
        <w:rPr>
          <w:spacing w:val="-2"/>
        </w:rPr>
        <w:t>dianggap</w:t>
      </w:r>
      <w:r>
        <w:rPr>
          <w:spacing w:val="-4"/>
        </w:rPr>
        <w:t xml:space="preserve"> </w:t>
      </w:r>
      <w:r>
        <w:rPr>
          <w:spacing w:val="-2"/>
        </w:rPr>
        <w:t>remeh.</w:t>
      </w:r>
      <w:r>
        <w:rPr>
          <w:spacing w:val="-3"/>
        </w:rPr>
        <w:t xml:space="preserve"> </w:t>
      </w:r>
      <w:r>
        <w:rPr>
          <w:spacing w:val="-2"/>
        </w:rPr>
        <w:t xml:space="preserve">Strategi-strategi </w:t>
      </w:r>
      <w:r>
        <w:t>ini</w:t>
      </w:r>
      <w:r>
        <w:rPr>
          <w:spacing w:val="-12"/>
        </w:rPr>
        <w:t xml:space="preserve"> </w:t>
      </w:r>
      <w:r>
        <w:t>melibatkan</w:t>
      </w:r>
      <w:r>
        <w:rPr>
          <w:spacing w:val="-11"/>
        </w:rPr>
        <w:t xml:space="preserve"> </w:t>
      </w:r>
      <w:r>
        <w:t>upaya</w:t>
      </w:r>
      <w:r>
        <w:rPr>
          <w:spacing w:val="-7"/>
        </w:rPr>
        <w:t xml:space="preserve"> </w:t>
      </w:r>
      <w:r>
        <w:t>menemukan</w:t>
      </w:r>
      <w:r>
        <w:rPr>
          <w:spacing w:val="-10"/>
        </w:rPr>
        <w:t xml:space="preserve"> </w:t>
      </w:r>
      <w:r>
        <w:t>keseimbangan</w:t>
      </w:r>
      <w:r>
        <w:rPr>
          <w:spacing w:val="-12"/>
        </w:rPr>
        <w:t xml:space="preserve"> </w:t>
      </w:r>
      <w:r>
        <w:t>yang</w:t>
      </w:r>
      <w:r>
        <w:rPr>
          <w:spacing w:val="-10"/>
        </w:rPr>
        <w:t xml:space="preserve"> </w:t>
      </w:r>
      <w:r>
        <w:t>tepat</w:t>
      </w:r>
      <w:r>
        <w:rPr>
          <w:spacing w:val="-11"/>
        </w:rPr>
        <w:t xml:space="preserve"> </w:t>
      </w:r>
      <w:r>
        <w:t xml:space="preserve">antara pendekatan persaingan harga dan non-harga, dengan mempertimbangkan variabilitas pasar dan beradaptasi dengan kondisi yang berubah. Dengan bantuan model proses yang mencakup pengumpulan informasi yang diperlukan, melakukan analisis pasar strategis, dan membentuk strategi penetapan harga yang optimal, perusahaan pertanian dapat menjamin stabilitas </w:t>
      </w:r>
      <w:r>
        <w:rPr>
          <w:spacing w:val="-4"/>
        </w:rPr>
        <w:t>ekonomi</w:t>
      </w:r>
      <w:r>
        <w:rPr>
          <w:spacing w:val="-6"/>
        </w:rPr>
        <w:t xml:space="preserve"> </w:t>
      </w:r>
      <w:r>
        <w:rPr>
          <w:spacing w:val="-4"/>
        </w:rPr>
        <w:t>dan daya</w:t>
      </w:r>
      <w:r>
        <w:rPr>
          <w:spacing w:val="-5"/>
        </w:rPr>
        <w:t xml:space="preserve"> </w:t>
      </w:r>
      <w:r>
        <w:rPr>
          <w:spacing w:val="-4"/>
        </w:rPr>
        <w:t>saing</w:t>
      </w:r>
      <w:r>
        <w:rPr>
          <w:spacing w:val="-6"/>
        </w:rPr>
        <w:t xml:space="preserve"> </w:t>
      </w:r>
      <w:r>
        <w:rPr>
          <w:spacing w:val="-4"/>
        </w:rPr>
        <w:t>di</w:t>
      </w:r>
      <w:r>
        <w:rPr>
          <w:spacing w:val="-6"/>
        </w:rPr>
        <w:t xml:space="preserve"> </w:t>
      </w:r>
      <w:r>
        <w:rPr>
          <w:spacing w:val="-4"/>
        </w:rPr>
        <w:t>pasar.</w:t>
      </w:r>
      <w:r>
        <w:rPr>
          <w:spacing w:val="-5"/>
        </w:rPr>
        <w:t xml:space="preserve"> </w:t>
      </w:r>
      <w:r>
        <w:rPr>
          <w:spacing w:val="-4"/>
        </w:rPr>
        <w:t>Wang</w:t>
      </w:r>
      <w:r>
        <w:rPr>
          <w:spacing w:val="-6"/>
        </w:rPr>
        <w:t xml:space="preserve"> </w:t>
      </w:r>
      <w:r>
        <w:rPr>
          <w:spacing w:val="-4"/>
        </w:rPr>
        <w:t>et</w:t>
      </w:r>
      <w:r>
        <w:rPr>
          <w:spacing w:val="-6"/>
        </w:rPr>
        <w:t xml:space="preserve"> </w:t>
      </w:r>
      <w:r>
        <w:rPr>
          <w:spacing w:val="-4"/>
        </w:rPr>
        <w:t>al</w:t>
      </w:r>
      <w:r>
        <w:rPr>
          <w:spacing w:val="-6"/>
        </w:rPr>
        <w:t xml:space="preserve"> </w:t>
      </w:r>
      <w:r>
        <w:rPr>
          <w:spacing w:val="-4"/>
        </w:rPr>
        <w:t>(2020),</w:t>
      </w:r>
      <w:r>
        <w:rPr>
          <w:spacing w:val="-5"/>
        </w:rPr>
        <w:t xml:space="preserve"> </w:t>
      </w:r>
      <w:r>
        <w:rPr>
          <w:spacing w:val="-4"/>
        </w:rPr>
        <w:t>Shui</w:t>
      </w:r>
      <w:r>
        <w:rPr>
          <w:spacing w:val="-6"/>
        </w:rPr>
        <w:t xml:space="preserve"> </w:t>
      </w:r>
      <w:r>
        <w:rPr>
          <w:spacing w:val="-4"/>
        </w:rPr>
        <w:t>&amp;</w:t>
      </w:r>
      <w:r>
        <w:rPr>
          <w:spacing w:val="-7"/>
        </w:rPr>
        <w:t xml:space="preserve"> </w:t>
      </w:r>
      <w:r>
        <w:rPr>
          <w:spacing w:val="-4"/>
        </w:rPr>
        <w:t>Li</w:t>
      </w:r>
      <w:r>
        <w:rPr>
          <w:spacing w:val="-6"/>
        </w:rPr>
        <w:t xml:space="preserve"> </w:t>
      </w:r>
      <w:r>
        <w:rPr>
          <w:spacing w:val="-4"/>
        </w:rPr>
        <w:t>(2020),</w:t>
      </w:r>
      <w:r>
        <w:rPr>
          <w:spacing w:val="-2"/>
        </w:rPr>
        <w:t xml:space="preserve"> Liu</w:t>
      </w:r>
      <w:r>
        <w:rPr>
          <w:spacing w:val="-10"/>
        </w:rPr>
        <w:t xml:space="preserve"> </w:t>
      </w:r>
      <w:r>
        <w:rPr>
          <w:spacing w:val="-2"/>
        </w:rPr>
        <w:t>et</w:t>
      </w:r>
      <w:r>
        <w:rPr>
          <w:spacing w:val="-8"/>
        </w:rPr>
        <w:t xml:space="preserve"> </w:t>
      </w:r>
      <w:r>
        <w:rPr>
          <w:spacing w:val="-2"/>
        </w:rPr>
        <w:t>al</w:t>
      </w:r>
      <w:r>
        <w:rPr>
          <w:spacing w:val="-9"/>
        </w:rPr>
        <w:t xml:space="preserve"> </w:t>
      </w:r>
      <w:r>
        <w:rPr>
          <w:spacing w:val="-2"/>
        </w:rPr>
        <w:t>(2020),</w:t>
      </w:r>
      <w:r>
        <w:rPr>
          <w:spacing w:val="-6"/>
        </w:rPr>
        <w:t xml:space="preserve"> </w:t>
      </w:r>
      <w:r>
        <w:rPr>
          <w:spacing w:val="-2"/>
        </w:rPr>
        <w:t>Shen</w:t>
      </w:r>
      <w:r>
        <w:rPr>
          <w:spacing w:val="-8"/>
        </w:rPr>
        <w:t xml:space="preserve"> </w:t>
      </w:r>
      <w:r>
        <w:rPr>
          <w:spacing w:val="-2"/>
        </w:rPr>
        <w:t>et</w:t>
      </w:r>
      <w:r>
        <w:rPr>
          <w:spacing w:val="-10"/>
        </w:rPr>
        <w:t xml:space="preserve"> </w:t>
      </w:r>
      <w:r>
        <w:rPr>
          <w:spacing w:val="-2"/>
        </w:rPr>
        <w:t>al</w:t>
      </w:r>
      <w:r>
        <w:rPr>
          <w:spacing w:val="-6"/>
        </w:rPr>
        <w:t xml:space="preserve"> </w:t>
      </w:r>
      <w:r>
        <w:rPr>
          <w:spacing w:val="-2"/>
        </w:rPr>
        <w:t>(2020),</w:t>
      </w:r>
      <w:r>
        <w:rPr>
          <w:spacing w:val="-6"/>
        </w:rPr>
        <w:t xml:space="preserve"> </w:t>
      </w:r>
      <w:r>
        <w:rPr>
          <w:spacing w:val="-2"/>
        </w:rPr>
        <w:t>Gong</w:t>
      </w:r>
      <w:r>
        <w:rPr>
          <w:spacing w:val="-8"/>
        </w:rPr>
        <w:t xml:space="preserve"> </w:t>
      </w:r>
      <w:r>
        <w:rPr>
          <w:spacing w:val="-2"/>
        </w:rPr>
        <w:t>et</w:t>
      </w:r>
      <w:r>
        <w:rPr>
          <w:spacing w:val="-10"/>
        </w:rPr>
        <w:t xml:space="preserve"> </w:t>
      </w:r>
      <w:r>
        <w:rPr>
          <w:spacing w:val="-2"/>
        </w:rPr>
        <w:t>al</w:t>
      </w:r>
      <w:r>
        <w:rPr>
          <w:spacing w:val="-9"/>
        </w:rPr>
        <w:t xml:space="preserve"> </w:t>
      </w:r>
      <w:r>
        <w:rPr>
          <w:spacing w:val="-2"/>
        </w:rPr>
        <w:t>(2020).</w:t>
      </w:r>
    </w:p>
    <w:p w14:paraId="5A2197C8" w14:textId="77777777" w:rsidR="00F06BF9" w:rsidRDefault="00F06BF9">
      <w:pPr>
        <w:pStyle w:val="BodyText"/>
        <w:spacing w:before="47"/>
        <w:ind w:left="0"/>
        <w:jc w:val="left"/>
      </w:pPr>
    </w:p>
    <w:p w14:paraId="55C8B79C" w14:textId="77777777" w:rsidR="00F06BF9" w:rsidRDefault="00C23B08">
      <w:pPr>
        <w:pStyle w:val="Heading6"/>
        <w:numPr>
          <w:ilvl w:val="0"/>
          <w:numId w:val="9"/>
        </w:numPr>
        <w:tabs>
          <w:tab w:val="left" w:pos="423"/>
        </w:tabs>
        <w:spacing w:before="1"/>
        <w:ind w:left="423" w:hanging="282"/>
        <w:jc w:val="both"/>
      </w:pPr>
      <w:bookmarkStart w:id="121" w:name="_bookmark121"/>
      <w:bookmarkEnd w:id="121"/>
      <w:r>
        <w:rPr>
          <w:spacing w:val="-8"/>
        </w:rPr>
        <w:t>Tren</w:t>
      </w:r>
      <w:r>
        <w:rPr>
          <w:spacing w:val="-3"/>
        </w:rPr>
        <w:t xml:space="preserve"> </w:t>
      </w:r>
      <w:r>
        <w:rPr>
          <w:spacing w:val="-8"/>
        </w:rPr>
        <w:t>Pasar</w:t>
      </w:r>
      <w:r>
        <w:rPr>
          <w:spacing w:val="-1"/>
        </w:rPr>
        <w:t xml:space="preserve"> </w:t>
      </w:r>
      <w:r>
        <w:rPr>
          <w:spacing w:val="-8"/>
        </w:rPr>
        <w:t>dan</w:t>
      </w:r>
      <w:r>
        <w:rPr>
          <w:spacing w:val="3"/>
        </w:rPr>
        <w:t xml:space="preserve"> </w:t>
      </w:r>
      <w:r>
        <w:rPr>
          <w:spacing w:val="-8"/>
        </w:rPr>
        <w:t>Dinamika</w:t>
      </w:r>
      <w:r>
        <w:rPr>
          <w:spacing w:val="2"/>
        </w:rPr>
        <w:t xml:space="preserve"> </w:t>
      </w:r>
      <w:r>
        <w:rPr>
          <w:spacing w:val="-8"/>
        </w:rPr>
        <w:t>Harga</w:t>
      </w:r>
      <w:r>
        <w:rPr>
          <w:spacing w:val="1"/>
        </w:rPr>
        <w:t xml:space="preserve"> </w:t>
      </w:r>
      <w:r>
        <w:rPr>
          <w:spacing w:val="-8"/>
        </w:rPr>
        <w:t>Produk</w:t>
      </w:r>
    </w:p>
    <w:p w14:paraId="1038C15A" w14:textId="77777777" w:rsidR="00F06BF9" w:rsidRDefault="00C23B08">
      <w:pPr>
        <w:pStyle w:val="BodyText"/>
        <w:spacing w:before="43" w:line="292" w:lineRule="auto"/>
        <w:ind w:left="424" w:right="701" w:firstLine="568"/>
      </w:pPr>
      <w:r>
        <w:rPr>
          <w:w w:val="105"/>
        </w:rPr>
        <w:t xml:space="preserve">Tren pasar dan dinamika harga memiliki dampak yang </w:t>
      </w:r>
      <w:r>
        <w:rPr>
          <w:spacing w:val="-2"/>
        </w:rPr>
        <w:t>signifikan</w:t>
      </w:r>
      <w:r>
        <w:rPr>
          <w:spacing w:val="-7"/>
        </w:rPr>
        <w:t xml:space="preserve"> </w:t>
      </w:r>
      <w:r>
        <w:rPr>
          <w:spacing w:val="-2"/>
        </w:rPr>
        <w:t>terhadap</w:t>
      </w:r>
      <w:r>
        <w:rPr>
          <w:spacing w:val="-6"/>
        </w:rPr>
        <w:t xml:space="preserve"> </w:t>
      </w:r>
      <w:r>
        <w:rPr>
          <w:spacing w:val="-2"/>
        </w:rPr>
        <w:t>strategi</w:t>
      </w:r>
      <w:r>
        <w:rPr>
          <w:spacing w:val="-6"/>
        </w:rPr>
        <w:t xml:space="preserve"> </w:t>
      </w:r>
      <w:r>
        <w:rPr>
          <w:spacing w:val="-2"/>
        </w:rPr>
        <w:t>penetapan</w:t>
      </w:r>
      <w:r>
        <w:rPr>
          <w:spacing w:val="-7"/>
        </w:rPr>
        <w:t xml:space="preserve"> </w:t>
      </w:r>
      <w:r>
        <w:rPr>
          <w:spacing w:val="-2"/>
        </w:rPr>
        <w:t>harga</w:t>
      </w:r>
      <w:r>
        <w:rPr>
          <w:spacing w:val="-7"/>
        </w:rPr>
        <w:t xml:space="preserve"> </w:t>
      </w:r>
      <w:r>
        <w:rPr>
          <w:spacing w:val="-2"/>
        </w:rPr>
        <w:t>perusahaan</w:t>
      </w:r>
      <w:r>
        <w:rPr>
          <w:spacing w:val="-7"/>
        </w:rPr>
        <w:t xml:space="preserve"> </w:t>
      </w:r>
      <w:r>
        <w:rPr>
          <w:spacing w:val="-2"/>
        </w:rPr>
        <w:t xml:space="preserve">pertanian. </w:t>
      </w:r>
      <w:r>
        <w:rPr>
          <w:w w:val="105"/>
        </w:rPr>
        <w:t>Dengan memantau kondisi pasar secara cermat, perusahaan pertanian</w:t>
      </w:r>
      <w:r>
        <w:rPr>
          <w:spacing w:val="-12"/>
          <w:w w:val="105"/>
        </w:rPr>
        <w:t xml:space="preserve"> </w:t>
      </w:r>
      <w:r>
        <w:rPr>
          <w:w w:val="105"/>
        </w:rPr>
        <w:t>dapat</w:t>
      </w:r>
      <w:r>
        <w:rPr>
          <w:spacing w:val="-12"/>
          <w:w w:val="105"/>
        </w:rPr>
        <w:t xml:space="preserve"> </w:t>
      </w:r>
      <w:r>
        <w:rPr>
          <w:w w:val="105"/>
        </w:rPr>
        <w:t>mengidentifikasi</w:t>
      </w:r>
      <w:r>
        <w:rPr>
          <w:spacing w:val="-11"/>
          <w:w w:val="105"/>
        </w:rPr>
        <w:t xml:space="preserve"> </w:t>
      </w:r>
      <w:r>
        <w:rPr>
          <w:w w:val="105"/>
        </w:rPr>
        <w:t>tren</w:t>
      </w:r>
      <w:r>
        <w:rPr>
          <w:spacing w:val="-12"/>
          <w:w w:val="105"/>
        </w:rPr>
        <w:t xml:space="preserve"> </w:t>
      </w:r>
      <w:r>
        <w:rPr>
          <w:w w:val="105"/>
        </w:rPr>
        <w:t>dan</w:t>
      </w:r>
      <w:r>
        <w:rPr>
          <w:spacing w:val="-11"/>
          <w:w w:val="105"/>
        </w:rPr>
        <w:t xml:space="preserve"> </w:t>
      </w:r>
      <w:r>
        <w:rPr>
          <w:w w:val="105"/>
        </w:rPr>
        <w:t>fluktuasi</w:t>
      </w:r>
      <w:r>
        <w:rPr>
          <w:spacing w:val="-12"/>
          <w:w w:val="105"/>
        </w:rPr>
        <w:t xml:space="preserve"> </w:t>
      </w:r>
      <w:r>
        <w:rPr>
          <w:w w:val="105"/>
        </w:rPr>
        <w:t>permintaan konsumen, persaingan, dan faktor eksternal yang dapat mempengaruhi</w:t>
      </w:r>
      <w:r>
        <w:rPr>
          <w:spacing w:val="-5"/>
          <w:w w:val="105"/>
        </w:rPr>
        <w:t xml:space="preserve"> </w:t>
      </w:r>
      <w:r>
        <w:rPr>
          <w:w w:val="105"/>
        </w:rPr>
        <w:t>harga</w:t>
      </w:r>
      <w:r>
        <w:rPr>
          <w:spacing w:val="-3"/>
          <w:w w:val="105"/>
        </w:rPr>
        <w:t xml:space="preserve"> </w:t>
      </w:r>
      <w:r>
        <w:rPr>
          <w:w w:val="105"/>
        </w:rPr>
        <w:t>produk</w:t>
      </w:r>
      <w:r>
        <w:rPr>
          <w:spacing w:val="-4"/>
          <w:w w:val="105"/>
        </w:rPr>
        <w:t xml:space="preserve"> </w:t>
      </w:r>
      <w:r>
        <w:rPr>
          <w:w w:val="105"/>
        </w:rPr>
        <w:t>mereka.</w:t>
      </w:r>
      <w:r>
        <w:rPr>
          <w:spacing w:val="-3"/>
          <w:w w:val="105"/>
        </w:rPr>
        <w:t xml:space="preserve"> </w:t>
      </w:r>
      <w:r>
        <w:rPr>
          <w:w w:val="105"/>
        </w:rPr>
        <w:t>Dengan</w:t>
      </w:r>
      <w:r>
        <w:rPr>
          <w:spacing w:val="-5"/>
          <w:w w:val="105"/>
        </w:rPr>
        <w:t xml:space="preserve"> </w:t>
      </w:r>
      <w:r>
        <w:rPr>
          <w:w w:val="105"/>
        </w:rPr>
        <w:t>mengetahui</w:t>
      </w:r>
      <w:r>
        <w:rPr>
          <w:spacing w:val="-4"/>
          <w:w w:val="105"/>
        </w:rPr>
        <w:t xml:space="preserve"> </w:t>
      </w:r>
      <w:r>
        <w:rPr>
          <w:w w:val="105"/>
        </w:rPr>
        <w:t xml:space="preserve">tren </w:t>
      </w:r>
      <w:r>
        <w:rPr>
          <w:spacing w:val="-4"/>
          <w:w w:val="105"/>
        </w:rPr>
        <w:t>pasar</w:t>
      </w:r>
      <w:r>
        <w:rPr>
          <w:spacing w:val="-8"/>
          <w:w w:val="105"/>
        </w:rPr>
        <w:t xml:space="preserve"> </w:t>
      </w:r>
      <w:r>
        <w:rPr>
          <w:spacing w:val="-4"/>
          <w:w w:val="105"/>
        </w:rPr>
        <w:t>ini,</w:t>
      </w:r>
      <w:r>
        <w:rPr>
          <w:spacing w:val="-6"/>
          <w:w w:val="105"/>
        </w:rPr>
        <w:t xml:space="preserve"> </w:t>
      </w:r>
      <w:r>
        <w:rPr>
          <w:spacing w:val="-4"/>
          <w:w w:val="105"/>
        </w:rPr>
        <w:t>perusahaan</w:t>
      </w:r>
      <w:r>
        <w:rPr>
          <w:spacing w:val="-8"/>
          <w:w w:val="105"/>
        </w:rPr>
        <w:t xml:space="preserve"> </w:t>
      </w:r>
      <w:r>
        <w:rPr>
          <w:spacing w:val="-4"/>
          <w:w w:val="105"/>
        </w:rPr>
        <w:t>pertanian</w:t>
      </w:r>
      <w:r>
        <w:rPr>
          <w:spacing w:val="-8"/>
          <w:w w:val="105"/>
        </w:rPr>
        <w:t xml:space="preserve"> </w:t>
      </w:r>
      <w:r>
        <w:rPr>
          <w:spacing w:val="-4"/>
          <w:w w:val="105"/>
        </w:rPr>
        <w:t>dapat</w:t>
      </w:r>
      <w:r>
        <w:rPr>
          <w:spacing w:val="-5"/>
          <w:w w:val="105"/>
        </w:rPr>
        <w:t xml:space="preserve"> </w:t>
      </w:r>
      <w:r>
        <w:rPr>
          <w:spacing w:val="-4"/>
          <w:w w:val="105"/>
        </w:rPr>
        <w:t>mengambil</w:t>
      </w:r>
      <w:r>
        <w:rPr>
          <w:spacing w:val="-8"/>
          <w:w w:val="105"/>
        </w:rPr>
        <w:t xml:space="preserve"> </w:t>
      </w:r>
      <w:r>
        <w:rPr>
          <w:spacing w:val="-4"/>
          <w:w w:val="105"/>
        </w:rPr>
        <w:t>keputusan</w:t>
      </w:r>
      <w:r>
        <w:rPr>
          <w:spacing w:val="-8"/>
          <w:w w:val="105"/>
        </w:rPr>
        <w:t xml:space="preserve"> </w:t>
      </w:r>
      <w:r>
        <w:rPr>
          <w:spacing w:val="-4"/>
          <w:w w:val="105"/>
        </w:rPr>
        <w:t xml:space="preserve">yang </w:t>
      </w:r>
      <w:r>
        <w:rPr>
          <w:w w:val="105"/>
        </w:rPr>
        <w:t xml:space="preserve">tepat mengenai strategi penetapan harga mereka, seperti </w:t>
      </w:r>
      <w:r>
        <w:rPr>
          <w:spacing w:val="-4"/>
        </w:rPr>
        <w:t>menyesuaikan harga agar sesuai dengan perubahan permintaan atau</w:t>
      </w:r>
      <w:r>
        <w:rPr>
          <w:spacing w:val="-2"/>
        </w:rPr>
        <w:t xml:space="preserve"> </w:t>
      </w:r>
      <w:r>
        <w:rPr>
          <w:spacing w:val="-2"/>
          <w:w w:val="105"/>
        </w:rPr>
        <w:t>menerapkan</w:t>
      </w:r>
      <w:r>
        <w:rPr>
          <w:spacing w:val="-7"/>
          <w:w w:val="105"/>
        </w:rPr>
        <w:t xml:space="preserve"> </w:t>
      </w:r>
      <w:r>
        <w:rPr>
          <w:spacing w:val="-2"/>
          <w:w w:val="105"/>
        </w:rPr>
        <w:t>diskon</w:t>
      </w:r>
      <w:r>
        <w:rPr>
          <w:spacing w:val="-7"/>
          <w:w w:val="105"/>
        </w:rPr>
        <w:t xml:space="preserve"> </w:t>
      </w:r>
      <w:r>
        <w:rPr>
          <w:spacing w:val="-2"/>
          <w:w w:val="105"/>
        </w:rPr>
        <w:t>dan</w:t>
      </w:r>
      <w:r>
        <w:rPr>
          <w:spacing w:val="-7"/>
          <w:w w:val="105"/>
        </w:rPr>
        <w:t xml:space="preserve"> </w:t>
      </w:r>
      <w:r>
        <w:rPr>
          <w:spacing w:val="-2"/>
          <w:w w:val="105"/>
        </w:rPr>
        <w:t>promosi</w:t>
      </w:r>
      <w:r>
        <w:rPr>
          <w:spacing w:val="-7"/>
          <w:w w:val="105"/>
        </w:rPr>
        <w:t xml:space="preserve"> </w:t>
      </w:r>
      <w:r>
        <w:rPr>
          <w:spacing w:val="-2"/>
          <w:w w:val="105"/>
        </w:rPr>
        <w:t>untuk</w:t>
      </w:r>
      <w:r>
        <w:rPr>
          <w:spacing w:val="-7"/>
          <w:w w:val="105"/>
        </w:rPr>
        <w:t xml:space="preserve"> </w:t>
      </w:r>
      <w:r>
        <w:rPr>
          <w:spacing w:val="-2"/>
          <w:w w:val="105"/>
        </w:rPr>
        <w:t>menarik</w:t>
      </w:r>
      <w:r>
        <w:rPr>
          <w:spacing w:val="-7"/>
          <w:w w:val="105"/>
        </w:rPr>
        <w:t xml:space="preserve"> </w:t>
      </w:r>
      <w:r>
        <w:rPr>
          <w:spacing w:val="-2"/>
          <w:w w:val="105"/>
        </w:rPr>
        <w:t>pelanggan</w:t>
      </w:r>
      <w:r>
        <w:rPr>
          <w:spacing w:val="-7"/>
          <w:w w:val="105"/>
        </w:rPr>
        <w:t xml:space="preserve"> </w:t>
      </w:r>
      <w:r>
        <w:rPr>
          <w:spacing w:val="-2"/>
          <w:w w:val="105"/>
        </w:rPr>
        <w:t xml:space="preserve">pada </w:t>
      </w:r>
      <w:r>
        <w:rPr>
          <w:spacing w:val="-2"/>
        </w:rPr>
        <w:t>periode</w:t>
      </w:r>
      <w:r>
        <w:rPr>
          <w:spacing w:val="-3"/>
        </w:rPr>
        <w:t xml:space="preserve"> </w:t>
      </w:r>
      <w:r>
        <w:rPr>
          <w:spacing w:val="-2"/>
        </w:rPr>
        <w:t>yang</w:t>
      </w:r>
      <w:r>
        <w:rPr>
          <w:spacing w:val="-6"/>
        </w:rPr>
        <w:t xml:space="preserve"> </w:t>
      </w:r>
      <w:r>
        <w:rPr>
          <w:spacing w:val="-2"/>
        </w:rPr>
        <w:t>lebih</w:t>
      </w:r>
      <w:r>
        <w:rPr>
          <w:spacing w:val="-4"/>
        </w:rPr>
        <w:t xml:space="preserve"> </w:t>
      </w:r>
      <w:r>
        <w:rPr>
          <w:spacing w:val="-2"/>
        </w:rPr>
        <w:t>lambat.</w:t>
      </w:r>
      <w:r>
        <w:rPr>
          <w:spacing w:val="-5"/>
        </w:rPr>
        <w:t xml:space="preserve"> </w:t>
      </w:r>
      <w:r>
        <w:rPr>
          <w:spacing w:val="-2"/>
        </w:rPr>
        <w:t>Selain</w:t>
      </w:r>
      <w:r>
        <w:rPr>
          <w:spacing w:val="-4"/>
        </w:rPr>
        <w:t xml:space="preserve"> </w:t>
      </w:r>
      <w:r>
        <w:rPr>
          <w:spacing w:val="-2"/>
        </w:rPr>
        <w:t>itu,</w:t>
      </w:r>
      <w:r>
        <w:rPr>
          <w:spacing w:val="-3"/>
        </w:rPr>
        <w:t xml:space="preserve"> </w:t>
      </w:r>
      <w:r>
        <w:rPr>
          <w:spacing w:val="-2"/>
        </w:rPr>
        <w:t>memahami</w:t>
      </w:r>
      <w:r>
        <w:rPr>
          <w:spacing w:val="-4"/>
        </w:rPr>
        <w:t xml:space="preserve"> </w:t>
      </w:r>
      <w:r>
        <w:rPr>
          <w:spacing w:val="-2"/>
        </w:rPr>
        <w:t>strategi</w:t>
      </w:r>
      <w:r>
        <w:rPr>
          <w:spacing w:val="-6"/>
        </w:rPr>
        <w:t xml:space="preserve"> </w:t>
      </w:r>
      <w:r>
        <w:rPr>
          <w:spacing w:val="-2"/>
        </w:rPr>
        <w:t xml:space="preserve">penetapan </w:t>
      </w:r>
      <w:r>
        <w:rPr>
          <w:w w:val="105"/>
        </w:rPr>
        <w:t xml:space="preserve">harga yang digunakan oleh pesaing sangatlah penting untuk </w:t>
      </w:r>
      <w:r>
        <w:rPr>
          <w:spacing w:val="-2"/>
        </w:rPr>
        <w:t>membedakan</w:t>
      </w:r>
      <w:r>
        <w:rPr>
          <w:spacing w:val="-5"/>
        </w:rPr>
        <w:t xml:space="preserve"> </w:t>
      </w:r>
      <w:r>
        <w:rPr>
          <w:spacing w:val="-2"/>
        </w:rPr>
        <w:t>diri</w:t>
      </w:r>
      <w:r>
        <w:rPr>
          <w:spacing w:val="-5"/>
        </w:rPr>
        <w:t xml:space="preserve"> </w:t>
      </w:r>
      <w:r>
        <w:rPr>
          <w:spacing w:val="-2"/>
        </w:rPr>
        <w:t>mereka</w:t>
      </w:r>
      <w:r>
        <w:rPr>
          <w:spacing w:val="-4"/>
        </w:rPr>
        <w:t xml:space="preserve"> </w:t>
      </w:r>
      <w:r>
        <w:rPr>
          <w:spacing w:val="-2"/>
        </w:rPr>
        <w:t>di</w:t>
      </w:r>
      <w:r>
        <w:rPr>
          <w:spacing w:val="-3"/>
        </w:rPr>
        <w:t xml:space="preserve"> </w:t>
      </w:r>
      <w:r>
        <w:rPr>
          <w:spacing w:val="-2"/>
        </w:rPr>
        <w:t>pasar</w:t>
      </w:r>
      <w:r>
        <w:rPr>
          <w:spacing w:val="-4"/>
        </w:rPr>
        <w:t xml:space="preserve"> </w:t>
      </w:r>
      <w:r>
        <w:rPr>
          <w:spacing w:val="-2"/>
        </w:rPr>
        <w:t>dan</w:t>
      </w:r>
      <w:r>
        <w:rPr>
          <w:spacing w:val="-5"/>
        </w:rPr>
        <w:t xml:space="preserve"> </w:t>
      </w:r>
      <w:r>
        <w:rPr>
          <w:spacing w:val="-2"/>
        </w:rPr>
        <w:t>tetap</w:t>
      </w:r>
      <w:r>
        <w:rPr>
          <w:spacing w:val="-5"/>
        </w:rPr>
        <w:t xml:space="preserve"> </w:t>
      </w:r>
      <w:r>
        <w:rPr>
          <w:spacing w:val="-2"/>
        </w:rPr>
        <w:t>menjadi</w:t>
      </w:r>
      <w:r>
        <w:rPr>
          <w:spacing w:val="-5"/>
        </w:rPr>
        <w:t xml:space="preserve"> </w:t>
      </w:r>
      <w:r>
        <w:rPr>
          <w:spacing w:val="-2"/>
        </w:rPr>
        <w:t>yang</w:t>
      </w:r>
      <w:r>
        <w:rPr>
          <w:spacing w:val="-5"/>
        </w:rPr>
        <w:t xml:space="preserve"> </w:t>
      </w:r>
      <w:r>
        <w:rPr>
          <w:spacing w:val="-2"/>
        </w:rPr>
        <w:t xml:space="preserve">terdepan </w:t>
      </w:r>
      <w:r>
        <w:rPr>
          <w:w w:val="105"/>
        </w:rPr>
        <w:t xml:space="preserve">dalam persaingan. Dengan menganalisis reaksi konsumen dan </w:t>
      </w:r>
      <w:r>
        <w:rPr>
          <w:spacing w:val="-4"/>
          <w:w w:val="105"/>
        </w:rPr>
        <w:t>pesaing</w:t>
      </w:r>
      <w:r>
        <w:rPr>
          <w:spacing w:val="-5"/>
          <w:w w:val="105"/>
        </w:rPr>
        <w:t xml:space="preserve"> </w:t>
      </w:r>
      <w:r>
        <w:rPr>
          <w:spacing w:val="-4"/>
          <w:w w:val="105"/>
        </w:rPr>
        <w:t>terhadap</w:t>
      </w:r>
      <w:r>
        <w:rPr>
          <w:spacing w:val="-5"/>
          <w:w w:val="105"/>
        </w:rPr>
        <w:t xml:space="preserve"> </w:t>
      </w:r>
      <w:r>
        <w:rPr>
          <w:spacing w:val="-4"/>
          <w:w w:val="105"/>
        </w:rPr>
        <w:t>strategi</w:t>
      </w:r>
      <w:r>
        <w:rPr>
          <w:spacing w:val="-5"/>
          <w:w w:val="105"/>
        </w:rPr>
        <w:t xml:space="preserve"> </w:t>
      </w:r>
      <w:r>
        <w:rPr>
          <w:spacing w:val="-4"/>
          <w:w w:val="105"/>
        </w:rPr>
        <w:t>penetapan harga,</w:t>
      </w:r>
      <w:r>
        <w:rPr>
          <w:spacing w:val="-5"/>
          <w:w w:val="105"/>
        </w:rPr>
        <w:t xml:space="preserve"> </w:t>
      </w:r>
      <w:r>
        <w:rPr>
          <w:spacing w:val="-4"/>
          <w:w w:val="105"/>
        </w:rPr>
        <w:t>perusahaan</w:t>
      </w:r>
      <w:r>
        <w:rPr>
          <w:spacing w:val="-6"/>
          <w:w w:val="105"/>
        </w:rPr>
        <w:t xml:space="preserve"> </w:t>
      </w:r>
      <w:r>
        <w:rPr>
          <w:spacing w:val="-4"/>
          <w:w w:val="105"/>
        </w:rPr>
        <w:t xml:space="preserve">pertanian </w:t>
      </w:r>
      <w:r>
        <w:rPr>
          <w:spacing w:val="-2"/>
          <w:w w:val="105"/>
        </w:rPr>
        <w:t>dapat</w:t>
      </w:r>
      <w:r>
        <w:rPr>
          <w:spacing w:val="-5"/>
          <w:w w:val="105"/>
        </w:rPr>
        <w:t xml:space="preserve"> </w:t>
      </w:r>
      <w:r>
        <w:rPr>
          <w:spacing w:val="-2"/>
          <w:w w:val="105"/>
        </w:rPr>
        <w:t>memperoleh</w:t>
      </w:r>
      <w:r>
        <w:rPr>
          <w:spacing w:val="-5"/>
          <w:w w:val="105"/>
        </w:rPr>
        <w:t xml:space="preserve"> </w:t>
      </w:r>
      <w:r>
        <w:rPr>
          <w:spacing w:val="-2"/>
          <w:w w:val="105"/>
        </w:rPr>
        <w:t>wawasan</w:t>
      </w:r>
      <w:r>
        <w:rPr>
          <w:spacing w:val="-5"/>
          <w:w w:val="105"/>
        </w:rPr>
        <w:t xml:space="preserve"> </w:t>
      </w:r>
      <w:r>
        <w:rPr>
          <w:spacing w:val="-2"/>
          <w:w w:val="105"/>
        </w:rPr>
        <w:t>berharga</w:t>
      </w:r>
      <w:r>
        <w:rPr>
          <w:spacing w:val="-5"/>
          <w:w w:val="105"/>
        </w:rPr>
        <w:t xml:space="preserve"> </w:t>
      </w:r>
      <w:r>
        <w:rPr>
          <w:spacing w:val="-2"/>
          <w:w w:val="105"/>
        </w:rPr>
        <w:t>tentang</w:t>
      </w:r>
      <w:r>
        <w:rPr>
          <w:spacing w:val="-6"/>
          <w:w w:val="105"/>
        </w:rPr>
        <w:t xml:space="preserve"> </w:t>
      </w:r>
      <w:r>
        <w:rPr>
          <w:spacing w:val="-2"/>
          <w:w w:val="105"/>
        </w:rPr>
        <w:t>cara</w:t>
      </w:r>
      <w:r>
        <w:rPr>
          <w:spacing w:val="-4"/>
          <w:w w:val="105"/>
        </w:rPr>
        <w:t xml:space="preserve"> </w:t>
      </w:r>
      <w:r>
        <w:rPr>
          <w:spacing w:val="-2"/>
          <w:w w:val="105"/>
        </w:rPr>
        <w:t xml:space="preserve">menetapkan </w:t>
      </w:r>
      <w:r>
        <w:rPr>
          <w:w w:val="105"/>
        </w:rPr>
        <w:t>harga</w:t>
      </w:r>
      <w:r>
        <w:rPr>
          <w:spacing w:val="-12"/>
          <w:w w:val="105"/>
        </w:rPr>
        <w:t xml:space="preserve"> </w:t>
      </w:r>
      <w:r>
        <w:rPr>
          <w:w w:val="105"/>
        </w:rPr>
        <w:t>secara</w:t>
      </w:r>
      <w:r>
        <w:rPr>
          <w:spacing w:val="-12"/>
          <w:w w:val="105"/>
        </w:rPr>
        <w:t xml:space="preserve"> </w:t>
      </w:r>
      <w:r>
        <w:rPr>
          <w:w w:val="105"/>
        </w:rPr>
        <w:t>efektif.</w:t>
      </w:r>
      <w:r>
        <w:rPr>
          <w:spacing w:val="-11"/>
          <w:w w:val="105"/>
        </w:rPr>
        <w:t xml:space="preserve"> </w:t>
      </w:r>
      <w:r>
        <w:rPr>
          <w:w w:val="105"/>
        </w:rPr>
        <w:t>produk</w:t>
      </w:r>
      <w:r>
        <w:rPr>
          <w:spacing w:val="-12"/>
          <w:w w:val="105"/>
        </w:rPr>
        <w:t xml:space="preserve"> </w:t>
      </w:r>
      <w:r>
        <w:rPr>
          <w:w w:val="105"/>
        </w:rPr>
        <w:t>dan</w:t>
      </w:r>
      <w:r>
        <w:rPr>
          <w:spacing w:val="-11"/>
          <w:w w:val="105"/>
        </w:rPr>
        <w:t xml:space="preserve"> </w:t>
      </w:r>
      <w:r>
        <w:rPr>
          <w:w w:val="105"/>
        </w:rPr>
        <w:t>mendorong</w:t>
      </w:r>
      <w:r>
        <w:rPr>
          <w:spacing w:val="-12"/>
          <w:w w:val="105"/>
        </w:rPr>
        <w:t xml:space="preserve"> </w:t>
      </w:r>
      <w:r>
        <w:rPr>
          <w:w w:val="105"/>
        </w:rPr>
        <w:t>penjualan.</w:t>
      </w:r>
      <w:r>
        <w:rPr>
          <w:spacing w:val="-11"/>
          <w:w w:val="105"/>
        </w:rPr>
        <w:t xml:space="preserve"> </w:t>
      </w:r>
      <w:r>
        <w:rPr>
          <w:w w:val="105"/>
        </w:rPr>
        <w:t>Ademi</w:t>
      </w:r>
      <w:r>
        <w:rPr>
          <w:spacing w:val="-12"/>
          <w:w w:val="105"/>
        </w:rPr>
        <w:t xml:space="preserve"> </w:t>
      </w:r>
      <w:r>
        <w:rPr>
          <w:w w:val="105"/>
        </w:rPr>
        <w:t xml:space="preserve">&amp; </w:t>
      </w:r>
      <w:r>
        <w:rPr>
          <w:spacing w:val="-4"/>
          <w:w w:val="105"/>
        </w:rPr>
        <w:t>Avdullahi</w:t>
      </w:r>
      <w:r>
        <w:rPr>
          <w:spacing w:val="4"/>
          <w:w w:val="105"/>
        </w:rPr>
        <w:t xml:space="preserve"> </w:t>
      </w:r>
      <w:r>
        <w:rPr>
          <w:spacing w:val="-4"/>
          <w:w w:val="105"/>
        </w:rPr>
        <w:t>(2021),</w:t>
      </w:r>
      <w:r>
        <w:rPr>
          <w:spacing w:val="5"/>
          <w:w w:val="105"/>
        </w:rPr>
        <w:t xml:space="preserve"> </w:t>
      </w:r>
      <w:r>
        <w:rPr>
          <w:spacing w:val="-4"/>
          <w:w w:val="105"/>
        </w:rPr>
        <w:t>Wang</w:t>
      </w:r>
      <w:r>
        <w:rPr>
          <w:spacing w:val="6"/>
          <w:w w:val="105"/>
        </w:rPr>
        <w:t xml:space="preserve"> </w:t>
      </w:r>
      <w:r>
        <w:rPr>
          <w:spacing w:val="-4"/>
          <w:w w:val="105"/>
        </w:rPr>
        <w:t>et</w:t>
      </w:r>
      <w:r>
        <w:rPr>
          <w:spacing w:val="4"/>
          <w:w w:val="105"/>
        </w:rPr>
        <w:t xml:space="preserve"> </w:t>
      </w:r>
      <w:r>
        <w:rPr>
          <w:spacing w:val="-4"/>
          <w:w w:val="105"/>
        </w:rPr>
        <w:t>al</w:t>
      </w:r>
      <w:r>
        <w:rPr>
          <w:spacing w:val="5"/>
          <w:w w:val="105"/>
        </w:rPr>
        <w:t xml:space="preserve"> </w:t>
      </w:r>
      <w:r>
        <w:rPr>
          <w:spacing w:val="-4"/>
          <w:w w:val="105"/>
        </w:rPr>
        <w:t>(2020),</w:t>
      </w:r>
      <w:r>
        <w:rPr>
          <w:spacing w:val="5"/>
          <w:w w:val="105"/>
        </w:rPr>
        <w:t xml:space="preserve"> </w:t>
      </w:r>
      <w:r>
        <w:rPr>
          <w:spacing w:val="-4"/>
          <w:w w:val="105"/>
        </w:rPr>
        <w:t>Shui</w:t>
      </w:r>
      <w:r>
        <w:rPr>
          <w:spacing w:val="4"/>
          <w:w w:val="105"/>
        </w:rPr>
        <w:t xml:space="preserve"> </w:t>
      </w:r>
      <w:r>
        <w:rPr>
          <w:spacing w:val="-4"/>
          <w:w w:val="105"/>
        </w:rPr>
        <w:t>&amp;</w:t>
      </w:r>
      <w:r>
        <w:rPr>
          <w:spacing w:val="6"/>
          <w:w w:val="105"/>
        </w:rPr>
        <w:t xml:space="preserve"> </w:t>
      </w:r>
      <w:r>
        <w:rPr>
          <w:spacing w:val="-4"/>
          <w:w w:val="105"/>
        </w:rPr>
        <w:t>Li</w:t>
      </w:r>
      <w:r>
        <w:rPr>
          <w:spacing w:val="4"/>
          <w:w w:val="105"/>
        </w:rPr>
        <w:t xml:space="preserve"> </w:t>
      </w:r>
      <w:r>
        <w:rPr>
          <w:spacing w:val="-4"/>
          <w:w w:val="105"/>
        </w:rPr>
        <w:t>(2020),</w:t>
      </w:r>
      <w:r>
        <w:rPr>
          <w:spacing w:val="7"/>
          <w:w w:val="105"/>
        </w:rPr>
        <w:t xml:space="preserve"> </w:t>
      </w:r>
      <w:r>
        <w:rPr>
          <w:spacing w:val="-4"/>
          <w:w w:val="105"/>
        </w:rPr>
        <w:t>Gong</w:t>
      </w:r>
      <w:r>
        <w:rPr>
          <w:spacing w:val="4"/>
          <w:w w:val="105"/>
        </w:rPr>
        <w:t xml:space="preserve"> </w:t>
      </w:r>
      <w:r>
        <w:rPr>
          <w:spacing w:val="-4"/>
          <w:w w:val="105"/>
        </w:rPr>
        <w:t>et</w:t>
      </w:r>
      <w:r>
        <w:rPr>
          <w:spacing w:val="4"/>
          <w:w w:val="105"/>
        </w:rPr>
        <w:t xml:space="preserve"> </w:t>
      </w:r>
      <w:r>
        <w:rPr>
          <w:spacing w:val="-5"/>
          <w:w w:val="105"/>
        </w:rPr>
        <w:t>al</w:t>
      </w:r>
    </w:p>
    <w:p w14:paraId="6C5E5FD3" w14:textId="77777777" w:rsidR="00F06BF9" w:rsidRDefault="00F06BF9">
      <w:pPr>
        <w:pStyle w:val="BodyText"/>
        <w:spacing w:line="292" w:lineRule="auto"/>
        <w:sectPr w:rsidR="00F06BF9">
          <w:pgSz w:w="8510" w:h="13050"/>
          <w:pgMar w:top="1060" w:right="708" w:bottom="1180" w:left="992" w:header="0" w:footer="999" w:gutter="0"/>
          <w:cols w:space="720"/>
        </w:sectPr>
      </w:pPr>
    </w:p>
    <w:p w14:paraId="7B8F2273" w14:textId="77777777" w:rsidR="00F06BF9" w:rsidRDefault="00C23B08">
      <w:pPr>
        <w:pStyle w:val="BodyText"/>
        <w:spacing w:before="73" w:line="295" w:lineRule="auto"/>
        <w:ind w:left="710"/>
        <w:jc w:val="left"/>
      </w:pPr>
      <w:r>
        <w:rPr>
          <w:spacing w:val="-4"/>
        </w:rPr>
        <w:lastRenderedPageBreak/>
        <w:t>(2020),</w:t>
      </w:r>
      <w:r>
        <w:rPr>
          <w:spacing w:val="-8"/>
        </w:rPr>
        <w:t xml:space="preserve"> </w:t>
      </w:r>
      <w:r>
        <w:rPr>
          <w:spacing w:val="-4"/>
        </w:rPr>
        <w:t>Shui</w:t>
      </w:r>
      <w:r>
        <w:rPr>
          <w:spacing w:val="-7"/>
        </w:rPr>
        <w:t xml:space="preserve"> </w:t>
      </w:r>
      <w:r>
        <w:rPr>
          <w:spacing w:val="-4"/>
        </w:rPr>
        <w:t>&amp;</w:t>
      </w:r>
      <w:r>
        <w:rPr>
          <w:spacing w:val="-7"/>
        </w:rPr>
        <w:t xml:space="preserve"> </w:t>
      </w:r>
      <w:r>
        <w:rPr>
          <w:spacing w:val="-4"/>
        </w:rPr>
        <w:t>Li</w:t>
      </w:r>
      <w:r>
        <w:rPr>
          <w:spacing w:val="-7"/>
        </w:rPr>
        <w:t xml:space="preserve"> </w:t>
      </w:r>
      <w:r>
        <w:rPr>
          <w:spacing w:val="-4"/>
        </w:rPr>
        <w:t>(2020),</w:t>
      </w:r>
      <w:r>
        <w:rPr>
          <w:spacing w:val="-7"/>
        </w:rPr>
        <w:t xml:space="preserve"> </w:t>
      </w:r>
      <w:r>
        <w:rPr>
          <w:spacing w:val="-4"/>
        </w:rPr>
        <w:t>Gong</w:t>
      </w:r>
      <w:r>
        <w:rPr>
          <w:spacing w:val="-7"/>
        </w:rPr>
        <w:t xml:space="preserve"> </w:t>
      </w:r>
      <w:r>
        <w:rPr>
          <w:spacing w:val="-4"/>
        </w:rPr>
        <w:t>et</w:t>
      </w:r>
      <w:r>
        <w:rPr>
          <w:spacing w:val="-7"/>
        </w:rPr>
        <w:t xml:space="preserve"> </w:t>
      </w:r>
      <w:r>
        <w:rPr>
          <w:spacing w:val="-4"/>
        </w:rPr>
        <w:t>al</w:t>
      </w:r>
      <w:r>
        <w:rPr>
          <w:spacing w:val="-7"/>
        </w:rPr>
        <w:t xml:space="preserve"> </w:t>
      </w:r>
      <w:r>
        <w:rPr>
          <w:spacing w:val="-4"/>
        </w:rPr>
        <w:t>(2020),</w:t>
      </w:r>
      <w:r>
        <w:rPr>
          <w:spacing w:val="-7"/>
        </w:rPr>
        <w:t xml:space="preserve"> </w:t>
      </w:r>
      <w:r>
        <w:rPr>
          <w:spacing w:val="-4"/>
        </w:rPr>
        <w:t>Nilda</w:t>
      </w:r>
      <w:r>
        <w:rPr>
          <w:spacing w:val="-7"/>
        </w:rPr>
        <w:t xml:space="preserve"> </w:t>
      </w:r>
      <w:r>
        <w:rPr>
          <w:spacing w:val="-4"/>
        </w:rPr>
        <w:t>et</w:t>
      </w:r>
      <w:r>
        <w:rPr>
          <w:spacing w:val="-7"/>
        </w:rPr>
        <w:t xml:space="preserve"> </w:t>
      </w:r>
      <w:r>
        <w:rPr>
          <w:spacing w:val="-4"/>
        </w:rPr>
        <w:t>al</w:t>
      </w:r>
      <w:r>
        <w:rPr>
          <w:spacing w:val="-7"/>
        </w:rPr>
        <w:t xml:space="preserve"> </w:t>
      </w:r>
      <w:r>
        <w:rPr>
          <w:spacing w:val="-4"/>
        </w:rPr>
        <w:t>(2020),</w:t>
      </w:r>
      <w:r>
        <w:rPr>
          <w:spacing w:val="-7"/>
        </w:rPr>
        <w:t xml:space="preserve"> </w:t>
      </w:r>
      <w:r>
        <w:rPr>
          <w:spacing w:val="-4"/>
        </w:rPr>
        <w:t>Liu</w:t>
      </w:r>
      <w:r>
        <w:rPr>
          <w:spacing w:val="-7"/>
        </w:rPr>
        <w:t xml:space="preserve"> </w:t>
      </w:r>
      <w:r>
        <w:rPr>
          <w:spacing w:val="-4"/>
        </w:rPr>
        <w:t>et</w:t>
      </w:r>
      <w:r>
        <w:rPr>
          <w:spacing w:val="-7"/>
        </w:rPr>
        <w:t xml:space="preserve"> </w:t>
      </w:r>
      <w:r>
        <w:rPr>
          <w:spacing w:val="-4"/>
        </w:rPr>
        <w:t>al</w:t>
      </w:r>
      <w:r>
        <w:t xml:space="preserve"> (2017),</w:t>
      </w:r>
      <w:r>
        <w:rPr>
          <w:spacing w:val="-12"/>
        </w:rPr>
        <w:t xml:space="preserve"> </w:t>
      </w:r>
      <w:r>
        <w:t>Chen</w:t>
      </w:r>
      <w:r>
        <w:rPr>
          <w:spacing w:val="-11"/>
        </w:rPr>
        <w:t xml:space="preserve"> </w:t>
      </w:r>
      <w:r>
        <w:t>et</w:t>
      </w:r>
      <w:r>
        <w:rPr>
          <w:spacing w:val="-9"/>
        </w:rPr>
        <w:t xml:space="preserve"> </w:t>
      </w:r>
      <w:r>
        <w:t>al</w:t>
      </w:r>
      <w:r>
        <w:rPr>
          <w:spacing w:val="-11"/>
        </w:rPr>
        <w:t xml:space="preserve"> </w:t>
      </w:r>
      <w:r>
        <w:t>(2016).</w:t>
      </w:r>
    </w:p>
    <w:p w14:paraId="3D299F45" w14:textId="77777777" w:rsidR="00F06BF9" w:rsidRDefault="00F06BF9">
      <w:pPr>
        <w:pStyle w:val="BodyText"/>
        <w:spacing w:before="46"/>
        <w:ind w:left="0"/>
        <w:jc w:val="left"/>
      </w:pPr>
    </w:p>
    <w:p w14:paraId="00CFFFE6" w14:textId="77777777" w:rsidR="00F06BF9" w:rsidRDefault="00C23B08">
      <w:pPr>
        <w:pStyle w:val="Heading6"/>
        <w:numPr>
          <w:ilvl w:val="0"/>
          <w:numId w:val="9"/>
        </w:numPr>
        <w:tabs>
          <w:tab w:val="left" w:pos="708"/>
        </w:tabs>
        <w:ind w:left="708" w:hanging="282"/>
        <w:jc w:val="both"/>
      </w:pPr>
      <w:bookmarkStart w:id="122" w:name="_bookmark122"/>
      <w:bookmarkEnd w:id="122"/>
      <w:r>
        <w:rPr>
          <w:spacing w:val="-2"/>
        </w:rPr>
        <w:t>Kesimpulan</w:t>
      </w:r>
    </w:p>
    <w:p w14:paraId="4698C843" w14:textId="77777777" w:rsidR="00F06BF9" w:rsidRDefault="00C23B08">
      <w:pPr>
        <w:pStyle w:val="BodyText"/>
        <w:spacing w:before="44" w:line="292" w:lineRule="auto"/>
        <w:ind w:left="710" w:right="418" w:firstLine="568"/>
      </w:pPr>
      <w:r>
        <w:rPr>
          <w:spacing w:val="-4"/>
          <w:w w:val="105"/>
        </w:rPr>
        <w:t>Kesimpulannya,</w:t>
      </w:r>
      <w:r>
        <w:rPr>
          <w:spacing w:val="-8"/>
          <w:w w:val="105"/>
        </w:rPr>
        <w:t xml:space="preserve"> </w:t>
      </w:r>
      <w:r>
        <w:rPr>
          <w:spacing w:val="-4"/>
          <w:w w:val="105"/>
        </w:rPr>
        <w:t>Strategi</w:t>
      </w:r>
      <w:r>
        <w:rPr>
          <w:spacing w:val="-8"/>
          <w:w w:val="105"/>
        </w:rPr>
        <w:t xml:space="preserve"> </w:t>
      </w:r>
      <w:r>
        <w:rPr>
          <w:spacing w:val="-4"/>
          <w:w w:val="105"/>
        </w:rPr>
        <w:t>penetapan</w:t>
      </w:r>
      <w:r>
        <w:rPr>
          <w:spacing w:val="-7"/>
          <w:w w:val="105"/>
        </w:rPr>
        <w:t xml:space="preserve"> </w:t>
      </w:r>
      <w:r>
        <w:rPr>
          <w:spacing w:val="-4"/>
          <w:w w:val="105"/>
        </w:rPr>
        <w:t>harga</w:t>
      </w:r>
      <w:r>
        <w:rPr>
          <w:spacing w:val="-8"/>
          <w:w w:val="105"/>
        </w:rPr>
        <w:t xml:space="preserve"> </w:t>
      </w:r>
      <w:r>
        <w:rPr>
          <w:spacing w:val="-4"/>
          <w:w w:val="105"/>
        </w:rPr>
        <w:t>merupakan</w:t>
      </w:r>
      <w:r>
        <w:rPr>
          <w:spacing w:val="-7"/>
          <w:w w:val="105"/>
        </w:rPr>
        <w:t xml:space="preserve"> </w:t>
      </w:r>
      <w:r>
        <w:rPr>
          <w:spacing w:val="-4"/>
          <w:w w:val="105"/>
        </w:rPr>
        <w:t xml:space="preserve">salah </w:t>
      </w:r>
      <w:r>
        <w:rPr>
          <w:w w:val="105"/>
        </w:rPr>
        <w:t>satu</w:t>
      </w:r>
      <w:r>
        <w:rPr>
          <w:spacing w:val="-10"/>
          <w:w w:val="105"/>
        </w:rPr>
        <w:t xml:space="preserve"> </w:t>
      </w:r>
      <w:r>
        <w:rPr>
          <w:w w:val="105"/>
        </w:rPr>
        <w:t>elemen</w:t>
      </w:r>
      <w:r>
        <w:rPr>
          <w:spacing w:val="-12"/>
          <w:w w:val="105"/>
        </w:rPr>
        <w:t xml:space="preserve"> </w:t>
      </w:r>
      <w:r>
        <w:rPr>
          <w:w w:val="105"/>
        </w:rPr>
        <w:t>kunci</w:t>
      </w:r>
      <w:r>
        <w:rPr>
          <w:spacing w:val="-10"/>
          <w:w w:val="105"/>
        </w:rPr>
        <w:t xml:space="preserve"> </w:t>
      </w:r>
      <w:r>
        <w:rPr>
          <w:w w:val="105"/>
        </w:rPr>
        <w:t>dalam</w:t>
      </w:r>
      <w:r>
        <w:rPr>
          <w:spacing w:val="-10"/>
          <w:w w:val="105"/>
        </w:rPr>
        <w:t xml:space="preserve"> </w:t>
      </w:r>
      <w:r>
        <w:rPr>
          <w:w w:val="105"/>
        </w:rPr>
        <w:t>pemasaran</w:t>
      </w:r>
      <w:r>
        <w:rPr>
          <w:spacing w:val="-11"/>
          <w:w w:val="105"/>
        </w:rPr>
        <w:t xml:space="preserve"> </w:t>
      </w:r>
      <w:r>
        <w:rPr>
          <w:w w:val="105"/>
        </w:rPr>
        <w:t>yang</w:t>
      </w:r>
      <w:r>
        <w:rPr>
          <w:spacing w:val="-10"/>
          <w:w w:val="105"/>
        </w:rPr>
        <w:t xml:space="preserve"> </w:t>
      </w:r>
      <w:r>
        <w:rPr>
          <w:w w:val="105"/>
        </w:rPr>
        <w:t>dapat</w:t>
      </w:r>
      <w:r>
        <w:rPr>
          <w:spacing w:val="-10"/>
          <w:w w:val="105"/>
        </w:rPr>
        <w:t xml:space="preserve"> </w:t>
      </w:r>
      <w:r>
        <w:rPr>
          <w:w w:val="105"/>
        </w:rPr>
        <w:t xml:space="preserve">mempengaruhi </w:t>
      </w:r>
      <w:r>
        <w:rPr>
          <w:spacing w:val="-6"/>
          <w:w w:val="105"/>
        </w:rPr>
        <w:t>kesuksesan</w:t>
      </w:r>
      <w:r>
        <w:rPr>
          <w:spacing w:val="-4"/>
        </w:rPr>
        <w:t xml:space="preserve"> </w:t>
      </w:r>
      <w:r>
        <w:rPr>
          <w:spacing w:val="-6"/>
          <w:w w:val="105"/>
        </w:rPr>
        <w:t>atau</w:t>
      </w:r>
      <w:r>
        <w:rPr>
          <w:spacing w:val="-2"/>
        </w:rPr>
        <w:t xml:space="preserve"> </w:t>
      </w:r>
      <w:r>
        <w:rPr>
          <w:spacing w:val="-6"/>
          <w:w w:val="105"/>
        </w:rPr>
        <w:t>kegagalan</w:t>
      </w:r>
      <w:r>
        <w:rPr>
          <w:spacing w:val="-2"/>
        </w:rPr>
        <w:t xml:space="preserve"> </w:t>
      </w:r>
      <w:r>
        <w:rPr>
          <w:spacing w:val="-6"/>
          <w:w w:val="105"/>
        </w:rPr>
        <w:t>produk</w:t>
      </w:r>
      <w:r>
        <w:rPr>
          <w:spacing w:val="-2"/>
        </w:rPr>
        <w:t xml:space="preserve"> </w:t>
      </w:r>
      <w:r>
        <w:rPr>
          <w:spacing w:val="-6"/>
          <w:w w:val="105"/>
        </w:rPr>
        <w:t>atau</w:t>
      </w:r>
      <w:r>
        <w:rPr>
          <w:spacing w:val="-2"/>
        </w:rPr>
        <w:t xml:space="preserve"> </w:t>
      </w:r>
      <w:r>
        <w:rPr>
          <w:spacing w:val="-6"/>
          <w:w w:val="105"/>
        </w:rPr>
        <w:t>layanan.</w:t>
      </w:r>
      <w:r>
        <w:rPr>
          <w:spacing w:val="-1"/>
        </w:rPr>
        <w:t xml:space="preserve"> </w:t>
      </w:r>
      <w:r>
        <w:rPr>
          <w:spacing w:val="-6"/>
          <w:w w:val="105"/>
        </w:rPr>
        <w:t>Hal</w:t>
      </w:r>
      <w:r>
        <w:rPr>
          <w:spacing w:val="-2"/>
        </w:rPr>
        <w:t xml:space="preserve"> </w:t>
      </w:r>
      <w:r>
        <w:rPr>
          <w:spacing w:val="-6"/>
          <w:w w:val="105"/>
        </w:rPr>
        <w:t>ini</w:t>
      </w:r>
      <w:r>
        <w:rPr>
          <w:spacing w:val="-2"/>
        </w:rPr>
        <w:t xml:space="preserve"> </w:t>
      </w:r>
      <w:r>
        <w:rPr>
          <w:spacing w:val="-6"/>
          <w:w w:val="105"/>
        </w:rPr>
        <w:t xml:space="preserve">membantu </w:t>
      </w:r>
      <w:r>
        <w:rPr>
          <w:spacing w:val="-4"/>
          <w:w w:val="105"/>
        </w:rPr>
        <w:t>dalam</w:t>
      </w:r>
      <w:r>
        <w:rPr>
          <w:spacing w:val="-8"/>
          <w:w w:val="105"/>
        </w:rPr>
        <w:t xml:space="preserve"> </w:t>
      </w:r>
      <w:r>
        <w:rPr>
          <w:spacing w:val="-4"/>
          <w:w w:val="105"/>
        </w:rPr>
        <w:t>menentukan</w:t>
      </w:r>
      <w:r>
        <w:rPr>
          <w:spacing w:val="-8"/>
          <w:w w:val="105"/>
        </w:rPr>
        <w:t xml:space="preserve"> </w:t>
      </w:r>
      <w:r>
        <w:rPr>
          <w:spacing w:val="-4"/>
          <w:w w:val="105"/>
        </w:rPr>
        <w:t>berapa</w:t>
      </w:r>
      <w:r>
        <w:rPr>
          <w:spacing w:val="-7"/>
          <w:w w:val="105"/>
        </w:rPr>
        <w:t xml:space="preserve"> </w:t>
      </w:r>
      <w:r>
        <w:rPr>
          <w:spacing w:val="-4"/>
          <w:w w:val="105"/>
        </w:rPr>
        <w:t>banyak</w:t>
      </w:r>
      <w:r>
        <w:rPr>
          <w:spacing w:val="-8"/>
          <w:w w:val="105"/>
        </w:rPr>
        <w:t xml:space="preserve"> </w:t>
      </w:r>
      <w:r>
        <w:rPr>
          <w:spacing w:val="-4"/>
          <w:w w:val="105"/>
        </w:rPr>
        <w:t>konsumen</w:t>
      </w:r>
      <w:r>
        <w:rPr>
          <w:spacing w:val="-7"/>
          <w:w w:val="105"/>
        </w:rPr>
        <w:t xml:space="preserve"> </w:t>
      </w:r>
      <w:r>
        <w:rPr>
          <w:spacing w:val="-4"/>
          <w:w w:val="105"/>
        </w:rPr>
        <w:t>bersedia</w:t>
      </w:r>
      <w:r>
        <w:rPr>
          <w:spacing w:val="-8"/>
          <w:w w:val="105"/>
        </w:rPr>
        <w:t xml:space="preserve"> </w:t>
      </w:r>
      <w:r>
        <w:rPr>
          <w:spacing w:val="-4"/>
          <w:w w:val="105"/>
        </w:rPr>
        <w:t xml:space="preserve">membayar </w:t>
      </w:r>
      <w:r>
        <w:rPr>
          <w:w w:val="105"/>
        </w:rPr>
        <w:t xml:space="preserve">untuk produk atau layanan tertentu dan dapat memengaruhi </w:t>
      </w:r>
      <w:r>
        <w:rPr>
          <w:spacing w:val="-6"/>
          <w:w w:val="105"/>
        </w:rPr>
        <w:t>persepsi</w:t>
      </w:r>
      <w:r>
        <w:rPr>
          <w:spacing w:val="-1"/>
        </w:rPr>
        <w:t xml:space="preserve"> </w:t>
      </w:r>
      <w:r>
        <w:rPr>
          <w:spacing w:val="-6"/>
          <w:w w:val="105"/>
        </w:rPr>
        <w:t>mereka</w:t>
      </w:r>
      <w:r>
        <w:t xml:space="preserve"> </w:t>
      </w:r>
      <w:r>
        <w:rPr>
          <w:spacing w:val="-6"/>
          <w:w w:val="105"/>
        </w:rPr>
        <w:t>terhadap</w:t>
      </w:r>
      <w:r>
        <w:t xml:space="preserve"> </w:t>
      </w:r>
      <w:r>
        <w:rPr>
          <w:spacing w:val="-6"/>
          <w:w w:val="105"/>
        </w:rPr>
        <w:t>nilai</w:t>
      </w:r>
      <w:r>
        <w:rPr>
          <w:spacing w:val="-1"/>
        </w:rPr>
        <w:t xml:space="preserve"> </w:t>
      </w:r>
      <w:r>
        <w:rPr>
          <w:spacing w:val="-6"/>
          <w:w w:val="105"/>
        </w:rPr>
        <w:t>produk.</w:t>
      </w:r>
      <w:r>
        <w:t xml:space="preserve"> </w:t>
      </w:r>
      <w:r>
        <w:rPr>
          <w:spacing w:val="-6"/>
          <w:w w:val="105"/>
        </w:rPr>
        <w:t>Dengan</w:t>
      </w:r>
      <w:r>
        <w:t xml:space="preserve"> </w:t>
      </w:r>
      <w:r>
        <w:rPr>
          <w:spacing w:val="-6"/>
          <w:w w:val="105"/>
        </w:rPr>
        <w:t>strategi</w:t>
      </w:r>
      <w:r>
        <w:rPr>
          <w:spacing w:val="-1"/>
        </w:rPr>
        <w:t xml:space="preserve"> </w:t>
      </w:r>
      <w:r>
        <w:rPr>
          <w:spacing w:val="-6"/>
          <w:w w:val="105"/>
        </w:rPr>
        <w:t xml:space="preserve">penetapan </w:t>
      </w:r>
      <w:r>
        <w:rPr>
          <w:w w:val="105"/>
        </w:rPr>
        <w:t>harga yang tepat, perusahaan dapat menarik pelanggan, meningkatkan penjualan, mengurangi biaya, bersaing dengan pesaing, dan bahkan menyampaikan pernyataan tentang nilai produk</w:t>
      </w:r>
      <w:r>
        <w:rPr>
          <w:spacing w:val="-8"/>
          <w:w w:val="105"/>
        </w:rPr>
        <w:t xml:space="preserve"> </w:t>
      </w:r>
      <w:r>
        <w:rPr>
          <w:w w:val="105"/>
        </w:rPr>
        <w:t>yang</w:t>
      </w:r>
      <w:r>
        <w:rPr>
          <w:spacing w:val="-5"/>
          <w:w w:val="105"/>
        </w:rPr>
        <w:t xml:space="preserve"> </w:t>
      </w:r>
      <w:r>
        <w:rPr>
          <w:w w:val="105"/>
        </w:rPr>
        <w:t>mereka</w:t>
      </w:r>
      <w:r>
        <w:rPr>
          <w:spacing w:val="-6"/>
          <w:w w:val="105"/>
        </w:rPr>
        <w:t xml:space="preserve"> </w:t>
      </w:r>
      <w:r>
        <w:rPr>
          <w:w w:val="105"/>
        </w:rPr>
        <w:t>tawarkan.</w:t>
      </w:r>
    </w:p>
    <w:p w14:paraId="6E478489" w14:textId="77777777" w:rsidR="00F06BF9" w:rsidRDefault="00F06BF9">
      <w:pPr>
        <w:pStyle w:val="BodyText"/>
        <w:spacing w:line="292" w:lineRule="auto"/>
        <w:sectPr w:rsidR="00F06BF9">
          <w:pgSz w:w="8510" w:h="13050"/>
          <w:pgMar w:top="1060" w:right="708" w:bottom="1180" w:left="992" w:header="0" w:footer="999" w:gutter="0"/>
          <w:cols w:space="720"/>
        </w:sectPr>
      </w:pPr>
    </w:p>
    <w:p w14:paraId="48B46B0A" w14:textId="77777777" w:rsidR="00F06BF9" w:rsidRDefault="00C23B08">
      <w:pPr>
        <w:pStyle w:val="Heading5"/>
        <w:ind w:left="2201"/>
      </w:pPr>
      <w:bookmarkStart w:id="123" w:name="_bookmark123"/>
      <w:bookmarkEnd w:id="123"/>
      <w:r>
        <w:rPr>
          <w:spacing w:val="-5"/>
          <w:w w:val="110"/>
        </w:rPr>
        <w:lastRenderedPageBreak/>
        <w:t>DAFTAR</w:t>
      </w:r>
      <w:r>
        <w:rPr>
          <w:spacing w:val="-4"/>
          <w:w w:val="110"/>
        </w:rPr>
        <w:t xml:space="preserve"> </w:t>
      </w:r>
      <w:r>
        <w:rPr>
          <w:spacing w:val="-2"/>
          <w:w w:val="110"/>
        </w:rPr>
        <w:t>PUSTAKA</w:t>
      </w:r>
    </w:p>
    <w:p w14:paraId="4C7B2E6E" w14:textId="77777777" w:rsidR="00F06BF9" w:rsidRDefault="00F06BF9">
      <w:pPr>
        <w:pStyle w:val="BodyText"/>
        <w:spacing w:before="97"/>
        <w:ind w:left="0"/>
        <w:jc w:val="left"/>
        <w:rPr>
          <w:b/>
        </w:rPr>
      </w:pPr>
    </w:p>
    <w:p w14:paraId="2CB11CF6" w14:textId="77777777" w:rsidR="00F06BF9" w:rsidRDefault="00C23B08">
      <w:pPr>
        <w:pStyle w:val="BodyText"/>
        <w:spacing w:line="292" w:lineRule="auto"/>
        <w:ind w:left="707" w:right="702" w:hanging="567"/>
      </w:pPr>
      <w:r>
        <w:t xml:space="preserve">Abidin, Z, F. et al. (2023) "Pricing Strategies: Determining the Best </w:t>
      </w:r>
      <w:r>
        <w:rPr>
          <w:spacing w:val="-2"/>
        </w:rPr>
        <w:t>Strategy</w:t>
      </w:r>
      <w:r>
        <w:rPr>
          <w:spacing w:val="-9"/>
        </w:rPr>
        <w:t xml:space="preserve"> </w:t>
      </w:r>
      <w:r>
        <w:rPr>
          <w:spacing w:val="-2"/>
        </w:rPr>
        <w:t>to</w:t>
      </w:r>
      <w:r>
        <w:rPr>
          <w:spacing w:val="-9"/>
        </w:rPr>
        <w:t xml:space="preserve"> </w:t>
      </w:r>
      <w:r>
        <w:rPr>
          <w:spacing w:val="-2"/>
        </w:rPr>
        <w:t>Create</w:t>
      </w:r>
      <w:r>
        <w:rPr>
          <w:spacing w:val="-8"/>
        </w:rPr>
        <w:t xml:space="preserve"> </w:t>
      </w:r>
      <w:r>
        <w:rPr>
          <w:spacing w:val="-2"/>
        </w:rPr>
        <w:t>Competitive</w:t>
      </w:r>
      <w:r>
        <w:rPr>
          <w:spacing w:val="-8"/>
        </w:rPr>
        <w:t xml:space="preserve"> </w:t>
      </w:r>
      <w:r>
        <w:rPr>
          <w:spacing w:val="-2"/>
        </w:rPr>
        <w:t>Advantage,"</w:t>
      </w:r>
      <w:r>
        <w:rPr>
          <w:spacing w:val="-8"/>
        </w:rPr>
        <w:t xml:space="preserve"> </w:t>
      </w:r>
      <w:r>
        <w:rPr>
          <w:spacing w:val="-2"/>
        </w:rPr>
        <w:t>International</w:t>
      </w:r>
      <w:r>
        <w:rPr>
          <w:spacing w:val="-9"/>
        </w:rPr>
        <w:t xml:space="preserve"> </w:t>
      </w:r>
      <w:r>
        <w:rPr>
          <w:spacing w:val="-2"/>
        </w:rPr>
        <w:t xml:space="preserve">Journal </w:t>
      </w:r>
      <w:r>
        <w:rPr>
          <w:spacing w:val="-6"/>
        </w:rPr>
        <w:t>of</w:t>
      </w:r>
      <w:r>
        <w:rPr>
          <w:spacing w:val="-2"/>
        </w:rPr>
        <w:t xml:space="preserve"> </w:t>
      </w:r>
      <w:r>
        <w:rPr>
          <w:spacing w:val="-6"/>
        </w:rPr>
        <w:t>Academic</w:t>
      </w:r>
      <w:r>
        <w:t xml:space="preserve"> </w:t>
      </w:r>
      <w:r>
        <w:rPr>
          <w:spacing w:val="-6"/>
        </w:rPr>
        <w:t>Research</w:t>
      </w:r>
      <w:r>
        <w:rPr>
          <w:spacing w:val="-4"/>
        </w:rPr>
        <w:t xml:space="preserve"> </w:t>
      </w:r>
      <w:r>
        <w:rPr>
          <w:spacing w:val="-6"/>
        </w:rPr>
        <w:t>in</w:t>
      </w:r>
      <w:r>
        <w:rPr>
          <w:spacing w:val="-4"/>
        </w:rPr>
        <w:t xml:space="preserve"> </w:t>
      </w:r>
      <w:r>
        <w:rPr>
          <w:spacing w:val="-6"/>
        </w:rPr>
        <w:t>Business</w:t>
      </w:r>
      <w:r>
        <w:rPr>
          <w:spacing w:val="-4"/>
        </w:rPr>
        <w:t xml:space="preserve"> </w:t>
      </w:r>
      <w:r>
        <w:rPr>
          <w:spacing w:val="-6"/>
        </w:rPr>
        <w:t>&amp;</w:t>
      </w:r>
      <w:r>
        <w:rPr>
          <w:spacing w:val="-2"/>
        </w:rPr>
        <w:t xml:space="preserve"> </w:t>
      </w:r>
      <w:r>
        <w:rPr>
          <w:spacing w:val="-6"/>
        </w:rPr>
        <w:t>Social</w:t>
      </w:r>
      <w:r>
        <w:rPr>
          <w:spacing w:val="-4"/>
        </w:rPr>
        <w:t xml:space="preserve"> </w:t>
      </w:r>
      <w:r>
        <w:rPr>
          <w:spacing w:val="-6"/>
        </w:rPr>
        <w:t>Sciences,</w:t>
      </w:r>
      <w:r>
        <w:rPr>
          <w:spacing w:val="-2"/>
        </w:rPr>
        <w:t xml:space="preserve"> </w:t>
      </w:r>
      <w:r>
        <w:rPr>
          <w:spacing w:val="-6"/>
        </w:rPr>
        <w:t>13(6),p.</w:t>
      </w:r>
      <w:r>
        <w:rPr>
          <w:spacing w:val="-5"/>
        </w:rPr>
        <w:t xml:space="preserve"> </w:t>
      </w:r>
      <w:r>
        <w:rPr>
          <w:spacing w:val="-6"/>
        </w:rPr>
        <w:t>1623–</w:t>
      </w:r>
      <w:r>
        <w:t xml:space="preserve"> 1629. Available at: https://doi.org/10.6007/ijarbss/v13- </w:t>
      </w:r>
      <w:r>
        <w:rPr>
          <w:spacing w:val="-2"/>
        </w:rPr>
        <w:t>i6/17593.</w:t>
      </w:r>
    </w:p>
    <w:p w14:paraId="21B0CB88" w14:textId="77777777" w:rsidR="00F06BF9" w:rsidRDefault="00C23B08">
      <w:pPr>
        <w:pStyle w:val="BodyText"/>
        <w:tabs>
          <w:tab w:val="left" w:pos="2435"/>
          <w:tab w:val="left" w:pos="4104"/>
          <w:tab w:val="left" w:pos="5897"/>
        </w:tabs>
        <w:spacing w:before="120" w:line="292" w:lineRule="auto"/>
        <w:ind w:left="707" w:right="702" w:hanging="567"/>
      </w:pPr>
      <w:r>
        <w:rPr>
          <w:w w:val="105"/>
        </w:rPr>
        <w:t xml:space="preserve">Ademi, F, V. and Avdullahi, A. (2021) "Pricing Strategies for New </w:t>
      </w:r>
      <w:r>
        <w:rPr>
          <w:spacing w:val="-2"/>
        </w:rPr>
        <w:t>Agricultural</w:t>
      </w:r>
      <w:r>
        <w:rPr>
          <w:spacing w:val="-5"/>
        </w:rPr>
        <w:t xml:space="preserve"> </w:t>
      </w:r>
      <w:r>
        <w:rPr>
          <w:spacing w:val="-2"/>
        </w:rPr>
        <w:t>Products,"</w:t>
      </w:r>
      <w:r>
        <w:rPr>
          <w:spacing w:val="-4"/>
        </w:rPr>
        <w:t xml:space="preserve"> </w:t>
      </w:r>
      <w:r>
        <w:rPr>
          <w:spacing w:val="-2"/>
        </w:rPr>
        <w:t>Emirates</w:t>
      </w:r>
      <w:r>
        <w:rPr>
          <w:spacing w:val="-5"/>
        </w:rPr>
        <w:t xml:space="preserve"> </w:t>
      </w:r>
      <w:r>
        <w:rPr>
          <w:spacing w:val="-2"/>
        </w:rPr>
        <w:t>Journal</w:t>
      </w:r>
      <w:r>
        <w:rPr>
          <w:spacing w:val="-5"/>
        </w:rPr>
        <w:t xml:space="preserve"> </w:t>
      </w:r>
      <w:r>
        <w:rPr>
          <w:spacing w:val="-2"/>
        </w:rPr>
        <w:t>of</w:t>
      </w:r>
      <w:r>
        <w:rPr>
          <w:spacing w:val="-4"/>
        </w:rPr>
        <w:t xml:space="preserve"> </w:t>
      </w:r>
      <w:r>
        <w:rPr>
          <w:spacing w:val="-2"/>
        </w:rPr>
        <w:t>Food</w:t>
      </w:r>
      <w:r>
        <w:rPr>
          <w:spacing w:val="-4"/>
        </w:rPr>
        <w:t xml:space="preserve"> </w:t>
      </w:r>
      <w:r>
        <w:rPr>
          <w:spacing w:val="-2"/>
        </w:rPr>
        <w:t>and</w:t>
      </w:r>
      <w:r>
        <w:rPr>
          <w:spacing w:val="-4"/>
        </w:rPr>
        <w:t xml:space="preserve"> </w:t>
      </w:r>
      <w:r>
        <w:rPr>
          <w:spacing w:val="-2"/>
        </w:rPr>
        <w:t xml:space="preserve">Agriculture </w:t>
      </w:r>
      <w:r>
        <w:rPr>
          <w:spacing w:val="-2"/>
          <w:w w:val="105"/>
        </w:rPr>
        <w:t>(Print),p.</w:t>
      </w:r>
      <w:r>
        <w:tab/>
      </w:r>
      <w:r>
        <w:rPr>
          <w:spacing w:val="-2"/>
          <w:w w:val="105"/>
        </w:rPr>
        <w:t>434-434.</w:t>
      </w:r>
      <w:r>
        <w:tab/>
      </w:r>
      <w:r>
        <w:rPr>
          <w:spacing w:val="-2"/>
          <w:w w:val="105"/>
        </w:rPr>
        <w:t>Available</w:t>
      </w:r>
      <w:r>
        <w:tab/>
      </w:r>
      <w:r>
        <w:rPr>
          <w:spacing w:val="-10"/>
          <w:w w:val="105"/>
        </w:rPr>
        <w:t>at:</w:t>
      </w:r>
      <w:r>
        <w:t xml:space="preserve"> </w:t>
      </w:r>
      <w:r>
        <w:rPr>
          <w:spacing w:val="-8"/>
          <w:w w:val="105"/>
        </w:rPr>
        <w:t>https://doi.org/10.9755/ejfa.2021.v33.i5.2705.</w:t>
      </w:r>
    </w:p>
    <w:p w14:paraId="167CE2CC" w14:textId="77777777" w:rsidR="00F06BF9" w:rsidRDefault="00C23B08">
      <w:pPr>
        <w:pStyle w:val="BodyText"/>
        <w:tabs>
          <w:tab w:val="left" w:pos="2304"/>
          <w:tab w:val="left" w:pos="4015"/>
          <w:tab w:val="left" w:pos="5897"/>
        </w:tabs>
        <w:spacing w:before="119" w:line="292" w:lineRule="auto"/>
        <w:ind w:left="707" w:right="702" w:hanging="567"/>
      </w:pPr>
      <w:r>
        <w:rPr>
          <w:spacing w:val="-6"/>
          <w:w w:val="105"/>
        </w:rPr>
        <w:t>Ali,</w:t>
      </w:r>
      <w:r>
        <w:rPr>
          <w:spacing w:val="-1"/>
        </w:rPr>
        <w:t xml:space="preserve"> </w:t>
      </w:r>
      <w:r>
        <w:rPr>
          <w:spacing w:val="-6"/>
          <w:w w:val="105"/>
        </w:rPr>
        <w:t>H.,</w:t>
      </w:r>
      <w:r>
        <w:rPr>
          <w:spacing w:val="-1"/>
        </w:rPr>
        <w:t xml:space="preserve"> </w:t>
      </w:r>
      <w:r>
        <w:rPr>
          <w:spacing w:val="-6"/>
          <w:w w:val="105"/>
        </w:rPr>
        <w:t>Octavia,</w:t>
      </w:r>
      <w:r>
        <w:rPr>
          <w:spacing w:val="-3"/>
        </w:rPr>
        <w:t xml:space="preserve"> </w:t>
      </w:r>
      <w:r>
        <w:rPr>
          <w:spacing w:val="-6"/>
          <w:w w:val="105"/>
        </w:rPr>
        <w:t>A.</w:t>
      </w:r>
      <w:r>
        <w:rPr>
          <w:spacing w:val="-3"/>
        </w:rPr>
        <w:t xml:space="preserve"> </w:t>
      </w:r>
      <w:r>
        <w:rPr>
          <w:spacing w:val="-6"/>
          <w:w w:val="105"/>
        </w:rPr>
        <w:t>and</w:t>
      </w:r>
      <w:r>
        <w:rPr>
          <w:spacing w:val="-3"/>
        </w:rPr>
        <w:t xml:space="preserve"> </w:t>
      </w:r>
      <w:r>
        <w:rPr>
          <w:spacing w:val="-6"/>
          <w:w w:val="105"/>
        </w:rPr>
        <w:t>Sriayudha,</w:t>
      </w:r>
      <w:r>
        <w:rPr>
          <w:spacing w:val="-1"/>
        </w:rPr>
        <w:t xml:space="preserve"> </w:t>
      </w:r>
      <w:r>
        <w:rPr>
          <w:spacing w:val="-6"/>
          <w:w w:val="105"/>
        </w:rPr>
        <w:t>Y.</w:t>
      </w:r>
      <w:r>
        <w:rPr>
          <w:spacing w:val="-3"/>
        </w:rPr>
        <w:t xml:space="preserve"> </w:t>
      </w:r>
      <w:r>
        <w:rPr>
          <w:spacing w:val="-6"/>
          <w:w w:val="105"/>
        </w:rPr>
        <w:t>(2022)</w:t>
      </w:r>
      <w:r>
        <w:rPr>
          <w:spacing w:val="-3"/>
        </w:rPr>
        <w:t xml:space="preserve"> </w:t>
      </w:r>
      <w:r>
        <w:rPr>
          <w:spacing w:val="-6"/>
          <w:w w:val="105"/>
        </w:rPr>
        <w:t>“Determination</w:t>
      </w:r>
      <w:r>
        <w:rPr>
          <w:spacing w:val="-2"/>
        </w:rPr>
        <w:t xml:space="preserve"> </w:t>
      </w:r>
      <w:r>
        <w:rPr>
          <w:spacing w:val="-6"/>
          <w:w w:val="105"/>
        </w:rPr>
        <w:t>of</w:t>
      </w:r>
      <w:r>
        <w:rPr>
          <w:spacing w:val="-1"/>
        </w:rPr>
        <w:t xml:space="preserve"> </w:t>
      </w:r>
      <w:r>
        <w:rPr>
          <w:spacing w:val="-6"/>
          <w:w w:val="105"/>
        </w:rPr>
        <w:t xml:space="preserve">Purchase </w:t>
      </w:r>
      <w:r>
        <w:rPr>
          <w:w w:val="105"/>
        </w:rPr>
        <w:t xml:space="preserve">Decision: Place, Price, and Quality of Service,” Dinasti </w:t>
      </w:r>
      <w:r>
        <w:rPr>
          <w:spacing w:val="-2"/>
          <w:w w:val="105"/>
        </w:rPr>
        <w:t>International</w:t>
      </w:r>
      <w:r>
        <w:rPr>
          <w:spacing w:val="-7"/>
          <w:w w:val="105"/>
        </w:rPr>
        <w:t xml:space="preserve"> </w:t>
      </w:r>
      <w:r>
        <w:rPr>
          <w:spacing w:val="-2"/>
          <w:w w:val="105"/>
        </w:rPr>
        <w:t>Journal</w:t>
      </w:r>
      <w:r>
        <w:rPr>
          <w:spacing w:val="-4"/>
          <w:w w:val="105"/>
        </w:rPr>
        <w:t xml:space="preserve"> </w:t>
      </w:r>
      <w:r>
        <w:rPr>
          <w:spacing w:val="-2"/>
          <w:w w:val="105"/>
        </w:rPr>
        <w:t>of</w:t>
      </w:r>
      <w:r>
        <w:rPr>
          <w:spacing w:val="-5"/>
          <w:w w:val="105"/>
        </w:rPr>
        <w:t xml:space="preserve"> </w:t>
      </w:r>
      <w:r>
        <w:rPr>
          <w:spacing w:val="-2"/>
          <w:w w:val="105"/>
        </w:rPr>
        <w:t>Econoimics,</w:t>
      </w:r>
      <w:r>
        <w:rPr>
          <w:spacing w:val="-4"/>
          <w:w w:val="105"/>
        </w:rPr>
        <w:t xml:space="preserve"> </w:t>
      </w:r>
      <w:r>
        <w:rPr>
          <w:spacing w:val="-2"/>
          <w:w w:val="105"/>
        </w:rPr>
        <w:t>Finance,</w:t>
      </w:r>
      <w:r>
        <w:rPr>
          <w:spacing w:val="-6"/>
          <w:w w:val="105"/>
        </w:rPr>
        <w:t xml:space="preserve"> </w:t>
      </w:r>
      <w:r>
        <w:rPr>
          <w:spacing w:val="-2"/>
          <w:w w:val="105"/>
        </w:rPr>
        <w:t>and</w:t>
      </w:r>
      <w:r>
        <w:rPr>
          <w:spacing w:val="-5"/>
          <w:w w:val="105"/>
        </w:rPr>
        <w:t xml:space="preserve"> </w:t>
      </w:r>
      <w:r>
        <w:rPr>
          <w:spacing w:val="-2"/>
          <w:w w:val="105"/>
        </w:rPr>
        <w:t>Accounting, 2(6),p.</w:t>
      </w:r>
      <w:r>
        <w:tab/>
      </w:r>
      <w:r>
        <w:rPr>
          <w:spacing w:val="-2"/>
          <w:w w:val="105"/>
        </w:rPr>
        <w:t>658-668</w:t>
      </w:r>
      <w:r>
        <w:tab/>
      </w:r>
      <w:r>
        <w:rPr>
          <w:spacing w:val="-2"/>
          <w:w w:val="105"/>
        </w:rPr>
        <w:t>Available</w:t>
      </w:r>
      <w:r>
        <w:tab/>
      </w:r>
      <w:r>
        <w:rPr>
          <w:spacing w:val="-10"/>
          <w:w w:val="105"/>
        </w:rPr>
        <w:t>at:</w:t>
      </w:r>
      <w:r>
        <w:rPr>
          <w:spacing w:val="-6"/>
          <w:w w:val="105"/>
        </w:rPr>
        <w:t xml:space="preserve"> https://dinastipub.org/DIJEFA/article/download/1446/1005.</w:t>
      </w:r>
    </w:p>
    <w:p w14:paraId="50155D09" w14:textId="77777777" w:rsidR="00F06BF9" w:rsidRDefault="00C23B08">
      <w:pPr>
        <w:pStyle w:val="BodyText"/>
        <w:spacing w:before="118" w:line="292" w:lineRule="auto"/>
        <w:ind w:left="707" w:right="704" w:hanging="567"/>
      </w:pPr>
      <w:r>
        <w:rPr>
          <w:w w:val="105"/>
        </w:rPr>
        <w:t xml:space="preserve">Chen, C., Yueh, H. and Liang, C. (2016) "Strategic Management of Agribusiness: Determinants and Trends," Journal of </w:t>
      </w:r>
      <w:r>
        <w:rPr>
          <w:spacing w:val="-6"/>
          <w:w w:val="105"/>
        </w:rPr>
        <w:t>Entrepreneurship,</w:t>
      </w:r>
      <w:r>
        <w:t xml:space="preserve"> </w:t>
      </w:r>
      <w:r>
        <w:rPr>
          <w:spacing w:val="-6"/>
          <w:w w:val="105"/>
        </w:rPr>
        <w:t>Management</w:t>
      </w:r>
      <w:r>
        <w:rPr>
          <w:spacing w:val="-1"/>
        </w:rPr>
        <w:t xml:space="preserve"> </w:t>
      </w:r>
      <w:r>
        <w:rPr>
          <w:spacing w:val="-6"/>
          <w:w w:val="105"/>
        </w:rPr>
        <w:t>and</w:t>
      </w:r>
      <w:r>
        <w:t xml:space="preserve"> </w:t>
      </w:r>
      <w:r>
        <w:rPr>
          <w:spacing w:val="-6"/>
          <w:w w:val="105"/>
        </w:rPr>
        <w:t>Innovation,</w:t>
      </w:r>
      <w:r>
        <w:rPr>
          <w:spacing w:val="-1"/>
        </w:rPr>
        <w:t xml:space="preserve"> </w:t>
      </w:r>
      <w:r>
        <w:rPr>
          <w:spacing w:val="-6"/>
          <w:w w:val="105"/>
        </w:rPr>
        <w:t>12(4),p.</w:t>
      </w:r>
      <w:r>
        <w:rPr>
          <w:spacing w:val="-1"/>
        </w:rPr>
        <w:t xml:space="preserve"> </w:t>
      </w:r>
      <w:r>
        <w:rPr>
          <w:spacing w:val="-6"/>
          <w:w w:val="105"/>
        </w:rPr>
        <w:t>69-97. Available at: https://doi.org/10.7341/20161244.</w:t>
      </w:r>
    </w:p>
    <w:p w14:paraId="5E9F138F" w14:textId="77777777" w:rsidR="00F06BF9" w:rsidRDefault="00C23B08">
      <w:pPr>
        <w:pStyle w:val="BodyText"/>
        <w:spacing w:before="121" w:line="292" w:lineRule="auto"/>
        <w:ind w:left="707" w:right="704" w:hanging="567"/>
      </w:pPr>
      <w:r>
        <w:t>Cheng, Y. (2023) “An Overview of Production Strategy and Pricing Strategy of Standard and Customized Enterprises,” Journal of Innovation and Development,</w:t>
      </w:r>
      <w:r>
        <w:rPr>
          <w:spacing w:val="-12"/>
        </w:rPr>
        <w:t xml:space="preserve"> </w:t>
      </w:r>
      <w:r>
        <w:t>3(1),p. 27-29.</w:t>
      </w:r>
      <w:r>
        <w:rPr>
          <w:spacing w:val="40"/>
        </w:rPr>
        <w:t xml:space="preserve"> </w:t>
      </w:r>
      <w:r>
        <w:t xml:space="preserve">Available at: </w:t>
      </w:r>
      <w:r>
        <w:rPr>
          <w:spacing w:val="-2"/>
        </w:rPr>
        <w:t>https://doi.org/10.54097/jid.v3i1.8415.</w:t>
      </w:r>
    </w:p>
    <w:p w14:paraId="17BE475E" w14:textId="77777777" w:rsidR="00F06BF9" w:rsidRDefault="00C23B08">
      <w:pPr>
        <w:pStyle w:val="BodyText"/>
        <w:tabs>
          <w:tab w:val="left" w:pos="1991"/>
          <w:tab w:val="left" w:pos="3371"/>
          <w:tab w:val="left" w:pos="4422"/>
          <w:tab w:val="left" w:pos="5895"/>
        </w:tabs>
        <w:spacing w:before="118" w:line="292" w:lineRule="auto"/>
        <w:ind w:left="707" w:right="704" w:hanging="567"/>
      </w:pPr>
      <w:r>
        <w:t xml:space="preserve">Chua, B. et al. (2020) “Customer Restaurant Choice: An Empirical Analysis of Restaurant Types and Eating-Out Occasions,”. International Journal of Environmental Research and Public </w:t>
      </w:r>
      <w:r>
        <w:rPr>
          <w:spacing w:val="-2"/>
        </w:rPr>
        <w:t>Health,</w:t>
      </w:r>
      <w:r>
        <w:tab/>
      </w:r>
      <w:r>
        <w:rPr>
          <w:spacing w:val="-2"/>
        </w:rPr>
        <w:t>17(17),p.</w:t>
      </w:r>
      <w:r>
        <w:tab/>
      </w:r>
      <w:r>
        <w:rPr>
          <w:spacing w:val="-4"/>
        </w:rPr>
        <w:t>6276</w:t>
      </w:r>
      <w:r>
        <w:tab/>
      </w:r>
      <w:r>
        <w:rPr>
          <w:spacing w:val="-2"/>
        </w:rPr>
        <w:t>Available</w:t>
      </w:r>
      <w:r>
        <w:tab/>
      </w:r>
      <w:r>
        <w:rPr>
          <w:spacing w:val="-6"/>
        </w:rPr>
        <w:t>at:</w:t>
      </w:r>
      <w:r>
        <w:rPr>
          <w:spacing w:val="-2"/>
        </w:rPr>
        <w:t xml:space="preserve"> https://doi.org/10.3390/ijerph17176276.</w:t>
      </w:r>
    </w:p>
    <w:p w14:paraId="79C4A2A2" w14:textId="77777777" w:rsidR="00F06BF9" w:rsidRDefault="00C23B08">
      <w:pPr>
        <w:pStyle w:val="BodyText"/>
        <w:spacing w:before="121" w:line="292" w:lineRule="auto"/>
        <w:ind w:left="707" w:right="704" w:hanging="567"/>
      </w:pPr>
      <w:r>
        <w:rPr>
          <w:w w:val="105"/>
        </w:rPr>
        <w:t>Dwiyanti,</w:t>
      </w:r>
      <w:r>
        <w:rPr>
          <w:spacing w:val="-11"/>
          <w:w w:val="105"/>
        </w:rPr>
        <w:t xml:space="preserve"> </w:t>
      </w:r>
      <w:r>
        <w:rPr>
          <w:w w:val="105"/>
        </w:rPr>
        <w:t>N,</w:t>
      </w:r>
      <w:r>
        <w:rPr>
          <w:spacing w:val="-11"/>
          <w:w w:val="105"/>
        </w:rPr>
        <w:t xml:space="preserve"> </w:t>
      </w:r>
      <w:r>
        <w:rPr>
          <w:w w:val="105"/>
        </w:rPr>
        <w:t>K,</w:t>
      </w:r>
      <w:r>
        <w:rPr>
          <w:spacing w:val="-11"/>
          <w:w w:val="105"/>
        </w:rPr>
        <w:t xml:space="preserve"> </w:t>
      </w:r>
      <w:r>
        <w:rPr>
          <w:w w:val="105"/>
        </w:rPr>
        <w:t>N,</w:t>
      </w:r>
      <w:r>
        <w:rPr>
          <w:spacing w:val="-11"/>
          <w:w w:val="105"/>
        </w:rPr>
        <w:t xml:space="preserve"> </w:t>
      </w:r>
      <w:r>
        <w:rPr>
          <w:w w:val="105"/>
        </w:rPr>
        <w:t>N.</w:t>
      </w:r>
      <w:r>
        <w:rPr>
          <w:spacing w:val="-11"/>
          <w:w w:val="105"/>
        </w:rPr>
        <w:t xml:space="preserve"> </w:t>
      </w:r>
      <w:r>
        <w:rPr>
          <w:w w:val="105"/>
        </w:rPr>
        <w:t>and</w:t>
      </w:r>
      <w:r>
        <w:rPr>
          <w:spacing w:val="-11"/>
          <w:w w:val="105"/>
        </w:rPr>
        <w:t xml:space="preserve"> </w:t>
      </w:r>
      <w:r>
        <w:rPr>
          <w:w w:val="105"/>
        </w:rPr>
        <w:t>Hartini,</w:t>
      </w:r>
      <w:r>
        <w:rPr>
          <w:spacing w:val="-11"/>
          <w:w w:val="105"/>
        </w:rPr>
        <w:t xml:space="preserve"> </w:t>
      </w:r>
      <w:r>
        <w:rPr>
          <w:w w:val="105"/>
        </w:rPr>
        <w:t>M,</w:t>
      </w:r>
      <w:r>
        <w:rPr>
          <w:spacing w:val="-11"/>
          <w:w w:val="105"/>
        </w:rPr>
        <w:t xml:space="preserve"> </w:t>
      </w:r>
      <w:r>
        <w:rPr>
          <w:w w:val="105"/>
        </w:rPr>
        <w:t>N,</w:t>
      </w:r>
      <w:r>
        <w:rPr>
          <w:spacing w:val="-11"/>
          <w:w w:val="105"/>
        </w:rPr>
        <w:t xml:space="preserve"> </w:t>
      </w:r>
      <w:r>
        <w:rPr>
          <w:w w:val="105"/>
        </w:rPr>
        <w:t>N.</w:t>
      </w:r>
      <w:r>
        <w:rPr>
          <w:spacing w:val="-12"/>
          <w:w w:val="105"/>
        </w:rPr>
        <w:t xml:space="preserve"> </w:t>
      </w:r>
      <w:r>
        <w:rPr>
          <w:w w:val="105"/>
        </w:rPr>
        <w:t>(2021)</w:t>
      </w:r>
      <w:r>
        <w:rPr>
          <w:spacing w:val="-10"/>
          <w:w w:val="105"/>
        </w:rPr>
        <w:t xml:space="preserve"> </w:t>
      </w:r>
      <w:r>
        <w:rPr>
          <w:w w:val="105"/>
        </w:rPr>
        <w:t>“Pengaruh</w:t>
      </w:r>
      <w:r>
        <w:rPr>
          <w:spacing w:val="-10"/>
          <w:w w:val="105"/>
        </w:rPr>
        <w:t xml:space="preserve"> </w:t>
      </w:r>
      <w:r>
        <w:rPr>
          <w:w w:val="105"/>
        </w:rPr>
        <w:t>Kualitas Produk,</w:t>
      </w:r>
      <w:r>
        <w:rPr>
          <w:spacing w:val="-3"/>
          <w:w w:val="105"/>
        </w:rPr>
        <w:t xml:space="preserve"> </w:t>
      </w:r>
      <w:r>
        <w:rPr>
          <w:w w:val="105"/>
        </w:rPr>
        <w:t>Harga,</w:t>
      </w:r>
      <w:r>
        <w:rPr>
          <w:spacing w:val="-2"/>
          <w:w w:val="105"/>
        </w:rPr>
        <w:t xml:space="preserve"> </w:t>
      </w:r>
      <w:r>
        <w:rPr>
          <w:w w:val="105"/>
        </w:rPr>
        <w:t>Promosi</w:t>
      </w:r>
      <w:r>
        <w:rPr>
          <w:spacing w:val="-2"/>
          <w:w w:val="105"/>
        </w:rPr>
        <w:t xml:space="preserve"> </w:t>
      </w:r>
      <w:r>
        <w:rPr>
          <w:w w:val="105"/>
        </w:rPr>
        <w:t>dan</w:t>
      </w:r>
      <w:r>
        <w:rPr>
          <w:spacing w:val="-2"/>
          <w:w w:val="105"/>
        </w:rPr>
        <w:t xml:space="preserve"> </w:t>
      </w:r>
      <w:r>
        <w:rPr>
          <w:w w:val="105"/>
        </w:rPr>
        <w:t>Distribusi</w:t>
      </w:r>
      <w:r>
        <w:rPr>
          <w:spacing w:val="-2"/>
          <w:w w:val="105"/>
        </w:rPr>
        <w:t xml:space="preserve"> </w:t>
      </w:r>
      <w:r>
        <w:rPr>
          <w:w w:val="105"/>
        </w:rPr>
        <w:t>Terhadap</w:t>
      </w:r>
      <w:r>
        <w:rPr>
          <w:spacing w:val="-2"/>
          <w:w w:val="105"/>
        </w:rPr>
        <w:t xml:space="preserve"> </w:t>
      </w:r>
      <w:r>
        <w:rPr>
          <w:w w:val="105"/>
        </w:rPr>
        <w:t xml:space="preserve">Keputusan </w:t>
      </w:r>
      <w:r>
        <w:rPr>
          <w:spacing w:val="-4"/>
          <w:w w:val="105"/>
        </w:rPr>
        <w:t>Pembeliah</w:t>
      </w:r>
      <w:r>
        <w:rPr>
          <w:spacing w:val="-8"/>
          <w:w w:val="105"/>
        </w:rPr>
        <w:t xml:space="preserve"> </w:t>
      </w:r>
      <w:r>
        <w:rPr>
          <w:spacing w:val="-4"/>
          <w:w w:val="105"/>
        </w:rPr>
        <w:t>Teh</w:t>
      </w:r>
      <w:r>
        <w:rPr>
          <w:spacing w:val="-8"/>
          <w:w w:val="105"/>
        </w:rPr>
        <w:t xml:space="preserve"> </w:t>
      </w:r>
      <w:r>
        <w:rPr>
          <w:spacing w:val="-4"/>
          <w:w w:val="105"/>
        </w:rPr>
        <w:t>Kemasan</w:t>
      </w:r>
      <w:r>
        <w:rPr>
          <w:spacing w:val="1"/>
          <w:w w:val="105"/>
        </w:rPr>
        <w:t xml:space="preserve"> </w:t>
      </w:r>
      <w:r>
        <w:rPr>
          <w:spacing w:val="-4"/>
          <w:w w:val="105"/>
        </w:rPr>
        <w:t>Siap</w:t>
      </w:r>
      <w:r>
        <w:rPr>
          <w:spacing w:val="-8"/>
          <w:w w:val="105"/>
        </w:rPr>
        <w:t xml:space="preserve"> </w:t>
      </w:r>
      <w:r>
        <w:rPr>
          <w:spacing w:val="-4"/>
          <w:w w:val="105"/>
        </w:rPr>
        <w:t>Minum</w:t>
      </w:r>
      <w:r>
        <w:rPr>
          <w:spacing w:val="-8"/>
          <w:w w:val="105"/>
        </w:rPr>
        <w:t xml:space="preserve"> </w:t>
      </w:r>
      <w:r>
        <w:rPr>
          <w:spacing w:val="-4"/>
          <w:w w:val="105"/>
        </w:rPr>
        <w:t>Merek</w:t>
      </w:r>
      <w:r>
        <w:rPr>
          <w:spacing w:val="-7"/>
          <w:w w:val="105"/>
        </w:rPr>
        <w:t xml:space="preserve"> </w:t>
      </w:r>
      <w:r>
        <w:rPr>
          <w:spacing w:val="-4"/>
          <w:w w:val="105"/>
        </w:rPr>
        <w:t>The</w:t>
      </w:r>
      <w:r>
        <w:rPr>
          <w:spacing w:val="-8"/>
          <w:w w:val="105"/>
        </w:rPr>
        <w:t xml:space="preserve"> </w:t>
      </w:r>
      <w:r>
        <w:rPr>
          <w:spacing w:val="-4"/>
          <w:w w:val="105"/>
        </w:rPr>
        <w:t>Pucuk</w:t>
      </w:r>
      <w:r>
        <w:rPr>
          <w:spacing w:val="-7"/>
          <w:w w:val="105"/>
        </w:rPr>
        <w:t xml:space="preserve"> </w:t>
      </w:r>
      <w:r>
        <w:rPr>
          <w:spacing w:val="-4"/>
          <w:w w:val="105"/>
        </w:rPr>
        <w:t xml:space="preserve">Harum </w:t>
      </w:r>
      <w:r>
        <w:rPr>
          <w:spacing w:val="-2"/>
          <w:w w:val="105"/>
        </w:rPr>
        <w:t>Di</w:t>
      </w:r>
      <w:r>
        <w:rPr>
          <w:spacing w:val="-9"/>
          <w:w w:val="105"/>
        </w:rPr>
        <w:t xml:space="preserve"> </w:t>
      </w:r>
      <w:r>
        <w:rPr>
          <w:spacing w:val="-2"/>
          <w:w w:val="105"/>
        </w:rPr>
        <w:t>Dalung,”</w:t>
      </w:r>
      <w:r>
        <w:rPr>
          <w:spacing w:val="-9"/>
          <w:w w:val="105"/>
        </w:rPr>
        <w:t xml:space="preserve"> </w:t>
      </w:r>
      <w:hyperlink r:id="rId50">
        <w:r>
          <w:rPr>
            <w:spacing w:val="-2"/>
            <w:w w:val="105"/>
          </w:rPr>
          <w:t>Journal</w:t>
        </w:r>
        <w:r>
          <w:rPr>
            <w:spacing w:val="-9"/>
            <w:w w:val="105"/>
          </w:rPr>
          <w:t xml:space="preserve"> </w:t>
        </w:r>
        <w:r>
          <w:rPr>
            <w:spacing w:val="-2"/>
            <w:w w:val="105"/>
          </w:rPr>
          <w:t>Research</w:t>
        </w:r>
        <w:r>
          <w:rPr>
            <w:spacing w:val="-9"/>
            <w:w w:val="105"/>
          </w:rPr>
          <w:t xml:space="preserve"> </w:t>
        </w:r>
        <w:r>
          <w:rPr>
            <w:spacing w:val="-2"/>
            <w:w w:val="105"/>
          </w:rPr>
          <w:t>of</w:t>
        </w:r>
        <w:r>
          <w:rPr>
            <w:spacing w:val="-9"/>
            <w:w w:val="105"/>
          </w:rPr>
          <w:t xml:space="preserve"> </w:t>
        </w:r>
        <w:r>
          <w:rPr>
            <w:spacing w:val="-2"/>
            <w:w w:val="105"/>
          </w:rPr>
          <w:t>Management</w:t>
        </w:r>
        <w:r>
          <w:rPr>
            <w:spacing w:val="-10"/>
            <w:w w:val="105"/>
          </w:rPr>
          <w:t xml:space="preserve"> </w:t>
        </w:r>
        <w:r>
          <w:rPr>
            <w:spacing w:val="-2"/>
            <w:w w:val="105"/>
          </w:rPr>
          <w:t>(JARMA),</w:t>
        </w:r>
      </w:hyperlink>
      <w:r>
        <w:rPr>
          <w:spacing w:val="-10"/>
          <w:w w:val="105"/>
        </w:rPr>
        <w:t xml:space="preserve"> </w:t>
      </w:r>
      <w:r>
        <w:rPr>
          <w:spacing w:val="-2"/>
          <w:w w:val="105"/>
        </w:rPr>
        <w:t xml:space="preserve">3(1),p. </w:t>
      </w:r>
      <w:r>
        <w:rPr>
          <w:spacing w:val="-6"/>
          <w:w w:val="105"/>
        </w:rPr>
        <w:t>66-76</w:t>
      </w:r>
      <w:r>
        <w:rPr>
          <w:spacing w:val="24"/>
          <w:w w:val="105"/>
        </w:rPr>
        <w:t xml:space="preserve"> </w:t>
      </w:r>
      <w:r>
        <w:rPr>
          <w:spacing w:val="-6"/>
          <w:w w:val="105"/>
        </w:rPr>
        <w:t>Available</w:t>
      </w:r>
      <w:r>
        <w:rPr>
          <w:spacing w:val="-8"/>
          <w:w w:val="105"/>
        </w:rPr>
        <w:t xml:space="preserve"> </w:t>
      </w:r>
      <w:r>
        <w:rPr>
          <w:spacing w:val="-6"/>
          <w:w w:val="105"/>
        </w:rPr>
        <w:t>at:</w:t>
      </w:r>
      <w:r>
        <w:rPr>
          <w:spacing w:val="-7"/>
          <w:w w:val="105"/>
        </w:rPr>
        <w:t xml:space="preserve"> </w:t>
      </w:r>
      <w:hyperlink r:id="rId51">
        <w:r>
          <w:rPr>
            <w:spacing w:val="-6"/>
            <w:w w:val="105"/>
          </w:rPr>
          <w:t>https://doi.org/10.51713/jarma.v3i1.61</w:t>
        </w:r>
      </w:hyperlink>
    </w:p>
    <w:p w14:paraId="07A0179E" w14:textId="77777777" w:rsidR="00F06BF9" w:rsidRDefault="00F06BF9">
      <w:pPr>
        <w:pStyle w:val="BodyText"/>
        <w:spacing w:line="292" w:lineRule="auto"/>
        <w:sectPr w:rsidR="00F06BF9">
          <w:pgSz w:w="8510" w:h="13050"/>
          <w:pgMar w:top="1060" w:right="708" w:bottom="1180" w:left="992" w:header="0" w:footer="999" w:gutter="0"/>
          <w:cols w:space="720"/>
        </w:sectPr>
      </w:pPr>
    </w:p>
    <w:p w14:paraId="23B6B821" w14:textId="77777777" w:rsidR="00F06BF9" w:rsidRDefault="00C23B08">
      <w:pPr>
        <w:pStyle w:val="BodyText"/>
        <w:spacing w:before="73" w:line="292" w:lineRule="auto"/>
        <w:ind w:right="419" w:hanging="567"/>
      </w:pPr>
      <w:r>
        <w:rPr>
          <w:w w:val="110"/>
        </w:rPr>
        <w:lastRenderedPageBreak/>
        <w:t>Engel,</w:t>
      </w:r>
      <w:r>
        <w:rPr>
          <w:spacing w:val="-13"/>
          <w:w w:val="110"/>
        </w:rPr>
        <w:t xml:space="preserve"> </w:t>
      </w:r>
      <w:r>
        <w:rPr>
          <w:w w:val="110"/>
        </w:rPr>
        <w:t>C.,</w:t>
      </w:r>
      <w:r>
        <w:rPr>
          <w:spacing w:val="-12"/>
          <w:w w:val="110"/>
        </w:rPr>
        <w:t xml:space="preserve"> </w:t>
      </w:r>
      <w:r>
        <w:rPr>
          <w:w w:val="110"/>
        </w:rPr>
        <w:t>S,</w:t>
      </w:r>
      <w:r>
        <w:rPr>
          <w:spacing w:val="-12"/>
          <w:w w:val="110"/>
        </w:rPr>
        <w:t xml:space="preserve"> </w:t>
      </w:r>
      <w:r>
        <w:rPr>
          <w:w w:val="110"/>
        </w:rPr>
        <w:t>C.</w:t>
      </w:r>
      <w:r>
        <w:rPr>
          <w:spacing w:val="-12"/>
          <w:w w:val="110"/>
        </w:rPr>
        <w:t xml:space="preserve"> </w:t>
      </w:r>
      <w:r>
        <w:rPr>
          <w:w w:val="110"/>
        </w:rPr>
        <w:t>and</w:t>
      </w:r>
      <w:r>
        <w:rPr>
          <w:spacing w:val="-12"/>
          <w:w w:val="110"/>
        </w:rPr>
        <w:t xml:space="preserve"> </w:t>
      </w:r>
      <w:r>
        <w:rPr>
          <w:w w:val="110"/>
        </w:rPr>
        <w:t>F,</w:t>
      </w:r>
      <w:r>
        <w:rPr>
          <w:spacing w:val="-12"/>
          <w:w w:val="110"/>
        </w:rPr>
        <w:t xml:space="preserve"> </w:t>
      </w:r>
      <w:r>
        <w:rPr>
          <w:w w:val="110"/>
        </w:rPr>
        <w:t>J.</w:t>
      </w:r>
      <w:r>
        <w:rPr>
          <w:spacing w:val="-12"/>
          <w:w w:val="110"/>
        </w:rPr>
        <w:t xml:space="preserve"> </w:t>
      </w:r>
      <w:r>
        <w:rPr>
          <w:w w:val="110"/>
        </w:rPr>
        <w:t>(2023)</w:t>
      </w:r>
      <w:r>
        <w:rPr>
          <w:spacing w:val="-12"/>
          <w:w w:val="110"/>
        </w:rPr>
        <w:t xml:space="preserve"> </w:t>
      </w:r>
      <w:r>
        <w:rPr>
          <w:w w:val="110"/>
        </w:rPr>
        <w:t>Consumer</w:t>
      </w:r>
      <w:r>
        <w:rPr>
          <w:spacing w:val="-12"/>
          <w:w w:val="110"/>
        </w:rPr>
        <w:t xml:space="preserve"> </w:t>
      </w:r>
      <w:r>
        <w:rPr>
          <w:w w:val="110"/>
        </w:rPr>
        <w:t>Decision-Making:</w:t>
      </w:r>
      <w:r>
        <w:rPr>
          <w:spacing w:val="-13"/>
          <w:w w:val="110"/>
        </w:rPr>
        <w:t xml:space="preserve"> </w:t>
      </w:r>
      <w:r>
        <w:rPr>
          <w:w w:val="110"/>
        </w:rPr>
        <w:t>on</w:t>
      </w:r>
      <w:r>
        <w:rPr>
          <w:spacing w:val="-12"/>
          <w:w w:val="110"/>
        </w:rPr>
        <w:t xml:space="preserve"> </w:t>
      </w:r>
      <w:r>
        <w:rPr>
          <w:w w:val="110"/>
        </w:rPr>
        <w:t xml:space="preserve">the Importance of Price </w:t>
      </w:r>
      <w:r>
        <w:rPr>
          <w:w w:val="160"/>
        </w:rPr>
        <w:t xml:space="preserve">| </w:t>
      </w:r>
      <w:r>
        <w:rPr>
          <w:w w:val="110"/>
        </w:rPr>
        <w:t xml:space="preserve">ACR. Available at: </w:t>
      </w:r>
      <w:r>
        <w:rPr>
          <w:spacing w:val="-2"/>
        </w:rPr>
        <w:t>https://</w:t>
      </w:r>
      <w:hyperlink r:id="rId52">
        <w:r>
          <w:rPr>
            <w:spacing w:val="-2"/>
          </w:rPr>
          <w:t>www.acrwebsite.org/volumes/11963.</w:t>
        </w:r>
      </w:hyperlink>
    </w:p>
    <w:p w14:paraId="33C29884" w14:textId="77777777" w:rsidR="00F06BF9" w:rsidRDefault="00C23B08">
      <w:pPr>
        <w:pStyle w:val="BodyText"/>
        <w:spacing w:before="121" w:line="292" w:lineRule="auto"/>
        <w:ind w:right="418" w:hanging="567"/>
      </w:pPr>
      <w:r>
        <w:rPr>
          <w:w w:val="105"/>
        </w:rPr>
        <w:t>Estelami,</w:t>
      </w:r>
      <w:r>
        <w:rPr>
          <w:spacing w:val="-5"/>
          <w:w w:val="105"/>
        </w:rPr>
        <w:t xml:space="preserve"> </w:t>
      </w:r>
      <w:r>
        <w:rPr>
          <w:w w:val="105"/>
        </w:rPr>
        <w:t>H.</w:t>
      </w:r>
      <w:r>
        <w:rPr>
          <w:spacing w:val="-6"/>
          <w:w w:val="105"/>
        </w:rPr>
        <w:t xml:space="preserve"> </w:t>
      </w:r>
      <w:r>
        <w:rPr>
          <w:w w:val="105"/>
        </w:rPr>
        <w:t>and</w:t>
      </w:r>
      <w:r>
        <w:rPr>
          <w:spacing w:val="-5"/>
          <w:w w:val="105"/>
        </w:rPr>
        <w:t xml:space="preserve"> </w:t>
      </w:r>
      <w:r>
        <w:rPr>
          <w:w w:val="105"/>
        </w:rPr>
        <w:t>Nejad,</w:t>
      </w:r>
      <w:r>
        <w:rPr>
          <w:spacing w:val="-5"/>
          <w:w w:val="105"/>
        </w:rPr>
        <w:t xml:space="preserve"> </w:t>
      </w:r>
      <w:r>
        <w:rPr>
          <w:w w:val="105"/>
        </w:rPr>
        <w:t>G,</w:t>
      </w:r>
      <w:r>
        <w:rPr>
          <w:spacing w:val="-5"/>
          <w:w w:val="105"/>
        </w:rPr>
        <w:t xml:space="preserve"> </w:t>
      </w:r>
      <w:r>
        <w:rPr>
          <w:w w:val="105"/>
        </w:rPr>
        <w:t>M.</w:t>
      </w:r>
      <w:r>
        <w:rPr>
          <w:spacing w:val="-6"/>
          <w:w w:val="105"/>
        </w:rPr>
        <w:t xml:space="preserve"> </w:t>
      </w:r>
      <w:r>
        <w:rPr>
          <w:w w:val="105"/>
        </w:rPr>
        <w:t>(2017)</w:t>
      </w:r>
      <w:r>
        <w:rPr>
          <w:spacing w:val="-6"/>
          <w:w w:val="105"/>
        </w:rPr>
        <w:t xml:space="preserve"> </w:t>
      </w:r>
      <w:r>
        <w:rPr>
          <w:w w:val="105"/>
        </w:rPr>
        <w:t>“The</w:t>
      </w:r>
      <w:r>
        <w:rPr>
          <w:spacing w:val="-6"/>
          <w:w w:val="105"/>
        </w:rPr>
        <w:t xml:space="preserve"> </w:t>
      </w:r>
      <w:r>
        <w:rPr>
          <w:w w:val="105"/>
        </w:rPr>
        <w:t>Impact</w:t>
      </w:r>
      <w:r>
        <w:rPr>
          <w:spacing w:val="-5"/>
          <w:w w:val="105"/>
        </w:rPr>
        <w:t xml:space="preserve"> </w:t>
      </w:r>
      <w:r>
        <w:rPr>
          <w:w w:val="105"/>
        </w:rPr>
        <w:t>of</w:t>
      </w:r>
      <w:r>
        <w:rPr>
          <w:spacing w:val="-6"/>
          <w:w w:val="105"/>
        </w:rPr>
        <w:t xml:space="preserve"> </w:t>
      </w:r>
      <w:r>
        <w:rPr>
          <w:w w:val="105"/>
        </w:rPr>
        <w:t>Cognitive</w:t>
      </w:r>
      <w:r>
        <w:rPr>
          <w:spacing w:val="-6"/>
          <w:w w:val="105"/>
        </w:rPr>
        <w:t xml:space="preserve"> </w:t>
      </w:r>
      <w:r>
        <w:rPr>
          <w:w w:val="105"/>
        </w:rPr>
        <w:t xml:space="preserve">Style, Entrepreneurial Attitudes and Gender on Competitive Price </w:t>
      </w:r>
      <w:r>
        <w:rPr>
          <w:spacing w:val="-2"/>
          <w:w w:val="105"/>
        </w:rPr>
        <w:t>Responses,”</w:t>
      </w:r>
      <w:r>
        <w:rPr>
          <w:spacing w:val="-10"/>
          <w:w w:val="105"/>
        </w:rPr>
        <w:t xml:space="preserve"> </w:t>
      </w:r>
      <w:hyperlink r:id="rId53">
        <w:r>
          <w:rPr>
            <w:spacing w:val="-2"/>
            <w:w w:val="105"/>
          </w:rPr>
          <w:t>Journal</w:t>
        </w:r>
        <w:r>
          <w:rPr>
            <w:spacing w:val="-10"/>
            <w:w w:val="105"/>
          </w:rPr>
          <w:t xml:space="preserve"> </w:t>
        </w:r>
        <w:r>
          <w:rPr>
            <w:spacing w:val="-2"/>
            <w:w w:val="105"/>
          </w:rPr>
          <w:t>of</w:t>
        </w:r>
        <w:r>
          <w:rPr>
            <w:spacing w:val="-9"/>
            <w:w w:val="105"/>
          </w:rPr>
          <w:t xml:space="preserve"> </w:t>
        </w:r>
        <w:r>
          <w:rPr>
            <w:spacing w:val="-2"/>
            <w:w w:val="105"/>
          </w:rPr>
          <w:t>Product</w:t>
        </w:r>
        <w:r>
          <w:rPr>
            <w:spacing w:val="-10"/>
            <w:w w:val="105"/>
          </w:rPr>
          <w:t xml:space="preserve"> </w:t>
        </w:r>
        <w:r>
          <w:rPr>
            <w:spacing w:val="-2"/>
            <w:w w:val="105"/>
          </w:rPr>
          <w:t>&amp;</w:t>
        </w:r>
        <w:r>
          <w:rPr>
            <w:spacing w:val="-9"/>
            <w:w w:val="105"/>
          </w:rPr>
          <w:t xml:space="preserve"> </w:t>
        </w:r>
        <w:r>
          <w:rPr>
            <w:spacing w:val="-2"/>
            <w:w w:val="105"/>
          </w:rPr>
          <w:t>Brand</w:t>
        </w:r>
        <w:r>
          <w:rPr>
            <w:spacing w:val="-10"/>
            <w:w w:val="105"/>
          </w:rPr>
          <w:t xml:space="preserve"> </w:t>
        </w:r>
        <w:r>
          <w:rPr>
            <w:spacing w:val="-2"/>
            <w:w w:val="105"/>
          </w:rPr>
          <w:t>Management,</w:t>
        </w:r>
      </w:hyperlink>
      <w:r>
        <w:rPr>
          <w:spacing w:val="-9"/>
          <w:w w:val="105"/>
        </w:rPr>
        <w:t xml:space="preserve"> </w:t>
      </w:r>
      <w:r>
        <w:rPr>
          <w:spacing w:val="-2"/>
          <w:w w:val="105"/>
        </w:rPr>
        <w:t xml:space="preserve">26(7),p. </w:t>
      </w:r>
      <w:r>
        <w:rPr>
          <w:spacing w:val="-6"/>
          <w:w w:val="105"/>
        </w:rPr>
        <w:t>759-770.</w:t>
      </w:r>
      <w:r>
        <w:rPr>
          <w:spacing w:val="16"/>
          <w:w w:val="105"/>
        </w:rPr>
        <w:t xml:space="preserve"> </w:t>
      </w:r>
      <w:r>
        <w:rPr>
          <w:spacing w:val="-6"/>
          <w:w w:val="105"/>
        </w:rPr>
        <w:t>Available</w:t>
      </w:r>
      <w:r>
        <w:t xml:space="preserve"> </w:t>
      </w:r>
      <w:r>
        <w:rPr>
          <w:spacing w:val="-6"/>
          <w:w w:val="105"/>
        </w:rPr>
        <w:t>at:</w:t>
      </w:r>
      <w:r>
        <w:t xml:space="preserve"> </w:t>
      </w:r>
      <w:r>
        <w:rPr>
          <w:spacing w:val="-6"/>
          <w:w w:val="105"/>
        </w:rPr>
        <w:t xml:space="preserve">https://doi.org/10.1108/jpbm-05-2016- </w:t>
      </w:r>
      <w:r>
        <w:rPr>
          <w:spacing w:val="-2"/>
          <w:w w:val="105"/>
        </w:rPr>
        <w:t>1189.</w:t>
      </w:r>
    </w:p>
    <w:p w14:paraId="4B61C137" w14:textId="77777777" w:rsidR="00F06BF9" w:rsidRDefault="00C23B08">
      <w:pPr>
        <w:pStyle w:val="BodyText"/>
        <w:spacing w:before="118" w:line="292" w:lineRule="auto"/>
        <w:ind w:right="416" w:hanging="567"/>
      </w:pPr>
      <w:r>
        <w:rPr>
          <w:spacing w:val="-4"/>
        </w:rPr>
        <w:t>Fikri,</w:t>
      </w:r>
      <w:r>
        <w:rPr>
          <w:spacing w:val="-5"/>
        </w:rPr>
        <w:t xml:space="preserve"> </w:t>
      </w:r>
      <w:r>
        <w:rPr>
          <w:spacing w:val="-4"/>
        </w:rPr>
        <w:t>E,</w:t>
      </w:r>
      <w:r>
        <w:rPr>
          <w:spacing w:val="-5"/>
        </w:rPr>
        <w:t xml:space="preserve"> </w:t>
      </w:r>
      <w:r>
        <w:rPr>
          <w:spacing w:val="-4"/>
        </w:rPr>
        <w:t>M.</w:t>
      </w:r>
      <w:r>
        <w:rPr>
          <w:spacing w:val="-5"/>
        </w:rPr>
        <w:t xml:space="preserve"> </w:t>
      </w:r>
      <w:r>
        <w:rPr>
          <w:spacing w:val="-4"/>
        </w:rPr>
        <w:t>et</w:t>
      </w:r>
      <w:r>
        <w:rPr>
          <w:spacing w:val="-5"/>
        </w:rPr>
        <w:t xml:space="preserve"> </w:t>
      </w:r>
      <w:r>
        <w:rPr>
          <w:spacing w:val="-4"/>
        </w:rPr>
        <w:t>al.</w:t>
      </w:r>
      <w:r>
        <w:rPr>
          <w:spacing w:val="-5"/>
        </w:rPr>
        <w:t xml:space="preserve"> </w:t>
      </w:r>
      <w:r>
        <w:rPr>
          <w:spacing w:val="-4"/>
        </w:rPr>
        <w:t>(2020) “Strategy</w:t>
      </w:r>
      <w:r>
        <w:rPr>
          <w:spacing w:val="-6"/>
        </w:rPr>
        <w:t xml:space="preserve"> </w:t>
      </w:r>
      <w:r>
        <w:rPr>
          <w:spacing w:val="-4"/>
        </w:rPr>
        <w:t>to</w:t>
      </w:r>
      <w:r>
        <w:rPr>
          <w:spacing w:val="-6"/>
        </w:rPr>
        <w:t xml:space="preserve"> </w:t>
      </w:r>
      <w:r>
        <w:rPr>
          <w:spacing w:val="-4"/>
        </w:rPr>
        <w:t>Enhance</w:t>
      </w:r>
      <w:r>
        <w:rPr>
          <w:spacing w:val="-5"/>
        </w:rPr>
        <w:t xml:space="preserve"> </w:t>
      </w:r>
      <w:r>
        <w:rPr>
          <w:spacing w:val="-4"/>
        </w:rPr>
        <w:t>Purchase</w:t>
      </w:r>
      <w:r>
        <w:rPr>
          <w:spacing w:val="-5"/>
        </w:rPr>
        <w:t xml:space="preserve"> </w:t>
      </w:r>
      <w:r>
        <w:rPr>
          <w:spacing w:val="-4"/>
        </w:rPr>
        <w:t>Decisions</w:t>
      </w:r>
      <w:r>
        <w:rPr>
          <w:spacing w:val="-6"/>
        </w:rPr>
        <w:t xml:space="preserve"> </w:t>
      </w:r>
      <w:r>
        <w:rPr>
          <w:spacing w:val="-4"/>
        </w:rPr>
        <w:t>through</w:t>
      </w:r>
      <w:r>
        <w:rPr>
          <w:spacing w:val="-2"/>
        </w:rPr>
        <w:t xml:space="preserve"> Promotions</w:t>
      </w:r>
      <w:r>
        <w:rPr>
          <w:spacing w:val="-4"/>
        </w:rPr>
        <w:t xml:space="preserve"> </w:t>
      </w:r>
      <w:r>
        <w:rPr>
          <w:spacing w:val="-2"/>
        </w:rPr>
        <w:t>and</w:t>
      </w:r>
      <w:r>
        <w:rPr>
          <w:spacing w:val="-3"/>
        </w:rPr>
        <w:t xml:space="preserve"> </w:t>
      </w:r>
      <w:r>
        <w:rPr>
          <w:spacing w:val="-2"/>
        </w:rPr>
        <w:t>Shopping</w:t>
      </w:r>
      <w:r>
        <w:rPr>
          <w:spacing w:val="-5"/>
        </w:rPr>
        <w:t xml:space="preserve"> </w:t>
      </w:r>
      <w:r>
        <w:rPr>
          <w:spacing w:val="-2"/>
        </w:rPr>
        <w:t>Lifestyles to</w:t>
      </w:r>
      <w:r>
        <w:rPr>
          <w:spacing w:val="-5"/>
        </w:rPr>
        <w:t xml:space="preserve"> </w:t>
      </w:r>
      <w:r>
        <w:rPr>
          <w:spacing w:val="-2"/>
        </w:rPr>
        <w:t>Supermarkets During</w:t>
      </w:r>
      <w:r>
        <w:rPr>
          <w:spacing w:val="-5"/>
        </w:rPr>
        <w:t xml:space="preserve"> </w:t>
      </w:r>
      <w:r>
        <w:rPr>
          <w:spacing w:val="-2"/>
        </w:rPr>
        <w:t xml:space="preserve">the </w:t>
      </w:r>
      <w:r>
        <w:t xml:space="preserve">Coronavirus Pandemic: A Case Study IJT Mart, Deli Serdang Regency, North Sumatera,” Saudi Journal of Business and Management Studies, p. 535-543 Available at: </w:t>
      </w:r>
      <w:r>
        <w:rPr>
          <w:spacing w:val="-2"/>
        </w:rPr>
        <w:t>https://doi.org/10.36348/SJBMS.2020.V05I11.002.</w:t>
      </w:r>
    </w:p>
    <w:p w14:paraId="003E3CD7" w14:textId="77777777" w:rsidR="00F06BF9" w:rsidRDefault="00C23B08">
      <w:pPr>
        <w:pStyle w:val="BodyText"/>
        <w:spacing w:before="120" w:line="292" w:lineRule="auto"/>
        <w:ind w:right="416" w:hanging="567"/>
      </w:pPr>
      <w:r>
        <w:rPr>
          <w:spacing w:val="-4"/>
          <w:w w:val="105"/>
        </w:rPr>
        <w:t>Gong,</w:t>
      </w:r>
      <w:r>
        <w:rPr>
          <w:spacing w:val="-7"/>
          <w:w w:val="105"/>
        </w:rPr>
        <w:t xml:space="preserve"> </w:t>
      </w:r>
      <w:r>
        <w:rPr>
          <w:spacing w:val="-4"/>
          <w:w w:val="105"/>
        </w:rPr>
        <w:t>Y.,</w:t>
      </w:r>
      <w:r>
        <w:rPr>
          <w:spacing w:val="-6"/>
          <w:w w:val="105"/>
        </w:rPr>
        <w:t xml:space="preserve"> </w:t>
      </w:r>
      <w:r>
        <w:rPr>
          <w:spacing w:val="-4"/>
          <w:w w:val="105"/>
        </w:rPr>
        <w:t>Zhu,</w:t>
      </w:r>
      <w:r>
        <w:rPr>
          <w:spacing w:val="-6"/>
          <w:w w:val="105"/>
        </w:rPr>
        <w:t xml:space="preserve"> </w:t>
      </w:r>
      <w:r>
        <w:rPr>
          <w:spacing w:val="-4"/>
          <w:w w:val="105"/>
        </w:rPr>
        <w:t>L.</w:t>
      </w:r>
      <w:r>
        <w:rPr>
          <w:spacing w:val="-8"/>
          <w:w w:val="105"/>
        </w:rPr>
        <w:t xml:space="preserve"> </w:t>
      </w:r>
      <w:r>
        <w:rPr>
          <w:spacing w:val="-4"/>
          <w:w w:val="105"/>
        </w:rPr>
        <w:t>and</w:t>
      </w:r>
      <w:r>
        <w:rPr>
          <w:spacing w:val="-6"/>
          <w:w w:val="105"/>
        </w:rPr>
        <w:t xml:space="preserve"> </w:t>
      </w:r>
      <w:r>
        <w:rPr>
          <w:spacing w:val="-4"/>
          <w:w w:val="105"/>
        </w:rPr>
        <w:t>Zhu,</w:t>
      </w:r>
      <w:r>
        <w:rPr>
          <w:spacing w:val="-8"/>
          <w:w w:val="105"/>
        </w:rPr>
        <w:t xml:space="preserve"> </w:t>
      </w:r>
      <w:r>
        <w:rPr>
          <w:spacing w:val="-4"/>
          <w:w w:val="105"/>
        </w:rPr>
        <w:t>J.</w:t>
      </w:r>
      <w:r>
        <w:rPr>
          <w:spacing w:val="-6"/>
          <w:w w:val="105"/>
        </w:rPr>
        <w:t xml:space="preserve"> </w:t>
      </w:r>
      <w:r>
        <w:rPr>
          <w:spacing w:val="-4"/>
          <w:w w:val="105"/>
        </w:rPr>
        <w:t>(2020)</w:t>
      </w:r>
      <w:r>
        <w:rPr>
          <w:spacing w:val="-8"/>
          <w:w w:val="105"/>
        </w:rPr>
        <w:t xml:space="preserve"> </w:t>
      </w:r>
      <w:r>
        <w:rPr>
          <w:spacing w:val="-4"/>
          <w:w w:val="105"/>
        </w:rPr>
        <w:t>“Research</w:t>
      </w:r>
      <w:r>
        <w:rPr>
          <w:spacing w:val="-7"/>
          <w:w w:val="105"/>
        </w:rPr>
        <w:t xml:space="preserve"> </w:t>
      </w:r>
      <w:r>
        <w:rPr>
          <w:spacing w:val="-4"/>
          <w:w w:val="105"/>
        </w:rPr>
        <w:t>on</w:t>
      </w:r>
      <w:r>
        <w:rPr>
          <w:spacing w:val="-7"/>
          <w:w w:val="105"/>
        </w:rPr>
        <w:t xml:space="preserve"> </w:t>
      </w:r>
      <w:r>
        <w:rPr>
          <w:spacing w:val="-4"/>
          <w:w w:val="105"/>
        </w:rPr>
        <w:t>Marketing</w:t>
      </w:r>
      <w:r>
        <w:rPr>
          <w:spacing w:val="-8"/>
          <w:w w:val="105"/>
        </w:rPr>
        <w:t xml:space="preserve"> </w:t>
      </w:r>
      <w:r>
        <w:rPr>
          <w:spacing w:val="-4"/>
          <w:w w:val="105"/>
        </w:rPr>
        <w:t>Strategy</w:t>
      </w:r>
      <w:r>
        <w:rPr>
          <w:spacing w:val="-7"/>
          <w:w w:val="105"/>
        </w:rPr>
        <w:t xml:space="preserve"> </w:t>
      </w:r>
      <w:r>
        <w:rPr>
          <w:spacing w:val="-4"/>
          <w:w w:val="105"/>
        </w:rPr>
        <w:t xml:space="preserve">of </w:t>
      </w:r>
      <w:r>
        <w:t>Chinese</w:t>
      </w:r>
      <w:r>
        <w:rPr>
          <w:spacing w:val="-12"/>
        </w:rPr>
        <w:t xml:space="preserve"> </w:t>
      </w:r>
      <w:r>
        <w:t>Mobile</w:t>
      </w:r>
      <w:r>
        <w:rPr>
          <w:spacing w:val="-11"/>
        </w:rPr>
        <w:t xml:space="preserve"> </w:t>
      </w:r>
      <w:r>
        <w:t>Phone</w:t>
      </w:r>
      <w:r>
        <w:rPr>
          <w:spacing w:val="-11"/>
        </w:rPr>
        <w:t xml:space="preserve"> </w:t>
      </w:r>
      <w:r>
        <w:t>Brands</w:t>
      </w:r>
      <w:r>
        <w:rPr>
          <w:spacing w:val="-11"/>
        </w:rPr>
        <w:t xml:space="preserve"> </w:t>
      </w:r>
      <w:r>
        <w:t>in</w:t>
      </w:r>
      <w:r>
        <w:rPr>
          <w:spacing w:val="-11"/>
        </w:rPr>
        <w:t xml:space="preserve"> </w:t>
      </w:r>
      <w:r>
        <w:t>Southeast</w:t>
      </w:r>
      <w:r>
        <w:rPr>
          <w:spacing w:val="-11"/>
        </w:rPr>
        <w:t xml:space="preserve"> </w:t>
      </w:r>
      <w:r>
        <w:t>Asia,”</w:t>
      </w:r>
      <w:r>
        <w:rPr>
          <w:spacing w:val="-11"/>
        </w:rPr>
        <w:t xml:space="preserve"> </w:t>
      </w:r>
      <w:r>
        <w:t>Proceedings</w:t>
      </w:r>
      <w:r>
        <w:rPr>
          <w:spacing w:val="-11"/>
        </w:rPr>
        <w:t xml:space="preserve"> </w:t>
      </w:r>
      <w:r>
        <w:t xml:space="preserve">of </w:t>
      </w:r>
      <w:r>
        <w:rPr>
          <w:spacing w:val="-4"/>
          <w:w w:val="105"/>
        </w:rPr>
        <w:t>the</w:t>
      </w:r>
      <w:r>
        <w:rPr>
          <w:spacing w:val="-5"/>
          <w:w w:val="105"/>
        </w:rPr>
        <w:t xml:space="preserve"> </w:t>
      </w:r>
      <w:r>
        <w:rPr>
          <w:spacing w:val="-4"/>
          <w:w w:val="105"/>
        </w:rPr>
        <w:t>4th</w:t>
      </w:r>
      <w:r>
        <w:rPr>
          <w:spacing w:val="-5"/>
          <w:w w:val="105"/>
        </w:rPr>
        <w:t xml:space="preserve"> </w:t>
      </w:r>
      <w:r>
        <w:rPr>
          <w:spacing w:val="-4"/>
          <w:w w:val="105"/>
        </w:rPr>
        <w:t>International</w:t>
      </w:r>
      <w:r>
        <w:rPr>
          <w:spacing w:val="-5"/>
          <w:w w:val="105"/>
        </w:rPr>
        <w:t xml:space="preserve"> </w:t>
      </w:r>
      <w:r>
        <w:rPr>
          <w:spacing w:val="-4"/>
          <w:w w:val="105"/>
        </w:rPr>
        <w:t>Symposium on</w:t>
      </w:r>
      <w:r>
        <w:rPr>
          <w:spacing w:val="-5"/>
          <w:w w:val="105"/>
        </w:rPr>
        <w:t xml:space="preserve"> </w:t>
      </w:r>
      <w:r>
        <w:rPr>
          <w:spacing w:val="-4"/>
          <w:w w:val="105"/>
        </w:rPr>
        <w:t>Business</w:t>
      </w:r>
      <w:r>
        <w:rPr>
          <w:spacing w:val="-5"/>
          <w:w w:val="105"/>
        </w:rPr>
        <w:t xml:space="preserve"> </w:t>
      </w:r>
      <w:r>
        <w:rPr>
          <w:spacing w:val="-4"/>
          <w:w w:val="105"/>
        </w:rPr>
        <w:t>Corporation</w:t>
      </w:r>
      <w:r>
        <w:rPr>
          <w:spacing w:val="-5"/>
          <w:w w:val="105"/>
        </w:rPr>
        <w:t xml:space="preserve"> </w:t>
      </w:r>
      <w:r>
        <w:rPr>
          <w:spacing w:val="-4"/>
          <w:w w:val="105"/>
        </w:rPr>
        <w:t xml:space="preserve">and </w:t>
      </w:r>
      <w:r>
        <w:rPr>
          <w:spacing w:val="-6"/>
          <w:w w:val="105"/>
        </w:rPr>
        <w:t>Development</w:t>
      </w:r>
      <w:r>
        <w:rPr>
          <w:spacing w:val="-3"/>
        </w:rPr>
        <w:t xml:space="preserve"> </w:t>
      </w:r>
      <w:r>
        <w:rPr>
          <w:spacing w:val="-6"/>
          <w:w w:val="105"/>
        </w:rPr>
        <w:t>in</w:t>
      </w:r>
      <w:r>
        <w:rPr>
          <w:spacing w:val="-3"/>
        </w:rPr>
        <w:t xml:space="preserve"> </w:t>
      </w:r>
      <w:r>
        <w:rPr>
          <w:spacing w:val="-6"/>
          <w:w w:val="105"/>
        </w:rPr>
        <w:t>South-East</w:t>
      </w:r>
      <w:r>
        <w:rPr>
          <w:spacing w:val="-3"/>
        </w:rPr>
        <w:t xml:space="preserve"> </w:t>
      </w:r>
      <w:r>
        <w:rPr>
          <w:spacing w:val="-6"/>
          <w:w w:val="105"/>
        </w:rPr>
        <w:t>and</w:t>
      </w:r>
      <w:r>
        <w:rPr>
          <w:spacing w:val="-2"/>
        </w:rPr>
        <w:t xml:space="preserve"> </w:t>
      </w:r>
      <w:r>
        <w:rPr>
          <w:spacing w:val="-6"/>
          <w:w w:val="105"/>
        </w:rPr>
        <w:t>South</w:t>
      </w:r>
      <w:r>
        <w:rPr>
          <w:spacing w:val="-3"/>
        </w:rPr>
        <w:t xml:space="preserve"> </w:t>
      </w:r>
      <w:r>
        <w:rPr>
          <w:spacing w:val="-6"/>
          <w:w w:val="105"/>
        </w:rPr>
        <w:t>Asia</w:t>
      </w:r>
      <w:r>
        <w:t xml:space="preserve"> </w:t>
      </w:r>
      <w:r>
        <w:rPr>
          <w:spacing w:val="-6"/>
          <w:w w:val="105"/>
        </w:rPr>
        <w:t>under</w:t>
      </w:r>
      <w:r>
        <w:rPr>
          <w:spacing w:val="-2"/>
        </w:rPr>
        <w:t xml:space="preserve"> </w:t>
      </w:r>
      <w:r>
        <w:rPr>
          <w:spacing w:val="-6"/>
          <w:w w:val="105"/>
        </w:rPr>
        <w:t>B&amp;R</w:t>
      </w:r>
      <w:r>
        <w:rPr>
          <w:spacing w:val="-1"/>
        </w:rPr>
        <w:t xml:space="preserve"> </w:t>
      </w:r>
      <w:r>
        <w:rPr>
          <w:spacing w:val="-6"/>
          <w:w w:val="105"/>
        </w:rPr>
        <w:t xml:space="preserve">Initiative </w:t>
      </w:r>
      <w:r>
        <w:rPr>
          <w:w w:val="105"/>
        </w:rPr>
        <w:t>(ISBCD</w:t>
      </w:r>
      <w:r>
        <w:rPr>
          <w:spacing w:val="78"/>
          <w:w w:val="150"/>
        </w:rPr>
        <w:t xml:space="preserve">  </w:t>
      </w:r>
      <w:r>
        <w:rPr>
          <w:w w:val="105"/>
        </w:rPr>
        <w:t>2019),</w:t>
      </w:r>
      <w:r>
        <w:rPr>
          <w:spacing w:val="77"/>
          <w:w w:val="150"/>
        </w:rPr>
        <w:t xml:space="preserve">  </w:t>
      </w:r>
      <w:r>
        <w:rPr>
          <w:w w:val="105"/>
        </w:rPr>
        <w:t>146,</w:t>
      </w:r>
      <w:r>
        <w:rPr>
          <w:spacing w:val="79"/>
          <w:w w:val="150"/>
        </w:rPr>
        <w:t xml:space="preserve">  </w:t>
      </w:r>
      <w:r>
        <w:rPr>
          <w:w w:val="105"/>
        </w:rPr>
        <w:t>p.</w:t>
      </w:r>
      <w:r>
        <w:rPr>
          <w:spacing w:val="78"/>
          <w:w w:val="150"/>
        </w:rPr>
        <w:t xml:space="preserve">  </w:t>
      </w:r>
      <w:r>
        <w:rPr>
          <w:w w:val="105"/>
        </w:rPr>
        <w:t>322-326.</w:t>
      </w:r>
      <w:r>
        <w:rPr>
          <w:spacing w:val="78"/>
          <w:w w:val="150"/>
        </w:rPr>
        <w:t xml:space="preserve">  </w:t>
      </w:r>
      <w:r>
        <w:rPr>
          <w:w w:val="105"/>
        </w:rPr>
        <w:t>Available</w:t>
      </w:r>
      <w:r>
        <w:rPr>
          <w:spacing w:val="78"/>
          <w:w w:val="150"/>
        </w:rPr>
        <w:t xml:space="preserve">  </w:t>
      </w:r>
      <w:r>
        <w:rPr>
          <w:spacing w:val="-5"/>
          <w:w w:val="105"/>
        </w:rPr>
        <w:t>at:</w:t>
      </w:r>
    </w:p>
    <w:p w14:paraId="6EB0C01F" w14:textId="77777777" w:rsidR="00F06BF9" w:rsidRDefault="00C23B08">
      <w:pPr>
        <w:pStyle w:val="BodyText"/>
        <w:spacing w:line="233" w:lineRule="exact"/>
        <w:jc w:val="left"/>
      </w:pPr>
      <w:r>
        <w:rPr>
          <w:spacing w:val="-2"/>
        </w:rPr>
        <w:t>https://doi.org/10.2991/aebmr.k.200708.062.</w:t>
      </w:r>
    </w:p>
    <w:p w14:paraId="0DC75210" w14:textId="77777777" w:rsidR="00F06BF9" w:rsidRDefault="00C23B08">
      <w:pPr>
        <w:pStyle w:val="BodyText"/>
        <w:spacing w:before="171" w:line="292" w:lineRule="auto"/>
        <w:ind w:right="416" w:hanging="567"/>
      </w:pPr>
      <w:r>
        <w:rPr>
          <w:spacing w:val="-4"/>
        </w:rPr>
        <w:t>He, Y. et</w:t>
      </w:r>
      <w:r>
        <w:rPr>
          <w:spacing w:val="-5"/>
        </w:rPr>
        <w:t xml:space="preserve"> </w:t>
      </w:r>
      <w:r>
        <w:rPr>
          <w:spacing w:val="-4"/>
        </w:rPr>
        <w:t>al. (2021) "Pricing</w:t>
      </w:r>
      <w:r>
        <w:rPr>
          <w:spacing w:val="-5"/>
        </w:rPr>
        <w:t xml:space="preserve"> </w:t>
      </w:r>
      <w:r>
        <w:rPr>
          <w:spacing w:val="-4"/>
        </w:rPr>
        <w:t>and Ordering Strategies</w:t>
      </w:r>
      <w:r>
        <w:rPr>
          <w:spacing w:val="-5"/>
        </w:rPr>
        <w:t xml:space="preserve"> </w:t>
      </w:r>
      <w:r>
        <w:rPr>
          <w:spacing w:val="-4"/>
        </w:rPr>
        <w:t>for Fresh Food Based</w:t>
      </w:r>
      <w:r>
        <w:t xml:space="preserve"> on Quality Grading," Journal of Food Quality, 2021,p. 1-15. </w:t>
      </w:r>
      <w:r>
        <w:rPr>
          <w:spacing w:val="-2"/>
        </w:rPr>
        <w:t>Available at: https://doi.org/10.1155/2021/5525691.</w:t>
      </w:r>
    </w:p>
    <w:p w14:paraId="32A3E7C9" w14:textId="77777777" w:rsidR="00F06BF9" w:rsidRDefault="00C23B08">
      <w:pPr>
        <w:pStyle w:val="BodyText"/>
        <w:spacing w:before="121" w:line="292" w:lineRule="auto"/>
        <w:ind w:right="418" w:hanging="567"/>
      </w:pPr>
      <w:r>
        <w:rPr>
          <w:spacing w:val="-2"/>
        </w:rPr>
        <w:t>He, Z.</w:t>
      </w:r>
      <w:r>
        <w:rPr>
          <w:spacing w:val="-3"/>
        </w:rPr>
        <w:t xml:space="preserve"> </w:t>
      </w:r>
      <w:r>
        <w:rPr>
          <w:spacing w:val="-2"/>
        </w:rPr>
        <w:t>(2020)</w:t>
      </w:r>
      <w:r>
        <w:rPr>
          <w:spacing w:val="-3"/>
        </w:rPr>
        <w:t xml:space="preserve"> </w:t>
      </w:r>
      <w:r>
        <w:rPr>
          <w:spacing w:val="-2"/>
        </w:rPr>
        <w:t>“Research on</w:t>
      </w:r>
      <w:r>
        <w:rPr>
          <w:spacing w:val="-6"/>
        </w:rPr>
        <w:t xml:space="preserve"> </w:t>
      </w:r>
      <w:r>
        <w:rPr>
          <w:spacing w:val="-2"/>
        </w:rPr>
        <w:t>the</w:t>
      </w:r>
      <w:r>
        <w:rPr>
          <w:spacing w:val="-3"/>
        </w:rPr>
        <w:t xml:space="preserve"> </w:t>
      </w:r>
      <w:r>
        <w:rPr>
          <w:spacing w:val="-2"/>
        </w:rPr>
        <w:t>Influences of</w:t>
      </w:r>
      <w:r>
        <w:rPr>
          <w:spacing w:val="-3"/>
        </w:rPr>
        <w:t xml:space="preserve"> </w:t>
      </w:r>
      <w:r>
        <w:rPr>
          <w:spacing w:val="-2"/>
        </w:rPr>
        <w:t>Market</w:t>
      </w:r>
      <w:r>
        <w:rPr>
          <w:spacing w:val="-5"/>
        </w:rPr>
        <w:t xml:space="preserve"> </w:t>
      </w:r>
      <w:r>
        <w:rPr>
          <w:spacing w:val="-2"/>
        </w:rPr>
        <w:t>Conditions,</w:t>
      </w:r>
      <w:r>
        <w:rPr>
          <w:spacing w:val="-3"/>
        </w:rPr>
        <w:t xml:space="preserve"> </w:t>
      </w:r>
      <w:r>
        <w:rPr>
          <w:spacing w:val="-2"/>
        </w:rPr>
        <w:t xml:space="preserve">Culture </w:t>
      </w:r>
      <w:r>
        <w:t>and Politics on Market Timing,” Proceedings of the 2020 4th International Seminar on Education, Management and Social Sciences</w:t>
      </w:r>
      <w:r>
        <w:rPr>
          <w:spacing w:val="-2"/>
        </w:rPr>
        <w:t xml:space="preserve"> </w:t>
      </w:r>
      <w:r>
        <w:t>(ISEMSS 2020),</w:t>
      </w:r>
      <w:r>
        <w:rPr>
          <w:spacing w:val="-1"/>
        </w:rPr>
        <w:t xml:space="preserve"> </w:t>
      </w:r>
      <w:r>
        <w:t>466,p. 483-486.</w:t>
      </w:r>
      <w:r>
        <w:rPr>
          <w:spacing w:val="40"/>
        </w:rPr>
        <w:t xml:space="preserve"> </w:t>
      </w:r>
      <w:r>
        <w:t xml:space="preserve">Available at: https:// </w:t>
      </w:r>
      <w:r>
        <w:rPr>
          <w:spacing w:val="-2"/>
        </w:rPr>
        <w:t>doi.org/</w:t>
      </w:r>
      <w:hyperlink r:id="rId54">
        <w:r>
          <w:rPr>
            <w:spacing w:val="-2"/>
          </w:rPr>
          <w:t>10.2991/assehr.k.200826.096</w:t>
        </w:r>
      </w:hyperlink>
    </w:p>
    <w:p w14:paraId="54FFD7CB" w14:textId="77777777" w:rsidR="00F06BF9" w:rsidRDefault="00C23B08">
      <w:pPr>
        <w:pStyle w:val="BodyText"/>
        <w:spacing w:before="119" w:line="292" w:lineRule="auto"/>
        <w:ind w:right="419" w:hanging="567"/>
      </w:pPr>
      <w:r>
        <w:t xml:space="preserve">Hidayah, N, D. and Idris. (2020) “Influence of Price, Product Quality, Location, Brand Image, and Word of Mouth on Purchasing Decisions at Bacarito Padang Cafe with Buy Interest as a Moderation Variable,” Proceedings of the 4th Padang </w:t>
      </w:r>
      <w:r>
        <w:rPr>
          <w:spacing w:val="-4"/>
        </w:rPr>
        <w:t>International</w:t>
      </w:r>
      <w:r>
        <w:rPr>
          <w:spacing w:val="2"/>
        </w:rPr>
        <w:t xml:space="preserve"> </w:t>
      </w:r>
      <w:r>
        <w:rPr>
          <w:spacing w:val="-4"/>
        </w:rPr>
        <w:t>Conference</w:t>
      </w:r>
      <w:r>
        <w:rPr>
          <w:spacing w:val="6"/>
        </w:rPr>
        <w:t xml:space="preserve"> </w:t>
      </w:r>
      <w:r>
        <w:rPr>
          <w:spacing w:val="-4"/>
        </w:rPr>
        <w:t>on</w:t>
      </w:r>
      <w:r>
        <w:rPr>
          <w:spacing w:val="3"/>
        </w:rPr>
        <w:t xml:space="preserve"> </w:t>
      </w:r>
      <w:r>
        <w:rPr>
          <w:spacing w:val="-4"/>
        </w:rPr>
        <w:t>Education,</w:t>
      </w:r>
      <w:r>
        <w:rPr>
          <w:spacing w:val="3"/>
        </w:rPr>
        <w:t xml:space="preserve"> </w:t>
      </w:r>
      <w:r>
        <w:rPr>
          <w:spacing w:val="-4"/>
        </w:rPr>
        <w:t>Economics,</w:t>
      </w:r>
      <w:r>
        <w:rPr>
          <w:spacing w:val="4"/>
        </w:rPr>
        <w:t xml:space="preserve"> </w:t>
      </w:r>
      <w:r>
        <w:rPr>
          <w:spacing w:val="-4"/>
        </w:rPr>
        <w:t>Business</w:t>
      </w:r>
      <w:r>
        <w:rPr>
          <w:spacing w:val="3"/>
        </w:rPr>
        <w:t xml:space="preserve"> </w:t>
      </w:r>
      <w:r>
        <w:rPr>
          <w:spacing w:val="-5"/>
        </w:rPr>
        <w:t>and</w:t>
      </w:r>
    </w:p>
    <w:p w14:paraId="7606756A" w14:textId="77777777" w:rsidR="00F06BF9" w:rsidRDefault="00F06BF9">
      <w:pPr>
        <w:pStyle w:val="BodyText"/>
        <w:spacing w:line="292" w:lineRule="auto"/>
        <w:sectPr w:rsidR="00F06BF9">
          <w:pgSz w:w="8510" w:h="13050"/>
          <w:pgMar w:top="1060" w:right="708" w:bottom="1180" w:left="992" w:header="0" w:footer="999" w:gutter="0"/>
          <w:cols w:space="720"/>
        </w:sectPr>
      </w:pPr>
    </w:p>
    <w:p w14:paraId="70D34835" w14:textId="77777777" w:rsidR="00F06BF9" w:rsidRDefault="00C23B08">
      <w:pPr>
        <w:pStyle w:val="BodyText"/>
        <w:spacing w:before="73" w:line="295" w:lineRule="auto"/>
        <w:ind w:left="707" w:right="703"/>
      </w:pPr>
      <w:r>
        <w:lastRenderedPageBreak/>
        <w:t>Accounting (PICEEBA-2 2019), 124,p. 716-716.</w:t>
      </w:r>
      <w:r>
        <w:rPr>
          <w:spacing w:val="40"/>
        </w:rPr>
        <w:t xml:space="preserve"> </w:t>
      </w:r>
      <w:r>
        <w:t xml:space="preserve">Available at: </w:t>
      </w:r>
      <w:r>
        <w:rPr>
          <w:spacing w:val="-2"/>
        </w:rPr>
        <w:t>https://doi.org/10.2991/aebmr.k.200305.137.</w:t>
      </w:r>
    </w:p>
    <w:p w14:paraId="74861E40" w14:textId="77777777" w:rsidR="00F06BF9" w:rsidRDefault="00C23B08">
      <w:pPr>
        <w:pStyle w:val="BodyText"/>
        <w:tabs>
          <w:tab w:val="left" w:pos="1825"/>
          <w:tab w:val="left" w:pos="2768"/>
          <w:tab w:val="left" w:pos="3423"/>
          <w:tab w:val="left" w:pos="4604"/>
          <w:tab w:val="left" w:pos="5892"/>
        </w:tabs>
        <w:spacing w:before="117" w:line="292" w:lineRule="auto"/>
        <w:ind w:left="707" w:right="704" w:hanging="567"/>
      </w:pPr>
      <w:r>
        <w:t>Hu,</w:t>
      </w:r>
      <w:r>
        <w:rPr>
          <w:spacing w:val="-8"/>
        </w:rPr>
        <w:t xml:space="preserve"> </w:t>
      </w:r>
      <w:r>
        <w:t>K.</w:t>
      </w:r>
      <w:r>
        <w:rPr>
          <w:spacing w:val="-10"/>
        </w:rPr>
        <w:t xml:space="preserve"> </w:t>
      </w:r>
      <w:r>
        <w:t>and</w:t>
      </w:r>
      <w:r>
        <w:rPr>
          <w:spacing w:val="-8"/>
        </w:rPr>
        <w:t xml:space="preserve"> </w:t>
      </w:r>
      <w:r>
        <w:t>Fu,</w:t>
      </w:r>
      <w:r>
        <w:rPr>
          <w:spacing w:val="-8"/>
        </w:rPr>
        <w:t xml:space="preserve"> </w:t>
      </w:r>
      <w:r>
        <w:t>F.</w:t>
      </w:r>
      <w:r>
        <w:rPr>
          <w:spacing w:val="-10"/>
        </w:rPr>
        <w:t xml:space="preserve"> </w:t>
      </w:r>
      <w:r>
        <w:t>(2021)</w:t>
      </w:r>
      <w:r>
        <w:rPr>
          <w:spacing w:val="-10"/>
        </w:rPr>
        <w:t xml:space="preserve"> </w:t>
      </w:r>
      <w:r>
        <w:t>“Evolutionary</w:t>
      </w:r>
      <w:r>
        <w:rPr>
          <w:spacing w:val="-11"/>
        </w:rPr>
        <w:t xml:space="preserve"> </w:t>
      </w:r>
      <w:r>
        <w:t>Dynamics</w:t>
      </w:r>
      <w:r>
        <w:rPr>
          <w:spacing w:val="-11"/>
        </w:rPr>
        <w:t xml:space="preserve"> </w:t>
      </w:r>
      <w:r>
        <w:t>of</w:t>
      </w:r>
      <w:r>
        <w:rPr>
          <w:spacing w:val="-10"/>
        </w:rPr>
        <w:t xml:space="preserve"> </w:t>
      </w:r>
      <w:r>
        <w:t>Gig</w:t>
      </w:r>
      <w:r>
        <w:rPr>
          <w:spacing w:val="-11"/>
        </w:rPr>
        <w:t xml:space="preserve"> </w:t>
      </w:r>
      <w:r>
        <w:t>Economy</w:t>
      </w:r>
      <w:r>
        <w:rPr>
          <w:spacing w:val="-11"/>
        </w:rPr>
        <w:t xml:space="preserve"> </w:t>
      </w:r>
      <w:r>
        <w:t xml:space="preserve">Labor Strategies under Technology, Policy and Market Influence,“ </w:t>
      </w:r>
      <w:r>
        <w:rPr>
          <w:spacing w:val="-2"/>
        </w:rPr>
        <w:t>Games,</w:t>
      </w:r>
      <w:r>
        <w:tab/>
      </w:r>
      <w:r>
        <w:rPr>
          <w:spacing w:val="-2"/>
        </w:rPr>
        <w:t>12(2),</w:t>
      </w:r>
      <w:r>
        <w:tab/>
      </w:r>
      <w:r>
        <w:rPr>
          <w:spacing w:val="-6"/>
        </w:rPr>
        <w:t>p.</w:t>
      </w:r>
      <w:r>
        <w:tab/>
      </w:r>
      <w:r>
        <w:rPr>
          <w:spacing w:val="-6"/>
        </w:rPr>
        <w:t>49</w:t>
      </w:r>
      <w:r>
        <w:tab/>
      </w:r>
      <w:r>
        <w:rPr>
          <w:spacing w:val="-2"/>
        </w:rPr>
        <w:t>Available</w:t>
      </w:r>
      <w:r>
        <w:tab/>
      </w:r>
      <w:r>
        <w:rPr>
          <w:spacing w:val="-6"/>
        </w:rPr>
        <w:t>at:</w:t>
      </w:r>
      <w:r>
        <w:rPr>
          <w:spacing w:val="-2"/>
        </w:rPr>
        <w:t xml:space="preserve"> https://doi.org/10.3390/g12020049.</w:t>
      </w:r>
    </w:p>
    <w:p w14:paraId="584366F9" w14:textId="77777777" w:rsidR="00F06BF9" w:rsidRDefault="00C23B08">
      <w:pPr>
        <w:pStyle w:val="BodyText"/>
        <w:spacing w:before="118" w:line="292" w:lineRule="auto"/>
        <w:ind w:left="707" w:right="704" w:hanging="567"/>
      </w:pPr>
      <w:r>
        <w:t>Hwang,</w:t>
      </w:r>
      <w:r>
        <w:rPr>
          <w:spacing w:val="-4"/>
        </w:rPr>
        <w:t xml:space="preserve"> </w:t>
      </w:r>
      <w:r>
        <w:t>B.</w:t>
      </w:r>
      <w:r>
        <w:rPr>
          <w:spacing w:val="-4"/>
        </w:rPr>
        <w:t xml:space="preserve"> </w:t>
      </w:r>
      <w:r>
        <w:t>et</w:t>
      </w:r>
      <w:r>
        <w:rPr>
          <w:spacing w:val="-4"/>
        </w:rPr>
        <w:t xml:space="preserve"> </w:t>
      </w:r>
      <w:r>
        <w:t>al.</w:t>
      </w:r>
      <w:r>
        <w:rPr>
          <w:spacing w:val="-4"/>
        </w:rPr>
        <w:t xml:space="preserve"> </w:t>
      </w:r>
      <w:r>
        <w:t>(2020)</w:t>
      </w:r>
      <w:r>
        <w:rPr>
          <w:spacing w:val="-3"/>
        </w:rPr>
        <w:t xml:space="preserve"> </w:t>
      </w:r>
      <w:r>
        <w:t>“Prioritizing</w:t>
      </w:r>
      <w:r>
        <w:rPr>
          <w:spacing w:val="-2"/>
        </w:rPr>
        <w:t xml:space="preserve"> </w:t>
      </w:r>
      <w:r>
        <w:t>Critical</w:t>
      </w:r>
      <w:r>
        <w:rPr>
          <w:spacing w:val="-4"/>
        </w:rPr>
        <w:t xml:space="preserve"> </w:t>
      </w:r>
      <w:r>
        <w:t>Management</w:t>
      </w:r>
      <w:r>
        <w:rPr>
          <w:spacing w:val="-4"/>
        </w:rPr>
        <w:t xml:space="preserve"> </w:t>
      </w:r>
      <w:r>
        <w:t>Strategies</w:t>
      </w:r>
      <w:r>
        <w:rPr>
          <w:spacing w:val="-4"/>
        </w:rPr>
        <w:t xml:space="preserve"> </w:t>
      </w:r>
      <w:r>
        <w:t xml:space="preserve">to Improving Construction Productivity: Empirical Research in Singapore,” Sustainability, 12(22),p. 9349. Available at: </w:t>
      </w:r>
      <w:r>
        <w:rPr>
          <w:spacing w:val="-2"/>
        </w:rPr>
        <w:t>https://doi.org/10.3390/su12229349.</w:t>
      </w:r>
    </w:p>
    <w:p w14:paraId="2CD243B0" w14:textId="77777777" w:rsidR="00F06BF9" w:rsidRDefault="00C23B08">
      <w:pPr>
        <w:pStyle w:val="BodyText"/>
        <w:spacing w:before="119" w:line="292" w:lineRule="auto"/>
        <w:ind w:left="707" w:right="703" w:hanging="567"/>
      </w:pPr>
      <w:r>
        <w:t>Kassemeier, R. et al. (2022) “Customer-oriented Salespeople’s Value Creation and Claiming in Price Negotiations,” Journal of the Academy of Marketing Science,</w:t>
      </w:r>
      <w:r>
        <w:rPr>
          <w:spacing w:val="-12"/>
        </w:rPr>
        <w:t xml:space="preserve"> </w:t>
      </w:r>
      <w:r>
        <w:t>50,p. 689–712.</w:t>
      </w:r>
      <w:r>
        <w:rPr>
          <w:spacing w:val="40"/>
        </w:rPr>
        <w:t xml:space="preserve"> </w:t>
      </w:r>
      <w:r>
        <w:t xml:space="preserve">Available at: </w:t>
      </w:r>
      <w:r>
        <w:rPr>
          <w:spacing w:val="-4"/>
        </w:rPr>
        <w:t>https://doi.org/10.1007/s11747-022-00846-x.</w:t>
      </w:r>
    </w:p>
    <w:p w14:paraId="197B79A0" w14:textId="77777777" w:rsidR="00F06BF9" w:rsidRDefault="00C23B08">
      <w:pPr>
        <w:pStyle w:val="BodyText"/>
        <w:spacing w:before="121" w:line="292" w:lineRule="auto"/>
        <w:ind w:left="707" w:right="704" w:hanging="567"/>
      </w:pPr>
      <w:r>
        <w:rPr>
          <w:spacing w:val="-2"/>
        </w:rPr>
        <w:t>Ketaren,</w:t>
      </w:r>
      <w:r>
        <w:rPr>
          <w:spacing w:val="-10"/>
        </w:rPr>
        <w:t xml:space="preserve"> </w:t>
      </w:r>
      <w:r>
        <w:rPr>
          <w:spacing w:val="-2"/>
        </w:rPr>
        <w:t>A.</w:t>
      </w:r>
      <w:r>
        <w:rPr>
          <w:spacing w:val="-9"/>
        </w:rPr>
        <w:t xml:space="preserve"> </w:t>
      </w:r>
      <w:r>
        <w:rPr>
          <w:spacing w:val="-2"/>
        </w:rPr>
        <w:t>(2022)</w:t>
      </w:r>
      <w:r>
        <w:rPr>
          <w:spacing w:val="-9"/>
        </w:rPr>
        <w:t xml:space="preserve"> </w:t>
      </w:r>
      <w:r>
        <w:rPr>
          <w:spacing w:val="-2"/>
        </w:rPr>
        <w:t>“Influence</w:t>
      </w:r>
      <w:r>
        <w:rPr>
          <w:spacing w:val="-9"/>
        </w:rPr>
        <w:t xml:space="preserve"> </w:t>
      </w:r>
      <w:r>
        <w:rPr>
          <w:spacing w:val="-2"/>
        </w:rPr>
        <w:t>of</w:t>
      </w:r>
      <w:r>
        <w:rPr>
          <w:spacing w:val="-9"/>
        </w:rPr>
        <w:t xml:space="preserve"> </w:t>
      </w:r>
      <w:r>
        <w:rPr>
          <w:spacing w:val="-2"/>
        </w:rPr>
        <w:t>Product</w:t>
      </w:r>
      <w:r>
        <w:rPr>
          <w:spacing w:val="-9"/>
        </w:rPr>
        <w:t xml:space="preserve"> </w:t>
      </w:r>
      <w:r>
        <w:rPr>
          <w:spacing w:val="-2"/>
        </w:rPr>
        <w:t>Specifications</w:t>
      </w:r>
      <w:r>
        <w:rPr>
          <w:spacing w:val="-9"/>
        </w:rPr>
        <w:t xml:space="preserve"> </w:t>
      </w:r>
      <w:r>
        <w:rPr>
          <w:spacing w:val="-2"/>
        </w:rPr>
        <w:t>and</w:t>
      </w:r>
      <w:r>
        <w:rPr>
          <w:spacing w:val="-9"/>
        </w:rPr>
        <w:t xml:space="preserve"> </w:t>
      </w:r>
      <w:r>
        <w:rPr>
          <w:spacing w:val="-2"/>
        </w:rPr>
        <w:t>Prices</w:t>
      </w:r>
      <w:r>
        <w:rPr>
          <w:spacing w:val="-9"/>
        </w:rPr>
        <w:t xml:space="preserve"> </w:t>
      </w:r>
      <w:r>
        <w:rPr>
          <w:spacing w:val="-2"/>
        </w:rPr>
        <w:t>on</w:t>
      </w:r>
      <w:r>
        <w:rPr>
          <w:spacing w:val="-9"/>
        </w:rPr>
        <w:t xml:space="preserve"> </w:t>
      </w:r>
      <w:r>
        <w:rPr>
          <w:spacing w:val="-2"/>
        </w:rPr>
        <w:t xml:space="preserve">the </w:t>
      </w:r>
      <w:r>
        <w:t xml:space="preserve">Laptop Purchase Decision Hewlett Packard (HP) Brand (Case Study on Pegasus Computer Store Customers Tebing Tinggi),” International Journal of Social Science Educational Economics Agriculture Research and Technology (IJSET). Available at: </w:t>
      </w:r>
      <w:r>
        <w:rPr>
          <w:spacing w:val="-2"/>
        </w:rPr>
        <w:t>https://doi.org/10.54443/ijset.v1i3.16.</w:t>
      </w:r>
    </w:p>
    <w:p w14:paraId="30F5BBEE" w14:textId="77777777" w:rsidR="00F06BF9" w:rsidRDefault="00C23B08">
      <w:pPr>
        <w:pStyle w:val="BodyText"/>
        <w:tabs>
          <w:tab w:val="left" w:pos="2207"/>
          <w:tab w:val="left" w:pos="3989"/>
          <w:tab w:val="left" w:pos="5897"/>
        </w:tabs>
        <w:spacing w:before="117" w:line="292" w:lineRule="auto"/>
        <w:ind w:left="707" w:right="704" w:hanging="567"/>
      </w:pPr>
      <w:r>
        <w:t>Kienzler,</w:t>
      </w:r>
      <w:r>
        <w:rPr>
          <w:spacing w:val="-12"/>
        </w:rPr>
        <w:t xml:space="preserve"> </w:t>
      </w:r>
      <w:r>
        <w:t>M.</w:t>
      </w:r>
      <w:r>
        <w:rPr>
          <w:spacing w:val="-11"/>
        </w:rPr>
        <w:t xml:space="preserve"> </w:t>
      </w:r>
      <w:r>
        <w:t>and</w:t>
      </w:r>
      <w:r>
        <w:rPr>
          <w:spacing w:val="-11"/>
        </w:rPr>
        <w:t xml:space="preserve"> </w:t>
      </w:r>
      <w:r>
        <w:t>Kowalkowski,</w:t>
      </w:r>
      <w:r>
        <w:rPr>
          <w:spacing w:val="-11"/>
        </w:rPr>
        <w:t xml:space="preserve"> </w:t>
      </w:r>
      <w:r>
        <w:t>C.</w:t>
      </w:r>
      <w:r>
        <w:rPr>
          <w:spacing w:val="-11"/>
        </w:rPr>
        <w:t xml:space="preserve"> </w:t>
      </w:r>
      <w:r>
        <w:t>(2017)</w:t>
      </w:r>
      <w:r>
        <w:rPr>
          <w:spacing w:val="-11"/>
        </w:rPr>
        <w:t xml:space="preserve"> </w:t>
      </w:r>
      <w:r>
        <w:t>"Pricing</w:t>
      </w:r>
      <w:r>
        <w:rPr>
          <w:spacing w:val="-11"/>
        </w:rPr>
        <w:t xml:space="preserve"> </w:t>
      </w:r>
      <w:r>
        <w:t>Strategy:</w:t>
      </w:r>
      <w:r>
        <w:rPr>
          <w:spacing w:val="-10"/>
        </w:rPr>
        <w:t xml:space="preserve"> </w:t>
      </w:r>
      <w:r>
        <w:t>A</w:t>
      </w:r>
      <w:r>
        <w:rPr>
          <w:spacing w:val="-10"/>
        </w:rPr>
        <w:t xml:space="preserve"> </w:t>
      </w:r>
      <w:r>
        <w:t>Review</w:t>
      </w:r>
      <w:r>
        <w:rPr>
          <w:spacing w:val="-11"/>
        </w:rPr>
        <w:t xml:space="preserve"> </w:t>
      </w:r>
      <w:r>
        <w:t>of 22</w:t>
      </w:r>
      <w:r>
        <w:rPr>
          <w:spacing w:val="-2"/>
        </w:rPr>
        <w:t xml:space="preserve"> </w:t>
      </w:r>
      <w:r>
        <w:t>Years</w:t>
      </w:r>
      <w:r>
        <w:rPr>
          <w:spacing w:val="-1"/>
        </w:rPr>
        <w:t xml:space="preserve"> </w:t>
      </w:r>
      <w:r>
        <w:t>of</w:t>
      </w:r>
      <w:r>
        <w:rPr>
          <w:spacing w:val="-4"/>
        </w:rPr>
        <w:t xml:space="preserve"> </w:t>
      </w:r>
      <w:r>
        <w:t>Marketing</w:t>
      </w:r>
      <w:r>
        <w:rPr>
          <w:spacing w:val="-2"/>
        </w:rPr>
        <w:t xml:space="preserve"> </w:t>
      </w:r>
      <w:r>
        <w:t>Research,"</w:t>
      </w:r>
      <w:r>
        <w:rPr>
          <w:spacing w:val="-4"/>
        </w:rPr>
        <w:t xml:space="preserve"> </w:t>
      </w:r>
      <w:r>
        <w:t>Journal</w:t>
      </w:r>
      <w:r>
        <w:rPr>
          <w:spacing w:val="-2"/>
        </w:rPr>
        <w:t xml:space="preserve"> </w:t>
      </w:r>
      <w:r>
        <w:t>of</w:t>
      </w:r>
      <w:r>
        <w:rPr>
          <w:spacing w:val="-4"/>
        </w:rPr>
        <w:t xml:space="preserve"> </w:t>
      </w:r>
      <w:r>
        <w:t>Business</w:t>
      </w:r>
      <w:r>
        <w:rPr>
          <w:spacing w:val="-1"/>
        </w:rPr>
        <w:t xml:space="preserve"> </w:t>
      </w:r>
      <w:r>
        <w:t xml:space="preserve">Research, </w:t>
      </w:r>
      <w:r>
        <w:rPr>
          <w:spacing w:val="-2"/>
        </w:rPr>
        <w:t>78,p.</w:t>
      </w:r>
      <w:r>
        <w:tab/>
      </w:r>
      <w:r>
        <w:rPr>
          <w:spacing w:val="-2"/>
        </w:rPr>
        <w:t>101-110.</w:t>
      </w:r>
      <w:r>
        <w:tab/>
      </w:r>
      <w:r>
        <w:rPr>
          <w:spacing w:val="-2"/>
        </w:rPr>
        <w:t>Available</w:t>
      </w:r>
      <w:r>
        <w:tab/>
      </w:r>
      <w:r>
        <w:rPr>
          <w:spacing w:val="-8"/>
        </w:rPr>
        <w:t>at:</w:t>
      </w:r>
      <w:r>
        <w:rPr>
          <w:spacing w:val="-2"/>
        </w:rPr>
        <w:t xml:space="preserve"> https://doi.org/10.1016/j.jbusres.2017.05.005.</w:t>
      </w:r>
    </w:p>
    <w:p w14:paraId="5E3753E7" w14:textId="77777777" w:rsidR="00F06BF9" w:rsidRDefault="00C23B08">
      <w:pPr>
        <w:pStyle w:val="BodyText"/>
        <w:spacing w:before="121" w:line="292" w:lineRule="auto"/>
        <w:ind w:left="707" w:right="705" w:hanging="567"/>
      </w:pPr>
      <w:r>
        <w:t>Listianingrum, T., Jayanti, D. and Afendi, M, F. (2021) “Smartphone Hedonic</w:t>
      </w:r>
      <w:r>
        <w:rPr>
          <w:spacing w:val="-3"/>
        </w:rPr>
        <w:t xml:space="preserve"> </w:t>
      </w:r>
      <w:r>
        <w:t>Price</w:t>
      </w:r>
      <w:r>
        <w:rPr>
          <w:spacing w:val="-3"/>
        </w:rPr>
        <w:t xml:space="preserve"> </w:t>
      </w:r>
      <w:r>
        <w:t>Study</w:t>
      </w:r>
      <w:r>
        <w:rPr>
          <w:spacing w:val="-4"/>
        </w:rPr>
        <w:t xml:space="preserve"> </w:t>
      </w:r>
      <w:r>
        <w:t>Based</w:t>
      </w:r>
      <w:r>
        <w:rPr>
          <w:spacing w:val="-1"/>
        </w:rPr>
        <w:t xml:space="preserve"> </w:t>
      </w:r>
      <w:r>
        <w:t>on</w:t>
      </w:r>
      <w:r>
        <w:rPr>
          <w:spacing w:val="-5"/>
        </w:rPr>
        <w:t xml:space="preserve"> </w:t>
      </w:r>
      <w:r>
        <w:t>Online</w:t>
      </w:r>
      <w:r>
        <w:rPr>
          <w:spacing w:val="-1"/>
        </w:rPr>
        <w:t xml:space="preserve"> </w:t>
      </w:r>
      <w:r>
        <w:t>Retail</w:t>
      </w:r>
      <w:r>
        <w:rPr>
          <w:spacing w:val="-4"/>
        </w:rPr>
        <w:t xml:space="preserve"> </w:t>
      </w:r>
      <w:r>
        <w:t>Price</w:t>
      </w:r>
      <w:r>
        <w:rPr>
          <w:spacing w:val="-3"/>
        </w:rPr>
        <w:t xml:space="preserve"> </w:t>
      </w:r>
      <w:r>
        <w:t>in</w:t>
      </w:r>
      <w:r>
        <w:rPr>
          <w:spacing w:val="-5"/>
        </w:rPr>
        <w:t xml:space="preserve"> </w:t>
      </w:r>
      <w:r>
        <w:t xml:space="preserve">Indonesia,” </w:t>
      </w:r>
      <w:hyperlink r:id="rId55">
        <w:r>
          <w:t>Journal</w:t>
        </w:r>
        <w:r>
          <w:rPr>
            <w:spacing w:val="-12"/>
          </w:rPr>
          <w:t xml:space="preserve"> </w:t>
        </w:r>
        <w:r>
          <w:t>of</w:t>
        </w:r>
        <w:r>
          <w:rPr>
            <w:spacing w:val="-11"/>
          </w:rPr>
          <w:t xml:space="preserve"> </w:t>
        </w:r>
        <w:r>
          <w:t>Physics:</w:t>
        </w:r>
        <w:r>
          <w:rPr>
            <w:spacing w:val="-11"/>
          </w:rPr>
          <w:t xml:space="preserve"> </w:t>
        </w:r>
        <w:r>
          <w:t>Conference</w:t>
        </w:r>
        <w:r>
          <w:rPr>
            <w:spacing w:val="-11"/>
          </w:rPr>
          <w:t xml:space="preserve"> </w:t>
        </w:r>
        <w:r>
          <w:t>Series,</w:t>
        </w:r>
      </w:hyperlink>
      <w:r>
        <w:rPr>
          <w:spacing w:val="-11"/>
        </w:rPr>
        <w:t xml:space="preserve"> </w:t>
      </w:r>
      <w:hyperlink r:id="rId56">
        <w:r>
          <w:t>1863,</w:t>
        </w:r>
      </w:hyperlink>
      <w:r>
        <w:t>p.</w:t>
      </w:r>
      <w:r>
        <w:rPr>
          <w:spacing w:val="-11"/>
        </w:rPr>
        <w:t xml:space="preserve"> </w:t>
      </w:r>
      <w:r>
        <w:t>1-12.</w:t>
      </w:r>
      <w:r>
        <w:rPr>
          <w:spacing w:val="-11"/>
        </w:rPr>
        <w:t xml:space="preserve"> </w:t>
      </w:r>
      <w:r>
        <w:t>Available</w:t>
      </w:r>
      <w:r>
        <w:rPr>
          <w:spacing w:val="-11"/>
        </w:rPr>
        <w:t xml:space="preserve"> </w:t>
      </w:r>
      <w:r>
        <w:t xml:space="preserve">at: </w:t>
      </w:r>
      <w:r>
        <w:rPr>
          <w:spacing w:val="-4"/>
        </w:rPr>
        <w:t>https://doi.org/10.1088/1742-6596/1863/1/012032.</w:t>
      </w:r>
    </w:p>
    <w:p w14:paraId="0B9AB8D6" w14:textId="77777777" w:rsidR="00F06BF9" w:rsidRDefault="00C23B08">
      <w:pPr>
        <w:pStyle w:val="BodyText"/>
        <w:spacing w:before="119" w:line="292" w:lineRule="auto"/>
        <w:ind w:left="707" w:right="704" w:hanging="567"/>
      </w:pPr>
      <w:r>
        <w:t>Liu,</w:t>
      </w:r>
      <w:r>
        <w:rPr>
          <w:spacing w:val="-9"/>
        </w:rPr>
        <w:t xml:space="preserve"> </w:t>
      </w:r>
      <w:r>
        <w:t>Q.,</w:t>
      </w:r>
      <w:r>
        <w:rPr>
          <w:spacing w:val="-10"/>
        </w:rPr>
        <w:t xml:space="preserve"> </w:t>
      </w:r>
      <w:r>
        <w:t>Zhang,</w:t>
      </w:r>
      <w:r>
        <w:rPr>
          <w:spacing w:val="-12"/>
        </w:rPr>
        <w:t xml:space="preserve"> </w:t>
      </w:r>
      <w:r>
        <w:t>S.</w:t>
      </w:r>
      <w:r>
        <w:rPr>
          <w:spacing w:val="-9"/>
        </w:rPr>
        <w:t xml:space="preserve"> </w:t>
      </w:r>
      <w:r>
        <w:t>and</w:t>
      </w:r>
      <w:r>
        <w:rPr>
          <w:spacing w:val="-8"/>
        </w:rPr>
        <w:t xml:space="preserve"> </w:t>
      </w:r>
      <w:r>
        <w:t>Zhao,</w:t>
      </w:r>
      <w:r>
        <w:rPr>
          <w:spacing w:val="-8"/>
        </w:rPr>
        <w:t xml:space="preserve"> </w:t>
      </w:r>
      <w:r>
        <w:t>Y.</w:t>
      </w:r>
      <w:r>
        <w:rPr>
          <w:spacing w:val="-10"/>
        </w:rPr>
        <w:t xml:space="preserve"> </w:t>
      </w:r>
      <w:r>
        <w:t>(2017)</w:t>
      </w:r>
      <w:r>
        <w:rPr>
          <w:spacing w:val="-10"/>
        </w:rPr>
        <w:t xml:space="preserve"> </w:t>
      </w:r>
      <w:r>
        <w:t>"Online-retailer</w:t>
      </w:r>
      <w:r>
        <w:rPr>
          <w:spacing w:val="-11"/>
        </w:rPr>
        <w:t xml:space="preserve"> </w:t>
      </w:r>
      <w:r>
        <w:t>Pricing</w:t>
      </w:r>
      <w:r>
        <w:rPr>
          <w:spacing w:val="-11"/>
        </w:rPr>
        <w:t xml:space="preserve"> </w:t>
      </w:r>
      <w:r>
        <w:t>and</w:t>
      </w:r>
      <w:r>
        <w:rPr>
          <w:spacing w:val="-8"/>
        </w:rPr>
        <w:t xml:space="preserve"> </w:t>
      </w:r>
      <w:r>
        <w:t xml:space="preserve">Order Strategies Based on the Quality of Fresh Agricultural Products </w:t>
      </w:r>
      <w:r>
        <w:rPr>
          <w:spacing w:val="-2"/>
        </w:rPr>
        <w:t>and</w:t>
      </w:r>
      <w:r>
        <w:rPr>
          <w:spacing w:val="-10"/>
        </w:rPr>
        <w:t xml:space="preserve"> </w:t>
      </w:r>
      <w:r>
        <w:rPr>
          <w:spacing w:val="-2"/>
        </w:rPr>
        <w:t>Distribution</w:t>
      </w:r>
      <w:r>
        <w:rPr>
          <w:spacing w:val="-9"/>
        </w:rPr>
        <w:t xml:space="preserve"> </w:t>
      </w:r>
      <w:r>
        <w:rPr>
          <w:spacing w:val="-2"/>
        </w:rPr>
        <w:t>Preference</w:t>
      </w:r>
      <w:r>
        <w:rPr>
          <w:spacing w:val="-9"/>
        </w:rPr>
        <w:t xml:space="preserve"> </w:t>
      </w:r>
      <w:r>
        <w:rPr>
          <w:spacing w:val="-2"/>
        </w:rPr>
        <w:t>of</w:t>
      </w:r>
      <w:r>
        <w:rPr>
          <w:spacing w:val="-9"/>
        </w:rPr>
        <w:t xml:space="preserve"> </w:t>
      </w:r>
      <w:r>
        <w:rPr>
          <w:spacing w:val="-2"/>
        </w:rPr>
        <w:t>Consumers,"</w:t>
      </w:r>
      <w:r>
        <w:rPr>
          <w:spacing w:val="-9"/>
        </w:rPr>
        <w:t xml:space="preserve"> </w:t>
      </w:r>
      <w:r>
        <w:rPr>
          <w:spacing w:val="-2"/>
        </w:rPr>
        <w:t>International</w:t>
      </w:r>
      <w:r>
        <w:rPr>
          <w:spacing w:val="-9"/>
        </w:rPr>
        <w:t xml:space="preserve"> </w:t>
      </w:r>
      <w:r>
        <w:rPr>
          <w:spacing w:val="-2"/>
        </w:rPr>
        <w:t xml:space="preserve">Journal </w:t>
      </w:r>
      <w:r>
        <w:rPr>
          <w:spacing w:val="-4"/>
        </w:rPr>
        <w:t>of Internet Manufacturing</w:t>
      </w:r>
      <w:r>
        <w:rPr>
          <w:spacing w:val="-8"/>
        </w:rPr>
        <w:t xml:space="preserve"> </w:t>
      </w:r>
      <w:r>
        <w:rPr>
          <w:spacing w:val="-4"/>
        </w:rPr>
        <w:t>and</w:t>
      </w:r>
      <w:r>
        <w:rPr>
          <w:spacing w:val="-5"/>
        </w:rPr>
        <w:t xml:space="preserve"> </w:t>
      </w:r>
      <w:r>
        <w:rPr>
          <w:spacing w:val="-4"/>
        </w:rPr>
        <w:t>Services,</w:t>
      </w:r>
      <w:r>
        <w:rPr>
          <w:spacing w:val="-6"/>
        </w:rPr>
        <w:t xml:space="preserve"> </w:t>
      </w:r>
      <w:r>
        <w:rPr>
          <w:spacing w:val="-4"/>
        </w:rPr>
        <w:t>4(3),p.</w:t>
      </w:r>
      <w:r>
        <w:rPr>
          <w:spacing w:val="-6"/>
        </w:rPr>
        <w:t xml:space="preserve"> </w:t>
      </w:r>
      <w:r>
        <w:rPr>
          <w:spacing w:val="-4"/>
        </w:rPr>
        <w:t>222-222.</w:t>
      </w:r>
      <w:r>
        <w:rPr>
          <w:spacing w:val="-6"/>
        </w:rPr>
        <w:t xml:space="preserve"> </w:t>
      </w:r>
      <w:r>
        <w:rPr>
          <w:spacing w:val="-4"/>
        </w:rPr>
        <w:t>Available</w:t>
      </w:r>
      <w:r>
        <w:rPr>
          <w:spacing w:val="-2"/>
        </w:rPr>
        <w:t xml:space="preserve"> at:</w:t>
      </w:r>
      <w:r>
        <w:rPr>
          <w:spacing w:val="-10"/>
        </w:rPr>
        <w:t xml:space="preserve"> </w:t>
      </w:r>
      <w:r>
        <w:rPr>
          <w:spacing w:val="-2"/>
        </w:rPr>
        <w:t>https://doi.org/10.1504/ijims.2017.087802.</w:t>
      </w:r>
    </w:p>
    <w:p w14:paraId="49B19D25" w14:textId="77777777" w:rsidR="00F06BF9" w:rsidRDefault="00F06BF9">
      <w:pPr>
        <w:pStyle w:val="BodyText"/>
        <w:spacing w:line="292" w:lineRule="auto"/>
        <w:sectPr w:rsidR="00F06BF9">
          <w:pgSz w:w="8510" w:h="13050"/>
          <w:pgMar w:top="1060" w:right="708" w:bottom="1180" w:left="992" w:header="0" w:footer="999" w:gutter="0"/>
          <w:cols w:space="720"/>
        </w:sectPr>
      </w:pPr>
    </w:p>
    <w:p w14:paraId="3DE65F25" w14:textId="77777777" w:rsidR="00F06BF9" w:rsidRDefault="00C23B08">
      <w:pPr>
        <w:pStyle w:val="BodyText"/>
        <w:tabs>
          <w:tab w:val="left" w:pos="6183"/>
        </w:tabs>
        <w:spacing w:before="73" w:line="292" w:lineRule="auto"/>
        <w:ind w:right="416" w:hanging="567"/>
      </w:pPr>
      <w:r>
        <w:rPr>
          <w:w w:val="105"/>
        </w:rPr>
        <w:lastRenderedPageBreak/>
        <w:t xml:space="preserve">Liu, X., Shen, X. and You, M. (2020) “Study on Coordination and Optimization of Contract Farming Supply Chain Based on Uncertain Conditions,” Scientific Programming, 2020,p. 1-9. </w:t>
      </w:r>
      <w:r>
        <w:rPr>
          <w:spacing w:val="-2"/>
          <w:w w:val="105"/>
        </w:rPr>
        <w:t>Available</w:t>
      </w:r>
      <w:r>
        <w:tab/>
      </w:r>
      <w:r>
        <w:rPr>
          <w:spacing w:val="-11"/>
          <w:w w:val="105"/>
        </w:rPr>
        <w:t>at:</w:t>
      </w:r>
    </w:p>
    <w:p w14:paraId="49DCEBF4" w14:textId="77777777" w:rsidR="00F06BF9" w:rsidRDefault="00C23B08">
      <w:pPr>
        <w:pStyle w:val="BodyText"/>
        <w:spacing w:before="1"/>
        <w:ind w:left="908" w:right="890"/>
        <w:jc w:val="center"/>
      </w:pPr>
      <w:r>
        <w:rPr>
          <w:spacing w:val="-5"/>
          <w:w w:val="105"/>
        </w:rPr>
        <w:t>https://</w:t>
      </w:r>
      <w:hyperlink r:id="rId57">
        <w:r>
          <w:rPr>
            <w:spacing w:val="-5"/>
            <w:w w:val="105"/>
          </w:rPr>
          <w:t>www.hindawi.com/journals/sp/2020/8858812/.</w:t>
        </w:r>
      </w:hyperlink>
    </w:p>
    <w:p w14:paraId="3B54BD7E" w14:textId="77777777" w:rsidR="00F06BF9" w:rsidRDefault="00C23B08">
      <w:pPr>
        <w:pStyle w:val="BodyText"/>
        <w:spacing w:before="171" w:line="292" w:lineRule="auto"/>
        <w:ind w:right="419" w:hanging="567"/>
      </w:pPr>
      <w:r>
        <w:t>Lu,</w:t>
      </w:r>
      <w:r>
        <w:rPr>
          <w:spacing w:val="-5"/>
        </w:rPr>
        <w:t xml:space="preserve"> </w:t>
      </w:r>
      <w:r>
        <w:t>J.</w:t>
      </w:r>
      <w:r>
        <w:rPr>
          <w:spacing w:val="-5"/>
        </w:rPr>
        <w:t xml:space="preserve"> </w:t>
      </w:r>
      <w:r>
        <w:t>et</w:t>
      </w:r>
      <w:r>
        <w:rPr>
          <w:spacing w:val="-6"/>
        </w:rPr>
        <w:t xml:space="preserve"> </w:t>
      </w:r>
      <w:r>
        <w:t>al.</w:t>
      </w:r>
      <w:r>
        <w:rPr>
          <w:spacing w:val="-5"/>
        </w:rPr>
        <w:t xml:space="preserve"> </w:t>
      </w:r>
      <w:r>
        <w:t>(2019)</w:t>
      </w:r>
      <w:r>
        <w:rPr>
          <w:spacing w:val="-5"/>
        </w:rPr>
        <w:t xml:space="preserve"> </w:t>
      </w:r>
      <w:r>
        <w:t>"Optimal</w:t>
      </w:r>
      <w:r>
        <w:rPr>
          <w:spacing w:val="-4"/>
        </w:rPr>
        <w:t xml:space="preserve"> </w:t>
      </w:r>
      <w:r>
        <w:t>Dynamic</w:t>
      </w:r>
      <w:r>
        <w:rPr>
          <w:spacing w:val="-4"/>
        </w:rPr>
        <w:t xml:space="preserve"> </w:t>
      </w:r>
      <w:r>
        <w:t>Pricing,</w:t>
      </w:r>
      <w:r>
        <w:rPr>
          <w:spacing w:val="-4"/>
        </w:rPr>
        <w:t xml:space="preserve"> </w:t>
      </w:r>
      <w:r>
        <w:t>Preservation</w:t>
      </w:r>
      <w:r>
        <w:rPr>
          <w:spacing w:val="-6"/>
        </w:rPr>
        <w:t xml:space="preserve"> </w:t>
      </w:r>
      <w:r>
        <w:t xml:space="preserve">Technology Investment and Periodic Ordering Policies for Agricultural </w:t>
      </w:r>
      <w:r>
        <w:rPr>
          <w:spacing w:val="-4"/>
        </w:rPr>
        <w:t>Products,"</w:t>
      </w:r>
      <w:r>
        <w:rPr>
          <w:spacing w:val="-6"/>
        </w:rPr>
        <w:t xml:space="preserve"> </w:t>
      </w:r>
      <w:r>
        <w:rPr>
          <w:spacing w:val="-4"/>
        </w:rPr>
        <w:t>Rairo-operations</w:t>
      </w:r>
      <w:r>
        <w:rPr>
          <w:spacing w:val="-6"/>
        </w:rPr>
        <w:t xml:space="preserve"> </w:t>
      </w:r>
      <w:r>
        <w:rPr>
          <w:spacing w:val="-4"/>
        </w:rPr>
        <w:t>Research,</w:t>
      </w:r>
      <w:r>
        <w:rPr>
          <w:spacing w:val="-7"/>
        </w:rPr>
        <w:t xml:space="preserve"> </w:t>
      </w:r>
      <w:r>
        <w:rPr>
          <w:spacing w:val="-4"/>
        </w:rPr>
        <w:t>53(3),p.</w:t>
      </w:r>
      <w:r>
        <w:rPr>
          <w:spacing w:val="-7"/>
        </w:rPr>
        <w:t xml:space="preserve"> </w:t>
      </w:r>
      <w:r>
        <w:rPr>
          <w:spacing w:val="-4"/>
        </w:rPr>
        <w:t>731-747.</w:t>
      </w:r>
      <w:r>
        <w:rPr>
          <w:spacing w:val="-7"/>
        </w:rPr>
        <w:t xml:space="preserve"> </w:t>
      </w:r>
      <w:r>
        <w:rPr>
          <w:spacing w:val="-4"/>
        </w:rPr>
        <w:t>Available</w:t>
      </w:r>
      <w:r>
        <w:rPr>
          <w:spacing w:val="-2"/>
        </w:rPr>
        <w:t xml:space="preserve"> at:</w:t>
      </w:r>
      <w:r>
        <w:rPr>
          <w:spacing w:val="-3"/>
        </w:rPr>
        <w:t xml:space="preserve"> </w:t>
      </w:r>
      <w:r>
        <w:rPr>
          <w:spacing w:val="-2"/>
        </w:rPr>
        <w:t>https://doi.org/10.1051/ro/2018040.</w:t>
      </w:r>
    </w:p>
    <w:p w14:paraId="3CF65A0C" w14:textId="77777777" w:rsidR="00F06BF9" w:rsidRDefault="00C23B08">
      <w:pPr>
        <w:pStyle w:val="BodyText"/>
        <w:spacing w:before="119" w:line="292" w:lineRule="auto"/>
        <w:ind w:right="416" w:hanging="567"/>
      </w:pPr>
      <w:r>
        <w:t xml:space="preserve">Mandal, C, P. (2020) “Pricing Strategies of Multinationals for Global </w:t>
      </w:r>
      <w:r>
        <w:rPr>
          <w:spacing w:val="-4"/>
        </w:rPr>
        <w:t>Markets – Considerations and Initiatives,” International Journal of</w:t>
      </w:r>
      <w:r>
        <w:t xml:space="preserve"> Business Strategy and Automation (IJBSA), 1(1),p. 24-36. </w:t>
      </w:r>
      <w:r>
        <w:rPr>
          <w:spacing w:val="-2"/>
        </w:rPr>
        <w:t>Available</w:t>
      </w:r>
      <w:r>
        <w:rPr>
          <w:spacing w:val="-10"/>
        </w:rPr>
        <w:t xml:space="preserve"> </w:t>
      </w:r>
      <w:r>
        <w:rPr>
          <w:spacing w:val="-2"/>
        </w:rPr>
        <w:t>at:</w:t>
      </w:r>
      <w:r>
        <w:rPr>
          <w:spacing w:val="-9"/>
        </w:rPr>
        <w:t xml:space="preserve"> </w:t>
      </w:r>
      <w:r>
        <w:rPr>
          <w:spacing w:val="-2"/>
        </w:rPr>
        <w:t>https://doi.org/10.4018/ijbsa.2020010102.</w:t>
      </w:r>
    </w:p>
    <w:p w14:paraId="51E95EF1" w14:textId="77777777" w:rsidR="00F06BF9" w:rsidRDefault="00C23B08">
      <w:pPr>
        <w:pStyle w:val="BodyText"/>
        <w:spacing w:before="120" w:line="292" w:lineRule="auto"/>
        <w:ind w:right="420" w:hanging="567"/>
      </w:pPr>
      <w:r>
        <w:rPr>
          <w:spacing w:val="-4"/>
        </w:rPr>
        <w:t>Monroe, B, K. (2023)</w:t>
      </w:r>
      <w:r>
        <w:rPr>
          <w:spacing w:val="-5"/>
        </w:rPr>
        <w:t xml:space="preserve"> </w:t>
      </w:r>
      <w:r>
        <w:rPr>
          <w:spacing w:val="-4"/>
        </w:rPr>
        <w:t>“Buyers’ Subjective Perceptions of Price,”</w:t>
      </w:r>
      <w:r>
        <w:rPr>
          <w:spacing w:val="-5"/>
        </w:rPr>
        <w:t xml:space="preserve"> </w:t>
      </w:r>
      <w:r>
        <w:rPr>
          <w:spacing w:val="-4"/>
        </w:rPr>
        <w:t>Journal of</w:t>
      </w:r>
      <w:r>
        <w:t xml:space="preserve"> Marketing Research, 10(1), 70-80. Available at: </w:t>
      </w:r>
      <w:r>
        <w:rPr>
          <w:spacing w:val="-6"/>
        </w:rPr>
        <w:t>https://journals.sagepub.com/doi/10.1177/00222437730100011</w:t>
      </w:r>
      <w:r>
        <w:t xml:space="preserve"> </w:t>
      </w:r>
      <w:r>
        <w:rPr>
          <w:spacing w:val="-6"/>
        </w:rPr>
        <w:t>0.</w:t>
      </w:r>
    </w:p>
    <w:p w14:paraId="00EC2290" w14:textId="77777777" w:rsidR="00F06BF9" w:rsidRDefault="00C23B08">
      <w:pPr>
        <w:pStyle w:val="BodyText"/>
        <w:tabs>
          <w:tab w:val="left" w:pos="2389"/>
          <w:tab w:val="left" w:pos="2735"/>
          <w:tab w:val="left" w:pos="3570"/>
          <w:tab w:val="left" w:pos="4048"/>
          <w:tab w:val="left" w:pos="4812"/>
          <w:tab w:val="left" w:pos="5395"/>
          <w:tab w:val="left" w:pos="6182"/>
        </w:tabs>
        <w:spacing w:before="118" w:line="292" w:lineRule="auto"/>
        <w:ind w:right="417" w:hanging="567"/>
        <w:jc w:val="left"/>
      </w:pPr>
      <w:r>
        <w:rPr>
          <w:w w:val="105"/>
        </w:rPr>
        <w:t>Mulyadi,</w:t>
      </w:r>
      <w:r>
        <w:rPr>
          <w:spacing w:val="70"/>
          <w:w w:val="105"/>
        </w:rPr>
        <w:t xml:space="preserve"> </w:t>
      </w:r>
      <w:r>
        <w:rPr>
          <w:w w:val="105"/>
        </w:rPr>
        <w:t>N,</w:t>
      </w:r>
      <w:r>
        <w:rPr>
          <w:spacing w:val="70"/>
          <w:w w:val="105"/>
        </w:rPr>
        <w:t xml:space="preserve"> </w:t>
      </w:r>
      <w:r>
        <w:rPr>
          <w:w w:val="105"/>
        </w:rPr>
        <w:t>M.</w:t>
      </w:r>
      <w:r>
        <w:rPr>
          <w:spacing w:val="69"/>
          <w:w w:val="105"/>
        </w:rPr>
        <w:t xml:space="preserve"> </w:t>
      </w:r>
      <w:r>
        <w:rPr>
          <w:w w:val="105"/>
        </w:rPr>
        <w:t>(2022)</w:t>
      </w:r>
      <w:r>
        <w:rPr>
          <w:spacing w:val="69"/>
          <w:w w:val="105"/>
        </w:rPr>
        <w:t xml:space="preserve"> </w:t>
      </w:r>
      <w:r>
        <w:rPr>
          <w:w w:val="105"/>
        </w:rPr>
        <w:t>“Pengaruh</w:t>
      </w:r>
      <w:r>
        <w:rPr>
          <w:spacing w:val="70"/>
          <w:w w:val="105"/>
        </w:rPr>
        <w:t xml:space="preserve"> </w:t>
      </w:r>
      <w:r>
        <w:rPr>
          <w:w w:val="105"/>
        </w:rPr>
        <w:t>Harga</w:t>
      </w:r>
      <w:r>
        <w:rPr>
          <w:spacing w:val="70"/>
          <w:w w:val="105"/>
        </w:rPr>
        <w:t xml:space="preserve"> </w:t>
      </w:r>
      <w:r>
        <w:rPr>
          <w:w w:val="105"/>
        </w:rPr>
        <w:t>Terhadap</w:t>
      </w:r>
      <w:r>
        <w:rPr>
          <w:spacing w:val="70"/>
          <w:w w:val="105"/>
        </w:rPr>
        <w:t xml:space="preserve"> </w:t>
      </w:r>
      <w:r>
        <w:rPr>
          <w:w w:val="105"/>
        </w:rPr>
        <w:t xml:space="preserve">Keputusan </w:t>
      </w:r>
      <w:r>
        <w:rPr>
          <w:spacing w:val="-2"/>
          <w:w w:val="105"/>
        </w:rPr>
        <w:t>Pembelian</w:t>
      </w:r>
      <w:r>
        <w:rPr>
          <w:spacing w:val="5"/>
          <w:w w:val="105"/>
        </w:rPr>
        <w:t xml:space="preserve"> </w:t>
      </w:r>
      <w:r>
        <w:rPr>
          <w:spacing w:val="-2"/>
          <w:w w:val="105"/>
        </w:rPr>
        <w:t>Lapis</w:t>
      </w:r>
      <w:r>
        <w:rPr>
          <w:spacing w:val="5"/>
          <w:w w:val="105"/>
        </w:rPr>
        <w:t xml:space="preserve"> </w:t>
      </w:r>
      <w:r>
        <w:rPr>
          <w:spacing w:val="-2"/>
          <w:w w:val="105"/>
        </w:rPr>
        <w:t>Talas</w:t>
      </w:r>
      <w:r>
        <w:rPr>
          <w:spacing w:val="7"/>
          <w:w w:val="105"/>
        </w:rPr>
        <w:t xml:space="preserve"> </w:t>
      </w:r>
      <w:r>
        <w:rPr>
          <w:spacing w:val="-2"/>
          <w:w w:val="105"/>
        </w:rPr>
        <w:t>Kujang</w:t>
      </w:r>
      <w:r>
        <w:rPr>
          <w:spacing w:val="5"/>
          <w:w w:val="105"/>
        </w:rPr>
        <w:t xml:space="preserve"> </w:t>
      </w:r>
      <w:r>
        <w:rPr>
          <w:spacing w:val="-2"/>
          <w:w w:val="105"/>
        </w:rPr>
        <w:t>Bogor</w:t>
      </w:r>
      <w:r>
        <w:rPr>
          <w:spacing w:val="7"/>
          <w:w w:val="105"/>
        </w:rPr>
        <w:t xml:space="preserve"> </w:t>
      </w:r>
      <w:r>
        <w:rPr>
          <w:spacing w:val="-2"/>
          <w:w w:val="105"/>
        </w:rPr>
        <w:t>untuk</w:t>
      </w:r>
      <w:r>
        <w:rPr>
          <w:spacing w:val="7"/>
          <w:w w:val="105"/>
        </w:rPr>
        <w:t xml:space="preserve"> </w:t>
      </w:r>
      <w:r>
        <w:rPr>
          <w:spacing w:val="-2"/>
          <w:w w:val="105"/>
        </w:rPr>
        <w:t>Keperluan</w:t>
      </w:r>
      <w:r>
        <w:rPr>
          <w:spacing w:val="7"/>
          <w:w w:val="105"/>
        </w:rPr>
        <w:t xml:space="preserve"> </w:t>
      </w:r>
      <w:r>
        <w:rPr>
          <w:spacing w:val="-2"/>
          <w:w w:val="105"/>
        </w:rPr>
        <w:t>Usaha Waralaba,”</w:t>
      </w:r>
      <w:r>
        <w:tab/>
      </w:r>
      <w:r>
        <w:tab/>
      </w:r>
      <w:r>
        <w:rPr>
          <w:spacing w:val="-2"/>
          <w:w w:val="105"/>
        </w:rPr>
        <w:t>Jurnal</w:t>
      </w:r>
      <w:r>
        <w:tab/>
      </w:r>
      <w:r>
        <w:tab/>
      </w:r>
      <w:r>
        <w:rPr>
          <w:spacing w:val="-2"/>
          <w:w w:val="105"/>
        </w:rPr>
        <w:t>Ilmiah</w:t>
      </w:r>
      <w:r>
        <w:tab/>
      </w:r>
      <w:r>
        <w:tab/>
      </w:r>
      <w:r>
        <w:rPr>
          <w:spacing w:val="-8"/>
          <w:w w:val="105"/>
        </w:rPr>
        <w:t>Manajemen</w:t>
      </w:r>
      <w:r>
        <w:rPr>
          <w:spacing w:val="-2"/>
          <w:w w:val="105"/>
        </w:rPr>
        <w:t xml:space="preserve"> Kesatuan,</w:t>
      </w:r>
      <w:r>
        <w:tab/>
      </w:r>
      <w:r>
        <w:rPr>
          <w:spacing w:val="-2"/>
          <w:w w:val="105"/>
        </w:rPr>
        <w:t>10(3),p.</w:t>
      </w:r>
      <w:r>
        <w:tab/>
      </w:r>
      <w:r>
        <w:rPr>
          <w:spacing w:val="-2"/>
          <w:w w:val="105"/>
        </w:rPr>
        <w:t>511-518.</w:t>
      </w:r>
      <w:r>
        <w:tab/>
      </w:r>
      <w:r>
        <w:rPr>
          <w:spacing w:val="-2"/>
          <w:w w:val="105"/>
        </w:rPr>
        <w:t>Available</w:t>
      </w:r>
      <w:r>
        <w:tab/>
      </w:r>
      <w:r>
        <w:rPr>
          <w:spacing w:val="-10"/>
          <w:w w:val="105"/>
        </w:rPr>
        <w:t>at:</w:t>
      </w:r>
      <w:r>
        <w:rPr>
          <w:spacing w:val="-4"/>
          <w:w w:val="105"/>
        </w:rPr>
        <w:t xml:space="preserve"> https://jurnal.ibik.ac.id/index.php/jimkes/article/download/ </w:t>
      </w:r>
      <w:r>
        <w:rPr>
          <w:spacing w:val="-2"/>
          <w:w w:val="105"/>
        </w:rPr>
        <w:t>1539/1202.</w:t>
      </w:r>
    </w:p>
    <w:p w14:paraId="7DF6AE13" w14:textId="77777777" w:rsidR="00F06BF9" w:rsidRDefault="00C23B08">
      <w:pPr>
        <w:pStyle w:val="BodyText"/>
        <w:spacing w:before="121" w:line="292" w:lineRule="auto"/>
        <w:ind w:right="416" w:hanging="567"/>
      </w:pPr>
      <w:r>
        <w:rPr>
          <w:spacing w:val="-4"/>
        </w:rPr>
        <w:t>Nasution, A. et al. (2020) “Disturbance Management Strategy in the Food</w:t>
      </w:r>
      <w:r>
        <w:t xml:space="preserve"> </w:t>
      </w:r>
      <w:r>
        <w:rPr>
          <w:w w:val="105"/>
        </w:rPr>
        <w:t xml:space="preserve">Supply Chain in The Middle of Pandemic COVID-19,” </w:t>
      </w:r>
      <w:hyperlink r:id="rId58">
        <w:r>
          <w:rPr>
            <w:w w:val="105"/>
          </w:rPr>
          <w:t>IOP</w:t>
        </w:r>
      </w:hyperlink>
      <w:r>
        <w:rPr>
          <w:w w:val="105"/>
        </w:rPr>
        <w:t xml:space="preserve"> </w:t>
      </w:r>
      <w:hyperlink r:id="rId59">
        <w:r>
          <w:rPr>
            <w:spacing w:val="-4"/>
          </w:rPr>
          <w:t>Conference</w:t>
        </w:r>
        <w:r>
          <w:rPr>
            <w:spacing w:val="-7"/>
          </w:rPr>
          <w:t xml:space="preserve"> </w:t>
        </w:r>
        <w:r>
          <w:rPr>
            <w:spacing w:val="-4"/>
          </w:rPr>
          <w:t>Series:</w:t>
        </w:r>
        <w:r>
          <w:rPr>
            <w:spacing w:val="-7"/>
          </w:rPr>
          <w:t xml:space="preserve"> </w:t>
        </w:r>
        <w:r>
          <w:rPr>
            <w:spacing w:val="-4"/>
          </w:rPr>
          <w:t>Materials</w:t>
        </w:r>
        <w:r>
          <w:rPr>
            <w:spacing w:val="-2"/>
          </w:rPr>
          <w:t xml:space="preserve"> </w:t>
        </w:r>
        <w:r>
          <w:rPr>
            <w:spacing w:val="-4"/>
          </w:rPr>
          <w:t>Science</w:t>
        </w:r>
        <w:r>
          <w:rPr>
            <w:spacing w:val="-6"/>
          </w:rPr>
          <w:t xml:space="preserve"> </w:t>
        </w:r>
        <w:r>
          <w:rPr>
            <w:spacing w:val="-4"/>
          </w:rPr>
          <w:t>and</w:t>
        </w:r>
        <w:r>
          <w:rPr>
            <w:spacing w:val="-7"/>
          </w:rPr>
          <w:t xml:space="preserve"> </w:t>
        </w:r>
        <w:r>
          <w:rPr>
            <w:spacing w:val="-4"/>
          </w:rPr>
          <w:t>Engineering,</w:t>
        </w:r>
      </w:hyperlink>
      <w:r>
        <w:rPr>
          <w:spacing w:val="-4"/>
        </w:rPr>
        <w:t xml:space="preserve"> </w:t>
      </w:r>
      <w:hyperlink r:id="rId60">
        <w:r>
          <w:rPr>
            <w:spacing w:val="-4"/>
          </w:rPr>
          <w:t>1003,</w:t>
        </w:r>
      </w:hyperlink>
      <w:r>
        <w:rPr>
          <w:spacing w:val="-7"/>
        </w:rPr>
        <w:t xml:space="preserve"> </w:t>
      </w:r>
      <w:r>
        <w:rPr>
          <w:spacing w:val="-4"/>
        </w:rPr>
        <w:t>"</w:t>
      </w:r>
      <w:hyperlink r:id="rId61">
        <w:r>
          <w:rPr>
            <w:spacing w:val="-4"/>
          </w:rPr>
          <w:t>p.</w:t>
        </w:r>
      </w:hyperlink>
      <w:r>
        <w:rPr>
          <w:spacing w:val="-5"/>
        </w:rPr>
        <w:t xml:space="preserve"> 1-</w:t>
      </w:r>
    </w:p>
    <w:p w14:paraId="7B80FED8" w14:textId="77777777" w:rsidR="00F06BF9" w:rsidRDefault="00C23B08">
      <w:pPr>
        <w:pStyle w:val="BodyText"/>
        <w:tabs>
          <w:tab w:val="left" w:pos="1971"/>
        </w:tabs>
        <w:spacing w:line="292" w:lineRule="auto"/>
        <w:ind w:right="418"/>
      </w:pPr>
      <w:r>
        <w:rPr>
          <w:spacing w:val="-6"/>
        </w:rPr>
        <w:t>8.</w:t>
      </w:r>
      <w:r>
        <w:tab/>
        <w:t xml:space="preserve">Available at: https://doi.org/10.1088/1757- </w:t>
      </w:r>
      <w:r>
        <w:rPr>
          <w:spacing w:val="-2"/>
        </w:rPr>
        <w:t>899x/1003/1/012133.</w:t>
      </w:r>
    </w:p>
    <w:p w14:paraId="1EBD9816" w14:textId="77777777" w:rsidR="00F06BF9" w:rsidRDefault="00C23B08">
      <w:pPr>
        <w:pStyle w:val="BodyText"/>
        <w:spacing w:before="118" w:line="292" w:lineRule="auto"/>
        <w:ind w:right="417" w:hanging="567"/>
      </w:pPr>
      <w:r>
        <w:rPr>
          <w:spacing w:val="-6"/>
          <w:w w:val="105"/>
        </w:rPr>
        <w:t>Natasha,</w:t>
      </w:r>
      <w:r>
        <w:t xml:space="preserve"> </w:t>
      </w:r>
      <w:r>
        <w:rPr>
          <w:spacing w:val="-6"/>
          <w:w w:val="105"/>
        </w:rPr>
        <w:t>C.</w:t>
      </w:r>
      <w:r>
        <w:t xml:space="preserve"> </w:t>
      </w:r>
      <w:r>
        <w:rPr>
          <w:spacing w:val="-6"/>
          <w:w w:val="105"/>
        </w:rPr>
        <w:t>and</w:t>
      </w:r>
      <w:r>
        <w:t xml:space="preserve"> </w:t>
      </w:r>
      <w:r>
        <w:rPr>
          <w:spacing w:val="-6"/>
          <w:w w:val="105"/>
        </w:rPr>
        <w:t>Subakti,</w:t>
      </w:r>
      <w:r>
        <w:t xml:space="preserve"> </w:t>
      </w:r>
      <w:r>
        <w:rPr>
          <w:spacing w:val="-6"/>
          <w:w w:val="105"/>
        </w:rPr>
        <w:t>G,</w:t>
      </w:r>
      <w:r>
        <w:t xml:space="preserve"> </w:t>
      </w:r>
      <w:r>
        <w:rPr>
          <w:spacing w:val="-6"/>
          <w:w w:val="105"/>
        </w:rPr>
        <w:t>A.</w:t>
      </w:r>
      <w:r>
        <w:rPr>
          <w:spacing w:val="-2"/>
        </w:rPr>
        <w:t xml:space="preserve"> </w:t>
      </w:r>
      <w:r>
        <w:rPr>
          <w:spacing w:val="-6"/>
          <w:w w:val="105"/>
        </w:rPr>
        <w:t>(2021)</w:t>
      </w:r>
      <w:r>
        <w:t xml:space="preserve"> </w:t>
      </w:r>
      <w:r>
        <w:rPr>
          <w:spacing w:val="-6"/>
          <w:w w:val="105"/>
        </w:rPr>
        <w:t>“The</w:t>
      </w:r>
      <w:r>
        <w:t xml:space="preserve"> </w:t>
      </w:r>
      <w:r>
        <w:rPr>
          <w:spacing w:val="-6"/>
          <w:w w:val="105"/>
        </w:rPr>
        <w:t>Effect</w:t>
      </w:r>
      <w:r>
        <w:rPr>
          <w:spacing w:val="-1"/>
        </w:rPr>
        <w:t xml:space="preserve"> </w:t>
      </w:r>
      <w:r>
        <w:rPr>
          <w:spacing w:val="-6"/>
          <w:w w:val="105"/>
        </w:rPr>
        <w:t>of</w:t>
      </w:r>
      <w:r>
        <w:t xml:space="preserve"> </w:t>
      </w:r>
      <w:r>
        <w:rPr>
          <w:spacing w:val="-6"/>
          <w:w w:val="105"/>
        </w:rPr>
        <w:t>Pricing</w:t>
      </w:r>
      <w:r>
        <w:rPr>
          <w:spacing w:val="-1"/>
        </w:rPr>
        <w:t xml:space="preserve"> </w:t>
      </w:r>
      <w:r>
        <w:rPr>
          <w:spacing w:val="-6"/>
          <w:w w:val="105"/>
        </w:rPr>
        <w:t>on</w:t>
      </w:r>
      <w:r>
        <w:rPr>
          <w:spacing w:val="-1"/>
        </w:rPr>
        <w:t xml:space="preserve"> </w:t>
      </w:r>
      <w:r>
        <w:rPr>
          <w:spacing w:val="-6"/>
          <w:w w:val="105"/>
        </w:rPr>
        <w:t xml:space="preserve">Purchase </w:t>
      </w:r>
      <w:r>
        <w:rPr>
          <w:spacing w:val="-2"/>
        </w:rPr>
        <w:t>Decisions in</w:t>
      </w:r>
      <w:r>
        <w:rPr>
          <w:spacing w:val="-5"/>
        </w:rPr>
        <w:t xml:space="preserve"> </w:t>
      </w:r>
      <w:r>
        <w:rPr>
          <w:spacing w:val="-2"/>
        </w:rPr>
        <w:t>Koultoura</w:t>
      </w:r>
      <w:r>
        <w:rPr>
          <w:spacing w:val="-3"/>
        </w:rPr>
        <w:t xml:space="preserve"> </w:t>
      </w:r>
      <w:r>
        <w:rPr>
          <w:spacing w:val="-2"/>
        </w:rPr>
        <w:t xml:space="preserve">Coffee,” </w:t>
      </w:r>
      <w:hyperlink r:id="rId62">
        <w:r>
          <w:rPr>
            <w:spacing w:val="-2"/>
          </w:rPr>
          <w:t>IOP Conference</w:t>
        </w:r>
        <w:r>
          <w:rPr>
            <w:spacing w:val="-3"/>
          </w:rPr>
          <w:t xml:space="preserve"> </w:t>
        </w:r>
        <w:r>
          <w:rPr>
            <w:spacing w:val="-2"/>
          </w:rPr>
          <w:t>Series:</w:t>
        </w:r>
        <w:r>
          <w:rPr>
            <w:spacing w:val="-3"/>
          </w:rPr>
          <w:t xml:space="preserve"> </w:t>
        </w:r>
        <w:r>
          <w:rPr>
            <w:spacing w:val="-2"/>
          </w:rPr>
          <w:t>Earth</w:t>
        </w:r>
        <w:r>
          <w:rPr>
            <w:spacing w:val="-5"/>
          </w:rPr>
          <w:t xml:space="preserve"> </w:t>
        </w:r>
        <w:r>
          <w:rPr>
            <w:spacing w:val="-2"/>
          </w:rPr>
          <w:t>and</w:t>
        </w:r>
      </w:hyperlink>
      <w:r>
        <w:rPr>
          <w:spacing w:val="-2"/>
        </w:rPr>
        <w:t xml:space="preserve"> </w:t>
      </w:r>
      <w:hyperlink r:id="rId63">
        <w:r>
          <w:rPr>
            <w:w w:val="105"/>
          </w:rPr>
          <w:t>Environmental</w:t>
        </w:r>
        <w:r>
          <w:rPr>
            <w:spacing w:val="40"/>
            <w:w w:val="105"/>
          </w:rPr>
          <w:t xml:space="preserve"> </w:t>
        </w:r>
        <w:r>
          <w:rPr>
            <w:w w:val="105"/>
          </w:rPr>
          <w:t>Science,</w:t>
        </w:r>
      </w:hyperlink>
      <w:r>
        <w:rPr>
          <w:spacing w:val="-12"/>
          <w:w w:val="105"/>
        </w:rPr>
        <w:t xml:space="preserve"> </w:t>
      </w:r>
      <w:hyperlink r:id="rId64">
        <w:r>
          <w:rPr>
            <w:w w:val="105"/>
          </w:rPr>
          <w:t>729,</w:t>
        </w:r>
      </w:hyperlink>
      <w:r>
        <w:rPr>
          <w:spacing w:val="-12"/>
          <w:w w:val="105"/>
        </w:rPr>
        <w:t xml:space="preserve"> </w:t>
      </w:r>
      <w:r>
        <w:rPr>
          <w:w w:val="105"/>
        </w:rPr>
        <w:t>"</w:t>
      </w:r>
      <w:hyperlink r:id="rId65">
        <w:r>
          <w:rPr>
            <w:w w:val="105"/>
          </w:rPr>
          <w:t>p.</w:t>
        </w:r>
      </w:hyperlink>
      <w:r>
        <w:rPr>
          <w:spacing w:val="40"/>
          <w:w w:val="105"/>
        </w:rPr>
        <w:t xml:space="preserve"> </w:t>
      </w:r>
      <w:r>
        <w:rPr>
          <w:w w:val="105"/>
        </w:rPr>
        <w:t>1-10.</w:t>
      </w:r>
      <w:r>
        <w:rPr>
          <w:spacing w:val="40"/>
          <w:w w:val="105"/>
        </w:rPr>
        <w:t xml:space="preserve"> </w:t>
      </w:r>
      <w:r>
        <w:rPr>
          <w:w w:val="105"/>
        </w:rPr>
        <w:t>Available</w:t>
      </w:r>
      <w:r>
        <w:rPr>
          <w:spacing w:val="40"/>
          <w:w w:val="105"/>
        </w:rPr>
        <w:t xml:space="preserve"> </w:t>
      </w:r>
      <w:r>
        <w:rPr>
          <w:w w:val="105"/>
        </w:rPr>
        <w:t xml:space="preserve">at: </w:t>
      </w:r>
      <w:r>
        <w:rPr>
          <w:spacing w:val="-4"/>
        </w:rPr>
        <w:t>https://doi.org/10.1088/1755-1315/729/1/012062.</w:t>
      </w:r>
    </w:p>
    <w:p w14:paraId="6A8041F5" w14:textId="77777777" w:rsidR="00F06BF9" w:rsidRDefault="00F06BF9">
      <w:pPr>
        <w:pStyle w:val="BodyText"/>
        <w:spacing w:line="292" w:lineRule="auto"/>
        <w:sectPr w:rsidR="00F06BF9">
          <w:pgSz w:w="8510" w:h="13050"/>
          <w:pgMar w:top="1060" w:right="708" w:bottom="1180" w:left="992" w:header="0" w:footer="999" w:gutter="0"/>
          <w:cols w:space="720"/>
        </w:sectPr>
      </w:pPr>
    </w:p>
    <w:p w14:paraId="556F3629" w14:textId="77777777" w:rsidR="00F06BF9" w:rsidRDefault="00C23B08">
      <w:pPr>
        <w:pStyle w:val="BodyText"/>
        <w:spacing w:before="73" w:line="292" w:lineRule="auto"/>
        <w:ind w:left="707" w:right="702" w:hanging="567"/>
      </w:pPr>
      <w:r>
        <w:rPr>
          <w:spacing w:val="-2"/>
          <w:w w:val="105"/>
        </w:rPr>
        <w:lastRenderedPageBreak/>
        <w:t>Nilda,</w:t>
      </w:r>
      <w:r>
        <w:rPr>
          <w:spacing w:val="-10"/>
          <w:w w:val="105"/>
        </w:rPr>
        <w:t xml:space="preserve"> </w:t>
      </w:r>
      <w:r>
        <w:rPr>
          <w:spacing w:val="-2"/>
          <w:w w:val="105"/>
        </w:rPr>
        <w:t>C.,</w:t>
      </w:r>
      <w:r>
        <w:rPr>
          <w:spacing w:val="-10"/>
          <w:w w:val="105"/>
        </w:rPr>
        <w:t xml:space="preserve"> </w:t>
      </w:r>
      <w:r>
        <w:rPr>
          <w:spacing w:val="-2"/>
          <w:w w:val="105"/>
        </w:rPr>
        <w:t>Erfiza,</w:t>
      </w:r>
      <w:r>
        <w:rPr>
          <w:spacing w:val="-9"/>
          <w:w w:val="105"/>
        </w:rPr>
        <w:t xml:space="preserve"> </w:t>
      </w:r>
      <w:r>
        <w:rPr>
          <w:spacing w:val="-2"/>
          <w:w w:val="105"/>
        </w:rPr>
        <w:t>M,</w:t>
      </w:r>
      <w:r>
        <w:rPr>
          <w:spacing w:val="-10"/>
          <w:w w:val="105"/>
        </w:rPr>
        <w:t xml:space="preserve"> </w:t>
      </w:r>
      <w:r>
        <w:rPr>
          <w:spacing w:val="-2"/>
          <w:w w:val="105"/>
        </w:rPr>
        <w:t>N.</w:t>
      </w:r>
      <w:r>
        <w:rPr>
          <w:spacing w:val="-9"/>
          <w:w w:val="105"/>
        </w:rPr>
        <w:t xml:space="preserve"> </w:t>
      </w:r>
      <w:r>
        <w:rPr>
          <w:spacing w:val="-2"/>
          <w:w w:val="105"/>
        </w:rPr>
        <w:t>and</w:t>
      </w:r>
      <w:r>
        <w:rPr>
          <w:spacing w:val="-10"/>
          <w:w w:val="105"/>
        </w:rPr>
        <w:t xml:space="preserve"> </w:t>
      </w:r>
      <w:r>
        <w:rPr>
          <w:spacing w:val="-2"/>
          <w:w w:val="105"/>
        </w:rPr>
        <w:t>Yasqi,</w:t>
      </w:r>
      <w:r>
        <w:rPr>
          <w:spacing w:val="-9"/>
          <w:w w:val="105"/>
        </w:rPr>
        <w:t xml:space="preserve"> </w:t>
      </w:r>
      <w:r>
        <w:rPr>
          <w:spacing w:val="-2"/>
          <w:w w:val="105"/>
        </w:rPr>
        <w:t>F,</w:t>
      </w:r>
      <w:r>
        <w:rPr>
          <w:spacing w:val="-10"/>
          <w:w w:val="105"/>
        </w:rPr>
        <w:t xml:space="preserve"> </w:t>
      </w:r>
      <w:r>
        <w:rPr>
          <w:spacing w:val="-2"/>
          <w:w w:val="105"/>
        </w:rPr>
        <w:t>M.</w:t>
      </w:r>
      <w:r>
        <w:rPr>
          <w:spacing w:val="-10"/>
          <w:w w:val="105"/>
        </w:rPr>
        <w:t xml:space="preserve"> </w:t>
      </w:r>
      <w:r>
        <w:rPr>
          <w:spacing w:val="-2"/>
          <w:w w:val="105"/>
        </w:rPr>
        <w:t>(2020)</w:t>
      </w:r>
      <w:r>
        <w:rPr>
          <w:spacing w:val="-9"/>
          <w:w w:val="105"/>
        </w:rPr>
        <w:t xml:space="preserve"> </w:t>
      </w:r>
      <w:r>
        <w:rPr>
          <w:spacing w:val="-2"/>
          <w:w w:val="105"/>
        </w:rPr>
        <w:t>“Consumers</w:t>
      </w:r>
      <w:r>
        <w:rPr>
          <w:spacing w:val="-10"/>
          <w:w w:val="105"/>
        </w:rPr>
        <w:t xml:space="preserve"> </w:t>
      </w:r>
      <w:r>
        <w:rPr>
          <w:spacing w:val="-2"/>
          <w:w w:val="105"/>
        </w:rPr>
        <w:t xml:space="preserve">Purchasing </w:t>
      </w:r>
      <w:r>
        <w:rPr>
          <w:spacing w:val="-2"/>
        </w:rPr>
        <w:t>Decisions</w:t>
      </w:r>
      <w:r>
        <w:rPr>
          <w:spacing w:val="-8"/>
        </w:rPr>
        <w:t xml:space="preserve"> </w:t>
      </w:r>
      <w:r>
        <w:rPr>
          <w:spacing w:val="-2"/>
        </w:rPr>
        <w:t>on</w:t>
      </w:r>
      <w:r>
        <w:rPr>
          <w:spacing w:val="-8"/>
        </w:rPr>
        <w:t xml:space="preserve"> </w:t>
      </w:r>
      <w:r>
        <w:rPr>
          <w:spacing w:val="-2"/>
        </w:rPr>
        <w:t>Local</w:t>
      </w:r>
      <w:r>
        <w:rPr>
          <w:spacing w:val="-8"/>
        </w:rPr>
        <w:t xml:space="preserve"> </w:t>
      </w:r>
      <w:r>
        <w:rPr>
          <w:spacing w:val="-2"/>
        </w:rPr>
        <w:t>and</w:t>
      </w:r>
      <w:r>
        <w:rPr>
          <w:spacing w:val="-7"/>
        </w:rPr>
        <w:t xml:space="preserve"> </w:t>
      </w:r>
      <w:r>
        <w:rPr>
          <w:spacing w:val="-2"/>
        </w:rPr>
        <w:t>National</w:t>
      </w:r>
      <w:r>
        <w:rPr>
          <w:spacing w:val="-8"/>
        </w:rPr>
        <w:t xml:space="preserve"> </w:t>
      </w:r>
      <w:r>
        <w:rPr>
          <w:spacing w:val="-2"/>
        </w:rPr>
        <w:t>Retail</w:t>
      </w:r>
      <w:r>
        <w:rPr>
          <w:spacing w:val="-8"/>
        </w:rPr>
        <w:t xml:space="preserve"> </w:t>
      </w:r>
      <w:r>
        <w:rPr>
          <w:spacing w:val="-2"/>
        </w:rPr>
        <w:t>Bakery</w:t>
      </w:r>
      <w:r>
        <w:rPr>
          <w:spacing w:val="-8"/>
        </w:rPr>
        <w:t xml:space="preserve"> </w:t>
      </w:r>
      <w:r>
        <w:rPr>
          <w:spacing w:val="-2"/>
        </w:rPr>
        <w:t>Products</w:t>
      </w:r>
      <w:r>
        <w:rPr>
          <w:spacing w:val="-8"/>
        </w:rPr>
        <w:t xml:space="preserve"> </w:t>
      </w:r>
      <w:r>
        <w:rPr>
          <w:spacing w:val="-2"/>
        </w:rPr>
        <w:t>Based</w:t>
      </w:r>
      <w:r>
        <w:rPr>
          <w:spacing w:val="-7"/>
        </w:rPr>
        <w:t xml:space="preserve"> </w:t>
      </w:r>
      <w:r>
        <w:rPr>
          <w:spacing w:val="-2"/>
        </w:rPr>
        <w:t xml:space="preserve">on </w:t>
      </w:r>
      <w:r>
        <w:rPr>
          <w:w w:val="105"/>
        </w:rPr>
        <w:t xml:space="preserve">Price,” </w:t>
      </w:r>
      <w:hyperlink r:id="rId66">
        <w:r>
          <w:rPr>
            <w:w w:val="105"/>
          </w:rPr>
          <w:t>IOP Conference Series: Earth and Environmental</w:t>
        </w:r>
      </w:hyperlink>
      <w:r>
        <w:rPr>
          <w:w w:val="105"/>
        </w:rPr>
        <w:t xml:space="preserve"> </w:t>
      </w:r>
      <w:hyperlink r:id="rId67">
        <w:r>
          <w:rPr>
            <w:spacing w:val="-4"/>
          </w:rPr>
          <w:t>Science,</w:t>
        </w:r>
      </w:hyperlink>
      <w:r>
        <w:rPr>
          <w:spacing w:val="-8"/>
        </w:rPr>
        <w:t xml:space="preserve"> </w:t>
      </w:r>
      <w:r>
        <w:rPr>
          <w:spacing w:val="-4"/>
        </w:rPr>
        <w:t>"</w:t>
      </w:r>
      <w:hyperlink r:id="rId68">
        <w:r>
          <w:rPr>
            <w:spacing w:val="-4"/>
          </w:rPr>
          <w:t>425,</w:t>
        </w:r>
      </w:hyperlink>
      <w:r>
        <w:rPr>
          <w:spacing w:val="-7"/>
        </w:rPr>
        <w:t xml:space="preserve"> </w:t>
      </w:r>
      <w:r>
        <w:rPr>
          <w:spacing w:val="-4"/>
        </w:rPr>
        <w:t>"</w:t>
      </w:r>
      <w:hyperlink r:id="rId69">
        <w:r>
          <w:rPr>
            <w:spacing w:val="-4"/>
          </w:rPr>
          <w:t>p.</w:t>
        </w:r>
      </w:hyperlink>
      <w:r>
        <w:rPr>
          <w:spacing w:val="-7"/>
        </w:rPr>
        <w:t xml:space="preserve"> </w:t>
      </w:r>
      <w:r>
        <w:rPr>
          <w:spacing w:val="-4"/>
        </w:rPr>
        <w:t>1-9.</w:t>
      </w:r>
      <w:r>
        <w:rPr>
          <w:spacing w:val="-7"/>
        </w:rPr>
        <w:t xml:space="preserve"> </w:t>
      </w:r>
      <w:r>
        <w:rPr>
          <w:spacing w:val="-4"/>
        </w:rPr>
        <w:t>Available</w:t>
      </w:r>
      <w:r>
        <w:rPr>
          <w:spacing w:val="-7"/>
        </w:rPr>
        <w:t xml:space="preserve"> </w:t>
      </w:r>
      <w:r>
        <w:rPr>
          <w:spacing w:val="-4"/>
        </w:rPr>
        <w:t>at:</w:t>
      </w:r>
      <w:r>
        <w:rPr>
          <w:spacing w:val="-7"/>
        </w:rPr>
        <w:t xml:space="preserve"> </w:t>
      </w:r>
      <w:r>
        <w:rPr>
          <w:spacing w:val="-4"/>
        </w:rPr>
        <w:t>https://doi.org/10.1088/1755-</w:t>
      </w:r>
      <w:r>
        <w:rPr>
          <w:spacing w:val="-4"/>
          <w:w w:val="105"/>
        </w:rPr>
        <w:t xml:space="preserve"> </w:t>
      </w:r>
      <w:r>
        <w:rPr>
          <w:spacing w:val="-6"/>
          <w:w w:val="105"/>
        </w:rPr>
        <w:t>1315/425/1/012023.</w:t>
      </w:r>
    </w:p>
    <w:p w14:paraId="267D9ACA" w14:textId="77777777" w:rsidR="00F06BF9" w:rsidRDefault="00C23B08">
      <w:pPr>
        <w:pStyle w:val="BodyText"/>
        <w:tabs>
          <w:tab w:val="left" w:pos="2709"/>
          <w:tab w:val="left" w:pos="4475"/>
          <w:tab w:val="left" w:pos="5896"/>
        </w:tabs>
        <w:spacing w:before="120" w:line="292" w:lineRule="auto"/>
        <w:ind w:left="707" w:right="702" w:hanging="567"/>
      </w:pPr>
      <w:r>
        <w:rPr>
          <w:w w:val="105"/>
        </w:rPr>
        <w:t>Noviasari,</w:t>
      </w:r>
      <w:r>
        <w:rPr>
          <w:spacing w:val="-6"/>
          <w:w w:val="105"/>
        </w:rPr>
        <w:t xml:space="preserve"> </w:t>
      </w:r>
      <w:r>
        <w:rPr>
          <w:w w:val="105"/>
        </w:rPr>
        <w:t>E.</w:t>
      </w:r>
      <w:r>
        <w:rPr>
          <w:spacing w:val="-6"/>
          <w:w w:val="105"/>
        </w:rPr>
        <w:t xml:space="preserve"> </w:t>
      </w:r>
      <w:r>
        <w:rPr>
          <w:w w:val="105"/>
        </w:rPr>
        <w:t>and</w:t>
      </w:r>
      <w:r>
        <w:rPr>
          <w:spacing w:val="-6"/>
          <w:w w:val="105"/>
        </w:rPr>
        <w:t xml:space="preserve"> </w:t>
      </w:r>
      <w:r>
        <w:rPr>
          <w:w w:val="105"/>
        </w:rPr>
        <w:t>Alamsyah,</w:t>
      </w:r>
      <w:r>
        <w:rPr>
          <w:spacing w:val="-5"/>
          <w:w w:val="105"/>
        </w:rPr>
        <w:t xml:space="preserve"> </w:t>
      </w:r>
      <w:r>
        <w:rPr>
          <w:w w:val="105"/>
        </w:rPr>
        <w:t>R.</w:t>
      </w:r>
      <w:r>
        <w:rPr>
          <w:spacing w:val="-6"/>
          <w:w w:val="105"/>
        </w:rPr>
        <w:t xml:space="preserve"> </w:t>
      </w:r>
      <w:r>
        <w:rPr>
          <w:w w:val="105"/>
        </w:rPr>
        <w:t>(2020)</w:t>
      </w:r>
      <w:r>
        <w:rPr>
          <w:spacing w:val="-6"/>
          <w:w w:val="105"/>
        </w:rPr>
        <w:t xml:space="preserve"> </w:t>
      </w:r>
      <w:r>
        <w:rPr>
          <w:w w:val="105"/>
        </w:rPr>
        <w:t>“Peranan</w:t>
      </w:r>
      <w:r>
        <w:rPr>
          <w:spacing w:val="-6"/>
          <w:w w:val="105"/>
        </w:rPr>
        <w:t xml:space="preserve"> </w:t>
      </w:r>
      <w:r>
        <w:rPr>
          <w:w w:val="105"/>
        </w:rPr>
        <w:t>Perhitungan</w:t>
      </w:r>
      <w:r>
        <w:rPr>
          <w:spacing w:val="-7"/>
          <w:w w:val="105"/>
        </w:rPr>
        <w:t xml:space="preserve"> </w:t>
      </w:r>
      <w:r>
        <w:rPr>
          <w:w w:val="105"/>
        </w:rPr>
        <w:t>Harga Pokok</w:t>
      </w:r>
      <w:r>
        <w:rPr>
          <w:spacing w:val="-12"/>
          <w:w w:val="105"/>
        </w:rPr>
        <w:t xml:space="preserve"> </w:t>
      </w:r>
      <w:r>
        <w:rPr>
          <w:w w:val="105"/>
        </w:rPr>
        <w:t>Produksi</w:t>
      </w:r>
      <w:r>
        <w:rPr>
          <w:spacing w:val="-11"/>
          <w:w w:val="105"/>
        </w:rPr>
        <w:t xml:space="preserve"> </w:t>
      </w:r>
      <w:r>
        <w:rPr>
          <w:w w:val="105"/>
        </w:rPr>
        <w:t>Pendekatan</w:t>
      </w:r>
      <w:r>
        <w:rPr>
          <w:spacing w:val="-11"/>
          <w:w w:val="105"/>
        </w:rPr>
        <w:t xml:space="preserve"> </w:t>
      </w:r>
      <w:r>
        <w:rPr>
          <w:w w:val="105"/>
        </w:rPr>
        <w:t>Full</w:t>
      </w:r>
      <w:r>
        <w:rPr>
          <w:spacing w:val="-11"/>
          <w:w w:val="105"/>
        </w:rPr>
        <w:t xml:space="preserve"> </w:t>
      </w:r>
      <w:r>
        <w:rPr>
          <w:w w:val="105"/>
        </w:rPr>
        <w:t>Costing</w:t>
      </w:r>
      <w:r>
        <w:rPr>
          <w:spacing w:val="-11"/>
          <w:w w:val="105"/>
        </w:rPr>
        <w:t xml:space="preserve"> </w:t>
      </w:r>
      <w:r>
        <w:rPr>
          <w:w w:val="105"/>
        </w:rPr>
        <w:t>Dalam</w:t>
      </w:r>
      <w:r>
        <w:rPr>
          <w:spacing w:val="-12"/>
          <w:w w:val="105"/>
        </w:rPr>
        <w:t xml:space="preserve"> </w:t>
      </w:r>
      <w:r>
        <w:rPr>
          <w:w w:val="105"/>
        </w:rPr>
        <w:t xml:space="preserve">Menentukan </w:t>
      </w:r>
      <w:r>
        <w:rPr>
          <w:spacing w:val="-2"/>
          <w:w w:val="105"/>
        </w:rPr>
        <w:t>Harga</w:t>
      </w:r>
      <w:r>
        <w:rPr>
          <w:spacing w:val="-10"/>
          <w:w w:val="105"/>
        </w:rPr>
        <w:t xml:space="preserve"> </w:t>
      </w:r>
      <w:r>
        <w:rPr>
          <w:spacing w:val="-2"/>
          <w:w w:val="105"/>
        </w:rPr>
        <w:t>Jual</w:t>
      </w:r>
      <w:r>
        <w:rPr>
          <w:spacing w:val="-10"/>
          <w:w w:val="105"/>
        </w:rPr>
        <w:t xml:space="preserve"> </w:t>
      </w:r>
      <w:r>
        <w:rPr>
          <w:spacing w:val="-2"/>
          <w:w w:val="105"/>
        </w:rPr>
        <w:t>Dengan</w:t>
      </w:r>
      <w:r>
        <w:rPr>
          <w:spacing w:val="-9"/>
          <w:w w:val="105"/>
        </w:rPr>
        <w:t xml:space="preserve"> </w:t>
      </w:r>
      <w:r>
        <w:rPr>
          <w:spacing w:val="-2"/>
          <w:w w:val="105"/>
        </w:rPr>
        <w:t>Metode</w:t>
      </w:r>
      <w:r>
        <w:rPr>
          <w:spacing w:val="-10"/>
          <w:w w:val="105"/>
        </w:rPr>
        <w:t xml:space="preserve"> </w:t>
      </w:r>
      <w:r>
        <w:rPr>
          <w:spacing w:val="-2"/>
          <w:w w:val="105"/>
        </w:rPr>
        <w:t>Cost</w:t>
      </w:r>
      <w:r>
        <w:rPr>
          <w:spacing w:val="-9"/>
          <w:w w:val="105"/>
        </w:rPr>
        <w:t xml:space="preserve"> </w:t>
      </w:r>
      <w:r>
        <w:rPr>
          <w:spacing w:val="-2"/>
          <w:w w:val="105"/>
        </w:rPr>
        <w:t>Plus</w:t>
      </w:r>
      <w:r>
        <w:rPr>
          <w:spacing w:val="-10"/>
          <w:w w:val="105"/>
        </w:rPr>
        <w:t xml:space="preserve"> </w:t>
      </w:r>
      <w:r>
        <w:rPr>
          <w:spacing w:val="-2"/>
          <w:w w:val="105"/>
        </w:rPr>
        <w:t>Pricing:</w:t>
      </w:r>
      <w:r>
        <w:rPr>
          <w:spacing w:val="-9"/>
          <w:w w:val="105"/>
        </w:rPr>
        <w:t xml:space="preserve"> </w:t>
      </w:r>
      <w:r>
        <w:rPr>
          <w:spacing w:val="-2"/>
          <w:w w:val="105"/>
        </w:rPr>
        <w:t>Studi</w:t>
      </w:r>
      <w:r>
        <w:rPr>
          <w:spacing w:val="-10"/>
          <w:w w:val="105"/>
        </w:rPr>
        <w:t xml:space="preserve"> </w:t>
      </w:r>
      <w:r>
        <w:rPr>
          <w:spacing w:val="-2"/>
          <w:w w:val="105"/>
        </w:rPr>
        <w:t>Kasus</w:t>
      </w:r>
      <w:r>
        <w:rPr>
          <w:spacing w:val="-10"/>
          <w:w w:val="105"/>
        </w:rPr>
        <w:t xml:space="preserve"> </w:t>
      </w:r>
      <w:r>
        <w:rPr>
          <w:spacing w:val="-2"/>
          <w:w w:val="105"/>
        </w:rPr>
        <w:t xml:space="preserve">pada </w:t>
      </w:r>
      <w:r>
        <w:rPr>
          <w:w w:val="105"/>
        </w:rPr>
        <w:t>UMKM Sepatu Heriyanto,”</w:t>
      </w:r>
      <w:r>
        <w:rPr>
          <w:spacing w:val="-10"/>
          <w:w w:val="105"/>
        </w:rPr>
        <w:t xml:space="preserve"> </w:t>
      </w:r>
      <w:r>
        <w:rPr>
          <w:w w:val="105"/>
        </w:rPr>
        <w:t>Jurnal Ilmiah Akuntansi</w:t>
      </w:r>
      <w:r>
        <w:rPr>
          <w:spacing w:val="40"/>
          <w:w w:val="105"/>
        </w:rPr>
        <w:t xml:space="preserve"> </w:t>
      </w:r>
      <w:r>
        <w:rPr>
          <w:w w:val="105"/>
        </w:rPr>
        <w:t>Kesatuan,</w:t>
      </w:r>
      <w:r>
        <w:rPr>
          <w:spacing w:val="-9"/>
          <w:w w:val="105"/>
        </w:rPr>
        <w:t xml:space="preserve"> </w:t>
      </w:r>
      <w:r>
        <w:rPr>
          <w:w w:val="105"/>
        </w:rPr>
        <w:t>8(1),p.</w:t>
      </w:r>
      <w:r>
        <w:tab/>
      </w:r>
      <w:r>
        <w:rPr>
          <w:spacing w:val="-2"/>
          <w:w w:val="105"/>
        </w:rPr>
        <w:t>17–26.</w:t>
      </w:r>
      <w:r>
        <w:tab/>
      </w:r>
      <w:r>
        <w:rPr>
          <w:spacing w:val="-2"/>
          <w:w w:val="105"/>
        </w:rPr>
        <w:t>Available</w:t>
      </w:r>
      <w:r>
        <w:tab/>
      </w:r>
      <w:r>
        <w:rPr>
          <w:spacing w:val="-10"/>
          <w:w w:val="105"/>
        </w:rPr>
        <w:t>at:</w:t>
      </w:r>
      <w:r>
        <w:rPr>
          <w:spacing w:val="-4"/>
          <w:w w:val="105"/>
        </w:rPr>
        <w:t xml:space="preserve"> https://jurnal.ibik.ac.id/index.php/jiakes/article/view/287.</w:t>
      </w:r>
    </w:p>
    <w:p w14:paraId="3BA7ED55" w14:textId="77777777" w:rsidR="00F06BF9" w:rsidRDefault="00C23B08">
      <w:pPr>
        <w:pStyle w:val="BodyText"/>
        <w:tabs>
          <w:tab w:val="left" w:pos="2192"/>
          <w:tab w:val="left" w:pos="3207"/>
          <w:tab w:val="left" w:pos="4598"/>
          <w:tab w:val="left" w:pos="5894"/>
        </w:tabs>
        <w:spacing w:before="118" w:line="292" w:lineRule="auto"/>
        <w:ind w:left="707" w:right="704" w:hanging="567"/>
        <w:jc w:val="left"/>
      </w:pPr>
      <w:r>
        <w:rPr>
          <w:w w:val="105"/>
        </w:rPr>
        <w:t>Purwaningrum,</w:t>
      </w:r>
      <w:r>
        <w:rPr>
          <w:spacing w:val="12"/>
          <w:w w:val="105"/>
        </w:rPr>
        <w:t xml:space="preserve"> </w:t>
      </w:r>
      <w:r>
        <w:rPr>
          <w:w w:val="105"/>
        </w:rPr>
        <w:t>A.</w:t>
      </w:r>
      <w:r>
        <w:rPr>
          <w:spacing w:val="12"/>
          <w:w w:val="105"/>
        </w:rPr>
        <w:t xml:space="preserve"> </w:t>
      </w:r>
      <w:r>
        <w:rPr>
          <w:w w:val="105"/>
        </w:rPr>
        <w:t>and</w:t>
      </w:r>
      <w:r>
        <w:rPr>
          <w:spacing w:val="13"/>
          <w:w w:val="105"/>
        </w:rPr>
        <w:t xml:space="preserve"> </w:t>
      </w:r>
      <w:r>
        <w:rPr>
          <w:w w:val="105"/>
        </w:rPr>
        <w:t>D,</w:t>
      </w:r>
      <w:r>
        <w:rPr>
          <w:spacing w:val="12"/>
          <w:w w:val="105"/>
        </w:rPr>
        <w:t xml:space="preserve"> </w:t>
      </w:r>
      <w:r>
        <w:rPr>
          <w:w w:val="105"/>
        </w:rPr>
        <w:t>W,</w:t>
      </w:r>
      <w:r>
        <w:rPr>
          <w:spacing w:val="12"/>
          <w:w w:val="105"/>
        </w:rPr>
        <w:t xml:space="preserve"> </w:t>
      </w:r>
      <w:r>
        <w:rPr>
          <w:w w:val="105"/>
        </w:rPr>
        <w:t>S,</w:t>
      </w:r>
      <w:r>
        <w:rPr>
          <w:spacing w:val="12"/>
          <w:w w:val="105"/>
        </w:rPr>
        <w:t xml:space="preserve"> </w:t>
      </w:r>
      <w:r>
        <w:rPr>
          <w:w w:val="105"/>
        </w:rPr>
        <w:t>A,</w:t>
      </w:r>
      <w:r>
        <w:rPr>
          <w:spacing w:val="12"/>
          <w:w w:val="105"/>
        </w:rPr>
        <w:t xml:space="preserve"> </w:t>
      </w:r>
      <w:r>
        <w:rPr>
          <w:w w:val="105"/>
        </w:rPr>
        <w:t>M.</w:t>
      </w:r>
      <w:r>
        <w:rPr>
          <w:spacing w:val="12"/>
          <w:w w:val="105"/>
        </w:rPr>
        <w:t xml:space="preserve"> </w:t>
      </w:r>
      <w:r>
        <w:rPr>
          <w:w w:val="105"/>
        </w:rPr>
        <w:t>(2022)</w:t>
      </w:r>
      <w:r>
        <w:rPr>
          <w:spacing w:val="10"/>
          <w:w w:val="105"/>
        </w:rPr>
        <w:t xml:space="preserve"> </w:t>
      </w:r>
      <w:r>
        <w:rPr>
          <w:w w:val="105"/>
        </w:rPr>
        <w:t>“Pengaruh</w:t>
      </w:r>
      <w:r>
        <w:rPr>
          <w:spacing w:val="10"/>
          <w:w w:val="105"/>
        </w:rPr>
        <w:t xml:space="preserve"> </w:t>
      </w:r>
      <w:r>
        <w:rPr>
          <w:w w:val="105"/>
        </w:rPr>
        <w:t>harga</w:t>
      </w:r>
      <w:r>
        <w:rPr>
          <w:spacing w:val="10"/>
          <w:w w:val="105"/>
        </w:rPr>
        <w:t xml:space="preserve"> </w:t>
      </w:r>
      <w:r>
        <w:rPr>
          <w:w w:val="105"/>
        </w:rPr>
        <w:t xml:space="preserve">dan </w:t>
      </w:r>
      <w:r>
        <w:rPr>
          <w:spacing w:val="-2"/>
          <w:w w:val="105"/>
        </w:rPr>
        <w:t>Kualitas</w:t>
      </w:r>
      <w:r>
        <w:rPr>
          <w:spacing w:val="40"/>
          <w:w w:val="105"/>
        </w:rPr>
        <w:t xml:space="preserve"> </w:t>
      </w:r>
      <w:r>
        <w:rPr>
          <w:spacing w:val="-2"/>
          <w:w w:val="105"/>
        </w:rPr>
        <w:t>Pelayanan</w:t>
      </w:r>
      <w:r>
        <w:rPr>
          <w:spacing w:val="40"/>
          <w:w w:val="105"/>
        </w:rPr>
        <w:t xml:space="preserve"> </w:t>
      </w:r>
      <w:r>
        <w:rPr>
          <w:spacing w:val="-2"/>
          <w:w w:val="105"/>
        </w:rPr>
        <w:t>Terhadap</w:t>
      </w:r>
      <w:r>
        <w:rPr>
          <w:spacing w:val="40"/>
          <w:w w:val="105"/>
        </w:rPr>
        <w:t xml:space="preserve"> </w:t>
      </w:r>
      <w:r>
        <w:rPr>
          <w:spacing w:val="-2"/>
          <w:w w:val="105"/>
        </w:rPr>
        <w:t>Kepuasan</w:t>
      </w:r>
      <w:r>
        <w:rPr>
          <w:spacing w:val="40"/>
          <w:w w:val="105"/>
        </w:rPr>
        <w:t xml:space="preserve"> </w:t>
      </w:r>
      <w:r>
        <w:rPr>
          <w:spacing w:val="-2"/>
          <w:w w:val="105"/>
        </w:rPr>
        <w:t>Konsumen</w:t>
      </w:r>
      <w:r>
        <w:rPr>
          <w:spacing w:val="40"/>
          <w:w w:val="105"/>
        </w:rPr>
        <w:t xml:space="preserve"> </w:t>
      </w:r>
      <w:r>
        <w:rPr>
          <w:spacing w:val="-2"/>
          <w:w w:val="105"/>
        </w:rPr>
        <w:t xml:space="preserve">Wahyu </w:t>
      </w:r>
      <w:r>
        <w:rPr>
          <w:w w:val="105"/>
        </w:rPr>
        <w:t>Fotocopy</w:t>
      </w:r>
      <w:r>
        <w:rPr>
          <w:spacing w:val="46"/>
          <w:w w:val="105"/>
        </w:rPr>
        <w:t xml:space="preserve"> </w:t>
      </w:r>
      <w:r>
        <w:rPr>
          <w:w w:val="105"/>
        </w:rPr>
        <w:t>Desa</w:t>
      </w:r>
      <w:r>
        <w:rPr>
          <w:spacing w:val="46"/>
          <w:w w:val="105"/>
        </w:rPr>
        <w:t xml:space="preserve"> </w:t>
      </w:r>
      <w:r>
        <w:rPr>
          <w:w w:val="105"/>
        </w:rPr>
        <w:t>Karangtalun</w:t>
      </w:r>
      <w:r>
        <w:rPr>
          <w:spacing w:val="46"/>
          <w:w w:val="105"/>
        </w:rPr>
        <w:t xml:space="preserve"> </w:t>
      </w:r>
      <w:r>
        <w:rPr>
          <w:w w:val="105"/>
        </w:rPr>
        <w:t>Kecamatan</w:t>
      </w:r>
      <w:r>
        <w:rPr>
          <w:spacing w:val="46"/>
          <w:w w:val="105"/>
        </w:rPr>
        <w:t xml:space="preserve"> </w:t>
      </w:r>
      <w:r>
        <w:rPr>
          <w:w w:val="105"/>
        </w:rPr>
        <w:t>Kalidawir,”</w:t>
      </w:r>
      <w:r>
        <w:rPr>
          <w:spacing w:val="47"/>
          <w:w w:val="105"/>
        </w:rPr>
        <w:t xml:space="preserve"> </w:t>
      </w:r>
      <w:r>
        <w:rPr>
          <w:w w:val="105"/>
        </w:rPr>
        <w:t xml:space="preserve">Jurnal </w:t>
      </w:r>
      <w:r>
        <w:rPr>
          <w:spacing w:val="-2"/>
          <w:w w:val="105"/>
        </w:rPr>
        <w:t>Economina,</w:t>
      </w:r>
      <w:r>
        <w:tab/>
      </w:r>
      <w:r>
        <w:rPr>
          <w:spacing w:val="-2"/>
          <w:w w:val="105"/>
        </w:rPr>
        <w:t>1(2),p.</w:t>
      </w:r>
      <w:r>
        <w:tab/>
      </w:r>
      <w:r>
        <w:rPr>
          <w:spacing w:val="-4"/>
          <w:w w:val="105"/>
        </w:rPr>
        <w:t>1-15.</w:t>
      </w:r>
      <w:r>
        <w:tab/>
      </w:r>
      <w:r>
        <w:rPr>
          <w:spacing w:val="-2"/>
          <w:w w:val="105"/>
        </w:rPr>
        <w:t>Available</w:t>
      </w:r>
      <w:r>
        <w:tab/>
      </w:r>
      <w:r>
        <w:rPr>
          <w:spacing w:val="-10"/>
          <w:w w:val="105"/>
        </w:rPr>
        <w:t>at:</w:t>
      </w:r>
      <w:r>
        <w:rPr>
          <w:spacing w:val="-6"/>
          <w:w w:val="105"/>
        </w:rPr>
        <w:t xml:space="preserve"> https://ejournal.45mataram.ac.id/index.php/economina/articl </w:t>
      </w:r>
      <w:r>
        <w:rPr>
          <w:spacing w:val="-2"/>
          <w:w w:val="105"/>
        </w:rPr>
        <w:t>e/download/26/37.</w:t>
      </w:r>
    </w:p>
    <w:p w14:paraId="3448A754" w14:textId="77777777" w:rsidR="00F06BF9" w:rsidRDefault="00C23B08">
      <w:pPr>
        <w:pStyle w:val="BodyText"/>
        <w:tabs>
          <w:tab w:val="left" w:pos="5453"/>
        </w:tabs>
        <w:spacing w:before="120" w:line="292" w:lineRule="auto"/>
        <w:ind w:left="707" w:right="704" w:hanging="567"/>
      </w:pPr>
      <w:r>
        <w:rPr>
          <w:w w:val="105"/>
        </w:rPr>
        <w:t>R.R,</w:t>
      </w:r>
      <w:r>
        <w:rPr>
          <w:spacing w:val="-8"/>
          <w:w w:val="105"/>
        </w:rPr>
        <w:t xml:space="preserve"> </w:t>
      </w:r>
      <w:r>
        <w:rPr>
          <w:w w:val="105"/>
        </w:rPr>
        <w:t>N.,</w:t>
      </w:r>
      <w:r>
        <w:rPr>
          <w:spacing w:val="-8"/>
          <w:w w:val="105"/>
        </w:rPr>
        <w:t xml:space="preserve"> </w:t>
      </w:r>
      <w:r>
        <w:rPr>
          <w:w w:val="105"/>
        </w:rPr>
        <w:t>Ken,</w:t>
      </w:r>
      <w:r>
        <w:rPr>
          <w:spacing w:val="-8"/>
          <w:w w:val="105"/>
        </w:rPr>
        <w:t xml:space="preserve"> </w:t>
      </w:r>
      <w:r>
        <w:rPr>
          <w:w w:val="105"/>
        </w:rPr>
        <w:t>W.</w:t>
      </w:r>
      <w:r>
        <w:rPr>
          <w:spacing w:val="-9"/>
          <w:w w:val="105"/>
        </w:rPr>
        <w:t xml:space="preserve"> </w:t>
      </w:r>
      <w:r>
        <w:rPr>
          <w:w w:val="105"/>
        </w:rPr>
        <w:t>and</w:t>
      </w:r>
      <w:r>
        <w:rPr>
          <w:spacing w:val="-8"/>
          <w:w w:val="105"/>
        </w:rPr>
        <w:t xml:space="preserve"> </w:t>
      </w:r>
      <w:r>
        <w:rPr>
          <w:w w:val="105"/>
        </w:rPr>
        <w:t>Widodasih.</w:t>
      </w:r>
      <w:r>
        <w:rPr>
          <w:spacing w:val="-8"/>
          <w:w w:val="105"/>
        </w:rPr>
        <w:t xml:space="preserve"> </w:t>
      </w:r>
      <w:r>
        <w:rPr>
          <w:w w:val="105"/>
        </w:rPr>
        <w:t>(2023)</w:t>
      </w:r>
      <w:r>
        <w:rPr>
          <w:spacing w:val="-9"/>
          <w:w w:val="105"/>
        </w:rPr>
        <w:t xml:space="preserve"> </w:t>
      </w:r>
      <w:r>
        <w:rPr>
          <w:w w:val="105"/>
        </w:rPr>
        <w:t>“The</w:t>
      </w:r>
      <w:r>
        <w:rPr>
          <w:spacing w:val="-8"/>
          <w:w w:val="105"/>
        </w:rPr>
        <w:t xml:space="preserve"> </w:t>
      </w:r>
      <w:r>
        <w:rPr>
          <w:w w:val="105"/>
        </w:rPr>
        <w:t>Effect</w:t>
      </w:r>
      <w:r>
        <w:rPr>
          <w:spacing w:val="-9"/>
          <w:w w:val="105"/>
        </w:rPr>
        <w:t xml:space="preserve"> </w:t>
      </w:r>
      <w:r>
        <w:rPr>
          <w:w w:val="105"/>
        </w:rPr>
        <w:t>of</w:t>
      </w:r>
      <w:r>
        <w:rPr>
          <w:spacing w:val="-6"/>
          <w:w w:val="105"/>
        </w:rPr>
        <w:t xml:space="preserve"> </w:t>
      </w:r>
      <w:r>
        <w:rPr>
          <w:w w:val="105"/>
        </w:rPr>
        <w:t>Price,</w:t>
      </w:r>
      <w:r>
        <w:rPr>
          <w:spacing w:val="-8"/>
          <w:w w:val="105"/>
        </w:rPr>
        <w:t xml:space="preserve"> </w:t>
      </w:r>
      <w:r>
        <w:rPr>
          <w:w w:val="105"/>
        </w:rPr>
        <w:t xml:space="preserve">Product </w:t>
      </w:r>
      <w:r>
        <w:rPr>
          <w:spacing w:val="-4"/>
          <w:w w:val="105"/>
        </w:rPr>
        <w:t>Quality</w:t>
      </w:r>
      <w:r>
        <w:rPr>
          <w:spacing w:val="-8"/>
          <w:w w:val="105"/>
        </w:rPr>
        <w:t xml:space="preserve"> </w:t>
      </w:r>
      <w:r>
        <w:rPr>
          <w:spacing w:val="-4"/>
          <w:w w:val="105"/>
        </w:rPr>
        <w:t>and</w:t>
      </w:r>
      <w:r>
        <w:rPr>
          <w:spacing w:val="-8"/>
          <w:w w:val="105"/>
        </w:rPr>
        <w:t xml:space="preserve"> </w:t>
      </w:r>
      <w:r>
        <w:rPr>
          <w:spacing w:val="-4"/>
          <w:w w:val="105"/>
        </w:rPr>
        <w:t>Promotion</w:t>
      </w:r>
      <w:r>
        <w:rPr>
          <w:spacing w:val="-7"/>
          <w:w w:val="105"/>
        </w:rPr>
        <w:t xml:space="preserve"> </w:t>
      </w:r>
      <w:r>
        <w:rPr>
          <w:spacing w:val="-4"/>
          <w:w w:val="105"/>
        </w:rPr>
        <w:t>on</w:t>
      </w:r>
      <w:r>
        <w:rPr>
          <w:spacing w:val="-8"/>
          <w:w w:val="105"/>
        </w:rPr>
        <w:t xml:space="preserve"> </w:t>
      </w:r>
      <w:r>
        <w:rPr>
          <w:spacing w:val="-4"/>
          <w:w w:val="105"/>
        </w:rPr>
        <w:t>Purchasing</w:t>
      </w:r>
      <w:r>
        <w:rPr>
          <w:spacing w:val="-7"/>
          <w:w w:val="105"/>
        </w:rPr>
        <w:t xml:space="preserve"> </w:t>
      </w:r>
      <w:r>
        <w:rPr>
          <w:spacing w:val="-4"/>
          <w:w w:val="105"/>
        </w:rPr>
        <w:t>Decisions</w:t>
      </w:r>
      <w:r>
        <w:rPr>
          <w:spacing w:val="-8"/>
          <w:w w:val="105"/>
        </w:rPr>
        <w:t xml:space="preserve"> </w:t>
      </w:r>
      <w:r>
        <w:rPr>
          <w:spacing w:val="-4"/>
          <w:w w:val="105"/>
        </w:rPr>
        <w:t>at</w:t>
      </w:r>
      <w:r>
        <w:rPr>
          <w:spacing w:val="-7"/>
          <w:w w:val="105"/>
        </w:rPr>
        <w:t xml:space="preserve"> </w:t>
      </w:r>
      <w:r>
        <w:rPr>
          <w:spacing w:val="-4"/>
          <w:w w:val="105"/>
        </w:rPr>
        <w:t>UMKM</w:t>
      </w:r>
      <w:r>
        <w:rPr>
          <w:spacing w:val="-8"/>
          <w:w w:val="105"/>
        </w:rPr>
        <w:t xml:space="preserve"> </w:t>
      </w:r>
      <w:r>
        <w:rPr>
          <w:spacing w:val="-4"/>
          <w:w w:val="105"/>
        </w:rPr>
        <w:t xml:space="preserve">Baso </w:t>
      </w:r>
      <w:r>
        <w:rPr>
          <w:w w:val="105"/>
        </w:rPr>
        <w:t>Aci</w:t>
      </w:r>
      <w:r>
        <w:rPr>
          <w:spacing w:val="-7"/>
          <w:w w:val="105"/>
        </w:rPr>
        <w:t xml:space="preserve"> </w:t>
      </w:r>
      <w:r>
        <w:rPr>
          <w:w w:val="105"/>
        </w:rPr>
        <w:t>Mba</w:t>
      </w:r>
      <w:r>
        <w:rPr>
          <w:spacing w:val="-5"/>
          <w:w w:val="105"/>
        </w:rPr>
        <w:t xml:space="preserve"> </w:t>
      </w:r>
      <w:r>
        <w:rPr>
          <w:w w:val="105"/>
        </w:rPr>
        <w:t>Pit</w:t>
      </w:r>
      <w:r>
        <w:rPr>
          <w:spacing w:val="-6"/>
          <w:w w:val="105"/>
        </w:rPr>
        <w:t xml:space="preserve"> </w:t>
      </w:r>
      <w:r>
        <w:rPr>
          <w:w w:val="105"/>
        </w:rPr>
        <w:t>in</w:t>
      </w:r>
      <w:r>
        <w:rPr>
          <w:spacing w:val="-8"/>
          <w:w w:val="105"/>
        </w:rPr>
        <w:t xml:space="preserve"> </w:t>
      </w:r>
      <w:r>
        <w:rPr>
          <w:w w:val="105"/>
        </w:rPr>
        <w:t>Jonggol,”</w:t>
      </w:r>
      <w:r>
        <w:rPr>
          <w:spacing w:val="-7"/>
          <w:w w:val="105"/>
        </w:rPr>
        <w:t xml:space="preserve"> </w:t>
      </w:r>
      <w:r>
        <w:rPr>
          <w:w w:val="105"/>
        </w:rPr>
        <w:t>Formosa</w:t>
      </w:r>
      <w:r>
        <w:rPr>
          <w:spacing w:val="-7"/>
          <w:w w:val="105"/>
        </w:rPr>
        <w:t xml:space="preserve"> </w:t>
      </w:r>
      <w:r>
        <w:rPr>
          <w:w w:val="105"/>
        </w:rPr>
        <w:t>Journal</w:t>
      </w:r>
      <w:r>
        <w:rPr>
          <w:spacing w:val="-7"/>
          <w:w w:val="105"/>
        </w:rPr>
        <w:t xml:space="preserve"> </w:t>
      </w:r>
      <w:r>
        <w:rPr>
          <w:w w:val="105"/>
        </w:rPr>
        <w:t>of</w:t>
      </w:r>
      <w:r>
        <w:rPr>
          <w:spacing w:val="-7"/>
          <w:w w:val="105"/>
        </w:rPr>
        <w:t xml:space="preserve"> </w:t>
      </w:r>
      <w:r>
        <w:rPr>
          <w:w w:val="105"/>
        </w:rPr>
        <w:t xml:space="preserve">Multidisciplinary </w:t>
      </w:r>
      <w:r>
        <w:rPr>
          <w:spacing w:val="-2"/>
          <w:w w:val="105"/>
        </w:rPr>
        <w:t>Research</w:t>
      </w:r>
      <w:r>
        <w:tab/>
      </w:r>
      <w:r>
        <w:rPr>
          <w:spacing w:val="-7"/>
          <w:w w:val="105"/>
        </w:rPr>
        <w:t>(FJMR),</w:t>
      </w:r>
    </w:p>
    <w:p w14:paraId="62480600" w14:textId="77777777" w:rsidR="00F06BF9" w:rsidRDefault="00C23B08">
      <w:pPr>
        <w:pStyle w:val="BodyText"/>
        <w:tabs>
          <w:tab w:val="left" w:pos="2224"/>
          <w:tab w:val="left" w:pos="4092"/>
          <w:tab w:val="left" w:pos="5897"/>
        </w:tabs>
        <w:spacing w:line="292" w:lineRule="auto"/>
        <w:ind w:left="707" w:right="704"/>
        <w:jc w:val="left"/>
      </w:pPr>
      <w:r>
        <w:rPr>
          <w:spacing w:val="-2"/>
        </w:rPr>
        <w:t>2(5),p.</w:t>
      </w:r>
      <w:r>
        <w:tab/>
      </w:r>
      <w:r>
        <w:rPr>
          <w:spacing w:val="-2"/>
        </w:rPr>
        <w:t>1073-1080.</w:t>
      </w:r>
      <w:r>
        <w:tab/>
      </w:r>
      <w:r>
        <w:rPr>
          <w:spacing w:val="-2"/>
        </w:rPr>
        <w:t>Available</w:t>
      </w:r>
      <w:r>
        <w:tab/>
      </w:r>
      <w:r>
        <w:rPr>
          <w:spacing w:val="-8"/>
        </w:rPr>
        <w:t>at:</w:t>
      </w:r>
      <w:r>
        <w:rPr>
          <w:spacing w:val="-2"/>
        </w:rPr>
        <w:t xml:space="preserve"> https://journal.formosapublisher.org/index.php/fjmr/article/ download/4656/4683.</w:t>
      </w:r>
    </w:p>
    <w:p w14:paraId="001B0898" w14:textId="77777777" w:rsidR="00F06BF9" w:rsidRDefault="00C23B08">
      <w:pPr>
        <w:pStyle w:val="BodyText"/>
        <w:spacing w:before="120" w:line="292" w:lineRule="auto"/>
        <w:ind w:left="707" w:right="702" w:hanging="567"/>
      </w:pPr>
      <w:r>
        <w:t>Rahmandad,</w:t>
      </w:r>
      <w:r>
        <w:rPr>
          <w:spacing w:val="-12"/>
        </w:rPr>
        <w:t xml:space="preserve"> </w:t>
      </w:r>
      <w:r>
        <w:t>H.</w:t>
      </w:r>
      <w:r>
        <w:rPr>
          <w:spacing w:val="-11"/>
        </w:rPr>
        <w:t xml:space="preserve"> </w:t>
      </w:r>
      <w:r>
        <w:t>and</w:t>
      </w:r>
      <w:r>
        <w:rPr>
          <w:spacing w:val="-11"/>
        </w:rPr>
        <w:t xml:space="preserve"> </w:t>
      </w:r>
      <w:r>
        <w:t>Ton,</w:t>
      </w:r>
      <w:r>
        <w:rPr>
          <w:spacing w:val="-11"/>
        </w:rPr>
        <w:t xml:space="preserve"> </w:t>
      </w:r>
      <w:r>
        <w:t>Z.</w:t>
      </w:r>
      <w:r>
        <w:rPr>
          <w:spacing w:val="-11"/>
        </w:rPr>
        <w:t xml:space="preserve"> </w:t>
      </w:r>
      <w:r>
        <w:t>(2020)</w:t>
      </w:r>
      <w:r>
        <w:rPr>
          <w:spacing w:val="-11"/>
        </w:rPr>
        <w:t xml:space="preserve"> </w:t>
      </w:r>
      <w:r>
        <w:t>"If</w:t>
      </w:r>
      <w:r>
        <w:rPr>
          <w:spacing w:val="-11"/>
        </w:rPr>
        <w:t xml:space="preserve"> </w:t>
      </w:r>
      <w:r>
        <w:t>Higher</w:t>
      </w:r>
      <w:r>
        <w:rPr>
          <w:spacing w:val="-11"/>
        </w:rPr>
        <w:t xml:space="preserve"> </w:t>
      </w:r>
      <w:r>
        <w:t>Pay</w:t>
      </w:r>
      <w:r>
        <w:rPr>
          <w:spacing w:val="-11"/>
        </w:rPr>
        <w:t xml:space="preserve"> </w:t>
      </w:r>
      <w:r>
        <w:t>Is</w:t>
      </w:r>
      <w:r>
        <w:rPr>
          <w:spacing w:val="-11"/>
        </w:rPr>
        <w:t xml:space="preserve"> </w:t>
      </w:r>
      <w:r>
        <w:t>Profitable,</w:t>
      </w:r>
      <w:r>
        <w:rPr>
          <w:spacing w:val="-11"/>
        </w:rPr>
        <w:t xml:space="preserve"> </w:t>
      </w:r>
      <w:r>
        <w:t>Why</w:t>
      </w:r>
      <w:r>
        <w:rPr>
          <w:spacing w:val="-11"/>
        </w:rPr>
        <w:t xml:space="preserve"> </w:t>
      </w:r>
      <w:r>
        <w:t>Is</w:t>
      </w:r>
      <w:r>
        <w:rPr>
          <w:spacing w:val="-11"/>
        </w:rPr>
        <w:t xml:space="preserve"> </w:t>
      </w:r>
      <w:r>
        <w:t xml:space="preserve">It So Rare? Modeling Competing Strategies in Mass Market </w:t>
      </w:r>
      <w:r>
        <w:rPr>
          <w:spacing w:val="-2"/>
        </w:rPr>
        <w:t>Services," Organization science (Providence, R.I.), 31(5),p. 1053- 1071.</w:t>
      </w:r>
      <w:r>
        <w:rPr>
          <w:spacing w:val="-10"/>
        </w:rPr>
        <w:t xml:space="preserve"> </w:t>
      </w:r>
      <w:r>
        <w:rPr>
          <w:spacing w:val="-2"/>
        </w:rPr>
        <w:t>Available</w:t>
      </w:r>
      <w:r>
        <w:rPr>
          <w:spacing w:val="-9"/>
        </w:rPr>
        <w:t xml:space="preserve"> </w:t>
      </w:r>
      <w:r>
        <w:rPr>
          <w:spacing w:val="-2"/>
        </w:rPr>
        <w:t>at:</w:t>
      </w:r>
      <w:r>
        <w:rPr>
          <w:spacing w:val="-9"/>
        </w:rPr>
        <w:t xml:space="preserve"> </w:t>
      </w:r>
      <w:r>
        <w:rPr>
          <w:spacing w:val="-2"/>
        </w:rPr>
        <w:t>https://doi.org/10.1287/orsc.2019.1347.</w:t>
      </w:r>
    </w:p>
    <w:p w14:paraId="2825537C" w14:textId="77777777" w:rsidR="00F06BF9" w:rsidRDefault="00C23B08">
      <w:pPr>
        <w:pStyle w:val="BodyText"/>
        <w:spacing w:before="118" w:line="292" w:lineRule="auto"/>
        <w:ind w:left="707" w:right="704" w:hanging="567"/>
      </w:pPr>
      <w:r>
        <w:rPr>
          <w:spacing w:val="-2"/>
          <w:w w:val="105"/>
        </w:rPr>
        <w:t>Rao,</w:t>
      </w:r>
      <w:r>
        <w:rPr>
          <w:spacing w:val="-6"/>
          <w:w w:val="105"/>
        </w:rPr>
        <w:t xml:space="preserve"> </w:t>
      </w:r>
      <w:r>
        <w:rPr>
          <w:spacing w:val="-2"/>
          <w:w w:val="105"/>
        </w:rPr>
        <w:t>R,</w:t>
      </w:r>
      <w:r>
        <w:rPr>
          <w:spacing w:val="-6"/>
          <w:w w:val="105"/>
        </w:rPr>
        <w:t xml:space="preserve"> </w:t>
      </w:r>
      <w:r>
        <w:rPr>
          <w:spacing w:val="-2"/>
          <w:w w:val="105"/>
        </w:rPr>
        <w:t>A.</w:t>
      </w:r>
      <w:r>
        <w:rPr>
          <w:spacing w:val="-8"/>
          <w:w w:val="105"/>
        </w:rPr>
        <w:t xml:space="preserve"> </w:t>
      </w:r>
      <w:r>
        <w:rPr>
          <w:spacing w:val="-2"/>
          <w:w w:val="105"/>
        </w:rPr>
        <w:t>and</w:t>
      </w:r>
      <w:r>
        <w:rPr>
          <w:spacing w:val="-8"/>
          <w:w w:val="105"/>
        </w:rPr>
        <w:t xml:space="preserve"> </w:t>
      </w:r>
      <w:r>
        <w:rPr>
          <w:spacing w:val="-2"/>
          <w:w w:val="105"/>
        </w:rPr>
        <w:t>Monroe,</w:t>
      </w:r>
      <w:r>
        <w:rPr>
          <w:spacing w:val="-6"/>
          <w:w w:val="105"/>
        </w:rPr>
        <w:t xml:space="preserve"> </w:t>
      </w:r>
      <w:r>
        <w:rPr>
          <w:spacing w:val="-2"/>
          <w:w w:val="105"/>
        </w:rPr>
        <w:t>B,</w:t>
      </w:r>
      <w:r>
        <w:rPr>
          <w:spacing w:val="-6"/>
          <w:w w:val="105"/>
        </w:rPr>
        <w:t xml:space="preserve"> </w:t>
      </w:r>
      <w:r>
        <w:rPr>
          <w:spacing w:val="-2"/>
          <w:w w:val="105"/>
        </w:rPr>
        <w:t>K.</w:t>
      </w:r>
      <w:r>
        <w:rPr>
          <w:spacing w:val="-8"/>
          <w:w w:val="105"/>
        </w:rPr>
        <w:t xml:space="preserve"> </w:t>
      </w:r>
      <w:r>
        <w:rPr>
          <w:spacing w:val="-2"/>
          <w:w w:val="105"/>
        </w:rPr>
        <w:t>(2023)</w:t>
      </w:r>
      <w:r>
        <w:rPr>
          <w:spacing w:val="-8"/>
          <w:w w:val="105"/>
        </w:rPr>
        <w:t xml:space="preserve"> </w:t>
      </w:r>
      <w:r>
        <w:rPr>
          <w:spacing w:val="-2"/>
          <w:w w:val="105"/>
        </w:rPr>
        <w:t>“The</w:t>
      </w:r>
      <w:r>
        <w:rPr>
          <w:spacing w:val="-8"/>
          <w:w w:val="105"/>
        </w:rPr>
        <w:t xml:space="preserve"> </w:t>
      </w:r>
      <w:r>
        <w:rPr>
          <w:spacing w:val="-2"/>
          <w:w w:val="105"/>
        </w:rPr>
        <w:t>Effect</w:t>
      </w:r>
      <w:r>
        <w:rPr>
          <w:spacing w:val="-5"/>
          <w:w w:val="105"/>
        </w:rPr>
        <w:t xml:space="preserve"> </w:t>
      </w:r>
      <w:r>
        <w:rPr>
          <w:spacing w:val="-2"/>
          <w:w w:val="105"/>
        </w:rPr>
        <w:t>of</w:t>
      </w:r>
      <w:r>
        <w:rPr>
          <w:spacing w:val="-6"/>
          <w:w w:val="105"/>
        </w:rPr>
        <w:t xml:space="preserve"> </w:t>
      </w:r>
      <w:r>
        <w:rPr>
          <w:spacing w:val="-2"/>
          <w:w w:val="105"/>
        </w:rPr>
        <w:t>Price,</w:t>
      </w:r>
      <w:r>
        <w:rPr>
          <w:spacing w:val="-6"/>
          <w:w w:val="105"/>
        </w:rPr>
        <w:t xml:space="preserve"> </w:t>
      </w:r>
      <w:r>
        <w:rPr>
          <w:spacing w:val="-2"/>
          <w:w w:val="105"/>
        </w:rPr>
        <w:t>Brand</w:t>
      </w:r>
      <w:r>
        <w:rPr>
          <w:spacing w:val="-6"/>
          <w:w w:val="105"/>
        </w:rPr>
        <w:t xml:space="preserve"> </w:t>
      </w:r>
      <w:r>
        <w:rPr>
          <w:spacing w:val="-2"/>
          <w:w w:val="105"/>
        </w:rPr>
        <w:t>Name, and</w:t>
      </w:r>
      <w:r>
        <w:rPr>
          <w:spacing w:val="-10"/>
          <w:w w:val="105"/>
        </w:rPr>
        <w:t xml:space="preserve"> </w:t>
      </w:r>
      <w:r>
        <w:rPr>
          <w:spacing w:val="-2"/>
          <w:w w:val="105"/>
        </w:rPr>
        <w:t>Store</w:t>
      </w:r>
      <w:r>
        <w:rPr>
          <w:spacing w:val="-10"/>
          <w:w w:val="105"/>
        </w:rPr>
        <w:t xml:space="preserve"> </w:t>
      </w:r>
      <w:r>
        <w:rPr>
          <w:spacing w:val="-2"/>
          <w:w w:val="105"/>
        </w:rPr>
        <w:t>Name</w:t>
      </w:r>
      <w:r>
        <w:rPr>
          <w:spacing w:val="-9"/>
          <w:w w:val="105"/>
        </w:rPr>
        <w:t xml:space="preserve"> </w:t>
      </w:r>
      <w:r>
        <w:rPr>
          <w:spacing w:val="-2"/>
          <w:w w:val="105"/>
        </w:rPr>
        <w:t>on</w:t>
      </w:r>
      <w:r>
        <w:rPr>
          <w:spacing w:val="-10"/>
          <w:w w:val="105"/>
        </w:rPr>
        <w:t xml:space="preserve"> </w:t>
      </w:r>
      <w:r>
        <w:rPr>
          <w:spacing w:val="-2"/>
          <w:w w:val="105"/>
        </w:rPr>
        <w:t>Buyers’</w:t>
      </w:r>
      <w:r>
        <w:rPr>
          <w:spacing w:val="-9"/>
          <w:w w:val="105"/>
        </w:rPr>
        <w:t xml:space="preserve"> </w:t>
      </w:r>
      <w:r>
        <w:rPr>
          <w:spacing w:val="-2"/>
          <w:w w:val="105"/>
        </w:rPr>
        <w:t>Perceptions</w:t>
      </w:r>
      <w:r>
        <w:rPr>
          <w:spacing w:val="-10"/>
          <w:w w:val="105"/>
        </w:rPr>
        <w:t xml:space="preserve"> </w:t>
      </w:r>
      <w:r>
        <w:rPr>
          <w:spacing w:val="-2"/>
          <w:w w:val="105"/>
        </w:rPr>
        <w:t>of</w:t>
      </w:r>
      <w:r>
        <w:rPr>
          <w:spacing w:val="-9"/>
          <w:w w:val="105"/>
        </w:rPr>
        <w:t xml:space="preserve"> </w:t>
      </w:r>
      <w:r>
        <w:rPr>
          <w:spacing w:val="-2"/>
          <w:w w:val="105"/>
        </w:rPr>
        <w:t>Product</w:t>
      </w:r>
      <w:r>
        <w:rPr>
          <w:spacing w:val="-10"/>
          <w:w w:val="105"/>
        </w:rPr>
        <w:t xml:space="preserve"> </w:t>
      </w:r>
      <w:r>
        <w:rPr>
          <w:spacing w:val="-2"/>
          <w:w w:val="105"/>
        </w:rPr>
        <w:t>Quality:</w:t>
      </w:r>
      <w:r>
        <w:rPr>
          <w:spacing w:val="-10"/>
          <w:w w:val="105"/>
        </w:rPr>
        <w:t xml:space="preserve"> </w:t>
      </w:r>
      <w:r>
        <w:rPr>
          <w:spacing w:val="-2"/>
          <w:w w:val="105"/>
        </w:rPr>
        <w:t xml:space="preserve">An </w:t>
      </w:r>
      <w:r>
        <w:rPr>
          <w:spacing w:val="-4"/>
        </w:rPr>
        <w:t>Integrative</w:t>
      </w:r>
      <w:r>
        <w:rPr>
          <w:spacing w:val="6"/>
        </w:rPr>
        <w:t xml:space="preserve"> </w:t>
      </w:r>
      <w:r>
        <w:rPr>
          <w:spacing w:val="-4"/>
        </w:rPr>
        <w:t>Review,”</w:t>
      </w:r>
      <w:r>
        <w:rPr>
          <w:spacing w:val="5"/>
        </w:rPr>
        <w:t xml:space="preserve"> </w:t>
      </w:r>
      <w:r>
        <w:rPr>
          <w:spacing w:val="-4"/>
        </w:rPr>
        <w:t>Journal</w:t>
      </w:r>
      <w:r>
        <w:rPr>
          <w:spacing w:val="6"/>
        </w:rPr>
        <w:t xml:space="preserve"> </w:t>
      </w:r>
      <w:r>
        <w:rPr>
          <w:spacing w:val="-4"/>
        </w:rPr>
        <w:t>of</w:t>
      </w:r>
      <w:r>
        <w:rPr>
          <w:spacing w:val="7"/>
        </w:rPr>
        <w:t xml:space="preserve"> </w:t>
      </w:r>
      <w:r>
        <w:rPr>
          <w:spacing w:val="-4"/>
        </w:rPr>
        <w:t>Marketing</w:t>
      </w:r>
      <w:r>
        <w:rPr>
          <w:spacing w:val="5"/>
        </w:rPr>
        <w:t xml:space="preserve"> </w:t>
      </w:r>
      <w:r>
        <w:rPr>
          <w:spacing w:val="-4"/>
        </w:rPr>
        <w:t>Research,</w:t>
      </w:r>
      <w:r>
        <w:t xml:space="preserve"> </w:t>
      </w:r>
      <w:r>
        <w:rPr>
          <w:spacing w:val="-4"/>
        </w:rPr>
        <w:t>26(3),p.</w:t>
      </w:r>
      <w:r>
        <w:rPr>
          <w:spacing w:val="5"/>
        </w:rPr>
        <w:t xml:space="preserve"> </w:t>
      </w:r>
      <w:r>
        <w:rPr>
          <w:spacing w:val="-4"/>
        </w:rPr>
        <w:t>351-</w:t>
      </w:r>
    </w:p>
    <w:p w14:paraId="3B009297" w14:textId="77777777" w:rsidR="00F06BF9" w:rsidRDefault="00C23B08">
      <w:pPr>
        <w:pStyle w:val="BodyText"/>
        <w:tabs>
          <w:tab w:val="left" w:pos="3067"/>
          <w:tab w:val="left" w:pos="5896"/>
        </w:tabs>
        <w:spacing w:line="292" w:lineRule="auto"/>
        <w:ind w:left="707" w:right="703"/>
        <w:jc w:val="left"/>
      </w:pPr>
      <w:r>
        <w:rPr>
          <w:spacing w:val="-4"/>
        </w:rPr>
        <w:t>357.</w:t>
      </w:r>
      <w:r>
        <w:tab/>
      </w:r>
      <w:r>
        <w:rPr>
          <w:spacing w:val="-2"/>
        </w:rPr>
        <w:t>Available</w:t>
      </w:r>
      <w:r>
        <w:tab/>
      </w:r>
      <w:r>
        <w:rPr>
          <w:spacing w:val="-6"/>
        </w:rPr>
        <w:t>at:</w:t>
      </w:r>
      <w:r>
        <w:t xml:space="preserve"> </w:t>
      </w:r>
      <w:r>
        <w:rPr>
          <w:spacing w:val="-6"/>
        </w:rPr>
        <w:t>https://journals.sagepub.com/doi/10.1177/00222437890260030</w:t>
      </w:r>
      <w:r>
        <w:t xml:space="preserve"> </w:t>
      </w:r>
      <w:r>
        <w:rPr>
          <w:spacing w:val="-6"/>
        </w:rPr>
        <w:t>9.</w:t>
      </w:r>
    </w:p>
    <w:p w14:paraId="20048B37" w14:textId="77777777" w:rsidR="00F06BF9" w:rsidRDefault="00F06BF9">
      <w:pPr>
        <w:pStyle w:val="BodyText"/>
        <w:spacing w:line="292" w:lineRule="auto"/>
        <w:jc w:val="left"/>
        <w:sectPr w:rsidR="00F06BF9">
          <w:pgSz w:w="8510" w:h="13050"/>
          <w:pgMar w:top="1060" w:right="708" w:bottom="1180" w:left="992" w:header="0" w:footer="999" w:gutter="0"/>
          <w:cols w:space="720"/>
        </w:sectPr>
      </w:pPr>
    </w:p>
    <w:p w14:paraId="695D8715" w14:textId="77777777" w:rsidR="00F06BF9" w:rsidRDefault="00C23B08">
      <w:pPr>
        <w:pStyle w:val="BodyText"/>
        <w:tabs>
          <w:tab w:val="left" w:pos="2171"/>
          <w:tab w:val="left" w:pos="3343"/>
          <w:tab w:val="left" w:pos="4606"/>
          <w:tab w:val="left" w:pos="6183"/>
        </w:tabs>
        <w:spacing w:before="73" w:line="292" w:lineRule="auto"/>
        <w:ind w:right="416" w:hanging="567"/>
      </w:pPr>
      <w:r>
        <w:rPr>
          <w:w w:val="105"/>
        </w:rPr>
        <w:lastRenderedPageBreak/>
        <w:t xml:space="preserve">Rusmianita, R., Roswaty, R. and Emilda. (2023) “Pengaruh Harga, Kualitas Produk dan Desain Produk Terhadap Keputusan </w:t>
      </w:r>
      <w:r>
        <w:rPr>
          <w:spacing w:val="-2"/>
          <w:w w:val="105"/>
        </w:rPr>
        <w:t>Pembelian</w:t>
      </w:r>
      <w:r>
        <w:rPr>
          <w:spacing w:val="-5"/>
          <w:w w:val="105"/>
        </w:rPr>
        <w:t xml:space="preserve"> </w:t>
      </w:r>
      <w:r>
        <w:rPr>
          <w:spacing w:val="-2"/>
          <w:w w:val="105"/>
        </w:rPr>
        <w:t>Kain</w:t>
      </w:r>
      <w:r>
        <w:rPr>
          <w:spacing w:val="-7"/>
          <w:w w:val="105"/>
        </w:rPr>
        <w:t xml:space="preserve"> </w:t>
      </w:r>
      <w:r>
        <w:rPr>
          <w:spacing w:val="-2"/>
          <w:w w:val="105"/>
        </w:rPr>
        <w:t>Jumputan</w:t>
      </w:r>
      <w:r>
        <w:rPr>
          <w:spacing w:val="-6"/>
          <w:w w:val="105"/>
        </w:rPr>
        <w:t xml:space="preserve"> </w:t>
      </w:r>
      <w:r>
        <w:rPr>
          <w:spacing w:val="-2"/>
          <w:w w:val="105"/>
        </w:rPr>
        <w:t>Rumah</w:t>
      </w:r>
      <w:r>
        <w:rPr>
          <w:spacing w:val="-7"/>
          <w:w w:val="105"/>
        </w:rPr>
        <w:t xml:space="preserve"> </w:t>
      </w:r>
      <w:r>
        <w:rPr>
          <w:spacing w:val="-2"/>
          <w:w w:val="105"/>
        </w:rPr>
        <w:t>Produksi</w:t>
      </w:r>
      <w:r>
        <w:rPr>
          <w:spacing w:val="-5"/>
          <w:w w:val="105"/>
        </w:rPr>
        <w:t xml:space="preserve"> </w:t>
      </w:r>
      <w:r>
        <w:rPr>
          <w:spacing w:val="-2"/>
          <w:w w:val="105"/>
        </w:rPr>
        <w:t>Cahaya</w:t>
      </w:r>
      <w:r>
        <w:rPr>
          <w:spacing w:val="-6"/>
          <w:w w:val="105"/>
        </w:rPr>
        <w:t xml:space="preserve"> </w:t>
      </w:r>
      <w:r>
        <w:rPr>
          <w:spacing w:val="-2"/>
          <w:w w:val="105"/>
        </w:rPr>
        <w:t xml:space="preserve">Jumputan </w:t>
      </w:r>
      <w:r>
        <w:rPr>
          <w:spacing w:val="-4"/>
          <w:w w:val="105"/>
        </w:rPr>
        <w:t>Tuan</w:t>
      </w:r>
      <w:r>
        <w:rPr>
          <w:spacing w:val="-6"/>
          <w:w w:val="105"/>
        </w:rPr>
        <w:t xml:space="preserve"> </w:t>
      </w:r>
      <w:r>
        <w:rPr>
          <w:spacing w:val="-4"/>
          <w:w w:val="105"/>
        </w:rPr>
        <w:t>Kentang</w:t>
      </w:r>
      <w:r>
        <w:rPr>
          <w:spacing w:val="-7"/>
          <w:w w:val="105"/>
        </w:rPr>
        <w:t xml:space="preserve"> </w:t>
      </w:r>
      <w:r>
        <w:rPr>
          <w:spacing w:val="-4"/>
          <w:w w:val="105"/>
        </w:rPr>
        <w:t>Palembang,”</w:t>
      </w:r>
      <w:r>
        <w:rPr>
          <w:spacing w:val="-7"/>
          <w:w w:val="105"/>
        </w:rPr>
        <w:t xml:space="preserve"> </w:t>
      </w:r>
      <w:r>
        <w:rPr>
          <w:spacing w:val="-4"/>
          <w:w w:val="105"/>
        </w:rPr>
        <w:t>Jurnal</w:t>
      </w:r>
      <w:r>
        <w:rPr>
          <w:spacing w:val="-7"/>
          <w:w w:val="105"/>
        </w:rPr>
        <w:t xml:space="preserve"> </w:t>
      </w:r>
      <w:r>
        <w:rPr>
          <w:spacing w:val="-4"/>
          <w:w w:val="105"/>
        </w:rPr>
        <w:t>Ilmiah</w:t>
      </w:r>
      <w:r>
        <w:rPr>
          <w:spacing w:val="-7"/>
          <w:w w:val="105"/>
        </w:rPr>
        <w:t xml:space="preserve"> </w:t>
      </w:r>
      <w:r>
        <w:rPr>
          <w:spacing w:val="-4"/>
          <w:w w:val="105"/>
        </w:rPr>
        <w:t>Ekonomi</w:t>
      </w:r>
      <w:r>
        <w:rPr>
          <w:spacing w:val="-5"/>
          <w:w w:val="105"/>
        </w:rPr>
        <w:t xml:space="preserve"> </w:t>
      </w:r>
      <w:r>
        <w:rPr>
          <w:spacing w:val="-4"/>
          <w:w w:val="105"/>
        </w:rPr>
        <w:t>Global</w:t>
      </w:r>
      <w:r>
        <w:rPr>
          <w:spacing w:val="-7"/>
          <w:w w:val="105"/>
        </w:rPr>
        <w:t xml:space="preserve"> </w:t>
      </w:r>
      <w:r>
        <w:rPr>
          <w:spacing w:val="-4"/>
          <w:w w:val="105"/>
        </w:rPr>
        <w:t xml:space="preserve">Masa </w:t>
      </w:r>
      <w:r>
        <w:rPr>
          <w:spacing w:val="-2"/>
          <w:w w:val="105"/>
        </w:rPr>
        <w:t>Kini,</w:t>
      </w:r>
      <w:r>
        <w:tab/>
      </w:r>
      <w:r>
        <w:rPr>
          <w:spacing w:val="-4"/>
          <w:w w:val="105"/>
        </w:rPr>
        <w:t>14,p.</w:t>
      </w:r>
      <w:r>
        <w:tab/>
      </w:r>
      <w:r>
        <w:rPr>
          <w:spacing w:val="-2"/>
          <w:w w:val="105"/>
        </w:rPr>
        <w:t>20-27.</w:t>
      </w:r>
      <w:r>
        <w:tab/>
      </w:r>
      <w:r>
        <w:rPr>
          <w:spacing w:val="-2"/>
          <w:w w:val="105"/>
        </w:rPr>
        <w:t>Available</w:t>
      </w:r>
      <w:r>
        <w:tab/>
      </w:r>
      <w:r>
        <w:rPr>
          <w:spacing w:val="-10"/>
          <w:w w:val="105"/>
        </w:rPr>
        <w:t>at:</w:t>
      </w:r>
      <w:r>
        <w:rPr>
          <w:spacing w:val="-4"/>
          <w:w w:val="105"/>
        </w:rPr>
        <w:t xml:space="preserve"> </w:t>
      </w:r>
      <w:hyperlink r:id="rId70">
        <w:r>
          <w:rPr>
            <w:spacing w:val="-4"/>
            <w:w w:val="105"/>
          </w:rPr>
          <w:t>http://ejournal.uigm.ac.id/index.php/EGMK/article/downloa</w:t>
        </w:r>
      </w:hyperlink>
      <w:r>
        <w:rPr>
          <w:spacing w:val="-4"/>
          <w:w w:val="105"/>
        </w:rPr>
        <w:t xml:space="preserve"> </w:t>
      </w:r>
      <w:r>
        <w:rPr>
          <w:spacing w:val="-2"/>
          <w:w w:val="105"/>
        </w:rPr>
        <w:t>d/2987/1906.</w:t>
      </w:r>
    </w:p>
    <w:p w14:paraId="4414231F" w14:textId="77777777" w:rsidR="00F06BF9" w:rsidRDefault="00C23B08">
      <w:pPr>
        <w:pStyle w:val="BodyText"/>
        <w:spacing w:before="119" w:line="292" w:lineRule="auto"/>
        <w:ind w:right="416" w:hanging="567"/>
      </w:pPr>
      <w:r>
        <w:rPr>
          <w:spacing w:val="-2"/>
        </w:rPr>
        <w:t>Sarita,</w:t>
      </w:r>
      <w:r>
        <w:rPr>
          <w:spacing w:val="-6"/>
        </w:rPr>
        <w:t xml:space="preserve"> </w:t>
      </w:r>
      <w:r>
        <w:rPr>
          <w:spacing w:val="-2"/>
        </w:rPr>
        <w:t>C,</w:t>
      </w:r>
      <w:r>
        <w:rPr>
          <w:spacing w:val="-6"/>
        </w:rPr>
        <w:t xml:space="preserve"> </w:t>
      </w:r>
      <w:r>
        <w:rPr>
          <w:spacing w:val="-2"/>
        </w:rPr>
        <w:t>M.</w:t>
      </w:r>
      <w:r>
        <w:rPr>
          <w:spacing w:val="-6"/>
        </w:rPr>
        <w:t xml:space="preserve"> </w:t>
      </w:r>
      <w:r>
        <w:rPr>
          <w:spacing w:val="-2"/>
        </w:rPr>
        <w:t>et</w:t>
      </w:r>
      <w:r>
        <w:rPr>
          <w:spacing w:val="-9"/>
        </w:rPr>
        <w:t xml:space="preserve"> </w:t>
      </w:r>
      <w:r>
        <w:rPr>
          <w:spacing w:val="-2"/>
        </w:rPr>
        <w:t>al.</w:t>
      </w:r>
      <w:r>
        <w:rPr>
          <w:spacing w:val="-6"/>
        </w:rPr>
        <w:t xml:space="preserve"> </w:t>
      </w:r>
      <w:r>
        <w:rPr>
          <w:spacing w:val="-2"/>
        </w:rPr>
        <w:t>(2022)</w:t>
      </w:r>
      <w:r>
        <w:rPr>
          <w:spacing w:val="-8"/>
        </w:rPr>
        <w:t xml:space="preserve"> </w:t>
      </w:r>
      <w:r>
        <w:rPr>
          <w:spacing w:val="-2"/>
        </w:rPr>
        <w:t>"The</w:t>
      </w:r>
      <w:r>
        <w:rPr>
          <w:spacing w:val="-6"/>
        </w:rPr>
        <w:t xml:space="preserve"> </w:t>
      </w:r>
      <w:r>
        <w:rPr>
          <w:spacing w:val="-2"/>
        </w:rPr>
        <w:t>Influence</w:t>
      </w:r>
      <w:r>
        <w:rPr>
          <w:spacing w:val="-6"/>
        </w:rPr>
        <w:t xml:space="preserve"> </w:t>
      </w:r>
      <w:r>
        <w:rPr>
          <w:spacing w:val="-2"/>
        </w:rPr>
        <w:t>of</w:t>
      </w:r>
      <w:r>
        <w:rPr>
          <w:spacing w:val="-6"/>
        </w:rPr>
        <w:t xml:space="preserve"> </w:t>
      </w:r>
      <w:r>
        <w:rPr>
          <w:spacing w:val="-2"/>
        </w:rPr>
        <w:t>Product</w:t>
      </w:r>
      <w:r>
        <w:rPr>
          <w:spacing w:val="-7"/>
        </w:rPr>
        <w:t xml:space="preserve"> </w:t>
      </w:r>
      <w:r>
        <w:rPr>
          <w:spacing w:val="-2"/>
        </w:rPr>
        <w:t>Differentiation,</w:t>
      </w:r>
      <w:r>
        <w:rPr>
          <w:spacing w:val="-4"/>
        </w:rPr>
        <w:t xml:space="preserve"> </w:t>
      </w:r>
      <w:r>
        <w:rPr>
          <w:spacing w:val="-2"/>
        </w:rPr>
        <w:t xml:space="preserve">Price </w:t>
      </w:r>
      <w:r>
        <w:rPr>
          <w:spacing w:val="-4"/>
        </w:rPr>
        <w:t>and Positioning on Purchasing Decisions</w:t>
      </w:r>
      <w:r>
        <w:rPr>
          <w:spacing w:val="-6"/>
        </w:rPr>
        <w:t xml:space="preserve"> </w:t>
      </w:r>
      <w:r>
        <w:rPr>
          <w:spacing w:val="-4"/>
        </w:rPr>
        <w:t>at Niceso Stores in</w:t>
      </w:r>
      <w:r>
        <w:rPr>
          <w:spacing w:val="-7"/>
        </w:rPr>
        <w:t xml:space="preserve"> </w:t>
      </w:r>
      <w:r>
        <w:rPr>
          <w:spacing w:val="-4"/>
        </w:rPr>
        <w:t>South</w:t>
      </w:r>
      <w:r>
        <w:t xml:space="preserve"> Tangerang," Priviet Social Sciences Journal, 2(4),p. 12-17. Available</w:t>
      </w:r>
      <w:r>
        <w:rPr>
          <w:spacing w:val="-12"/>
        </w:rPr>
        <w:t xml:space="preserve"> </w:t>
      </w:r>
      <w:r>
        <w:t>at:</w:t>
      </w:r>
      <w:r>
        <w:rPr>
          <w:spacing w:val="-11"/>
        </w:rPr>
        <w:t xml:space="preserve"> </w:t>
      </w:r>
      <w:r>
        <w:t>https://doi.org/10.55942/pssj.v2i4.177.</w:t>
      </w:r>
    </w:p>
    <w:p w14:paraId="539424B7" w14:textId="77777777" w:rsidR="00F06BF9" w:rsidRDefault="00C23B08">
      <w:pPr>
        <w:pStyle w:val="BodyText"/>
        <w:spacing w:before="119" w:line="292" w:lineRule="auto"/>
        <w:ind w:right="415" w:hanging="567"/>
      </w:pPr>
      <w:r>
        <w:rPr>
          <w:spacing w:val="-2"/>
        </w:rPr>
        <w:t>Schmidt,</w:t>
      </w:r>
      <w:r>
        <w:rPr>
          <w:spacing w:val="-10"/>
        </w:rPr>
        <w:t xml:space="preserve"> </w:t>
      </w:r>
      <w:r>
        <w:rPr>
          <w:spacing w:val="-2"/>
        </w:rPr>
        <w:t>M.</w:t>
      </w:r>
      <w:r>
        <w:rPr>
          <w:spacing w:val="-9"/>
        </w:rPr>
        <w:t xml:space="preserve"> </w:t>
      </w:r>
      <w:r>
        <w:rPr>
          <w:spacing w:val="-2"/>
        </w:rPr>
        <w:t>(2020)</w:t>
      </w:r>
      <w:r>
        <w:rPr>
          <w:spacing w:val="-6"/>
        </w:rPr>
        <w:t xml:space="preserve"> </w:t>
      </w:r>
      <w:r>
        <w:rPr>
          <w:spacing w:val="-2"/>
        </w:rPr>
        <w:t>Pricing</w:t>
      </w:r>
      <w:r>
        <w:rPr>
          <w:spacing w:val="-9"/>
        </w:rPr>
        <w:t xml:space="preserve"> </w:t>
      </w:r>
      <w:r>
        <w:rPr>
          <w:spacing w:val="-2"/>
        </w:rPr>
        <w:t>vs</w:t>
      </w:r>
      <w:r>
        <w:rPr>
          <w:spacing w:val="-9"/>
        </w:rPr>
        <w:t xml:space="preserve"> </w:t>
      </w:r>
      <w:r>
        <w:rPr>
          <w:spacing w:val="-2"/>
        </w:rPr>
        <w:t>Demand,</w:t>
      </w:r>
      <w:r>
        <w:rPr>
          <w:spacing w:val="-5"/>
        </w:rPr>
        <w:t xml:space="preserve"> </w:t>
      </w:r>
      <w:r>
        <w:rPr>
          <w:spacing w:val="-2"/>
        </w:rPr>
        <w:t>Pricing</w:t>
      </w:r>
      <w:r>
        <w:rPr>
          <w:spacing w:val="-10"/>
        </w:rPr>
        <w:t xml:space="preserve"> </w:t>
      </w:r>
      <w:r>
        <w:rPr>
          <w:spacing w:val="-2"/>
        </w:rPr>
        <w:t>Model,</w:t>
      </w:r>
      <w:r>
        <w:rPr>
          <w:spacing w:val="-3"/>
        </w:rPr>
        <w:t xml:space="preserve"> </w:t>
      </w:r>
      <w:r>
        <w:rPr>
          <w:spacing w:val="-2"/>
        </w:rPr>
        <w:t>Pricing</w:t>
      </w:r>
      <w:r>
        <w:rPr>
          <w:spacing w:val="-10"/>
        </w:rPr>
        <w:t xml:space="preserve"> </w:t>
      </w:r>
      <w:r>
        <w:rPr>
          <w:spacing w:val="-2"/>
        </w:rPr>
        <w:t xml:space="preserve">Strategies </w:t>
      </w:r>
      <w:r>
        <w:rPr>
          <w:w w:val="105"/>
        </w:rPr>
        <w:t xml:space="preserve">in Marketing. Available at: https://www.business-case- </w:t>
      </w:r>
      <w:r>
        <w:rPr>
          <w:spacing w:val="-2"/>
          <w:w w:val="105"/>
        </w:rPr>
        <w:t>analysis.com/pricing.html.</w:t>
      </w:r>
    </w:p>
    <w:p w14:paraId="7551731E" w14:textId="77777777" w:rsidR="00F06BF9" w:rsidRDefault="00C23B08">
      <w:pPr>
        <w:pStyle w:val="BodyText"/>
        <w:tabs>
          <w:tab w:val="left" w:pos="2656"/>
          <w:tab w:val="left" w:pos="3685"/>
          <w:tab w:val="left" w:pos="4869"/>
          <w:tab w:val="left" w:pos="6180"/>
        </w:tabs>
        <w:spacing w:before="121" w:line="292" w:lineRule="auto"/>
        <w:ind w:right="420" w:hanging="567"/>
      </w:pPr>
      <w:r>
        <w:rPr>
          <w:spacing w:val="-6"/>
          <w:w w:val="105"/>
        </w:rPr>
        <w:t>Septiano,</w:t>
      </w:r>
      <w:r>
        <w:t xml:space="preserve"> </w:t>
      </w:r>
      <w:r>
        <w:rPr>
          <w:spacing w:val="-6"/>
          <w:w w:val="105"/>
        </w:rPr>
        <w:t>R.</w:t>
      </w:r>
      <w:r>
        <w:rPr>
          <w:spacing w:val="-1"/>
        </w:rPr>
        <w:t xml:space="preserve"> </w:t>
      </w:r>
      <w:r>
        <w:rPr>
          <w:spacing w:val="-6"/>
          <w:w w:val="105"/>
        </w:rPr>
        <w:t>and</w:t>
      </w:r>
      <w:r>
        <w:rPr>
          <w:spacing w:val="-1"/>
        </w:rPr>
        <w:t xml:space="preserve"> </w:t>
      </w:r>
      <w:r>
        <w:rPr>
          <w:spacing w:val="-6"/>
          <w:w w:val="105"/>
        </w:rPr>
        <w:t>Sari,</w:t>
      </w:r>
      <w:r>
        <w:rPr>
          <w:spacing w:val="-1"/>
        </w:rPr>
        <w:t xml:space="preserve"> </w:t>
      </w:r>
      <w:r>
        <w:rPr>
          <w:spacing w:val="-6"/>
          <w:w w:val="105"/>
        </w:rPr>
        <w:t>L.</w:t>
      </w:r>
      <w:r>
        <w:rPr>
          <w:spacing w:val="-1"/>
        </w:rPr>
        <w:t xml:space="preserve"> </w:t>
      </w:r>
      <w:r>
        <w:rPr>
          <w:spacing w:val="-6"/>
          <w:w w:val="105"/>
        </w:rPr>
        <w:t>(2021)</w:t>
      </w:r>
      <w:r>
        <w:rPr>
          <w:spacing w:val="-1"/>
        </w:rPr>
        <w:t xml:space="preserve"> </w:t>
      </w:r>
      <w:r>
        <w:rPr>
          <w:spacing w:val="-6"/>
          <w:w w:val="105"/>
        </w:rPr>
        <w:t>"Determination</w:t>
      </w:r>
      <w:r>
        <w:t xml:space="preserve"> </w:t>
      </w:r>
      <w:r>
        <w:rPr>
          <w:spacing w:val="-6"/>
          <w:w w:val="105"/>
        </w:rPr>
        <w:t>of</w:t>
      </w:r>
      <w:r>
        <w:rPr>
          <w:spacing w:val="-1"/>
        </w:rPr>
        <w:t xml:space="preserve"> </w:t>
      </w:r>
      <w:r>
        <w:rPr>
          <w:spacing w:val="-6"/>
          <w:w w:val="105"/>
        </w:rPr>
        <w:t>Consumer</w:t>
      </w:r>
      <w:r>
        <w:rPr>
          <w:spacing w:val="-1"/>
        </w:rPr>
        <w:t xml:space="preserve"> </w:t>
      </w:r>
      <w:r>
        <w:rPr>
          <w:spacing w:val="-6"/>
          <w:w w:val="105"/>
        </w:rPr>
        <w:t>Value</w:t>
      </w:r>
      <w:r>
        <w:rPr>
          <w:spacing w:val="-1"/>
        </w:rPr>
        <w:t xml:space="preserve"> </w:t>
      </w:r>
      <w:r>
        <w:rPr>
          <w:spacing w:val="-6"/>
          <w:w w:val="105"/>
        </w:rPr>
        <w:t xml:space="preserve">and </w:t>
      </w:r>
      <w:r>
        <w:rPr>
          <w:spacing w:val="-2"/>
          <w:w w:val="105"/>
        </w:rPr>
        <w:t>Purchase</w:t>
      </w:r>
      <w:r>
        <w:rPr>
          <w:spacing w:val="-10"/>
          <w:w w:val="105"/>
        </w:rPr>
        <w:t xml:space="preserve"> </w:t>
      </w:r>
      <w:r>
        <w:rPr>
          <w:spacing w:val="-2"/>
          <w:w w:val="105"/>
        </w:rPr>
        <w:t>Decisions:</w:t>
      </w:r>
      <w:r>
        <w:rPr>
          <w:spacing w:val="-10"/>
          <w:w w:val="105"/>
        </w:rPr>
        <w:t xml:space="preserve"> </w:t>
      </w:r>
      <w:r>
        <w:rPr>
          <w:spacing w:val="-2"/>
          <w:w w:val="105"/>
        </w:rPr>
        <w:t>Analysis</w:t>
      </w:r>
      <w:r>
        <w:rPr>
          <w:spacing w:val="-9"/>
          <w:w w:val="105"/>
        </w:rPr>
        <w:t xml:space="preserve"> </w:t>
      </w:r>
      <w:r>
        <w:rPr>
          <w:spacing w:val="-2"/>
          <w:w w:val="105"/>
        </w:rPr>
        <w:t>of</w:t>
      </w:r>
      <w:r>
        <w:rPr>
          <w:spacing w:val="-10"/>
          <w:w w:val="105"/>
        </w:rPr>
        <w:t xml:space="preserve"> </w:t>
      </w:r>
      <w:r>
        <w:rPr>
          <w:spacing w:val="-2"/>
          <w:w w:val="105"/>
        </w:rPr>
        <w:t>Product</w:t>
      </w:r>
      <w:r>
        <w:rPr>
          <w:spacing w:val="-9"/>
          <w:w w:val="105"/>
        </w:rPr>
        <w:t xml:space="preserve"> </w:t>
      </w:r>
      <w:r>
        <w:rPr>
          <w:spacing w:val="-2"/>
          <w:w w:val="105"/>
        </w:rPr>
        <w:t>Quality,</w:t>
      </w:r>
      <w:r>
        <w:rPr>
          <w:spacing w:val="-10"/>
          <w:w w:val="105"/>
        </w:rPr>
        <w:t xml:space="preserve"> </w:t>
      </w:r>
      <w:r>
        <w:rPr>
          <w:spacing w:val="-2"/>
          <w:w w:val="105"/>
        </w:rPr>
        <w:t>Location,</w:t>
      </w:r>
      <w:r>
        <w:rPr>
          <w:spacing w:val="-9"/>
          <w:w w:val="105"/>
        </w:rPr>
        <w:t xml:space="preserve"> </w:t>
      </w:r>
      <w:r>
        <w:rPr>
          <w:spacing w:val="-2"/>
          <w:w w:val="105"/>
        </w:rPr>
        <w:t xml:space="preserve">and </w:t>
      </w:r>
      <w:r>
        <w:rPr>
          <w:w w:val="105"/>
        </w:rPr>
        <w:t>Promotion,"</w:t>
      </w:r>
      <w:r>
        <w:rPr>
          <w:spacing w:val="-7"/>
          <w:w w:val="105"/>
        </w:rPr>
        <w:t xml:space="preserve"> </w:t>
      </w:r>
      <w:r>
        <w:rPr>
          <w:w w:val="105"/>
        </w:rPr>
        <w:t>Dinasti</w:t>
      </w:r>
      <w:r>
        <w:rPr>
          <w:spacing w:val="-8"/>
          <w:w w:val="105"/>
        </w:rPr>
        <w:t xml:space="preserve"> </w:t>
      </w:r>
      <w:r>
        <w:rPr>
          <w:w w:val="105"/>
        </w:rPr>
        <w:t>International</w:t>
      </w:r>
      <w:r>
        <w:rPr>
          <w:spacing w:val="-7"/>
          <w:w w:val="105"/>
        </w:rPr>
        <w:t xml:space="preserve"> </w:t>
      </w:r>
      <w:r>
        <w:rPr>
          <w:w w:val="105"/>
        </w:rPr>
        <w:t>Journal</w:t>
      </w:r>
      <w:r>
        <w:rPr>
          <w:spacing w:val="-7"/>
          <w:w w:val="105"/>
        </w:rPr>
        <w:t xml:space="preserve"> </w:t>
      </w:r>
      <w:r>
        <w:rPr>
          <w:w w:val="105"/>
        </w:rPr>
        <w:t>of</w:t>
      </w:r>
      <w:r>
        <w:rPr>
          <w:spacing w:val="-7"/>
          <w:w w:val="105"/>
        </w:rPr>
        <w:t xml:space="preserve"> </w:t>
      </w:r>
      <w:r>
        <w:rPr>
          <w:w w:val="105"/>
        </w:rPr>
        <w:t>Digital</w:t>
      </w:r>
      <w:r>
        <w:rPr>
          <w:spacing w:val="-7"/>
          <w:w w:val="105"/>
        </w:rPr>
        <w:t xml:space="preserve"> </w:t>
      </w:r>
      <w:r>
        <w:rPr>
          <w:w w:val="105"/>
        </w:rPr>
        <w:t xml:space="preserve">Business </w:t>
      </w:r>
      <w:r>
        <w:rPr>
          <w:spacing w:val="-2"/>
          <w:w w:val="105"/>
        </w:rPr>
        <w:t>Management,</w:t>
      </w:r>
      <w:r>
        <w:tab/>
      </w:r>
      <w:r>
        <w:rPr>
          <w:spacing w:val="-2"/>
          <w:w w:val="105"/>
        </w:rPr>
        <w:t>2(3),p.</w:t>
      </w:r>
      <w:r>
        <w:tab/>
      </w:r>
      <w:r>
        <w:rPr>
          <w:spacing w:val="-2"/>
          <w:w w:val="105"/>
        </w:rPr>
        <w:t>482-498.</w:t>
      </w:r>
      <w:r>
        <w:tab/>
      </w:r>
      <w:r>
        <w:rPr>
          <w:spacing w:val="-2"/>
          <w:w w:val="105"/>
        </w:rPr>
        <w:t>Available</w:t>
      </w:r>
      <w:r>
        <w:tab/>
      </w:r>
      <w:r>
        <w:rPr>
          <w:spacing w:val="-10"/>
          <w:w w:val="105"/>
        </w:rPr>
        <w:t>at:</w:t>
      </w:r>
      <w:r>
        <w:rPr>
          <w:spacing w:val="-6"/>
          <w:w w:val="105"/>
        </w:rPr>
        <w:t xml:space="preserve"> https://doi.org/10.31933/dijdbm.v2i3.834.</w:t>
      </w:r>
    </w:p>
    <w:p w14:paraId="50BA42A7" w14:textId="77777777" w:rsidR="00F06BF9" w:rsidRDefault="00C23B08">
      <w:pPr>
        <w:pStyle w:val="BodyText"/>
        <w:spacing w:before="118" w:line="292" w:lineRule="auto"/>
        <w:ind w:right="419" w:hanging="567"/>
      </w:pPr>
      <w:r>
        <w:t>Shen, L. et al. (2020) "Inventory Optimization of Fresh Agricultural Products Supply Chain Based on Agricultural Superdocking," Journal</w:t>
      </w:r>
      <w:r>
        <w:rPr>
          <w:spacing w:val="-2"/>
        </w:rPr>
        <w:t xml:space="preserve"> </w:t>
      </w:r>
      <w:r>
        <w:t>of</w:t>
      </w:r>
      <w:r>
        <w:rPr>
          <w:spacing w:val="-3"/>
        </w:rPr>
        <w:t xml:space="preserve"> </w:t>
      </w:r>
      <w:r>
        <w:t>Advanced</w:t>
      </w:r>
      <w:r>
        <w:rPr>
          <w:spacing w:val="-3"/>
        </w:rPr>
        <w:t xml:space="preserve"> </w:t>
      </w:r>
      <w:r>
        <w:t>Transportation,</w:t>
      </w:r>
      <w:r>
        <w:rPr>
          <w:spacing w:val="-3"/>
        </w:rPr>
        <w:t xml:space="preserve"> </w:t>
      </w:r>
      <w:r>
        <w:t>2020,p.</w:t>
      </w:r>
      <w:r>
        <w:rPr>
          <w:spacing w:val="-3"/>
        </w:rPr>
        <w:t xml:space="preserve"> </w:t>
      </w:r>
      <w:r>
        <w:t>1-13.</w:t>
      </w:r>
      <w:r>
        <w:rPr>
          <w:spacing w:val="-1"/>
        </w:rPr>
        <w:t xml:space="preserve"> </w:t>
      </w:r>
      <w:r>
        <w:t>Available</w:t>
      </w:r>
      <w:r>
        <w:rPr>
          <w:spacing w:val="-3"/>
        </w:rPr>
        <w:t xml:space="preserve"> </w:t>
      </w:r>
      <w:r>
        <w:t xml:space="preserve">at: </w:t>
      </w:r>
      <w:r>
        <w:rPr>
          <w:spacing w:val="-2"/>
        </w:rPr>
        <w:t>https://doi.org/10.1155/2020/2724164.</w:t>
      </w:r>
    </w:p>
    <w:p w14:paraId="149BEB25" w14:textId="77777777" w:rsidR="00F06BF9" w:rsidRDefault="00C23B08">
      <w:pPr>
        <w:pStyle w:val="BodyText"/>
        <w:spacing w:before="121" w:line="292" w:lineRule="auto"/>
        <w:ind w:right="417" w:hanging="567"/>
      </w:pPr>
      <w:r>
        <w:rPr>
          <w:spacing w:val="-2"/>
        </w:rPr>
        <w:t>Shui,</w:t>
      </w:r>
      <w:r>
        <w:rPr>
          <w:spacing w:val="-4"/>
        </w:rPr>
        <w:t xml:space="preserve"> </w:t>
      </w:r>
      <w:r>
        <w:rPr>
          <w:spacing w:val="-2"/>
        </w:rPr>
        <w:t>W.</w:t>
      </w:r>
      <w:r>
        <w:rPr>
          <w:spacing w:val="-7"/>
        </w:rPr>
        <w:t xml:space="preserve"> </w:t>
      </w:r>
      <w:r>
        <w:rPr>
          <w:spacing w:val="-2"/>
        </w:rPr>
        <w:t>and</w:t>
      </w:r>
      <w:r>
        <w:rPr>
          <w:spacing w:val="-7"/>
        </w:rPr>
        <w:t xml:space="preserve"> </w:t>
      </w:r>
      <w:r>
        <w:rPr>
          <w:spacing w:val="-2"/>
        </w:rPr>
        <w:t>Li,</w:t>
      </w:r>
      <w:r>
        <w:rPr>
          <w:spacing w:val="-7"/>
        </w:rPr>
        <w:t xml:space="preserve"> </w:t>
      </w:r>
      <w:r>
        <w:rPr>
          <w:spacing w:val="-2"/>
        </w:rPr>
        <w:t>M.</w:t>
      </w:r>
      <w:r>
        <w:rPr>
          <w:spacing w:val="-7"/>
        </w:rPr>
        <w:t xml:space="preserve"> </w:t>
      </w:r>
      <w:r>
        <w:rPr>
          <w:spacing w:val="-2"/>
        </w:rPr>
        <w:t>(2020)</w:t>
      </w:r>
      <w:r>
        <w:rPr>
          <w:spacing w:val="-4"/>
        </w:rPr>
        <w:t xml:space="preserve"> </w:t>
      </w:r>
      <w:r>
        <w:rPr>
          <w:spacing w:val="-2"/>
        </w:rPr>
        <w:t>"Integrated</w:t>
      </w:r>
      <w:r>
        <w:rPr>
          <w:spacing w:val="-4"/>
        </w:rPr>
        <w:t xml:space="preserve"> </w:t>
      </w:r>
      <w:r>
        <w:rPr>
          <w:spacing w:val="-2"/>
        </w:rPr>
        <w:t>Pricing</w:t>
      </w:r>
      <w:r>
        <w:rPr>
          <w:spacing w:val="-8"/>
        </w:rPr>
        <w:t xml:space="preserve"> </w:t>
      </w:r>
      <w:r>
        <w:rPr>
          <w:spacing w:val="-2"/>
        </w:rPr>
        <w:t>and</w:t>
      </w:r>
      <w:r>
        <w:rPr>
          <w:spacing w:val="-4"/>
        </w:rPr>
        <w:t xml:space="preserve"> </w:t>
      </w:r>
      <w:r>
        <w:rPr>
          <w:spacing w:val="-2"/>
        </w:rPr>
        <w:t>Distribution</w:t>
      </w:r>
      <w:r>
        <w:rPr>
          <w:spacing w:val="-3"/>
        </w:rPr>
        <w:t xml:space="preserve"> </w:t>
      </w:r>
      <w:r>
        <w:rPr>
          <w:spacing w:val="-2"/>
        </w:rPr>
        <w:t xml:space="preserve">Planning </w:t>
      </w:r>
      <w:r>
        <w:t>for</w:t>
      </w:r>
      <w:r>
        <w:rPr>
          <w:spacing w:val="-12"/>
        </w:rPr>
        <w:t xml:space="preserve"> </w:t>
      </w:r>
      <w:r>
        <w:t>Community</w:t>
      </w:r>
      <w:r>
        <w:rPr>
          <w:spacing w:val="-11"/>
        </w:rPr>
        <w:t xml:space="preserve"> </w:t>
      </w:r>
      <w:r>
        <w:t>Group</w:t>
      </w:r>
      <w:r>
        <w:rPr>
          <w:spacing w:val="-11"/>
        </w:rPr>
        <w:t xml:space="preserve"> </w:t>
      </w:r>
      <w:r>
        <w:t>Purchase</w:t>
      </w:r>
      <w:r>
        <w:rPr>
          <w:spacing w:val="-11"/>
        </w:rPr>
        <w:t xml:space="preserve"> </w:t>
      </w:r>
      <w:r>
        <w:t>of</w:t>
      </w:r>
      <w:r>
        <w:rPr>
          <w:spacing w:val="-11"/>
        </w:rPr>
        <w:t xml:space="preserve"> </w:t>
      </w:r>
      <w:r>
        <w:t>Fresh</w:t>
      </w:r>
      <w:r>
        <w:rPr>
          <w:spacing w:val="-11"/>
        </w:rPr>
        <w:t xml:space="preserve"> </w:t>
      </w:r>
      <w:r>
        <w:t>Agricultural</w:t>
      </w:r>
      <w:r>
        <w:rPr>
          <w:spacing w:val="-11"/>
        </w:rPr>
        <w:t xml:space="preserve"> </w:t>
      </w:r>
      <w:r>
        <w:t xml:space="preserve">Products," Scientific Programming, 2020,p. 1-15. Available at: </w:t>
      </w:r>
      <w:r>
        <w:rPr>
          <w:spacing w:val="-2"/>
        </w:rPr>
        <w:t>https://doi.org/10.1155/2020/8839398.</w:t>
      </w:r>
    </w:p>
    <w:p w14:paraId="3C98A230" w14:textId="77777777" w:rsidR="00F06BF9" w:rsidRDefault="00C23B08">
      <w:pPr>
        <w:pStyle w:val="BodyText"/>
        <w:spacing w:before="119" w:line="292" w:lineRule="auto"/>
        <w:ind w:right="416" w:hanging="567"/>
      </w:pPr>
      <w:r>
        <w:t>Sudarmiatin,</w:t>
      </w:r>
      <w:r>
        <w:rPr>
          <w:spacing w:val="-5"/>
        </w:rPr>
        <w:t xml:space="preserve"> </w:t>
      </w:r>
      <w:r>
        <w:t>S.</w:t>
      </w:r>
      <w:r>
        <w:rPr>
          <w:spacing w:val="-5"/>
        </w:rPr>
        <w:t xml:space="preserve"> </w:t>
      </w:r>
      <w:r>
        <w:t>and</w:t>
      </w:r>
      <w:r>
        <w:rPr>
          <w:spacing w:val="-5"/>
        </w:rPr>
        <w:t xml:space="preserve"> </w:t>
      </w:r>
      <w:r>
        <w:t>Saiful,</w:t>
      </w:r>
      <w:r>
        <w:rPr>
          <w:spacing w:val="-5"/>
        </w:rPr>
        <w:t xml:space="preserve"> </w:t>
      </w:r>
      <w:r>
        <w:t>E.</w:t>
      </w:r>
      <w:r>
        <w:rPr>
          <w:spacing w:val="-2"/>
        </w:rPr>
        <w:t xml:space="preserve"> </w:t>
      </w:r>
      <w:r>
        <w:t>(2022)</w:t>
      </w:r>
      <w:r>
        <w:rPr>
          <w:spacing w:val="-2"/>
        </w:rPr>
        <w:t xml:space="preserve"> </w:t>
      </w:r>
      <w:r>
        <w:t>"The</w:t>
      </w:r>
      <w:r>
        <w:rPr>
          <w:spacing w:val="-5"/>
        </w:rPr>
        <w:t xml:space="preserve"> </w:t>
      </w:r>
      <w:r>
        <w:t>Influence</w:t>
      </w:r>
      <w:r>
        <w:rPr>
          <w:spacing w:val="-2"/>
        </w:rPr>
        <w:t xml:space="preserve"> </w:t>
      </w:r>
      <w:r>
        <w:t>Of</w:t>
      </w:r>
      <w:r>
        <w:rPr>
          <w:spacing w:val="-2"/>
        </w:rPr>
        <w:t xml:space="preserve"> </w:t>
      </w:r>
      <w:r>
        <w:t>Product</w:t>
      </w:r>
      <w:r>
        <w:rPr>
          <w:spacing w:val="-3"/>
        </w:rPr>
        <w:t xml:space="preserve"> </w:t>
      </w:r>
      <w:r>
        <w:t xml:space="preserve">Quality and Price On Interest To Buy Dompu Special Honey At IKM </w:t>
      </w:r>
      <w:r>
        <w:rPr>
          <w:spacing w:val="-2"/>
        </w:rPr>
        <w:t>Mart,"</w:t>
      </w:r>
      <w:r>
        <w:rPr>
          <w:spacing w:val="-8"/>
        </w:rPr>
        <w:t xml:space="preserve"> </w:t>
      </w:r>
      <w:r>
        <w:rPr>
          <w:spacing w:val="-2"/>
        </w:rPr>
        <w:t>Jurnal</w:t>
      </w:r>
      <w:r>
        <w:rPr>
          <w:spacing w:val="-8"/>
        </w:rPr>
        <w:t xml:space="preserve"> </w:t>
      </w:r>
      <w:r>
        <w:rPr>
          <w:spacing w:val="-2"/>
        </w:rPr>
        <w:t>Syntax</w:t>
      </w:r>
      <w:r>
        <w:rPr>
          <w:spacing w:val="-8"/>
        </w:rPr>
        <w:t xml:space="preserve"> </w:t>
      </w:r>
      <w:r>
        <w:rPr>
          <w:spacing w:val="-2"/>
        </w:rPr>
        <w:t>Transformation,</w:t>
      </w:r>
      <w:r>
        <w:rPr>
          <w:spacing w:val="-8"/>
        </w:rPr>
        <w:t xml:space="preserve"> </w:t>
      </w:r>
      <w:r>
        <w:rPr>
          <w:spacing w:val="-2"/>
        </w:rPr>
        <w:t>3(03),p.</w:t>
      </w:r>
      <w:r>
        <w:rPr>
          <w:spacing w:val="-8"/>
        </w:rPr>
        <w:t xml:space="preserve"> </w:t>
      </w:r>
      <w:r>
        <w:rPr>
          <w:spacing w:val="-2"/>
        </w:rPr>
        <w:t>389-404.</w:t>
      </w:r>
      <w:r>
        <w:rPr>
          <w:spacing w:val="-8"/>
        </w:rPr>
        <w:t xml:space="preserve"> </w:t>
      </w:r>
      <w:r>
        <w:rPr>
          <w:spacing w:val="-2"/>
        </w:rPr>
        <w:t>Available at:</w:t>
      </w:r>
      <w:r>
        <w:rPr>
          <w:spacing w:val="-3"/>
        </w:rPr>
        <w:t xml:space="preserve"> </w:t>
      </w:r>
      <w:r>
        <w:rPr>
          <w:spacing w:val="-2"/>
        </w:rPr>
        <w:t>https://doi.org/10.46799/jst.v3i3.530.</w:t>
      </w:r>
    </w:p>
    <w:p w14:paraId="4692EAAC" w14:textId="77777777" w:rsidR="00F06BF9" w:rsidRDefault="00F06BF9">
      <w:pPr>
        <w:pStyle w:val="BodyText"/>
        <w:spacing w:line="292" w:lineRule="auto"/>
        <w:sectPr w:rsidR="00F06BF9">
          <w:pgSz w:w="8510" w:h="13050"/>
          <w:pgMar w:top="1060" w:right="708" w:bottom="1180" w:left="992" w:header="0" w:footer="999" w:gutter="0"/>
          <w:cols w:space="720"/>
        </w:sectPr>
      </w:pPr>
    </w:p>
    <w:p w14:paraId="0D419D28" w14:textId="77777777" w:rsidR="00F06BF9" w:rsidRDefault="00C23B08">
      <w:pPr>
        <w:pStyle w:val="BodyText"/>
        <w:spacing w:before="73" w:line="295" w:lineRule="auto"/>
        <w:ind w:left="707" w:right="703" w:hanging="567"/>
      </w:pPr>
      <w:r>
        <w:rPr>
          <w:spacing w:val="-4"/>
        </w:rPr>
        <w:lastRenderedPageBreak/>
        <w:t>Tian,</w:t>
      </w:r>
      <w:r>
        <w:rPr>
          <w:spacing w:val="-8"/>
        </w:rPr>
        <w:t xml:space="preserve"> </w:t>
      </w:r>
      <w:r>
        <w:rPr>
          <w:spacing w:val="-4"/>
        </w:rPr>
        <w:t>Q.</w:t>
      </w:r>
      <w:r>
        <w:rPr>
          <w:spacing w:val="-7"/>
        </w:rPr>
        <w:t xml:space="preserve"> </w:t>
      </w:r>
      <w:r>
        <w:rPr>
          <w:spacing w:val="-4"/>
        </w:rPr>
        <w:t>(2021)</w:t>
      </w:r>
      <w:r>
        <w:rPr>
          <w:spacing w:val="-7"/>
        </w:rPr>
        <w:t xml:space="preserve"> </w:t>
      </w:r>
      <w:r>
        <w:rPr>
          <w:spacing w:val="-4"/>
        </w:rPr>
        <w:t>“Analysis</w:t>
      </w:r>
      <w:r>
        <w:rPr>
          <w:spacing w:val="-7"/>
        </w:rPr>
        <w:t xml:space="preserve"> </w:t>
      </w:r>
      <w:r>
        <w:rPr>
          <w:spacing w:val="-4"/>
        </w:rPr>
        <w:t>on</w:t>
      </w:r>
      <w:r>
        <w:rPr>
          <w:spacing w:val="-6"/>
        </w:rPr>
        <w:t xml:space="preserve"> </w:t>
      </w:r>
      <w:r>
        <w:rPr>
          <w:spacing w:val="-4"/>
        </w:rPr>
        <w:t>the</w:t>
      </w:r>
      <w:r>
        <w:rPr>
          <w:spacing w:val="-5"/>
        </w:rPr>
        <w:t xml:space="preserve"> </w:t>
      </w:r>
      <w:r>
        <w:rPr>
          <w:spacing w:val="-4"/>
        </w:rPr>
        <w:t>Business</w:t>
      </w:r>
      <w:r>
        <w:rPr>
          <w:spacing w:val="-8"/>
        </w:rPr>
        <w:t xml:space="preserve"> </w:t>
      </w:r>
      <w:r>
        <w:rPr>
          <w:spacing w:val="-4"/>
        </w:rPr>
        <w:t>Strategy</w:t>
      </w:r>
      <w:r>
        <w:rPr>
          <w:spacing w:val="-5"/>
        </w:rPr>
        <w:t xml:space="preserve"> </w:t>
      </w:r>
      <w:r>
        <w:rPr>
          <w:spacing w:val="-4"/>
        </w:rPr>
        <w:t>of Tesco</w:t>
      </w:r>
      <w:r>
        <w:rPr>
          <w:spacing w:val="-6"/>
        </w:rPr>
        <w:t xml:space="preserve"> </w:t>
      </w:r>
      <w:r>
        <w:rPr>
          <w:spacing w:val="-4"/>
        </w:rPr>
        <w:t>in</w:t>
      </w:r>
      <w:r>
        <w:rPr>
          <w:spacing w:val="-8"/>
        </w:rPr>
        <w:t xml:space="preserve"> </w:t>
      </w:r>
      <w:r>
        <w:rPr>
          <w:spacing w:val="-4"/>
        </w:rPr>
        <w:t>the</w:t>
      </w:r>
      <w:r>
        <w:rPr>
          <w:spacing w:val="-6"/>
        </w:rPr>
        <w:t xml:space="preserve"> </w:t>
      </w:r>
      <w:r>
        <w:rPr>
          <w:spacing w:val="-4"/>
        </w:rPr>
        <w:t>Chinese</w:t>
      </w:r>
      <w:r>
        <w:rPr>
          <w:spacing w:val="-4"/>
          <w:w w:val="105"/>
        </w:rPr>
        <w:t xml:space="preserve"> </w:t>
      </w:r>
      <w:r>
        <w:rPr>
          <w:spacing w:val="-6"/>
          <w:w w:val="105"/>
        </w:rPr>
        <w:t>Market,”</w:t>
      </w:r>
      <w:r>
        <w:rPr>
          <w:spacing w:val="54"/>
          <w:w w:val="105"/>
        </w:rPr>
        <w:t xml:space="preserve"> </w:t>
      </w:r>
      <w:r>
        <w:rPr>
          <w:spacing w:val="-6"/>
          <w:w w:val="105"/>
        </w:rPr>
        <w:t>Modern</w:t>
      </w:r>
      <w:r>
        <w:rPr>
          <w:spacing w:val="-2"/>
          <w:w w:val="105"/>
        </w:rPr>
        <w:t xml:space="preserve"> </w:t>
      </w:r>
      <w:r>
        <w:rPr>
          <w:spacing w:val="-6"/>
          <w:w w:val="105"/>
        </w:rPr>
        <w:t>Economics</w:t>
      </w:r>
      <w:r>
        <w:rPr>
          <w:spacing w:val="-2"/>
          <w:w w:val="105"/>
        </w:rPr>
        <w:t xml:space="preserve"> </w:t>
      </w:r>
      <w:r>
        <w:rPr>
          <w:spacing w:val="-6"/>
          <w:w w:val="105"/>
        </w:rPr>
        <w:t>&amp;</w:t>
      </w:r>
      <w:r>
        <w:rPr>
          <w:w w:val="105"/>
        </w:rPr>
        <w:t xml:space="preserve"> </w:t>
      </w:r>
      <w:r>
        <w:rPr>
          <w:spacing w:val="-6"/>
          <w:w w:val="105"/>
        </w:rPr>
        <w:t>Management</w:t>
      </w:r>
      <w:r>
        <w:rPr>
          <w:w w:val="105"/>
        </w:rPr>
        <w:t xml:space="preserve"> </w:t>
      </w:r>
      <w:r>
        <w:rPr>
          <w:spacing w:val="-6"/>
          <w:w w:val="105"/>
        </w:rPr>
        <w:t>Forum,</w:t>
      </w:r>
      <w:r>
        <w:rPr>
          <w:w w:val="105"/>
        </w:rPr>
        <w:t xml:space="preserve"> </w:t>
      </w:r>
      <w:r>
        <w:rPr>
          <w:spacing w:val="-6"/>
          <w:w w:val="105"/>
        </w:rPr>
        <w:t>2(1),p.</w:t>
      </w:r>
      <w:r>
        <w:rPr>
          <w:spacing w:val="-1"/>
          <w:w w:val="105"/>
        </w:rPr>
        <w:t xml:space="preserve"> </w:t>
      </w:r>
      <w:r>
        <w:rPr>
          <w:spacing w:val="-6"/>
          <w:w w:val="105"/>
        </w:rPr>
        <w:t>33-</w:t>
      </w:r>
    </w:p>
    <w:p w14:paraId="2936C4C0" w14:textId="77777777" w:rsidR="00F06BF9" w:rsidRDefault="00C23B08">
      <w:pPr>
        <w:pStyle w:val="BodyText"/>
        <w:spacing w:line="231" w:lineRule="exact"/>
        <w:ind w:left="707"/>
      </w:pPr>
      <w:r>
        <w:rPr>
          <w:spacing w:val="-4"/>
        </w:rPr>
        <w:t>36.</w:t>
      </w:r>
      <w:r>
        <w:rPr>
          <w:spacing w:val="-3"/>
        </w:rPr>
        <w:t xml:space="preserve"> </w:t>
      </w:r>
      <w:r>
        <w:rPr>
          <w:spacing w:val="-4"/>
        </w:rPr>
        <w:t>Available</w:t>
      </w:r>
      <w:r>
        <w:rPr>
          <w:spacing w:val="-2"/>
        </w:rPr>
        <w:t xml:space="preserve"> </w:t>
      </w:r>
      <w:r>
        <w:rPr>
          <w:spacing w:val="-4"/>
        </w:rPr>
        <w:t>at:</w:t>
      </w:r>
      <w:r>
        <w:rPr>
          <w:spacing w:val="2"/>
        </w:rPr>
        <w:t xml:space="preserve"> </w:t>
      </w:r>
      <w:r>
        <w:rPr>
          <w:spacing w:val="-4"/>
        </w:rPr>
        <w:t>https://doi.org/10.32629/memf.v2i1.280.</w:t>
      </w:r>
    </w:p>
    <w:p w14:paraId="3526BC96" w14:textId="77777777" w:rsidR="00F06BF9" w:rsidRDefault="00C23B08">
      <w:pPr>
        <w:pStyle w:val="BodyText"/>
        <w:spacing w:before="171" w:line="292" w:lineRule="auto"/>
        <w:ind w:left="707" w:right="704" w:hanging="567"/>
      </w:pPr>
      <w:r>
        <w:rPr>
          <w:spacing w:val="-2"/>
        </w:rPr>
        <w:t>Wahyuni, Y. et</w:t>
      </w:r>
      <w:r>
        <w:rPr>
          <w:spacing w:val="-5"/>
        </w:rPr>
        <w:t xml:space="preserve"> </w:t>
      </w:r>
      <w:r>
        <w:rPr>
          <w:spacing w:val="-2"/>
        </w:rPr>
        <w:t>al. (2023) "Factors</w:t>
      </w:r>
      <w:r>
        <w:rPr>
          <w:spacing w:val="-3"/>
        </w:rPr>
        <w:t xml:space="preserve"> </w:t>
      </w:r>
      <w:r>
        <w:rPr>
          <w:spacing w:val="-2"/>
        </w:rPr>
        <w:t>Influencing</w:t>
      </w:r>
      <w:r>
        <w:rPr>
          <w:spacing w:val="-6"/>
        </w:rPr>
        <w:t xml:space="preserve"> </w:t>
      </w:r>
      <w:r>
        <w:rPr>
          <w:spacing w:val="-2"/>
        </w:rPr>
        <w:t>Sales</w:t>
      </w:r>
      <w:r>
        <w:rPr>
          <w:spacing w:val="-3"/>
        </w:rPr>
        <w:t xml:space="preserve"> </w:t>
      </w:r>
      <w:r>
        <w:rPr>
          <w:spacing w:val="-2"/>
        </w:rPr>
        <w:t>Decisions</w:t>
      </w:r>
      <w:r>
        <w:rPr>
          <w:spacing w:val="-5"/>
        </w:rPr>
        <w:t xml:space="preserve"> </w:t>
      </w:r>
      <w:r>
        <w:rPr>
          <w:spacing w:val="-2"/>
        </w:rPr>
        <w:t>and</w:t>
      </w:r>
      <w:r>
        <w:rPr>
          <w:spacing w:val="-4"/>
        </w:rPr>
        <w:t xml:space="preserve"> </w:t>
      </w:r>
      <w:r>
        <w:rPr>
          <w:spacing w:val="-2"/>
        </w:rPr>
        <w:t xml:space="preserve">Their </w:t>
      </w:r>
      <w:r>
        <w:t>Impact on Micro, Small and Medium Enterprises in Bravo Photocopy</w:t>
      </w:r>
      <w:r>
        <w:rPr>
          <w:spacing w:val="-12"/>
        </w:rPr>
        <w:t xml:space="preserve"> </w:t>
      </w:r>
      <w:r>
        <w:t>Business</w:t>
      </w:r>
      <w:r>
        <w:rPr>
          <w:spacing w:val="-11"/>
        </w:rPr>
        <w:t xml:space="preserve"> </w:t>
      </w:r>
      <w:r>
        <w:t>Blang</w:t>
      </w:r>
      <w:r>
        <w:rPr>
          <w:spacing w:val="-11"/>
        </w:rPr>
        <w:t xml:space="preserve"> </w:t>
      </w:r>
      <w:r>
        <w:t>Pulo</w:t>
      </w:r>
      <w:r>
        <w:rPr>
          <w:spacing w:val="-11"/>
        </w:rPr>
        <w:t xml:space="preserve"> </w:t>
      </w:r>
      <w:r>
        <w:t>Village,"</w:t>
      </w:r>
      <w:r>
        <w:rPr>
          <w:spacing w:val="-11"/>
        </w:rPr>
        <w:t xml:space="preserve"> </w:t>
      </w:r>
      <w:r>
        <w:t>International</w:t>
      </w:r>
      <w:r>
        <w:rPr>
          <w:spacing w:val="-11"/>
        </w:rPr>
        <w:t xml:space="preserve"> </w:t>
      </w:r>
      <w:r>
        <w:t>Journal</w:t>
      </w:r>
      <w:r>
        <w:rPr>
          <w:spacing w:val="-11"/>
        </w:rPr>
        <w:t xml:space="preserve"> </w:t>
      </w:r>
      <w:r>
        <w:t>of Social</w:t>
      </w:r>
      <w:r>
        <w:rPr>
          <w:spacing w:val="-11"/>
        </w:rPr>
        <w:t xml:space="preserve"> </w:t>
      </w:r>
      <w:r>
        <w:t>Science</w:t>
      </w:r>
      <w:r>
        <w:rPr>
          <w:spacing w:val="-10"/>
        </w:rPr>
        <w:t xml:space="preserve"> </w:t>
      </w:r>
      <w:r>
        <w:t>Educational</w:t>
      </w:r>
      <w:r>
        <w:rPr>
          <w:spacing w:val="-11"/>
        </w:rPr>
        <w:t xml:space="preserve"> </w:t>
      </w:r>
      <w:r>
        <w:t>Economics</w:t>
      </w:r>
      <w:r>
        <w:rPr>
          <w:spacing w:val="-11"/>
        </w:rPr>
        <w:t xml:space="preserve"> </w:t>
      </w:r>
      <w:r>
        <w:t>Agriculture</w:t>
      </w:r>
      <w:r>
        <w:rPr>
          <w:spacing w:val="-10"/>
        </w:rPr>
        <w:t xml:space="preserve"> </w:t>
      </w:r>
      <w:r>
        <w:t>Research</w:t>
      </w:r>
      <w:r>
        <w:rPr>
          <w:spacing w:val="-11"/>
        </w:rPr>
        <w:t xml:space="preserve"> </w:t>
      </w:r>
      <w:r>
        <w:t xml:space="preserve">and Technology (IJSET), 2(3),p. 1242-1248. Available at: </w:t>
      </w:r>
      <w:r>
        <w:rPr>
          <w:spacing w:val="-2"/>
        </w:rPr>
        <w:t>https://doi.org/10.54443/ijset.v2i3.126.</w:t>
      </w:r>
    </w:p>
    <w:p w14:paraId="2A1DA13B" w14:textId="77777777" w:rsidR="00F06BF9" w:rsidRDefault="00C23B08">
      <w:pPr>
        <w:pStyle w:val="BodyText"/>
        <w:spacing w:before="118" w:line="292" w:lineRule="auto"/>
        <w:ind w:left="707" w:right="702" w:hanging="567"/>
      </w:pPr>
      <w:r>
        <w:t xml:space="preserve">Wang, L., Pan, Y. and Sun, X. (2020) "Agricultural Products’ Custom Bundling Pricing Based on Positive Externality," Journal of </w:t>
      </w:r>
      <w:r>
        <w:rPr>
          <w:spacing w:val="-4"/>
        </w:rPr>
        <w:t>Physics: Conference Series, 1637(1),p.</w:t>
      </w:r>
      <w:r>
        <w:rPr>
          <w:spacing w:val="40"/>
        </w:rPr>
        <w:t xml:space="preserve"> </w:t>
      </w:r>
      <w:r>
        <w:rPr>
          <w:spacing w:val="-4"/>
        </w:rPr>
        <w:t>012089-012089. Available</w:t>
      </w:r>
      <w:r>
        <w:t xml:space="preserve"> </w:t>
      </w:r>
      <w:r>
        <w:rPr>
          <w:spacing w:val="-4"/>
        </w:rPr>
        <w:t>at: https://doi.org/10.1088/1742-6596/1637/1/012089.</w:t>
      </w:r>
    </w:p>
    <w:p w14:paraId="4DBF2D00" w14:textId="77777777" w:rsidR="00F06BF9" w:rsidRDefault="00C23B08">
      <w:pPr>
        <w:pStyle w:val="BodyText"/>
        <w:tabs>
          <w:tab w:val="left" w:pos="2147"/>
          <w:tab w:val="left" w:pos="3409"/>
          <w:tab w:val="left" w:pos="4447"/>
          <w:tab w:val="left" w:pos="5896"/>
        </w:tabs>
        <w:spacing w:before="121" w:line="292" w:lineRule="auto"/>
        <w:ind w:left="707" w:right="703" w:hanging="567"/>
      </w:pPr>
      <w:r>
        <w:t xml:space="preserve">Wang, X., Liu, S. and Yang, T. (2023) "Dynamic Pricing and Inventory Control of Online Retail of Fresh Agricultural Products with </w:t>
      </w:r>
      <w:r>
        <w:rPr>
          <w:spacing w:val="-2"/>
        </w:rPr>
        <w:t>Forward</w:t>
      </w:r>
      <w:r>
        <w:rPr>
          <w:spacing w:val="-5"/>
        </w:rPr>
        <w:t xml:space="preserve"> </w:t>
      </w:r>
      <w:r>
        <w:rPr>
          <w:spacing w:val="-2"/>
        </w:rPr>
        <w:t>Purchase</w:t>
      </w:r>
      <w:r>
        <w:rPr>
          <w:spacing w:val="-6"/>
        </w:rPr>
        <w:t xml:space="preserve"> </w:t>
      </w:r>
      <w:r>
        <w:rPr>
          <w:spacing w:val="-2"/>
        </w:rPr>
        <w:t>Behavior,"</w:t>
      </w:r>
      <w:r>
        <w:rPr>
          <w:spacing w:val="-7"/>
        </w:rPr>
        <w:t xml:space="preserve"> </w:t>
      </w:r>
      <w:r>
        <w:rPr>
          <w:spacing w:val="-2"/>
        </w:rPr>
        <w:t>Ekonomska</w:t>
      </w:r>
      <w:r>
        <w:rPr>
          <w:spacing w:val="-4"/>
        </w:rPr>
        <w:t xml:space="preserve"> </w:t>
      </w:r>
      <w:r>
        <w:rPr>
          <w:spacing w:val="-2"/>
        </w:rPr>
        <w:t>Istrazivanja-economic Research,</w:t>
      </w:r>
      <w:r>
        <w:tab/>
      </w:r>
      <w:r>
        <w:rPr>
          <w:spacing w:val="-2"/>
        </w:rPr>
        <w:t>36(1),p.</w:t>
      </w:r>
      <w:r>
        <w:tab/>
      </w:r>
      <w:r>
        <w:rPr>
          <w:spacing w:val="-4"/>
        </w:rPr>
        <w:t>1-16.</w:t>
      </w:r>
      <w:r>
        <w:tab/>
      </w:r>
      <w:r>
        <w:rPr>
          <w:spacing w:val="-2"/>
        </w:rPr>
        <w:t>Available</w:t>
      </w:r>
      <w:r>
        <w:tab/>
      </w:r>
      <w:r>
        <w:rPr>
          <w:spacing w:val="-6"/>
        </w:rPr>
        <w:t>at:</w:t>
      </w:r>
      <w:r>
        <w:t xml:space="preserve"> </w:t>
      </w:r>
      <w:hyperlink r:id="rId71">
        <w:r>
          <w:rPr>
            <w:spacing w:val="-4"/>
          </w:rPr>
          <w:t>https://doi.org/10.1080/1331677X.2023.2180410.</w:t>
        </w:r>
      </w:hyperlink>
    </w:p>
    <w:p w14:paraId="3A2E274D" w14:textId="77777777" w:rsidR="00F06BF9" w:rsidRDefault="00C23B08">
      <w:pPr>
        <w:pStyle w:val="BodyText"/>
        <w:spacing w:before="118"/>
        <w:ind w:left="141"/>
      </w:pPr>
      <w:r>
        <w:rPr>
          <w:spacing w:val="-2"/>
        </w:rPr>
        <w:t>Wardhana,</w:t>
      </w:r>
      <w:r>
        <w:rPr>
          <w:spacing w:val="-3"/>
        </w:rPr>
        <w:t xml:space="preserve"> </w:t>
      </w:r>
      <w:r>
        <w:rPr>
          <w:spacing w:val="-2"/>
        </w:rPr>
        <w:t>Aditya.</w:t>
      </w:r>
      <w:r>
        <w:rPr>
          <w:spacing w:val="1"/>
        </w:rPr>
        <w:t xml:space="preserve"> </w:t>
      </w:r>
      <w:r>
        <w:rPr>
          <w:spacing w:val="-2"/>
        </w:rPr>
        <w:t>(2023)</w:t>
      </w:r>
      <w:r>
        <w:rPr>
          <w:spacing w:val="-3"/>
        </w:rPr>
        <w:t xml:space="preserve"> </w:t>
      </w:r>
      <w:r>
        <w:rPr>
          <w:spacing w:val="-2"/>
        </w:rPr>
        <w:t>“Perilaku</w:t>
      </w:r>
      <w:r>
        <w:rPr>
          <w:spacing w:val="-1"/>
        </w:rPr>
        <w:t xml:space="preserve"> </w:t>
      </w:r>
      <w:r>
        <w:rPr>
          <w:spacing w:val="-2"/>
        </w:rPr>
        <w:t>Konsumen</w:t>
      </w:r>
      <w:r>
        <w:rPr>
          <w:spacing w:val="-1"/>
        </w:rPr>
        <w:t xml:space="preserve"> </w:t>
      </w:r>
      <w:r>
        <w:rPr>
          <w:spacing w:val="-2"/>
        </w:rPr>
        <w:t>Di</w:t>
      </w:r>
      <w:r>
        <w:rPr>
          <w:spacing w:val="-4"/>
        </w:rPr>
        <w:t xml:space="preserve"> </w:t>
      </w:r>
      <w:r>
        <w:rPr>
          <w:spacing w:val="-2"/>
        </w:rPr>
        <w:t>Era</w:t>
      </w:r>
      <w:r>
        <w:rPr>
          <w:spacing w:val="1"/>
        </w:rPr>
        <w:t xml:space="preserve"> </w:t>
      </w:r>
      <w:r>
        <w:rPr>
          <w:spacing w:val="-2"/>
        </w:rPr>
        <w:t>Digital,” Eureka</w:t>
      </w:r>
    </w:p>
    <w:p w14:paraId="17A687B2" w14:textId="77777777" w:rsidR="00F06BF9" w:rsidRDefault="00C23B08">
      <w:pPr>
        <w:pStyle w:val="BodyText"/>
        <w:spacing w:before="171" w:line="292" w:lineRule="auto"/>
        <w:ind w:left="707" w:right="702" w:hanging="567"/>
      </w:pPr>
      <w:r>
        <w:rPr>
          <w:spacing w:val="-2"/>
          <w:w w:val="105"/>
        </w:rPr>
        <w:t>Widjajanti,</w:t>
      </w:r>
      <w:r>
        <w:rPr>
          <w:spacing w:val="-6"/>
          <w:w w:val="105"/>
        </w:rPr>
        <w:t xml:space="preserve"> </w:t>
      </w:r>
      <w:r>
        <w:rPr>
          <w:spacing w:val="-2"/>
          <w:w w:val="105"/>
        </w:rPr>
        <w:t>M.</w:t>
      </w:r>
      <w:r>
        <w:rPr>
          <w:spacing w:val="-8"/>
          <w:w w:val="105"/>
        </w:rPr>
        <w:t xml:space="preserve"> </w:t>
      </w:r>
      <w:r>
        <w:rPr>
          <w:spacing w:val="-2"/>
          <w:w w:val="105"/>
        </w:rPr>
        <w:t>and</w:t>
      </w:r>
      <w:r>
        <w:rPr>
          <w:spacing w:val="-6"/>
          <w:w w:val="105"/>
        </w:rPr>
        <w:t xml:space="preserve"> </w:t>
      </w:r>
      <w:r>
        <w:rPr>
          <w:spacing w:val="-2"/>
          <w:w w:val="105"/>
        </w:rPr>
        <w:t>Pahar,</w:t>
      </w:r>
      <w:r>
        <w:rPr>
          <w:spacing w:val="-6"/>
          <w:w w:val="105"/>
        </w:rPr>
        <w:t xml:space="preserve"> </w:t>
      </w:r>
      <w:r>
        <w:rPr>
          <w:spacing w:val="-2"/>
          <w:w w:val="105"/>
        </w:rPr>
        <w:t>H,</w:t>
      </w:r>
      <w:r>
        <w:rPr>
          <w:spacing w:val="-6"/>
          <w:w w:val="105"/>
        </w:rPr>
        <w:t xml:space="preserve"> </w:t>
      </w:r>
      <w:r>
        <w:rPr>
          <w:spacing w:val="-2"/>
          <w:w w:val="105"/>
        </w:rPr>
        <w:t>B.</w:t>
      </w:r>
      <w:r>
        <w:rPr>
          <w:spacing w:val="-8"/>
          <w:w w:val="105"/>
        </w:rPr>
        <w:t xml:space="preserve"> </w:t>
      </w:r>
      <w:r>
        <w:rPr>
          <w:spacing w:val="-2"/>
          <w:w w:val="105"/>
        </w:rPr>
        <w:t>(2021)</w:t>
      </w:r>
      <w:r>
        <w:rPr>
          <w:spacing w:val="-6"/>
          <w:w w:val="105"/>
        </w:rPr>
        <w:t xml:space="preserve"> </w:t>
      </w:r>
      <w:r>
        <w:rPr>
          <w:spacing w:val="-2"/>
          <w:w w:val="105"/>
        </w:rPr>
        <w:t>"Pengaruh</w:t>
      </w:r>
      <w:r>
        <w:rPr>
          <w:spacing w:val="-7"/>
          <w:w w:val="105"/>
        </w:rPr>
        <w:t xml:space="preserve"> </w:t>
      </w:r>
      <w:r>
        <w:rPr>
          <w:spacing w:val="-2"/>
          <w:w w:val="105"/>
        </w:rPr>
        <w:t>Marketing</w:t>
      </w:r>
      <w:r>
        <w:rPr>
          <w:spacing w:val="-8"/>
          <w:w w:val="105"/>
        </w:rPr>
        <w:t xml:space="preserve"> </w:t>
      </w:r>
      <w:r>
        <w:rPr>
          <w:spacing w:val="-2"/>
          <w:w w:val="105"/>
        </w:rPr>
        <w:t>Mix</w:t>
      </w:r>
      <w:r>
        <w:rPr>
          <w:spacing w:val="-5"/>
          <w:w w:val="105"/>
        </w:rPr>
        <w:t xml:space="preserve"> </w:t>
      </w:r>
      <w:r>
        <w:rPr>
          <w:spacing w:val="-2"/>
          <w:w w:val="105"/>
        </w:rPr>
        <w:t xml:space="preserve">Dan </w:t>
      </w:r>
      <w:r>
        <w:rPr>
          <w:spacing w:val="-6"/>
          <w:w w:val="105"/>
        </w:rPr>
        <w:t>Kualitas</w:t>
      </w:r>
      <w:r>
        <w:rPr>
          <w:spacing w:val="-4"/>
        </w:rPr>
        <w:t xml:space="preserve"> </w:t>
      </w:r>
      <w:r>
        <w:rPr>
          <w:spacing w:val="-6"/>
          <w:w w:val="105"/>
        </w:rPr>
        <w:t>Layanan</w:t>
      </w:r>
      <w:r>
        <w:rPr>
          <w:spacing w:val="-3"/>
        </w:rPr>
        <w:t xml:space="preserve"> </w:t>
      </w:r>
      <w:r>
        <w:rPr>
          <w:spacing w:val="-6"/>
          <w:w w:val="105"/>
        </w:rPr>
        <w:t>Terhadap</w:t>
      </w:r>
      <w:r>
        <w:rPr>
          <w:spacing w:val="-4"/>
        </w:rPr>
        <w:t xml:space="preserve"> </w:t>
      </w:r>
      <w:r>
        <w:rPr>
          <w:spacing w:val="-6"/>
          <w:w w:val="105"/>
        </w:rPr>
        <w:t>Keputusan</w:t>
      </w:r>
      <w:r>
        <w:rPr>
          <w:spacing w:val="-2"/>
        </w:rPr>
        <w:t xml:space="preserve"> </w:t>
      </w:r>
      <w:r>
        <w:rPr>
          <w:spacing w:val="-6"/>
          <w:w w:val="105"/>
        </w:rPr>
        <w:t>Pembelian</w:t>
      </w:r>
      <w:r>
        <w:rPr>
          <w:spacing w:val="-2"/>
        </w:rPr>
        <w:t xml:space="preserve"> </w:t>
      </w:r>
      <w:r>
        <w:rPr>
          <w:spacing w:val="-6"/>
          <w:w w:val="105"/>
        </w:rPr>
        <w:t>Produk</w:t>
      </w:r>
      <w:r>
        <w:rPr>
          <w:spacing w:val="-4"/>
        </w:rPr>
        <w:t xml:space="preserve"> </w:t>
      </w:r>
      <w:r>
        <w:rPr>
          <w:spacing w:val="-6"/>
          <w:w w:val="105"/>
        </w:rPr>
        <w:t xml:space="preserve">Sika," </w:t>
      </w:r>
      <w:r>
        <w:rPr>
          <w:spacing w:val="-4"/>
          <w:w w:val="105"/>
        </w:rPr>
        <w:t>BIP'S:</w:t>
      </w:r>
      <w:r>
        <w:rPr>
          <w:spacing w:val="-5"/>
          <w:w w:val="105"/>
        </w:rPr>
        <w:t xml:space="preserve"> </w:t>
      </w:r>
      <w:r>
        <w:rPr>
          <w:spacing w:val="-4"/>
          <w:w w:val="105"/>
        </w:rPr>
        <w:t>Jurnal</w:t>
      </w:r>
      <w:r>
        <w:rPr>
          <w:spacing w:val="-6"/>
          <w:w w:val="105"/>
        </w:rPr>
        <w:t xml:space="preserve"> </w:t>
      </w:r>
      <w:r>
        <w:rPr>
          <w:spacing w:val="-4"/>
          <w:w w:val="105"/>
        </w:rPr>
        <w:t>Bisnis</w:t>
      </w:r>
      <w:r>
        <w:rPr>
          <w:spacing w:val="-6"/>
          <w:w w:val="105"/>
        </w:rPr>
        <w:t xml:space="preserve"> </w:t>
      </w:r>
      <w:r>
        <w:rPr>
          <w:spacing w:val="-4"/>
          <w:w w:val="105"/>
        </w:rPr>
        <w:t>dan</w:t>
      </w:r>
      <w:r>
        <w:rPr>
          <w:spacing w:val="-6"/>
          <w:w w:val="105"/>
        </w:rPr>
        <w:t xml:space="preserve"> </w:t>
      </w:r>
      <w:r>
        <w:rPr>
          <w:spacing w:val="-4"/>
          <w:w w:val="105"/>
        </w:rPr>
        <w:t>Perspektif,</w:t>
      </w:r>
      <w:r>
        <w:rPr>
          <w:spacing w:val="-6"/>
          <w:w w:val="105"/>
        </w:rPr>
        <w:t xml:space="preserve"> </w:t>
      </w:r>
      <w:r>
        <w:rPr>
          <w:spacing w:val="-4"/>
          <w:w w:val="105"/>
        </w:rPr>
        <w:t>13(1),p.</w:t>
      </w:r>
      <w:r>
        <w:rPr>
          <w:spacing w:val="-5"/>
          <w:w w:val="105"/>
        </w:rPr>
        <w:t xml:space="preserve"> </w:t>
      </w:r>
      <w:r>
        <w:rPr>
          <w:spacing w:val="-4"/>
          <w:w w:val="105"/>
        </w:rPr>
        <w:t>17-31.</w:t>
      </w:r>
      <w:r>
        <w:rPr>
          <w:spacing w:val="-5"/>
          <w:w w:val="105"/>
        </w:rPr>
        <w:t xml:space="preserve"> </w:t>
      </w:r>
      <w:r>
        <w:rPr>
          <w:spacing w:val="-4"/>
          <w:w w:val="105"/>
        </w:rPr>
        <w:t>Available</w:t>
      </w:r>
      <w:r>
        <w:rPr>
          <w:spacing w:val="-6"/>
          <w:w w:val="105"/>
        </w:rPr>
        <w:t xml:space="preserve"> </w:t>
      </w:r>
      <w:r>
        <w:rPr>
          <w:spacing w:val="-4"/>
          <w:w w:val="105"/>
        </w:rPr>
        <w:t xml:space="preserve">at: </w:t>
      </w:r>
      <w:r>
        <w:rPr>
          <w:spacing w:val="-6"/>
          <w:w w:val="105"/>
        </w:rPr>
        <w:t>https://doi.org/10.37477/bip.v13i1.199.</w:t>
      </w:r>
    </w:p>
    <w:p w14:paraId="6AB07F85" w14:textId="77777777" w:rsidR="00F06BF9" w:rsidRDefault="00C23B08">
      <w:pPr>
        <w:pStyle w:val="BodyText"/>
        <w:spacing w:before="121" w:line="292" w:lineRule="auto"/>
        <w:ind w:left="707" w:right="703" w:hanging="567"/>
      </w:pPr>
      <w:r>
        <w:rPr>
          <w:spacing w:val="-4"/>
          <w:w w:val="105"/>
        </w:rPr>
        <w:t>Wilujeng, Y, B., Mutiah. and Pritasari, K, O. (2021) “Implementation</w:t>
      </w:r>
      <w:r>
        <w:rPr>
          <w:spacing w:val="-6"/>
          <w:w w:val="105"/>
        </w:rPr>
        <w:t xml:space="preserve"> </w:t>
      </w:r>
      <w:r>
        <w:rPr>
          <w:spacing w:val="-4"/>
          <w:w w:val="105"/>
        </w:rPr>
        <w:t xml:space="preserve">of </w:t>
      </w:r>
      <w:r>
        <w:rPr>
          <w:spacing w:val="-2"/>
        </w:rPr>
        <w:t>Marketing Communications</w:t>
      </w:r>
      <w:r>
        <w:rPr>
          <w:spacing w:val="-4"/>
        </w:rPr>
        <w:t xml:space="preserve"> </w:t>
      </w:r>
      <w:r>
        <w:rPr>
          <w:spacing w:val="-2"/>
        </w:rPr>
        <w:t>for Haircos</w:t>
      </w:r>
      <w:r>
        <w:rPr>
          <w:spacing w:val="-4"/>
        </w:rPr>
        <w:t xml:space="preserve"> </w:t>
      </w:r>
      <w:r>
        <w:rPr>
          <w:spacing w:val="-2"/>
        </w:rPr>
        <w:t xml:space="preserve">Cosmetics,” Proceedings </w:t>
      </w:r>
      <w:r>
        <w:rPr>
          <w:spacing w:val="-4"/>
        </w:rPr>
        <w:t>of</w:t>
      </w:r>
      <w:r>
        <w:rPr>
          <w:spacing w:val="-8"/>
        </w:rPr>
        <w:t xml:space="preserve"> </w:t>
      </w:r>
      <w:r>
        <w:rPr>
          <w:spacing w:val="-4"/>
        </w:rPr>
        <w:t>the</w:t>
      </w:r>
      <w:r>
        <w:rPr>
          <w:spacing w:val="-7"/>
        </w:rPr>
        <w:t xml:space="preserve"> </w:t>
      </w:r>
      <w:r>
        <w:rPr>
          <w:spacing w:val="-4"/>
        </w:rPr>
        <w:t>International</w:t>
      </w:r>
      <w:r>
        <w:rPr>
          <w:spacing w:val="-7"/>
        </w:rPr>
        <w:t xml:space="preserve"> </w:t>
      </w:r>
      <w:r>
        <w:rPr>
          <w:spacing w:val="-4"/>
        </w:rPr>
        <w:t>Joint</w:t>
      </w:r>
      <w:r>
        <w:rPr>
          <w:spacing w:val="-7"/>
        </w:rPr>
        <w:t xml:space="preserve"> </w:t>
      </w:r>
      <w:r>
        <w:rPr>
          <w:spacing w:val="-4"/>
        </w:rPr>
        <w:t>Conference</w:t>
      </w:r>
      <w:r>
        <w:rPr>
          <w:spacing w:val="-7"/>
        </w:rPr>
        <w:t xml:space="preserve"> </w:t>
      </w:r>
      <w:r>
        <w:rPr>
          <w:spacing w:val="-4"/>
        </w:rPr>
        <w:t>on</w:t>
      </w:r>
      <w:r>
        <w:rPr>
          <w:spacing w:val="-7"/>
        </w:rPr>
        <w:t xml:space="preserve"> </w:t>
      </w:r>
      <w:r>
        <w:rPr>
          <w:spacing w:val="-4"/>
        </w:rPr>
        <w:t>Arts</w:t>
      </w:r>
      <w:r>
        <w:rPr>
          <w:spacing w:val="-7"/>
        </w:rPr>
        <w:t xml:space="preserve"> </w:t>
      </w:r>
      <w:r>
        <w:rPr>
          <w:spacing w:val="-4"/>
        </w:rPr>
        <w:t>and</w:t>
      </w:r>
      <w:r>
        <w:rPr>
          <w:spacing w:val="-7"/>
        </w:rPr>
        <w:t xml:space="preserve"> </w:t>
      </w:r>
      <w:r>
        <w:rPr>
          <w:spacing w:val="-4"/>
        </w:rPr>
        <w:t>Humanities</w:t>
      </w:r>
      <w:r>
        <w:rPr>
          <w:spacing w:val="-7"/>
        </w:rPr>
        <w:t xml:space="preserve"> </w:t>
      </w:r>
      <w:r>
        <w:rPr>
          <w:spacing w:val="-4"/>
        </w:rPr>
        <w:t>2021</w:t>
      </w:r>
      <w:r>
        <w:t xml:space="preserve"> </w:t>
      </w:r>
      <w:r>
        <w:rPr>
          <w:w w:val="105"/>
        </w:rPr>
        <w:t>(IJCAH</w:t>
      </w:r>
      <w:r>
        <w:rPr>
          <w:spacing w:val="73"/>
          <w:w w:val="105"/>
        </w:rPr>
        <w:t xml:space="preserve">   </w:t>
      </w:r>
      <w:r>
        <w:rPr>
          <w:w w:val="105"/>
        </w:rPr>
        <w:t>2021),</w:t>
      </w:r>
      <w:r>
        <w:rPr>
          <w:spacing w:val="74"/>
          <w:w w:val="105"/>
        </w:rPr>
        <w:t xml:space="preserve">   </w:t>
      </w:r>
      <w:r>
        <w:rPr>
          <w:w w:val="105"/>
        </w:rPr>
        <w:t>618,p.</w:t>
      </w:r>
      <w:r>
        <w:rPr>
          <w:spacing w:val="74"/>
          <w:w w:val="105"/>
        </w:rPr>
        <w:t xml:space="preserve">   </w:t>
      </w:r>
      <w:r>
        <w:rPr>
          <w:w w:val="105"/>
        </w:rPr>
        <w:t>653-657</w:t>
      </w:r>
      <w:r>
        <w:rPr>
          <w:spacing w:val="75"/>
          <w:w w:val="105"/>
        </w:rPr>
        <w:t xml:space="preserve">   </w:t>
      </w:r>
      <w:r>
        <w:rPr>
          <w:w w:val="105"/>
        </w:rPr>
        <w:t>Available</w:t>
      </w:r>
      <w:r>
        <w:rPr>
          <w:spacing w:val="74"/>
          <w:w w:val="105"/>
        </w:rPr>
        <w:t xml:space="preserve">   </w:t>
      </w:r>
      <w:r>
        <w:rPr>
          <w:spacing w:val="-5"/>
          <w:w w:val="105"/>
        </w:rPr>
        <w:t>at:</w:t>
      </w:r>
    </w:p>
    <w:p w14:paraId="1018F294" w14:textId="77777777" w:rsidR="00F06BF9" w:rsidRDefault="00C23B08">
      <w:pPr>
        <w:pStyle w:val="BodyText"/>
        <w:spacing w:line="233" w:lineRule="exact"/>
        <w:ind w:left="707"/>
        <w:jc w:val="left"/>
      </w:pPr>
      <w:r>
        <w:rPr>
          <w:spacing w:val="-2"/>
        </w:rPr>
        <w:t>https://doi.org/10.2991/assehr.k.211223.112.</w:t>
      </w:r>
    </w:p>
    <w:p w14:paraId="281EC267" w14:textId="77777777" w:rsidR="00F06BF9" w:rsidRDefault="00C23B08">
      <w:pPr>
        <w:pStyle w:val="BodyText"/>
        <w:spacing w:before="171" w:line="292" w:lineRule="auto"/>
        <w:ind w:left="707" w:right="704" w:hanging="567"/>
      </w:pPr>
      <w:r>
        <w:t>Wu, J. et al. (2017) “Optimal Order Quantity and Selling Price Over A Product</w:t>
      </w:r>
      <w:r>
        <w:rPr>
          <w:spacing w:val="-7"/>
        </w:rPr>
        <w:t xml:space="preserve"> </w:t>
      </w:r>
      <w:r>
        <w:t>Life</w:t>
      </w:r>
      <w:r>
        <w:rPr>
          <w:spacing w:val="-6"/>
        </w:rPr>
        <w:t xml:space="preserve"> </w:t>
      </w:r>
      <w:r>
        <w:t>Cycle</w:t>
      </w:r>
      <w:r>
        <w:rPr>
          <w:spacing w:val="-6"/>
        </w:rPr>
        <w:t xml:space="preserve"> </w:t>
      </w:r>
      <w:r>
        <w:t>with</w:t>
      </w:r>
      <w:r>
        <w:rPr>
          <w:spacing w:val="-7"/>
        </w:rPr>
        <w:t xml:space="preserve"> </w:t>
      </w:r>
      <w:r>
        <w:t>Deterioration</w:t>
      </w:r>
      <w:r>
        <w:rPr>
          <w:spacing w:val="-5"/>
        </w:rPr>
        <w:t xml:space="preserve"> </w:t>
      </w:r>
      <w:r>
        <w:t>Rate</w:t>
      </w:r>
      <w:r>
        <w:rPr>
          <w:spacing w:val="-6"/>
        </w:rPr>
        <w:t xml:space="preserve"> </w:t>
      </w:r>
      <w:r>
        <w:t>Linked</w:t>
      </w:r>
      <w:r>
        <w:rPr>
          <w:spacing w:val="-6"/>
        </w:rPr>
        <w:t xml:space="preserve"> </w:t>
      </w:r>
      <w:r>
        <w:t>to</w:t>
      </w:r>
      <w:r>
        <w:rPr>
          <w:spacing w:val="-7"/>
        </w:rPr>
        <w:t xml:space="preserve"> </w:t>
      </w:r>
      <w:r>
        <w:t xml:space="preserve">Expiration </w:t>
      </w:r>
      <w:r>
        <w:rPr>
          <w:spacing w:val="-2"/>
        </w:rPr>
        <w:t>Date,”</w:t>
      </w:r>
      <w:r>
        <w:rPr>
          <w:spacing w:val="-4"/>
        </w:rPr>
        <w:t xml:space="preserve"> </w:t>
      </w:r>
      <w:hyperlink r:id="rId72">
        <w:r>
          <w:rPr>
            <w:spacing w:val="-2"/>
          </w:rPr>
          <w:t>International</w:t>
        </w:r>
        <w:r>
          <w:rPr>
            <w:spacing w:val="-18"/>
          </w:rPr>
          <w:t xml:space="preserve"> </w:t>
        </w:r>
        <w:r>
          <w:rPr>
            <w:spacing w:val="-2"/>
          </w:rPr>
          <w:t>Journal</w:t>
        </w:r>
        <w:r>
          <w:rPr>
            <w:spacing w:val="-14"/>
          </w:rPr>
          <w:t xml:space="preserve"> </w:t>
        </w:r>
        <w:r>
          <w:rPr>
            <w:spacing w:val="-2"/>
          </w:rPr>
          <w:t>of</w:t>
        </w:r>
        <w:r>
          <w:rPr>
            <w:spacing w:val="-15"/>
          </w:rPr>
          <w:t xml:space="preserve"> </w:t>
        </w:r>
        <w:r>
          <w:rPr>
            <w:spacing w:val="-2"/>
          </w:rPr>
          <w:t>Production</w:t>
        </w:r>
        <w:r>
          <w:rPr>
            <w:spacing w:val="-16"/>
          </w:rPr>
          <w:t xml:space="preserve"> </w:t>
        </w:r>
        <w:r>
          <w:rPr>
            <w:spacing w:val="-2"/>
          </w:rPr>
          <w:t>Economics,</w:t>
        </w:r>
      </w:hyperlink>
      <w:r>
        <w:rPr>
          <w:spacing w:val="-15"/>
        </w:rPr>
        <w:t xml:space="preserve"> </w:t>
      </w:r>
      <w:r>
        <w:rPr>
          <w:spacing w:val="-2"/>
        </w:rPr>
        <w:t>193,p.</w:t>
      </w:r>
      <w:r>
        <w:rPr>
          <w:spacing w:val="-1"/>
        </w:rPr>
        <w:t xml:space="preserve"> </w:t>
      </w:r>
      <w:r>
        <w:rPr>
          <w:spacing w:val="-4"/>
        </w:rPr>
        <w:t>343-</w:t>
      </w:r>
    </w:p>
    <w:p w14:paraId="3F14AA75" w14:textId="77777777" w:rsidR="00F06BF9" w:rsidRDefault="00C23B08">
      <w:pPr>
        <w:pStyle w:val="BodyText"/>
        <w:spacing w:line="233" w:lineRule="exact"/>
        <w:ind w:left="707"/>
      </w:pPr>
      <w:r>
        <w:rPr>
          <w:spacing w:val="-4"/>
        </w:rPr>
        <w:t>351.</w:t>
      </w:r>
      <w:r>
        <w:rPr>
          <w:spacing w:val="-6"/>
        </w:rPr>
        <w:t xml:space="preserve"> </w:t>
      </w:r>
      <w:r>
        <w:rPr>
          <w:spacing w:val="-4"/>
        </w:rPr>
        <w:t>Available</w:t>
      </w:r>
      <w:r>
        <w:rPr>
          <w:spacing w:val="-8"/>
        </w:rPr>
        <w:t xml:space="preserve"> </w:t>
      </w:r>
      <w:r>
        <w:rPr>
          <w:spacing w:val="-4"/>
        </w:rPr>
        <w:t>at:</w:t>
      </w:r>
      <w:r>
        <w:rPr>
          <w:spacing w:val="-3"/>
        </w:rPr>
        <w:t xml:space="preserve"> </w:t>
      </w:r>
      <w:r>
        <w:rPr>
          <w:spacing w:val="-4"/>
        </w:rPr>
        <w:t>https://doi.org/10.1016/j.ijpe.2017.07.017.</w:t>
      </w:r>
    </w:p>
    <w:p w14:paraId="16DC1775" w14:textId="77777777" w:rsidR="00F06BF9" w:rsidRDefault="00F06BF9">
      <w:pPr>
        <w:pStyle w:val="BodyText"/>
        <w:spacing w:line="233" w:lineRule="exact"/>
        <w:sectPr w:rsidR="00F06BF9">
          <w:pgSz w:w="8510" w:h="13050"/>
          <w:pgMar w:top="1060" w:right="708" w:bottom="1180" w:left="992" w:header="0" w:footer="999" w:gutter="0"/>
          <w:cols w:space="720"/>
        </w:sectPr>
      </w:pPr>
    </w:p>
    <w:p w14:paraId="147CABE3" w14:textId="77777777" w:rsidR="00F06BF9" w:rsidRDefault="00C23B08">
      <w:pPr>
        <w:pStyle w:val="BodyText"/>
        <w:tabs>
          <w:tab w:val="left" w:pos="2894"/>
          <w:tab w:val="left" w:pos="4348"/>
          <w:tab w:val="left" w:pos="6182"/>
        </w:tabs>
        <w:spacing w:before="73" w:line="292" w:lineRule="auto"/>
        <w:ind w:right="417" w:hanging="567"/>
      </w:pPr>
      <w:r>
        <w:lastRenderedPageBreak/>
        <w:t xml:space="preserve">Zhao, H. et al. (2021) Impact of Pricing and Product Information on Consumer Buying Behavior With Customer Satisfaction in a </w:t>
      </w:r>
      <w:r>
        <w:rPr>
          <w:spacing w:val="-2"/>
        </w:rPr>
        <w:t>Mediating</w:t>
      </w:r>
      <w:r>
        <w:tab/>
      </w:r>
      <w:r>
        <w:rPr>
          <w:spacing w:val="-4"/>
        </w:rPr>
        <w:t>Role.</w:t>
      </w:r>
      <w:r>
        <w:tab/>
      </w:r>
      <w:r>
        <w:rPr>
          <w:spacing w:val="-2"/>
        </w:rPr>
        <w:t>Available</w:t>
      </w:r>
      <w:r>
        <w:tab/>
      </w:r>
      <w:r>
        <w:rPr>
          <w:spacing w:val="-6"/>
        </w:rPr>
        <w:t>at:</w:t>
      </w:r>
      <w:r>
        <w:t xml:space="preserve"> </w:t>
      </w:r>
      <w:r>
        <w:rPr>
          <w:spacing w:val="-4"/>
        </w:rPr>
        <w:t>https://</w:t>
      </w:r>
      <w:hyperlink r:id="rId73">
        <w:r>
          <w:rPr>
            <w:spacing w:val="-4"/>
          </w:rPr>
          <w:t>www.frontiersin.org/articles/10.3389/fpsyg.2021.72015</w:t>
        </w:r>
      </w:hyperlink>
      <w:r>
        <w:t xml:space="preserve"> </w:t>
      </w:r>
      <w:r>
        <w:rPr>
          <w:spacing w:val="-6"/>
        </w:rPr>
        <w:t>1/full#:~:text=It%20is%20believed%20that%20pricing,et%20al.</w:t>
      </w:r>
    </w:p>
    <w:p w14:paraId="0DDAE8C7" w14:textId="77777777" w:rsidR="00F06BF9" w:rsidRDefault="00C23B08">
      <w:pPr>
        <w:pStyle w:val="BodyText"/>
        <w:jc w:val="left"/>
      </w:pPr>
      <w:r>
        <w:rPr>
          <w:spacing w:val="-2"/>
        </w:rPr>
        <w:t>%2C%202020).</w:t>
      </w:r>
    </w:p>
    <w:p w14:paraId="2220CE72" w14:textId="77777777" w:rsidR="00F06BF9" w:rsidRDefault="00F06BF9">
      <w:pPr>
        <w:pStyle w:val="BodyText"/>
        <w:jc w:val="left"/>
        <w:sectPr w:rsidR="00F06BF9">
          <w:pgSz w:w="8510" w:h="13050"/>
          <w:pgMar w:top="1060" w:right="708" w:bottom="1180" w:left="992" w:header="0" w:footer="999" w:gutter="0"/>
          <w:cols w:space="720"/>
        </w:sectPr>
      </w:pPr>
    </w:p>
    <w:p w14:paraId="5F9CAF13" w14:textId="77777777" w:rsidR="00F06BF9" w:rsidRDefault="00C23B08">
      <w:pPr>
        <w:pStyle w:val="Heading5"/>
        <w:ind w:left="2169"/>
      </w:pPr>
      <w:bookmarkStart w:id="124" w:name="_bookmark124"/>
      <w:bookmarkEnd w:id="124"/>
      <w:r>
        <w:rPr>
          <w:w w:val="110"/>
        </w:rPr>
        <w:lastRenderedPageBreak/>
        <w:t>TENTANG</w:t>
      </w:r>
      <w:r>
        <w:rPr>
          <w:spacing w:val="-6"/>
          <w:w w:val="110"/>
        </w:rPr>
        <w:t xml:space="preserve"> </w:t>
      </w:r>
      <w:r>
        <w:rPr>
          <w:spacing w:val="-2"/>
          <w:w w:val="115"/>
        </w:rPr>
        <w:t>PENULIS</w:t>
      </w:r>
    </w:p>
    <w:p w14:paraId="18F54691" w14:textId="77777777" w:rsidR="00F06BF9" w:rsidRDefault="00F06BF9">
      <w:pPr>
        <w:pStyle w:val="BodyText"/>
        <w:spacing w:before="95"/>
        <w:ind w:left="0"/>
        <w:jc w:val="left"/>
        <w:rPr>
          <w:b/>
        </w:rPr>
      </w:pPr>
    </w:p>
    <w:p w14:paraId="14A0FA47" w14:textId="77777777" w:rsidR="00F06BF9" w:rsidRDefault="00C23B08">
      <w:pPr>
        <w:ind w:left="1596"/>
        <w:jc w:val="center"/>
        <w:rPr>
          <w:b/>
          <w:sz w:val="20"/>
        </w:rPr>
      </w:pPr>
      <w:r>
        <w:rPr>
          <w:b/>
          <w:noProof/>
          <w:sz w:val="20"/>
        </w:rPr>
        <w:drawing>
          <wp:anchor distT="0" distB="0" distL="0" distR="0" simplePos="0" relativeHeight="15754240" behindDoc="0" locked="0" layoutInCell="1" allowOverlap="1" wp14:anchorId="1603A384" wp14:editId="24A4CEFB">
            <wp:simplePos x="0" y="0"/>
            <wp:positionH relativeFrom="page">
              <wp:posOffset>720090</wp:posOffset>
            </wp:positionH>
            <wp:positionV relativeFrom="paragraph">
              <wp:posOffset>6003</wp:posOffset>
            </wp:positionV>
            <wp:extent cx="1255179" cy="1547494"/>
            <wp:effectExtent l="0" t="0" r="0" b="0"/>
            <wp:wrapNone/>
            <wp:docPr id="79" name="Image 79" descr="A person in a suit  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A person in a suit  Description automatically generated with low confidence"/>
                    <pic:cNvPicPr/>
                  </pic:nvPicPr>
                  <pic:blipFill>
                    <a:blip r:embed="rId74" cstate="print"/>
                    <a:stretch>
                      <a:fillRect/>
                    </a:stretch>
                  </pic:blipFill>
                  <pic:spPr>
                    <a:xfrm>
                      <a:off x="0" y="0"/>
                      <a:ext cx="1255179" cy="1547494"/>
                    </a:xfrm>
                    <a:prstGeom prst="rect">
                      <a:avLst/>
                    </a:prstGeom>
                  </pic:spPr>
                </pic:pic>
              </a:graphicData>
            </a:graphic>
          </wp:anchor>
        </w:drawing>
      </w:r>
      <w:r>
        <w:rPr>
          <w:b/>
          <w:spacing w:val="-4"/>
          <w:sz w:val="20"/>
        </w:rPr>
        <w:t>Dr.</w:t>
      </w:r>
      <w:r>
        <w:rPr>
          <w:b/>
          <w:spacing w:val="-6"/>
          <w:sz w:val="20"/>
        </w:rPr>
        <w:t xml:space="preserve"> </w:t>
      </w:r>
      <w:r>
        <w:rPr>
          <w:b/>
          <w:spacing w:val="-4"/>
          <w:sz w:val="20"/>
        </w:rPr>
        <w:t>(Cand).</w:t>
      </w:r>
      <w:r>
        <w:rPr>
          <w:b/>
          <w:spacing w:val="36"/>
          <w:sz w:val="20"/>
        </w:rPr>
        <w:t xml:space="preserve"> </w:t>
      </w:r>
      <w:r>
        <w:rPr>
          <w:b/>
          <w:spacing w:val="-4"/>
          <w:sz w:val="20"/>
        </w:rPr>
        <w:t>Aditya</w:t>
      </w:r>
      <w:r>
        <w:rPr>
          <w:b/>
          <w:spacing w:val="-5"/>
          <w:sz w:val="20"/>
        </w:rPr>
        <w:t xml:space="preserve"> </w:t>
      </w:r>
      <w:r>
        <w:rPr>
          <w:b/>
          <w:spacing w:val="-4"/>
          <w:sz w:val="20"/>
        </w:rPr>
        <w:t>Wardhana,</w:t>
      </w:r>
      <w:r>
        <w:rPr>
          <w:b/>
          <w:spacing w:val="-5"/>
          <w:sz w:val="20"/>
        </w:rPr>
        <w:t xml:space="preserve"> </w:t>
      </w:r>
      <w:r>
        <w:rPr>
          <w:b/>
          <w:spacing w:val="-4"/>
          <w:sz w:val="20"/>
        </w:rPr>
        <w:t>S.E.,</w:t>
      </w:r>
      <w:r>
        <w:rPr>
          <w:b/>
          <w:spacing w:val="-6"/>
          <w:sz w:val="20"/>
        </w:rPr>
        <w:t xml:space="preserve"> </w:t>
      </w:r>
      <w:r>
        <w:rPr>
          <w:b/>
          <w:spacing w:val="-4"/>
          <w:sz w:val="20"/>
        </w:rPr>
        <w:t>M.Si.,</w:t>
      </w:r>
    </w:p>
    <w:p w14:paraId="7EAE21D9" w14:textId="77777777" w:rsidR="00F06BF9" w:rsidRDefault="00C23B08">
      <w:pPr>
        <w:pStyle w:val="Heading5"/>
        <w:spacing w:before="44" w:line="283" w:lineRule="auto"/>
        <w:ind w:left="2587" w:right="993"/>
        <w:jc w:val="center"/>
      </w:pPr>
      <w:r>
        <w:rPr>
          <w:spacing w:val="-4"/>
          <w:w w:val="110"/>
        </w:rPr>
        <w:t>M.M.,</w:t>
      </w:r>
      <w:r>
        <w:rPr>
          <w:spacing w:val="-7"/>
          <w:w w:val="110"/>
        </w:rPr>
        <w:t xml:space="preserve"> </w:t>
      </w:r>
      <w:r>
        <w:rPr>
          <w:spacing w:val="-4"/>
          <w:w w:val="110"/>
        </w:rPr>
        <w:t>CHRMP.,</w:t>
      </w:r>
      <w:r>
        <w:rPr>
          <w:spacing w:val="-7"/>
          <w:w w:val="110"/>
        </w:rPr>
        <w:t xml:space="preserve"> </w:t>
      </w:r>
      <w:r>
        <w:rPr>
          <w:spacing w:val="-4"/>
          <w:w w:val="110"/>
        </w:rPr>
        <w:t>CIRP.,</w:t>
      </w:r>
      <w:r>
        <w:rPr>
          <w:spacing w:val="-7"/>
          <w:w w:val="110"/>
        </w:rPr>
        <w:t xml:space="preserve"> </w:t>
      </w:r>
      <w:r>
        <w:rPr>
          <w:spacing w:val="-4"/>
          <w:w w:val="110"/>
        </w:rPr>
        <w:t>CHRA.,</w:t>
      </w:r>
      <w:r>
        <w:rPr>
          <w:spacing w:val="-7"/>
          <w:w w:val="110"/>
        </w:rPr>
        <w:t xml:space="preserve"> </w:t>
      </w:r>
      <w:r>
        <w:rPr>
          <w:spacing w:val="-4"/>
          <w:w w:val="110"/>
        </w:rPr>
        <w:t xml:space="preserve">CPP., </w:t>
      </w:r>
      <w:r>
        <w:rPr>
          <w:spacing w:val="-2"/>
          <w:w w:val="110"/>
        </w:rPr>
        <w:t>CHRBP.</w:t>
      </w:r>
    </w:p>
    <w:p w14:paraId="79557A8A" w14:textId="77777777" w:rsidR="00F06BF9" w:rsidRDefault="00C23B08">
      <w:pPr>
        <w:pStyle w:val="BodyText"/>
        <w:spacing w:before="3"/>
        <w:ind w:left="1596"/>
        <w:jc w:val="center"/>
      </w:pPr>
      <w:r>
        <w:rPr>
          <w:spacing w:val="-4"/>
        </w:rPr>
        <w:t>Universitas</w:t>
      </w:r>
      <w:r>
        <w:rPr>
          <w:spacing w:val="7"/>
        </w:rPr>
        <w:t xml:space="preserve"> </w:t>
      </w:r>
      <w:r>
        <w:rPr>
          <w:spacing w:val="-2"/>
        </w:rPr>
        <w:t>Telkom</w:t>
      </w:r>
    </w:p>
    <w:p w14:paraId="5F4AF1F3" w14:textId="77777777" w:rsidR="00F06BF9" w:rsidRDefault="00F06BF9">
      <w:pPr>
        <w:pStyle w:val="BodyText"/>
        <w:spacing w:before="102"/>
        <w:ind w:left="0"/>
        <w:jc w:val="left"/>
      </w:pPr>
    </w:p>
    <w:p w14:paraId="5930CDD1" w14:textId="77777777" w:rsidR="00F06BF9" w:rsidRDefault="00C23B08">
      <w:pPr>
        <w:pStyle w:val="BodyText"/>
        <w:spacing w:before="1" w:line="292" w:lineRule="auto"/>
        <w:ind w:left="2301" w:right="702"/>
      </w:pPr>
      <w:r>
        <w:rPr>
          <w:spacing w:val="-4"/>
        </w:rPr>
        <w:t>Penulis merupakan dosen tetap di Universitas</w:t>
      </w:r>
      <w:r>
        <w:t xml:space="preserve"> </w:t>
      </w:r>
      <w:r>
        <w:rPr>
          <w:w w:val="105"/>
        </w:rPr>
        <w:t>Telkom. Menyelesaikan studi Sarjana Ekonomi</w:t>
      </w:r>
      <w:r>
        <w:rPr>
          <w:spacing w:val="-5"/>
          <w:w w:val="105"/>
        </w:rPr>
        <w:t xml:space="preserve"> </w:t>
      </w:r>
      <w:r>
        <w:rPr>
          <w:w w:val="105"/>
        </w:rPr>
        <w:t>di</w:t>
      </w:r>
      <w:r>
        <w:rPr>
          <w:spacing w:val="-5"/>
          <w:w w:val="105"/>
        </w:rPr>
        <w:t xml:space="preserve"> </w:t>
      </w:r>
      <w:r>
        <w:rPr>
          <w:w w:val="105"/>
        </w:rPr>
        <w:t>Universitas</w:t>
      </w:r>
      <w:r>
        <w:rPr>
          <w:spacing w:val="-5"/>
          <w:w w:val="105"/>
        </w:rPr>
        <w:t xml:space="preserve"> </w:t>
      </w:r>
      <w:r>
        <w:rPr>
          <w:w w:val="105"/>
        </w:rPr>
        <w:t>Padjadjaran</w:t>
      </w:r>
      <w:r>
        <w:rPr>
          <w:spacing w:val="-5"/>
          <w:w w:val="105"/>
        </w:rPr>
        <w:t xml:space="preserve"> </w:t>
      </w:r>
      <w:r>
        <w:rPr>
          <w:w w:val="105"/>
        </w:rPr>
        <w:t xml:space="preserve">tahun </w:t>
      </w:r>
      <w:r>
        <w:rPr>
          <w:spacing w:val="-4"/>
        </w:rPr>
        <w:t>1997. Kemudian,</w:t>
      </w:r>
      <w:r>
        <w:rPr>
          <w:spacing w:val="-3"/>
        </w:rPr>
        <w:t xml:space="preserve"> </w:t>
      </w:r>
      <w:r>
        <w:rPr>
          <w:spacing w:val="-4"/>
        </w:rPr>
        <w:t>penulis</w:t>
      </w:r>
      <w:r>
        <w:rPr>
          <w:spacing w:val="-5"/>
        </w:rPr>
        <w:t xml:space="preserve"> </w:t>
      </w:r>
      <w:r>
        <w:rPr>
          <w:spacing w:val="-4"/>
        </w:rPr>
        <w:t>menyelesaikan</w:t>
      </w:r>
      <w:r>
        <w:rPr>
          <w:spacing w:val="-5"/>
        </w:rPr>
        <w:t xml:space="preserve"> </w:t>
      </w:r>
      <w:r>
        <w:rPr>
          <w:spacing w:val="-4"/>
        </w:rPr>
        <w:t>studi</w:t>
      </w:r>
    </w:p>
    <w:p w14:paraId="4054C343" w14:textId="77777777" w:rsidR="00F06BF9" w:rsidRDefault="00C23B08">
      <w:pPr>
        <w:pStyle w:val="BodyText"/>
        <w:spacing w:line="292" w:lineRule="auto"/>
        <w:ind w:left="141" w:right="704"/>
      </w:pPr>
      <w:r>
        <w:rPr>
          <w:w w:val="105"/>
        </w:rPr>
        <w:t xml:space="preserve">Magister Sains di Universitas Padjadjaran tahun 2003 dan </w:t>
      </w:r>
      <w:r>
        <w:rPr>
          <w:spacing w:val="-2"/>
          <w:w w:val="105"/>
        </w:rPr>
        <w:t xml:space="preserve">menyelesaikan studi Magister Pengelolaan di Universitas Pasundan </w:t>
      </w:r>
      <w:r>
        <w:rPr>
          <w:spacing w:val="-6"/>
          <w:w w:val="105"/>
        </w:rPr>
        <w:t>tahun</w:t>
      </w:r>
      <w:r>
        <w:rPr>
          <w:spacing w:val="-4"/>
        </w:rPr>
        <w:t xml:space="preserve"> </w:t>
      </w:r>
      <w:r>
        <w:rPr>
          <w:spacing w:val="-6"/>
          <w:w w:val="105"/>
        </w:rPr>
        <w:t>2012.</w:t>
      </w:r>
      <w:r>
        <w:rPr>
          <w:spacing w:val="-3"/>
        </w:rPr>
        <w:t xml:space="preserve"> </w:t>
      </w:r>
      <w:r>
        <w:rPr>
          <w:spacing w:val="-6"/>
          <w:w w:val="105"/>
        </w:rPr>
        <w:t>Saat</w:t>
      </w:r>
      <w:r>
        <w:rPr>
          <w:spacing w:val="-3"/>
        </w:rPr>
        <w:t xml:space="preserve"> </w:t>
      </w:r>
      <w:r>
        <w:rPr>
          <w:spacing w:val="-6"/>
          <w:w w:val="105"/>
        </w:rPr>
        <w:t>ini</w:t>
      </w:r>
      <w:r>
        <w:rPr>
          <w:spacing w:val="-4"/>
        </w:rPr>
        <w:t xml:space="preserve"> </w:t>
      </w:r>
      <w:r>
        <w:rPr>
          <w:spacing w:val="-6"/>
          <w:w w:val="105"/>
        </w:rPr>
        <w:t>penulis</w:t>
      </w:r>
      <w:r>
        <w:rPr>
          <w:spacing w:val="-2"/>
        </w:rPr>
        <w:t xml:space="preserve"> </w:t>
      </w:r>
      <w:r>
        <w:rPr>
          <w:spacing w:val="-6"/>
          <w:w w:val="105"/>
        </w:rPr>
        <w:t>sebagai</w:t>
      </w:r>
      <w:r>
        <w:rPr>
          <w:spacing w:val="-3"/>
        </w:rPr>
        <w:t xml:space="preserve"> </w:t>
      </w:r>
      <w:r>
        <w:rPr>
          <w:spacing w:val="-6"/>
          <w:w w:val="105"/>
        </w:rPr>
        <w:t>kandidat</w:t>
      </w:r>
      <w:r>
        <w:rPr>
          <w:spacing w:val="-2"/>
        </w:rPr>
        <w:t xml:space="preserve"> </w:t>
      </w:r>
      <w:r>
        <w:rPr>
          <w:spacing w:val="-6"/>
          <w:w w:val="105"/>
        </w:rPr>
        <w:t>Doktor</w:t>
      </w:r>
      <w:r>
        <w:rPr>
          <w:spacing w:val="-2"/>
        </w:rPr>
        <w:t xml:space="preserve"> </w:t>
      </w:r>
      <w:r>
        <w:rPr>
          <w:spacing w:val="-6"/>
          <w:w w:val="105"/>
        </w:rPr>
        <w:t>Ilmu</w:t>
      </w:r>
      <w:r>
        <w:rPr>
          <w:spacing w:val="-3"/>
        </w:rPr>
        <w:t xml:space="preserve"> </w:t>
      </w:r>
      <w:r>
        <w:rPr>
          <w:spacing w:val="-6"/>
          <w:w w:val="105"/>
        </w:rPr>
        <w:t xml:space="preserve">Pengelolaan </w:t>
      </w:r>
      <w:r>
        <w:rPr>
          <w:w w:val="105"/>
        </w:rPr>
        <w:t>di Universitas Pasundan. Penulis memiliki kepakaran di bidang pengelolaan</w:t>
      </w:r>
      <w:r>
        <w:rPr>
          <w:spacing w:val="-7"/>
          <w:w w:val="105"/>
        </w:rPr>
        <w:t xml:space="preserve"> </w:t>
      </w:r>
      <w:r>
        <w:rPr>
          <w:w w:val="105"/>
        </w:rPr>
        <w:t>sumber</w:t>
      </w:r>
      <w:r>
        <w:rPr>
          <w:spacing w:val="-6"/>
          <w:w w:val="105"/>
        </w:rPr>
        <w:t xml:space="preserve"> </w:t>
      </w:r>
      <w:r>
        <w:rPr>
          <w:w w:val="105"/>
        </w:rPr>
        <w:t>daya</w:t>
      </w:r>
      <w:r>
        <w:rPr>
          <w:spacing w:val="-6"/>
          <w:w w:val="105"/>
        </w:rPr>
        <w:t xml:space="preserve"> </w:t>
      </w:r>
      <w:r>
        <w:rPr>
          <w:w w:val="105"/>
        </w:rPr>
        <w:t>manusia,</w:t>
      </w:r>
      <w:r>
        <w:rPr>
          <w:spacing w:val="-6"/>
          <w:w w:val="105"/>
        </w:rPr>
        <w:t xml:space="preserve"> </w:t>
      </w:r>
      <w:r>
        <w:rPr>
          <w:w w:val="105"/>
        </w:rPr>
        <w:t>pemasaran,</w:t>
      </w:r>
      <w:r>
        <w:rPr>
          <w:spacing w:val="-6"/>
          <w:w w:val="105"/>
        </w:rPr>
        <w:t xml:space="preserve"> </w:t>
      </w:r>
      <w:r>
        <w:rPr>
          <w:w w:val="105"/>
        </w:rPr>
        <w:t>dan</w:t>
      </w:r>
      <w:r>
        <w:rPr>
          <w:spacing w:val="-7"/>
          <w:w w:val="105"/>
        </w:rPr>
        <w:t xml:space="preserve"> </w:t>
      </w:r>
      <w:r>
        <w:rPr>
          <w:w w:val="105"/>
        </w:rPr>
        <w:t>strategi</w:t>
      </w:r>
      <w:r>
        <w:rPr>
          <w:spacing w:val="-7"/>
          <w:w w:val="105"/>
        </w:rPr>
        <w:t xml:space="preserve"> </w:t>
      </w:r>
      <w:r>
        <w:rPr>
          <w:w w:val="105"/>
        </w:rPr>
        <w:t xml:space="preserve">bisnis. </w:t>
      </w:r>
      <w:r>
        <w:rPr>
          <w:spacing w:val="-2"/>
          <w:w w:val="105"/>
        </w:rPr>
        <w:t>Penulis memiliki</w:t>
      </w:r>
      <w:r>
        <w:rPr>
          <w:spacing w:val="-3"/>
          <w:w w:val="105"/>
        </w:rPr>
        <w:t xml:space="preserve"> </w:t>
      </w:r>
      <w:r>
        <w:rPr>
          <w:spacing w:val="-2"/>
          <w:w w:val="105"/>
        </w:rPr>
        <w:t>pengalaman</w:t>
      </w:r>
      <w:r>
        <w:rPr>
          <w:spacing w:val="-3"/>
          <w:w w:val="105"/>
        </w:rPr>
        <w:t xml:space="preserve"> </w:t>
      </w:r>
      <w:r>
        <w:rPr>
          <w:spacing w:val="-2"/>
          <w:w w:val="105"/>
        </w:rPr>
        <w:t>praktisi</w:t>
      </w:r>
      <w:r>
        <w:rPr>
          <w:spacing w:val="-3"/>
          <w:w w:val="105"/>
        </w:rPr>
        <w:t xml:space="preserve"> </w:t>
      </w:r>
      <w:r>
        <w:rPr>
          <w:spacing w:val="-2"/>
          <w:w w:val="105"/>
        </w:rPr>
        <w:t>di</w:t>
      </w:r>
      <w:r>
        <w:rPr>
          <w:spacing w:val="-3"/>
          <w:w w:val="105"/>
        </w:rPr>
        <w:t xml:space="preserve"> </w:t>
      </w:r>
      <w:r>
        <w:rPr>
          <w:spacing w:val="-2"/>
          <w:w w:val="105"/>
        </w:rPr>
        <w:t>PT Perusahaan Gas</w:t>
      </w:r>
      <w:r>
        <w:rPr>
          <w:spacing w:val="-3"/>
          <w:w w:val="105"/>
        </w:rPr>
        <w:t xml:space="preserve"> </w:t>
      </w:r>
      <w:r>
        <w:rPr>
          <w:spacing w:val="-2"/>
          <w:w w:val="105"/>
        </w:rPr>
        <w:t>Negara Tbk</w:t>
      </w:r>
      <w:r>
        <w:rPr>
          <w:spacing w:val="-7"/>
          <w:w w:val="105"/>
        </w:rPr>
        <w:t xml:space="preserve"> </w:t>
      </w:r>
      <w:r>
        <w:rPr>
          <w:spacing w:val="-2"/>
          <w:w w:val="105"/>
        </w:rPr>
        <w:t>serta</w:t>
      </w:r>
      <w:r>
        <w:rPr>
          <w:spacing w:val="-6"/>
          <w:w w:val="105"/>
        </w:rPr>
        <w:t xml:space="preserve"> </w:t>
      </w:r>
      <w:r>
        <w:rPr>
          <w:spacing w:val="-2"/>
          <w:w w:val="105"/>
        </w:rPr>
        <w:t>sebagai</w:t>
      </w:r>
      <w:r>
        <w:rPr>
          <w:spacing w:val="-7"/>
          <w:w w:val="105"/>
        </w:rPr>
        <w:t xml:space="preserve"> </w:t>
      </w:r>
      <w:r>
        <w:rPr>
          <w:spacing w:val="-2"/>
          <w:w w:val="105"/>
        </w:rPr>
        <w:t>konsultan</w:t>
      </w:r>
      <w:r>
        <w:rPr>
          <w:spacing w:val="-7"/>
          <w:w w:val="105"/>
        </w:rPr>
        <w:t xml:space="preserve"> </w:t>
      </w:r>
      <w:r>
        <w:rPr>
          <w:spacing w:val="-2"/>
          <w:w w:val="105"/>
        </w:rPr>
        <w:t>di</w:t>
      </w:r>
      <w:r>
        <w:rPr>
          <w:spacing w:val="-7"/>
          <w:w w:val="105"/>
        </w:rPr>
        <w:t xml:space="preserve"> </w:t>
      </w:r>
      <w:r>
        <w:rPr>
          <w:spacing w:val="-2"/>
          <w:w w:val="105"/>
        </w:rPr>
        <w:t>berbagai</w:t>
      </w:r>
      <w:r>
        <w:rPr>
          <w:spacing w:val="-9"/>
          <w:w w:val="105"/>
        </w:rPr>
        <w:t xml:space="preserve"> </w:t>
      </w:r>
      <w:r>
        <w:rPr>
          <w:spacing w:val="-2"/>
          <w:w w:val="105"/>
        </w:rPr>
        <w:t>BUMN</w:t>
      </w:r>
      <w:r>
        <w:rPr>
          <w:spacing w:val="-7"/>
          <w:w w:val="105"/>
        </w:rPr>
        <w:t xml:space="preserve"> </w:t>
      </w:r>
      <w:r>
        <w:rPr>
          <w:spacing w:val="-2"/>
          <w:w w:val="105"/>
        </w:rPr>
        <w:t>serta</w:t>
      </w:r>
      <w:r>
        <w:rPr>
          <w:spacing w:val="-6"/>
          <w:w w:val="105"/>
        </w:rPr>
        <w:t xml:space="preserve"> </w:t>
      </w:r>
      <w:r>
        <w:rPr>
          <w:spacing w:val="-2"/>
          <w:w w:val="105"/>
        </w:rPr>
        <w:t>pada</w:t>
      </w:r>
      <w:r>
        <w:rPr>
          <w:spacing w:val="-6"/>
          <w:w w:val="105"/>
        </w:rPr>
        <w:t xml:space="preserve"> </w:t>
      </w:r>
      <w:r>
        <w:rPr>
          <w:spacing w:val="-2"/>
          <w:w w:val="105"/>
        </w:rPr>
        <w:t xml:space="preserve">KemenKo </w:t>
      </w:r>
      <w:r>
        <w:rPr>
          <w:spacing w:val="-6"/>
          <w:w w:val="105"/>
        </w:rPr>
        <w:t>Perekonomian</w:t>
      </w:r>
      <w:r>
        <w:t xml:space="preserve"> </w:t>
      </w:r>
      <w:r>
        <w:rPr>
          <w:spacing w:val="-6"/>
          <w:w w:val="105"/>
        </w:rPr>
        <w:t>RI</w:t>
      </w:r>
      <w:r>
        <w:t xml:space="preserve"> </w:t>
      </w:r>
      <w:r>
        <w:rPr>
          <w:spacing w:val="-6"/>
          <w:w w:val="105"/>
        </w:rPr>
        <w:t>dan</w:t>
      </w:r>
      <w:r>
        <w:t xml:space="preserve"> </w:t>
      </w:r>
      <w:r>
        <w:rPr>
          <w:spacing w:val="-6"/>
          <w:w w:val="105"/>
        </w:rPr>
        <w:t>KemenHub.</w:t>
      </w:r>
      <w:r>
        <w:t xml:space="preserve"> </w:t>
      </w:r>
      <w:r>
        <w:rPr>
          <w:spacing w:val="-6"/>
          <w:w w:val="105"/>
        </w:rPr>
        <w:t>Penulis</w:t>
      </w:r>
      <w:r>
        <w:t xml:space="preserve"> </w:t>
      </w:r>
      <w:r>
        <w:rPr>
          <w:spacing w:val="-6"/>
          <w:w w:val="105"/>
        </w:rPr>
        <w:t>aktif</w:t>
      </w:r>
      <w:r>
        <w:t xml:space="preserve"> </w:t>
      </w:r>
      <w:r>
        <w:rPr>
          <w:spacing w:val="-6"/>
          <w:w w:val="105"/>
        </w:rPr>
        <w:t>menulis</w:t>
      </w:r>
      <w:r>
        <w:t xml:space="preserve"> </w:t>
      </w:r>
      <w:r>
        <w:rPr>
          <w:spacing w:val="-6"/>
          <w:w w:val="105"/>
        </w:rPr>
        <w:t>lebih</w:t>
      </w:r>
      <w:r>
        <w:t xml:space="preserve"> </w:t>
      </w:r>
      <w:r>
        <w:rPr>
          <w:spacing w:val="-6"/>
          <w:w w:val="105"/>
        </w:rPr>
        <w:t>dari</w:t>
      </w:r>
      <w:r>
        <w:t xml:space="preserve"> </w:t>
      </w:r>
      <w:r>
        <w:rPr>
          <w:spacing w:val="-6"/>
          <w:w w:val="105"/>
        </w:rPr>
        <w:t xml:space="preserve">360 </w:t>
      </w:r>
      <w:r>
        <w:rPr>
          <w:spacing w:val="-2"/>
          <w:w w:val="105"/>
        </w:rPr>
        <w:t>buku</w:t>
      </w:r>
      <w:r>
        <w:rPr>
          <w:spacing w:val="-10"/>
          <w:w w:val="105"/>
        </w:rPr>
        <w:t xml:space="preserve"> </w:t>
      </w:r>
      <w:r>
        <w:rPr>
          <w:spacing w:val="-2"/>
          <w:w w:val="105"/>
        </w:rPr>
        <w:t>serta</w:t>
      </w:r>
      <w:r>
        <w:rPr>
          <w:spacing w:val="-10"/>
          <w:w w:val="105"/>
        </w:rPr>
        <w:t xml:space="preserve"> </w:t>
      </w:r>
      <w:r>
        <w:rPr>
          <w:spacing w:val="-2"/>
          <w:w w:val="105"/>
        </w:rPr>
        <w:t>memiliki</w:t>
      </w:r>
      <w:r>
        <w:rPr>
          <w:spacing w:val="-9"/>
          <w:w w:val="105"/>
        </w:rPr>
        <w:t xml:space="preserve"> </w:t>
      </w:r>
      <w:r>
        <w:rPr>
          <w:spacing w:val="-2"/>
          <w:w w:val="105"/>
        </w:rPr>
        <w:t>Sertifikasi</w:t>
      </w:r>
      <w:r>
        <w:rPr>
          <w:spacing w:val="-10"/>
          <w:w w:val="105"/>
        </w:rPr>
        <w:t xml:space="preserve"> </w:t>
      </w:r>
      <w:r>
        <w:rPr>
          <w:spacing w:val="-2"/>
          <w:w w:val="105"/>
        </w:rPr>
        <w:t>Penulis</w:t>
      </w:r>
      <w:r>
        <w:rPr>
          <w:spacing w:val="-9"/>
          <w:w w:val="105"/>
        </w:rPr>
        <w:t xml:space="preserve"> </w:t>
      </w:r>
      <w:r>
        <w:rPr>
          <w:spacing w:val="-2"/>
          <w:w w:val="105"/>
        </w:rPr>
        <w:t>Buku</w:t>
      </w:r>
      <w:r>
        <w:rPr>
          <w:spacing w:val="-10"/>
          <w:w w:val="105"/>
        </w:rPr>
        <w:t xml:space="preserve"> </w:t>
      </w:r>
      <w:r>
        <w:rPr>
          <w:spacing w:val="-2"/>
          <w:w w:val="105"/>
        </w:rPr>
        <w:t>Non-Fiksi</w:t>
      </w:r>
      <w:r>
        <w:rPr>
          <w:spacing w:val="-9"/>
          <w:w w:val="105"/>
        </w:rPr>
        <w:t xml:space="preserve"> </w:t>
      </w:r>
      <w:r>
        <w:rPr>
          <w:spacing w:val="-2"/>
          <w:w w:val="105"/>
        </w:rPr>
        <w:t>dari</w:t>
      </w:r>
      <w:r>
        <w:rPr>
          <w:spacing w:val="-10"/>
          <w:w w:val="105"/>
        </w:rPr>
        <w:t xml:space="preserve"> </w:t>
      </w:r>
      <w:r>
        <w:rPr>
          <w:spacing w:val="-2"/>
          <w:w w:val="105"/>
        </w:rPr>
        <w:t>BSNP</w:t>
      </w:r>
      <w:r>
        <w:rPr>
          <w:spacing w:val="-10"/>
          <w:w w:val="105"/>
        </w:rPr>
        <w:t xml:space="preserve"> </w:t>
      </w:r>
      <w:r>
        <w:rPr>
          <w:spacing w:val="-2"/>
          <w:w w:val="105"/>
        </w:rPr>
        <w:t xml:space="preserve">RI. </w:t>
      </w:r>
      <w:r>
        <w:rPr>
          <w:spacing w:val="-4"/>
          <w:w w:val="105"/>
        </w:rPr>
        <w:t>Penulis</w:t>
      </w:r>
      <w:r>
        <w:rPr>
          <w:spacing w:val="-6"/>
          <w:w w:val="105"/>
        </w:rPr>
        <w:t xml:space="preserve"> </w:t>
      </w:r>
      <w:r>
        <w:rPr>
          <w:spacing w:val="-4"/>
          <w:w w:val="105"/>
        </w:rPr>
        <w:t>meraih</w:t>
      </w:r>
      <w:r>
        <w:rPr>
          <w:spacing w:val="-7"/>
          <w:w w:val="105"/>
        </w:rPr>
        <w:t xml:space="preserve"> </w:t>
      </w:r>
      <w:r>
        <w:rPr>
          <w:spacing w:val="-4"/>
          <w:w w:val="105"/>
        </w:rPr>
        <w:t>penghargaan</w:t>
      </w:r>
      <w:r>
        <w:rPr>
          <w:spacing w:val="-6"/>
          <w:w w:val="105"/>
        </w:rPr>
        <w:t xml:space="preserve"> </w:t>
      </w:r>
      <w:r>
        <w:rPr>
          <w:spacing w:val="-4"/>
          <w:w w:val="105"/>
        </w:rPr>
        <w:t>sebagai</w:t>
      </w:r>
      <w:r>
        <w:rPr>
          <w:spacing w:val="-7"/>
          <w:w w:val="105"/>
        </w:rPr>
        <w:t xml:space="preserve"> </w:t>
      </w:r>
      <w:r>
        <w:rPr>
          <w:spacing w:val="-4"/>
          <w:w w:val="105"/>
        </w:rPr>
        <w:t>dosen</w:t>
      </w:r>
      <w:r>
        <w:rPr>
          <w:spacing w:val="-7"/>
          <w:w w:val="105"/>
        </w:rPr>
        <w:t xml:space="preserve"> </w:t>
      </w:r>
      <w:r>
        <w:rPr>
          <w:spacing w:val="-4"/>
          <w:w w:val="105"/>
        </w:rPr>
        <w:t>dengan</w:t>
      </w:r>
      <w:r>
        <w:rPr>
          <w:spacing w:val="-7"/>
          <w:w w:val="105"/>
        </w:rPr>
        <w:t xml:space="preserve"> </w:t>
      </w:r>
      <w:r>
        <w:rPr>
          <w:spacing w:val="-4"/>
          <w:w w:val="105"/>
        </w:rPr>
        <w:t>kinerja</w:t>
      </w:r>
      <w:r>
        <w:rPr>
          <w:spacing w:val="-6"/>
          <w:w w:val="105"/>
        </w:rPr>
        <w:t xml:space="preserve"> </w:t>
      </w:r>
      <w:r>
        <w:rPr>
          <w:spacing w:val="-4"/>
          <w:w w:val="105"/>
        </w:rPr>
        <w:t xml:space="preserve">penelitian </w:t>
      </w:r>
      <w:r>
        <w:rPr>
          <w:w w:val="105"/>
        </w:rPr>
        <w:t xml:space="preserve">terbaik dari LLDIKTI Wilayah IV pada tahun 2022. Email Penulis: </w:t>
      </w:r>
      <w:hyperlink r:id="rId75">
        <w:r>
          <w:rPr>
            <w:spacing w:val="-4"/>
            <w:w w:val="105"/>
          </w:rPr>
          <w:t>adityawardhana@telkomuniversity.ac.id</w:t>
        </w:r>
      </w:hyperlink>
    </w:p>
    <w:p w14:paraId="0ED3B03E" w14:textId="77777777" w:rsidR="00F06BF9" w:rsidRDefault="00F06BF9">
      <w:pPr>
        <w:pStyle w:val="BodyText"/>
        <w:spacing w:line="292" w:lineRule="auto"/>
        <w:sectPr w:rsidR="00F06BF9">
          <w:pgSz w:w="8510" w:h="13050"/>
          <w:pgMar w:top="1060" w:right="708" w:bottom="1180" w:left="992" w:header="0" w:footer="999" w:gutter="0"/>
          <w:cols w:space="720"/>
        </w:sectPr>
      </w:pPr>
    </w:p>
    <w:p w14:paraId="6A1CF843" w14:textId="77777777" w:rsidR="00F06BF9" w:rsidRDefault="00C23B08">
      <w:pPr>
        <w:spacing w:before="66"/>
        <w:ind w:left="426"/>
        <w:rPr>
          <w:b/>
          <w:sz w:val="48"/>
        </w:rPr>
      </w:pPr>
      <w:r>
        <w:rPr>
          <w:b/>
          <w:noProof/>
          <w:sz w:val="48"/>
        </w:rPr>
        <w:lastRenderedPageBreak/>
        <mc:AlternateContent>
          <mc:Choice Requires="wps">
            <w:drawing>
              <wp:anchor distT="0" distB="0" distL="0" distR="0" simplePos="0" relativeHeight="15754752" behindDoc="0" locked="0" layoutInCell="1" allowOverlap="1" wp14:anchorId="61A5265C" wp14:editId="17BD7396">
                <wp:simplePos x="0" y="0"/>
                <wp:positionH relativeFrom="page">
                  <wp:posOffset>1784985</wp:posOffset>
                </wp:positionH>
                <wp:positionV relativeFrom="paragraph">
                  <wp:posOffset>122809</wp:posOffset>
                </wp:positionV>
                <wp:extent cx="1270" cy="119634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CDB02F" id="Graphic 80" o:spid="_x0000_s1026" style="position:absolute;margin-left:140.55pt;margin-top:9.65pt;width:.1pt;height:94.2pt;z-index:15754752;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" path="m,l,1196340e" filled="f" strokeweight="4.5pt">
                <v:path arrowok="t"/>
                <w10:wrap anchorx="page"/>
              </v:shape>
            </w:pict>
          </mc:Fallback>
        </mc:AlternateContent>
      </w:r>
      <w:bookmarkStart w:id="125" w:name="_bookmark125"/>
      <w:bookmarkEnd w:id="125"/>
      <w:r>
        <w:rPr>
          <w:b/>
          <w:spacing w:val="-5"/>
          <w:w w:val="110"/>
          <w:sz w:val="48"/>
        </w:rPr>
        <w:t>BAB</w:t>
      </w:r>
    </w:p>
    <w:p w14:paraId="746D15F4" w14:textId="77777777" w:rsidR="00F06BF9" w:rsidRDefault="00C23B08">
      <w:pPr>
        <w:pStyle w:val="Heading2"/>
      </w:pPr>
      <w:r>
        <w:rPr>
          <w:spacing w:val="-5"/>
          <w:w w:val="85"/>
        </w:rPr>
        <w:t>12</w:t>
      </w:r>
    </w:p>
    <w:p w14:paraId="17F015E6" w14:textId="77777777" w:rsidR="00F06BF9" w:rsidRDefault="00C23B08">
      <w:pPr>
        <w:pStyle w:val="Heading3"/>
        <w:spacing w:before="293" w:line="247" w:lineRule="auto"/>
        <w:ind w:right="584"/>
      </w:pPr>
      <w:r>
        <w:rPr>
          <w:b w:val="0"/>
        </w:rPr>
        <w:br w:type="column"/>
      </w:r>
      <w:r>
        <w:rPr>
          <w:spacing w:val="-6"/>
          <w:w w:val="115"/>
        </w:rPr>
        <w:t>STRETEGI</w:t>
      </w:r>
      <w:r>
        <w:rPr>
          <w:spacing w:val="-15"/>
          <w:w w:val="115"/>
        </w:rPr>
        <w:t xml:space="preserve"> </w:t>
      </w:r>
      <w:r>
        <w:rPr>
          <w:spacing w:val="-6"/>
          <w:w w:val="115"/>
        </w:rPr>
        <w:t xml:space="preserve">INOVASI </w:t>
      </w:r>
      <w:r>
        <w:rPr>
          <w:spacing w:val="-2"/>
          <w:w w:val="115"/>
        </w:rPr>
        <w:t>PRODUK</w:t>
      </w:r>
    </w:p>
    <w:p w14:paraId="7084CD87" w14:textId="77777777" w:rsidR="00F06BF9" w:rsidRDefault="00F06BF9">
      <w:pPr>
        <w:pStyle w:val="BodyText"/>
        <w:spacing w:before="106"/>
        <w:ind w:left="0"/>
        <w:jc w:val="left"/>
        <w:rPr>
          <w:b/>
          <w:sz w:val="32"/>
        </w:rPr>
      </w:pPr>
    </w:p>
    <w:p w14:paraId="31CD9DFE" w14:textId="77777777" w:rsidR="00F06BF9" w:rsidRDefault="00C23B08">
      <w:pPr>
        <w:pStyle w:val="Heading6"/>
        <w:ind w:left="1" w:right="584" w:firstLine="0"/>
        <w:jc w:val="center"/>
      </w:pPr>
      <w:r>
        <w:rPr>
          <w:spacing w:val="-6"/>
          <w:w w:val="105"/>
        </w:rPr>
        <w:t>Ali</w:t>
      </w:r>
      <w:r>
        <w:rPr>
          <w:spacing w:val="-3"/>
          <w:w w:val="105"/>
        </w:rPr>
        <w:t xml:space="preserve"> </w:t>
      </w:r>
      <w:r>
        <w:rPr>
          <w:spacing w:val="-6"/>
          <w:w w:val="105"/>
        </w:rPr>
        <w:t>Mursid,</w:t>
      </w:r>
      <w:r>
        <w:rPr>
          <w:spacing w:val="-2"/>
          <w:w w:val="105"/>
        </w:rPr>
        <w:t xml:space="preserve"> </w:t>
      </w:r>
      <w:r>
        <w:rPr>
          <w:spacing w:val="-6"/>
          <w:w w:val="105"/>
        </w:rPr>
        <w:t>Ph.D.</w:t>
      </w:r>
    </w:p>
    <w:p w14:paraId="3832ED1E" w14:textId="77777777" w:rsidR="00F06BF9" w:rsidRDefault="00C23B08">
      <w:pPr>
        <w:pStyle w:val="BodyText"/>
        <w:spacing w:before="10"/>
        <w:ind w:left="5" w:right="584"/>
        <w:jc w:val="center"/>
      </w:pPr>
      <w:r>
        <w:t>STIE</w:t>
      </w:r>
      <w:r>
        <w:rPr>
          <w:spacing w:val="-5"/>
        </w:rPr>
        <w:t xml:space="preserve"> </w:t>
      </w:r>
      <w:r>
        <w:t>Bank</w:t>
      </w:r>
      <w:r>
        <w:rPr>
          <w:spacing w:val="-8"/>
        </w:rPr>
        <w:t xml:space="preserve"> </w:t>
      </w:r>
      <w:r>
        <w:t>BPD</w:t>
      </w:r>
      <w:r>
        <w:rPr>
          <w:spacing w:val="-6"/>
        </w:rPr>
        <w:t xml:space="preserve"> </w:t>
      </w:r>
      <w:r>
        <w:rPr>
          <w:spacing w:val="-2"/>
        </w:rPr>
        <w:t>Jateng</w:t>
      </w:r>
    </w:p>
    <w:p w14:paraId="14BF7B8E" w14:textId="77777777" w:rsidR="00F06BF9" w:rsidRDefault="00F06BF9">
      <w:pPr>
        <w:pStyle w:val="BodyText"/>
        <w:jc w:val="center"/>
        <w:sectPr w:rsidR="00F06BF9">
          <w:pgSz w:w="8510" w:h="13050"/>
          <w:pgMar w:top="1060" w:right="708" w:bottom="1180" w:left="992" w:header="0" w:footer="999" w:gutter="0"/>
          <w:cols w:num="2" w:space="720" w:equalWidth="0">
            <w:col w:w="1761" w:space="505"/>
            <w:col w:w="4544"/>
          </w:cols>
        </w:sectPr>
      </w:pPr>
    </w:p>
    <w:p w14:paraId="10F3C065" w14:textId="77777777" w:rsidR="00F06BF9" w:rsidRDefault="00F06BF9">
      <w:pPr>
        <w:pStyle w:val="BodyText"/>
        <w:ind w:left="0"/>
        <w:jc w:val="left"/>
      </w:pPr>
    </w:p>
    <w:p w14:paraId="722892F1" w14:textId="77777777" w:rsidR="00F06BF9" w:rsidRDefault="00F06BF9">
      <w:pPr>
        <w:pStyle w:val="BodyText"/>
        <w:spacing w:before="141"/>
        <w:ind w:left="0"/>
        <w:jc w:val="left"/>
      </w:pPr>
    </w:p>
    <w:p w14:paraId="199A26DB" w14:textId="77777777" w:rsidR="00F06BF9" w:rsidRDefault="00C23B08">
      <w:pPr>
        <w:pStyle w:val="Heading6"/>
        <w:numPr>
          <w:ilvl w:val="0"/>
          <w:numId w:val="8"/>
        </w:numPr>
        <w:tabs>
          <w:tab w:val="left" w:pos="707"/>
        </w:tabs>
        <w:spacing w:before="1"/>
        <w:ind w:left="707" w:hanging="281"/>
        <w:jc w:val="both"/>
      </w:pPr>
      <w:bookmarkStart w:id="126" w:name="_bookmark126"/>
      <w:bookmarkEnd w:id="126"/>
      <w:r>
        <w:rPr>
          <w:spacing w:val="-2"/>
        </w:rPr>
        <w:t>Pendahuluan</w:t>
      </w:r>
    </w:p>
    <w:p w14:paraId="49D16A69" w14:textId="77777777" w:rsidR="00F06BF9" w:rsidRDefault="00C23B08">
      <w:pPr>
        <w:pStyle w:val="BodyText"/>
        <w:spacing w:before="44" w:line="292" w:lineRule="auto"/>
        <w:ind w:left="710" w:right="417" w:firstLine="568"/>
      </w:pPr>
      <w:r>
        <w:rPr>
          <w:w w:val="105"/>
        </w:rPr>
        <w:t>Inovasi</w:t>
      </w:r>
      <w:r>
        <w:rPr>
          <w:spacing w:val="-9"/>
          <w:w w:val="105"/>
        </w:rPr>
        <w:t xml:space="preserve"> </w:t>
      </w:r>
      <w:r>
        <w:rPr>
          <w:w w:val="105"/>
        </w:rPr>
        <w:t>produk</w:t>
      </w:r>
      <w:r>
        <w:rPr>
          <w:spacing w:val="-8"/>
          <w:w w:val="105"/>
        </w:rPr>
        <w:t xml:space="preserve"> </w:t>
      </w:r>
      <w:r>
        <w:rPr>
          <w:w w:val="105"/>
        </w:rPr>
        <w:t>merupakan</w:t>
      </w:r>
      <w:r>
        <w:rPr>
          <w:spacing w:val="-8"/>
          <w:w w:val="105"/>
        </w:rPr>
        <w:t xml:space="preserve"> </w:t>
      </w:r>
      <w:r>
        <w:rPr>
          <w:w w:val="105"/>
        </w:rPr>
        <w:t>salah</w:t>
      </w:r>
      <w:r>
        <w:rPr>
          <w:spacing w:val="-9"/>
          <w:w w:val="105"/>
        </w:rPr>
        <w:t xml:space="preserve"> </w:t>
      </w:r>
      <w:r>
        <w:rPr>
          <w:w w:val="105"/>
        </w:rPr>
        <w:t>satu</w:t>
      </w:r>
      <w:r>
        <w:rPr>
          <w:spacing w:val="-7"/>
          <w:w w:val="105"/>
        </w:rPr>
        <w:t xml:space="preserve"> </w:t>
      </w:r>
      <w:r>
        <w:rPr>
          <w:w w:val="105"/>
        </w:rPr>
        <w:t>kunci</w:t>
      </w:r>
      <w:r>
        <w:rPr>
          <w:spacing w:val="-9"/>
          <w:w w:val="105"/>
        </w:rPr>
        <w:t xml:space="preserve"> </w:t>
      </w:r>
      <w:r>
        <w:rPr>
          <w:w w:val="105"/>
        </w:rPr>
        <w:t>utama</w:t>
      </w:r>
      <w:r>
        <w:rPr>
          <w:spacing w:val="-7"/>
          <w:w w:val="105"/>
        </w:rPr>
        <w:t xml:space="preserve"> </w:t>
      </w:r>
      <w:r>
        <w:rPr>
          <w:w w:val="105"/>
        </w:rPr>
        <w:t xml:space="preserve">dalam </w:t>
      </w:r>
      <w:r>
        <w:rPr>
          <w:spacing w:val="-2"/>
        </w:rPr>
        <w:t>menghadapi persaingan bisnis</w:t>
      </w:r>
      <w:r>
        <w:rPr>
          <w:spacing w:val="-4"/>
        </w:rPr>
        <w:t xml:space="preserve"> </w:t>
      </w:r>
      <w:r>
        <w:rPr>
          <w:spacing w:val="-2"/>
        </w:rPr>
        <w:t>yang semakin</w:t>
      </w:r>
      <w:r>
        <w:rPr>
          <w:spacing w:val="-4"/>
        </w:rPr>
        <w:t xml:space="preserve"> </w:t>
      </w:r>
      <w:r>
        <w:rPr>
          <w:spacing w:val="-2"/>
        </w:rPr>
        <w:t>ketat</w:t>
      </w:r>
      <w:r>
        <w:rPr>
          <w:spacing w:val="-4"/>
        </w:rPr>
        <w:t xml:space="preserve"> </w:t>
      </w:r>
      <w:r>
        <w:rPr>
          <w:spacing w:val="-2"/>
        </w:rPr>
        <w:t>di</w:t>
      </w:r>
      <w:r>
        <w:rPr>
          <w:spacing w:val="-4"/>
        </w:rPr>
        <w:t xml:space="preserve"> </w:t>
      </w:r>
      <w:r>
        <w:rPr>
          <w:spacing w:val="-2"/>
        </w:rPr>
        <w:t xml:space="preserve">era globalisasi </w:t>
      </w:r>
      <w:r>
        <w:rPr>
          <w:w w:val="105"/>
        </w:rPr>
        <w:t>ini.</w:t>
      </w:r>
      <w:r>
        <w:rPr>
          <w:spacing w:val="-5"/>
          <w:w w:val="105"/>
        </w:rPr>
        <w:t xml:space="preserve"> </w:t>
      </w:r>
      <w:r>
        <w:rPr>
          <w:w w:val="105"/>
        </w:rPr>
        <w:t>Dalam</w:t>
      </w:r>
      <w:r>
        <w:rPr>
          <w:spacing w:val="-5"/>
          <w:w w:val="105"/>
        </w:rPr>
        <w:t xml:space="preserve"> </w:t>
      </w:r>
      <w:r>
        <w:rPr>
          <w:w w:val="105"/>
        </w:rPr>
        <w:t>lingkungan</w:t>
      </w:r>
      <w:r>
        <w:rPr>
          <w:spacing w:val="-5"/>
          <w:w w:val="105"/>
        </w:rPr>
        <w:t xml:space="preserve"> </w:t>
      </w:r>
      <w:r>
        <w:rPr>
          <w:w w:val="105"/>
        </w:rPr>
        <w:t>yang</w:t>
      </w:r>
      <w:r>
        <w:rPr>
          <w:spacing w:val="-5"/>
          <w:w w:val="105"/>
        </w:rPr>
        <w:t xml:space="preserve"> </w:t>
      </w:r>
      <w:r>
        <w:rPr>
          <w:w w:val="105"/>
        </w:rPr>
        <w:t>berubah</w:t>
      </w:r>
      <w:r>
        <w:rPr>
          <w:spacing w:val="-5"/>
          <w:w w:val="105"/>
        </w:rPr>
        <w:t xml:space="preserve"> </w:t>
      </w:r>
      <w:r>
        <w:rPr>
          <w:w w:val="105"/>
        </w:rPr>
        <w:t>dengan</w:t>
      </w:r>
      <w:r>
        <w:rPr>
          <w:spacing w:val="-5"/>
          <w:w w:val="105"/>
        </w:rPr>
        <w:t xml:space="preserve"> </w:t>
      </w:r>
      <w:r>
        <w:rPr>
          <w:w w:val="105"/>
        </w:rPr>
        <w:t>cepat,</w:t>
      </w:r>
      <w:r>
        <w:rPr>
          <w:spacing w:val="-5"/>
          <w:w w:val="105"/>
        </w:rPr>
        <w:t xml:space="preserve"> </w:t>
      </w:r>
      <w:r>
        <w:rPr>
          <w:w w:val="105"/>
        </w:rPr>
        <w:t xml:space="preserve">perusahaan- perusahaan dituntut untuk terus berinovasi guna memenuhi </w:t>
      </w:r>
      <w:r>
        <w:rPr>
          <w:spacing w:val="-4"/>
          <w:w w:val="105"/>
        </w:rPr>
        <w:t>tuntutan pasar yang berkembang</w:t>
      </w:r>
      <w:r>
        <w:rPr>
          <w:spacing w:val="-5"/>
          <w:w w:val="105"/>
        </w:rPr>
        <w:t xml:space="preserve"> </w:t>
      </w:r>
      <w:r>
        <w:rPr>
          <w:spacing w:val="-4"/>
          <w:w w:val="105"/>
        </w:rPr>
        <w:t>dan mempertahankan relevansi produk</w:t>
      </w:r>
      <w:r>
        <w:rPr>
          <w:spacing w:val="-8"/>
          <w:w w:val="105"/>
        </w:rPr>
        <w:t xml:space="preserve"> </w:t>
      </w:r>
      <w:r>
        <w:rPr>
          <w:spacing w:val="-4"/>
          <w:w w:val="105"/>
        </w:rPr>
        <w:t>mereka.</w:t>
      </w:r>
      <w:r>
        <w:rPr>
          <w:spacing w:val="-8"/>
          <w:w w:val="105"/>
        </w:rPr>
        <w:t xml:space="preserve"> </w:t>
      </w:r>
      <w:r>
        <w:rPr>
          <w:spacing w:val="-4"/>
          <w:w w:val="105"/>
        </w:rPr>
        <w:t>Strategi</w:t>
      </w:r>
      <w:r>
        <w:rPr>
          <w:spacing w:val="-7"/>
          <w:w w:val="105"/>
        </w:rPr>
        <w:t xml:space="preserve"> </w:t>
      </w:r>
      <w:r>
        <w:rPr>
          <w:spacing w:val="-4"/>
          <w:w w:val="105"/>
        </w:rPr>
        <w:t>inovasi</w:t>
      </w:r>
      <w:r>
        <w:rPr>
          <w:spacing w:val="-8"/>
          <w:w w:val="105"/>
        </w:rPr>
        <w:t xml:space="preserve"> </w:t>
      </w:r>
      <w:r>
        <w:rPr>
          <w:spacing w:val="-4"/>
          <w:w w:val="105"/>
        </w:rPr>
        <w:t>produk</w:t>
      </w:r>
      <w:r>
        <w:rPr>
          <w:spacing w:val="-7"/>
          <w:w w:val="105"/>
        </w:rPr>
        <w:t xml:space="preserve"> </w:t>
      </w:r>
      <w:r>
        <w:rPr>
          <w:spacing w:val="-4"/>
          <w:w w:val="105"/>
        </w:rPr>
        <w:t>menjadi</w:t>
      </w:r>
      <w:r>
        <w:rPr>
          <w:spacing w:val="-8"/>
          <w:w w:val="105"/>
        </w:rPr>
        <w:t xml:space="preserve"> </w:t>
      </w:r>
      <w:r>
        <w:rPr>
          <w:spacing w:val="-4"/>
          <w:w w:val="105"/>
        </w:rPr>
        <w:t>landasan</w:t>
      </w:r>
      <w:r>
        <w:rPr>
          <w:spacing w:val="-7"/>
          <w:w w:val="105"/>
        </w:rPr>
        <w:t xml:space="preserve"> </w:t>
      </w:r>
      <w:r>
        <w:rPr>
          <w:spacing w:val="-4"/>
          <w:w w:val="105"/>
        </w:rPr>
        <w:t xml:space="preserve">penting </w:t>
      </w:r>
      <w:r>
        <w:rPr>
          <w:spacing w:val="-2"/>
        </w:rPr>
        <w:t>bagi</w:t>
      </w:r>
      <w:r>
        <w:rPr>
          <w:spacing w:val="-10"/>
        </w:rPr>
        <w:t xml:space="preserve"> </w:t>
      </w:r>
      <w:r>
        <w:rPr>
          <w:spacing w:val="-2"/>
        </w:rPr>
        <w:t>perusahaan</w:t>
      </w:r>
      <w:r>
        <w:rPr>
          <w:spacing w:val="-9"/>
        </w:rPr>
        <w:t xml:space="preserve"> </w:t>
      </w:r>
      <w:r>
        <w:rPr>
          <w:spacing w:val="-2"/>
        </w:rPr>
        <w:t>untuk</w:t>
      </w:r>
      <w:r>
        <w:rPr>
          <w:spacing w:val="-9"/>
        </w:rPr>
        <w:t xml:space="preserve"> </w:t>
      </w:r>
      <w:r>
        <w:rPr>
          <w:spacing w:val="-2"/>
        </w:rPr>
        <w:t>menciptakan</w:t>
      </w:r>
      <w:r>
        <w:rPr>
          <w:spacing w:val="-9"/>
        </w:rPr>
        <w:t xml:space="preserve"> </w:t>
      </w:r>
      <w:r>
        <w:rPr>
          <w:spacing w:val="-2"/>
        </w:rPr>
        <w:t>nilai</w:t>
      </w:r>
      <w:r>
        <w:rPr>
          <w:spacing w:val="-9"/>
        </w:rPr>
        <w:t xml:space="preserve"> </w:t>
      </w:r>
      <w:r>
        <w:rPr>
          <w:spacing w:val="-2"/>
        </w:rPr>
        <w:t>tambah,</w:t>
      </w:r>
      <w:r>
        <w:rPr>
          <w:spacing w:val="-8"/>
        </w:rPr>
        <w:t xml:space="preserve"> </w:t>
      </w:r>
      <w:r>
        <w:rPr>
          <w:spacing w:val="-2"/>
        </w:rPr>
        <w:t>membedakan</w:t>
      </w:r>
      <w:r>
        <w:rPr>
          <w:spacing w:val="-9"/>
        </w:rPr>
        <w:t xml:space="preserve"> </w:t>
      </w:r>
      <w:r>
        <w:rPr>
          <w:spacing w:val="-2"/>
        </w:rPr>
        <w:t xml:space="preserve">diri </w:t>
      </w:r>
      <w:r>
        <w:rPr>
          <w:spacing w:val="-6"/>
          <w:w w:val="105"/>
        </w:rPr>
        <w:t>dari</w:t>
      </w:r>
      <w:r>
        <w:rPr>
          <w:spacing w:val="-2"/>
        </w:rPr>
        <w:t xml:space="preserve"> </w:t>
      </w:r>
      <w:r>
        <w:rPr>
          <w:spacing w:val="-6"/>
          <w:w w:val="105"/>
        </w:rPr>
        <w:t>pesaing,</w:t>
      </w:r>
      <w:r>
        <w:rPr>
          <w:spacing w:val="-1"/>
        </w:rPr>
        <w:t xml:space="preserve"> </w:t>
      </w:r>
      <w:r>
        <w:rPr>
          <w:spacing w:val="-6"/>
          <w:w w:val="105"/>
        </w:rPr>
        <w:t>dan</w:t>
      </w:r>
      <w:r>
        <w:t xml:space="preserve"> </w:t>
      </w:r>
      <w:r>
        <w:rPr>
          <w:spacing w:val="-6"/>
          <w:w w:val="105"/>
        </w:rPr>
        <w:t>memenuhi</w:t>
      </w:r>
      <w:r>
        <w:t xml:space="preserve"> </w:t>
      </w:r>
      <w:r>
        <w:rPr>
          <w:spacing w:val="-6"/>
          <w:w w:val="105"/>
        </w:rPr>
        <w:t>kebutuhan</w:t>
      </w:r>
      <w:r>
        <w:t xml:space="preserve"> </w:t>
      </w:r>
      <w:r>
        <w:rPr>
          <w:spacing w:val="-6"/>
          <w:w w:val="105"/>
        </w:rPr>
        <w:t>serta</w:t>
      </w:r>
      <w:r>
        <w:t xml:space="preserve"> </w:t>
      </w:r>
      <w:r>
        <w:rPr>
          <w:spacing w:val="-6"/>
          <w:w w:val="105"/>
        </w:rPr>
        <w:t>keinginan</w:t>
      </w:r>
      <w:r>
        <w:t xml:space="preserve"> </w:t>
      </w:r>
      <w:r>
        <w:rPr>
          <w:spacing w:val="-6"/>
          <w:w w:val="105"/>
        </w:rPr>
        <w:t xml:space="preserve">pelanggan. </w:t>
      </w:r>
      <w:r>
        <w:rPr>
          <w:spacing w:val="-2"/>
        </w:rPr>
        <w:t>Dalam</w:t>
      </w:r>
      <w:r>
        <w:rPr>
          <w:spacing w:val="-3"/>
        </w:rPr>
        <w:t xml:space="preserve"> </w:t>
      </w:r>
      <w:r>
        <w:rPr>
          <w:spacing w:val="-2"/>
        </w:rPr>
        <w:t>konteks</w:t>
      </w:r>
      <w:r>
        <w:rPr>
          <w:spacing w:val="-3"/>
        </w:rPr>
        <w:t xml:space="preserve"> </w:t>
      </w:r>
      <w:r>
        <w:rPr>
          <w:spacing w:val="-2"/>
        </w:rPr>
        <w:t>ini, penting</w:t>
      </w:r>
      <w:r>
        <w:rPr>
          <w:spacing w:val="-3"/>
        </w:rPr>
        <w:t xml:space="preserve"> </w:t>
      </w:r>
      <w:r>
        <w:rPr>
          <w:spacing w:val="-2"/>
        </w:rPr>
        <w:t>bagi</w:t>
      </w:r>
      <w:r>
        <w:rPr>
          <w:spacing w:val="-3"/>
        </w:rPr>
        <w:t xml:space="preserve"> </w:t>
      </w:r>
      <w:r>
        <w:rPr>
          <w:spacing w:val="-2"/>
        </w:rPr>
        <w:t>perusahaan</w:t>
      </w:r>
      <w:r>
        <w:rPr>
          <w:spacing w:val="-3"/>
        </w:rPr>
        <w:t xml:space="preserve"> </w:t>
      </w:r>
      <w:r>
        <w:rPr>
          <w:spacing w:val="-2"/>
        </w:rPr>
        <w:t>untuk</w:t>
      </w:r>
      <w:r>
        <w:rPr>
          <w:spacing w:val="-3"/>
        </w:rPr>
        <w:t xml:space="preserve"> </w:t>
      </w:r>
      <w:r>
        <w:rPr>
          <w:spacing w:val="-2"/>
        </w:rPr>
        <w:t>memiliki</w:t>
      </w:r>
      <w:r>
        <w:rPr>
          <w:spacing w:val="-3"/>
        </w:rPr>
        <w:t xml:space="preserve"> </w:t>
      </w:r>
      <w:r>
        <w:rPr>
          <w:spacing w:val="-2"/>
        </w:rPr>
        <w:t xml:space="preserve">strategi </w:t>
      </w:r>
      <w:r>
        <w:rPr>
          <w:w w:val="105"/>
        </w:rPr>
        <w:t>inovasi</w:t>
      </w:r>
      <w:r>
        <w:rPr>
          <w:spacing w:val="-7"/>
          <w:w w:val="105"/>
        </w:rPr>
        <w:t xml:space="preserve"> </w:t>
      </w:r>
      <w:r>
        <w:rPr>
          <w:w w:val="105"/>
        </w:rPr>
        <w:t>produk</w:t>
      </w:r>
      <w:r>
        <w:rPr>
          <w:spacing w:val="-7"/>
          <w:w w:val="105"/>
        </w:rPr>
        <w:t xml:space="preserve"> </w:t>
      </w:r>
      <w:r>
        <w:rPr>
          <w:w w:val="105"/>
        </w:rPr>
        <w:t>yang</w:t>
      </w:r>
      <w:r>
        <w:rPr>
          <w:spacing w:val="-7"/>
          <w:w w:val="105"/>
        </w:rPr>
        <w:t xml:space="preserve"> </w:t>
      </w:r>
      <w:r>
        <w:rPr>
          <w:w w:val="105"/>
        </w:rPr>
        <w:t>terarah</w:t>
      </w:r>
      <w:r>
        <w:rPr>
          <w:spacing w:val="-7"/>
          <w:w w:val="105"/>
        </w:rPr>
        <w:t xml:space="preserve"> </w:t>
      </w:r>
      <w:r>
        <w:rPr>
          <w:w w:val="105"/>
        </w:rPr>
        <w:t>dan</w:t>
      </w:r>
      <w:r>
        <w:rPr>
          <w:spacing w:val="-7"/>
          <w:w w:val="105"/>
        </w:rPr>
        <w:t xml:space="preserve"> </w:t>
      </w:r>
      <w:r>
        <w:rPr>
          <w:w w:val="105"/>
        </w:rPr>
        <w:t>efektif.</w:t>
      </w:r>
      <w:r>
        <w:rPr>
          <w:spacing w:val="-8"/>
          <w:w w:val="105"/>
        </w:rPr>
        <w:t xml:space="preserve"> </w:t>
      </w:r>
      <w:r>
        <w:rPr>
          <w:w w:val="105"/>
        </w:rPr>
        <w:t>Strategi</w:t>
      </w:r>
      <w:r>
        <w:rPr>
          <w:spacing w:val="-6"/>
          <w:w w:val="105"/>
        </w:rPr>
        <w:t xml:space="preserve"> </w:t>
      </w:r>
      <w:r>
        <w:rPr>
          <w:w w:val="105"/>
        </w:rPr>
        <w:t>ini</w:t>
      </w:r>
      <w:r>
        <w:rPr>
          <w:spacing w:val="-6"/>
          <w:w w:val="105"/>
        </w:rPr>
        <w:t xml:space="preserve"> </w:t>
      </w:r>
      <w:r>
        <w:rPr>
          <w:w w:val="105"/>
        </w:rPr>
        <w:t>tidak</w:t>
      </w:r>
      <w:r>
        <w:rPr>
          <w:spacing w:val="-6"/>
          <w:w w:val="105"/>
        </w:rPr>
        <w:t xml:space="preserve"> </w:t>
      </w:r>
      <w:r>
        <w:rPr>
          <w:w w:val="105"/>
        </w:rPr>
        <w:t xml:space="preserve">hanya mencakup pengembangan produk baru, tetapi juga melibatkan pengoptimalan produk yang sudah ada, serta integrasi inovasi dalam seluruh rantai nilai perusahaan. Dengan demikian, perusahaan dapat mencapai keunggulan kompetitif yang </w:t>
      </w:r>
      <w:r>
        <w:rPr>
          <w:spacing w:val="-4"/>
          <w:w w:val="105"/>
        </w:rPr>
        <w:t>berkelanjutan</w:t>
      </w:r>
      <w:r>
        <w:rPr>
          <w:spacing w:val="-10"/>
          <w:w w:val="105"/>
        </w:rPr>
        <w:t xml:space="preserve"> </w:t>
      </w:r>
      <w:r>
        <w:rPr>
          <w:spacing w:val="-4"/>
          <w:w w:val="105"/>
        </w:rPr>
        <w:t>dan</w:t>
      </w:r>
      <w:r>
        <w:rPr>
          <w:spacing w:val="-9"/>
          <w:w w:val="105"/>
        </w:rPr>
        <w:t xml:space="preserve"> </w:t>
      </w:r>
      <w:r>
        <w:rPr>
          <w:spacing w:val="-4"/>
          <w:w w:val="105"/>
        </w:rPr>
        <w:t>memperkuat</w:t>
      </w:r>
      <w:r>
        <w:rPr>
          <w:spacing w:val="-8"/>
          <w:w w:val="105"/>
        </w:rPr>
        <w:t xml:space="preserve"> </w:t>
      </w:r>
      <w:r>
        <w:rPr>
          <w:spacing w:val="-4"/>
          <w:w w:val="105"/>
        </w:rPr>
        <w:t>posisi</w:t>
      </w:r>
      <w:r>
        <w:rPr>
          <w:spacing w:val="-8"/>
          <w:w w:val="105"/>
        </w:rPr>
        <w:t xml:space="preserve"> </w:t>
      </w:r>
      <w:r>
        <w:rPr>
          <w:spacing w:val="-4"/>
          <w:w w:val="105"/>
        </w:rPr>
        <w:t>mereka</w:t>
      </w:r>
      <w:r>
        <w:rPr>
          <w:spacing w:val="-8"/>
          <w:w w:val="105"/>
        </w:rPr>
        <w:t xml:space="preserve"> </w:t>
      </w:r>
      <w:r>
        <w:rPr>
          <w:spacing w:val="-4"/>
          <w:w w:val="105"/>
        </w:rPr>
        <w:t>di</w:t>
      </w:r>
      <w:r>
        <w:rPr>
          <w:spacing w:val="-8"/>
          <w:w w:val="105"/>
        </w:rPr>
        <w:t xml:space="preserve"> </w:t>
      </w:r>
      <w:r>
        <w:rPr>
          <w:spacing w:val="-4"/>
          <w:w w:val="105"/>
        </w:rPr>
        <w:t>pasar.</w:t>
      </w:r>
    </w:p>
    <w:p w14:paraId="01EC2999" w14:textId="77777777" w:rsidR="00F06BF9" w:rsidRDefault="00C23B08">
      <w:pPr>
        <w:pStyle w:val="BodyText"/>
        <w:spacing w:line="292" w:lineRule="auto"/>
        <w:ind w:left="710" w:right="417" w:firstLine="568"/>
      </w:pPr>
      <w:r>
        <w:t>Dalam</w:t>
      </w:r>
      <w:r>
        <w:rPr>
          <w:spacing w:val="-12"/>
        </w:rPr>
        <w:t xml:space="preserve"> </w:t>
      </w:r>
      <w:r>
        <w:t>tulisan</w:t>
      </w:r>
      <w:r>
        <w:rPr>
          <w:spacing w:val="-11"/>
        </w:rPr>
        <w:t xml:space="preserve"> </w:t>
      </w:r>
      <w:r>
        <w:t>ini,</w:t>
      </w:r>
      <w:r>
        <w:rPr>
          <w:spacing w:val="-11"/>
        </w:rPr>
        <w:t xml:space="preserve"> </w:t>
      </w:r>
      <w:r>
        <w:t>kami</w:t>
      </w:r>
      <w:r>
        <w:rPr>
          <w:spacing w:val="-11"/>
        </w:rPr>
        <w:t xml:space="preserve"> </w:t>
      </w:r>
      <w:r>
        <w:t>akan</w:t>
      </w:r>
      <w:r>
        <w:rPr>
          <w:spacing w:val="-11"/>
        </w:rPr>
        <w:t xml:space="preserve"> </w:t>
      </w:r>
      <w:r>
        <w:t>membahas</w:t>
      </w:r>
      <w:r>
        <w:rPr>
          <w:spacing w:val="-11"/>
        </w:rPr>
        <w:t xml:space="preserve"> </w:t>
      </w:r>
      <w:r>
        <w:t>berbagai</w:t>
      </w:r>
      <w:r>
        <w:rPr>
          <w:spacing w:val="-11"/>
        </w:rPr>
        <w:t xml:space="preserve"> </w:t>
      </w:r>
      <w:r>
        <w:t>aspek</w:t>
      </w:r>
      <w:r>
        <w:rPr>
          <w:spacing w:val="-11"/>
        </w:rPr>
        <w:t xml:space="preserve"> </w:t>
      </w:r>
      <w:r>
        <w:t xml:space="preserve">yang </w:t>
      </w:r>
      <w:r>
        <w:rPr>
          <w:w w:val="105"/>
        </w:rPr>
        <w:t xml:space="preserve">terkait dengan strategi inovasi produk, mulai dari pentingnya inovasi dalam konteks bisnis modern hingga langkah-langkah </w:t>
      </w:r>
      <w:r>
        <w:rPr>
          <w:spacing w:val="-2"/>
        </w:rPr>
        <w:t>praktis</w:t>
      </w:r>
      <w:r>
        <w:rPr>
          <w:spacing w:val="-6"/>
        </w:rPr>
        <w:t xml:space="preserve"> </w:t>
      </w:r>
      <w:r>
        <w:rPr>
          <w:spacing w:val="-2"/>
        </w:rPr>
        <w:t>yang</w:t>
      </w:r>
      <w:r>
        <w:rPr>
          <w:spacing w:val="-9"/>
        </w:rPr>
        <w:t xml:space="preserve"> </w:t>
      </w:r>
      <w:r>
        <w:rPr>
          <w:spacing w:val="-2"/>
        </w:rPr>
        <w:t>dapat</w:t>
      </w:r>
      <w:r>
        <w:rPr>
          <w:spacing w:val="-8"/>
        </w:rPr>
        <w:t xml:space="preserve"> </w:t>
      </w:r>
      <w:r>
        <w:rPr>
          <w:spacing w:val="-2"/>
        </w:rPr>
        <w:t>diambil</w:t>
      </w:r>
      <w:r>
        <w:rPr>
          <w:spacing w:val="-6"/>
        </w:rPr>
        <w:t xml:space="preserve"> </w:t>
      </w:r>
      <w:r>
        <w:rPr>
          <w:spacing w:val="-2"/>
        </w:rPr>
        <w:t>oleh</w:t>
      </w:r>
      <w:r>
        <w:rPr>
          <w:spacing w:val="-7"/>
        </w:rPr>
        <w:t xml:space="preserve"> </w:t>
      </w:r>
      <w:r>
        <w:rPr>
          <w:spacing w:val="-2"/>
        </w:rPr>
        <w:t>perusahaan</w:t>
      </w:r>
      <w:r>
        <w:rPr>
          <w:spacing w:val="-9"/>
        </w:rPr>
        <w:t xml:space="preserve"> </w:t>
      </w:r>
      <w:r>
        <w:rPr>
          <w:spacing w:val="-2"/>
        </w:rPr>
        <w:t>untuk</w:t>
      </w:r>
      <w:r>
        <w:rPr>
          <w:spacing w:val="-9"/>
        </w:rPr>
        <w:t xml:space="preserve"> </w:t>
      </w:r>
      <w:r>
        <w:rPr>
          <w:spacing w:val="-2"/>
        </w:rPr>
        <w:t xml:space="preserve">mengembangkan </w:t>
      </w:r>
      <w:r>
        <w:rPr>
          <w:w w:val="105"/>
        </w:rPr>
        <w:t>dan</w:t>
      </w:r>
      <w:r>
        <w:rPr>
          <w:spacing w:val="-10"/>
          <w:w w:val="105"/>
        </w:rPr>
        <w:t xml:space="preserve"> </w:t>
      </w:r>
      <w:r>
        <w:rPr>
          <w:w w:val="105"/>
        </w:rPr>
        <w:t>mengimplementasikan</w:t>
      </w:r>
      <w:r>
        <w:rPr>
          <w:spacing w:val="-9"/>
          <w:w w:val="105"/>
        </w:rPr>
        <w:t xml:space="preserve"> </w:t>
      </w:r>
      <w:r>
        <w:rPr>
          <w:w w:val="105"/>
        </w:rPr>
        <w:t>strategi</w:t>
      </w:r>
      <w:r>
        <w:rPr>
          <w:spacing w:val="-10"/>
          <w:w w:val="105"/>
        </w:rPr>
        <w:t xml:space="preserve"> </w:t>
      </w:r>
      <w:r>
        <w:rPr>
          <w:w w:val="105"/>
        </w:rPr>
        <w:t>inovasi</w:t>
      </w:r>
      <w:r>
        <w:rPr>
          <w:spacing w:val="-10"/>
          <w:w w:val="105"/>
        </w:rPr>
        <w:t xml:space="preserve"> </w:t>
      </w:r>
      <w:r>
        <w:rPr>
          <w:w w:val="105"/>
        </w:rPr>
        <w:t>produk</w:t>
      </w:r>
      <w:r>
        <w:rPr>
          <w:spacing w:val="-10"/>
          <w:w w:val="105"/>
        </w:rPr>
        <w:t xml:space="preserve"> </w:t>
      </w:r>
      <w:r>
        <w:rPr>
          <w:w w:val="105"/>
        </w:rPr>
        <w:t>yang</w:t>
      </w:r>
      <w:r>
        <w:rPr>
          <w:spacing w:val="-10"/>
          <w:w w:val="105"/>
        </w:rPr>
        <w:t xml:space="preserve"> </w:t>
      </w:r>
      <w:r>
        <w:rPr>
          <w:w w:val="105"/>
        </w:rPr>
        <w:t xml:space="preserve">efektif. Kami juga akan mengidentifikasi tren-tren inovatif yang dapat memengaruhi masa depan strategi inovasi produk. Dengan </w:t>
      </w:r>
      <w:r>
        <w:t>memahami</w:t>
      </w:r>
      <w:r>
        <w:rPr>
          <w:spacing w:val="-12"/>
        </w:rPr>
        <w:t xml:space="preserve"> </w:t>
      </w:r>
      <w:r>
        <w:t>pentingnya</w:t>
      </w:r>
      <w:r>
        <w:rPr>
          <w:spacing w:val="-11"/>
        </w:rPr>
        <w:t xml:space="preserve"> </w:t>
      </w:r>
      <w:r>
        <w:t>strategi</w:t>
      </w:r>
      <w:r>
        <w:rPr>
          <w:spacing w:val="-11"/>
        </w:rPr>
        <w:t xml:space="preserve"> </w:t>
      </w:r>
      <w:r>
        <w:t>inovasi</w:t>
      </w:r>
      <w:r>
        <w:rPr>
          <w:spacing w:val="-11"/>
        </w:rPr>
        <w:t xml:space="preserve"> </w:t>
      </w:r>
      <w:r>
        <w:t>produk</w:t>
      </w:r>
      <w:r>
        <w:rPr>
          <w:spacing w:val="-11"/>
        </w:rPr>
        <w:t xml:space="preserve"> </w:t>
      </w:r>
      <w:r>
        <w:t>dan</w:t>
      </w:r>
      <w:r>
        <w:rPr>
          <w:spacing w:val="-11"/>
        </w:rPr>
        <w:t xml:space="preserve"> </w:t>
      </w:r>
      <w:r>
        <w:t>cara-cara</w:t>
      </w:r>
      <w:r>
        <w:rPr>
          <w:spacing w:val="-11"/>
        </w:rPr>
        <w:t xml:space="preserve"> </w:t>
      </w:r>
      <w:r>
        <w:t xml:space="preserve">untuk </w:t>
      </w:r>
      <w:r>
        <w:rPr>
          <w:spacing w:val="-2"/>
          <w:w w:val="105"/>
        </w:rPr>
        <w:t xml:space="preserve">mengimplementasikannya dengan baik, diharapkan perusahaan </w:t>
      </w:r>
      <w:r>
        <w:rPr>
          <w:spacing w:val="-4"/>
          <w:w w:val="105"/>
        </w:rPr>
        <w:t>dapat</w:t>
      </w:r>
      <w:r>
        <w:rPr>
          <w:spacing w:val="15"/>
          <w:w w:val="105"/>
        </w:rPr>
        <w:t xml:space="preserve"> </w:t>
      </w:r>
      <w:r>
        <w:rPr>
          <w:spacing w:val="-4"/>
          <w:w w:val="105"/>
        </w:rPr>
        <w:t>lebih</w:t>
      </w:r>
      <w:r>
        <w:rPr>
          <w:spacing w:val="17"/>
          <w:w w:val="105"/>
        </w:rPr>
        <w:t xml:space="preserve"> </w:t>
      </w:r>
      <w:r>
        <w:rPr>
          <w:spacing w:val="-4"/>
          <w:w w:val="105"/>
        </w:rPr>
        <w:t>siap</w:t>
      </w:r>
      <w:r>
        <w:rPr>
          <w:spacing w:val="18"/>
          <w:w w:val="105"/>
        </w:rPr>
        <w:t xml:space="preserve"> </w:t>
      </w:r>
      <w:r>
        <w:rPr>
          <w:spacing w:val="-4"/>
          <w:w w:val="105"/>
        </w:rPr>
        <w:t>menghadapi</w:t>
      </w:r>
      <w:r>
        <w:rPr>
          <w:spacing w:val="17"/>
          <w:w w:val="105"/>
        </w:rPr>
        <w:t xml:space="preserve"> </w:t>
      </w:r>
      <w:r>
        <w:rPr>
          <w:spacing w:val="-4"/>
          <w:w w:val="105"/>
        </w:rPr>
        <w:t>tantangan</w:t>
      </w:r>
      <w:r>
        <w:rPr>
          <w:spacing w:val="15"/>
          <w:w w:val="105"/>
        </w:rPr>
        <w:t xml:space="preserve"> </w:t>
      </w:r>
      <w:r>
        <w:rPr>
          <w:spacing w:val="-4"/>
          <w:w w:val="105"/>
        </w:rPr>
        <w:t>pasar</w:t>
      </w:r>
      <w:r>
        <w:rPr>
          <w:spacing w:val="17"/>
          <w:w w:val="105"/>
        </w:rPr>
        <w:t xml:space="preserve"> </w:t>
      </w:r>
      <w:r>
        <w:rPr>
          <w:spacing w:val="-4"/>
          <w:w w:val="105"/>
        </w:rPr>
        <w:t>yang</w:t>
      </w:r>
      <w:r>
        <w:rPr>
          <w:spacing w:val="15"/>
          <w:w w:val="105"/>
        </w:rPr>
        <w:t xml:space="preserve"> </w:t>
      </w:r>
      <w:r>
        <w:rPr>
          <w:spacing w:val="-4"/>
          <w:w w:val="105"/>
        </w:rPr>
        <w:t>dinamis</w:t>
      </w:r>
      <w:r>
        <w:rPr>
          <w:spacing w:val="16"/>
          <w:w w:val="105"/>
        </w:rPr>
        <w:t xml:space="preserve"> </w:t>
      </w:r>
      <w:r>
        <w:rPr>
          <w:spacing w:val="-5"/>
          <w:w w:val="105"/>
        </w:rPr>
        <w:t>dan</w:t>
      </w:r>
    </w:p>
    <w:p w14:paraId="5C0471D3"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318FA20B" w14:textId="77777777" w:rsidR="00F06BF9" w:rsidRDefault="00C23B08">
      <w:pPr>
        <w:pStyle w:val="BodyText"/>
        <w:spacing w:before="73" w:line="295" w:lineRule="auto"/>
        <w:ind w:left="424" w:right="702"/>
        <w:jc w:val="left"/>
      </w:pPr>
      <w:r>
        <w:rPr>
          <w:spacing w:val="-6"/>
          <w:w w:val="105"/>
        </w:rPr>
        <w:lastRenderedPageBreak/>
        <w:t>memperoleh</w:t>
      </w:r>
      <w:r>
        <w:rPr>
          <w:spacing w:val="-4"/>
        </w:rPr>
        <w:t xml:space="preserve"> </w:t>
      </w:r>
      <w:r>
        <w:rPr>
          <w:spacing w:val="-6"/>
          <w:w w:val="105"/>
        </w:rPr>
        <w:t>keberhasilan</w:t>
      </w:r>
      <w:r>
        <w:rPr>
          <w:spacing w:val="-3"/>
        </w:rPr>
        <w:t xml:space="preserve"> </w:t>
      </w:r>
      <w:r>
        <w:rPr>
          <w:spacing w:val="-6"/>
          <w:w w:val="105"/>
        </w:rPr>
        <w:t>jangka</w:t>
      </w:r>
      <w:r>
        <w:rPr>
          <w:spacing w:val="-4"/>
        </w:rPr>
        <w:t xml:space="preserve"> </w:t>
      </w:r>
      <w:r>
        <w:rPr>
          <w:spacing w:val="-6"/>
          <w:w w:val="105"/>
        </w:rPr>
        <w:t>panjang</w:t>
      </w:r>
      <w:r>
        <w:rPr>
          <w:spacing w:val="-3"/>
        </w:rPr>
        <w:t xml:space="preserve"> </w:t>
      </w:r>
      <w:r>
        <w:rPr>
          <w:spacing w:val="-6"/>
          <w:w w:val="105"/>
        </w:rPr>
        <w:t>dalam</w:t>
      </w:r>
      <w:r>
        <w:rPr>
          <w:spacing w:val="-3"/>
        </w:rPr>
        <w:t xml:space="preserve"> </w:t>
      </w:r>
      <w:r>
        <w:rPr>
          <w:spacing w:val="-6"/>
          <w:w w:val="105"/>
        </w:rPr>
        <w:t xml:space="preserve">mempertahankan </w:t>
      </w:r>
      <w:r>
        <w:rPr>
          <w:w w:val="105"/>
        </w:rPr>
        <w:t>daya saing mereka.</w:t>
      </w:r>
    </w:p>
    <w:p w14:paraId="6E484A2C" w14:textId="77777777" w:rsidR="00F06BF9" w:rsidRDefault="00F06BF9">
      <w:pPr>
        <w:pStyle w:val="BodyText"/>
        <w:spacing w:before="46"/>
        <w:ind w:left="0"/>
        <w:jc w:val="left"/>
      </w:pPr>
    </w:p>
    <w:p w14:paraId="66527371" w14:textId="77777777" w:rsidR="00F06BF9" w:rsidRDefault="00C23B08">
      <w:pPr>
        <w:pStyle w:val="Heading6"/>
        <w:numPr>
          <w:ilvl w:val="0"/>
          <w:numId w:val="8"/>
        </w:numPr>
        <w:tabs>
          <w:tab w:val="left" w:pos="422"/>
        </w:tabs>
        <w:ind w:left="422" w:hanging="281"/>
        <w:jc w:val="both"/>
      </w:pPr>
      <w:bookmarkStart w:id="127" w:name="_bookmark127"/>
      <w:bookmarkEnd w:id="127"/>
      <w:r>
        <w:rPr>
          <w:spacing w:val="-6"/>
        </w:rPr>
        <w:t>Analisis</w:t>
      </w:r>
      <w:r>
        <w:t xml:space="preserve"> </w:t>
      </w:r>
      <w:r>
        <w:rPr>
          <w:spacing w:val="-6"/>
        </w:rPr>
        <w:t>Trend</w:t>
      </w:r>
      <w:r>
        <w:rPr>
          <w:spacing w:val="2"/>
        </w:rPr>
        <w:t xml:space="preserve"> </w:t>
      </w:r>
      <w:r>
        <w:rPr>
          <w:spacing w:val="-6"/>
        </w:rPr>
        <w:t>Pasar</w:t>
      </w:r>
    </w:p>
    <w:p w14:paraId="0423A0D4" w14:textId="77777777" w:rsidR="00F06BF9" w:rsidRDefault="00C23B08">
      <w:pPr>
        <w:pStyle w:val="BodyText"/>
        <w:spacing w:before="44" w:line="292" w:lineRule="auto"/>
        <w:ind w:left="424" w:right="703" w:firstLine="568"/>
      </w:pPr>
      <w:r>
        <w:rPr>
          <w:w w:val="105"/>
        </w:rPr>
        <w:t xml:space="preserve">Analisis tren pasar adalah proses penting dalam </w:t>
      </w:r>
      <w:r>
        <w:rPr>
          <w:spacing w:val="-2"/>
        </w:rPr>
        <w:t>pengembangan strategi</w:t>
      </w:r>
      <w:r>
        <w:rPr>
          <w:spacing w:val="-4"/>
        </w:rPr>
        <w:t xml:space="preserve"> </w:t>
      </w:r>
      <w:r>
        <w:rPr>
          <w:spacing w:val="-2"/>
        </w:rPr>
        <w:t>inovasi</w:t>
      </w:r>
      <w:r>
        <w:rPr>
          <w:spacing w:val="-4"/>
        </w:rPr>
        <w:t xml:space="preserve"> </w:t>
      </w:r>
      <w:r>
        <w:rPr>
          <w:spacing w:val="-2"/>
        </w:rPr>
        <w:t>produk.</w:t>
      </w:r>
      <w:r>
        <w:rPr>
          <w:spacing w:val="-3"/>
        </w:rPr>
        <w:t xml:space="preserve"> </w:t>
      </w:r>
      <w:r>
        <w:rPr>
          <w:spacing w:val="-2"/>
        </w:rPr>
        <w:t>Ini</w:t>
      </w:r>
      <w:r>
        <w:rPr>
          <w:spacing w:val="-4"/>
        </w:rPr>
        <w:t xml:space="preserve"> </w:t>
      </w:r>
      <w:r>
        <w:rPr>
          <w:spacing w:val="-2"/>
        </w:rPr>
        <w:t>melibatkan</w:t>
      </w:r>
      <w:r>
        <w:rPr>
          <w:spacing w:val="-4"/>
        </w:rPr>
        <w:t xml:space="preserve"> </w:t>
      </w:r>
      <w:r>
        <w:rPr>
          <w:spacing w:val="-2"/>
        </w:rPr>
        <w:t xml:space="preserve">pemantauan </w:t>
      </w:r>
      <w:r>
        <w:rPr>
          <w:w w:val="105"/>
        </w:rPr>
        <w:t xml:space="preserve">dan penilaian tren dan perubahan dalam perilaku konsumen, </w:t>
      </w:r>
      <w:r>
        <w:rPr>
          <w:spacing w:val="-4"/>
          <w:w w:val="105"/>
        </w:rPr>
        <w:t>teknologi,</w:t>
      </w:r>
      <w:r>
        <w:rPr>
          <w:spacing w:val="-8"/>
          <w:w w:val="105"/>
        </w:rPr>
        <w:t xml:space="preserve"> </w:t>
      </w:r>
      <w:r>
        <w:rPr>
          <w:spacing w:val="-4"/>
          <w:w w:val="105"/>
        </w:rPr>
        <w:t>kebijakan</w:t>
      </w:r>
      <w:r>
        <w:rPr>
          <w:spacing w:val="-8"/>
          <w:w w:val="105"/>
        </w:rPr>
        <w:t xml:space="preserve"> </w:t>
      </w:r>
      <w:r>
        <w:rPr>
          <w:spacing w:val="-4"/>
          <w:w w:val="105"/>
        </w:rPr>
        <w:t>pemerintah,</w:t>
      </w:r>
      <w:r>
        <w:rPr>
          <w:spacing w:val="-7"/>
          <w:w w:val="105"/>
        </w:rPr>
        <w:t xml:space="preserve"> </w:t>
      </w:r>
      <w:r>
        <w:rPr>
          <w:spacing w:val="-4"/>
          <w:w w:val="105"/>
        </w:rPr>
        <w:t>dan</w:t>
      </w:r>
      <w:r>
        <w:rPr>
          <w:spacing w:val="-8"/>
          <w:w w:val="105"/>
        </w:rPr>
        <w:t xml:space="preserve"> </w:t>
      </w:r>
      <w:r>
        <w:rPr>
          <w:spacing w:val="-4"/>
          <w:w w:val="105"/>
        </w:rPr>
        <w:t>faktor-faktor</w:t>
      </w:r>
      <w:r>
        <w:rPr>
          <w:spacing w:val="-7"/>
          <w:w w:val="105"/>
        </w:rPr>
        <w:t xml:space="preserve"> </w:t>
      </w:r>
      <w:r>
        <w:rPr>
          <w:spacing w:val="-4"/>
          <w:w w:val="105"/>
        </w:rPr>
        <w:t>lain</w:t>
      </w:r>
      <w:r>
        <w:rPr>
          <w:spacing w:val="-8"/>
          <w:w w:val="105"/>
        </w:rPr>
        <w:t xml:space="preserve"> </w:t>
      </w:r>
      <w:r>
        <w:rPr>
          <w:spacing w:val="-4"/>
          <w:w w:val="105"/>
        </w:rPr>
        <w:t>yang</w:t>
      </w:r>
      <w:r>
        <w:rPr>
          <w:spacing w:val="-7"/>
          <w:w w:val="105"/>
        </w:rPr>
        <w:t xml:space="preserve"> </w:t>
      </w:r>
      <w:r>
        <w:rPr>
          <w:spacing w:val="-4"/>
          <w:w w:val="105"/>
        </w:rPr>
        <w:t xml:space="preserve">dapat </w:t>
      </w:r>
      <w:r>
        <w:rPr>
          <w:spacing w:val="-2"/>
        </w:rPr>
        <w:t>mempengaruhi</w:t>
      </w:r>
      <w:r>
        <w:rPr>
          <w:spacing w:val="-10"/>
        </w:rPr>
        <w:t xml:space="preserve"> </w:t>
      </w:r>
      <w:r>
        <w:rPr>
          <w:spacing w:val="-2"/>
        </w:rPr>
        <w:t>permintaan</w:t>
      </w:r>
      <w:r>
        <w:rPr>
          <w:spacing w:val="-9"/>
        </w:rPr>
        <w:t xml:space="preserve"> </w:t>
      </w:r>
      <w:r>
        <w:rPr>
          <w:spacing w:val="-2"/>
        </w:rPr>
        <w:t>pasar</w:t>
      </w:r>
      <w:r>
        <w:rPr>
          <w:spacing w:val="-9"/>
        </w:rPr>
        <w:t xml:space="preserve"> </w:t>
      </w:r>
      <w:r>
        <w:rPr>
          <w:spacing w:val="-2"/>
        </w:rPr>
        <w:t>dan</w:t>
      </w:r>
      <w:r>
        <w:rPr>
          <w:spacing w:val="-9"/>
        </w:rPr>
        <w:t xml:space="preserve"> </w:t>
      </w:r>
      <w:r>
        <w:rPr>
          <w:spacing w:val="-2"/>
        </w:rPr>
        <w:t>preferensi</w:t>
      </w:r>
      <w:r>
        <w:rPr>
          <w:spacing w:val="-9"/>
        </w:rPr>
        <w:t xml:space="preserve"> </w:t>
      </w:r>
      <w:r>
        <w:rPr>
          <w:spacing w:val="-2"/>
        </w:rPr>
        <w:t>konsumen.</w:t>
      </w:r>
      <w:r>
        <w:rPr>
          <w:spacing w:val="-9"/>
        </w:rPr>
        <w:t xml:space="preserve"> </w:t>
      </w:r>
      <w:r>
        <w:rPr>
          <w:spacing w:val="-2"/>
        </w:rPr>
        <w:t>Berikut adalah</w:t>
      </w:r>
      <w:r>
        <w:rPr>
          <w:spacing w:val="-7"/>
        </w:rPr>
        <w:t xml:space="preserve"> </w:t>
      </w:r>
      <w:r>
        <w:rPr>
          <w:spacing w:val="-2"/>
        </w:rPr>
        <w:t>langkah-langkah</w:t>
      </w:r>
      <w:r>
        <w:rPr>
          <w:spacing w:val="-7"/>
        </w:rPr>
        <w:t xml:space="preserve"> </w:t>
      </w:r>
      <w:r>
        <w:rPr>
          <w:spacing w:val="-2"/>
        </w:rPr>
        <w:t>umum</w:t>
      </w:r>
      <w:r>
        <w:rPr>
          <w:spacing w:val="-7"/>
        </w:rPr>
        <w:t xml:space="preserve"> </w:t>
      </w:r>
      <w:r>
        <w:rPr>
          <w:spacing w:val="-2"/>
        </w:rPr>
        <w:t>dalam</w:t>
      </w:r>
      <w:r>
        <w:rPr>
          <w:spacing w:val="-7"/>
        </w:rPr>
        <w:t xml:space="preserve"> </w:t>
      </w:r>
      <w:r>
        <w:rPr>
          <w:spacing w:val="-2"/>
        </w:rPr>
        <w:t>melakukan</w:t>
      </w:r>
      <w:r>
        <w:rPr>
          <w:spacing w:val="-7"/>
        </w:rPr>
        <w:t xml:space="preserve"> </w:t>
      </w:r>
      <w:r>
        <w:rPr>
          <w:spacing w:val="-2"/>
        </w:rPr>
        <w:t>analisis</w:t>
      </w:r>
      <w:r>
        <w:rPr>
          <w:spacing w:val="-5"/>
        </w:rPr>
        <w:t xml:space="preserve"> </w:t>
      </w:r>
      <w:r>
        <w:rPr>
          <w:spacing w:val="-2"/>
        </w:rPr>
        <w:t>tren</w:t>
      </w:r>
      <w:r>
        <w:rPr>
          <w:spacing w:val="-9"/>
        </w:rPr>
        <w:t xml:space="preserve"> </w:t>
      </w:r>
      <w:r>
        <w:rPr>
          <w:spacing w:val="-2"/>
        </w:rPr>
        <w:t xml:space="preserve">pasar </w:t>
      </w:r>
      <w:r>
        <w:rPr>
          <w:w w:val="105"/>
        </w:rPr>
        <w:t>untuk</w:t>
      </w:r>
      <w:r>
        <w:rPr>
          <w:spacing w:val="-12"/>
          <w:w w:val="105"/>
        </w:rPr>
        <w:t xml:space="preserve"> </w:t>
      </w:r>
      <w:r>
        <w:rPr>
          <w:w w:val="105"/>
        </w:rPr>
        <w:t>strategi</w:t>
      </w:r>
      <w:r>
        <w:rPr>
          <w:spacing w:val="-12"/>
          <w:w w:val="105"/>
        </w:rPr>
        <w:t xml:space="preserve"> </w:t>
      </w:r>
      <w:r>
        <w:rPr>
          <w:w w:val="105"/>
        </w:rPr>
        <w:t>inovasi</w:t>
      </w:r>
      <w:r>
        <w:rPr>
          <w:spacing w:val="-11"/>
          <w:w w:val="105"/>
        </w:rPr>
        <w:t xml:space="preserve"> </w:t>
      </w:r>
      <w:r>
        <w:rPr>
          <w:w w:val="105"/>
        </w:rPr>
        <w:t>produk:</w:t>
      </w:r>
    </w:p>
    <w:p w14:paraId="65DD9245" w14:textId="77777777" w:rsidR="00F06BF9" w:rsidRDefault="00C23B08">
      <w:pPr>
        <w:pStyle w:val="ListParagraph"/>
        <w:numPr>
          <w:ilvl w:val="1"/>
          <w:numId w:val="8"/>
        </w:numPr>
        <w:tabs>
          <w:tab w:val="left" w:pos="710"/>
        </w:tabs>
        <w:spacing w:line="292" w:lineRule="auto"/>
        <w:ind w:left="710" w:right="698"/>
        <w:jc w:val="both"/>
        <w:rPr>
          <w:sz w:val="20"/>
        </w:rPr>
      </w:pPr>
      <w:r>
        <w:rPr>
          <w:spacing w:val="-2"/>
          <w:sz w:val="20"/>
        </w:rPr>
        <w:t xml:space="preserve">Pemahaman Konsumen: Mengidentifikasi preferensi konsumen, </w:t>
      </w:r>
      <w:r>
        <w:rPr>
          <w:w w:val="105"/>
          <w:sz w:val="20"/>
        </w:rPr>
        <w:t xml:space="preserve">perubahan gaya hidup, dan nilai-nilai yang berkembang </w:t>
      </w:r>
      <w:r>
        <w:rPr>
          <w:sz w:val="20"/>
        </w:rPr>
        <w:t>membantu</w:t>
      </w:r>
      <w:r>
        <w:rPr>
          <w:spacing w:val="-12"/>
          <w:sz w:val="20"/>
        </w:rPr>
        <w:t xml:space="preserve"> </w:t>
      </w:r>
      <w:r>
        <w:rPr>
          <w:sz w:val="20"/>
        </w:rPr>
        <w:t>dalam</w:t>
      </w:r>
      <w:r>
        <w:rPr>
          <w:spacing w:val="-9"/>
          <w:sz w:val="20"/>
        </w:rPr>
        <w:t xml:space="preserve"> </w:t>
      </w:r>
      <w:r>
        <w:rPr>
          <w:sz w:val="20"/>
        </w:rPr>
        <w:t>merancang</w:t>
      </w:r>
      <w:r>
        <w:rPr>
          <w:spacing w:val="-10"/>
          <w:sz w:val="20"/>
        </w:rPr>
        <w:t xml:space="preserve"> </w:t>
      </w:r>
      <w:r>
        <w:rPr>
          <w:sz w:val="20"/>
        </w:rPr>
        <w:t>produk</w:t>
      </w:r>
      <w:r>
        <w:rPr>
          <w:spacing w:val="-10"/>
          <w:sz w:val="20"/>
        </w:rPr>
        <w:t xml:space="preserve"> </w:t>
      </w:r>
      <w:r>
        <w:rPr>
          <w:sz w:val="20"/>
        </w:rPr>
        <w:t>yang</w:t>
      </w:r>
      <w:r>
        <w:rPr>
          <w:spacing w:val="-10"/>
          <w:sz w:val="20"/>
        </w:rPr>
        <w:t xml:space="preserve"> </w:t>
      </w:r>
      <w:r>
        <w:rPr>
          <w:sz w:val="20"/>
        </w:rPr>
        <w:t>relevan</w:t>
      </w:r>
      <w:r>
        <w:rPr>
          <w:spacing w:val="-10"/>
          <w:sz w:val="20"/>
        </w:rPr>
        <w:t xml:space="preserve"> </w:t>
      </w:r>
      <w:r>
        <w:rPr>
          <w:sz w:val="20"/>
        </w:rPr>
        <w:t>dan</w:t>
      </w:r>
      <w:r>
        <w:rPr>
          <w:spacing w:val="-8"/>
          <w:sz w:val="20"/>
        </w:rPr>
        <w:t xml:space="preserve"> </w:t>
      </w:r>
      <w:r>
        <w:rPr>
          <w:sz w:val="20"/>
        </w:rPr>
        <w:t xml:space="preserve">menarik </w:t>
      </w:r>
      <w:r>
        <w:rPr>
          <w:spacing w:val="-2"/>
          <w:sz w:val="20"/>
        </w:rPr>
        <w:t>bagi</w:t>
      </w:r>
      <w:r>
        <w:rPr>
          <w:spacing w:val="-7"/>
          <w:sz w:val="20"/>
        </w:rPr>
        <w:t xml:space="preserve"> </w:t>
      </w:r>
      <w:r>
        <w:rPr>
          <w:spacing w:val="-2"/>
          <w:sz w:val="20"/>
        </w:rPr>
        <w:t>pasar.</w:t>
      </w:r>
      <w:r>
        <w:rPr>
          <w:spacing w:val="-5"/>
          <w:sz w:val="20"/>
        </w:rPr>
        <w:t xml:space="preserve"> </w:t>
      </w:r>
      <w:r>
        <w:rPr>
          <w:spacing w:val="-2"/>
          <w:sz w:val="20"/>
        </w:rPr>
        <w:t>Ini</w:t>
      </w:r>
      <w:r>
        <w:rPr>
          <w:spacing w:val="-7"/>
          <w:sz w:val="20"/>
        </w:rPr>
        <w:t xml:space="preserve"> </w:t>
      </w:r>
      <w:r>
        <w:rPr>
          <w:spacing w:val="-2"/>
          <w:sz w:val="20"/>
        </w:rPr>
        <w:t>dapat</w:t>
      </w:r>
      <w:r>
        <w:rPr>
          <w:spacing w:val="-7"/>
          <w:sz w:val="20"/>
        </w:rPr>
        <w:t xml:space="preserve"> </w:t>
      </w:r>
      <w:r>
        <w:rPr>
          <w:spacing w:val="-2"/>
          <w:sz w:val="20"/>
        </w:rPr>
        <w:t>melibatkan</w:t>
      </w:r>
      <w:r>
        <w:rPr>
          <w:spacing w:val="-8"/>
          <w:sz w:val="20"/>
        </w:rPr>
        <w:t xml:space="preserve"> </w:t>
      </w:r>
      <w:r>
        <w:rPr>
          <w:spacing w:val="-2"/>
          <w:sz w:val="20"/>
        </w:rPr>
        <w:t>survei,</w:t>
      </w:r>
      <w:r>
        <w:rPr>
          <w:spacing w:val="-6"/>
          <w:sz w:val="20"/>
        </w:rPr>
        <w:t xml:space="preserve"> </w:t>
      </w:r>
      <w:r>
        <w:rPr>
          <w:spacing w:val="-2"/>
          <w:sz w:val="20"/>
        </w:rPr>
        <w:t>wawancara,</w:t>
      </w:r>
      <w:r>
        <w:rPr>
          <w:spacing w:val="-6"/>
          <w:sz w:val="20"/>
        </w:rPr>
        <w:t xml:space="preserve"> </w:t>
      </w:r>
      <w:r>
        <w:rPr>
          <w:spacing w:val="-2"/>
          <w:sz w:val="20"/>
        </w:rPr>
        <w:t>atau</w:t>
      </w:r>
      <w:r>
        <w:rPr>
          <w:spacing w:val="-6"/>
          <w:sz w:val="20"/>
        </w:rPr>
        <w:t xml:space="preserve"> </w:t>
      </w:r>
      <w:r>
        <w:rPr>
          <w:spacing w:val="-2"/>
          <w:sz w:val="20"/>
        </w:rPr>
        <w:t xml:space="preserve">analisis </w:t>
      </w:r>
      <w:r>
        <w:rPr>
          <w:spacing w:val="-4"/>
          <w:w w:val="105"/>
          <w:sz w:val="20"/>
        </w:rPr>
        <w:t>data perilaku konsumen</w:t>
      </w:r>
      <w:r>
        <w:rPr>
          <w:spacing w:val="-7"/>
          <w:w w:val="105"/>
          <w:sz w:val="20"/>
        </w:rPr>
        <w:t xml:space="preserve"> </w:t>
      </w:r>
      <w:r>
        <w:rPr>
          <w:spacing w:val="-4"/>
          <w:w w:val="105"/>
          <w:sz w:val="20"/>
        </w:rPr>
        <w:t>(Hoyer</w:t>
      </w:r>
      <w:r>
        <w:rPr>
          <w:spacing w:val="-6"/>
          <w:w w:val="105"/>
          <w:sz w:val="20"/>
        </w:rPr>
        <w:t xml:space="preserve"> </w:t>
      </w:r>
      <w:r>
        <w:rPr>
          <w:spacing w:val="-4"/>
          <w:w w:val="105"/>
          <w:sz w:val="20"/>
        </w:rPr>
        <w:t>&amp; MacInnis, 2019).</w:t>
      </w:r>
    </w:p>
    <w:p w14:paraId="0041562F" w14:textId="77777777" w:rsidR="00F06BF9" w:rsidRDefault="00C23B08">
      <w:pPr>
        <w:pStyle w:val="ListParagraph"/>
        <w:numPr>
          <w:ilvl w:val="1"/>
          <w:numId w:val="8"/>
        </w:numPr>
        <w:tabs>
          <w:tab w:val="left" w:pos="710"/>
        </w:tabs>
        <w:spacing w:line="292" w:lineRule="auto"/>
        <w:ind w:left="710" w:right="700"/>
        <w:jc w:val="both"/>
        <w:rPr>
          <w:sz w:val="20"/>
        </w:rPr>
      </w:pPr>
      <w:r>
        <w:rPr>
          <w:spacing w:val="-2"/>
          <w:sz w:val="20"/>
        </w:rPr>
        <w:t>Teknologi</w:t>
      </w:r>
      <w:r>
        <w:rPr>
          <w:spacing w:val="-4"/>
          <w:sz w:val="20"/>
        </w:rPr>
        <w:t xml:space="preserve"> </w:t>
      </w:r>
      <w:r>
        <w:rPr>
          <w:spacing w:val="-2"/>
          <w:sz w:val="20"/>
        </w:rPr>
        <w:t>dalam inovasi</w:t>
      </w:r>
      <w:r>
        <w:rPr>
          <w:spacing w:val="-4"/>
          <w:sz w:val="20"/>
        </w:rPr>
        <w:t xml:space="preserve"> </w:t>
      </w:r>
      <w:r>
        <w:rPr>
          <w:spacing w:val="-2"/>
          <w:sz w:val="20"/>
        </w:rPr>
        <w:t>produk</w:t>
      </w:r>
      <w:r>
        <w:rPr>
          <w:spacing w:val="-4"/>
          <w:sz w:val="20"/>
        </w:rPr>
        <w:t xml:space="preserve"> </w:t>
      </w:r>
      <w:r>
        <w:rPr>
          <w:spacing w:val="-2"/>
          <w:sz w:val="20"/>
        </w:rPr>
        <w:t>adalah</w:t>
      </w:r>
      <w:r>
        <w:rPr>
          <w:spacing w:val="-4"/>
          <w:sz w:val="20"/>
        </w:rPr>
        <w:t xml:space="preserve"> </w:t>
      </w:r>
      <w:r>
        <w:rPr>
          <w:spacing w:val="-2"/>
          <w:sz w:val="20"/>
        </w:rPr>
        <w:t>penerapan</w:t>
      </w:r>
      <w:r>
        <w:rPr>
          <w:spacing w:val="-4"/>
          <w:sz w:val="20"/>
        </w:rPr>
        <w:t xml:space="preserve"> </w:t>
      </w:r>
      <w:r>
        <w:rPr>
          <w:spacing w:val="-2"/>
          <w:sz w:val="20"/>
        </w:rPr>
        <w:t xml:space="preserve">pengetahuan </w:t>
      </w:r>
      <w:r>
        <w:rPr>
          <w:spacing w:val="-4"/>
          <w:w w:val="105"/>
          <w:sz w:val="20"/>
        </w:rPr>
        <w:t>teknis</w:t>
      </w:r>
      <w:r>
        <w:rPr>
          <w:spacing w:val="-8"/>
          <w:w w:val="105"/>
          <w:sz w:val="20"/>
        </w:rPr>
        <w:t xml:space="preserve"> </w:t>
      </w:r>
      <w:r>
        <w:rPr>
          <w:spacing w:val="-4"/>
          <w:w w:val="105"/>
          <w:sz w:val="20"/>
        </w:rPr>
        <w:t>dan</w:t>
      </w:r>
      <w:r>
        <w:rPr>
          <w:spacing w:val="-8"/>
          <w:w w:val="105"/>
          <w:sz w:val="20"/>
        </w:rPr>
        <w:t xml:space="preserve"> </w:t>
      </w:r>
      <w:r>
        <w:rPr>
          <w:spacing w:val="-4"/>
          <w:w w:val="105"/>
          <w:sz w:val="20"/>
        </w:rPr>
        <w:t>kemajuan</w:t>
      </w:r>
      <w:r>
        <w:rPr>
          <w:spacing w:val="-7"/>
          <w:w w:val="105"/>
          <w:sz w:val="20"/>
        </w:rPr>
        <w:t xml:space="preserve"> </w:t>
      </w:r>
      <w:r>
        <w:rPr>
          <w:spacing w:val="-4"/>
          <w:w w:val="105"/>
          <w:sz w:val="20"/>
        </w:rPr>
        <w:t>teknologi</w:t>
      </w:r>
      <w:r>
        <w:rPr>
          <w:spacing w:val="-8"/>
          <w:w w:val="105"/>
          <w:sz w:val="20"/>
        </w:rPr>
        <w:t xml:space="preserve"> </w:t>
      </w:r>
      <w:r>
        <w:rPr>
          <w:spacing w:val="-4"/>
          <w:w w:val="105"/>
          <w:sz w:val="20"/>
        </w:rPr>
        <w:t>untuk</w:t>
      </w:r>
      <w:r>
        <w:rPr>
          <w:spacing w:val="-7"/>
          <w:w w:val="105"/>
          <w:sz w:val="20"/>
        </w:rPr>
        <w:t xml:space="preserve"> </w:t>
      </w:r>
      <w:r>
        <w:rPr>
          <w:spacing w:val="-4"/>
          <w:w w:val="105"/>
          <w:sz w:val="20"/>
        </w:rPr>
        <w:t>mengembangkan</w:t>
      </w:r>
      <w:r>
        <w:rPr>
          <w:spacing w:val="-8"/>
          <w:w w:val="105"/>
          <w:sz w:val="20"/>
        </w:rPr>
        <w:t xml:space="preserve"> </w:t>
      </w:r>
      <w:r>
        <w:rPr>
          <w:spacing w:val="-4"/>
          <w:w w:val="105"/>
          <w:sz w:val="20"/>
        </w:rPr>
        <w:t xml:space="preserve">produk </w:t>
      </w:r>
      <w:r>
        <w:rPr>
          <w:spacing w:val="-6"/>
          <w:w w:val="105"/>
          <w:sz w:val="20"/>
        </w:rPr>
        <w:t>baru,</w:t>
      </w:r>
      <w:r>
        <w:rPr>
          <w:sz w:val="20"/>
        </w:rPr>
        <w:t xml:space="preserve"> </w:t>
      </w:r>
      <w:r>
        <w:rPr>
          <w:spacing w:val="-6"/>
          <w:w w:val="105"/>
          <w:sz w:val="20"/>
        </w:rPr>
        <w:t>meningkatkan</w:t>
      </w:r>
      <w:r>
        <w:rPr>
          <w:sz w:val="20"/>
        </w:rPr>
        <w:t xml:space="preserve"> </w:t>
      </w:r>
      <w:r>
        <w:rPr>
          <w:spacing w:val="-6"/>
          <w:w w:val="105"/>
          <w:sz w:val="20"/>
        </w:rPr>
        <w:t>produk</w:t>
      </w:r>
      <w:r>
        <w:rPr>
          <w:sz w:val="20"/>
        </w:rPr>
        <w:t xml:space="preserve"> </w:t>
      </w:r>
      <w:r>
        <w:rPr>
          <w:spacing w:val="-6"/>
          <w:w w:val="105"/>
          <w:sz w:val="20"/>
        </w:rPr>
        <w:t>yang</w:t>
      </w:r>
      <w:r>
        <w:rPr>
          <w:spacing w:val="-3"/>
          <w:sz w:val="20"/>
        </w:rPr>
        <w:t xml:space="preserve"> </w:t>
      </w:r>
      <w:r>
        <w:rPr>
          <w:spacing w:val="-6"/>
          <w:w w:val="105"/>
          <w:sz w:val="20"/>
        </w:rPr>
        <w:t>ada,</w:t>
      </w:r>
      <w:r>
        <w:rPr>
          <w:sz w:val="20"/>
        </w:rPr>
        <w:t xml:space="preserve"> </w:t>
      </w:r>
      <w:r>
        <w:rPr>
          <w:spacing w:val="-6"/>
          <w:w w:val="105"/>
          <w:sz w:val="20"/>
        </w:rPr>
        <w:t>atau</w:t>
      </w:r>
      <w:r>
        <w:rPr>
          <w:sz w:val="20"/>
        </w:rPr>
        <w:t xml:space="preserve"> </w:t>
      </w:r>
      <w:r>
        <w:rPr>
          <w:spacing w:val="-6"/>
          <w:w w:val="105"/>
          <w:sz w:val="20"/>
        </w:rPr>
        <w:t>menciptakan</w:t>
      </w:r>
      <w:r>
        <w:rPr>
          <w:sz w:val="20"/>
        </w:rPr>
        <w:t xml:space="preserve"> </w:t>
      </w:r>
      <w:r>
        <w:rPr>
          <w:spacing w:val="-6"/>
          <w:w w:val="105"/>
          <w:sz w:val="20"/>
        </w:rPr>
        <w:t xml:space="preserve">proses </w:t>
      </w:r>
      <w:r>
        <w:rPr>
          <w:spacing w:val="-2"/>
          <w:sz w:val="20"/>
        </w:rPr>
        <w:t>produksi</w:t>
      </w:r>
      <w:r>
        <w:rPr>
          <w:spacing w:val="-5"/>
          <w:sz w:val="20"/>
        </w:rPr>
        <w:t xml:space="preserve"> </w:t>
      </w:r>
      <w:r>
        <w:rPr>
          <w:spacing w:val="-2"/>
          <w:sz w:val="20"/>
        </w:rPr>
        <w:t>yang</w:t>
      </w:r>
      <w:r>
        <w:rPr>
          <w:spacing w:val="-8"/>
          <w:sz w:val="20"/>
        </w:rPr>
        <w:t xml:space="preserve"> </w:t>
      </w:r>
      <w:r>
        <w:rPr>
          <w:spacing w:val="-2"/>
          <w:sz w:val="20"/>
        </w:rPr>
        <w:t>lebih</w:t>
      </w:r>
      <w:r>
        <w:rPr>
          <w:spacing w:val="-6"/>
          <w:sz w:val="20"/>
        </w:rPr>
        <w:t xml:space="preserve"> </w:t>
      </w:r>
      <w:r>
        <w:rPr>
          <w:spacing w:val="-2"/>
          <w:sz w:val="20"/>
        </w:rPr>
        <w:t>efisien.</w:t>
      </w:r>
      <w:r>
        <w:rPr>
          <w:spacing w:val="-4"/>
          <w:sz w:val="20"/>
        </w:rPr>
        <w:t xml:space="preserve"> </w:t>
      </w:r>
      <w:r>
        <w:rPr>
          <w:spacing w:val="-2"/>
          <w:sz w:val="20"/>
        </w:rPr>
        <w:t>Ini</w:t>
      </w:r>
      <w:r>
        <w:rPr>
          <w:spacing w:val="-5"/>
          <w:sz w:val="20"/>
        </w:rPr>
        <w:t xml:space="preserve"> </w:t>
      </w:r>
      <w:r>
        <w:rPr>
          <w:spacing w:val="-2"/>
          <w:sz w:val="20"/>
        </w:rPr>
        <w:t>melibatkan</w:t>
      </w:r>
      <w:r>
        <w:rPr>
          <w:spacing w:val="-6"/>
          <w:sz w:val="20"/>
        </w:rPr>
        <w:t xml:space="preserve"> </w:t>
      </w:r>
      <w:r>
        <w:rPr>
          <w:spacing w:val="-2"/>
          <w:sz w:val="20"/>
        </w:rPr>
        <w:t>penggunaan</w:t>
      </w:r>
      <w:r>
        <w:rPr>
          <w:spacing w:val="-6"/>
          <w:sz w:val="20"/>
        </w:rPr>
        <w:t xml:space="preserve"> </w:t>
      </w:r>
      <w:r>
        <w:rPr>
          <w:spacing w:val="-2"/>
          <w:sz w:val="20"/>
        </w:rPr>
        <w:t>berbagai disiplin</w:t>
      </w:r>
      <w:r>
        <w:rPr>
          <w:spacing w:val="-10"/>
          <w:sz w:val="20"/>
        </w:rPr>
        <w:t xml:space="preserve"> </w:t>
      </w:r>
      <w:r>
        <w:rPr>
          <w:spacing w:val="-2"/>
          <w:sz w:val="20"/>
        </w:rPr>
        <w:t>ilmu,</w:t>
      </w:r>
      <w:r>
        <w:rPr>
          <w:spacing w:val="-9"/>
          <w:sz w:val="20"/>
        </w:rPr>
        <w:t xml:space="preserve"> </w:t>
      </w:r>
      <w:r>
        <w:rPr>
          <w:spacing w:val="-2"/>
          <w:sz w:val="20"/>
        </w:rPr>
        <w:t>seperti</w:t>
      </w:r>
      <w:r>
        <w:rPr>
          <w:spacing w:val="-9"/>
          <w:sz w:val="20"/>
        </w:rPr>
        <w:t xml:space="preserve"> </w:t>
      </w:r>
      <w:r>
        <w:rPr>
          <w:spacing w:val="-2"/>
          <w:sz w:val="20"/>
        </w:rPr>
        <w:t>rekayasa,</w:t>
      </w:r>
      <w:r>
        <w:rPr>
          <w:spacing w:val="-9"/>
          <w:sz w:val="20"/>
        </w:rPr>
        <w:t xml:space="preserve"> </w:t>
      </w:r>
      <w:r>
        <w:rPr>
          <w:spacing w:val="-2"/>
          <w:sz w:val="20"/>
        </w:rPr>
        <w:t>ilmu</w:t>
      </w:r>
      <w:r>
        <w:rPr>
          <w:spacing w:val="-9"/>
          <w:sz w:val="20"/>
        </w:rPr>
        <w:t xml:space="preserve"> </w:t>
      </w:r>
      <w:r>
        <w:rPr>
          <w:spacing w:val="-2"/>
          <w:sz w:val="20"/>
        </w:rPr>
        <w:t>komputer,</w:t>
      </w:r>
      <w:r>
        <w:rPr>
          <w:spacing w:val="-9"/>
          <w:sz w:val="20"/>
        </w:rPr>
        <w:t xml:space="preserve"> </w:t>
      </w:r>
      <w:r>
        <w:rPr>
          <w:spacing w:val="-2"/>
          <w:sz w:val="20"/>
        </w:rPr>
        <w:t>ilmu</w:t>
      </w:r>
      <w:r>
        <w:rPr>
          <w:spacing w:val="-9"/>
          <w:sz w:val="20"/>
        </w:rPr>
        <w:t xml:space="preserve"> </w:t>
      </w:r>
      <w:r>
        <w:rPr>
          <w:spacing w:val="-2"/>
          <w:sz w:val="20"/>
        </w:rPr>
        <w:t>material,</w:t>
      </w:r>
      <w:r>
        <w:rPr>
          <w:spacing w:val="-9"/>
          <w:sz w:val="20"/>
        </w:rPr>
        <w:t xml:space="preserve"> </w:t>
      </w:r>
      <w:r>
        <w:rPr>
          <w:spacing w:val="-2"/>
          <w:sz w:val="20"/>
        </w:rPr>
        <w:t xml:space="preserve">dan </w:t>
      </w:r>
      <w:r>
        <w:rPr>
          <w:w w:val="105"/>
          <w:sz w:val="20"/>
        </w:rPr>
        <w:t xml:space="preserve">teknologi informasi, untuk menciptakan nilai tambah bagi </w:t>
      </w:r>
      <w:r>
        <w:rPr>
          <w:spacing w:val="-4"/>
          <w:w w:val="105"/>
          <w:sz w:val="20"/>
        </w:rPr>
        <w:t>pelanggan</w:t>
      </w:r>
      <w:r>
        <w:rPr>
          <w:spacing w:val="-5"/>
          <w:w w:val="105"/>
          <w:sz w:val="20"/>
        </w:rPr>
        <w:t xml:space="preserve"> </w:t>
      </w:r>
      <w:r>
        <w:rPr>
          <w:spacing w:val="-4"/>
          <w:w w:val="105"/>
          <w:sz w:val="20"/>
        </w:rPr>
        <w:t>dan</w:t>
      </w:r>
      <w:r>
        <w:rPr>
          <w:spacing w:val="-5"/>
          <w:w w:val="105"/>
          <w:sz w:val="20"/>
        </w:rPr>
        <w:t xml:space="preserve"> </w:t>
      </w:r>
      <w:r>
        <w:rPr>
          <w:spacing w:val="-4"/>
          <w:w w:val="105"/>
          <w:sz w:val="20"/>
        </w:rPr>
        <w:t>perusahaan</w:t>
      </w:r>
      <w:r>
        <w:rPr>
          <w:spacing w:val="-7"/>
          <w:w w:val="105"/>
          <w:sz w:val="20"/>
        </w:rPr>
        <w:t xml:space="preserve"> </w:t>
      </w:r>
      <w:r>
        <w:rPr>
          <w:spacing w:val="-4"/>
          <w:w w:val="105"/>
          <w:sz w:val="20"/>
        </w:rPr>
        <w:t>(Chesbrough,</w:t>
      </w:r>
      <w:r>
        <w:rPr>
          <w:spacing w:val="-6"/>
          <w:w w:val="105"/>
          <w:sz w:val="20"/>
        </w:rPr>
        <w:t xml:space="preserve"> </w:t>
      </w:r>
      <w:r>
        <w:rPr>
          <w:spacing w:val="-4"/>
          <w:w w:val="105"/>
          <w:sz w:val="20"/>
        </w:rPr>
        <w:t>2017).</w:t>
      </w:r>
    </w:p>
    <w:p w14:paraId="6593F8E0" w14:textId="77777777" w:rsidR="00F06BF9" w:rsidRDefault="00C23B08">
      <w:pPr>
        <w:pStyle w:val="ListParagraph"/>
        <w:numPr>
          <w:ilvl w:val="1"/>
          <w:numId w:val="8"/>
        </w:numPr>
        <w:tabs>
          <w:tab w:val="left" w:pos="710"/>
        </w:tabs>
        <w:spacing w:line="292" w:lineRule="auto"/>
        <w:ind w:left="710" w:right="703"/>
        <w:jc w:val="both"/>
        <w:rPr>
          <w:sz w:val="20"/>
        </w:rPr>
      </w:pPr>
      <w:r>
        <w:rPr>
          <w:spacing w:val="-2"/>
          <w:w w:val="105"/>
          <w:sz w:val="20"/>
        </w:rPr>
        <w:t>Analisis Persaingan: Analisis persaingan adalah proses untuk memahami</w:t>
      </w:r>
      <w:r>
        <w:rPr>
          <w:spacing w:val="-10"/>
          <w:w w:val="105"/>
          <w:sz w:val="20"/>
        </w:rPr>
        <w:t xml:space="preserve"> </w:t>
      </w:r>
      <w:r>
        <w:rPr>
          <w:spacing w:val="-2"/>
          <w:w w:val="105"/>
          <w:sz w:val="20"/>
        </w:rPr>
        <w:t>dan</w:t>
      </w:r>
      <w:r>
        <w:rPr>
          <w:spacing w:val="-10"/>
          <w:w w:val="105"/>
          <w:sz w:val="20"/>
        </w:rPr>
        <w:t xml:space="preserve"> </w:t>
      </w:r>
      <w:r>
        <w:rPr>
          <w:spacing w:val="-2"/>
          <w:w w:val="105"/>
          <w:sz w:val="20"/>
        </w:rPr>
        <w:t>mengevaluasi</w:t>
      </w:r>
      <w:r>
        <w:rPr>
          <w:spacing w:val="-9"/>
          <w:w w:val="105"/>
          <w:sz w:val="20"/>
        </w:rPr>
        <w:t xml:space="preserve"> </w:t>
      </w:r>
      <w:r>
        <w:rPr>
          <w:spacing w:val="-2"/>
          <w:w w:val="105"/>
          <w:sz w:val="20"/>
        </w:rPr>
        <w:t>lingkungan</w:t>
      </w:r>
      <w:r>
        <w:rPr>
          <w:spacing w:val="-10"/>
          <w:w w:val="105"/>
          <w:sz w:val="20"/>
        </w:rPr>
        <w:t xml:space="preserve"> </w:t>
      </w:r>
      <w:r>
        <w:rPr>
          <w:spacing w:val="-2"/>
          <w:w w:val="105"/>
          <w:sz w:val="20"/>
        </w:rPr>
        <w:t>kompetitif</w:t>
      </w:r>
      <w:r>
        <w:rPr>
          <w:spacing w:val="-9"/>
          <w:w w:val="105"/>
          <w:sz w:val="20"/>
        </w:rPr>
        <w:t xml:space="preserve"> </w:t>
      </w:r>
      <w:r>
        <w:rPr>
          <w:spacing w:val="-2"/>
          <w:w w:val="105"/>
          <w:sz w:val="20"/>
        </w:rPr>
        <w:t>di</w:t>
      </w:r>
      <w:r>
        <w:rPr>
          <w:spacing w:val="-10"/>
          <w:w w:val="105"/>
          <w:sz w:val="20"/>
        </w:rPr>
        <w:t xml:space="preserve"> </w:t>
      </w:r>
      <w:r>
        <w:rPr>
          <w:spacing w:val="-2"/>
          <w:w w:val="105"/>
          <w:sz w:val="20"/>
        </w:rPr>
        <w:t xml:space="preserve">dalam </w:t>
      </w:r>
      <w:r>
        <w:rPr>
          <w:w w:val="105"/>
          <w:sz w:val="20"/>
        </w:rPr>
        <w:t xml:space="preserve">industri atau pasar tertentu. Ini melibatkan pengumpulan informasi tentang pesaing, strategi mereka, kekuatan dan kelemahan mereka, serta tren industri yang mempengaruhi dinamika persaingan. Analisis ini penting untuk membantu perusahaan mengidentifikasi peluang dan ancaman, serta </w:t>
      </w:r>
      <w:r>
        <w:rPr>
          <w:spacing w:val="-4"/>
          <w:w w:val="105"/>
          <w:sz w:val="20"/>
        </w:rPr>
        <w:t>merumuskan</w:t>
      </w:r>
      <w:r>
        <w:rPr>
          <w:spacing w:val="-7"/>
          <w:w w:val="105"/>
          <w:sz w:val="20"/>
        </w:rPr>
        <w:t xml:space="preserve"> </w:t>
      </w:r>
      <w:r>
        <w:rPr>
          <w:spacing w:val="-4"/>
          <w:w w:val="105"/>
          <w:sz w:val="20"/>
        </w:rPr>
        <w:t>strategi</w:t>
      </w:r>
      <w:r>
        <w:rPr>
          <w:spacing w:val="-7"/>
          <w:w w:val="105"/>
          <w:sz w:val="20"/>
        </w:rPr>
        <w:t xml:space="preserve"> </w:t>
      </w:r>
      <w:r>
        <w:rPr>
          <w:spacing w:val="-4"/>
          <w:w w:val="105"/>
          <w:sz w:val="20"/>
        </w:rPr>
        <w:t>yang</w:t>
      </w:r>
      <w:r>
        <w:rPr>
          <w:spacing w:val="-7"/>
          <w:w w:val="105"/>
          <w:sz w:val="20"/>
        </w:rPr>
        <w:t xml:space="preserve"> </w:t>
      </w:r>
      <w:r>
        <w:rPr>
          <w:spacing w:val="-4"/>
          <w:w w:val="105"/>
          <w:sz w:val="20"/>
        </w:rPr>
        <w:t>efektif</w:t>
      </w:r>
      <w:r>
        <w:rPr>
          <w:spacing w:val="-6"/>
          <w:w w:val="105"/>
          <w:sz w:val="20"/>
        </w:rPr>
        <w:t xml:space="preserve"> </w:t>
      </w:r>
      <w:r>
        <w:rPr>
          <w:spacing w:val="-4"/>
          <w:w w:val="105"/>
          <w:sz w:val="20"/>
        </w:rPr>
        <w:t>untuk</w:t>
      </w:r>
      <w:r>
        <w:rPr>
          <w:spacing w:val="-5"/>
          <w:w w:val="105"/>
          <w:sz w:val="20"/>
        </w:rPr>
        <w:t xml:space="preserve"> </w:t>
      </w:r>
      <w:r>
        <w:rPr>
          <w:spacing w:val="-4"/>
          <w:w w:val="105"/>
          <w:sz w:val="20"/>
        </w:rPr>
        <w:t>mencapai</w:t>
      </w:r>
      <w:r>
        <w:rPr>
          <w:spacing w:val="-7"/>
          <w:w w:val="105"/>
          <w:sz w:val="20"/>
        </w:rPr>
        <w:t xml:space="preserve"> </w:t>
      </w:r>
      <w:r>
        <w:rPr>
          <w:spacing w:val="-4"/>
          <w:w w:val="105"/>
          <w:sz w:val="20"/>
        </w:rPr>
        <w:t>keunggulan kompetitif</w:t>
      </w:r>
      <w:r>
        <w:rPr>
          <w:spacing w:val="-8"/>
          <w:w w:val="105"/>
          <w:sz w:val="20"/>
        </w:rPr>
        <w:t xml:space="preserve"> </w:t>
      </w:r>
      <w:r>
        <w:rPr>
          <w:spacing w:val="-4"/>
          <w:w w:val="105"/>
          <w:sz w:val="20"/>
        </w:rPr>
        <w:t>(Porter,</w:t>
      </w:r>
      <w:r>
        <w:rPr>
          <w:spacing w:val="-10"/>
          <w:w w:val="105"/>
          <w:sz w:val="20"/>
        </w:rPr>
        <w:t xml:space="preserve"> </w:t>
      </w:r>
      <w:r>
        <w:rPr>
          <w:spacing w:val="-4"/>
          <w:w w:val="105"/>
          <w:sz w:val="20"/>
        </w:rPr>
        <w:t>2013).</w:t>
      </w:r>
    </w:p>
    <w:p w14:paraId="78BFA53B" w14:textId="77777777" w:rsidR="00F06BF9" w:rsidRDefault="00C23B08">
      <w:pPr>
        <w:pStyle w:val="ListParagraph"/>
        <w:numPr>
          <w:ilvl w:val="1"/>
          <w:numId w:val="8"/>
        </w:numPr>
        <w:tabs>
          <w:tab w:val="left" w:pos="710"/>
        </w:tabs>
        <w:spacing w:line="292" w:lineRule="auto"/>
        <w:ind w:left="710" w:right="704"/>
        <w:jc w:val="both"/>
        <w:rPr>
          <w:sz w:val="20"/>
        </w:rPr>
      </w:pPr>
      <w:r>
        <w:rPr>
          <w:spacing w:val="-2"/>
          <w:w w:val="105"/>
          <w:sz w:val="20"/>
        </w:rPr>
        <w:t xml:space="preserve">Peraturan dan Kebijakan: Mengidentifikasi perubahan dalam </w:t>
      </w:r>
      <w:r>
        <w:rPr>
          <w:w w:val="105"/>
          <w:sz w:val="20"/>
        </w:rPr>
        <w:t xml:space="preserve">regulasi industri dan kebijakan pemerintah yang dapat </w:t>
      </w:r>
      <w:r>
        <w:rPr>
          <w:spacing w:val="-2"/>
          <w:w w:val="105"/>
          <w:sz w:val="20"/>
        </w:rPr>
        <w:t>mempengaruhi</w:t>
      </w:r>
      <w:r>
        <w:rPr>
          <w:spacing w:val="9"/>
          <w:w w:val="105"/>
          <w:sz w:val="20"/>
        </w:rPr>
        <w:t xml:space="preserve"> </w:t>
      </w:r>
      <w:r>
        <w:rPr>
          <w:spacing w:val="-2"/>
          <w:w w:val="105"/>
          <w:sz w:val="20"/>
        </w:rPr>
        <w:t>prospek</w:t>
      </w:r>
      <w:r>
        <w:rPr>
          <w:spacing w:val="11"/>
          <w:w w:val="105"/>
          <w:sz w:val="20"/>
        </w:rPr>
        <w:t xml:space="preserve"> </w:t>
      </w:r>
      <w:r>
        <w:rPr>
          <w:spacing w:val="-2"/>
          <w:w w:val="105"/>
          <w:sz w:val="20"/>
        </w:rPr>
        <w:t>inovasi</w:t>
      </w:r>
      <w:r>
        <w:rPr>
          <w:spacing w:val="11"/>
          <w:w w:val="105"/>
          <w:sz w:val="20"/>
        </w:rPr>
        <w:t xml:space="preserve"> </w:t>
      </w:r>
      <w:r>
        <w:rPr>
          <w:spacing w:val="-2"/>
          <w:w w:val="105"/>
          <w:sz w:val="20"/>
        </w:rPr>
        <w:t>produk.</w:t>
      </w:r>
      <w:r>
        <w:rPr>
          <w:spacing w:val="9"/>
          <w:w w:val="105"/>
          <w:sz w:val="20"/>
        </w:rPr>
        <w:t xml:space="preserve"> </w:t>
      </w:r>
      <w:r>
        <w:rPr>
          <w:spacing w:val="-2"/>
          <w:w w:val="105"/>
          <w:sz w:val="20"/>
        </w:rPr>
        <w:t>Ini</w:t>
      </w:r>
      <w:r>
        <w:rPr>
          <w:spacing w:val="9"/>
          <w:w w:val="105"/>
          <w:sz w:val="20"/>
        </w:rPr>
        <w:t xml:space="preserve"> </w:t>
      </w:r>
      <w:r>
        <w:rPr>
          <w:spacing w:val="-2"/>
          <w:w w:val="105"/>
          <w:sz w:val="20"/>
        </w:rPr>
        <w:t>dapat</w:t>
      </w:r>
      <w:r>
        <w:rPr>
          <w:spacing w:val="11"/>
          <w:w w:val="105"/>
          <w:sz w:val="20"/>
        </w:rPr>
        <w:t xml:space="preserve"> </w:t>
      </w:r>
      <w:r>
        <w:rPr>
          <w:spacing w:val="-2"/>
          <w:w w:val="105"/>
          <w:sz w:val="20"/>
        </w:rPr>
        <w:t>mencakup</w:t>
      </w:r>
    </w:p>
    <w:p w14:paraId="6B32BA53"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1422DF97" w14:textId="77777777" w:rsidR="00F06BF9" w:rsidRDefault="00C23B08">
      <w:pPr>
        <w:pStyle w:val="BodyText"/>
        <w:spacing w:before="73" w:line="295" w:lineRule="auto"/>
        <w:ind w:left="995" w:right="419"/>
      </w:pPr>
      <w:r>
        <w:lastRenderedPageBreak/>
        <w:t>peraturan lingkungan, keamanan produk, atau kebijakan perdagangan</w:t>
      </w:r>
      <w:r>
        <w:rPr>
          <w:spacing w:val="-12"/>
        </w:rPr>
        <w:t xml:space="preserve"> </w:t>
      </w:r>
      <w:r>
        <w:t>internasional</w:t>
      </w:r>
      <w:r>
        <w:rPr>
          <w:spacing w:val="-10"/>
        </w:rPr>
        <w:t xml:space="preserve"> </w:t>
      </w:r>
      <w:r>
        <w:t>(Baron,</w:t>
      </w:r>
      <w:r>
        <w:rPr>
          <w:spacing w:val="-11"/>
        </w:rPr>
        <w:t xml:space="preserve"> </w:t>
      </w:r>
      <w:r>
        <w:t>2010).</w:t>
      </w:r>
    </w:p>
    <w:p w14:paraId="18E86AD1" w14:textId="77777777" w:rsidR="00F06BF9" w:rsidRDefault="00C23B08">
      <w:pPr>
        <w:pStyle w:val="ListParagraph"/>
        <w:numPr>
          <w:ilvl w:val="1"/>
          <w:numId w:val="8"/>
        </w:numPr>
        <w:tabs>
          <w:tab w:val="left" w:pos="995"/>
        </w:tabs>
        <w:spacing w:line="292" w:lineRule="auto"/>
        <w:ind w:right="419"/>
        <w:jc w:val="both"/>
        <w:rPr>
          <w:sz w:val="20"/>
        </w:rPr>
      </w:pPr>
      <w:r>
        <w:rPr>
          <w:sz w:val="20"/>
        </w:rPr>
        <w:t>Tren Sosial dan Lingkungan: Mengamati tren sosial seperti kesadaran</w:t>
      </w:r>
      <w:r>
        <w:rPr>
          <w:spacing w:val="-4"/>
          <w:sz w:val="20"/>
        </w:rPr>
        <w:t xml:space="preserve"> </w:t>
      </w:r>
      <w:r>
        <w:rPr>
          <w:sz w:val="20"/>
        </w:rPr>
        <w:t>lingkungan,</w:t>
      </w:r>
      <w:r>
        <w:rPr>
          <w:spacing w:val="-4"/>
          <w:sz w:val="20"/>
        </w:rPr>
        <w:t xml:space="preserve"> </w:t>
      </w:r>
      <w:r>
        <w:rPr>
          <w:sz w:val="20"/>
        </w:rPr>
        <w:t>etika</w:t>
      </w:r>
      <w:r>
        <w:rPr>
          <w:spacing w:val="-4"/>
          <w:sz w:val="20"/>
        </w:rPr>
        <w:t xml:space="preserve"> </w:t>
      </w:r>
      <w:r>
        <w:rPr>
          <w:sz w:val="20"/>
        </w:rPr>
        <w:t>bisnis,</w:t>
      </w:r>
      <w:r>
        <w:rPr>
          <w:spacing w:val="-4"/>
          <w:sz w:val="20"/>
        </w:rPr>
        <w:t xml:space="preserve"> </w:t>
      </w:r>
      <w:r>
        <w:rPr>
          <w:sz w:val="20"/>
        </w:rPr>
        <w:t>atau</w:t>
      </w:r>
      <w:r>
        <w:rPr>
          <w:spacing w:val="-5"/>
          <w:sz w:val="20"/>
        </w:rPr>
        <w:t xml:space="preserve"> </w:t>
      </w:r>
      <w:r>
        <w:rPr>
          <w:sz w:val="20"/>
        </w:rPr>
        <w:t>perubahan</w:t>
      </w:r>
      <w:r>
        <w:rPr>
          <w:spacing w:val="-6"/>
          <w:sz w:val="20"/>
        </w:rPr>
        <w:t xml:space="preserve"> </w:t>
      </w:r>
      <w:r>
        <w:rPr>
          <w:sz w:val="20"/>
        </w:rPr>
        <w:t>demografis dapat</w:t>
      </w:r>
      <w:r>
        <w:rPr>
          <w:spacing w:val="-5"/>
          <w:sz w:val="20"/>
        </w:rPr>
        <w:t xml:space="preserve"> </w:t>
      </w:r>
      <w:r>
        <w:rPr>
          <w:sz w:val="20"/>
        </w:rPr>
        <w:t>membantu</w:t>
      </w:r>
      <w:r>
        <w:rPr>
          <w:spacing w:val="-7"/>
          <w:sz w:val="20"/>
        </w:rPr>
        <w:t xml:space="preserve"> </w:t>
      </w:r>
      <w:r>
        <w:rPr>
          <w:sz w:val="20"/>
        </w:rPr>
        <w:t>dalam</w:t>
      </w:r>
      <w:r>
        <w:rPr>
          <w:spacing w:val="-5"/>
          <w:sz w:val="20"/>
        </w:rPr>
        <w:t xml:space="preserve"> </w:t>
      </w:r>
      <w:r>
        <w:rPr>
          <w:sz w:val="20"/>
        </w:rPr>
        <w:t>merancang</w:t>
      </w:r>
      <w:r>
        <w:rPr>
          <w:spacing w:val="-8"/>
          <w:sz w:val="20"/>
        </w:rPr>
        <w:t xml:space="preserve"> </w:t>
      </w:r>
      <w:r>
        <w:rPr>
          <w:sz w:val="20"/>
        </w:rPr>
        <w:t>produk</w:t>
      </w:r>
      <w:r>
        <w:rPr>
          <w:spacing w:val="-5"/>
          <w:sz w:val="20"/>
        </w:rPr>
        <w:t xml:space="preserve"> </w:t>
      </w:r>
      <w:r>
        <w:rPr>
          <w:sz w:val="20"/>
        </w:rPr>
        <w:t>yang</w:t>
      </w:r>
      <w:r>
        <w:rPr>
          <w:spacing w:val="-8"/>
          <w:sz w:val="20"/>
        </w:rPr>
        <w:t xml:space="preserve"> </w:t>
      </w:r>
      <w:r>
        <w:rPr>
          <w:sz w:val="20"/>
        </w:rPr>
        <w:t>sesuai</w:t>
      </w:r>
      <w:r>
        <w:rPr>
          <w:spacing w:val="-8"/>
          <w:sz w:val="20"/>
        </w:rPr>
        <w:t xml:space="preserve"> </w:t>
      </w:r>
      <w:r>
        <w:rPr>
          <w:sz w:val="20"/>
        </w:rPr>
        <w:t xml:space="preserve">dengan </w:t>
      </w:r>
      <w:r>
        <w:rPr>
          <w:spacing w:val="-2"/>
          <w:sz w:val="20"/>
        </w:rPr>
        <w:t>nilai-nilai</w:t>
      </w:r>
      <w:r>
        <w:rPr>
          <w:spacing w:val="-6"/>
          <w:sz w:val="20"/>
        </w:rPr>
        <w:t xml:space="preserve"> </w:t>
      </w:r>
      <w:r>
        <w:rPr>
          <w:spacing w:val="-2"/>
          <w:sz w:val="20"/>
        </w:rPr>
        <w:t>yang</w:t>
      </w:r>
      <w:r>
        <w:rPr>
          <w:spacing w:val="-7"/>
          <w:sz w:val="20"/>
        </w:rPr>
        <w:t xml:space="preserve"> </w:t>
      </w:r>
      <w:r>
        <w:rPr>
          <w:spacing w:val="-2"/>
          <w:sz w:val="20"/>
        </w:rPr>
        <w:t>dihargai</w:t>
      </w:r>
      <w:r>
        <w:rPr>
          <w:spacing w:val="-4"/>
          <w:sz w:val="20"/>
        </w:rPr>
        <w:t xml:space="preserve"> </w:t>
      </w:r>
      <w:r>
        <w:rPr>
          <w:spacing w:val="-2"/>
          <w:sz w:val="20"/>
        </w:rPr>
        <w:t>oleh</w:t>
      </w:r>
      <w:r>
        <w:rPr>
          <w:spacing w:val="-7"/>
          <w:sz w:val="20"/>
        </w:rPr>
        <w:t xml:space="preserve"> </w:t>
      </w:r>
      <w:r>
        <w:rPr>
          <w:spacing w:val="-2"/>
          <w:sz w:val="20"/>
        </w:rPr>
        <w:t>masyarakat</w:t>
      </w:r>
      <w:r>
        <w:rPr>
          <w:spacing w:val="-6"/>
          <w:sz w:val="20"/>
        </w:rPr>
        <w:t xml:space="preserve"> </w:t>
      </w:r>
      <w:r>
        <w:rPr>
          <w:spacing w:val="-2"/>
          <w:sz w:val="20"/>
        </w:rPr>
        <w:t>(Kotler</w:t>
      </w:r>
      <w:r>
        <w:rPr>
          <w:spacing w:val="-6"/>
          <w:sz w:val="20"/>
        </w:rPr>
        <w:t xml:space="preserve"> </w:t>
      </w:r>
      <w:r>
        <w:rPr>
          <w:spacing w:val="-2"/>
          <w:sz w:val="20"/>
        </w:rPr>
        <w:t>&amp;</w:t>
      </w:r>
      <w:r>
        <w:rPr>
          <w:spacing w:val="-5"/>
          <w:sz w:val="20"/>
        </w:rPr>
        <w:t xml:space="preserve"> </w:t>
      </w:r>
      <w:r>
        <w:rPr>
          <w:spacing w:val="-2"/>
          <w:sz w:val="20"/>
        </w:rPr>
        <w:t>Keller,</w:t>
      </w:r>
      <w:r>
        <w:rPr>
          <w:spacing w:val="-3"/>
          <w:sz w:val="20"/>
        </w:rPr>
        <w:t xml:space="preserve"> </w:t>
      </w:r>
      <w:r>
        <w:rPr>
          <w:spacing w:val="-2"/>
          <w:sz w:val="20"/>
        </w:rPr>
        <w:t>2016).</w:t>
      </w:r>
    </w:p>
    <w:p w14:paraId="275687EE" w14:textId="77777777" w:rsidR="00F06BF9" w:rsidRDefault="00C23B08">
      <w:pPr>
        <w:pStyle w:val="ListParagraph"/>
        <w:numPr>
          <w:ilvl w:val="1"/>
          <w:numId w:val="8"/>
        </w:numPr>
        <w:tabs>
          <w:tab w:val="left" w:pos="995"/>
        </w:tabs>
        <w:spacing w:line="292" w:lineRule="auto"/>
        <w:ind w:right="415"/>
        <w:jc w:val="both"/>
        <w:rPr>
          <w:sz w:val="20"/>
        </w:rPr>
      </w:pPr>
      <w:r>
        <w:rPr>
          <w:sz w:val="20"/>
        </w:rPr>
        <w:t xml:space="preserve">Analisis Data: Menerapkan analisis data untuk mengeksplorasi pola dan tren dalam data pasar, termasuk penjualan historis, </w:t>
      </w:r>
      <w:r>
        <w:rPr>
          <w:spacing w:val="-2"/>
          <w:sz w:val="20"/>
        </w:rPr>
        <w:t>umpan</w:t>
      </w:r>
      <w:r>
        <w:rPr>
          <w:spacing w:val="-10"/>
          <w:sz w:val="20"/>
        </w:rPr>
        <w:t xml:space="preserve"> </w:t>
      </w:r>
      <w:r>
        <w:rPr>
          <w:spacing w:val="-2"/>
          <w:sz w:val="20"/>
        </w:rPr>
        <w:t>balik</w:t>
      </w:r>
      <w:r>
        <w:rPr>
          <w:spacing w:val="-9"/>
          <w:sz w:val="20"/>
        </w:rPr>
        <w:t xml:space="preserve"> </w:t>
      </w:r>
      <w:r>
        <w:rPr>
          <w:spacing w:val="-2"/>
          <w:sz w:val="20"/>
        </w:rPr>
        <w:t>pelanggan,</w:t>
      </w:r>
      <w:r>
        <w:rPr>
          <w:spacing w:val="-8"/>
          <w:sz w:val="20"/>
        </w:rPr>
        <w:t xml:space="preserve"> </w:t>
      </w:r>
      <w:r>
        <w:rPr>
          <w:spacing w:val="-2"/>
          <w:sz w:val="20"/>
        </w:rPr>
        <w:t>dan</w:t>
      </w:r>
      <w:r>
        <w:rPr>
          <w:spacing w:val="-7"/>
          <w:sz w:val="20"/>
        </w:rPr>
        <w:t xml:space="preserve"> </w:t>
      </w:r>
      <w:r>
        <w:rPr>
          <w:spacing w:val="-2"/>
          <w:sz w:val="20"/>
        </w:rPr>
        <w:t>data</w:t>
      </w:r>
      <w:r>
        <w:rPr>
          <w:spacing w:val="-7"/>
          <w:sz w:val="20"/>
        </w:rPr>
        <w:t xml:space="preserve"> </w:t>
      </w:r>
      <w:r>
        <w:rPr>
          <w:spacing w:val="-2"/>
          <w:sz w:val="20"/>
        </w:rPr>
        <w:t>demografis,</w:t>
      </w:r>
      <w:r>
        <w:rPr>
          <w:spacing w:val="-9"/>
          <w:sz w:val="20"/>
        </w:rPr>
        <w:t xml:space="preserve"> </w:t>
      </w:r>
      <w:r>
        <w:rPr>
          <w:spacing w:val="-2"/>
          <w:sz w:val="20"/>
        </w:rPr>
        <w:t>dapat</w:t>
      </w:r>
      <w:r>
        <w:rPr>
          <w:spacing w:val="-6"/>
          <w:sz w:val="20"/>
        </w:rPr>
        <w:t xml:space="preserve"> </w:t>
      </w:r>
      <w:r>
        <w:rPr>
          <w:spacing w:val="-2"/>
          <w:sz w:val="20"/>
        </w:rPr>
        <w:t>memberikan wawasan</w:t>
      </w:r>
      <w:r>
        <w:rPr>
          <w:spacing w:val="-3"/>
          <w:sz w:val="20"/>
        </w:rPr>
        <w:t xml:space="preserve"> </w:t>
      </w:r>
      <w:r>
        <w:rPr>
          <w:spacing w:val="-2"/>
          <w:sz w:val="20"/>
        </w:rPr>
        <w:t>yang</w:t>
      </w:r>
      <w:r>
        <w:rPr>
          <w:spacing w:val="-3"/>
          <w:sz w:val="20"/>
        </w:rPr>
        <w:t xml:space="preserve"> </w:t>
      </w:r>
      <w:r>
        <w:rPr>
          <w:spacing w:val="-2"/>
          <w:sz w:val="20"/>
        </w:rPr>
        <w:t>berharga untuk</w:t>
      </w:r>
      <w:r>
        <w:rPr>
          <w:spacing w:val="-5"/>
          <w:sz w:val="20"/>
        </w:rPr>
        <w:t xml:space="preserve"> </w:t>
      </w:r>
      <w:r>
        <w:rPr>
          <w:spacing w:val="-2"/>
          <w:sz w:val="20"/>
        </w:rPr>
        <w:t>pengambilan</w:t>
      </w:r>
      <w:r>
        <w:rPr>
          <w:spacing w:val="-3"/>
          <w:sz w:val="20"/>
        </w:rPr>
        <w:t xml:space="preserve"> </w:t>
      </w:r>
      <w:r>
        <w:rPr>
          <w:spacing w:val="-2"/>
          <w:sz w:val="20"/>
        </w:rPr>
        <w:t>Keputusan</w:t>
      </w:r>
      <w:r>
        <w:rPr>
          <w:spacing w:val="-7"/>
          <w:sz w:val="20"/>
        </w:rPr>
        <w:t xml:space="preserve"> </w:t>
      </w:r>
      <w:r>
        <w:rPr>
          <w:spacing w:val="-2"/>
          <w:sz w:val="20"/>
        </w:rPr>
        <w:t>(Hair,</w:t>
      </w:r>
      <w:r>
        <w:rPr>
          <w:spacing w:val="-4"/>
          <w:sz w:val="20"/>
        </w:rPr>
        <w:t xml:space="preserve"> </w:t>
      </w:r>
      <w:r>
        <w:rPr>
          <w:spacing w:val="-2"/>
          <w:sz w:val="20"/>
        </w:rPr>
        <w:t xml:space="preserve">et </w:t>
      </w:r>
      <w:r>
        <w:rPr>
          <w:sz w:val="20"/>
        </w:rPr>
        <w:t>al.,</w:t>
      </w:r>
      <w:r>
        <w:rPr>
          <w:spacing w:val="-12"/>
          <w:sz w:val="20"/>
        </w:rPr>
        <w:t xml:space="preserve"> </w:t>
      </w:r>
      <w:r>
        <w:rPr>
          <w:sz w:val="20"/>
        </w:rPr>
        <w:t>2019).</w:t>
      </w:r>
    </w:p>
    <w:p w14:paraId="3DA96B2F" w14:textId="77777777" w:rsidR="00F06BF9" w:rsidRDefault="00C23B08">
      <w:pPr>
        <w:pStyle w:val="ListParagraph"/>
        <w:numPr>
          <w:ilvl w:val="1"/>
          <w:numId w:val="8"/>
        </w:numPr>
        <w:tabs>
          <w:tab w:val="left" w:pos="995"/>
        </w:tabs>
        <w:spacing w:line="292" w:lineRule="auto"/>
        <w:ind w:right="417"/>
        <w:jc w:val="both"/>
        <w:rPr>
          <w:sz w:val="20"/>
        </w:rPr>
      </w:pPr>
      <w:r>
        <w:rPr>
          <w:w w:val="105"/>
          <w:sz w:val="20"/>
        </w:rPr>
        <w:t>Keterlibatan pelanggan: Konsep keterlibatan pelanggan (customer engagement) sebagai perspektif baru dalam manajemen</w:t>
      </w:r>
      <w:r>
        <w:rPr>
          <w:spacing w:val="-8"/>
          <w:w w:val="105"/>
          <w:sz w:val="20"/>
        </w:rPr>
        <w:t xml:space="preserve"> </w:t>
      </w:r>
      <w:r>
        <w:rPr>
          <w:w w:val="105"/>
          <w:sz w:val="20"/>
        </w:rPr>
        <w:t>pelanggan.</w:t>
      </w:r>
      <w:r>
        <w:rPr>
          <w:spacing w:val="-6"/>
          <w:w w:val="105"/>
          <w:sz w:val="20"/>
        </w:rPr>
        <w:t xml:space="preserve"> </w:t>
      </w:r>
      <w:r>
        <w:rPr>
          <w:w w:val="105"/>
          <w:sz w:val="20"/>
        </w:rPr>
        <w:t>Dalam</w:t>
      </w:r>
      <w:r>
        <w:rPr>
          <w:spacing w:val="-8"/>
          <w:w w:val="105"/>
          <w:sz w:val="20"/>
        </w:rPr>
        <w:t xml:space="preserve"> </w:t>
      </w:r>
      <w:r>
        <w:rPr>
          <w:w w:val="105"/>
          <w:sz w:val="20"/>
        </w:rPr>
        <w:t>hal</w:t>
      </w:r>
      <w:r>
        <w:rPr>
          <w:spacing w:val="-7"/>
          <w:w w:val="105"/>
          <w:sz w:val="20"/>
        </w:rPr>
        <w:t xml:space="preserve"> </w:t>
      </w:r>
      <w:r>
        <w:rPr>
          <w:w w:val="105"/>
          <w:sz w:val="20"/>
        </w:rPr>
        <w:t>ini</w:t>
      </w:r>
      <w:r>
        <w:rPr>
          <w:spacing w:val="-7"/>
          <w:w w:val="105"/>
          <w:sz w:val="20"/>
        </w:rPr>
        <w:t xml:space="preserve"> </w:t>
      </w:r>
      <w:r>
        <w:rPr>
          <w:w w:val="105"/>
          <w:sz w:val="20"/>
        </w:rPr>
        <w:t>keterlibatan</w:t>
      </w:r>
      <w:r>
        <w:rPr>
          <w:spacing w:val="-8"/>
          <w:w w:val="105"/>
          <w:sz w:val="20"/>
        </w:rPr>
        <w:t xml:space="preserve"> </w:t>
      </w:r>
      <w:r>
        <w:rPr>
          <w:w w:val="105"/>
          <w:sz w:val="20"/>
        </w:rPr>
        <w:t xml:space="preserve">pelanggan </w:t>
      </w:r>
      <w:r>
        <w:rPr>
          <w:spacing w:val="-6"/>
          <w:w w:val="105"/>
          <w:sz w:val="20"/>
        </w:rPr>
        <w:t>sangat</w:t>
      </w:r>
      <w:r>
        <w:rPr>
          <w:sz w:val="20"/>
        </w:rPr>
        <w:t xml:space="preserve"> </w:t>
      </w:r>
      <w:r>
        <w:rPr>
          <w:spacing w:val="-6"/>
          <w:w w:val="105"/>
          <w:sz w:val="20"/>
        </w:rPr>
        <w:t>penting</w:t>
      </w:r>
      <w:r>
        <w:rPr>
          <w:sz w:val="20"/>
        </w:rPr>
        <w:t xml:space="preserve"> </w:t>
      </w:r>
      <w:r>
        <w:rPr>
          <w:spacing w:val="-6"/>
          <w:w w:val="105"/>
          <w:sz w:val="20"/>
        </w:rPr>
        <w:t>untuk</w:t>
      </w:r>
      <w:r>
        <w:rPr>
          <w:sz w:val="20"/>
        </w:rPr>
        <w:t xml:space="preserve"> </w:t>
      </w:r>
      <w:r>
        <w:rPr>
          <w:spacing w:val="-6"/>
          <w:w w:val="105"/>
          <w:sz w:val="20"/>
        </w:rPr>
        <w:t>membangun</w:t>
      </w:r>
      <w:r>
        <w:rPr>
          <w:sz w:val="20"/>
        </w:rPr>
        <w:t xml:space="preserve"> </w:t>
      </w:r>
      <w:r>
        <w:rPr>
          <w:spacing w:val="-6"/>
          <w:w w:val="105"/>
          <w:sz w:val="20"/>
        </w:rPr>
        <w:t>hubungan</w:t>
      </w:r>
      <w:r>
        <w:rPr>
          <w:sz w:val="20"/>
        </w:rPr>
        <w:t xml:space="preserve"> </w:t>
      </w:r>
      <w:r>
        <w:rPr>
          <w:spacing w:val="-6"/>
          <w:w w:val="105"/>
          <w:sz w:val="20"/>
        </w:rPr>
        <w:t>yang</w:t>
      </w:r>
      <w:r>
        <w:rPr>
          <w:sz w:val="20"/>
        </w:rPr>
        <w:t xml:space="preserve"> </w:t>
      </w:r>
      <w:r>
        <w:rPr>
          <w:spacing w:val="-6"/>
          <w:w w:val="105"/>
          <w:sz w:val="20"/>
        </w:rPr>
        <w:t>dinamis</w:t>
      </w:r>
      <w:r>
        <w:rPr>
          <w:sz w:val="20"/>
        </w:rPr>
        <w:t xml:space="preserve"> </w:t>
      </w:r>
      <w:r>
        <w:rPr>
          <w:spacing w:val="-6"/>
          <w:w w:val="105"/>
          <w:sz w:val="20"/>
        </w:rPr>
        <w:t>dan saling</w:t>
      </w:r>
      <w:r>
        <w:rPr>
          <w:sz w:val="20"/>
        </w:rPr>
        <w:t xml:space="preserve"> </w:t>
      </w:r>
      <w:r>
        <w:rPr>
          <w:spacing w:val="-6"/>
          <w:w w:val="105"/>
          <w:sz w:val="20"/>
        </w:rPr>
        <w:t>menguntungkan</w:t>
      </w:r>
      <w:r>
        <w:rPr>
          <w:sz w:val="20"/>
        </w:rPr>
        <w:t xml:space="preserve"> </w:t>
      </w:r>
      <w:r>
        <w:rPr>
          <w:spacing w:val="-6"/>
          <w:w w:val="105"/>
          <w:sz w:val="20"/>
        </w:rPr>
        <w:t>antara</w:t>
      </w:r>
      <w:r>
        <w:rPr>
          <w:sz w:val="20"/>
        </w:rPr>
        <w:t xml:space="preserve"> </w:t>
      </w:r>
      <w:r>
        <w:rPr>
          <w:spacing w:val="-6"/>
          <w:w w:val="105"/>
          <w:sz w:val="20"/>
        </w:rPr>
        <w:t>perusahaan</w:t>
      </w:r>
      <w:r>
        <w:rPr>
          <w:sz w:val="20"/>
        </w:rPr>
        <w:t xml:space="preserve"> </w:t>
      </w:r>
      <w:r>
        <w:rPr>
          <w:spacing w:val="-6"/>
          <w:w w:val="105"/>
          <w:sz w:val="20"/>
        </w:rPr>
        <w:t>dan</w:t>
      </w:r>
      <w:r>
        <w:rPr>
          <w:sz w:val="20"/>
        </w:rPr>
        <w:t xml:space="preserve"> </w:t>
      </w:r>
      <w:r>
        <w:rPr>
          <w:spacing w:val="-6"/>
          <w:w w:val="105"/>
          <w:sz w:val="20"/>
        </w:rPr>
        <w:t>pelanggan,</w:t>
      </w:r>
      <w:r>
        <w:rPr>
          <w:sz w:val="20"/>
        </w:rPr>
        <w:t xml:space="preserve"> </w:t>
      </w:r>
      <w:r>
        <w:rPr>
          <w:spacing w:val="-6"/>
          <w:w w:val="105"/>
          <w:sz w:val="20"/>
        </w:rPr>
        <w:t xml:space="preserve">serta </w:t>
      </w:r>
      <w:r>
        <w:rPr>
          <w:spacing w:val="-4"/>
          <w:sz w:val="20"/>
        </w:rPr>
        <w:t>memberikan</w:t>
      </w:r>
      <w:r>
        <w:rPr>
          <w:spacing w:val="-5"/>
          <w:sz w:val="20"/>
        </w:rPr>
        <w:t xml:space="preserve"> </w:t>
      </w:r>
      <w:r>
        <w:rPr>
          <w:spacing w:val="-4"/>
          <w:sz w:val="20"/>
        </w:rPr>
        <w:t>strategi</w:t>
      </w:r>
      <w:r>
        <w:rPr>
          <w:spacing w:val="-5"/>
          <w:sz w:val="20"/>
        </w:rPr>
        <w:t xml:space="preserve"> </w:t>
      </w:r>
      <w:r>
        <w:rPr>
          <w:spacing w:val="-4"/>
          <w:sz w:val="20"/>
        </w:rPr>
        <w:t>dan</w:t>
      </w:r>
      <w:r>
        <w:rPr>
          <w:spacing w:val="-5"/>
          <w:sz w:val="20"/>
        </w:rPr>
        <w:t xml:space="preserve"> </w:t>
      </w:r>
      <w:r>
        <w:rPr>
          <w:spacing w:val="-4"/>
          <w:sz w:val="20"/>
        </w:rPr>
        <w:t>taktik</w:t>
      </w:r>
      <w:r>
        <w:rPr>
          <w:spacing w:val="-5"/>
          <w:sz w:val="20"/>
        </w:rPr>
        <w:t xml:space="preserve"> </w:t>
      </w:r>
      <w:r>
        <w:rPr>
          <w:spacing w:val="-4"/>
          <w:sz w:val="20"/>
        </w:rPr>
        <w:t>untuk meningkatkan keterlibatan</w:t>
      </w:r>
      <w:r>
        <w:rPr>
          <w:spacing w:val="-4"/>
          <w:w w:val="105"/>
          <w:sz w:val="20"/>
        </w:rPr>
        <w:t xml:space="preserve"> pelanggan</w:t>
      </w:r>
      <w:r>
        <w:rPr>
          <w:spacing w:val="-7"/>
          <w:w w:val="105"/>
          <w:sz w:val="20"/>
        </w:rPr>
        <w:t xml:space="preserve"> </w:t>
      </w:r>
      <w:r>
        <w:rPr>
          <w:spacing w:val="-4"/>
          <w:w w:val="105"/>
          <w:sz w:val="20"/>
        </w:rPr>
        <w:t>(Verhoef, Reinartz &amp; Krafft, 2010)</w:t>
      </w:r>
    </w:p>
    <w:p w14:paraId="2781CCFB" w14:textId="77777777" w:rsidR="00F06BF9" w:rsidRDefault="00C23B08">
      <w:pPr>
        <w:pStyle w:val="BodyText"/>
        <w:spacing w:before="113" w:line="292" w:lineRule="auto"/>
        <w:ind w:left="710" w:right="417" w:firstLine="568"/>
      </w:pPr>
      <w:r>
        <w:rPr>
          <w:spacing w:val="-2"/>
        </w:rPr>
        <w:t>Dengan</w:t>
      </w:r>
      <w:r>
        <w:rPr>
          <w:spacing w:val="-10"/>
        </w:rPr>
        <w:t xml:space="preserve"> </w:t>
      </w:r>
      <w:r>
        <w:rPr>
          <w:spacing w:val="-2"/>
        </w:rPr>
        <w:t>menggabungkan</w:t>
      </w:r>
      <w:r>
        <w:rPr>
          <w:spacing w:val="-9"/>
        </w:rPr>
        <w:t xml:space="preserve"> </w:t>
      </w:r>
      <w:r>
        <w:rPr>
          <w:spacing w:val="-2"/>
        </w:rPr>
        <w:t>pemahaman</w:t>
      </w:r>
      <w:r>
        <w:rPr>
          <w:spacing w:val="-9"/>
        </w:rPr>
        <w:t xml:space="preserve"> </w:t>
      </w:r>
      <w:r>
        <w:rPr>
          <w:spacing w:val="-2"/>
        </w:rPr>
        <w:t>tentang</w:t>
      </w:r>
      <w:r>
        <w:rPr>
          <w:spacing w:val="-9"/>
        </w:rPr>
        <w:t xml:space="preserve"> </w:t>
      </w:r>
      <w:r>
        <w:rPr>
          <w:spacing w:val="-2"/>
        </w:rPr>
        <w:t>tren</w:t>
      </w:r>
      <w:r>
        <w:rPr>
          <w:spacing w:val="-8"/>
        </w:rPr>
        <w:t xml:space="preserve"> </w:t>
      </w:r>
      <w:r>
        <w:rPr>
          <w:spacing w:val="-2"/>
        </w:rPr>
        <w:t>pasar</w:t>
      </w:r>
      <w:r>
        <w:rPr>
          <w:spacing w:val="-5"/>
        </w:rPr>
        <w:t xml:space="preserve"> </w:t>
      </w:r>
      <w:r>
        <w:rPr>
          <w:spacing w:val="-2"/>
        </w:rPr>
        <w:t xml:space="preserve">dari </w:t>
      </w:r>
      <w:r>
        <w:rPr>
          <w:spacing w:val="-2"/>
          <w:w w:val="105"/>
        </w:rPr>
        <w:t>berbagai</w:t>
      </w:r>
      <w:r>
        <w:rPr>
          <w:spacing w:val="-8"/>
          <w:w w:val="105"/>
        </w:rPr>
        <w:t xml:space="preserve"> </w:t>
      </w:r>
      <w:r>
        <w:rPr>
          <w:spacing w:val="-2"/>
          <w:w w:val="105"/>
        </w:rPr>
        <w:t>sumber</w:t>
      </w:r>
      <w:r>
        <w:rPr>
          <w:spacing w:val="-7"/>
          <w:w w:val="105"/>
        </w:rPr>
        <w:t xml:space="preserve"> </w:t>
      </w:r>
      <w:r>
        <w:rPr>
          <w:spacing w:val="-2"/>
          <w:w w:val="105"/>
        </w:rPr>
        <w:t>tersebut,</w:t>
      </w:r>
      <w:r>
        <w:rPr>
          <w:spacing w:val="-7"/>
          <w:w w:val="105"/>
        </w:rPr>
        <w:t xml:space="preserve"> </w:t>
      </w:r>
      <w:r>
        <w:rPr>
          <w:spacing w:val="-2"/>
          <w:w w:val="105"/>
        </w:rPr>
        <w:t>perusahaan</w:t>
      </w:r>
      <w:r>
        <w:rPr>
          <w:spacing w:val="-8"/>
          <w:w w:val="105"/>
        </w:rPr>
        <w:t xml:space="preserve"> </w:t>
      </w:r>
      <w:r>
        <w:rPr>
          <w:spacing w:val="-2"/>
          <w:w w:val="105"/>
        </w:rPr>
        <w:t>dapat</w:t>
      </w:r>
      <w:r>
        <w:rPr>
          <w:spacing w:val="-7"/>
          <w:w w:val="105"/>
        </w:rPr>
        <w:t xml:space="preserve"> </w:t>
      </w:r>
      <w:r>
        <w:rPr>
          <w:spacing w:val="-2"/>
          <w:w w:val="105"/>
        </w:rPr>
        <w:t>merancang</w:t>
      </w:r>
      <w:r>
        <w:rPr>
          <w:spacing w:val="-8"/>
          <w:w w:val="105"/>
        </w:rPr>
        <w:t xml:space="preserve"> </w:t>
      </w:r>
      <w:r>
        <w:rPr>
          <w:spacing w:val="-2"/>
          <w:w w:val="105"/>
        </w:rPr>
        <w:t xml:space="preserve">strategi </w:t>
      </w:r>
      <w:r>
        <w:rPr>
          <w:w w:val="105"/>
        </w:rPr>
        <w:t>inovasi produk yang relevan, kompetitif, dan sesuai dengan kebutuhan</w:t>
      </w:r>
      <w:r>
        <w:rPr>
          <w:spacing w:val="-12"/>
          <w:w w:val="105"/>
        </w:rPr>
        <w:t xml:space="preserve"> </w:t>
      </w:r>
      <w:r>
        <w:rPr>
          <w:w w:val="105"/>
        </w:rPr>
        <w:t>pasar.</w:t>
      </w:r>
    </w:p>
    <w:p w14:paraId="39A18A08" w14:textId="77777777" w:rsidR="00F06BF9" w:rsidRDefault="00F06BF9">
      <w:pPr>
        <w:pStyle w:val="BodyText"/>
        <w:spacing w:before="49"/>
        <w:ind w:left="0"/>
        <w:jc w:val="left"/>
      </w:pPr>
    </w:p>
    <w:p w14:paraId="05392E60" w14:textId="77777777" w:rsidR="00F06BF9" w:rsidRDefault="00C23B08">
      <w:pPr>
        <w:pStyle w:val="Heading6"/>
        <w:numPr>
          <w:ilvl w:val="0"/>
          <w:numId w:val="8"/>
        </w:numPr>
        <w:tabs>
          <w:tab w:val="left" w:pos="707"/>
        </w:tabs>
        <w:ind w:left="707" w:hanging="281"/>
        <w:jc w:val="both"/>
      </w:pPr>
      <w:bookmarkStart w:id="128" w:name="_bookmark128"/>
      <w:bookmarkEnd w:id="128"/>
      <w:r>
        <w:rPr>
          <w:spacing w:val="-6"/>
        </w:rPr>
        <w:t>Tahapan</w:t>
      </w:r>
      <w:r>
        <w:rPr>
          <w:spacing w:val="-2"/>
        </w:rPr>
        <w:t xml:space="preserve"> </w:t>
      </w:r>
      <w:r>
        <w:rPr>
          <w:spacing w:val="-6"/>
        </w:rPr>
        <w:t>Dalam</w:t>
      </w:r>
      <w:r>
        <w:rPr>
          <w:spacing w:val="1"/>
        </w:rPr>
        <w:t xml:space="preserve"> </w:t>
      </w:r>
      <w:r>
        <w:rPr>
          <w:spacing w:val="-6"/>
        </w:rPr>
        <w:t>Inovasi</w:t>
      </w:r>
      <w:r>
        <w:rPr>
          <w:spacing w:val="-4"/>
        </w:rPr>
        <w:t xml:space="preserve"> </w:t>
      </w:r>
      <w:r>
        <w:rPr>
          <w:spacing w:val="-6"/>
        </w:rPr>
        <w:t>Produk</w:t>
      </w:r>
    </w:p>
    <w:p w14:paraId="7DB4C7B4" w14:textId="77777777" w:rsidR="00F06BF9" w:rsidRDefault="00C23B08">
      <w:pPr>
        <w:pStyle w:val="BodyText"/>
        <w:spacing w:before="44" w:line="292" w:lineRule="auto"/>
        <w:ind w:left="710" w:right="417" w:firstLine="568"/>
      </w:pPr>
      <w:r>
        <w:rPr>
          <w:w w:val="105"/>
        </w:rPr>
        <w:t xml:space="preserve">Beberapa tahapan dalam proses inovasi produk meliputi identifikasi ide, seleksi ide, pengembangan konsep, pengujian </w:t>
      </w:r>
      <w:r>
        <w:rPr>
          <w:spacing w:val="-2"/>
        </w:rPr>
        <w:t>konsep,</w:t>
      </w:r>
      <w:r>
        <w:rPr>
          <w:spacing w:val="-5"/>
        </w:rPr>
        <w:t xml:space="preserve"> </w:t>
      </w:r>
      <w:r>
        <w:rPr>
          <w:spacing w:val="-2"/>
        </w:rPr>
        <w:t>pengembangan</w:t>
      </w:r>
      <w:r>
        <w:rPr>
          <w:spacing w:val="-8"/>
        </w:rPr>
        <w:t xml:space="preserve"> </w:t>
      </w:r>
      <w:r>
        <w:rPr>
          <w:spacing w:val="-2"/>
        </w:rPr>
        <w:t>produk,</w:t>
      </w:r>
      <w:r>
        <w:rPr>
          <w:spacing w:val="-4"/>
        </w:rPr>
        <w:t xml:space="preserve"> </w:t>
      </w:r>
      <w:r>
        <w:rPr>
          <w:spacing w:val="-2"/>
        </w:rPr>
        <w:t>uji</w:t>
      </w:r>
      <w:r>
        <w:rPr>
          <w:spacing w:val="-7"/>
        </w:rPr>
        <w:t xml:space="preserve"> </w:t>
      </w:r>
      <w:r>
        <w:rPr>
          <w:spacing w:val="-2"/>
        </w:rPr>
        <w:t>produk</w:t>
      </w:r>
      <w:r>
        <w:rPr>
          <w:spacing w:val="-6"/>
        </w:rPr>
        <w:t xml:space="preserve"> </w:t>
      </w:r>
      <w:r>
        <w:rPr>
          <w:spacing w:val="-2"/>
        </w:rPr>
        <w:t>dan</w:t>
      </w:r>
      <w:r>
        <w:rPr>
          <w:spacing w:val="-7"/>
        </w:rPr>
        <w:t xml:space="preserve"> </w:t>
      </w:r>
      <w:r>
        <w:rPr>
          <w:spacing w:val="-2"/>
        </w:rPr>
        <w:t>peluncuran</w:t>
      </w:r>
      <w:r>
        <w:rPr>
          <w:spacing w:val="-7"/>
        </w:rPr>
        <w:t xml:space="preserve"> </w:t>
      </w:r>
      <w:r>
        <w:rPr>
          <w:spacing w:val="-2"/>
        </w:rPr>
        <w:t>produk.</w:t>
      </w:r>
    </w:p>
    <w:p w14:paraId="1B5E3263" w14:textId="77777777" w:rsidR="00F06BF9" w:rsidRDefault="00C23B08">
      <w:pPr>
        <w:pStyle w:val="Heading6"/>
        <w:numPr>
          <w:ilvl w:val="1"/>
          <w:numId w:val="8"/>
        </w:numPr>
        <w:tabs>
          <w:tab w:val="left" w:pos="995"/>
        </w:tabs>
        <w:spacing w:line="231" w:lineRule="exact"/>
        <w:ind w:hanging="285"/>
        <w:jc w:val="both"/>
      </w:pPr>
      <w:r>
        <w:rPr>
          <w:spacing w:val="-6"/>
        </w:rPr>
        <w:t>Identifikasi</w:t>
      </w:r>
      <w:r>
        <w:rPr>
          <w:spacing w:val="4"/>
        </w:rPr>
        <w:t xml:space="preserve"> </w:t>
      </w:r>
      <w:r>
        <w:rPr>
          <w:spacing w:val="-5"/>
        </w:rPr>
        <w:t>Ide</w:t>
      </w:r>
    </w:p>
    <w:p w14:paraId="07BFCC52" w14:textId="77777777" w:rsidR="00F06BF9" w:rsidRDefault="00C23B08">
      <w:pPr>
        <w:pStyle w:val="BodyText"/>
        <w:spacing w:before="47" w:line="292" w:lineRule="auto"/>
        <w:ind w:right="427" w:firstLine="569"/>
      </w:pPr>
      <w:r>
        <w:rPr>
          <w:w w:val="105"/>
        </w:rPr>
        <w:t xml:space="preserve">Tahapan identifikasi ide merupakan langkah awal </w:t>
      </w:r>
      <w:r>
        <w:t xml:space="preserve">dalam proses inovasi produk di mana organisasi mencari dan </w:t>
      </w:r>
      <w:r>
        <w:rPr>
          <w:w w:val="105"/>
        </w:rPr>
        <w:t>mengumpulkan beragam ide untuk dikembangkan menjadi produk baru. Proses ini dapat melibatkan berbagai sumber ide, mulai dari karyawan internal, pelanggan, hingga riset pasar. Menurut Trott (2012), tahapan identifikasi ide melibatkan beberapa langkah sebagai berikut:</w:t>
      </w:r>
    </w:p>
    <w:p w14:paraId="640E1CC9" w14:textId="77777777" w:rsidR="00F06BF9" w:rsidRDefault="00F06BF9">
      <w:pPr>
        <w:pStyle w:val="BodyText"/>
        <w:spacing w:line="292" w:lineRule="auto"/>
        <w:sectPr w:rsidR="00F06BF9">
          <w:pgSz w:w="8510" w:h="13050"/>
          <w:pgMar w:top="1060" w:right="708" w:bottom="1180" w:left="992" w:header="0" w:footer="999" w:gutter="0"/>
          <w:cols w:space="720"/>
        </w:sectPr>
      </w:pPr>
    </w:p>
    <w:p w14:paraId="0C73314D" w14:textId="77777777" w:rsidR="00F06BF9" w:rsidRDefault="00C23B08">
      <w:pPr>
        <w:pStyle w:val="ListParagraph"/>
        <w:numPr>
          <w:ilvl w:val="2"/>
          <w:numId w:val="8"/>
        </w:numPr>
        <w:tabs>
          <w:tab w:val="left" w:pos="991"/>
          <w:tab w:val="left" w:pos="993"/>
        </w:tabs>
        <w:spacing w:before="73" w:line="292" w:lineRule="auto"/>
        <w:ind w:right="706"/>
        <w:rPr>
          <w:sz w:val="20"/>
        </w:rPr>
      </w:pPr>
      <w:r>
        <w:rPr>
          <w:w w:val="105"/>
          <w:sz w:val="20"/>
        </w:rPr>
        <w:lastRenderedPageBreak/>
        <w:t>Pemahaman</w:t>
      </w:r>
      <w:r>
        <w:rPr>
          <w:spacing w:val="-6"/>
          <w:w w:val="105"/>
          <w:sz w:val="20"/>
        </w:rPr>
        <w:t xml:space="preserve"> </w:t>
      </w:r>
      <w:r>
        <w:rPr>
          <w:w w:val="105"/>
          <w:sz w:val="20"/>
        </w:rPr>
        <w:t>Kebutuhan</w:t>
      </w:r>
      <w:r>
        <w:rPr>
          <w:spacing w:val="-8"/>
          <w:w w:val="105"/>
          <w:sz w:val="20"/>
        </w:rPr>
        <w:t xml:space="preserve"> </w:t>
      </w:r>
      <w:r>
        <w:rPr>
          <w:w w:val="105"/>
          <w:sz w:val="20"/>
        </w:rPr>
        <w:t>dan</w:t>
      </w:r>
      <w:r>
        <w:rPr>
          <w:spacing w:val="-8"/>
          <w:w w:val="105"/>
          <w:sz w:val="20"/>
        </w:rPr>
        <w:t xml:space="preserve"> </w:t>
      </w:r>
      <w:r>
        <w:rPr>
          <w:w w:val="105"/>
          <w:sz w:val="20"/>
        </w:rPr>
        <w:t>Tantangan:</w:t>
      </w:r>
      <w:r>
        <w:rPr>
          <w:spacing w:val="-7"/>
          <w:w w:val="105"/>
          <w:sz w:val="20"/>
        </w:rPr>
        <w:t xml:space="preserve"> </w:t>
      </w:r>
      <w:r>
        <w:rPr>
          <w:w w:val="105"/>
          <w:sz w:val="20"/>
        </w:rPr>
        <w:t>Organisasi</w:t>
      </w:r>
      <w:r>
        <w:rPr>
          <w:spacing w:val="-8"/>
          <w:w w:val="105"/>
          <w:sz w:val="20"/>
        </w:rPr>
        <w:t xml:space="preserve"> </w:t>
      </w:r>
      <w:r>
        <w:rPr>
          <w:w w:val="105"/>
          <w:sz w:val="20"/>
        </w:rPr>
        <w:t>perlu memahami</w:t>
      </w:r>
      <w:r>
        <w:rPr>
          <w:spacing w:val="-12"/>
          <w:w w:val="105"/>
          <w:sz w:val="20"/>
        </w:rPr>
        <w:t xml:space="preserve"> </w:t>
      </w:r>
      <w:r>
        <w:rPr>
          <w:w w:val="105"/>
          <w:sz w:val="20"/>
        </w:rPr>
        <w:t>kebutuhan</w:t>
      </w:r>
      <w:r>
        <w:rPr>
          <w:spacing w:val="-12"/>
          <w:w w:val="105"/>
          <w:sz w:val="20"/>
        </w:rPr>
        <w:t xml:space="preserve"> </w:t>
      </w:r>
      <w:r>
        <w:rPr>
          <w:w w:val="105"/>
          <w:sz w:val="20"/>
        </w:rPr>
        <w:t>pasar,</w:t>
      </w:r>
      <w:r>
        <w:rPr>
          <w:spacing w:val="-11"/>
          <w:w w:val="105"/>
          <w:sz w:val="20"/>
        </w:rPr>
        <w:t xml:space="preserve"> </w:t>
      </w:r>
      <w:r>
        <w:rPr>
          <w:w w:val="105"/>
          <w:sz w:val="20"/>
        </w:rPr>
        <w:t>tren</w:t>
      </w:r>
      <w:r>
        <w:rPr>
          <w:spacing w:val="-12"/>
          <w:w w:val="105"/>
          <w:sz w:val="20"/>
        </w:rPr>
        <w:t xml:space="preserve"> </w:t>
      </w:r>
      <w:r>
        <w:rPr>
          <w:w w:val="105"/>
          <w:sz w:val="20"/>
        </w:rPr>
        <w:t>industri,</w:t>
      </w:r>
      <w:r>
        <w:rPr>
          <w:spacing w:val="-11"/>
          <w:w w:val="105"/>
          <w:sz w:val="20"/>
        </w:rPr>
        <w:t xml:space="preserve"> </w:t>
      </w:r>
      <w:r>
        <w:rPr>
          <w:w w:val="105"/>
          <w:sz w:val="20"/>
        </w:rPr>
        <w:t>dan</w:t>
      </w:r>
      <w:r>
        <w:rPr>
          <w:spacing w:val="-12"/>
          <w:w w:val="105"/>
          <w:sz w:val="20"/>
        </w:rPr>
        <w:t xml:space="preserve"> </w:t>
      </w:r>
      <w:r>
        <w:rPr>
          <w:w w:val="105"/>
          <w:sz w:val="20"/>
        </w:rPr>
        <w:t>tantangan yang</w:t>
      </w:r>
      <w:r>
        <w:rPr>
          <w:spacing w:val="-7"/>
          <w:w w:val="105"/>
          <w:sz w:val="20"/>
        </w:rPr>
        <w:t xml:space="preserve"> </w:t>
      </w:r>
      <w:r>
        <w:rPr>
          <w:w w:val="105"/>
          <w:sz w:val="20"/>
        </w:rPr>
        <w:t>dihadapi.</w:t>
      </w:r>
      <w:r>
        <w:rPr>
          <w:spacing w:val="-6"/>
          <w:w w:val="105"/>
          <w:sz w:val="20"/>
        </w:rPr>
        <w:t xml:space="preserve"> </w:t>
      </w:r>
      <w:r>
        <w:rPr>
          <w:w w:val="105"/>
          <w:sz w:val="20"/>
        </w:rPr>
        <w:t>Ini</w:t>
      </w:r>
      <w:r>
        <w:rPr>
          <w:spacing w:val="-7"/>
          <w:w w:val="105"/>
          <w:sz w:val="20"/>
        </w:rPr>
        <w:t xml:space="preserve"> </w:t>
      </w:r>
      <w:r>
        <w:rPr>
          <w:w w:val="105"/>
          <w:sz w:val="20"/>
        </w:rPr>
        <w:t>dapat</w:t>
      </w:r>
      <w:r>
        <w:rPr>
          <w:spacing w:val="-7"/>
          <w:w w:val="105"/>
          <w:sz w:val="20"/>
        </w:rPr>
        <w:t xml:space="preserve"> </w:t>
      </w:r>
      <w:r>
        <w:rPr>
          <w:w w:val="105"/>
          <w:sz w:val="20"/>
        </w:rPr>
        <w:t>dilakukan</w:t>
      </w:r>
      <w:r>
        <w:rPr>
          <w:spacing w:val="-5"/>
          <w:w w:val="105"/>
          <w:sz w:val="20"/>
        </w:rPr>
        <w:t xml:space="preserve"> </w:t>
      </w:r>
      <w:r>
        <w:rPr>
          <w:w w:val="105"/>
          <w:sz w:val="20"/>
        </w:rPr>
        <w:t>melalui</w:t>
      </w:r>
      <w:r>
        <w:rPr>
          <w:spacing w:val="-7"/>
          <w:w w:val="105"/>
          <w:sz w:val="20"/>
        </w:rPr>
        <w:t xml:space="preserve"> </w:t>
      </w:r>
      <w:r>
        <w:rPr>
          <w:w w:val="105"/>
          <w:sz w:val="20"/>
        </w:rPr>
        <w:t>analisis</w:t>
      </w:r>
      <w:r>
        <w:rPr>
          <w:spacing w:val="-7"/>
          <w:w w:val="105"/>
          <w:sz w:val="20"/>
        </w:rPr>
        <w:t xml:space="preserve"> </w:t>
      </w:r>
      <w:r>
        <w:rPr>
          <w:w w:val="105"/>
          <w:sz w:val="20"/>
        </w:rPr>
        <w:t>pasar, survei pelanggan, atau pengamatan langsung terhadap tren dan perubahan di lingkungan bisnis.</w:t>
      </w:r>
    </w:p>
    <w:p w14:paraId="3A370820" w14:textId="77777777" w:rsidR="00F06BF9" w:rsidRDefault="00C23B08">
      <w:pPr>
        <w:pStyle w:val="ListParagraph"/>
        <w:numPr>
          <w:ilvl w:val="2"/>
          <w:numId w:val="8"/>
        </w:numPr>
        <w:tabs>
          <w:tab w:val="left" w:pos="993"/>
        </w:tabs>
        <w:spacing w:line="292" w:lineRule="auto"/>
        <w:ind w:right="706"/>
        <w:rPr>
          <w:sz w:val="20"/>
        </w:rPr>
      </w:pPr>
      <w:r>
        <w:rPr>
          <w:w w:val="105"/>
          <w:sz w:val="20"/>
        </w:rPr>
        <w:t>Brainstorming dan Kreativitas: Tim atau kelompok kerja mengadakan sesi brainstorming untuk menghasilkan sebanyak</w:t>
      </w:r>
      <w:r>
        <w:rPr>
          <w:spacing w:val="-4"/>
          <w:w w:val="105"/>
          <w:sz w:val="20"/>
        </w:rPr>
        <w:t xml:space="preserve"> </w:t>
      </w:r>
      <w:r>
        <w:rPr>
          <w:w w:val="105"/>
          <w:sz w:val="20"/>
        </w:rPr>
        <w:t>mungkin</w:t>
      </w:r>
      <w:r>
        <w:rPr>
          <w:spacing w:val="-5"/>
          <w:w w:val="105"/>
          <w:sz w:val="20"/>
        </w:rPr>
        <w:t xml:space="preserve"> </w:t>
      </w:r>
      <w:r>
        <w:rPr>
          <w:w w:val="105"/>
          <w:sz w:val="20"/>
        </w:rPr>
        <w:t>ide.</w:t>
      </w:r>
      <w:r>
        <w:rPr>
          <w:spacing w:val="-4"/>
          <w:w w:val="105"/>
          <w:sz w:val="20"/>
        </w:rPr>
        <w:t xml:space="preserve"> </w:t>
      </w:r>
      <w:r>
        <w:rPr>
          <w:w w:val="105"/>
          <w:sz w:val="20"/>
        </w:rPr>
        <w:t>Pendekatan</w:t>
      </w:r>
      <w:r>
        <w:rPr>
          <w:spacing w:val="-5"/>
          <w:w w:val="105"/>
          <w:sz w:val="20"/>
        </w:rPr>
        <w:t xml:space="preserve"> </w:t>
      </w:r>
      <w:r>
        <w:rPr>
          <w:w w:val="105"/>
          <w:sz w:val="20"/>
        </w:rPr>
        <w:t>kreatif</w:t>
      </w:r>
      <w:r>
        <w:rPr>
          <w:spacing w:val="-4"/>
          <w:w w:val="105"/>
          <w:sz w:val="20"/>
        </w:rPr>
        <w:t xml:space="preserve"> </w:t>
      </w:r>
      <w:r>
        <w:rPr>
          <w:w w:val="105"/>
          <w:sz w:val="20"/>
        </w:rPr>
        <w:t>seperti</w:t>
      </w:r>
      <w:r>
        <w:rPr>
          <w:spacing w:val="-4"/>
          <w:w w:val="105"/>
          <w:sz w:val="20"/>
        </w:rPr>
        <w:t xml:space="preserve"> </w:t>
      </w:r>
      <w:r>
        <w:rPr>
          <w:w w:val="105"/>
          <w:sz w:val="20"/>
        </w:rPr>
        <w:t xml:space="preserve">teknik </w:t>
      </w:r>
      <w:r>
        <w:rPr>
          <w:sz w:val="20"/>
        </w:rPr>
        <w:t xml:space="preserve">TRIZ (Teori Rekayasa Penyelesaian Masalah) atau metode </w:t>
      </w:r>
      <w:r>
        <w:rPr>
          <w:w w:val="105"/>
          <w:sz w:val="20"/>
        </w:rPr>
        <w:t>SCAMPER (Substitute, Combine, Adapt, Modify, Put to Another</w:t>
      </w:r>
      <w:r>
        <w:rPr>
          <w:spacing w:val="-1"/>
          <w:w w:val="105"/>
          <w:sz w:val="20"/>
        </w:rPr>
        <w:t xml:space="preserve"> </w:t>
      </w:r>
      <w:r>
        <w:rPr>
          <w:w w:val="105"/>
          <w:sz w:val="20"/>
        </w:rPr>
        <w:t>Use,</w:t>
      </w:r>
      <w:r>
        <w:rPr>
          <w:spacing w:val="-1"/>
          <w:w w:val="105"/>
          <w:sz w:val="20"/>
        </w:rPr>
        <w:t xml:space="preserve"> </w:t>
      </w:r>
      <w:r>
        <w:rPr>
          <w:w w:val="105"/>
          <w:sz w:val="20"/>
        </w:rPr>
        <w:t>Eliminate,</w:t>
      </w:r>
      <w:r>
        <w:rPr>
          <w:spacing w:val="-1"/>
          <w:w w:val="105"/>
          <w:sz w:val="20"/>
        </w:rPr>
        <w:t xml:space="preserve"> </w:t>
      </w:r>
      <w:r>
        <w:rPr>
          <w:w w:val="105"/>
          <w:sz w:val="20"/>
        </w:rPr>
        <w:t>Reverse)</w:t>
      </w:r>
      <w:r>
        <w:rPr>
          <w:spacing w:val="-1"/>
          <w:w w:val="105"/>
          <w:sz w:val="20"/>
        </w:rPr>
        <w:t xml:space="preserve"> </w:t>
      </w:r>
      <w:r>
        <w:rPr>
          <w:w w:val="105"/>
          <w:sz w:val="20"/>
        </w:rPr>
        <w:t>dapat</w:t>
      </w:r>
      <w:r>
        <w:rPr>
          <w:spacing w:val="-2"/>
          <w:w w:val="105"/>
          <w:sz w:val="20"/>
        </w:rPr>
        <w:t xml:space="preserve"> </w:t>
      </w:r>
      <w:r>
        <w:rPr>
          <w:w w:val="105"/>
          <w:sz w:val="20"/>
        </w:rPr>
        <w:t>digunakan</w:t>
      </w:r>
      <w:r>
        <w:rPr>
          <w:spacing w:val="-3"/>
          <w:w w:val="105"/>
          <w:sz w:val="20"/>
        </w:rPr>
        <w:t xml:space="preserve"> </w:t>
      </w:r>
      <w:r>
        <w:rPr>
          <w:w w:val="105"/>
          <w:sz w:val="20"/>
        </w:rPr>
        <w:t>untuk merangsang kreativitas dan menghasilkan ide-ide baru.</w:t>
      </w:r>
    </w:p>
    <w:p w14:paraId="6C3F9375" w14:textId="77777777" w:rsidR="00F06BF9" w:rsidRDefault="00C23B08">
      <w:pPr>
        <w:pStyle w:val="ListParagraph"/>
        <w:numPr>
          <w:ilvl w:val="2"/>
          <w:numId w:val="8"/>
        </w:numPr>
        <w:tabs>
          <w:tab w:val="left" w:pos="991"/>
          <w:tab w:val="left" w:pos="993"/>
        </w:tabs>
        <w:spacing w:line="292" w:lineRule="auto"/>
        <w:ind w:right="712"/>
        <w:rPr>
          <w:sz w:val="20"/>
        </w:rPr>
      </w:pPr>
      <w:r>
        <w:rPr>
          <w:w w:val="105"/>
          <w:sz w:val="20"/>
        </w:rPr>
        <w:t>Analisis Porter: Menggunakan kerangka analisis Porter untuk memahami kekuatan kompetitif, kelemahan, peluang, dan ancaman dalam industri tertentu. Ini membantu</w:t>
      </w:r>
      <w:r>
        <w:rPr>
          <w:spacing w:val="-4"/>
          <w:w w:val="105"/>
          <w:sz w:val="20"/>
        </w:rPr>
        <w:t xml:space="preserve"> </w:t>
      </w:r>
      <w:r>
        <w:rPr>
          <w:w w:val="105"/>
          <w:sz w:val="20"/>
        </w:rPr>
        <w:t>dalam</w:t>
      </w:r>
      <w:r>
        <w:rPr>
          <w:spacing w:val="-5"/>
          <w:w w:val="105"/>
          <w:sz w:val="20"/>
        </w:rPr>
        <w:t xml:space="preserve"> </w:t>
      </w:r>
      <w:r>
        <w:rPr>
          <w:w w:val="105"/>
          <w:sz w:val="20"/>
        </w:rPr>
        <w:t>menemukan</w:t>
      </w:r>
      <w:r>
        <w:rPr>
          <w:spacing w:val="-5"/>
          <w:w w:val="105"/>
          <w:sz w:val="20"/>
        </w:rPr>
        <w:t xml:space="preserve"> </w:t>
      </w:r>
      <w:r>
        <w:rPr>
          <w:w w:val="105"/>
          <w:sz w:val="20"/>
        </w:rPr>
        <w:t>celah</w:t>
      </w:r>
      <w:r>
        <w:rPr>
          <w:spacing w:val="-5"/>
          <w:w w:val="105"/>
          <w:sz w:val="20"/>
        </w:rPr>
        <w:t xml:space="preserve"> </w:t>
      </w:r>
      <w:r>
        <w:rPr>
          <w:w w:val="105"/>
          <w:sz w:val="20"/>
        </w:rPr>
        <w:t>dan</w:t>
      </w:r>
      <w:r>
        <w:rPr>
          <w:spacing w:val="-5"/>
          <w:w w:val="105"/>
          <w:sz w:val="20"/>
        </w:rPr>
        <w:t xml:space="preserve"> </w:t>
      </w:r>
      <w:r>
        <w:rPr>
          <w:w w:val="105"/>
          <w:sz w:val="20"/>
        </w:rPr>
        <w:t>peluang</w:t>
      </w:r>
      <w:r>
        <w:rPr>
          <w:spacing w:val="-4"/>
          <w:w w:val="105"/>
          <w:sz w:val="20"/>
        </w:rPr>
        <w:t xml:space="preserve"> </w:t>
      </w:r>
      <w:r>
        <w:rPr>
          <w:w w:val="105"/>
          <w:sz w:val="20"/>
        </w:rPr>
        <w:t>inovasi di pasar.</w:t>
      </w:r>
    </w:p>
    <w:p w14:paraId="5E08D58E" w14:textId="77777777" w:rsidR="00F06BF9" w:rsidRDefault="00C23B08">
      <w:pPr>
        <w:pStyle w:val="ListParagraph"/>
        <w:numPr>
          <w:ilvl w:val="2"/>
          <w:numId w:val="8"/>
        </w:numPr>
        <w:tabs>
          <w:tab w:val="left" w:pos="991"/>
          <w:tab w:val="left" w:pos="993"/>
        </w:tabs>
        <w:spacing w:line="292" w:lineRule="auto"/>
        <w:ind w:right="708"/>
        <w:rPr>
          <w:sz w:val="20"/>
        </w:rPr>
      </w:pPr>
      <w:r>
        <w:rPr>
          <w:w w:val="105"/>
          <w:sz w:val="20"/>
        </w:rPr>
        <w:t xml:space="preserve">Pelacakan Tren dan Perubahan: Mengidentifikasi tren </w:t>
      </w:r>
      <w:r>
        <w:rPr>
          <w:sz w:val="20"/>
        </w:rPr>
        <w:t xml:space="preserve">pasar, teknologi, atau perubahan perilaku konsumen yang </w:t>
      </w:r>
      <w:r>
        <w:rPr>
          <w:w w:val="105"/>
          <w:sz w:val="20"/>
        </w:rPr>
        <w:t>dapat mengarah pada ide-ide inovatif. Melacak perkembangan di industri terkait juga dapat membantu dalam menemukan peluang baru.</w:t>
      </w:r>
    </w:p>
    <w:p w14:paraId="13F591B7" w14:textId="77777777" w:rsidR="00F06BF9" w:rsidRDefault="00C23B08">
      <w:pPr>
        <w:pStyle w:val="ListParagraph"/>
        <w:numPr>
          <w:ilvl w:val="2"/>
          <w:numId w:val="8"/>
        </w:numPr>
        <w:tabs>
          <w:tab w:val="left" w:pos="991"/>
          <w:tab w:val="left" w:pos="993"/>
        </w:tabs>
        <w:spacing w:line="292" w:lineRule="auto"/>
        <w:ind w:right="707"/>
        <w:rPr>
          <w:sz w:val="20"/>
        </w:rPr>
      </w:pPr>
      <w:r>
        <w:rPr>
          <w:sz w:val="20"/>
        </w:rPr>
        <w:t xml:space="preserve">Kolaborasi dan Kemitraan: Berkolaborasi dengan pihak eksternal seperti mitra bisnis, universitas, atau lembaga riset untuk mendapatkan wawasan tambahan dan ide-ide </w:t>
      </w:r>
      <w:r>
        <w:rPr>
          <w:spacing w:val="-2"/>
          <w:sz w:val="20"/>
        </w:rPr>
        <w:t>baru.</w:t>
      </w:r>
    </w:p>
    <w:p w14:paraId="4EE3C6E3" w14:textId="77777777" w:rsidR="00F06BF9" w:rsidRDefault="00C23B08">
      <w:pPr>
        <w:pStyle w:val="BodyText"/>
        <w:spacing w:before="117" w:line="292" w:lineRule="auto"/>
        <w:ind w:left="707" w:right="711" w:firstLine="568"/>
      </w:pPr>
      <w:r>
        <w:rPr>
          <w:w w:val="105"/>
        </w:rPr>
        <w:t>Dengan mengikuti tahapan identifikasi ide ini, organisasi dapat mengumpulkan beragam ide yang berpotensi untuk dikembangkan menjadi produk inovatif yang dapat memenuhi kebutuhan pasar dan menciptakan nilai tambah bagi perusahaan.</w:t>
      </w:r>
    </w:p>
    <w:p w14:paraId="1351CF27" w14:textId="77777777" w:rsidR="00F06BF9" w:rsidRDefault="00C23B08">
      <w:pPr>
        <w:pStyle w:val="Heading6"/>
        <w:numPr>
          <w:ilvl w:val="1"/>
          <w:numId w:val="8"/>
        </w:numPr>
        <w:tabs>
          <w:tab w:val="left" w:pos="709"/>
        </w:tabs>
        <w:spacing w:before="116"/>
        <w:ind w:left="709" w:hanging="285"/>
        <w:jc w:val="both"/>
      </w:pPr>
      <w:r>
        <w:rPr>
          <w:spacing w:val="-5"/>
        </w:rPr>
        <w:t>Seleksi</w:t>
      </w:r>
      <w:r>
        <w:rPr>
          <w:spacing w:val="1"/>
        </w:rPr>
        <w:t xml:space="preserve"> </w:t>
      </w:r>
      <w:r>
        <w:rPr>
          <w:spacing w:val="-5"/>
        </w:rPr>
        <w:t>Ide</w:t>
      </w:r>
    </w:p>
    <w:p w14:paraId="4484D918" w14:textId="77777777" w:rsidR="00F06BF9" w:rsidRDefault="00C23B08">
      <w:pPr>
        <w:pStyle w:val="BodyText"/>
        <w:spacing w:before="46" w:line="292" w:lineRule="auto"/>
        <w:ind w:left="707" w:right="712" w:firstLine="568"/>
      </w:pPr>
      <w:r>
        <w:rPr>
          <w:w w:val="105"/>
        </w:rPr>
        <w:t>Tahapan seleksi ide merupakan langkah kritis dalam proses</w:t>
      </w:r>
      <w:r>
        <w:rPr>
          <w:spacing w:val="-6"/>
          <w:w w:val="105"/>
        </w:rPr>
        <w:t xml:space="preserve"> </w:t>
      </w:r>
      <w:r>
        <w:rPr>
          <w:w w:val="105"/>
        </w:rPr>
        <w:t>inovasi</w:t>
      </w:r>
      <w:r>
        <w:rPr>
          <w:spacing w:val="-7"/>
          <w:w w:val="105"/>
        </w:rPr>
        <w:t xml:space="preserve"> </w:t>
      </w:r>
      <w:r>
        <w:rPr>
          <w:w w:val="105"/>
        </w:rPr>
        <w:t>produk</w:t>
      </w:r>
      <w:r>
        <w:rPr>
          <w:spacing w:val="-6"/>
          <w:w w:val="105"/>
        </w:rPr>
        <w:t xml:space="preserve"> </w:t>
      </w:r>
      <w:r>
        <w:rPr>
          <w:w w:val="105"/>
        </w:rPr>
        <w:t>di</w:t>
      </w:r>
      <w:r>
        <w:rPr>
          <w:spacing w:val="-4"/>
          <w:w w:val="105"/>
        </w:rPr>
        <w:t xml:space="preserve"> </w:t>
      </w:r>
      <w:r>
        <w:rPr>
          <w:w w:val="105"/>
        </w:rPr>
        <w:t>mana</w:t>
      </w:r>
      <w:r>
        <w:rPr>
          <w:spacing w:val="-5"/>
          <w:w w:val="105"/>
        </w:rPr>
        <w:t xml:space="preserve"> </w:t>
      </w:r>
      <w:r>
        <w:rPr>
          <w:w w:val="105"/>
        </w:rPr>
        <w:t>organisasi</w:t>
      </w:r>
      <w:r>
        <w:rPr>
          <w:spacing w:val="-4"/>
          <w:w w:val="105"/>
        </w:rPr>
        <w:t xml:space="preserve"> </w:t>
      </w:r>
      <w:r>
        <w:rPr>
          <w:w w:val="105"/>
        </w:rPr>
        <w:t>mengevaluasi</w:t>
      </w:r>
      <w:r>
        <w:rPr>
          <w:spacing w:val="-7"/>
          <w:w w:val="105"/>
        </w:rPr>
        <w:t xml:space="preserve"> </w:t>
      </w:r>
      <w:r>
        <w:rPr>
          <w:w w:val="105"/>
        </w:rPr>
        <w:t>dan memilih ide-ide yang paling menjanjikan untuk dikembangkan</w:t>
      </w:r>
      <w:r>
        <w:rPr>
          <w:spacing w:val="53"/>
          <w:w w:val="105"/>
        </w:rPr>
        <w:t xml:space="preserve"> </w:t>
      </w:r>
      <w:r>
        <w:rPr>
          <w:w w:val="105"/>
        </w:rPr>
        <w:t>lebih</w:t>
      </w:r>
      <w:r>
        <w:rPr>
          <w:spacing w:val="54"/>
          <w:w w:val="105"/>
        </w:rPr>
        <w:t xml:space="preserve"> </w:t>
      </w:r>
      <w:r>
        <w:rPr>
          <w:w w:val="105"/>
        </w:rPr>
        <w:t>lanjut.</w:t>
      </w:r>
      <w:r>
        <w:rPr>
          <w:spacing w:val="55"/>
          <w:w w:val="105"/>
        </w:rPr>
        <w:t xml:space="preserve"> </w:t>
      </w:r>
      <w:r>
        <w:rPr>
          <w:w w:val="105"/>
        </w:rPr>
        <w:t>Proses</w:t>
      </w:r>
      <w:r>
        <w:rPr>
          <w:spacing w:val="55"/>
          <w:w w:val="105"/>
        </w:rPr>
        <w:t xml:space="preserve"> </w:t>
      </w:r>
      <w:r>
        <w:rPr>
          <w:w w:val="105"/>
        </w:rPr>
        <w:t>seleksi</w:t>
      </w:r>
      <w:r>
        <w:rPr>
          <w:spacing w:val="54"/>
          <w:w w:val="105"/>
        </w:rPr>
        <w:t xml:space="preserve"> </w:t>
      </w:r>
      <w:r>
        <w:rPr>
          <w:w w:val="105"/>
        </w:rPr>
        <w:t>ini</w:t>
      </w:r>
      <w:r>
        <w:rPr>
          <w:spacing w:val="55"/>
          <w:w w:val="105"/>
        </w:rPr>
        <w:t xml:space="preserve"> </w:t>
      </w:r>
      <w:r>
        <w:rPr>
          <w:spacing w:val="-2"/>
          <w:w w:val="105"/>
        </w:rPr>
        <w:t>membantu</w:t>
      </w:r>
    </w:p>
    <w:p w14:paraId="378943F6" w14:textId="77777777" w:rsidR="00F06BF9" w:rsidRDefault="00F06BF9">
      <w:pPr>
        <w:pStyle w:val="BodyText"/>
        <w:spacing w:line="292" w:lineRule="auto"/>
        <w:sectPr w:rsidR="00F06BF9">
          <w:pgSz w:w="8510" w:h="13050"/>
          <w:pgMar w:top="1060" w:right="708" w:bottom="1180" w:left="992" w:header="0" w:footer="999" w:gutter="0"/>
          <w:cols w:space="720"/>
        </w:sectPr>
      </w:pPr>
    </w:p>
    <w:p w14:paraId="280110D5" w14:textId="77777777" w:rsidR="00F06BF9" w:rsidRDefault="00C23B08">
      <w:pPr>
        <w:pStyle w:val="BodyText"/>
        <w:spacing w:before="73" w:line="292" w:lineRule="auto"/>
        <w:ind w:right="427"/>
      </w:pPr>
      <w:r>
        <w:lastRenderedPageBreak/>
        <w:t xml:space="preserve">mengalokasikan sumber daya secara efisien dan memastikan </w:t>
      </w:r>
      <w:r>
        <w:rPr>
          <w:w w:val="105"/>
        </w:rPr>
        <w:t>bahwa hanya ide-ide yang paling layak yang diproses ke tahap pengembangan lebih lanjut. Menurut Chesbrough (2017), tahapan seleksi ide melibatkan beberapa langkah sebagai berikut:</w:t>
      </w:r>
    </w:p>
    <w:p w14:paraId="4BEF7466" w14:textId="77777777" w:rsidR="00F06BF9" w:rsidRDefault="00C23B08">
      <w:pPr>
        <w:pStyle w:val="ListParagraph"/>
        <w:numPr>
          <w:ilvl w:val="2"/>
          <w:numId w:val="8"/>
        </w:numPr>
        <w:tabs>
          <w:tab w:val="left" w:pos="1276"/>
          <w:tab w:val="left" w:pos="1278"/>
        </w:tabs>
        <w:spacing w:line="292" w:lineRule="auto"/>
        <w:ind w:left="1278" w:right="424"/>
        <w:rPr>
          <w:sz w:val="20"/>
        </w:rPr>
      </w:pPr>
      <w:r>
        <w:rPr>
          <w:w w:val="105"/>
          <w:sz w:val="20"/>
        </w:rPr>
        <w:t>Kriteria Seleksi: Menetapkan kriteria dan metrik yang jelas untuk mengevaluasi ide-ide, seperti potensi pasar, ketersediaan</w:t>
      </w:r>
      <w:r>
        <w:rPr>
          <w:spacing w:val="-5"/>
          <w:w w:val="105"/>
          <w:sz w:val="20"/>
        </w:rPr>
        <w:t xml:space="preserve"> </w:t>
      </w:r>
      <w:r>
        <w:rPr>
          <w:w w:val="105"/>
          <w:sz w:val="20"/>
        </w:rPr>
        <w:t>sumber</w:t>
      </w:r>
      <w:r>
        <w:rPr>
          <w:spacing w:val="-4"/>
          <w:w w:val="105"/>
          <w:sz w:val="20"/>
        </w:rPr>
        <w:t xml:space="preserve"> </w:t>
      </w:r>
      <w:r>
        <w:rPr>
          <w:w w:val="105"/>
          <w:sz w:val="20"/>
        </w:rPr>
        <w:t>daya,</w:t>
      </w:r>
      <w:r>
        <w:rPr>
          <w:spacing w:val="-4"/>
          <w:w w:val="105"/>
          <w:sz w:val="20"/>
        </w:rPr>
        <w:t xml:space="preserve"> </w:t>
      </w:r>
      <w:r>
        <w:rPr>
          <w:w w:val="105"/>
          <w:sz w:val="20"/>
        </w:rPr>
        <w:t>tingkat</w:t>
      </w:r>
      <w:r>
        <w:rPr>
          <w:spacing w:val="-4"/>
          <w:w w:val="105"/>
          <w:sz w:val="20"/>
        </w:rPr>
        <w:t xml:space="preserve"> </w:t>
      </w:r>
      <w:r>
        <w:rPr>
          <w:w w:val="105"/>
          <w:sz w:val="20"/>
        </w:rPr>
        <w:t>kebaruan,</w:t>
      </w:r>
      <w:r>
        <w:rPr>
          <w:spacing w:val="-4"/>
          <w:w w:val="105"/>
          <w:sz w:val="20"/>
        </w:rPr>
        <w:t xml:space="preserve"> </w:t>
      </w:r>
      <w:r>
        <w:rPr>
          <w:w w:val="105"/>
          <w:sz w:val="20"/>
        </w:rPr>
        <w:t>dan</w:t>
      </w:r>
      <w:r>
        <w:rPr>
          <w:spacing w:val="-5"/>
          <w:w w:val="105"/>
          <w:sz w:val="20"/>
        </w:rPr>
        <w:t xml:space="preserve"> </w:t>
      </w:r>
      <w:r>
        <w:rPr>
          <w:w w:val="105"/>
          <w:sz w:val="20"/>
        </w:rPr>
        <w:t>sejalan dengan strategi bisnis perusahaan.</w:t>
      </w:r>
    </w:p>
    <w:p w14:paraId="3C514FA9" w14:textId="77777777" w:rsidR="00F06BF9" w:rsidRDefault="00C23B08">
      <w:pPr>
        <w:pStyle w:val="ListParagraph"/>
        <w:numPr>
          <w:ilvl w:val="2"/>
          <w:numId w:val="8"/>
        </w:numPr>
        <w:tabs>
          <w:tab w:val="left" w:pos="1278"/>
        </w:tabs>
        <w:spacing w:line="292" w:lineRule="auto"/>
        <w:ind w:left="1278" w:right="424"/>
        <w:rPr>
          <w:sz w:val="20"/>
        </w:rPr>
      </w:pPr>
      <w:r>
        <w:rPr>
          <w:w w:val="105"/>
          <w:sz w:val="20"/>
        </w:rPr>
        <w:t xml:space="preserve">Penilaian Ide: Ide-ide yang dihasilkan kemudian dinilai </w:t>
      </w:r>
      <w:r>
        <w:rPr>
          <w:sz w:val="20"/>
        </w:rPr>
        <w:t xml:space="preserve">berdasarkan kriteria seleksi yang telah ditetapkan. Proses </w:t>
      </w:r>
      <w:r>
        <w:rPr>
          <w:w w:val="105"/>
          <w:sz w:val="20"/>
        </w:rPr>
        <w:t>penilaian dapat melibatkan analisis SWOT (Strengths, Weaknesses, Opportunities, Threats) dan mungkin juga menggunakan teknik seperti analisis cost-benefit atau analisis risiko.</w:t>
      </w:r>
    </w:p>
    <w:p w14:paraId="1669E1BC" w14:textId="77777777" w:rsidR="00F06BF9" w:rsidRDefault="00C23B08">
      <w:pPr>
        <w:pStyle w:val="ListParagraph"/>
        <w:numPr>
          <w:ilvl w:val="2"/>
          <w:numId w:val="8"/>
        </w:numPr>
        <w:tabs>
          <w:tab w:val="left" w:pos="1276"/>
          <w:tab w:val="left" w:pos="1278"/>
        </w:tabs>
        <w:spacing w:line="292" w:lineRule="auto"/>
        <w:ind w:left="1278" w:right="423"/>
        <w:rPr>
          <w:sz w:val="20"/>
        </w:rPr>
      </w:pPr>
      <w:r>
        <w:rPr>
          <w:w w:val="105"/>
          <w:sz w:val="20"/>
        </w:rPr>
        <w:t>Prioritisasi Ide: Setelah penilaian, ide-ide diprioritaskan berdasarkan potensi mereka untuk memberikan nilai tambah yang signifikan bagi perusahaan. Ide-ide yang memiliki</w:t>
      </w:r>
      <w:r>
        <w:rPr>
          <w:spacing w:val="-12"/>
          <w:w w:val="105"/>
          <w:sz w:val="20"/>
        </w:rPr>
        <w:t xml:space="preserve"> </w:t>
      </w:r>
      <w:r>
        <w:rPr>
          <w:w w:val="105"/>
          <w:sz w:val="20"/>
        </w:rPr>
        <w:t>potensi</w:t>
      </w:r>
      <w:r>
        <w:rPr>
          <w:spacing w:val="-12"/>
          <w:w w:val="105"/>
          <w:sz w:val="20"/>
        </w:rPr>
        <w:t xml:space="preserve"> </w:t>
      </w:r>
      <w:r>
        <w:rPr>
          <w:w w:val="105"/>
          <w:sz w:val="20"/>
        </w:rPr>
        <w:t>pasar</w:t>
      </w:r>
      <w:r>
        <w:rPr>
          <w:spacing w:val="-11"/>
          <w:w w:val="105"/>
          <w:sz w:val="20"/>
        </w:rPr>
        <w:t xml:space="preserve"> </w:t>
      </w:r>
      <w:r>
        <w:rPr>
          <w:w w:val="105"/>
          <w:sz w:val="20"/>
        </w:rPr>
        <w:t>yang</w:t>
      </w:r>
      <w:r>
        <w:rPr>
          <w:spacing w:val="-11"/>
          <w:w w:val="105"/>
          <w:sz w:val="20"/>
        </w:rPr>
        <w:t xml:space="preserve"> </w:t>
      </w:r>
      <w:r>
        <w:rPr>
          <w:w w:val="105"/>
          <w:sz w:val="20"/>
        </w:rPr>
        <w:t>kuat,</w:t>
      </w:r>
      <w:r>
        <w:rPr>
          <w:spacing w:val="-11"/>
          <w:w w:val="105"/>
          <w:sz w:val="20"/>
        </w:rPr>
        <w:t xml:space="preserve"> </w:t>
      </w:r>
      <w:r>
        <w:rPr>
          <w:w w:val="105"/>
          <w:sz w:val="20"/>
        </w:rPr>
        <w:t>keunggulan</w:t>
      </w:r>
      <w:r>
        <w:rPr>
          <w:spacing w:val="-12"/>
          <w:w w:val="105"/>
          <w:sz w:val="20"/>
        </w:rPr>
        <w:t xml:space="preserve"> </w:t>
      </w:r>
      <w:r>
        <w:rPr>
          <w:w w:val="105"/>
          <w:sz w:val="20"/>
        </w:rPr>
        <w:t>kompetitif, dan</w:t>
      </w:r>
      <w:r>
        <w:rPr>
          <w:spacing w:val="-9"/>
          <w:w w:val="105"/>
          <w:sz w:val="20"/>
        </w:rPr>
        <w:t xml:space="preserve"> </w:t>
      </w:r>
      <w:r>
        <w:rPr>
          <w:w w:val="105"/>
          <w:sz w:val="20"/>
        </w:rPr>
        <w:t>dukungan</w:t>
      </w:r>
      <w:r>
        <w:rPr>
          <w:spacing w:val="-9"/>
          <w:w w:val="105"/>
          <w:sz w:val="20"/>
        </w:rPr>
        <w:t xml:space="preserve"> </w:t>
      </w:r>
      <w:r>
        <w:rPr>
          <w:w w:val="105"/>
          <w:sz w:val="20"/>
        </w:rPr>
        <w:t>sumber</w:t>
      </w:r>
      <w:r>
        <w:rPr>
          <w:spacing w:val="-8"/>
          <w:w w:val="105"/>
          <w:sz w:val="20"/>
        </w:rPr>
        <w:t xml:space="preserve"> </w:t>
      </w:r>
      <w:r>
        <w:rPr>
          <w:w w:val="105"/>
          <w:sz w:val="20"/>
        </w:rPr>
        <w:t>daya</w:t>
      </w:r>
      <w:r>
        <w:rPr>
          <w:spacing w:val="-8"/>
          <w:w w:val="105"/>
          <w:sz w:val="20"/>
        </w:rPr>
        <w:t xml:space="preserve"> </w:t>
      </w:r>
      <w:r>
        <w:rPr>
          <w:w w:val="105"/>
          <w:sz w:val="20"/>
        </w:rPr>
        <w:t>yang</w:t>
      </w:r>
      <w:r>
        <w:rPr>
          <w:spacing w:val="-9"/>
          <w:w w:val="105"/>
          <w:sz w:val="20"/>
        </w:rPr>
        <w:t xml:space="preserve"> </w:t>
      </w:r>
      <w:r>
        <w:rPr>
          <w:w w:val="105"/>
          <w:sz w:val="20"/>
        </w:rPr>
        <w:t>memadai</w:t>
      </w:r>
      <w:r>
        <w:rPr>
          <w:spacing w:val="-9"/>
          <w:w w:val="105"/>
          <w:sz w:val="20"/>
        </w:rPr>
        <w:t xml:space="preserve"> </w:t>
      </w:r>
      <w:r>
        <w:rPr>
          <w:w w:val="105"/>
          <w:sz w:val="20"/>
        </w:rPr>
        <w:t>kemungkinan akan mendapatkan prioritas lebih tinggi.</w:t>
      </w:r>
    </w:p>
    <w:p w14:paraId="7705ACE1" w14:textId="77777777" w:rsidR="00F06BF9" w:rsidRDefault="00C23B08">
      <w:pPr>
        <w:pStyle w:val="ListParagraph"/>
        <w:numPr>
          <w:ilvl w:val="2"/>
          <w:numId w:val="8"/>
        </w:numPr>
        <w:tabs>
          <w:tab w:val="left" w:pos="1276"/>
          <w:tab w:val="left" w:pos="1278"/>
        </w:tabs>
        <w:spacing w:line="292" w:lineRule="auto"/>
        <w:ind w:left="1278" w:right="425"/>
        <w:rPr>
          <w:sz w:val="20"/>
        </w:rPr>
      </w:pPr>
      <w:r>
        <w:rPr>
          <w:w w:val="105"/>
          <w:sz w:val="20"/>
        </w:rPr>
        <w:t>Pengambilan Keputusan: Tim atau komite inovasi bertanggung jawab untuk membuat keputusan akhir tentang</w:t>
      </w:r>
      <w:r>
        <w:rPr>
          <w:spacing w:val="-7"/>
          <w:w w:val="105"/>
          <w:sz w:val="20"/>
        </w:rPr>
        <w:t xml:space="preserve"> </w:t>
      </w:r>
      <w:r>
        <w:rPr>
          <w:w w:val="105"/>
          <w:sz w:val="20"/>
        </w:rPr>
        <w:t>ide-ide</w:t>
      </w:r>
      <w:r>
        <w:rPr>
          <w:spacing w:val="-6"/>
          <w:w w:val="105"/>
          <w:sz w:val="20"/>
        </w:rPr>
        <w:t xml:space="preserve"> </w:t>
      </w:r>
      <w:r>
        <w:rPr>
          <w:w w:val="105"/>
          <w:sz w:val="20"/>
        </w:rPr>
        <w:t>mana</w:t>
      </w:r>
      <w:r>
        <w:rPr>
          <w:spacing w:val="-6"/>
          <w:w w:val="105"/>
          <w:sz w:val="20"/>
        </w:rPr>
        <w:t xml:space="preserve"> </w:t>
      </w:r>
      <w:r>
        <w:rPr>
          <w:w w:val="105"/>
          <w:sz w:val="20"/>
        </w:rPr>
        <w:t>yang</w:t>
      </w:r>
      <w:r>
        <w:rPr>
          <w:spacing w:val="-5"/>
          <w:w w:val="105"/>
          <w:sz w:val="20"/>
        </w:rPr>
        <w:t xml:space="preserve"> </w:t>
      </w:r>
      <w:r>
        <w:rPr>
          <w:w w:val="105"/>
          <w:sz w:val="20"/>
        </w:rPr>
        <w:t>akan</w:t>
      </w:r>
      <w:r>
        <w:rPr>
          <w:spacing w:val="-8"/>
          <w:w w:val="105"/>
          <w:sz w:val="20"/>
        </w:rPr>
        <w:t xml:space="preserve"> </w:t>
      </w:r>
      <w:r>
        <w:rPr>
          <w:w w:val="105"/>
          <w:sz w:val="20"/>
        </w:rPr>
        <w:t>diproses</w:t>
      </w:r>
      <w:r>
        <w:rPr>
          <w:spacing w:val="-7"/>
          <w:w w:val="105"/>
          <w:sz w:val="20"/>
        </w:rPr>
        <w:t xml:space="preserve"> </w:t>
      </w:r>
      <w:r>
        <w:rPr>
          <w:w w:val="105"/>
          <w:sz w:val="20"/>
        </w:rPr>
        <w:t>lebih</w:t>
      </w:r>
      <w:r>
        <w:rPr>
          <w:spacing w:val="-8"/>
          <w:w w:val="105"/>
          <w:sz w:val="20"/>
        </w:rPr>
        <w:t xml:space="preserve"> </w:t>
      </w:r>
      <w:r>
        <w:rPr>
          <w:w w:val="105"/>
          <w:sz w:val="20"/>
        </w:rPr>
        <w:t>lanjut</w:t>
      </w:r>
      <w:r>
        <w:rPr>
          <w:spacing w:val="-7"/>
          <w:w w:val="105"/>
          <w:sz w:val="20"/>
        </w:rPr>
        <w:t xml:space="preserve"> </w:t>
      </w:r>
      <w:r>
        <w:rPr>
          <w:w w:val="105"/>
          <w:sz w:val="20"/>
        </w:rPr>
        <w:t>dan yang akan ditolak. Keputusan ini harus didasarkan pada analisis yang teliti dan pemahaman yang mendalam tentang tujuan strategis perusahaan.</w:t>
      </w:r>
    </w:p>
    <w:p w14:paraId="2FC62DCC" w14:textId="77777777" w:rsidR="00F06BF9" w:rsidRDefault="00C23B08">
      <w:pPr>
        <w:pStyle w:val="BodyText"/>
        <w:spacing w:before="116" w:line="292" w:lineRule="auto"/>
        <w:ind w:right="424" w:firstLine="569"/>
      </w:pPr>
      <w:r>
        <w:rPr>
          <w:w w:val="105"/>
        </w:rPr>
        <w:t>Melalui tahapan seleksi ide yang terstruktur dan berbasis data, organisasi dapat memastikan bahwa hanya ide-ide terbaik yang dipilih untuk dikembangkan lebih lanjut, sehingga meningkatkan peluang kesuksesan produk inovatif di pasar.</w:t>
      </w:r>
    </w:p>
    <w:p w14:paraId="60D7C0E7" w14:textId="77777777" w:rsidR="00F06BF9" w:rsidRDefault="00C23B08">
      <w:pPr>
        <w:pStyle w:val="Heading6"/>
        <w:numPr>
          <w:ilvl w:val="1"/>
          <w:numId w:val="8"/>
        </w:numPr>
        <w:tabs>
          <w:tab w:val="left" w:pos="995"/>
        </w:tabs>
        <w:spacing w:before="116"/>
        <w:ind w:hanging="285"/>
        <w:jc w:val="both"/>
      </w:pPr>
      <w:r>
        <w:rPr>
          <w:spacing w:val="-8"/>
        </w:rPr>
        <w:t>Pengembangan</w:t>
      </w:r>
      <w:r>
        <w:rPr>
          <w:spacing w:val="4"/>
        </w:rPr>
        <w:t xml:space="preserve"> </w:t>
      </w:r>
      <w:r>
        <w:rPr>
          <w:spacing w:val="-2"/>
        </w:rPr>
        <w:t>Konsep</w:t>
      </w:r>
    </w:p>
    <w:p w14:paraId="501036EF" w14:textId="77777777" w:rsidR="00F06BF9" w:rsidRDefault="00C23B08">
      <w:pPr>
        <w:pStyle w:val="BodyText"/>
        <w:spacing w:before="46" w:line="292" w:lineRule="auto"/>
        <w:ind w:right="426" w:firstLine="569"/>
      </w:pPr>
      <w:r>
        <w:rPr>
          <w:w w:val="105"/>
        </w:rPr>
        <w:t>Pengembangan konsep dalam inovasi produk adalah tahap di mana ide-ide yang dipilih dari tahap seleksi diubah menjadi</w:t>
      </w:r>
      <w:r>
        <w:rPr>
          <w:spacing w:val="23"/>
          <w:w w:val="105"/>
        </w:rPr>
        <w:t xml:space="preserve"> </w:t>
      </w:r>
      <w:r>
        <w:rPr>
          <w:w w:val="105"/>
        </w:rPr>
        <w:t>konsep</w:t>
      </w:r>
      <w:r>
        <w:rPr>
          <w:spacing w:val="24"/>
          <w:w w:val="105"/>
        </w:rPr>
        <w:t xml:space="preserve"> </w:t>
      </w:r>
      <w:r>
        <w:rPr>
          <w:w w:val="105"/>
        </w:rPr>
        <w:t>produk</w:t>
      </w:r>
      <w:r>
        <w:rPr>
          <w:spacing w:val="22"/>
          <w:w w:val="105"/>
        </w:rPr>
        <w:t xml:space="preserve"> </w:t>
      </w:r>
      <w:r>
        <w:rPr>
          <w:w w:val="105"/>
        </w:rPr>
        <w:t>yang</w:t>
      </w:r>
      <w:r>
        <w:rPr>
          <w:spacing w:val="22"/>
          <w:w w:val="105"/>
        </w:rPr>
        <w:t xml:space="preserve"> </w:t>
      </w:r>
      <w:r>
        <w:rPr>
          <w:w w:val="105"/>
        </w:rPr>
        <w:t>lebih</w:t>
      </w:r>
      <w:r>
        <w:rPr>
          <w:spacing w:val="22"/>
          <w:w w:val="105"/>
        </w:rPr>
        <w:t xml:space="preserve"> </w:t>
      </w:r>
      <w:r>
        <w:rPr>
          <w:w w:val="105"/>
        </w:rPr>
        <w:t>konkret</w:t>
      </w:r>
      <w:r>
        <w:rPr>
          <w:spacing w:val="22"/>
          <w:w w:val="105"/>
        </w:rPr>
        <w:t xml:space="preserve"> </w:t>
      </w:r>
      <w:r>
        <w:rPr>
          <w:w w:val="105"/>
        </w:rPr>
        <w:t>dan</w:t>
      </w:r>
      <w:r>
        <w:rPr>
          <w:spacing w:val="23"/>
          <w:w w:val="105"/>
        </w:rPr>
        <w:t xml:space="preserve"> </w:t>
      </w:r>
      <w:r>
        <w:rPr>
          <w:spacing w:val="-2"/>
          <w:w w:val="105"/>
        </w:rPr>
        <w:t>terperinci.</w:t>
      </w:r>
    </w:p>
    <w:p w14:paraId="19184093" w14:textId="77777777" w:rsidR="00F06BF9" w:rsidRDefault="00F06BF9">
      <w:pPr>
        <w:pStyle w:val="BodyText"/>
        <w:spacing w:line="292" w:lineRule="auto"/>
        <w:sectPr w:rsidR="00F06BF9">
          <w:pgSz w:w="8510" w:h="13050"/>
          <w:pgMar w:top="1060" w:right="708" w:bottom="1180" w:left="992" w:header="0" w:footer="999" w:gutter="0"/>
          <w:cols w:space="720"/>
        </w:sectPr>
      </w:pPr>
    </w:p>
    <w:p w14:paraId="52720165" w14:textId="77777777" w:rsidR="00F06BF9" w:rsidRDefault="00C23B08">
      <w:pPr>
        <w:pStyle w:val="BodyText"/>
        <w:spacing w:before="73" w:line="292" w:lineRule="auto"/>
        <w:ind w:left="707" w:right="711"/>
      </w:pPr>
      <w:r>
        <w:rPr>
          <w:w w:val="105"/>
        </w:rPr>
        <w:lastRenderedPageBreak/>
        <w:t>Proses ini melibatkan pemikiran kreatif, perancangan, dan pengembangan model awal produk untuk menguji dan memvalidasi</w:t>
      </w:r>
      <w:r>
        <w:rPr>
          <w:spacing w:val="-8"/>
          <w:w w:val="105"/>
        </w:rPr>
        <w:t xml:space="preserve"> </w:t>
      </w:r>
      <w:r>
        <w:rPr>
          <w:w w:val="105"/>
        </w:rPr>
        <w:t>gagasan-gagasan</w:t>
      </w:r>
      <w:r>
        <w:rPr>
          <w:spacing w:val="-8"/>
          <w:w w:val="105"/>
        </w:rPr>
        <w:t xml:space="preserve"> </w:t>
      </w:r>
      <w:r>
        <w:rPr>
          <w:w w:val="105"/>
        </w:rPr>
        <w:t>tersebut</w:t>
      </w:r>
      <w:r>
        <w:rPr>
          <w:spacing w:val="-7"/>
          <w:w w:val="105"/>
        </w:rPr>
        <w:t xml:space="preserve"> </w:t>
      </w:r>
      <w:r>
        <w:rPr>
          <w:w w:val="105"/>
        </w:rPr>
        <w:t>sebelum</w:t>
      </w:r>
      <w:r>
        <w:rPr>
          <w:spacing w:val="-8"/>
          <w:w w:val="105"/>
        </w:rPr>
        <w:t xml:space="preserve"> </w:t>
      </w:r>
      <w:r>
        <w:rPr>
          <w:w w:val="105"/>
        </w:rPr>
        <w:t xml:space="preserve">dilanjutkan ke tahap pengembangan produk yang lebih lanjut. Menurut </w:t>
      </w:r>
      <w:r>
        <w:rPr>
          <w:spacing w:val="-2"/>
          <w:w w:val="105"/>
        </w:rPr>
        <w:t xml:space="preserve">Ulrich &amp; Eppinger (2015) pengembangan konsep melibatkan </w:t>
      </w:r>
      <w:r>
        <w:rPr>
          <w:w w:val="105"/>
        </w:rPr>
        <w:t>beberapa langkah sebagai berikut:</w:t>
      </w:r>
    </w:p>
    <w:p w14:paraId="7AAC7028" w14:textId="77777777" w:rsidR="00F06BF9" w:rsidRDefault="00C23B08">
      <w:pPr>
        <w:pStyle w:val="ListParagraph"/>
        <w:numPr>
          <w:ilvl w:val="2"/>
          <w:numId w:val="8"/>
        </w:numPr>
        <w:tabs>
          <w:tab w:val="left" w:pos="993"/>
        </w:tabs>
        <w:spacing w:line="292" w:lineRule="auto"/>
        <w:ind w:right="702"/>
        <w:rPr>
          <w:sz w:val="20"/>
        </w:rPr>
      </w:pPr>
      <w:r>
        <w:rPr>
          <w:w w:val="105"/>
          <w:sz w:val="20"/>
        </w:rPr>
        <w:t xml:space="preserve">Identifikasi Kebutuhan Pelanggan: Tahap awal dalam pengembangan produk adalah memahami kebutuhan, </w:t>
      </w:r>
      <w:r>
        <w:rPr>
          <w:spacing w:val="-2"/>
          <w:sz w:val="20"/>
        </w:rPr>
        <w:t xml:space="preserve">keinginan, dan masalah yang dihadapi oleh pelanggan target. </w:t>
      </w:r>
      <w:r>
        <w:rPr>
          <w:w w:val="105"/>
          <w:sz w:val="20"/>
        </w:rPr>
        <w:t>Ini dapat dilakukan melalui riset pasar, wawancara pelanggan,</w:t>
      </w:r>
      <w:r>
        <w:rPr>
          <w:spacing w:val="-12"/>
          <w:w w:val="105"/>
          <w:sz w:val="20"/>
        </w:rPr>
        <w:t xml:space="preserve"> </w:t>
      </w:r>
      <w:r>
        <w:rPr>
          <w:w w:val="105"/>
          <w:sz w:val="20"/>
        </w:rPr>
        <w:t>dan</w:t>
      </w:r>
      <w:r>
        <w:rPr>
          <w:spacing w:val="-12"/>
          <w:w w:val="105"/>
          <w:sz w:val="20"/>
        </w:rPr>
        <w:t xml:space="preserve"> </w:t>
      </w:r>
      <w:r>
        <w:rPr>
          <w:w w:val="105"/>
          <w:sz w:val="20"/>
        </w:rPr>
        <w:t>analisis</w:t>
      </w:r>
      <w:r>
        <w:rPr>
          <w:spacing w:val="-11"/>
          <w:w w:val="105"/>
          <w:sz w:val="20"/>
        </w:rPr>
        <w:t xml:space="preserve"> </w:t>
      </w:r>
      <w:r>
        <w:rPr>
          <w:w w:val="105"/>
          <w:sz w:val="20"/>
        </w:rPr>
        <w:t>data</w:t>
      </w:r>
      <w:r>
        <w:rPr>
          <w:spacing w:val="-12"/>
          <w:w w:val="105"/>
          <w:sz w:val="20"/>
        </w:rPr>
        <w:t xml:space="preserve"> </w:t>
      </w:r>
      <w:r>
        <w:rPr>
          <w:w w:val="105"/>
          <w:sz w:val="20"/>
        </w:rPr>
        <w:t>konsumen.</w:t>
      </w:r>
    </w:p>
    <w:p w14:paraId="4457A106" w14:textId="77777777" w:rsidR="00F06BF9" w:rsidRDefault="00C23B08">
      <w:pPr>
        <w:pStyle w:val="ListParagraph"/>
        <w:numPr>
          <w:ilvl w:val="2"/>
          <w:numId w:val="8"/>
        </w:numPr>
        <w:tabs>
          <w:tab w:val="left" w:pos="993"/>
        </w:tabs>
        <w:spacing w:line="292" w:lineRule="auto"/>
        <w:ind w:right="704"/>
        <w:rPr>
          <w:sz w:val="20"/>
        </w:rPr>
      </w:pPr>
      <w:r>
        <w:rPr>
          <w:w w:val="105"/>
          <w:sz w:val="20"/>
        </w:rPr>
        <w:t>Generasi Konsep: Berdasarkan pemahaman tentang kebutuhan pelanggan, tim pengembangan produk menciptakan</w:t>
      </w:r>
      <w:r>
        <w:rPr>
          <w:spacing w:val="-9"/>
          <w:w w:val="105"/>
          <w:sz w:val="20"/>
        </w:rPr>
        <w:t xml:space="preserve"> </w:t>
      </w:r>
      <w:r>
        <w:rPr>
          <w:w w:val="105"/>
          <w:sz w:val="20"/>
        </w:rPr>
        <w:t>berbagai</w:t>
      </w:r>
      <w:r>
        <w:rPr>
          <w:spacing w:val="-9"/>
          <w:w w:val="105"/>
          <w:sz w:val="20"/>
        </w:rPr>
        <w:t xml:space="preserve"> </w:t>
      </w:r>
      <w:r>
        <w:rPr>
          <w:w w:val="105"/>
          <w:sz w:val="20"/>
        </w:rPr>
        <w:t>ide</w:t>
      </w:r>
      <w:r>
        <w:rPr>
          <w:spacing w:val="-9"/>
          <w:w w:val="105"/>
          <w:sz w:val="20"/>
        </w:rPr>
        <w:t xml:space="preserve"> </w:t>
      </w:r>
      <w:r>
        <w:rPr>
          <w:w w:val="105"/>
          <w:sz w:val="20"/>
        </w:rPr>
        <w:t>dan</w:t>
      </w:r>
      <w:r>
        <w:rPr>
          <w:spacing w:val="-9"/>
          <w:w w:val="105"/>
          <w:sz w:val="20"/>
        </w:rPr>
        <w:t xml:space="preserve"> </w:t>
      </w:r>
      <w:r>
        <w:rPr>
          <w:w w:val="105"/>
          <w:sz w:val="20"/>
        </w:rPr>
        <w:t>konsep</w:t>
      </w:r>
      <w:r>
        <w:rPr>
          <w:spacing w:val="-9"/>
          <w:w w:val="105"/>
          <w:sz w:val="20"/>
        </w:rPr>
        <w:t xml:space="preserve"> </w:t>
      </w:r>
      <w:r>
        <w:rPr>
          <w:w w:val="105"/>
          <w:sz w:val="20"/>
        </w:rPr>
        <w:t>produk</w:t>
      </w:r>
      <w:r>
        <w:rPr>
          <w:spacing w:val="-10"/>
          <w:w w:val="105"/>
          <w:sz w:val="20"/>
        </w:rPr>
        <w:t xml:space="preserve"> </w:t>
      </w:r>
      <w:r>
        <w:rPr>
          <w:w w:val="105"/>
          <w:sz w:val="20"/>
        </w:rPr>
        <w:t>yang</w:t>
      </w:r>
      <w:r>
        <w:rPr>
          <w:spacing w:val="-9"/>
          <w:w w:val="105"/>
          <w:sz w:val="20"/>
        </w:rPr>
        <w:t xml:space="preserve"> </w:t>
      </w:r>
      <w:r>
        <w:rPr>
          <w:w w:val="105"/>
          <w:sz w:val="20"/>
        </w:rPr>
        <w:t xml:space="preserve">dapat </w:t>
      </w:r>
      <w:r>
        <w:rPr>
          <w:spacing w:val="-2"/>
          <w:sz w:val="20"/>
        </w:rPr>
        <w:t>memenuhi</w:t>
      </w:r>
      <w:r>
        <w:rPr>
          <w:spacing w:val="-3"/>
          <w:sz w:val="20"/>
        </w:rPr>
        <w:t xml:space="preserve"> </w:t>
      </w:r>
      <w:r>
        <w:rPr>
          <w:spacing w:val="-2"/>
          <w:sz w:val="20"/>
        </w:rPr>
        <w:t>kebutuhan</w:t>
      </w:r>
      <w:r>
        <w:rPr>
          <w:spacing w:val="-3"/>
          <w:sz w:val="20"/>
        </w:rPr>
        <w:t xml:space="preserve"> </w:t>
      </w:r>
      <w:r>
        <w:rPr>
          <w:spacing w:val="-2"/>
          <w:sz w:val="20"/>
        </w:rPr>
        <w:t>tersebut. Ide-ide ini</w:t>
      </w:r>
      <w:r>
        <w:rPr>
          <w:spacing w:val="-3"/>
          <w:sz w:val="20"/>
        </w:rPr>
        <w:t xml:space="preserve"> </w:t>
      </w:r>
      <w:r>
        <w:rPr>
          <w:spacing w:val="-2"/>
          <w:sz w:val="20"/>
        </w:rPr>
        <w:t>dapat</w:t>
      </w:r>
      <w:r>
        <w:rPr>
          <w:spacing w:val="-3"/>
          <w:sz w:val="20"/>
        </w:rPr>
        <w:t xml:space="preserve"> </w:t>
      </w:r>
      <w:r>
        <w:rPr>
          <w:spacing w:val="-2"/>
          <w:sz w:val="20"/>
        </w:rPr>
        <w:t>berasal</w:t>
      </w:r>
      <w:r>
        <w:rPr>
          <w:spacing w:val="-3"/>
          <w:sz w:val="20"/>
        </w:rPr>
        <w:t xml:space="preserve"> </w:t>
      </w:r>
      <w:r>
        <w:rPr>
          <w:spacing w:val="-2"/>
          <w:sz w:val="20"/>
        </w:rPr>
        <w:t xml:space="preserve">dari </w:t>
      </w:r>
      <w:r>
        <w:rPr>
          <w:w w:val="105"/>
          <w:sz w:val="20"/>
        </w:rPr>
        <w:t>brainstorming internal, pengamatan pasar, atau bahkan kemitraan</w:t>
      </w:r>
      <w:r>
        <w:rPr>
          <w:spacing w:val="-6"/>
          <w:w w:val="105"/>
          <w:sz w:val="20"/>
        </w:rPr>
        <w:t xml:space="preserve"> </w:t>
      </w:r>
      <w:r>
        <w:rPr>
          <w:w w:val="105"/>
          <w:sz w:val="20"/>
        </w:rPr>
        <w:t>dengan</w:t>
      </w:r>
      <w:r>
        <w:rPr>
          <w:spacing w:val="-4"/>
          <w:w w:val="105"/>
          <w:sz w:val="20"/>
        </w:rPr>
        <w:t xml:space="preserve"> </w:t>
      </w:r>
      <w:r>
        <w:rPr>
          <w:w w:val="105"/>
          <w:sz w:val="20"/>
        </w:rPr>
        <w:t>pelanggan.</w:t>
      </w:r>
    </w:p>
    <w:p w14:paraId="70C92BA2" w14:textId="77777777" w:rsidR="00F06BF9" w:rsidRDefault="00C23B08">
      <w:pPr>
        <w:pStyle w:val="ListParagraph"/>
        <w:numPr>
          <w:ilvl w:val="2"/>
          <w:numId w:val="8"/>
        </w:numPr>
        <w:tabs>
          <w:tab w:val="left" w:pos="993"/>
        </w:tabs>
        <w:spacing w:line="292" w:lineRule="auto"/>
        <w:ind w:right="702"/>
        <w:rPr>
          <w:sz w:val="20"/>
        </w:rPr>
      </w:pPr>
      <w:r>
        <w:rPr>
          <w:spacing w:val="-6"/>
          <w:w w:val="105"/>
          <w:sz w:val="20"/>
        </w:rPr>
        <w:t>Evaluasi</w:t>
      </w:r>
      <w:r>
        <w:rPr>
          <w:sz w:val="20"/>
        </w:rPr>
        <w:t xml:space="preserve"> </w:t>
      </w:r>
      <w:r>
        <w:rPr>
          <w:spacing w:val="-6"/>
          <w:w w:val="105"/>
          <w:sz w:val="20"/>
        </w:rPr>
        <w:t>Konsep:</w:t>
      </w:r>
      <w:r>
        <w:rPr>
          <w:sz w:val="20"/>
        </w:rPr>
        <w:t xml:space="preserve"> </w:t>
      </w:r>
      <w:r>
        <w:rPr>
          <w:spacing w:val="-6"/>
          <w:w w:val="105"/>
          <w:sz w:val="20"/>
        </w:rPr>
        <w:t>Setelah</w:t>
      </w:r>
      <w:r>
        <w:rPr>
          <w:spacing w:val="-1"/>
          <w:sz w:val="20"/>
        </w:rPr>
        <w:t xml:space="preserve"> </w:t>
      </w:r>
      <w:r>
        <w:rPr>
          <w:spacing w:val="-6"/>
          <w:w w:val="105"/>
          <w:sz w:val="20"/>
        </w:rPr>
        <w:t>konsep-konsep</w:t>
      </w:r>
      <w:r>
        <w:rPr>
          <w:sz w:val="20"/>
        </w:rPr>
        <w:t xml:space="preserve"> </w:t>
      </w:r>
      <w:r>
        <w:rPr>
          <w:spacing w:val="-6"/>
          <w:w w:val="105"/>
          <w:sz w:val="20"/>
        </w:rPr>
        <w:t>produk</w:t>
      </w:r>
      <w:r>
        <w:rPr>
          <w:spacing w:val="-1"/>
          <w:sz w:val="20"/>
        </w:rPr>
        <w:t xml:space="preserve"> </w:t>
      </w:r>
      <w:r>
        <w:rPr>
          <w:spacing w:val="-6"/>
          <w:w w:val="105"/>
          <w:sz w:val="20"/>
        </w:rPr>
        <w:t xml:space="preserve">digenerate, </w:t>
      </w:r>
      <w:r>
        <w:rPr>
          <w:w w:val="105"/>
          <w:sz w:val="20"/>
        </w:rPr>
        <w:t xml:space="preserve">langkah selanjutnya adalah mengevaluasi setiap konsep berdasarkan kriteria tertentu, seperti kelayakan teknis, </w:t>
      </w:r>
      <w:r>
        <w:rPr>
          <w:spacing w:val="-2"/>
          <w:w w:val="105"/>
          <w:sz w:val="20"/>
        </w:rPr>
        <w:t>ekonomi,</w:t>
      </w:r>
      <w:r>
        <w:rPr>
          <w:spacing w:val="-8"/>
          <w:w w:val="105"/>
          <w:sz w:val="20"/>
        </w:rPr>
        <w:t xml:space="preserve"> </w:t>
      </w:r>
      <w:r>
        <w:rPr>
          <w:spacing w:val="-2"/>
          <w:w w:val="105"/>
          <w:sz w:val="20"/>
        </w:rPr>
        <w:t>dan</w:t>
      </w:r>
      <w:r>
        <w:rPr>
          <w:spacing w:val="-8"/>
          <w:w w:val="105"/>
          <w:sz w:val="20"/>
        </w:rPr>
        <w:t xml:space="preserve"> </w:t>
      </w:r>
      <w:r>
        <w:rPr>
          <w:spacing w:val="-2"/>
          <w:w w:val="105"/>
          <w:sz w:val="20"/>
        </w:rPr>
        <w:t>penerimaan</w:t>
      </w:r>
      <w:r>
        <w:rPr>
          <w:spacing w:val="-8"/>
          <w:w w:val="105"/>
          <w:sz w:val="20"/>
        </w:rPr>
        <w:t xml:space="preserve"> </w:t>
      </w:r>
      <w:r>
        <w:rPr>
          <w:spacing w:val="-2"/>
          <w:w w:val="105"/>
          <w:sz w:val="20"/>
        </w:rPr>
        <w:t>pasar.</w:t>
      </w:r>
      <w:r>
        <w:rPr>
          <w:spacing w:val="-9"/>
          <w:w w:val="105"/>
          <w:sz w:val="20"/>
        </w:rPr>
        <w:t xml:space="preserve"> </w:t>
      </w:r>
      <w:r>
        <w:rPr>
          <w:spacing w:val="-2"/>
          <w:w w:val="105"/>
          <w:sz w:val="20"/>
        </w:rPr>
        <w:t>Evaluasi</w:t>
      </w:r>
      <w:r>
        <w:rPr>
          <w:spacing w:val="-8"/>
          <w:w w:val="105"/>
          <w:sz w:val="20"/>
        </w:rPr>
        <w:t xml:space="preserve"> </w:t>
      </w:r>
      <w:r>
        <w:rPr>
          <w:spacing w:val="-2"/>
          <w:w w:val="105"/>
          <w:sz w:val="20"/>
        </w:rPr>
        <w:t>dapat</w:t>
      </w:r>
      <w:r>
        <w:rPr>
          <w:spacing w:val="-8"/>
          <w:w w:val="105"/>
          <w:sz w:val="20"/>
        </w:rPr>
        <w:t xml:space="preserve"> </w:t>
      </w:r>
      <w:r>
        <w:rPr>
          <w:spacing w:val="-2"/>
          <w:w w:val="105"/>
          <w:sz w:val="20"/>
        </w:rPr>
        <w:t xml:space="preserve">dilakukan </w:t>
      </w:r>
      <w:r>
        <w:rPr>
          <w:spacing w:val="-6"/>
          <w:w w:val="105"/>
          <w:sz w:val="20"/>
        </w:rPr>
        <w:t>melalui</w:t>
      </w:r>
      <w:r>
        <w:rPr>
          <w:spacing w:val="-3"/>
          <w:sz w:val="20"/>
        </w:rPr>
        <w:t xml:space="preserve"> </w:t>
      </w:r>
      <w:r>
        <w:rPr>
          <w:spacing w:val="-6"/>
          <w:w w:val="105"/>
          <w:sz w:val="20"/>
        </w:rPr>
        <w:t>teknik</w:t>
      </w:r>
      <w:r>
        <w:rPr>
          <w:spacing w:val="-1"/>
          <w:sz w:val="20"/>
        </w:rPr>
        <w:t xml:space="preserve"> </w:t>
      </w:r>
      <w:r>
        <w:rPr>
          <w:spacing w:val="-6"/>
          <w:w w:val="105"/>
          <w:sz w:val="20"/>
        </w:rPr>
        <w:t>seperti</w:t>
      </w:r>
      <w:r>
        <w:rPr>
          <w:spacing w:val="-3"/>
          <w:sz w:val="20"/>
        </w:rPr>
        <w:t xml:space="preserve"> </w:t>
      </w:r>
      <w:r>
        <w:rPr>
          <w:spacing w:val="-6"/>
          <w:w w:val="105"/>
          <w:sz w:val="20"/>
        </w:rPr>
        <w:t>analisis</w:t>
      </w:r>
      <w:r>
        <w:rPr>
          <w:spacing w:val="-3"/>
          <w:sz w:val="20"/>
        </w:rPr>
        <w:t xml:space="preserve"> </w:t>
      </w:r>
      <w:r>
        <w:rPr>
          <w:spacing w:val="-6"/>
          <w:w w:val="105"/>
          <w:sz w:val="20"/>
        </w:rPr>
        <w:t>SWOT,</w:t>
      </w:r>
      <w:r>
        <w:rPr>
          <w:spacing w:val="-2"/>
          <w:sz w:val="20"/>
        </w:rPr>
        <w:t xml:space="preserve"> </w:t>
      </w:r>
      <w:r>
        <w:rPr>
          <w:spacing w:val="-6"/>
          <w:w w:val="105"/>
          <w:sz w:val="20"/>
        </w:rPr>
        <w:t>analisis</w:t>
      </w:r>
      <w:r>
        <w:rPr>
          <w:spacing w:val="-3"/>
          <w:sz w:val="20"/>
        </w:rPr>
        <w:t xml:space="preserve"> </w:t>
      </w:r>
      <w:r>
        <w:rPr>
          <w:spacing w:val="-6"/>
          <w:w w:val="105"/>
          <w:sz w:val="20"/>
        </w:rPr>
        <w:t xml:space="preserve">biaya-manfaat, </w:t>
      </w:r>
      <w:r>
        <w:rPr>
          <w:w w:val="105"/>
          <w:sz w:val="20"/>
        </w:rPr>
        <w:t>atau analisis risiko.</w:t>
      </w:r>
    </w:p>
    <w:p w14:paraId="709BD87D" w14:textId="77777777" w:rsidR="00F06BF9" w:rsidRDefault="00C23B08">
      <w:pPr>
        <w:pStyle w:val="ListParagraph"/>
        <w:numPr>
          <w:ilvl w:val="2"/>
          <w:numId w:val="8"/>
        </w:numPr>
        <w:tabs>
          <w:tab w:val="left" w:pos="991"/>
          <w:tab w:val="left" w:pos="993"/>
        </w:tabs>
        <w:spacing w:line="292" w:lineRule="auto"/>
        <w:ind w:right="701"/>
        <w:rPr>
          <w:sz w:val="20"/>
        </w:rPr>
      </w:pPr>
      <w:r>
        <w:rPr>
          <w:w w:val="105"/>
          <w:sz w:val="20"/>
        </w:rPr>
        <w:t xml:space="preserve">Pengembangan Konsep: Konsep-konsep yang telah dievaluasi kemudian dikembangkan lebih lanjut menjadi </w:t>
      </w:r>
      <w:r>
        <w:rPr>
          <w:spacing w:val="-4"/>
          <w:w w:val="105"/>
          <w:sz w:val="20"/>
        </w:rPr>
        <w:t xml:space="preserve">konsep-konsep yang lebih rinci. Ini melibatkan desain awal </w:t>
      </w:r>
      <w:r>
        <w:rPr>
          <w:spacing w:val="-6"/>
          <w:w w:val="105"/>
          <w:sz w:val="20"/>
        </w:rPr>
        <w:t>produk,</w:t>
      </w:r>
      <w:r>
        <w:rPr>
          <w:sz w:val="20"/>
        </w:rPr>
        <w:t xml:space="preserve"> </w:t>
      </w:r>
      <w:r>
        <w:rPr>
          <w:spacing w:val="-6"/>
          <w:w w:val="105"/>
          <w:sz w:val="20"/>
        </w:rPr>
        <w:t>prototipe,</w:t>
      </w:r>
      <w:r>
        <w:rPr>
          <w:sz w:val="20"/>
        </w:rPr>
        <w:t xml:space="preserve"> </w:t>
      </w:r>
      <w:r>
        <w:rPr>
          <w:spacing w:val="-6"/>
          <w:w w:val="105"/>
          <w:sz w:val="20"/>
        </w:rPr>
        <w:t>dan</w:t>
      </w:r>
      <w:r>
        <w:rPr>
          <w:sz w:val="20"/>
        </w:rPr>
        <w:t xml:space="preserve"> </w:t>
      </w:r>
      <w:r>
        <w:rPr>
          <w:spacing w:val="-6"/>
          <w:w w:val="105"/>
          <w:sz w:val="20"/>
        </w:rPr>
        <w:t>penilaian</w:t>
      </w:r>
      <w:r>
        <w:rPr>
          <w:sz w:val="20"/>
        </w:rPr>
        <w:t xml:space="preserve"> </w:t>
      </w:r>
      <w:r>
        <w:rPr>
          <w:spacing w:val="-6"/>
          <w:w w:val="105"/>
          <w:sz w:val="20"/>
        </w:rPr>
        <w:t>ulang</w:t>
      </w:r>
      <w:r>
        <w:rPr>
          <w:sz w:val="20"/>
        </w:rPr>
        <w:t xml:space="preserve"> </w:t>
      </w:r>
      <w:r>
        <w:rPr>
          <w:spacing w:val="-6"/>
          <w:w w:val="105"/>
          <w:sz w:val="20"/>
        </w:rPr>
        <w:t>terhadap</w:t>
      </w:r>
      <w:r>
        <w:rPr>
          <w:sz w:val="20"/>
        </w:rPr>
        <w:t xml:space="preserve"> </w:t>
      </w:r>
      <w:r>
        <w:rPr>
          <w:spacing w:val="-6"/>
          <w:w w:val="105"/>
          <w:sz w:val="20"/>
        </w:rPr>
        <w:t xml:space="preserve">keunggulan </w:t>
      </w:r>
      <w:r>
        <w:rPr>
          <w:spacing w:val="-2"/>
          <w:w w:val="105"/>
          <w:sz w:val="20"/>
        </w:rPr>
        <w:t>dan kekurangan masing-masing konsep.</w:t>
      </w:r>
    </w:p>
    <w:p w14:paraId="25CD3051" w14:textId="77777777" w:rsidR="00F06BF9" w:rsidRDefault="00C23B08">
      <w:pPr>
        <w:pStyle w:val="ListParagraph"/>
        <w:numPr>
          <w:ilvl w:val="2"/>
          <w:numId w:val="8"/>
        </w:numPr>
        <w:tabs>
          <w:tab w:val="left" w:pos="991"/>
          <w:tab w:val="left" w:pos="993"/>
        </w:tabs>
        <w:spacing w:line="292" w:lineRule="auto"/>
        <w:ind w:right="703"/>
        <w:rPr>
          <w:sz w:val="20"/>
        </w:rPr>
      </w:pPr>
      <w:r>
        <w:rPr>
          <w:w w:val="105"/>
          <w:sz w:val="20"/>
        </w:rPr>
        <w:t>Pengujian</w:t>
      </w:r>
      <w:r>
        <w:rPr>
          <w:spacing w:val="-3"/>
          <w:w w:val="105"/>
          <w:sz w:val="20"/>
        </w:rPr>
        <w:t xml:space="preserve"> </w:t>
      </w:r>
      <w:r>
        <w:rPr>
          <w:w w:val="105"/>
          <w:sz w:val="20"/>
        </w:rPr>
        <w:t>dan</w:t>
      </w:r>
      <w:r>
        <w:rPr>
          <w:spacing w:val="-2"/>
          <w:w w:val="105"/>
          <w:sz w:val="20"/>
        </w:rPr>
        <w:t xml:space="preserve"> </w:t>
      </w:r>
      <w:r>
        <w:rPr>
          <w:w w:val="105"/>
          <w:sz w:val="20"/>
        </w:rPr>
        <w:t>Validasi:</w:t>
      </w:r>
      <w:r>
        <w:rPr>
          <w:spacing w:val="-1"/>
          <w:w w:val="105"/>
          <w:sz w:val="20"/>
        </w:rPr>
        <w:t xml:space="preserve"> </w:t>
      </w:r>
      <w:r>
        <w:rPr>
          <w:w w:val="105"/>
          <w:sz w:val="20"/>
        </w:rPr>
        <w:t>Prototipe</w:t>
      </w:r>
      <w:r>
        <w:rPr>
          <w:spacing w:val="-1"/>
          <w:w w:val="105"/>
          <w:sz w:val="20"/>
        </w:rPr>
        <w:t xml:space="preserve"> </w:t>
      </w:r>
      <w:r>
        <w:rPr>
          <w:w w:val="105"/>
          <w:sz w:val="20"/>
        </w:rPr>
        <w:t>produk</w:t>
      </w:r>
      <w:r>
        <w:rPr>
          <w:spacing w:val="-1"/>
          <w:w w:val="105"/>
          <w:sz w:val="20"/>
        </w:rPr>
        <w:t xml:space="preserve"> </w:t>
      </w:r>
      <w:r>
        <w:rPr>
          <w:w w:val="105"/>
          <w:sz w:val="20"/>
        </w:rPr>
        <w:t>kemudian</w:t>
      </w:r>
      <w:r>
        <w:rPr>
          <w:spacing w:val="-2"/>
          <w:w w:val="105"/>
          <w:sz w:val="20"/>
        </w:rPr>
        <w:t xml:space="preserve"> </w:t>
      </w:r>
      <w:r>
        <w:rPr>
          <w:w w:val="105"/>
          <w:sz w:val="20"/>
        </w:rPr>
        <w:t xml:space="preserve">diuji </w:t>
      </w:r>
      <w:r>
        <w:rPr>
          <w:spacing w:val="-6"/>
          <w:w w:val="105"/>
          <w:sz w:val="20"/>
        </w:rPr>
        <w:t>secara</w:t>
      </w:r>
      <w:r>
        <w:rPr>
          <w:spacing w:val="-1"/>
          <w:sz w:val="20"/>
        </w:rPr>
        <w:t xml:space="preserve"> </w:t>
      </w:r>
      <w:r>
        <w:rPr>
          <w:spacing w:val="-6"/>
          <w:w w:val="105"/>
          <w:sz w:val="20"/>
        </w:rPr>
        <w:t>intensif</w:t>
      </w:r>
      <w:r>
        <w:rPr>
          <w:spacing w:val="-1"/>
          <w:sz w:val="20"/>
        </w:rPr>
        <w:t xml:space="preserve"> </w:t>
      </w:r>
      <w:r>
        <w:rPr>
          <w:spacing w:val="-6"/>
          <w:w w:val="105"/>
          <w:sz w:val="20"/>
        </w:rPr>
        <w:t>untuk</w:t>
      </w:r>
      <w:r>
        <w:rPr>
          <w:spacing w:val="-2"/>
          <w:sz w:val="20"/>
        </w:rPr>
        <w:t xml:space="preserve"> </w:t>
      </w:r>
      <w:r>
        <w:rPr>
          <w:spacing w:val="-6"/>
          <w:w w:val="105"/>
          <w:sz w:val="20"/>
        </w:rPr>
        <w:t>memastikan</w:t>
      </w:r>
      <w:r>
        <w:rPr>
          <w:spacing w:val="-3"/>
          <w:sz w:val="20"/>
        </w:rPr>
        <w:t xml:space="preserve"> </w:t>
      </w:r>
      <w:r>
        <w:rPr>
          <w:spacing w:val="-6"/>
          <w:w w:val="105"/>
          <w:sz w:val="20"/>
        </w:rPr>
        <w:t>bahwa</w:t>
      </w:r>
      <w:r>
        <w:rPr>
          <w:spacing w:val="-3"/>
          <w:sz w:val="20"/>
        </w:rPr>
        <w:t xml:space="preserve"> </w:t>
      </w:r>
      <w:r>
        <w:rPr>
          <w:spacing w:val="-6"/>
          <w:w w:val="105"/>
          <w:sz w:val="20"/>
        </w:rPr>
        <w:t>produk</w:t>
      </w:r>
      <w:r>
        <w:rPr>
          <w:spacing w:val="-2"/>
          <w:sz w:val="20"/>
        </w:rPr>
        <w:t xml:space="preserve"> </w:t>
      </w:r>
      <w:r>
        <w:rPr>
          <w:spacing w:val="-6"/>
          <w:w w:val="105"/>
          <w:sz w:val="20"/>
        </w:rPr>
        <w:t xml:space="preserve">memenuhi </w:t>
      </w:r>
      <w:r>
        <w:rPr>
          <w:spacing w:val="-4"/>
          <w:w w:val="105"/>
          <w:sz w:val="20"/>
        </w:rPr>
        <w:t>kebutuhan</w:t>
      </w:r>
      <w:r>
        <w:rPr>
          <w:spacing w:val="-8"/>
          <w:w w:val="105"/>
          <w:sz w:val="20"/>
        </w:rPr>
        <w:t xml:space="preserve"> </w:t>
      </w:r>
      <w:r>
        <w:rPr>
          <w:spacing w:val="-4"/>
          <w:w w:val="105"/>
          <w:sz w:val="20"/>
        </w:rPr>
        <w:t>pelanggan</w:t>
      </w:r>
      <w:r>
        <w:rPr>
          <w:spacing w:val="-8"/>
          <w:w w:val="105"/>
          <w:sz w:val="20"/>
        </w:rPr>
        <w:t xml:space="preserve"> </w:t>
      </w:r>
      <w:r>
        <w:rPr>
          <w:spacing w:val="-4"/>
          <w:w w:val="105"/>
          <w:sz w:val="20"/>
        </w:rPr>
        <w:t>dan</w:t>
      </w:r>
      <w:r>
        <w:rPr>
          <w:spacing w:val="-7"/>
          <w:w w:val="105"/>
          <w:sz w:val="20"/>
        </w:rPr>
        <w:t xml:space="preserve"> </w:t>
      </w:r>
      <w:r>
        <w:rPr>
          <w:spacing w:val="-4"/>
          <w:w w:val="105"/>
          <w:sz w:val="20"/>
        </w:rPr>
        <w:t>standar</w:t>
      </w:r>
      <w:r>
        <w:rPr>
          <w:spacing w:val="-8"/>
          <w:w w:val="105"/>
          <w:sz w:val="20"/>
        </w:rPr>
        <w:t xml:space="preserve"> </w:t>
      </w:r>
      <w:r>
        <w:rPr>
          <w:spacing w:val="-4"/>
          <w:w w:val="105"/>
          <w:sz w:val="20"/>
        </w:rPr>
        <w:t>kualitas</w:t>
      </w:r>
      <w:r>
        <w:rPr>
          <w:spacing w:val="-7"/>
          <w:w w:val="105"/>
          <w:sz w:val="20"/>
        </w:rPr>
        <w:t xml:space="preserve"> </w:t>
      </w:r>
      <w:r>
        <w:rPr>
          <w:spacing w:val="-4"/>
          <w:w w:val="105"/>
          <w:sz w:val="20"/>
        </w:rPr>
        <w:t>yang</w:t>
      </w:r>
      <w:r>
        <w:rPr>
          <w:spacing w:val="-8"/>
          <w:w w:val="105"/>
          <w:sz w:val="20"/>
        </w:rPr>
        <w:t xml:space="preserve"> </w:t>
      </w:r>
      <w:r>
        <w:rPr>
          <w:spacing w:val="-4"/>
          <w:w w:val="105"/>
          <w:sz w:val="20"/>
        </w:rPr>
        <w:t xml:space="preserve">diinginkan. </w:t>
      </w:r>
      <w:r>
        <w:rPr>
          <w:spacing w:val="-6"/>
          <w:w w:val="105"/>
          <w:sz w:val="20"/>
        </w:rPr>
        <w:t>Pengujian</w:t>
      </w:r>
      <w:r>
        <w:rPr>
          <w:spacing w:val="-4"/>
          <w:sz w:val="20"/>
        </w:rPr>
        <w:t xml:space="preserve"> </w:t>
      </w:r>
      <w:r>
        <w:rPr>
          <w:spacing w:val="-6"/>
          <w:w w:val="105"/>
          <w:sz w:val="20"/>
        </w:rPr>
        <w:t>dapat</w:t>
      </w:r>
      <w:r>
        <w:rPr>
          <w:spacing w:val="-2"/>
          <w:sz w:val="20"/>
        </w:rPr>
        <w:t xml:space="preserve"> </w:t>
      </w:r>
      <w:r>
        <w:rPr>
          <w:spacing w:val="-6"/>
          <w:w w:val="105"/>
          <w:sz w:val="20"/>
        </w:rPr>
        <w:t>mencakup</w:t>
      </w:r>
      <w:r>
        <w:rPr>
          <w:spacing w:val="-1"/>
          <w:sz w:val="20"/>
        </w:rPr>
        <w:t xml:space="preserve"> </w:t>
      </w:r>
      <w:r>
        <w:rPr>
          <w:spacing w:val="-6"/>
          <w:w w:val="105"/>
          <w:sz w:val="20"/>
        </w:rPr>
        <w:t>uji</w:t>
      </w:r>
      <w:r>
        <w:rPr>
          <w:spacing w:val="-4"/>
          <w:sz w:val="20"/>
        </w:rPr>
        <w:t xml:space="preserve"> </w:t>
      </w:r>
      <w:r>
        <w:rPr>
          <w:spacing w:val="-6"/>
          <w:w w:val="105"/>
          <w:sz w:val="20"/>
        </w:rPr>
        <w:t>fungsional,</w:t>
      </w:r>
      <w:r>
        <w:rPr>
          <w:sz w:val="20"/>
        </w:rPr>
        <w:t xml:space="preserve"> </w:t>
      </w:r>
      <w:r>
        <w:rPr>
          <w:spacing w:val="-6"/>
          <w:w w:val="105"/>
          <w:sz w:val="20"/>
        </w:rPr>
        <w:t>uji</w:t>
      </w:r>
      <w:r>
        <w:rPr>
          <w:spacing w:val="-2"/>
          <w:sz w:val="20"/>
        </w:rPr>
        <w:t xml:space="preserve"> </w:t>
      </w:r>
      <w:r>
        <w:rPr>
          <w:spacing w:val="-6"/>
          <w:w w:val="105"/>
          <w:sz w:val="20"/>
        </w:rPr>
        <w:t>keamanan,</w:t>
      </w:r>
      <w:r>
        <w:rPr>
          <w:spacing w:val="-1"/>
          <w:sz w:val="20"/>
        </w:rPr>
        <w:t xml:space="preserve"> </w:t>
      </w:r>
      <w:r>
        <w:rPr>
          <w:spacing w:val="-6"/>
          <w:w w:val="105"/>
          <w:sz w:val="20"/>
        </w:rPr>
        <w:t xml:space="preserve">dan </w:t>
      </w:r>
      <w:r>
        <w:rPr>
          <w:w w:val="105"/>
          <w:sz w:val="20"/>
        </w:rPr>
        <w:t>uji</w:t>
      </w:r>
      <w:r>
        <w:rPr>
          <w:spacing w:val="-7"/>
          <w:w w:val="105"/>
          <w:sz w:val="20"/>
        </w:rPr>
        <w:t xml:space="preserve"> </w:t>
      </w:r>
      <w:r>
        <w:rPr>
          <w:w w:val="105"/>
          <w:sz w:val="20"/>
        </w:rPr>
        <w:t>keandalan.</w:t>
      </w:r>
    </w:p>
    <w:p w14:paraId="4BC36579"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2218A8D4" w14:textId="77777777" w:rsidR="00F06BF9" w:rsidRDefault="00C23B08">
      <w:pPr>
        <w:pStyle w:val="ListParagraph"/>
        <w:numPr>
          <w:ilvl w:val="2"/>
          <w:numId w:val="8"/>
        </w:numPr>
        <w:tabs>
          <w:tab w:val="left" w:pos="1276"/>
          <w:tab w:val="left" w:pos="1278"/>
        </w:tabs>
        <w:spacing w:before="73" w:line="292" w:lineRule="auto"/>
        <w:ind w:left="1278" w:right="416"/>
        <w:rPr>
          <w:sz w:val="20"/>
        </w:rPr>
      </w:pPr>
      <w:r>
        <w:rPr>
          <w:w w:val="105"/>
          <w:sz w:val="20"/>
        </w:rPr>
        <w:lastRenderedPageBreak/>
        <w:t xml:space="preserve">Desain Rinci: Setelah konsep produk divalidasi, desain </w:t>
      </w:r>
      <w:r>
        <w:rPr>
          <w:spacing w:val="-2"/>
          <w:w w:val="105"/>
          <w:sz w:val="20"/>
        </w:rPr>
        <w:t>produk</w:t>
      </w:r>
      <w:r>
        <w:rPr>
          <w:spacing w:val="-6"/>
          <w:w w:val="105"/>
          <w:sz w:val="20"/>
        </w:rPr>
        <w:t xml:space="preserve"> </w:t>
      </w:r>
      <w:r>
        <w:rPr>
          <w:spacing w:val="-2"/>
          <w:w w:val="105"/>
          <w:sz w:val="20"/>
        </w:rPr>
        <w:t>diperinci</w:t>
      </w:r>
      <w:r>
        <w:rPr>
          <w:spacing w:val="-6"/>
          <w:w w:val="105"/>
          <w:sz w:val="20"/>
        </w:rPr>
        <w:t xml:space="preserve"> </w:t>
      </w:r>
      <w:r>
        <w:rPr>
          <w:spacing w:val="-2"/>
          <w:w w:val="105"/>
          <w:sz w:val="20"/>
        </w:rPr>
        <w:t>dengan</w:t>
      </w:r>
      <w:r>
        <w:rPr>
          <w:spacing w:val="-7"/>
          <w:w w:val="105"/>
          <w:sz w:val="20"/>
        </w:rPr>
        <w:t xml:space="preserve"> </w:t>
      </w:r>
      <w:r>
        <w:rPr>
          <w:spacing w:val="-2"/>
          <w:w w:val="105"/>
          <w:sz w:val="20"/>
        </w:rPr>
        <w:t>detail</w:t>
      </w:r>
      <w:r>
        <w:rPr>
          <w:spacing w:val="-5"/>
          <w:w w:val="105"/>
          <w:sz w:val="20"/>
        </w:rPr>
        <w:t xml:space="preserve"> </w:t>
      </w:r>
      <w:r>
        <w:rPr>
          <w:spacing w:val="-2"/>
          <w:w w:val="105"/>
          <w:sz w:val="20"/>
        </w:rPr>
        <w:t>teknis</w:t>
      </w:r>
      <w:r>
        <w:rPr>
          <w:spacing w:val="-5"/>
          <w:w w:val="105"/>
          <w:sz w:val="20"/>
        </w:rPr>
        <w:t xml:space="preserve"> </w:t>
      </w:r>
      <w:r>
        <w:rPr>
          <w:spacing w:val="-2"/>
          <w:w w:val="105"/>
          <w:sz w:val="20"/>
        </w:rPr>
        <w:t>yang</w:t>
      </w:r>
      <w:r>
        <w:rPr>
          <w:spacing w:val="-3"/>
          <w:w w:val="105"/>
          <w:sz w:val="20"/>
        </w:rPr>
        <w:t xml:space="preserve"> </w:t>
      </w:r>
      <w:r>
        <w:rPr>
          <w:spacing w:val="-2"/>
          <w:w w:val="105"/>
          <w:sz w:val="20"/>
        </w:rPr>
        <w:t>lebih</w:t>
      </w:r>
      <w:r>
        <w:rPr>
          <w:spacing w:val="-5"/>
          <w:w w:val="105"/>
          <w:sz w:val="20"/>
        </w:rPr>
        <w:t xml:space="preserve"> </w:t>
      </w:r>
      <w:r>
        <w:rPr>
          <w:spacing w:val="-2"/>
          <w:w w:val="105"/>
          <w:sz w:val="20"/>
        </w:rPr>
        <w:t>besar.</w:t>
      </w:r>
      <w:r>
        <w:rPr>
          <w:spacing w:val="-4"/>
          <w:w w:val="105"/>
          <w:sz w:val="20"/>
        </w:rPr>
        <w:t xml:space="preserve"> </w:t>
      </w:r>
      <w:r>
        <w:rPr>
          <w:spacing w:val="-2"/>
          <w:w w:val="105"/>
          <w:sz w:val="20"/>
        </w:rPr>
        <w:t>Ini meliputi</w:t>
      </w:r>
      <w:r>
        <w:rPr>
          <w:spacing w:val="-5"/>
          <w:w w:val="105"/>
          <w:sz w:val="20"/>
        </w:rPr>
        <w:t xml:space="preserve"> </w:t>
      </w:r>
      <w:r>
        <w:rPr>
          <w:spacing w:val="-2"/>
          <w:w w:val="105"/>
          <w:sz w:val="20"/>
        </w:rPr>
        <w:t>perancangan</w:t>
      </w:r>
      <w:r>
        <w:rPr>
          <w:spacing w:val="-4"/>
          <w:w w:val="105"/>
          <w:sz w:val="20"/>
        </w:rPr>
        <w:t xml:space="preserve"> </w:t>
      </w:r>
      <w:r>
        <w:rPr>
          <w:spacing w:val="-2"/>
          <w:w w:val="105"/>
          <w:sz w:val="20"/>
        </w:rPr>
        <w:t>komponen,</w:t>
      </w:r>
      <w:r>
        <w:rPr>
          <w:spacing w:val="-4"/>
          <w:w w:val="105"/>
          <w:sz w:val="20"/>
        </w:rPr>
        <w:t xml:space="preserve"> </w:t>
      </w:r>
      <w:r>
        <w:rPr>
          <w:spacing w:val="-2"/>
          <w:w w:val="105"/>
          <w:sz w:val="20"/>
        </w:rPr>
        <w:t>pemilihan</w:t>
      </w:r>
      <w:r>
        <w:rPr>
          <w:spacing w:val="-4"/>
          <w:w w:val="105"/>
          <w:sz w:val="20"/>
        </w:rPr>
        <w:t xml:space="preserve"> </w:t>
      </w:r>
      <w:r>
        <w:rPr>
          <w:spacing w:val="-2"/>
          <w:w w:val="105"/>
          <w:sz w:val="20"/>
        </w:rPr>
        <w:t>material,</w:t>
      </w:r>
      <w:r>
        <w:rPr>
          <w:spacing w:val="-3"/>
          <w:w w:val="105"/>
          <w:sz w:val="20"/>
        </w:rPr>
        <w:t xml:space="preserve"> </w:t>
      </w:r>
      <w:r>
        <w:rPr>
          <w:spacing w:val="-2"/>
          <w:w w:val="105"/>
          <w:sz w:val="20"/>
        </w:rPr>
        <w:t xml:space="preserve">dan </w:t>
      </w:r>
      <w:r>
        <w:rPr>
          <w:spacing w:val="-4"/>
          <w:w w:val="105"/>
          <w:sz w:val="20"/>
        </w:rPr>
        <w:t>pengembangan spesifikasi teknis yang lebih mendalam.</w:t>
      </w:r>
    </w:p>
    <w:p w14:paraId="271186A3" w14:textId="77777777" w:rsidR="00F06BF9" w:rsidRDefault="00C23B08">
      <w:pPr>
        <w:pStyle w:val="ListParagraph"/>
        <w:numPr>
          <w:ilvl w:val="2"/>
          <w:numId w:val="8"/>
        </w:numPr>
        <w:tabs>
          <w:tab w:val="left" w:pos="1276"/>
          <w:tab w:val="left" w:pos="1278"/>
        </w:tabs>
        <w:spacing w:before="1" w:line="292" w:lineRule="auto"/>
        <w:ind w:left="1278" w:right="417"/>
        <w:rPr>
          <w:sz w:val="20"/>
        </w:rPr>
      </w:pPr>
      <w:r>
        <w:rPr>
          <w:w w:val="105"/>
          <w:sz w:val="20"/>
        </w:rPr>
        <w:t>Pengembangan</w:t>
      </w:r>
      <w:r>
        <w:rPr>
          <w:spacing w:val="-1"/>
          <w:w w:val="105"/>
          <w:sz w:val="20"/>
        </w:rPr>
        <w:t xml:space="preserve"> </w:t>
      </w:r>
      <w:r>
        <w:rPr>
          <w:w w:val="105"/>
          <w:sz w:val="20"/>
        </w:rPr>
        <w:t>Manufaktur:</w:t>
      </w:r>
      <w:r>
        <w:rPr>
          <w:spacing w:val="-1"/>
          <w:w w:val="105"/>
          <w:sz w:val="20"/>
        </w:rPr>
        <w:t xml:space="preserve"> </w:t>
      </w:r>
      <w:r>
        <w:rPr>
          <w:w w:val="105"/>
          <w:sz w:val="20"/>
        </w:rPr>
        <w:t xml:space="preserve">Langkah selanjutnya adalah </w:t>
      </w:r>
      <w:r>
        <w:rPr>
          <w:spacing w:val="-4"/>
          <w:w w:val="105"/>
          <w:sz w:val="20"/>
        </w:rPr>
        <w:t>merancang</w:t>
      </w:r>
      <w:r>
        <w:rPr>
          <w:spacing w:val="-5"/>
          <w:w w:val="105"/>
          <w:sz w:val="20"/>
        </w:rPr>
        <w:t xml:space="preserve"> </w:t>
      </w:r>
      <w:r>
        <w:rPr>
          <w:spacing w:val="-4"/>
          <w:w w:val="105"/>
          <w:sz w:val="20"/>
        </w:rPr>
        <w:t>proses manufaktur yang</w:t>
      </w:r>
      <w:r>
        <w:rPr>
          <w:spacing w:val="-5"/>
          <w:w w:val="105"/>
          <w:sz w:val="20"/>
        </w:rPr>
        <w:t xml:space="preserve"> </w:t>
      </w:r>
      <w:r>
        <w:rPr>
          <w:spacing w:val="-4"/>
          <w:w w:val="105"/>
          <w:sz w:val="20"/>
        </w:rPr>
        <w:t>efisien</w:t>
      </w:r>
      <w:r>
        <w:rPr>
          <w:spacing w:val="-6"/>
          <w:w w:val="105"/>
          <w:sz w:val="20"/>
        </w:rPr>
        <w:t xml:space="preserve"> </w:t>
      </w:r>
      <w:r>
        <w:rPr>
          <w:spacing w:val="-4"/>
          <w:w w:val="105"/>
          <w:sz w:val="20"/>
        </w:rPr>
        <w:t>untuk</w:t>
      </w:r>
      <w:r>
        <w:rPr>
          <w:spacing w:val="-5"/>
          <w:w w:val="105"/>
          <w:sz w:val="20"/>
        </w:rPr>
        <w:t xml:space="preserve"> </w:t>
      </w:r>
      <w:r>
        <w:rPr>
          <w:spacing w:val="-4"/>
          <w:w w:val="105"/>
          <w:sz w:val="20"/>
        </w:rPr>
        <w:t xml:space="preserve">produksi </w:t>
      </w:r>
      <w:r>
        <w:rPr>
          <w:w w:val="105"/>
          <w:sz w:val="20"/>
        </w:rPr>
        <w:t>massal</w:t>
      </w:r>
      <w:r>
        <w:rPr>
          <w:spacing w:val="-5"/>
          <w:w w:val="105"/>
          <w:sz w:val="20"/>
        </w:rPr>
        <w:t xml:space="preserve"> </w:t>
      </w:r>
      <w:r>
        <w:rPr>
          <w:w w:val="105"/>
          <w:sz w:val="20"/>
        </w:rPr>
        <w:t>produk.</w:t>
      </w:r>
      <w:r>
        <w:rPr>
          <w:spacing w:val="-4"/>
          <w:w w:val="105"/>
          <w:sz w:val="20"/>
        </w:rPr>
        <w:t xml:space="preserve"> </w:t>
      </w:r>
      <w:r>
        <w:rPr>
          <w:w w:val="105"/>
          <w:sz w:val="20"/>
        </w:rPr>
        <w:t>Ini</w:t>
      </w:r>
      <w:r>
        <w:rPr>
          <w:spacing w:val="-3"/>
          <w:w w:val="105"/>
          <w:sz w:val="20"/>
        </w:rPr>
        <w:t xml:space="preserve"> </w:t>
      </w:r>
      <w:r>
        <w:rPr>
          <w:w w:val="105"/>
          <w:sz w:val="20"/>
        </w:rPr>
        <w:t>melibatkan</w:t>
      </w:r>
      <w:r>
        <w:rPr>
          <w:spacing w:val="-5"/>
          <w:w w:val="105"/>
          <w:sz w:val="20"/>
        </w:rPr>
        <w:t xml:space="preserve"> </w:t>
      </w:r>
      <w:r>
        <w:rPr>
          <w:w w:val="105"/>
          <w:sz w:val="20"/>
        </w:rPr>
        <w:t>pemilihan</w:t>
      </w:r>
      <w:r>
        <w:rPr>
          <w:spacing w:val="-4"/>
          <w:w w:val="105"/>
          <w:sz w:val="20"/>
        </w:rPr>
        <w:t xml:space="preserve"> </w:t>
      </w:r>
      <w:r>
        <w:rPr>
          <w:w w:val="105"/>
          <w:sz w:val="20"/>
        </w:rPr>
        <w:t>mesin,</w:t>
      </w:r>
      <w:r>
        <w:rPr>
          <w:spacing w:val="-4"/>
          <w:w w:val="105"/>
          <w:sz w:val="20"/>
        </w:rPr>
        <w:t xml:space="preserve"> </w:t>
      </w:r>
      <w:r>
        <w:rPr>
          <w:w w:val="105"/>
          <w:sz w:val="20"/>
        </w:rPr>
        <w:t>alat,</w:t>
      </w:r>
      <w:r>
        <w:rPr>
          <w:spacing w:val="-3"/>
          <w:w w:val="105"/>
          <w:sz w:val="20"/>
        </w:rPr>
        <w:t xml:space="preserve"> </w:t>
      </w:r>
      <w:r>
        <w:rPr>
          <w:w w:val="105"/>
          <w:sz w:val="20"/>
        </w:rPr>
        <w:t xml:space="preserve">dan </w:t>
      </w:r>
      <w:r>
        <w:rPr>
          <w:spacing w:val="-4"/>
          <w:w w:val="105"/>
          <w:sz w:val="20"/>
        </w:rPr>
        <w:t>proses</w:t>
      </w:r>
      <w:r>
        <w:rPr>
          <w:spacing w:val="-8"/>
          <w:w w:val="105"/>
          <w:sz w:val="20"/>
        </w:rPr>
        <w:t xml:space="preserve"> </w:t>
      </w:r>
      <w:r>
        <w:rPr>
          <w:spacing w:val="-4"/>
          <w:w w:val="105"/>
          <w:sz w:val="20"/>
        </w:rPr>
        <w:t>produksi</w:t>
      </w:r>
      <w:r>
        <w:rPr>
          <w:spacing w:val="-8"/>
          <w:w w:val="105"/>
          <w:sz w:val="20"/>
        </w:rPr>
        <w:t xml:space="preserve"> </w:t>
      </w:r>
      <w:r>
        <w:rPr>
          <w:spacing w:val="-4"/>
          <w:w w:val="105"/>
          <w:sz w:val="20"/>
        </w:rPr>
        <w:t>yang</w:t>
      </w:r>
      <w:r>
        <w:rPr>
          <w:spacing w:val="-7"/>
          <w:w w:val="105"/>
          <w:sz w:val="20"/>
        </w:rPr>
        <w:t xml:space="preserve"> </w:t>
      </w:r>
      <w:r>
        <w:rPr>
          <w:spacing w:val="-4"/>
          <w:w w:val="105"/>
          <w:sz w:val="20"/>
        </w:rPr>
        <w:t>tepat</w:t>
      </w:r>
      <w:r>
        <w:rPr>
          <w:spacing w:val="-8"/>
          <w:w w:val="105"/>
          <w:sz w:val="20"/>
        </w:rPr>
        <w:t xml:space="preserve"> </w:t>
      </w:r>
      <w:r>
        <w:rPr>
          <w:spacing w:val="-4"/>
          <w:w w:val="105"/>
          <w:sz w:val="20"/>
        </w:rPr>
        <w:t>untuk</w:t>
      </w:r>
      <w:r>
        <w:rPr>
          <w:spacing w:val="-7"/>
          <w:w w:val="105"/>
          <w:sz w:val="20"/>
        </w:rPr>
        <w:t xml:space="preserve"> </w:t>
      </w:r>
      <w:r>
        <w:rPr>
          <w:spacing w:val="-4"/>
          <w:w w:val="105"/>
          <w:sz w:val="20"/>
        </w:rPr>
        <w:t>memastikan</w:t>
      </w:r>
      <w:r>
        <w:rPr>
          <w:spacing w:val="-8"/>
          <w:w w:val="105"/>
          <w:sz w:val="20"/>
        </w:rPr>
        <w:t xml:space="preserve"> </w:t>
      </w:r>
      <w:r>
        <w:rPr>
          <w:spacing w:val="-4"/>
          <w:w w:val="105"/>
          <w:sz w:val="20"/>
        </w:rPr>
        <w:t>efisiensi</w:t>
      </w:r>
      <w:r>
        <w:rPr>
          <w:spacing w:val="-7"/>
          <w:w w:val="105"/>
          <w:sz w:val="20"/>
        </w:rPr>
        <w:t xml:space="preserve"> </w:t>
      </w:r>
      <w:r>
        <w:rPr>
          <w:spacing w:val="-4"/>
          <w:w w:val="105"/>
          <w:sz w:val="20"/>
        </w:rPr>
        <w:t xml:space="preserve">dan </w:t>
      </w:r>
      <w:r>
        <w:rPr>
          <w:w w:val="105"/>
          <w:sz w:val="20"/>
        </w:rPr>
        <w:t>kualitas</w:t>
      </w:r>
      <w:r>
        <w:rPr>
          <w:spacing w:val="-11"/>
          <w:w w:val="105"/>
          <w:sz w:val="20"/>
        </w:rPr>
        <w:t xml:space="preserve"> </w:t>
      </w:r>
      <w:r>
        <w:rPr>
          <w:w w:val="105"/>
          <w:sz w:val="20"/>
        </w:rPr>
        <w:t>produksi.</w:t>
      </w:r>
    </w:p>
    <w:p w14:paraId="6666E8D7" w14:textId="77777777" w:rsidR="00F06BF9" w:rsidRDefault="00C23B08">
      <w:pPr>
        <w:pStyle w:val="ListParagraph"/>
        <w:numPr>
          <w:ilvl w:val="2"/>
          <w:numId w:val="8"/>
        </w:numPr>
        <w:tabs>
          <w:tab w:val="left" w:pos="1276"/>
          <w:tab w:val="left" w:pos="1278"/>
        </w:tabs>
        <w:spacing w:line="292" w:lineRule="auto"/>
        <w:ind w:left="1278" w:right="416"/>
        <w:rPr>
          <w:sz w:val="20"/>
        </w:rPr>
      </w:pPr>
      <w:r>
        <w:rPr>
          <w:spacing w:val="-4"/>
          <w:sz w:val="20"/>
        </w:rPr>
        <w:t>Produksi: Setelah semua persiapan selesai, produk diproduksi</w:t>
      </w:r>
      <w:r>
        <w:rPr>
          <w:sz w:val="20"/>
        </w:rPr>
        <w:t xml:space="preserve"> </w:t>
      </w:r>
      <w:r>
        <w:rPr>
          <w:w w:val="105"/>
          <w:sz w:val="20"/>
        </w:rPr>
        <w:t>secara</w:t>
      </w:r>
      <w:r>
        <w:rPr>
          <w:spacing w:val="-1"/>
          <w:w w:val="105"/>
          <w:sz w:val="20"/>
        </w:rPr>
        <w:t xml:space="preserve"> </w:t>
      </w:r>
      <w:r>
        <w:rPr>
          <w:w w:val="105"/>
          <w:sz w:val="20"/>
        </w:rPr>
        <w:t>massal</w:t>
      </w:r>
      <w:r>
        <w:rPr>
          <w:spacing w:val="-2"/>
          <w:w w:val="105"/>
          <w:sz w:val="20"/>
        </w:rPr>
        <w:t xml:space="preserve"> </w:t>
      </w:r>
      <w:r>
        <w:rPr>
          <w:w w:val="105"/>
          <w:sz w:val="20"/>
        </w:rPr>
        <w:t>sesuai</w:t>
      </w:r>
      <w:r>
        <w:rPr>
          <w:spacing w:val="-3"/>
          <w:w w:val="105"/>
          <w:sz w:val="20"/>
        </w:rPr>
        <w:t xml:space="preserve"> </w:t>
      </w:r>
      <w:r>
        <w:rPr>
          <w:w w:val="105"/>
          <w:sz w:val="20"/>
        </w:rPr>
        <w:t>dengan</w:t>
      </w:r>
      <w:r>
        <w:rPr>
          <w:spacing w:val="-2"/>
          <w:w w:val="105"/>
          <w:sz w:val="20"/>
        </w:rPr>
        <w:t xml:space="preserve"> </w:t>
      </w:r>
      <w:r>
        <w:rPr>
          <w:w w:val="105"/>
          <w:sz w:val="20"/>
        </w:rPr>
        <w:t>spesifikasi</w:t>
      </w:r>
      <w:r>
        <w:rPr>
          <w:spacing w:val="-2"/>
          <w:w w:val="105"/>
          <w:sz w:val="20"/>
        </w:rPr>
        <w:t xml:space="preserve"> </w:t>
      </w:r>
      <w:r>
        <w:rPr>
          <w:w w:val="105"/>
          <w:sz w:val="20"/>
        </w:rPr>
        <w:t>yang</w:t>
      </w:r>
      <w:r>
        <w:rPr>
          <w:spacing w:val="-3"/>
          <w:w w:val="105"/>
          <w:sz w:val="20"/>
        </w:rPr>
        <w:t xml:space="preserve"> </w:t>
      </w:r>
      <w:r>
        <w:rPr>
          <w:w w:val="105"/>
          <w:sz w:val="20"/>
        </w:rPr>
        <w:t xml:space="preserve">ditentukan. </w:t>
      </w:r>
      <w:r>
        <w:rPr>
          <w:spacing w:val="-2"/>
          <w:w w:val="105"/>
          <w:sz w:val="20"/>
        </w:rPr>
        <w:t>Proses</w:t>
      </w:r>
      <w:r>
        <w:rPr>
          <w:spacing w:val="-10"/>
          <w:w w:val="105"/>
          <w:sz w:val="20"/>
        </w:rPr>
        <w:t xml:space="preserve"> </w:t>
      </w:r>
      <w:r>
        <w:rPr>
          <w:spacing w:val="-2"/>
          <w:w w:val="105"/>
          <w:sz w:val="20"/>
        </w:rPr>
        <w:t>produksi</w:t>
      </w:r>
      <w:r>
        <w:rPr>
          <w:spacing w:val="-10"/>
          <w:w w:val="105"/>
          <w:sz w:val="20"/>
        </w:rPr>
        <w:t xml:space="preserve"> </w:t>
      </w:r>
      <w:r>
        <w:rPr>
          <w:spacing w:val="-2"/>
          <w:w w:val="105"/>
          <w:sz w:val="20"/>
        </w:rPr>
        <w:t>dipantau</w:t>
      </w:r>
      <w:r>
        <w:rPr>
          <w:spacing w:val="-9"/>
          <w:w w:val="105"/>
          <w:sz w:val="20"/>
        </w:rPr>
        <w:t xml:space="preserve"> </w:t>
      </w:r>
      <w:r>
        <w:rPr>
          <w:spacing w:val="-2"/>
          <w:w w:val="105"/>
          <w:sz w:val="20"/>
        </w:rPr>
        <w:t>dengan</w:t>
      </w:r>
      <w:r>
        <w:rPr>
          <w:spacing w:val="-10"/>
          <w:w w:val="105"/>
          <w:sz w:val="20"/>
        </w:rPr>
        <w:t xml:space="preserve"> </w:t>
      </w:r>
      <w:r>
        <w:rPr>
          <w:spacing w:val="-2"/>
          <w:w w:val="105"/>
          <w:sz w:val="20"/>
        </w:rPr>
        <w:t>ketat</w:t>
      </w:r>
      <w:r>
        <w:rPr>
          <w:spacing w:val="-9"/>
          <w:w w:val="105"/>
          <w:sz w:val="20"/>
        </w:rPr>
        <w:t xml:space="preserve"> </w:t>
      </w:r>
      <w:r>
        <w:rPr>
          <w:spacing w:val="-2"/>
          <w:w w:val="105"/>
          <w:sz w:val="20"/>
        </w:rPr>
        <w:t>untuk</w:t>
      </w:r>
      <w:r>
        <w:rPr>
          <w:spacing w:val="-10"/>
          <w:w w:val="105"/>
          <w:sz w:val="20"/>
        </w:rPr>
        <w:t xml:space="preserve"> </w:t>
      </w:r>
      <w:r>
        <w:rPr>
          <w:spacing w:val="-2"/>
          <w:w w:val="105"/>
          <w:sz w:val="20"/>
        </w:rPr>
        <w:t xml:space="preserve">memastikan </w:t>
      </w:r>
      <w:r>
        <w:rPr>
          <w:w w:val="105"/>
          <w:sz w:val="20"/>
        </w:rPr>
        <w:t xml:space="preserve">produk yang dihasilkan sesuai dengan standar yang </w:t>
      </w:r>
      <w:r>
        <w:rPr>
          <w:spacing w:val="-2"/>
          <w:w w:val="105"/>
          <w:sz w:val="20"/>
        </w:rPr>
        <w:t>ditetapkan.</w:t>
      </w:r>
    </w:p>
    <w:p w14:paraId="14FF60D7" w14:textId="77777777" w:rsidR="00F06BF9" w:rsidRDefault="00C23B08">
      <w:pPr>
        <w:pStyle w:val="ListParagraph"/>
        <w:numPr>
          <w:ilvl w:val="2"/>
          <w:numId w:val="8"/>
        </w:numPr>
        <w:tabs>
          <w:tab w:val="left" w:pos="1276"/>
          <w:tab w:val="left" w:pos="1278"/>
        </w:tabs>
        <w:spacing w:line="292" w:lineRule="auto"/>
        <w:ind w:left="1278" w:right="419"/>
        <w:rPr>
          <w:sz w:val="20"/>
        </w:rPr>
      </w:pPr>
      <w:r>
        <w:rPr>
          <w:w w:val="105"/>
          <w:sz w:val="20"/>
        </w:rPr>
        <w:t xml:space="preserve">Peluncuran dan Pemasaran: Setelah produksi, produk </w:t>
      </w:r>
      <w:r>
        <w:rPr>
          <w:spacing w:val="-6"/>
          <w:w w:val="105"/>
          <w:sz w:val="20"/>
        </w:rPr>
        <w:t>diluncurkan</w:t>
      </w:r>
      <w:r>
        <w:rPr>
          <w:sz w:val="20"/>
        </w:rPr>
        <w:t xml:space="preserve"> </w:t>
      </w:r>
      <w:r>
        <w:rPr>
          <w:spacing w:val="-6"/>
          <w:w w:val="105"/>
          <w:sz w:val="20"/>
        </w:rPr>
        <w:t>ke</w:t>
      </w:r>
      <w:r>
        <w:rPr>
          <w:sz w:val="20"/>
        </w:rPr>
        <w:t xml:space="preserve"> </w:t>
      </w:r>
      <w:r>
        <w:rPr>
          <w:spacing w:val="-6"/>
          <w:w w:val="105"/>
          <w:sz w:val="20"/>
        </w:rPr>
        <w:t>pasar</w:t>
      </w:r>
      <w:r>
        <w:rPr>
          <w:sz w:val="20"/>
        </w:rPr>
        <w:t xml:space="preserve"> </w:t>
      </w:r>
      <w:r>
        <w:rPr>
          <w:spacing w:val="-6"/>
          <w:w w:val="105"/>
          <w:sz w:val="20"/>
        </w:rPr>
        <w:t>dengan</w:t>
      </w:r>
      <w:r>
        <w:rPr>
          <w:sz w:val="20"/>
        </w:rPr>
        <w:t xml:space="preserve"> </w:t>
      </w:r>
      <w:r>
        <w:rPr>
          <w:spacing w:val="-6"/>
          <w:w w:val="105"/>
          <w:sz w:val="20"/>
        </w:rPr>
        <w:t>strategi</w:t>
      </w:r>
      <w:r>
        <w:rPr>
          <w:sz w:val="20"/>
        </w:rPr>
        <w:t xml:space="preserve"> </w:t>
      </w:r>
      <w:r>
        <w:rPr>
          <w:spacing w:val="-6"/>
          <w:w w:val="105"/>
          <w:sz w:val="20"/>
        </w:rPr>
        <w:t>pemasaran</w:t>
      </w:r>
      <w:r>
        <w:rPr>
          <w:sz w:val="20"/>
        </w:rPr>
        <w:t xml:space="preserve"> </w:t>
      </w:r>
      <w:r>
        <w:rPr>
          <w:spacing w:val="-6"/>
          <w:w w:val="105"/>
          <w:sz w:val="20"/>
        </w:rPr>
        <w:t>yang</w:t>
      </w:r>
      <w:r>
        <w:rPr>
          <w:sz w:val="20"/>
        </w:rPr>
        <w:t xml:space="preserve"> </w:t>
      </w:r>
      <w:r>
        <w:rPr>
          <w:spacing w:val="-6"/>
          <w:w w:val="105"/>
          <w:sz w:val="20"/>
        </w:rPr>
        <w:t xml:space="preserve">tepat </w:t>
      </w:r>
      <w:r>
        <w:rPr>
          <w:w w:val="105"/>
          <w:sz w:val="20"/>
        </w:rPr>
        <w:t>untuk</w:t>
      </w:r>
      <w:r>
        <w:rPr>
          <w:spacing w:val="-9"/>
          <w:w w:val="105"/>
          <w:sz w:val="20"/>
        </w:rPr>
        <w:t xml:space="preserve"> </w:t>
      </w:r>
      <w:r>
        <w:rPr>
          <w:w w:val="105"/>
          <w:sz w:val="20"/>
        </w:rPr>
        <w:t>mencapai</w:t>
      </w:r>
      <w:r>
        <w:rPr>
          <w:spacing w:val="-9"/>
          <w:w w:val="105"/>
          <w:sz w:val="20"/>
        </w:rPr>
        <w:t xml:space="preserve"> </w:t>
      </w:r>
      <w:r>
        <w:rPr>
          <w:w w:val="105"/>
          <w:sz w:val="20"/>
        </w:rPr>
        <w:t>target</w:t>
      </w:r>
      <w:r>
        <w:rPr>
          <w:spacing w:val="-9"/>
          <w:w w:val="105"/>
          <w:sz w:val="20"/>
        </w:rPr>
        <w:t xml:space="preserve"> </w:t>
      </w:r>
      <w:r>
        <w:rPr>
          <w:w w:val="105"/>
          <w:sz w:val="20"/>
        </w:rPr>
        <w:t>pasar</w:t>
      </w:r>
      <w:r>
        <w:rPr>
          <w:spacing w:val="-9"/>
          <w:w w:val="105"/>
          <w:sz w:val="20"/>
        </w:rPr>
        <w:t xml:space="preserve"> </w:t>
      </w:r>
      <w:r>
        <w:rPr>
          <w:w w:val="105"/>
          <w:sz w:val="20"/>
        </w:rPr>
        <w:t>yang</w:t>
      </w:r>
      <w:r>
        <w:rPr>
          <w:spacing w:val="-9"/>
          <w:w w:val="105"/>
          <w:sz w:val="20"/>
        </w:rPr>
        <w:t xml:space="preserve"> </w:t>
      </w:r>
      <w:r>
        <w:rPr>
          <w:w w:val="105"/>
          <w:sz w:val="20"/>
        </w:rPr>
        <w:t>ditentukan.</w:t>
      </w:r>
      <w:r>
        <w:rPr>
          <w:spacing w:val="-7"/>
          <w:w w:val="105"/>
          <w:sz w:val="20"/>
        </w:rPr>
        <w:t xml:space="preserve"> </w:t>
      </w:r>
      <w:r>
        <w:rPr>
          <w:w w:val="105"/>
          <w:sz w:val="20"/>
        </w:rPr>
        <w:t xml:space="preserve">Kampanye </w:t>
      </w:r>
      <w:r>
        <w:rPr>
          <w:spacing w:val="-2"/>
          <w:sz w:val="20"/>
        </w:rPr>
        <w:t xml:space="preserve">pemasaran dapat mencakup promosi, distribusi, dan strategi </w:t>
      </w:r>
      <w:r>
        <w:rPr>
          <w:spacing w:val="-2"/>
          <w:w w:val="105"/>
          <w:sz w:val="20"/>
        </w:rPr>
        <w:t>harga.</w:t>
      </w:r>
    </w:p>
    <w:p w14:paraId="2432DEB1" w14:textId="77777777" w:rsidR="00F06BF9" w:rsidRDefault="00C23B08">
      <w:pPr>
        <w:pStyle w:val="ListParagraph"/>
        <w:numPr>
          <w:ilvl w:val="2"/>
          <w:numId w:val="8"/>
        </w:numPr>
        <w:tabs>
          <w:tab w:val="left" w:pos="1276"/>
          <w:tab w:val="left" w:pos="1278"/>
        </w:tabs>
        <w:spacing w:line="292" w:lineRule="auto"/>
        <w:ind w:left="1278" w:right="417"/>
        <w:rPr>
          <w:sz w:val="20"/>
        </w:rPr>
      </w:pPr>
      <w:r>
        <w:rPr>
          <w:spacing w:val="-2"/>
          <w:sz w:val="20"/>
        </w:rPr>
        <w:t>Pemantauan</w:t>
      </w:r>
      <w:r>
        <w:rPr>
          <w:spacing w:val="-6"/>
          <w:sz w:val="20"/>
        </w:rPr>
        <w:t xml:space="preserve"> </w:t>
      </w:r>
      <w:r>
        <w:rPr>
          <w:spacing w:val="-2"/>
          <w:sz w:val="20"/>
        </w:rPr>
        <w:t>Kinerja:</w:t>
      </w:r>
      <w:r>
        <w:rPr>
          <w:spacing w:val="-7"/>
          <w:sz w:val="20"/>
        </w:rPr>
        <w:t xml:space="preserve"> </w:t>
      </w:r>
      <w:r>
        <w:rPr>
          <w:spacing w:val="-2"/>
          <w:sz w:val="20"/>
        </w:rPr>
        <w:t>Setelah</w:t>
      </w:r>
      <w:r>
        <w:rPr>
          <w:spacing w:val="-6"/>
          <w:sz w:val="20"/>
        </w:rPr>
        <w:t xml:space="preserve"> </w:t>
      </w:r>
      <w:r>
        <w:rPr>
          <w:spacing w:val="-2"/>
          <w:sz w:val="20"/>
        </w:rPr>
        <w:t>produk</w:t>
      </w:r>
      <w:r>
        <w:rPr>
          <w:spacing w:val="-6"/>
          <w:sz w:val="20"/>
        </w:rPr>
        <w:t xml:space="preserve"> </w:t>
      </w:r>
      <w:r>
        <w:rPr>
          <w:spacing w:val="-2"/>
          <w:sz w:val="20"/>
        </w:rPr>
        <w:t>diluncurkan,</w:t>
      </w:r>
      <w:r>
        <w:rPr>
          <w:spacing w:val="-6"/>
          <w:sz w:val="20"/>
        </w:rPr>
        <w:t xml:space="preserve"> </w:t>
      </w:r>
      <w:r>
        <w:rPr>
          <w:spacing w:val="-2"/>
          <w:sz w:val="20"/>
        </w:rPr>
        <w:t>kinerjanya dipantau</w:t>
      </w:r>
      <w:r>
        <w:rPr>
          <w:spacing w:val="-10"/>
          <w:sz w:val="20"/>
        </w:rPr>
        <w:t xml:space="preserve"> </w:t>
      </w:r>
      <w:r>
        <w:rPr>
          <w:spacing w:val="-2"/>
          <w:sz w:val="20"/>
        </w:rPr>
        <w:t>secara</w:t>
      </w:r>
      <w:r>
        <w:rPr>
          <w:spacing w:val="-9"/>
          <w:sz w:val="20"/>
        </w:rPr>
        <w:t xml:space="preserve"> </w:t>
      </w:r>
      <w:r>
        <w:rPr>
          <w:spacing w:val="-2"/>
          <w:sz w:val="20"/>
        </w:rPr>
        <w:t>teratur</w:t>
      </w:r>
      <w:r>
        <w:rPr>
          <w:spacing w:val="-9"/>
          <w:sz w:val="20"/>
        </w:rPr>
        <w:t xml:space="preserve"> </w:t>
      </w:r>
      <w:r>
        <w:rPr>
          <w:spacing w:val="-2"/>
          <w:sz w:val="20"/>
        </w:rPr>
        <w:t>untuk</w:t>
      </w:r>
      <w:r>
        <w:rPr>
          <w:spacing w:val="-9"/>
          <w:sz w:val="20"/>
        </w:rPr>
        <w:t xml:space="preserve"> </w:t>
      </w:r>
      <w:r>
        <w:rPr>
          <w:spacing w:val="-2"/>
          <w:sz w:val="20"/>
        </w:rPr>
        <w:t>mengevaluasi</w:t>
      </w:r>
      <w:r>
        <w:rPr>
          <w:spacing w:val="-9"/>
          <w:sz w:val="20"/>
        </w:rPr>
        <w:t xml:space="preserve"> </w:t>
      </w:r>
      <w:r>
        <w:rPr>
          <w:spacing w:val="-2"/>
          <w:sz w:val="20"/>
        </w:rPr>
        <w:t xml:space="preserve">keberhasilannya </w:t>
      </w:r>
      <w:r>
        <w:rPr>
          <w:w w:val="105"/>
          <w:sz w:val="20"/>
        </w:rPr>
        <w:t>di</w:t>
      </w:r>
      <w:r>
        <w:rPr>
          <w:spacing w:val="-1"/>
          <w:w w:val="105"/>
          <w:sz w:val="20"/>
        </w:rPr>
        <w:t xml:space="preserve"> </w:t>
      </w:r>
      <w:r>
        <w:rPr>
          <w:w w:val="105"/>
          <w:sz w:val="20"/>
        </w:rPr>
        <w:t>pasar.</w:t>
      </w:r>
      <w:r>
        <w:rPr>
          <w:spacing w:val="-1"/>
          <w:w w:val="105"/>
          <w:sz w:val="20"/>
        </w:rPr>
        <w:t xml:space="preserve"> </w:t>
      </w:r>
      <w:r>
        <w:rPr>
          <w:w w:val="105"/>
          <w:sz w:val="20"/>
        </w:rPr>
        <w:t>Umpan</w:t>
      </w:r>
      <w:r>
        <w:rPr>
          <w:spacing w:val="-1"/>
          <w:w w:val="105"/>
          <w:sz w:val="20"/>
        </w:rPr>
        <w:t xml:space="preserve"> </w:t>
      </w:r>
      <w:r>
        <w:rPr>
          <w:w w:val="105"/>
          <w:sz w:val="20"/>
        </w:rPr>
        <w:t>balik</w:t>
      </w:r>
      <w:r>
        <w:rPr>
          <w:spacing w:val="-1"/>
          <w:w w:val="105"/>
          <w:sz w:val="20"/>
        </w:rPr>
        <w:t xml:space="preserve"> </w:t>
      </w:r>
      <w:r>
        <w:rPr>
          <w:w w:val="105"/>
          <w:sz w:val="20"/>
        </w:rPr>
        <w:t>dari</w:t>
      </w:r>
      <w:r>
        <w:rPr>
          <w:spacing w:val="-1"/>
          <w:w w:val="105"/>
          <w:sz w:val="20"/>
        </w:rPr>
        <w:t xml:space="preserve"> </w:t>
      </w:r>
      <w:r>
        <w:rPr>
          <w:w w:val="105"/>
          <w:sz w:val="20"/>
        </w:rPr>
        <w:t>pelanggan</w:t>
      </w:r>
      <w:r>
        <w:rPr>
          <w:spacing w:val="-3"/>
          <w:w w:val="105"/>
          <w:sz w:val="20"/>
        </w:rPr>
        <w:t xml:space="preserve"> </w:t>
      </w:r>
      <w:r>
        <w:rPr>
          <w:w w:val="105"/>
          <w:sz w:val="20"/>
        </w:rPr>
        <w:t>dan</w:t>
      </w:r>
      <w:r>
        <w:rPr>
          <w:spacing w:val="-3"/>
          <w:w w:val="105"/>
          <w:sz w:val="20"/>
        </w:rPr>
        <w:t xml:space="preserve"> </w:t>
      </w:r>
      <w:r>
        <w:rPr>
          <w:w w:val="105"/>
          <w:sz w:val="20"/>
        </w:rPr>
        <w:t xml:space="preserve">data penjualan </w:t>
      </w:r>
      <w:r>
        <w:rPr>
          <w:sz w:val="20"/>
        </w:rPr>
        <w:t>digunakan</w:t>
      </w:r>
      <w:r>
        <w:rPr>
          <w:spacing w:val="-12"/>
          <w:sz w:val="20"/>
        </w:rPr>
        <w:t xml:space="preserve"> </w:t>
      </w:r>
      <w:r>
        <w:rPr>
          <w:sz w:val="20"/>
        </w:rPr>
        <w:t>untuk</w:t>
      </w:r>
      <w:r>
        <w:rPr>
          <w:spacing w:val="-11"/>
          <w:sz w:val="20"/>
        </w:rPr>
        <w:t xml:space="preserve"> </w:t>
      </w:r>
      <w:r>
        <w:rPr>
          <w:sz w:val="20"/>
        </w:rPr>
        <w:t>membuat</w:t>
      </w:r>
      <w:r>
        <w:rPr>
          <w:spacing w:val="-11"/>
          <w:sz w:val="20"/>
        </w:rPr>
        <w:t xml:space="preserve"> </w:t>
      </w:r>
      <w:r>
        <w:rPr>
          <w:sz w:val="20"/>
        </w:rPr>
        <w:t>penyesuaian</w:t>
      </w:r>
      <w:r>
        <w:rPr>
          <w:spacing w:val="-11"/>
          <w:sz w:val="20"/>
        </w:rPr>
        <w:t xml:space="preserve"> </w:t>
      </w:r>
      <w:r>
        <w:rPr>
          <w:sz w:val="20"/>
        </w:rPr>
        <w:t>dan</w:t>
      </w:r>
      <w:r>
        <w:rPr>
          <w:spacing w:val="-11"/>
          <w:sz w:val="20"/>
        </w:rPr>
        <w:t xml:space="preserve"> </w:t>
      </w:r>
      <w:r>
        <w:rPr>
          <w:sz w:val="20"/>
        </w:rPr>
        <w:t>perbaikan</w:t>
      </w:r>
      <w:r>
        <w:rPr>
          <w:spacing w:val="-11"/>
          <w:sz w:val="20"/>
        </w:rPr>
        <w:t xml:space="preserve"> </w:t>
      </w:r>
      <w:r>
        <w:rPr>
          <w:sz w:val="20"/>
        </w:rPr>
        <w:t xml:space="preserve">yang </w:t>
      </w:r>
      <w:r>
        <w:rPr>
          <w:spacing w:val="-2"/>
          <w:w w:val="105"/>
          <w:sz w:val="20"/>
        </w:rPr>
        <w:t>diperlukan.</w:t>
      </w:r>
    </w:p>
    <w:p w14:paraId="4E95E3D2" w14:textId="77777777" w:rsidR="00F06BF9" w:rsidRDefault="00C23B08">
      <w:pPr>
        <w:pStyle w:val="BodyText"/>
        <w:spacing w:before="117" w:line="292" w:lineRule="auto"/>
        <w:ind w:right="424" w:firstLine="569"/>
      </w:pPr>
      <w:r>
        <w:rPr>
          <w:spacing w:val="-2"/>
          <w:w w:val="105"/>
        </w:rPr>
        <w:t xml:space="preserve">Langkah-langkah ini memberikan kerangka kerja yang </w:t>
      </w:r>
      <w:r>
        <w:rPr>
          <w:w w:val="105"/>
        </w:rPr>
        <w:t>terstruktur</w:t>
      </w:r>
      <w:r>
        <w:rPr>
          <w:spacing w:val="-1"/>
          <w:w w:val="105"/>
        </w:rPr>
        <w:t xml:space="preserve"> </w:t>
      </w:r>
      <w:r>
        <w:rPr>
          <w:w w:val="105"/>
        </w:rPr>
        <w:t>untuk</w:t>
      </w:r>
      <w:r>
        <w:rPr>
          <w:spacing w:val="-1"/>
          <w:w w:val="105"/>
        </w:rPr>
        <w:t xml:space="preserve"> </w:t>
      </w:r>
      <w:r>
        <w:rPr>
          <w:w w:val="105"/>
        </w:rPr>
        <w:t>mengelola</w:t>
      </w:r>
      <w:r>
        <w:rPr>
          <w:spacing w:val="-1"/>
          <w:w w:val="105"/>
        </w:rPr>
        <w:t xml:space="preserve"> </w:t>
      </w:r>
      <w:r>
        <w:rPr>
          <w:w w:val="105"/>
        </w:rPr>
        <w:t>seluruh</w:t>
      </w:r>
      <w:r>
        <w:rPr>
          <w:spacing w:val="-2"/>
          <w:w w:val="105"/>
        </w:rPr>
        <w:t xml:space="preserve"> </w:t>
      </w:r>
      <w:r>
        <w:rPr>
          <w:w w:val="105"/>
        </w:rPr>
        <w:t>proses</w:t>
      </w:r>
      <w:r>
        <w:rPr>
          <w:spacing w:val="-1"/>
          <w:w w:val="105"/>
        </w:rPr>
        <w:t xml:space="preserve"> </w:t>
      </w:r>
      <w:r>
        <w:rPr>
          <w:w w:val="105"/>
        </w:rPr>
        <w:t xml:space="preserve">pengembangan </w:t>
      </w:r>
      <w:r>
        <w:t xml:space="preserve">produk secara efektif dan efisien. Dengan mengikuti langkah- </w:t>
      </w:r>
      <w:r>
        <w:rPr>
          <w:w w:val="105"/>
        </w:rPr>
        <w:t>langkah ini, perusahaan dapat memastikan bahwa produk yang dihasilkan memenuhi kebutuhan pelanggan dan berhasil di pasar.</w:t>
      </w:r>
    </w:p>
    <w:p w14:paraId="6751DFFB" w14:textId="77777777" w:rsidR="00F06BF9" w:rsidRDefault="00C23B08">
      <w:pPr>
        <w:pStyle w:val="Heading6"/>
        <w:numPr>
          <w:ilvl w:val="1"/>
          <w:numId w:val="8"/>
        </w:numPr>
        <w:tabs>
          <w:tab w:val="left" w:pos="995"/>
        </w:tabs>
        <w:spacing w:before="115"/>
        <w:ind w:hanging="285"/>
        <w:jc w:val="both"/>
      </w:pPr>
      <w:r>
        <w:rPr>
          <w:spacing w:val="-6"/>
        </w:rPr>
        <w:t>Pengujian</w:t>
      </w:r>
      <w:r>
        <w:rPr>
          <w:spacing w:val="-2"/>
        </w:rPr>
        <w:t xml:space="preserve"> Konsep</w:t>
      </w:r>
    </w:p>
    <w:p w14:paraId="4B0A8137" w14:textId="77777777" w:rsidR="00F06BF9" w:rsidRDefault="00C23B08">
      <w:pPr>
        <w:pStyle w:val="BodyText"/>
        <w:spacing w:before="46" w:line="292" w:lineRule="auto"/>
        <w:ind w:right="420" w:firstLine="569"/>
      </w:pPr>
      <w:r>
        <w:rPr>
          <w:w w:val="105"/>
        </w:rPr>
        <w:t>Pengujian konsep dalam inovasi produk adalah tahap di mana konsep produk yang telah dikembangkan diuji secara lebih mendalam untuk mengumpulkan umpan balik dan informasi yang dibutuhkan untuk memvalidasi konsep tersebut</w:t>
      </w:r>
      <w:r>
        <w:rPr>
          <w:spacing w:val="76"/>
          <w:w w:val="150"/>
        </w:rPr>
        <w:t xml:space="preserve"> </w:t>
      </w:r>
      <w:r>
        <w:rPr>
          <w:w w:val="105"/>
        </w:rPr>
        <w:t>sebelum</w:t>
      </w:r>
      <w:r>
        <w:rPr>
          <w:spacing w:val="78"/>
          <w:w w:val="150"/>
        </w:rPr>
        <w:t xml:space="preserve"> </w:t>
      </w:r>
      <w:r>
        <w:rPr>
          <w:w w:val="105"/>
        </w:rPr>
        <w:t>dilanjutkan</w:t>
      </w:r>
      <w:r>
        <w:rPr>
          <w:spacing w:val="76"/>
          <w:w w:val="150"/>
        </w:rPr>
        <w:t xml:space="preserve"> </w:t>
      </w:r>
      <w:r>
        <w:rPr>
          <w:w w:val="105"/>
        </w:rPr>
        <w:t>ke</w:t>
      </w:r>
      <w:r>
        <w:rPr>
          <w:spacing w:val="79"/>
          <w:w w:val="150"/>
        </w:rPr>
        <w:t xml:space="preserve"> </w:t>
      </w:r>
      <w:r>
        <w:rPr>
          <w:w w:val="105"/>
        </w:rPr>
        <w:t>tahap</w:t>
      </w:r>
      <w:r>
        <w:rPr>
          <w:spacing w:val="77"/>
          <w:w w:val="150"/>
        </w:rPr>
        <w:t xml:space="preserve"> </w:t>
      </w:r>
      <w:r>
        <w:rPr>
          <w:spacing w:val="-2"/>
          <w:w w:val="105"/>
        </w:rPr>
        <w:t>pengembangan</w:t>
      </w:r>
    </w:p>
    <w:p w14:paraId="6D0BFD6F" w14:textId="77777777" w:rsidR="00F06BF9" w:rsidRDefault="00F06BF9">
      <w:pPr>
        <w:pStyle w:val="BodyText"/>
        <w:spacing w:line="292" w:lineRule="auto"/>
        <w:sectPr w:rsidR="00F06BF9">
          <w:pgSz w:w="8510" w:h="13050"/>
          <w:pgMar w:top="1060" w:right="708" w:bottom="1180" w:left="992" w:header="0" w:footer="999" w:gutter="0"/>
          <w:cols w:space="720"/>
        </w:sectPr>
      </w:pPr>
    </w:p>
    <w:p w14:paraId="00067F18" w14:textId="77777777" w:rsidR="00F06BF9" w:rsidRDefault="00C23B08">
      <w:pPr>
        <w:pStyle w:val="BodyText"/>
        <w:spacing w:before="73" w:line="292" w:lineRule="auto"/>
        <w:ind w:left="707" w:right="709"/>
      </w:pPr>
      <w:r>
        <w:lastRenderedPageBreak/>
        <w:t>produk yang lebih lanjut. Proses ini membantu memastikan bahwa</w:t>
      </w:r>
      <w:r>
        <w:rPr>
          <w:spacing w:val="40"/>
        </w:rPr>
        <w:t xml:space="preserve"> </w:t>
      </w:r>
      <w:r>
        <w:t>konsep</w:t>
      </w:r>
      <w:r>
        <w:rPr>
          <w:spacing w:val="40"/>
        </w:rPr>
        <w:t xml:space="preserve"> </w:t>
      </w:r>
      <w:r>
        <w:t>produk</w:t>
      </w:r>
      <w:r>
        <w:rPr>
          <w:spacing w:val="40"/>
        </w:rPr>
        <w:t xml:space="preserve"> </w:t>
      </w:r>
      <w:r>
        <w:t>memiliki</w:t>
      </w:r>
      <w:r>
        <w:rPr>
          <w:spacing w:val="40"/>
        </w:rPr>
        <w:t xml:space="preserve"> </w:t>
      </w:r>
      <w:r>
        <w:t>potensi</w:t>
      </w:r>
      <w:r>
        <w:rPr>
          <w:spacing w:val="40"/>
        </w:rPr>
        <w:t xml:space="preserve"> </w:t>
      </w:r>
      <w:r>
        <w:t>untuk</w:t>
      </w:r>
      <w:r>
        <w:rPr>
          <w:spacing w:val="40"/>
        </w:rPr>
        <w:t xml:space="preserve"> </w:t>
      </w:r>
      <w:r>
        <w:t>sukses</w:t>
      </w:r>
      <w:r>
        <w:rPr>
          <w:spacing w:val="40"/>
        </w:rPr>
        <w:t xml:space="preserve"> </w:t>
      </w:r>
      <w:r>
        <w:t>di pasar dan dapat memenuhi kebutuhan serta keinginan pelanggan. Menurut Kotler dan Keller (2016), pengujian konsep melibatkan beberapa langkah sebagai berikut:</w:t>
      </w:r>
    </w:p>
    <w:p w14:paraId="14466143" w14:textId="77777777" w:rsidR="00F06BF9" w:rsidRDefault="00C23B08">
      <w:pPr>
        <w:pStyle w:val="ListParagraph"/>
        <w:numPr>
          <w:ilvl w:val="2"/>
          <w:numId w:val="8"/>
        </w:numPr>
        <w:tabs>
          <w:tab w:val="left" w:pos="993"/>
        </w:tabs>
        <w:spacing w:line="292" w:lineRule="auto"/>
        <w:ind w:right="703"/>
        <w:rPr>
          <w:sz w:val="20"/>
        </w:rPr>
      </w:pPr>
      <w:r>
        <w:rPr>
          <w:w w:val="105"/>
          <w:sz w:val="20"/>
        </w:rPr>
        <w:t xml:space="preserve">Uji Konsep dengan Pelanggan: Konsep produk diujikan kepada target audiens atau pelanggan potensial untuk </w:t>
      </w:r>
      <w:r>
        <w:rPr>
          <w:spacing w:val="-4"/>
          <w:w w:val="105"/>
          <w:sz w:val="20"/>
        </w:rPr>
        <w:t>mendapatkan umpan balik langsung dari mereka. Ini dapat dilakukan</w:t>
      </w:r>
      <w:r>
        <w:rPr>
          <w:spacing w:val="-8"/>
          <w:w w:val="105"/>
          <w:sz w:val="20"/>
        </w:rPr>
        <w:t xml:space="preserve"> </w:t>
      </w:r>
      <w:r>
        <w:rPr>
          <w:spacing w:val="-4"/>
          <w:w w:val="105"/>
          <w:sz w:val="20"/>
        </w:rPr>
        <w:t>melalui</w:t>
      </w:r>
      <w:r>
        <w:rPr>
          <w:spacing w:val="-8"/>
          <w:w w:val="105"/>
          <w:sz w:val="20"/>
        </w:rPr>
        <w:t xml:space="preserve"> </w:t>
      </w:r>
      <w:r>
        <w:rPr>
          <w:spacing w:val="-4"/>
          <w:w w:val="105"/>
          <w:sz w:val="20"/>
        </w:rPr>
        <w:t>wawancara,</w:t>
      </w:r>
      <w:r>
        <w:rPr>
          <w:spacing w:val="-7"/>
          <w:w w:val="105"/>
          <w:sz w:val="20"/>
        </w:rPr>
        <w:t xml:space="preserve"> </w:t>
      </w:r>
      <w:r>
        <w:rPr>
          <w:spacing w:val="-4"/>
          <w:w w:val="105"/>
          <w:sz w:val="20"/>
        </w:rPr>
        <w:t>survei,</w:t>
      </w:r>
      <w:r>
        <w:rPr>
          <w:spacing w:val="-8"/>
          <w:w w:val="105"/>
          <w:sz w:val="20"/>
        </w:rPr>
        <w:t xml:space="preserve"> </w:t>
      </w:r>
      <w:r>
        <w:rPr>
          <w:spacing w:val="-4"/>
          <w:w w:val="105"/>
          <w:sz w:val="20"/>
        </w:rPr>
        <w:t>kelompok</w:t>
      </w:r>
      <w:r>
        <w:rPr>
          <w:spacing w:val="-7"/>
          <w:w w:val="105"/>
          <w:sz w:val="20"/>
        </w:rPr>
        <w:t xml:space="preserve"> </w:t>
      </w:r>
      <w:r>
        <w:rPr>
          <w:spacing w:val="-4"/>
          <w:w w:val="105"/>
          <w:sz w:val="20"/>
        </w:rPr>
        <w:t>fokus,</w:t>
      </w:r>
      <w:r>
        <w:rPr>
          <w:spacing w:val="-8"/>
          <w:w w:val="105"/>
          <w:sz w:val="20"/>
        </w:rPr>
        <w:t xml:space="preserve"> </w:t>
      </w:r>
      <w:r>
        <w:rPr>
          <w:spacing w:val="-4"/>
          <w:w w:val="105"/>
          <w:sz w:val="20"/>
        </w:rPr>
        <w:t xml:space="preserve">atau </w:t>
      </w:r>
      <w:r>
        <w:rPr>
          <w:w w:val="105"/>
          <w:sz w:val="20"/>
        </w:rPr>
        <w:t>demonstrasi</w:t>
      </w:r>
      <w:r>
        <w:rPr>
          <w:spacing w:val="-12"/>
          <w:w w:val="105"/>
          <w:sz w:val="20"/>
        </w:rPr>
        <w:t xml:space="preserve"> </w:t>
      </w:r>
      <w:r>
        <w:rPr>
          <w:w w:val="105"/>
          <w:sz w:val="20"/>
        </w:rPr>
        <w:t>produk.</w:t>
      </w:r>
    </w:p>
    <w:p w14:paraId="6B0DFAE4" w14:textId="77777777" w:rsidR="00F06BF9" w:rsidRDefault="00C23B08">
      <w:pPr>
        <w:pStyle w:val="ListParagraph"/>
        <w:numPr>
          <w:ilvl w:val="2"/>
          <w:numId w:val="8"/>
        </w:numPr>
        <w:tabs>
          <w:tab w:val="left" w:pos="993"/>
        </w:tabs>
        <w:spacing w:line="292" w:lineRule="auto"/>
        <w:ind w:right="700"/>
        <w:rPr>
          <w:sz w:val="20"/>
        </w:rPr>
      </w:pPr>
      <w:r>
        <w:rPr>
          <w:spacing w:val="-2"/>
          <w:sz w:val="20"/>
        </w:rPr>
        <w:t>Pengukuran</w:t>
      </w:r>
      <w:r>
        <w:rPr>
          <w:spacing w:val="-8"/>
          <w:sz w:val="20"/>
        </w:rPr>
        <w:t xml:space="preserve"> </w:t>
      </w:r>
      <w:r>
        <w:rPr>
          <w:spacing w:val="-2"/>
          <w:sz w:val="20"/>
        </w:rPr>
        <w:t>Respons</w:t>
      </w:r>
      <w:r>
        <w:rPr>
          <w:spacing w:val="-5"/>
          <w:sz w:val="20"/>
        </w:rPr>
        <w:t xml:space="preserve"> </w:t>
      </w:r>
      <w:r>
        <w:rPr>
          <w:spacing w:val="-2"/>
          <w:sz w:val="20"/>
        </w:rPr>
        <w:t>Pelanggan:</w:t>
      </w:r>
      <w:r>
        <w:rPr>
          <w:spacing w:val="-4"/>
          <w:sz w:val="20"/>
        </w:rPr>
        <w:t xml:space="preserve"> </w:t>
      </w:r>
      <w:r>
        <w:rPr>
          <w:spacing w:val="-2"/>
          <w:sz w:val="20"/>
        </w:rPr>
        <w:t>Respon</w:t>
      </w:r>
      <w:r>
        <w:rPr>
          <w:spacing w:val="-8"/>
          <w:sz w:val="20"/>
        </w:rPr>
        <w:t xml:space="preserve"> </w:t>
      </w:r>
      <w:r>
        <w:rPr>
          <w:spacing w:val="-2"/>
          <w:sz w:val="20"/>
        </w:rPr>
        <w:t>pelanggan</w:t>
      </w:r>
      <w:r>
        <w:rPr>
          <w:spacing w:val="-8"/>
          <w:sz w:val="20"/>
        </w:rPr>
        <w:t xml:space="preserve"> </w:t>
      </w:r>
      <w:r>
        <w:rPr>
          <w:spacing w:val="-2"/>
          <w:sz w:val="20"/>
        </w:rPr>
        <w:t xml:space="preserve">terhadap </w:t>
      </w:r>
      <w:r>
        <w:rPr>
          <w:w w:val="105"/>
          <w:sz w:val="20"/>
        </w:rPr>
        <w:t xml:space="preserve">konsep produk diukur dan dievaluasi. Ini termasuk tanggapan emosional, persepsi tentang manfaat produk, </w:t>
      </w:r>
      <w:r>
        <w:rPr>
          <w:spacing w:val="-2"/>
          <w:sz w:val="20"/>
        </w:rPr>
        <w:t>kebutuhan</w:t>
      </w:r>
      <w:r>
        <w:rPr>
          <w:spacing w:val="-10"/>
          <w:sz w:val="20"/>
        </w:rPr>
        <w:t xml:space="preserve"> </w:t>
      </w:r>
      <w:r>
        <w:rPr>
          <w:spacing w:val="-2"/>
          <w:sz w:val="20"/>
        </w:rPr>
        <w:t>yang</w:t>
      </w:r>
      <w:r>
        <w:rPr>
          <w:spacing w:val="-9"/>
          <w:sz w:val="20"/>
        </w:rPr>
        <w:t xml:space="preserve"> </w:t>
      </w:r>
      <w:r>
        <w:rPr>
          <w:spacing w:val="-2"/>
          <w:sz w:val="20"/>
        </w:rPr>
        <w:t>terpenuhi,</w:t>
      </w:r>
      <w:r>
        <w:rPr>
          <w:spacing w:val="-9"/>
          <w:sz w:val="20"/>
        </w:rPr>
        <w:t xml:space="preserve"> </w:t>
      </w:r>
      <w:r>
        <w:rPr>
          <w:spacing w:val="-2"/>
          <w:sz w:val="20"/>
        </w:rPr>
        <w:t>dan</w:t>
      </w:r>
      <w:r>
        <w:rPr>
          <w:spacing w:val="-9"/>
          <w:sz w:val="20"/>
        </w:rPr>
        <w:t xml:space="preserve"> </w:t>
      </w:r>
      <w:r>
        <w:rPr>
          <w:spacing w:val="-2"/>
          <w:sz w:val="20"/>
        </w:rPr>
        <w:t>kecocokan</w:t>
      </w:r>
      <w:r>
        <w:rPr>
          <w:spacing w:val="-9"/>
          <w:sz w:val="20"/>
        </w:rPr>
        <w:t xml:space="preserve"> </w:t>
      </w:r>
      <w:r>
        <w:rPr>
          <w:spacing w:val="-2"/>
          <w:sz w:val="20"/>
        </w:rPr>
        <w:t>dengan</w:t>
      </w:r>
      <w:r>
        <w:rPr>
          <w:spacing w:val="-9"/>
          <w:sz w:val="20"/>
        </w:rPr>
        <w:t xml:space="preserve"> </w:t>
      </w:r>
      <w:r>
        <w:rPr>
          <w:spacing w:val="-2"/>
          <w:sz w:val="20"/>
        </w:rPr>
        <w:t xml:space="preserve">kebutuhan </w:t>
      </w:r>
      <w:r>
        <w:rPr>
          <w:spacing w:val="-2"/>
          <w:w w:val="105"/>
          <w:sz w:val="20"/>
        </w:rPr>
        <w:t>pasar.</w:t>
      </w:r>
    </w:p>
    <w:p w14:paraId="125EE321" w14:textId="77777777" w:rsidR="00F06BF9" w:rsidRDefault="00C23B08">
      <w:pPr>
        <w:pStyle w:val="ListParagraph"/>
        <w:numPr>
          <w:ilvl w:val="2"/>
          <w:numId w:val="8"/>
        </w:numPr>
        <w:tabs>
          <w:tab w:val="left" w:pos="993"/>
        </w:tabs>
        <w:spacing w:line="292" w:lineRule="auto"/>
        <w:ind w:right="701"/>
        <w:rPr>
          <w:sz w:val="20"/>
        </w:rPr>
      </w:pPr>
      <w:r>
        <w:rPr>
          <w:w w:val="105"/>
          <w:sz w:val="20"/>
        </w:rPr>
        <w:t>Penyempurnaan Konsep: Berdasarkan umpan balik dari pengujian</w:t>
      </w:r>
      <w:r>
        <w:rPr>
          <w:spacing w:val="-1"/>
          <w:w w:val="105"/>
          <w:sz w:val="20"/>
        </w:rPr>
        <w:t xml:space="preserve"> </w:t>
      </w:r>
      <w:r>
        <w:rPr>
          <w:w w:val="105"/>
          <w:sz w:val="20"/>
        </w:rPr>
        <w:t>konsep, konsep produk</w:t>
      </w:r>
      <w:r>
        <w:rPr>
          <w:spacing w:val="-1"/>
          <w:w w:val="105"/>
          <w:sz w:val="20"/>
        </w:rPr>
        <w:t xml:space="preserve"> </w:t>
      </w:r>
      <w:r>
        <w:rPr>
          <w:w w:val="105"/>
          <w:sz w:val="20"/>
        </w:rPr>
        <w:t>dapat</w:t>
      </w:r>
      <w:r>
        <w:rPr>
          <w:spacing w:val="-1"/>
          <w:w w:val="105"/>
          <w:sz w:val="20"/>
        </w:rPr>
        <w:t xml:space="preserve"> </w:t>
      </w:r>
      <w:r>
        <w:rPr>
          <w:w w:val="105"/>
          <w:sz w:val="20"/>
        </w:rPr>
        <w:t xml:space="preserve">disesuaikan dan </w:t>
      </w:r>
      <w:r>
        <w:rPr>
          <w:spacing w:val="-6"/>
          <w:w w:val="105"/>
          <w:sz w:val="20"/>
        </w:rPr>
        <w:t>diperbaiki.</w:t>
      </w:r>
      <w:r>
        <w:rPr>
          <w:sz w:val="20"/>
        </w:rPr>
        <w:t xml:space="preserve"> </w:t>
      </w:r>
      <w:r>
        <w:rPr>
          <w:spacing w:val="-6"/>
          <w:w w:val="105"/>
          <w:sz w:val="20"/>
        </w:rPr>
        <w:t>Perubahan</w:t>
      </w:r>
      <w:r>
        <w:rPr>
          <w:spacing w:val="-3"/>
          <w:sz w:val="20"/>
        </w:rPr>
        <w:t xml:space="preserve"> </w:t>
      </w:r>
      <w:r>
        <w:rPr>
          <w:spacing w:val="-6"/>
          <w:w w:val="105"/>
          <w:sz w:val="20"/>
        </w:rPr>
        <w:t>dapat</w:t>
      </w:r>
      <w:r>
        <w:rPr>
          <w:sz w:val="20"/>
        </w:rPr>
        <w:t xml:space="preserve"> </w:t>
      </w:r>
      <w:r>
        <w:rPr>
          <w:spacing w:val="-6"/>
          <w:w w:val="105"/>
          <w:sz w:val="20"/>
        </w:rPr>
        <w:t>dilakukan</w:t>
      </w:r>
      <w:r>
        <w:rPr>
          <w:spacing w:val="-1"/>
          <w:sz w:val="20"/>
        </w:rPr>
        <w:t xml:space="preserve"> </w:t>
      </w:r>
      <w:r>
        <w:rPr>
          <w:spacing w:val="-6"/>
          <w:w w:val="105"/>
          <w:sz w:val="20"/>
        </w:rPr>
        <w:t>untuk</w:t>
      </w:r>
      <w:r>
        <w:rPr>
          <w:sz w:val="20"/>
        </w:rPr>
        <w:t xml:space="preserve"> </w:t>
      </w:r>
      <w:r>
        <w:rPr>
          <w:spacing w:val="-6"/>
          <w:w w:val="105"/>
          <w:sz w:val="20"/>
        </w:rPr>
        <w:t xml:space="preserve">meningkatkan </w:t>
      </w:r>
      <w:r>
        <w:rPr>
          <w:w w:val="105"/>
          <w:sz w:val="20"/>
        </w:rPr>
        <w:t xml:space="preserve">daya tarik, kelayakan, atau keunggulan produk sebelum </w:t>
      </w:r>
      <w:r>
        <w:rPr>
          <w:spacing w:val="-2"/>
          <w:w w:val="105"/>
          <w:sz w:val="20"/>
        </w:rPr>
        <w:t>melanjutkan</w:t>
      </w:r>
      <w:r>
        <w:rPr>
          <w:spacing w:val="-9"/>
          <w:w w:val="105"/>
          <w:sz w:val="20"/>
        </w:rPr>
        <w:t xml:space="preserve"> </w:t>
      </w:r>
      <w:r>
        <w:rPr>
          <w:spacing w:val="-2"/>
          <w:w w:val="105"/>
          <w:sz w:val="20"/>
        </w:rPr>
        <w:t>ke</w:t>
      </w:r>
      <w:r>
        <w:rPr>
          <w:spacing w:val="-7"/>
          <w:w w:val="105"/>
          <w:sz w:val="20"/>
        </w:rPr>
        <w:t xml:space="preserve"> </w:t>
      </w:r>
      <w:r>
        <w:rPr>
          <w:spacing w:val="-2"/>
          <w:w w:val="105"/>
          <w:sz w:val="20"/>
        </w:rPr>
        <w:t>tahap</w:t>
      </w:r>
      <w:r>
        <w:rPr>
          <w:spacing w:val="-6"/>
          <w:w w:val="105"/>
          <w:sz w:val="20"/>
        </w:rPr>
        <w:t xml:space="preserve"> </w:t>
      </w:r>
      <w:r>
        <w:rPr>
          <w:spacing w:val="-2"/>
          <w:w w:val="105"/>
          <w:sz w:val="20"/>
        </w:rPr>
        <w:t>selanjutnya.</w:t>
      </w:r>
    </w:p>
    <w:p w14:paraId="5D3C126C" w14:textId="77777777" w:rsidR="00F06BF9" w:rsidRDefault="00C23B08">
      <w:pPr>
        <w:pStyle w:val="ListParagraph"/>
        <w:numPr>
          <w:ilvl w:val="2"/>
          <w:numId w:val="8"/>
        </w:numPr>
        <w:tabs>
          <w:tab w:val="left" w:pos="991"/>
          <w:tab w:val="left" w:pos="993"/>
        </w:tabs>
        <w:spacing w:line="292" w:lineRule="auto"/>
        <w:ind w:right="701"/>
        <w:rPr>
          <w:sz w:val="20"/>
        </w:rPr>
      </w:pPr>
      <w:r>
        <w:rPr>
          <w:w w:val="105"/>
          <w:sz w:val="20"/>
        </w:rPr>
        <w:t xml:space="preserve">Analisis Hasil: Hasil pengujian konsep dianalisis untuk mengevaluasi keberhasilan konsep produk dan </w:t>
      </w:r>
      <w:r>
        <w:rPr>
          <w:spacing w:val="-2"/>
          <w:sz w:val="20"/>
        </w:rPr>
        <w:t>mengidentifikasi</w:t>
      </w:r>
      <w:r>
        <w:rPr>
          <w:spacing w:val="-7"/>
          <w:sz w:val="20"/>
        </w:rPr>
        <w:t xml:space="preserve"> </w:t>
      </w:r>
      <w:r>
        <w:rPr>
          <w:spacing w:val="-2"/>
          <w:sz w:val="20"/>
        </w:rPr>
        <w:t>area-area</w:t>
      </w:r>
      <w:r>
        <w:rPr>
          <w:spacing w:val="-5"/>
          <w:sz w:val="20"/>
        </w:rPr>
        <w:t xml:space="preserve"> </w:t>
      </w:r>
      <w:r>
        <w:rPr>
          <w:spacing w:val="-2"/>
          <w:sz w:val="20"/>
        </w:rPr>
        <w:t>yang</w:t>
      </w:r>
      <w:r>
        <w:rPr>
          <w:spacing w:val="-7"/>
          <w:sz w:val="20"/>
        </w:rPr>
        <w:t xml:space="preserve"> </w:t>
      </w:r>
      <w:r>
        <w:rPr>
          <w:spacing w:val="-2"/>
          <w:sz w:val="20"/>
        </w:rPr>
        <w:t>memerlukan</w:t>
      </w:r>
      <w:r>
        <w:rPr>
          <w:spacing w:val="-7"/>
          <w:sz w:val="20"/>
        </w:rPr>
        <w:t xml:space="preserve"> </w:t>
      </w:r>
      <w:r>
        <w:rPr>
          <w:spacing w:val="-2"/>
          <w:sz w:val="20"/>
        </w:rPr>
        <w:t>perbaikan</w:t>
      </w:r>
      <w:r>
        <w:rPr>
          <w:spacing w:val="-7"/>
          <w:sz w:val="20"/>
        </w:rPr>
        <w:t xml:space="preserve"> </w:t>
      </w:r>
      <w:r>
        <w:rPr>
          <w:spacing w:val="-2"/>
          <w:sz w:val="20"/>
        </w:rPr>
        <w:t xml:space="preserve">atau </w:t>
      </w:r>
      <w:r>
        <w:rPr>
          <w:sz w:val="20"/>
        </w:rPr>
        <w:t>perubahan.</w:t>
      </w:r>
      <w:r>
        <w:rPr>
          <w:spacing w:val="-12"/>
          <w:sz w:val="20"/>
        </w:rPr>
        <w:t xml:space="preserve"> </w:t>
      </w:r>
      <w:r>
        <w:rPr>
          <w:sz w:val="20"/>
        </w:rPr>
        <w:t>Ini</w:t>
      </w:r>
      <w:r>
        <w:rPr>
          <w:spacing w:val="-11"/>
          <w:sz w:val="20"/>
        </w:rPr>
        <w:t xml:space="preserve"> </w:t>
      </w:r>
      <w:r>
        <w:rPr>
          <w:sz w:val="20"/>
        </w:rPr>
        <w:t>membantu</w:t>
      </w:r>
      <w:r>
        <w:rPr>
          <w:spacing w:val="-11"/>
          <w:sz w:val="20"/>
        </w:rPr>
        <w:t xml:space="preserve"> </w:t>
      </w:r>
      <w:r>
        <w:rPr>
          <w:sz w:val="20"/>
        </w:rPr>
        <w:t>dalam</w:t>
      </w:r>
      <w:r>
        <w:rPr>
          <w:spacing w:val="-11"/>
          <w:sz w:val="20"/>
        </w:rPr>
        <w:t xml:space="preserve"> </w:t>
      </w:r>
      <w:r>
        <w:rPr>
          <w:sz w:val="20"/>
        </w:rPr>
        <w:t>memastikan</w:t>
      </w:r>
      <w:r>
        <w:rPr>
          <w:spacing w:val="-11"/>
          <w:sz w:val="20"/>
        </w:rPr>
        <w:t xml:space="preserve"> </w:t>
      </w:r>
      <w:r>
        <w:rPr>
          <w:sz w:val="20"/>
        </w:rPr>
        <w:t>bahwa</w:t>
      </w:r>
      <w:r>
        <w:rPr>
          <w:spacing w:val="-11"/>
          <w:sz w:val="20"/>
        </w:rPr>
        <w:t xml:space="preserve"> </w:t>
      </w:r>
      <w:r>
        <w:rPr>
          <w:sz w:val="20"/>
        </w:rPr>
        <w:t xml:space="preserve">produk </w:t>
      </w:r>
      <w:r>
        <w:rPr>
          <w:w w:val="105"/>
          <w:sz w:val="20"/>
        </w:rPr>
        <w:t>yang dihasilkan memiliki peluang yang lebih baik untuk diterima oleh pasar.</w:t>
      </w:r>
    </w:p>
    <w:p w14:paraId="649BA43B" w14:textId="77777777" w:rsidR="00F06BF9" w:rsidRDefault="00C23B08">
      <w:pPr>
        <w:pStyle w:val="BodyText"/>
        <w:spacing w:before="117" w:line="292" w:lineRule="auto"/>
        <w:ind w:left="707" w:right="709" w:firstLine="568"/>
      </w:pPr>
      <w:r>
        <w:rPr>
          <w:spacing w:val="-2"/>
          <w:w w:val="105"/>
        </w:rPr>
        <w:t>Dengan melakukan</w:t>
      </w:r>
      <w:r>
        <w:rPr>
          <w:spacing w:val="-4"/>
          <w:w w:val="105"/>
        </w:rPr>
        <w:t xml:space="preserve"> </w:t>
      </w:r>
      <w:r>
        <w:rPr>
          <w:spacing w:val="-2"/>
          <w:w w:val="105"/>
        </w:rPr>
        <w:t>pengujian</w:t>
      </w:r>
      <w:r>
        <w:rPr>
          <w:spacing w:val="-4"/>
          <w:w w:val="105"/>
        </w:rPr>
        <w:t xml:space="preserve"> </w:t>
      </w:r>
      <w:r>
        <w:rPr>
          <w:spacing w:val="-2"/>
          <w:w w:val="105"/>
        </w:rPr>
        <w:t>konsep</w:t>
      </w:r>
      <w:r>
        <w:rPr>
          <w:spacing w:val="-3"/>
          <w:w w:val="105"/>
        </w:rPr>
        <w:t xml:space="preserve"> </w:t>
      </w:r>
      <w:r>
        <w:rPr>
          <w:spacing w:val="-2"/>
          <w:w w:val="105"/>
        </w:rPr>
        <w:t>yang</w:t>
      </w:r>
      <w:r>
        <w:rPr>
          <w:spacing w:val="-4"/>
          <w:w w:val="105"/>
        </w:rPr>
        <w:t xml:space="preserve"> </w:t>
      </w:r>
      <w:r>
        <w:rPr>
          <w:spacing w:val="-2"/>
          <w:w w:val="105"/>
        </w:rPr>
        <w:t>cermat</w:t>
      </w:r>
      <w:r>
        <w:rPr>
          <w:spacing w:val="-3"/>
          <w:w w:val="105"/>
        </w:rPr>
        <w:t xml:space="preserve"> </w:t>
      </w:r>
      <w:r>
        <w:rPr>
          <w:spacing w:val="-2"/>
          <w:w w:val="105"/>
        </w:rPr>
        <w:t xml:space="preserve">dan </w:t>
      </w:r>
      <w:r>
        <w:rPr>
          <w:w w:val="105"/>
        </w:rPr>
        <w:t>sistematis, organisasi dapat memastikan bahwa konsep produk mereka telah diuji dan divalidasi secara efektif sebelum melanjutkan ke tahap pengembangan produk yang lebih lanjut.</w:t>
      </w:r>
    </w:p>
    <w:p w14:paraId="41F853F5" w14:textId="77777777" w:rsidR="00F06BF9" w:rsidRDefault="00C23B08">
      <w:pPr>
        <w:pStyle w:val="Heading6"/>
        <w:numPr>
          <w:ilvl w:val="1"/>
          <w:numId w:val="8"/>
        </w:numPr>
        <w:tabs>
          <w:tab w:val="left" w:pos="709"/>
        </w:tabs>
        <w:spacing w:before="116"/>
        <w:ind w:left="709" w:hanging="285"/>
        <w:jc w:val="both"/>
      </w:pPr>
      <w:r>
        <w:rPr>
          <w:spacing w:val="-8"/>
        </w:rPr>
        <w:t>Pengembangan</w:t>
      </w:r>
      <w:r>
        <w:rPr>
          <w:spacing w:val="4"/>
        </w:rPr>
        <w:t xml:space="preserve"> </w:t>
      </w:r>
      <w:r>
        <w:rPr>
          <w:spacing w:val="-2"/>
        </w:rPr>
        <w:t>Produk</w:t>
      </w:r>
    </w:p>
    <w:p w14:paraId="6EB9C6C0" w14:textId="77777777" w:rsidR="00F06BF9" w:rsidRDefault="00C23B08">
      <w:pPr>
        <w:pStyle w:val="BodyText"/>
        <w:spacing w:before="46" w:line="292" w:lineRule="auto"/>
        <w:ind w:left="707" w:right="710" w:firstLine="568"/>
      </w:pPr>
      <w:r>
        <w:rPr>
          <w:w w:val="105"/>
        </w:rPr>
        <w:t>Pengembangan</w:t>
      </w:r>
      <w:r>
        <w:rPr>
          <w:spacing w:val="-5"/>
          <w:w w:val="105"/>
        </w:rPr>
        <w:t xml:space="preserve"> </w:t>
      </w:r>
      <w:r>
        <w:rPr>
          <w:w w:val="105"/>
        </w:rPr>
        <w:t>produk</w:t>
      </w:r>
      <w:r>
        <w:rPr>
          <w:spacing w:val="-5"/>
          <w:w w:val="105"/>
        </w:rPr>
        <w:t xml:space="preserve"> </w:t>
      </w:r>
      <w:r>
        <w:rPr>
          <w:w w:val="105"/>
        </w:rPr>
        <w:t>dalam</w:t>
      </w:r>
      <w:r>
        <w:rPr>
          <w:spacing w:val="-6"/>
          <w:w w:val="105"/>
        </w:rPr>
        <w:t xml:space="preserve"> </w:t>
      </w:r>
      <w:r>
        <w:rPr>
          <w:w w:val="105"/>
        </w:rPr>
        <w:t>strategi</w:t>
      </w:r>
      <w:r>
        <w:rPr>
          <w:spacing w:val="-4"/>
          <w:w w:val="105"/>
        </w:rPr>
        <w:t xml:space="preserve"> </w:t>
      </w:r>
      <w:r>
        <w:rPr>
          <w:w w:val="105"/>
        </w:rPr>
        <w:t>inovasi</w:t>
      </w:r>
      <w:r>
        <w:rPr>
          <w:spacing w:val="-6"/>
          <w:w w:val="105"/>
        </w:rPr>
        <w:t xml:space="preserve"> </w:t>
      </w:r>
      <w:r>
        <w:rPr>
          <w:w w:val="105"/>
        </w:rPr>
        <w:t>produk merupakan tahap di mana konsep produk yang telah diuji dan divalidasi dikembangkan lebih lanjut menjadi produk yang</w:t>
      </w:r>
      <w:r>
        <w:rPr>
          <w:spacing w:val="-11"/>
          <w:w w:val="105"/>
        </w:rPr>
        <w:t xml:space="preserve"> </w:t>
      </w:r>
      <w:r>
        <w:rPr>
          <w:w w:val="105"/>
        </w:rPr>
        <w:t>siap</w:t>
      </w:r>
      <w:r>
        <w:rPr>
          <w:spacing w:val="-10"/>
          <w:w w:val="105"/>
        </w:rPr>
        <w:t xml:space="preserve"> </w:t>
      </w:r>
      <w:r>
        <w:rPr>
          <w:w w:val="105"/>
        </w:rPr>
        <w:t>untuk</w:t>
      </w:r>
      <w:r>
        <w:rPr>
          <w:spacing w:val="-11"/>
          <w:w w:val="105"/>
        </w:rPr>
        <w:t xml:space="preserve"> </w:t>
      </w:r>
      <w:r>
        <w:rPr>
          <w:w w:val="105"/>
        </w:rPr>
        <w:t>diproduksi</w:t>
      </w:r>
      <w:r>
        <w:rPr>
          <w:spacing w:val="-8"/>
          <w:w w:val="105"/>
        </w:rPr>
        <w:t xml:space="preserve"> </w:t>
      </w:r>
      <w:r>
        <w:rPr>
          <w:w w:val="105"/>
        </w:rPr>
        <w:t>dan</w:t>
      </w:r>
      <w:r>
        <w:rPr>
          <w:spacing w:val="-11"/>
          <w:w w:val="105"/>
        </w:rPr>
        <w:t xml:space="preserve"> </w:t>
      </w:r>
      <w:r>
        <w:rPr>
          <w:w w:val="105"/>
        </w:rPr>
        <w:t>diluncurkan</w:t>
      </w:r>
      <w:r>
        <w:rPr>
          <w:spacing w:val="-10"/>
          <w:w w:val="105"/>
        </w:rPr>
        <w:t xml:space="preserve"> </w:t>
      </w:r>
      <w:r>
        <w:rPr>
          <w:w w:val="105"/>
        </w:rPr>
        <w:t>ke</w:t>
      </w:r>
      <w:r>
        <w:rPr>
          <w:spacing w:val="-10"/>
          <w:w w:val="105"/>
        </w:rPr>
        <w:t xml:space="preserve"> </w:t>
      </w:r>
      <w:r>
        <w:rPr>
          <w:w w:val="105"/>
        </w:rPr>
        <w:t>pasar.</w:t>
      </w:r>
      <w:r>
        <w:rPr>
          <w:spacing w:val="-9"/>
          <w:w w:val="105"/>
        </w:rPr>
        <w:t xml:space="preserve"> </w:t>
      </w:r>
      <w:r>
        <w:rPr>
          <w:spacing w:val="-2"/>
          <w:w w:val="105"/>
        </w:rPr>
        <w:t>Proses</w:t>
      </w:r>
    </w:p>
    <w:p w14:paraId="680AB167" w14:textId="77777777" w:rsidR="00F06BF9" w:rsidRDefault="00F06BF9">
      <w:pPr>
        <w:pStyle w:val="BodyText"/>
        <w:spacing w:line="292" w:lineRule="auto"/>
        <w:sectPr w:rsidR="00F06BF9">
          <w:pgSz w:w="8510" w:h="13050"/>
          <w:pgMar w:top="1060" w:right="708" w:bottom="1180" w:left="992" w:header="0" w:footer="999" w:gutter="0"/>
          <w:cols w:space="720"/>
        </w:sectPr>
      </w:pPr>
    </w:p>
    <w:p w14:paraId="7D44ADC8" w14:textId="77777777" w:rsidR="00F06BF9" w:rsidRDefault="00C23B08">
      <w:pPr>
        <w:pStyle w:val="BodyText"/>
        <w:spacing w:before="73" w:line="292" w:lineRule="auto"/>
        <w:ind w:right="423"/>
      </w:pPr>
      <w:r>
        <w:rPr>
          <w:w w:val="105"/>
        </w:rPr>
        <w:lastRenderedPageBreak/>
        <w:t>ini melibatkan perancangan, pengembangan, dan pengujian produk secara menyeluruh untuk memastikan bahwa produk</w:t>
      </w:r>
      <w:r>
        <w:rPr>
          <w:spacing w:val="-8"/>
          <w:w w:val="105"/>
        </w:rPr>
        <w:t xml:space="preserve"> </w:t>
      </w:r>
      <w:r>
        <w:rPr>
          <w:w w:val="105"/>
        </w:rPr>
        <w:t>tersebut</w:t>
      </w:r>
      <w:r>
        <w:rPr>
          <w:spacing w:val="-8"/>
          <w:w w:val="105"/>
        </w:rPr>
        <w:t xml:space="preserve"> </w:t>
      </w:r>
      <w:r>
        <w:rPr>
          <w:w w:val="105"/>
        </w:rPr>
        <w:t>memenuhi</w:t>
      </w:r>
      <w:r>
        <w:rPr>
          <w:spacing w:val="-7"/>
          <w:w w:val="105"/>
        </w:rPr>
        <w:t xml:space="preserve"> </w:t>
      </w:r>
      <w:r>
        <w:rPr>
          <w:w w:val="105"/>
        </w:rPr>
        <w:t>standar</w:t>
      </w:r>
      <w:r>
        <w:rPr>
          <w:spacing w:val="-8"/>
          <w:w w:val="105"/>
        </w:rPr>
        <w:t xml:space="preserve"> </w:t>
      </w:r>
      <w:r>
        <w:rPr>
          <w:w w:val="105"/>
        </w:rPr>
        <w:t>kualitas,</w:t>
      </w:r>
      <w:r>
        <w:rPr>
          <w:spacing w:val="-8"/>
          <w:w w:val="105"/>
        </w:rPr>
        <w:t xml:space="preserve"> </w:t>
      </w:r>
      <w:r>
        <w:rPr>
          <w:w w:val="105"/>
        </w:rPr>
        <w:t>keamanan,</w:t>
      </w:r>
      <w:r>
        <w:rPr>
          <w:spacing w:val="-8"/>
          <w:w w:val="105"/>
        </w:rPr>
        <w:t xml:space="preserve"> </w:t>
      </w:r>
      <w:r>
        <w:rPr>
          <w:w w:val="105"/>
        </w:rPr>
        <w:t>dan kinerja yang diinginkan. Menurut Cooper, Edgett, &amp; Kleinschmidt (2019), pengembangan produk melibatkan beberapa tahapan yang meliputi:</w:t>
      </w:r>
    </w:p>
    <w:p w14:paraId="4ECBCB0A" w14:textId="77777777" w:rsidR="00F06BF9" w:rsidRDefault="00C23B08">
      <w:pPr>
        <w:pStyle w:val="ListParagraph"/>
        <w:numPr>
          <w:ilvl w:val="2"/>
          <w:numId w:val="8"/>
        </w:numPr>
        <w:tabs>
          <w:tab w:val="left" w:pos="1278"/>
        </w:tabs>
        <w:spacing w:line="292" w:lineRule="auto"/>
        <w:ind w:left="1278" w:right="417"/>
        <w:rPr>
          <w:sz w:val="20"/>
        </w:rPr>
      </w:pPr>
      <w:r>
        <w:rPr>
          <w:w w:val="105"/>
          <w:sz w:val="20"/>
        </w:rPr>
        <w:t>Perencanaan Pengembangan: Tahap awal melibatkan perencanaan strategis dan taktis untuk pengembangan produk.</w:t>
      </w:r>
      <w:r>
        <w:rPr>
          <w:spacing w:val="-12"/>
          <w:w w:val="105"/>
          <w:sz w:val="20"/>
        </w:rPr>
        <w:t xml:space="preserve"> </w:t>
      </w:r>
      <w:r>
        <w:rPr>
          <w:w w:val="105"/>
          <w:sz w:val="20"/>
        </w:rPr>
        <w:t>Ini</w:t>
      </w:r>
      <w:r>
        <w:rPr>
          <w:spacing w:val="-12"/>
          <w:w w:val="105"/>
          <w:sz w:val="20"/>
        </w:rPr>
        <w:t xml:space="preserve"> </w:t>
      </w:r>
      <w:r>
        <w:rPr>
          <w:w w:val="105"/>
          <w:sz w:val="20"/>
        </w:rPr>
        <w:t>termasuk</w:t>
      </w:r>
      <w:r>
        <w:rPr>
          <w:spacing w:val="-11"/>
          <w:w w:val="105"/>
          <w:sz w:val="20"/>
        </w:rPr>
        <w:t xml:space="preserve"> </w:t>
      </w:r>
      <w:r>
        <w:rPr>
          <w:w w:val="105"/>
          <w:sz w:val="20"/>
        </w:rPr>
        <w:t>menetapkan</w:t>
      </w:r>
      <w:r>
        <w:rPr>
          <w:spacing w:val="-12"/>
          <w:w w:val="105"/>
          <w:sz w:val="20"/>
        </w:rPr>
        <w:t xml:space="preserve"> </w:t>
      </w:r>
      <w:r>
        <w:rPr>
          <w:w w:val="105"/>
          <w:sz w:val="20"/>
        </w:rPr>
        <w:t>tujuan</w:t>
      </w:r>
      <w:r>
        <w:rPr>
          <w:spacing w:val="-11"/>
          <w:w w:val="105"/>
          <w:sz w:val="20"/>
        </w:rPr>
        <w:t xml:space="preserve"> </w:t>
      </w:r>
      <w:r>
        <w:rPr>
          <w:w w:val="105"/>
          <w:sz w:val="20"/>
        </w:rPr>
        <w:t xml:space="preserve">pengembangan, mengalokasikan sumber daya, dan menentukan jadwal </w:t>
      </w:r>
      <w:r>
        <w:rPr>
          <w:spacing w:val="-2"/>
          <w:w w:val="105"/>
          <w:sz w:val="20"/>
        </w:rPr>
        <w:t>proyek.</w:t>
      </w:r>
    </w:p>
    <w:p w14:paraId="7B39225C" w14:textId="77777777" w:rsidR="00F06BF9" w:rsidRDefault="00C23B08">
      <w:pPr>
        <w:pStyle w:val="ListParagraph"/>
        <w:numPr>
          <w:ilvl w:val="2"/>
          <w:numId w:val="8"/>
        </w:numPr>
        <w:tabs>
          <w:tab w:val="left" w:pos="1278"/>
        </w:tabs>
        <w:spacing w:line="292" w:lineRule="auto"/>
        <w:ind w:left="1278" w:right="416"/>
        <w:rPr>
          <w:sz w:val="20"/>
        </w:rPr>
      </w:pPr>
      <w:r>
        <w:rPr>
          <w:w w:val="105"/>
          <w:sz w:val="20"/>
        </w:rPr>
        <w:t xml:space="preserve">Perancangan Konsep: Konsep produk diterjemahkan ke dalam spesifikasi teknis dan desain yang lebih rinci. Ini </w:t>
      </w:r>
      <w:r>
        <w:rPr>
          <w:spacing w:val="-4"/>
          <w:w w:val="105"/>
          <w:sz w:val="20"/>
        </w:rPr>
        <w:t>melibatkan</w:t>
      </w:r>
      <w:r>
        <w:rPr>
          <w:spacing w:val="-8"/>
          <w:w w:val="105"/>
          <w:sz w:val="20"/>
        </w:rPr>
        <w:t xml:space="preserve"> </w:t>
      </w:r>
      <w:r>
        <w:rPr>
          <w:spacing w:val="-4"/>
          <w:w w:val="105"/>
          <w:sz w:val="20"/>
        </w:rPr>
        <w:t>perancangan</w:t>
      </w:r>
      <w:r>
        <w:rPr>
          <w:spacing w:val="-8"/>
          <w:w w:val="105"/>
          <w:sz w:val="20"/>
        </w:rPr>
        <w:t xml:space="preserve"> </w:t>
      </w:r>
      <w:r>
        <w:rPr>
          <w:spacing w:val="-4"/>
          <w:w w:val="105"/>
          <w:sz w:val="20"/>
        </w:rPr>
        <w:t>produk,</w:t>
      </w:r>
      <w:r>
        <w:rPr>
          <w:spacing w:val="-7"/>
          <w:w w:val="105"/>
          <w:sz w:val="20"/>
        </w:rPr>
        <w:t xml:space="preserve"> </w:t>
      </w:r>
      <w:r>
        <w:rPr>
          <w:spacing w:val="-4"/>
          <w:w w:val="105"/>
          <w:sz w:val="20"/>
        </w:rPr>
        <w:t>pengembangan</w:t>
      </w:r>
      <w:r>
        <w:rPr>
          <w:spacing w:val="-8"/>
          <w:w w:val="105"/>
          <w:sz w:val="20"/>
        </w:rPr>
        <w:t xml:space="preserve"> </w:t>
      </w:r>
      <w:r>
        <w:rPr>
          <w:spacing w:val="-4"/>
          <w:w w:val="105"/>
          <w:sz w:val="20"/>
        </w:rPr>
        <w:t xml:space="preserve">prototipe, </w:t>
      </w:r>
      <w:r>
        <w:rPr>
          <w:w w:val="105"/>
          <w:sz w:val="20"/>
        </w:rPr>
        <w:t>dan pemodelan untuk menghasilkan produk yang sesuai dengan visi dan tujuan.</w:t>
      </w:r>
    </w:p>
    <w:p w14:paraId="59E81A8E" w14:textId="77777777" w:rsidR="00F06BF9" w:rsidRDefault="00C23B08">
      <w:pPr>
        <w:pStyle w:val="ListParagraph"/>
        <w:numPr>
          <w:ilvl w:val="2"/>
          <w:numId w:val="8"/>
        </w:numPr>
        <w:tabs>
          <w:tab w:val="left" w:pos="1278"/>
        </w:tabs>
        <w:spacing w:line="292" w:lineRule="auto"/>
        <w:ind w:left="1278" w:right="415"/>
        <w:rPr>
          <w:sz w:val="20"/>
        </w:rPr>
      </w:pPr>
      <w:r>
        <w:rPr>
          <w:w w:val="105"/>
          <w:sz w:val="20"/>
        </w:rPr>
        <w:t xml:space="preserve">Pengembangan Teknologi: Jika diperlukan, tahap ini </w:t>
      </w:r>
      <w:r>
        <w:rPr>
          <w:spacing w:val="-6"/>
          <w:w w:val="105"/>
          <w:sz w:val="20"/>
        </w:rPr>
        <w:t>melibatkan</w:t>
      </w:r>
      <w:r>
        <w:rPr>
          <w:sz w:val="20"/>
        </w:rPr>
        <w:t xml:space="preserve"> </w:t>
      </w:r>
      <w:r>
        <w:rPr>
          <w:spacing w:val="-6"/>
          <w:w w:val="105"/>
          <w:sz w:val="20"/>
        </w:rPr>
        <w:t>pengembangan</w:t>
      </w:r>
      <w:r>
        <w:rPr>
          <w:sz w:val="20"/>
        </w:rPr>
        <w:t xml:space="preserve"> </w:t>
      </w:r>
      <w:r>
        <w:rPr>
          <w:spacing w:val="-6"/>
          <w:w w:val="105"/>
          <w:sz w:val="20"/>
        </w:rPr>
        <w:t>teknologi</w:t>
      </w:r>
      <w:r>
        <w:rPr>
          <w:sz w:val="20"/>
        </w:rPr>
        <w:t xml:space="preserve"> </w:t>
      </w:r>
      <w:r>
        <w:rPr>
          <w:spacing w:val="-6"/>
          <w:w w:val="105"/>
          <w:sz w:val="20"/>
        </w:rPr>
        <w:t>atau</w:t>
      </w:r>
      <w:r>
        <w:rPr>
          <w:sz w:val="20"/>
        </w:rPr>
        <w:t xml:space="preserve"> </w:t>
      </w:r>
      <w:r>
        <w:rPr>
          <w:spacing w:val="-6"/>
          <w:w w:val="105"/>
          <w:sz w:val="20"/>
        </w:rPr>
        <w:t>fitur</w:t>
      </w:r>
      <w:r>
        <w:rPr>
          <w:sz w:val="20"/>
        </w:rPr>
        <w:t xml:space="preserve"> </w:t>
      </w:r>
      <w:r>
        <w:rPr>
          <w:spacing w:val="-6"/>
          <w:w w:val="105"/>
          <w:sz w:val="20"/>
        </w:rPr>
        <w:t>khusus</w:t>
      </w:r>
      <w:r>
        <w:rPr>
          <w:sz w:val="20"/>
        </w:rPr>
        <w:t xml:space="preserve"> </w:t>
      </w:r>
      <w:r>
        <w:rPr>
          <w:spacing w:val="-6"/>
          <w:w w:val="105"/>
          <w:sz w:val="20"/>
        </w:rPr>
        <w:t xml:space="preserve">yang </w:t>
      </w:r>
      <w:r>
        <w:rPr>
          <w:spacing w:val="-4"/>
          <w:w w:val="105"/>
          <w:sz w:val="20"/>
        </w:rPr>
        <w:t>diperlukan</w:t>
      </w:r>
      <w:r>
        <w:rPr>
          <w:spacing w:val="-8"/>
          <w:w w:val="105"/>
          <w:sz w:val="20"/>
        </w:rPr>
        <w:t xml:space="preserve"> </w:t>
      </w:r>
      <w:r>
        <w:rPr>
          <w:spacing w:val="-4"/>
          <w:w w:val="105"/>
          <w:sz w:val="20"/>
        </w:rPr>
        <w:t>untuk</w:t>
      </w:r>
      <w:r>
        <w:rPr>
          <w:spacing w:val="-8"/>
          <w:w w:val="105"/>
          <w:sz w:val="20"/>
        </w:rPr>
        <w:t xml:space="preserve"> </w:t>
      </w:r>
      <w:r>
        <w:rPr>
          <w:spacing w:val="-4"/>
          <w:w w:val="105"/>
          <w:sz w:val="20"/>
        </w:rPr>
        <w:t>produk.</w:t>
      </w:r>
      <w:r>
        <w:rPr>
          <w:spacing w:val="-7"/>
          <w:w w:val="105"/>
          <w:sz w:val="20"/>
        </w:rPr>
        <w:t xml:space="preserve"> </w:t>
      </w:r>
      <w:r>
        <w:rPr>
          <w:spacing w:val="-4"/>
          <w:w w:val="105"/>
          <w:sz w:val="20"/>
        </w:rPr>
        <w:t>Ini</w:t>
      </w:r>
      <w:r>
        <w:rPr>
          <w:spacing w:val="-8"/>
          <w:w w:val="105"/>
          <w:sz w:val="20"/>
        </w:rPr>
        <w:t xml:space="preserve"> </w:t>
      </w:r>
      <w:r>
        <w:rPr>
          <w:spacing w:val="-4"/>
          <w:w w:val="105"/>
          <w:sz w:val="20"/>
        </w:rPr>
        <w:t>bisa</w:t>
      </w:r>
      <w:r>
        <w:rPr>
          <w:spacing w:val="-7"/>
          <w:w w:val="105"/>
          <w:sz w:val="20"/>
        </w:rPr>
        <w:t xml:space="preserve"> </w:t>
      </w:r>
      <w:r>
        <w:rPr>
          <w:spacing w:val="-4"/>
          <w:w w:val="105"/>
          <w:sz w:val="20"/>
        </w:rPr>
        <w:t>termasuk</w:t>
      </w:r>
      <w:r>
        <w:rPr>
          <w:spacing w:val="-8"/>
          <w:w w:val="105"/>
          <w:sz w:val="20"/>
        </w:rPr>
        <w:t xml:space="preserve"> </w:t>
      </w:r>
      <w:r>
        <w:rPr>
          <w:spacing w:val="-4"/>
          <w:w w:val="105"/>
          <w:sz w:val="20"/>
        </w:rPr>
        <w:t xml:space="preserve">pengembangan </w:t>
      </w:r>
      <w:r>
        <w:rPr>
          <w:spacing w:val="-2"/>
          <w:w w:val="105"/>
          <w:sz w:val="20"/>
        </w:rPr>
        <w:t>perangkat</w:t>
      </w:r>
      <w:r>
        <w:rPr>
          <w:spacing w:val="-7"/>
          <w:w w:val="105"/>
          <w:sz w:val="20"/>
        </w:rPr>
        <w:t xml:space="preserve"> </w:t>
      </w:r>
      <w:r>
        <w:rPr>
          <w:spacing w:val="-2"/>
          <w:w w:val="105"/>
          <w:sz w:val="20"/>
        </w:rPr>
        <w:t>lunak,</w:t>
      </w:r>
      <w:r>
        <w:rPr>
          <w:spacing w:val="-6"/>
          <w:w w:val="105"/>
          <w:sz w:val="20"/>
        </w:rPr>
        <w:t xml:space="preserve"> </w:t>
      </w:r>
      <w:r>
        <w:rPr>
          <w:spacing w:val="-2"/>
          <w:w w:val="105"/>
          <w:sz w:val="20"/>
        </w:rPr>
        <w:t>teknologi</w:t>
      </w:r>
      <w:r>
        <w:rPr>
          <w:spacing w:val="-7"/>
          <w:w w:val="105"/>
          <w:sz w:val="20"/>
        </w:rPr>
        <w:t xml:space="preserve"> </w:t>
      </w:r>
      <w:r>
        <w:rPr>
          <w:spacing w:val="-2"/>
          <w:w w:val="105"/>
          <w:sz w:val="20"/>
        </w:rPr>
        <w:t>sensor,</w:t>
      </w:r>
      <w:r>
        <w:rPr>
          <w:spacing w:val="-7"/>
          <w:w w:val="105"/>
          <w:sz w:val="20"/>
        </w:rPr>
        <w:t xml:space="preserve"> </w:t>
      </w:r>
      <w:r>
        <w:rPr>
          <w:spacing w:val="-2"/>
          <w:w w:val="105"/>
          <w:sz w:val="20"/>
        </w:rPr>
        <w:t>atau</w:t>
      </w:r>
      <w:r>
        <w:rPr>
          <w:spacing w:val="-7"/>
          <w:w w:val="105"/>
          <w:sz w:val="20"/>
        </w:rPr>
        <w:t xml:space="preserve"> </w:t>
      </w:r>
      <w:r>
        <w:rPr>
          <w:spacing w:val="-2"/>
          <w:w w:val="105"/>
          <w:sz w:val="20"/>
        </w:rPr>
        <w:t>komponen</w:t>
      </w:r>
      <w:r>
        <w:rPr>
          <w:spacing w:val="-7"/>
          <w:w w:val="105"/>
          <w:sz w:val="20"/>
        </w:rPr>
        <w:t xml:space="preserve"> </w:t>
      </w:r>
      <w:r>
        <w:rPr>
          <w:spacing w:val="-2"/>
          <w:w w:val="105"/>
          <w:sz w:val="20"/>
        </w:rPr>
        <w:t>khusus lainnya.</w:t>
      </w:r>
    </w:p>
    <w:p w14:paraId="384FB299" w14:textId="77777777" w:rsidR="00F06BF9" w:rsidRDefault="00C23B08">
      <w:pPr>
        <w:pStyle w:val="ListParagraph"/>
        <w:numPr>
          <w:ilvl w:val="2"/>
          <w:numId w:val="8"/>
        </w:numPr>
        <w:tabs>
          <w:tab w:val="left" w:pos="1276"/>
          <w:tab w:val="left" w:pos="1278"/>
        </w:tabs>
        <w:spacing w:line="292" w:lineRule="auto"/>
        <w:ind w:left="1278" w:right="418"/>
        <w:rPr>
          <w:sz w:val="20"/>
        </w:rPr>
      </w:pPr>
      <w:r>
        <w:rPr>
          <w:w w:val="105"/>
          <w:sz w:val="20"/>
        </w:rPr>
        <w:t xml:space="preserve">Pengujian dan Validasi: Produk yang telah dirancang </w:t>
      </w:r>
      <w:r>
        <w:rPr>
          <w:spacing w:val="-2"/>
          <w:sz w:val="20"/>
        </w:rPr>
        <w:t>kemudian</w:t>
      </w:r>
      <w:r>
        <w:rPr>
          <w:spacing w:val="-10"/>
          <w:sz w:val="20"/>
        </w:rPr>
        <w:t xml:space="preserve"> </w:t>
      </w:r>
      <w:r>
        <w:rPr>
          <w:spacing w:val="-2"/>
          <w:sz w:val="20"/>
        </w:rPr>
        <w:t>diuji</w:t>
      </w:r>
      <w:r>
        <w:rPr>
          <w:spacing w:val="-9"/>
          <w:sz w:val="20"/>
        </w:rPr>
        <w:t xml:space="preserve"> </w:t>
      </w:r>
      <w:r>
        <w:rPr>
          <w:spacing w:val="-2"/>
          <w:sz w:val="20"/>
        </w:rPr>
        <w:t>secara</w:t>
      </w:r>
      <w:r>
        <w:rPr>
          <w:spacing w:val="-9"/>
          <w:sz w:val="20"/>
        </w:rPr>
        <w:t xml:space="preserve"> </w:t>
      </w:r>
      <w:r>
        <w:rPr>
          <w:spacing w:val="-2"/>
          <w:sz w:val="20"/>
        </w:rPr>
        <w:t>menyeluruh</w:t>
      </w:r>
      <w:r>
        <w:rPr>
          <w:spacing w:val="-9"/>
          <w:sz w:val="20"/>
        </w:rPr>
        <w:t xml:space="preserve"> </w:t>
      </w:r>
      <w:r>
        <w:rPr>
          <w:spacing w:val="-2"/>
          <w:sz w:val="20"/>
        </w:rPr>
        <w:t>untuk</w:t>
      </w:r>
      <w:r>
        <w:rPr>
          <w:spacing w:val="-6"/>
          <w:sz w:val="20"/>
        </w:rPr>
        <w:t xml:space="preserve"> </w:t>
      </w:r>
      <w:r>
        <w:rPr>
          <w:spacing w:val="-2"/>
          <w:sz w:val="20"/>
        </w:rPr>
        <w:t>memastikan</w:t>
      </w:r>
      <w:r>
        <w:rPr>
          <w:spacing w:val="-9"/>
          <w:sz w:val="20"/>
        </w:rPr>
        <w:t xml:space="preserve"> </w:t>
      </w:r>
      <w:r>
        <w:rPr>
          <w:spacing w:val="-2"/>
          <w:sz w:val="20"/>
        </w:rPr>
        <w:t xml:space="preserve">bahwa </w:t>
      </w:r>
      <w:r>
        <w:rPr>
          <w:w w:val="105"/>
          <w:sz w:val="20"/>
        </w:rPr>
        <w:t xml:space="preserve">mereka memenuhi standar kualitas dan keamanan yang </w:t>
      </w:r>
      <w:r>
        <w:rPr>
          <w:spacing w:val="-4"/>
          <w:w w:val="105"/>
          <w:sz w:val="20"/>
        </w:rPr>
        <w:t xml:space="preserve">diperlukan. Ini melibatkan pengujian fungsional, pengujian </w:t>
      </w:r>
      <w:r>
        <w:rPr>
          <w:spacing w:val="-2"/>
          <w:w w:val="105"/>
          <w:sz w:val="20"/>
        </w:rPr>
        <w:t>keandalan, dan</w:t>
      </w:r>
      <w:r>
        <w:rPr>
          <w:spacing w:val="-4"/>
          <w:w w:val="105"/>
          <w:sz w:val="20"/>
        </w:rPr>
        <w:t xml:space="preserve"> </w:t>
      </w:r>
      <w:r>
        <w:rPr>
          <w:spacing w:val="-2"/>
          <w:w w:val="105"/>
          <w:sz w:val="20"/>
        </w:rPr>
        <w:t>pengujian</w:t>
      </w:r>
      <w:r>
        <w:rPr>
          <w:spacing w:val="-3"/>
          <w:w w:val="105"/>
          <w:sz w:val="20"/>
        </w:rPr>
        <w:t xml:space="preserve"> </w:t>
      </w:r>
      <w:r>
        <w:rPr>
          <w:spacing w:val="-2"/>
          <w:w w:val="105"/>
          <w:sz w:val="20"/>
        </w:rPr>
        <w:t>keamanan</w:t>
      </w:r>
      <w:r>
        <w:rPr>
          <w:spacing w:val="-4"/>
          <w:w w:val="105"/>
          <w:sz w:val="20"/>
        </w:rPr>
        <w:t xml:space="preserve"> </w:t>
      </w:r>
      <w:r>
        <w:rPr>
          <w:spacing w:val="-2"/>
          <w:w w:val="105"/>
          <w:sz w:val="20"/>
        </w:rPr>
        <w:t>produk.</w:t>
      </w:r>
    </w:p>
    <w:p w14:paraId="64835878" w14:textId="77777777" w:rsidR="00F06BF9" w:rsidRDefault="00C23B08">
      <w:pPr>
        <w:pStyle w:val="ListParagraph"/>
        <w:numPr>
          <w:ilvl w:val="2"/>
          <w:numId w:val="8"/>
        </w:numPr>
        <w:tabs>
          <w:tab w:val="left" w:pos="1276"/>
          <w:tab w:val="left" w:pos="1278"/>
        </w:tabs>
        <w:spacing w:line="292" w:lineRule="auto"/>
        <w:ind w:left="1278" w:right="419"/>
        <w:rPr>
          <w:sz w:val="20"/>
        </w:rPr>
      </w:pPr>
      <w:r>
        <w:rPr>
          <w:w w:val="105"/>
          <w:sz w:val="20"/>
        </w:rPr>
        <w:t>Pemilihan</w:t>
      </w:r>
      <w:r>
        <w:rPr>
          <w:spacing w:val="-8"/>
          <w:w w:val="105"/>
          <w:sz w:val="20"/>
        </w:rPr>
        <w:t xml:space="preserve"> </w:t>
      </w:r>
      <w:r>
        <w:rPr>
          <w:w w:val="105"/>
          <w:sz w:val="20"/>
        </w:rPr>
        <w:t>Bahan</w:t>
      </w:r>
      <w:r>
        <w:rPr>
          <w:spacing w:val="-8"/>
          <w:w w:val="105"/>
          <w:sz w:val="20"/>
        </w:rPr>
        <w:t xml:space="preserve"> </w:t>
      </w:r>
      <w:r>
        <w:rPr>
          <w:w w:val="105"/>
          <w:sz w:val="20"/>
        </w:rPr>
        <w:t>dan</w:t>
      </w:r>
      <w:r>
        <w:rPr>
          <w:spacing w:val="-7"/>
          <w:w w:val="105"/>
          <w:sz w:val="20"/>
        </w:rPr>
        <w:t xml:space="preserve"> </w:t>
      </w:r>
      <w:r>
        <w:rPr>
          <w:w w:val="105"/>
          <w:sz w:val="20"/>
        </w:rPr>
        <w:t>Proses</w:t>
      </w:r>
      <w:r>
        <w:rPr>
          <w:spacing w:val="-7"/>
          <w:w w:val="105"/>
          <w:sz w:val="20"/>
        </w:rPr>
        <w:t xml:space="preserve"> </w:t>
      </w:r>
      <w:r>
        <w:rPr>
          <w:w w:val="105"/>
          <w:sz w:val="20"/>
        </w:rPr>
        <w:t>Produksi:</w:t>
      </w:r>
      <w:r>
        <w:rPr>
          <w:spacing w:val="-7"/>
          <w:w w:val="105"/>
          <w:sz w:val="20"/>
        </w:rPr>
        <w:t xml:space="preserve"> </w:t>
      </w:r>
      <w:r>
        <w:rPr>
          <w:w w:val="105"/>
          <w:sz w:val="20"/>
        </w:rPr>
        <w:t>Materi</w:t>
      </w:r>
      <w:r>
        <w:rPr>
          <w:spacing w:val="-7"/>
          <w:w w:val="105"/>
          <w:sz w:val="20"/>
        </w:rPr>
        <w:t xml:space="preserve"> </w:t>
      </w:r>
      <w:r>
        <w:rPr>
          <w:w w:val="105"/>
          <w:sz w:val="20"/>
        </w:rPr>
        <w:t>dan</w:t>
      </w:r>
      <w:r>
        <w:rPr>
          <w:spacing w:val="-7"/>
          <w:w w:val="105"/>
          <w:sz w:val="20"/>
        </w:rPr>
        <w:t xml:space="preserve"> </w:t>
      </w:r>
      <w:r>
        <w:rPr>
          <w:w w:val="105"/>
          <w:sz w:val="20"/>
        </w:rPr>
        <w:t xml:space="preserve">proses produksi yang paling sesuai dipilih untuk memproduksi </w:t>
      </w:r>
      <w:r>
        <w:rPr>
          <w:spacing w:val="-4"/>
          <w:w w:val="105"/>
          <w:sz w:val="20"/>
        </w:rPr>
        <w:t>produk</w:t>
      </w:r>
      <w:r>
        <w:rPr>
          <w:spacing w:val="-8"/>
          <w:w w:val="105"/>
          <w:sz w:val="20"/>
        </w:rPr>
        <w:t xml:space="preserve"> </w:t>
      </w:r>
      <w:r>
        <w:rPr>
          <w:spacing w:val="-4"/>
          <w:w w:val="105"/>
          <w:sz w:val="20"/>
        </w:rPr>
        <w:t>dengan</w:t>
      </w:r>
      <w:r>
        <w:rPr>
          <w:spacing w:val="-8"/>
          <w:w w:val="105"/>
          <w:sz w:val="20"/>
        </w:rPr>
        <w:t xml:space="preserve"> </w:t>
      </w:r>
      <w:r>
        <w:rPr>
          <w:spacing w:val="-4"/>
          <w:w w:val="105"/>
          <w:sz w:val="20"/>
        </w:rPr>
        <w:t>efisien</w:t>
      </w:r>
      <w:r>
        <w:rPr>
          <w:spacing w:val="-7"/>
          <w:w w:val="105"/>
          <w:sz w:val="20"/>
        </w:rPr>
        <w:t xml:space="preserve"> </w:t>
      </w:r>
      <w:r>
        <w:rPr>
          <w:spacing w:val="-4"/>
          <w:w w:val="105"/>
          <w:sz w:val="20"/>
        </w:rPr>
        <w:t>dan</w:t>
      </w:r>
      <w:r>
        <w:rPr>
          <w:spacing w:val="-8"/>
          <w:w w:val="105"/>
          <w:sz w:val="20"/>
        </w:rPr>
        <w:t xml:space="preserve"> </w:t>
      </w:r>
      <w:r>
        <w:rPr>
          <w:spacing w:val="-4"/>
          <w:w w:val="105"/>
          <w:sz w:val="20"/>
        </w:rPr>
        <w:t>efektif.</w:t>
      </w:r>
      <w:r>
        <w:rPr>
          <w:spacing w:val="-7"/>
          <w:w w:val="105"/>
          <w:sz w:val="20"/>
        </w:rPr>
        <w:t xml:space="preserve"> </w:t>
      </w:r>
      <w:r>
        <w:rPr>
          <w:spacing w:val="-4"/>
          <w:w w:val="105"/>
          <w:sz w:val="20"/>
        </w:rPr>
        <w:t>Ini</w:t>
      </w:r>
      <w:r>
        <w:rPr>
          <w:spacing w:val="-8"/>
          <w:w w:val="105"/>
          <w:sz w:val="20"/>
        </w:rPr>
        <w:t xml:space="preserve"> </w:t>
      </w:r>
      <w:r>
        <w:rPr>
          <w:spacing w:val="-4"/>
          <w:w w:val="105"/>
          <w:sz w:val="20"/>
        </w:rPr>
        <w:t>melibatkan</w:t>
      </w:r>
      <w:r>
        <w:rPr>
          <w:spacing w:val="-7"/>
          <w:w w:val="105"/>
          <w:sz w:val="20"/>
        </w:rPr>
        <w:t xml:space="preserve"> </w:t>
      </w:r>
      <w:r>
        <w:rPr>
          <w:spacing w:val="-4"/>
          <w:w w:val="105"/>
          <w:sz w:val="20"/>
        </w:rPr>
        <w:t>pemilihan bahan baku yang tepat</w:t>
      </w:r>
      <w:r>
        <w:rPr>
          <w:spacing w:val="-6"/>
          <w:w w:val="105"/>
          <w:sz w:val="20"/>
        </w:rPr>
        <w:t xml:space="preserve"> </w:t>
      </w:r>
      <w:r>
        <w:rPr>
          <w:spacing w:val="-4"/>
          <w:w w:val="105"/>
          <w:sz w:val="20"/>
        </w:rPr>
        <w:t>dan proses manufaktur yang sesuai.</w:t>
      </w:r>
    </w:p>
    <w:p w14:paraId="1DE5D8F9" w14:textId="77777777" w:rsidR="00F06BF9" w:rsidRDefault="00C23B08">
      <w:pPr>
        <w:pStyle w:val="ListParagraph"/>
        <w:numPr>
          <w:ilvl w:val="2"/>
          <w:numId w:val="8"/>
        </w:numPr>
        <w:tabs>
          <w:tab w:val="left" w:pos="1276"/>
          <w:tab w:val="left" w:pos="1278"/>
        </w:tabs>
        <w:spacing w:line="292" w:lineRule="auto"/>
        <w:ind w:left="1278" w:right="415"/>
        <w:rPr>
          <w:sz w:val="20"/>
        </w:rPr>
      </w:pPr>
      <w:r>
        <w:rPr>
          <w:w w:val="105"/>
          <w:sz w:val="20"/>
        </w:rPr>
        <w:t xml:space="preserve">Pengembangan Prototipe Akhir: Prototipe akhir produk </w:t>
      </w:r>
      <w:r>
        <w:rPr>
          <w:spacing w:val="-2"/>
          <w:sz w:val="20"/>
        </w:rPr>
        <w:t>dibuat</w:t>
      </w:r>
      <w:r>
        <w:rPr>
          <w:spacing w:val="-10"/>
          <w:sz w:val="20"/>
        </w:rPr>
        <w:t xml:space="preserve"> </w:t>
      </w:r>
      <w:r>
        <w:rPr>
          <w:spacing w:val="-2"/>
          <w:sz w:val="20"/>
        </w:rPr>
        <w:t>dan</w:t>
      </w:r>
      <w:r>
        <w:rPr>
          <w:spacing w:val="-9"/>
          <w:sz w:val="20"/>
        </w:rPr>
        <w:t xml:space="preserve"> </w:t>
      </w:r>
      <w:r>
        <w:rPr>
          <w:spacing w:val="-2"/>
          <w:sz w:val="20"/>
        </w:rPr>
        <w:t>diuji</w:t>
      </w:r>
      <w:r>
        <w:rPr>
          <w:spacing w:val="-9"/>
          <w:sz w:val="20"/>
        </w:rPr>
        <w:t xml:space="preserve"> </w:t>
      </w:r>
      <w:r>
        <w:rPr>
          <w:spacing w:val="-2"/>
          <w:sz w:val="20"/>
        </w:rPr>
        <w:t>untuk</w:t>
      </w:r>
      <w:r>
        <w:rPr>
          <w:spacing w:val="-9"/>
          <w:sz w:val="20"/>
        </w:rPr>
        <w:t xml:space="preserve"> </w:t>
      </w:r>
      <w:r>
        <w:rPr>
          <w:spacing w:val="-2"/>
          <w:sz w:val="20"/>
        </w:rPr>
        <w:t>memastikan</w:t>
      </w:r>
      <w:r>
        <w:rPr>
          <w:spacing w:val="-9"/>
          <w:sz w:val="20"/>
        </w:rPr>
        <w:t xml:space="preserve"> </w:t>
      </w:r>
      <w:r>
        <w:rPr>
          <w:spacing w:val="-2"/>
          <w:sz w:val="20"/>
        </w:rPr>
        <w:t>bahwa</w:t>
      </w:r>
      <w:r>
        <w:rPr>
          <w:spacing w:val="-9"/>
          <w:sz w:val="20"/>
        </w:rPr>
        <w:t xml:space="preserve"> </w:t>
      </w:r>
      <w:r>
        <w:rPr>
          <w:spacing w:val="-2"/>
          <w:sz w:val="20"/>
        </w:rPr>
        <w:t>mereka</w:t>
      </w:r>
      <w:r>
        <w:rPr>
          <w:spacing w:val="-9"/>
          <w:sz w:val="20"/>
        </w:rPr>
        <w:t xml:space="preserve"> </w:t>
      </w:r>
      <w:r>
        <w:rPr>
          <w:spacing w:val="-2"/>
          <w:sz w:val="20"/>
        </w:rPr>
        <w:t xml:space="preserve">memenuhi </w:t>
      </w:r>
      <w:r>
        <w:rPr>
          <w:spacing w:val="-2"/>
          <w:w w:val="105"/>
          <w:sz w:val="20"/>
        </w:rPr>
        <w:t>semua</w:t>
      </w:r>
      <w:r>
        <w:rPr>
          <w:spacing w:val="-10"/>
          <w:w w:val="105"/>
          <w:sz w:val="20"/>
        </w:rPr>
        <w:t xml:space="preserve"> </w:t>
      </w:r>
      <w:r>
        <w:rPr>
          <w:spacing w:val="-2"/>
          <w:w w:val="105"/>
          <w:sz w:val="20"/>
        </w:rPr>
        <w:t>spesifikasi</w:t>
      </w:r>
      <w:r>
        <w:rPr>
          <w:spacing w:val="-11"/>
          <w:w w:val="105"/>
          <w:sz w:val="20"/>
        </w:rPr>
        <w:t xml:space="preserve"> </w:t>
      </w:r>
      <w:r>
        <w:rPr>
          <w:spacing w:val="-2"/>
          <w:w w:val="105"/>
          <w:sz w:val="20"/>
        </w:rPr>
        <w:t>dan</w:t>
      </w:r>
      <w:r>
        <w:rPr>
          <w:spacing w:val="-10"/>
          <w:w w:val="105"/>
          <w:sz w:val="20"/>
        </w:rPr>
        <w:t xml:space="preserve"> </w:t>
      </w:r>
      <w:r>
        <w:rPr>
          <w:spacing w:val="-2"/>
          <w:w w:val="105"/>
          <w:sz w:val="20"/>
        </w:rPr>
        <w:t>standar</w:t>
      </w:r>
      <w:r>
        <w:rPr>
          <w:spacing w:val="-9"/>
          <w:w w:val="105"/>
          <w:sz w:val="20"/>
        </w:rPr>
        <w:t xml:space="preserve"> </w:t>
      </w:r>
      <w:r>
        <w:rPr>
          <w:spacing w:val="-2"/>
          <w:w w:val="105"/>
          <w:sz w:val="20"/>
        </w:rPr>
        <w:t>yang</w:t>
      </w:r>
      <w:r>
        <w:rPr>
          <w:spacing w:val="-12"/>
          <w:w w:val="105"/>
          <w:sz w:val="20"/>
        </w:rPr>
        <w:t xml:space="preserve"> </w:t>
      </w:r>
      <w:r>
        <w:rPr>
          <w:spacing w:val="-2"/>
          <w:w w:val="105"/>
          <w:sz w:val="20"/>
        </w:rPr>
        <w:t>ditetapkan.</w:t>
      </w:r>
    </w:p>
    <w:p w14:paraId="15C19915"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3F1A7F30" w14:textId="77777777" w:rsidR="00F06BF9" w:rsidRDefault="00C23B08">
      <w:pPr>
        <w:pStyle w:val="BodyText"/>
        <w:spacing w:before="73" w:line="292" w:lineRule="auto"/>
        <w:ind w:left="707" w:right="714" w:firstLine="568"/>
      </w:pPr>
      <w:r>
        <w:rPr>
          <w:w w:val="105"/>
        </w:rPr>
        <w:lastRenderedPageBreak/>
        <w:t>Melalui pengembangan produk yang terstruktur dan komprehensif, organisasi dapat menghasilkan produk inovatif yang memenuhi kebutuhan dan keinginan pelanggan serta memenuhi tujuan bisnis perusahaan.</w:t>
      </w:r>
    </w:p>
    <w:p w14:paraId="768E35FE" w14:textId="77777777" w:rsidR="00F06BF9" w:rsidRDefault="00C23B08">
      <w:pPr>
        <w:pStyle w:val="Heading6"/>
        <w:numPr>
          <w:ilvl w:val="1"/>
          <w:numId w:val="8"/>
        </w:numPr>
        <w:tabs>
          <w:tab w:val="left" w:pos="709"/>
        </w:tabs>
        <w:spacing w:before="118"/>
        <w:ind w:left="709" w:hanging="285"/>
        <w:jc w:val="both"/>
      </w:pPr>
      <w:r>
        <w:rPr>
          <w:w w:val="105"/>
        </w:rPr>
        <w:t>Uji</w:t>
      </w:r>
      <w:r>
        <w:rPr>
          <w:spacing w:val="-7"/>
          <w:w w:val="105"/>
        </w:rPr>
        <w:t xml:space="preserve"> </w:t>
      </w:r>
      <w:r>
        <w:rPr>
          <w:spacing w:val="-2"/>
          <w:w w:val="105"/>
        </w:rPr>
        <w:t>Produk</w:t>
      </w:r>
    </w:p>
    <w:p w14:paraId="48BA3E25" w14:textId="77777777" w:rsidR="00F06BF9" w:rsidRDefault="00C23B08">
      <w:pPr>
        <w:pStyle w:val="BodyText"/>
        <w:spacing w:before="44" w:line="292" w:lineRule="auto"/>
        <w:ind w:left="707" w:right="710" w:firstLine="568"/>
      </w:pPr>
      <w:r>
        <w:rPr>
          <w:w w:val="105"/>
        </w:rPr>
        <w:t>Uji</w:t>
      </w:r>
      <w:r>
        <w:rPr>
          <w:spacing w:val="-12"/>
          <w:w w:val="105"/>
        </w:rPr>
        <w:t xml:space="preserve"> </w:t>
      </w:r>
      <w:r>
        <w:rPr>
          <w:w w:val="105"/>
        </w:rPr>
        <w:t>produk</w:t>
      </w:r>
      <w:r>
        <w:rPr>
          <w:spacing w:val="-12"/>
          <w:w w:val="105"/>
        </w:rPr>
        <w:t xml:space="preserve"> </w:t>
      </w:r>
      <w:r>
        <w:rPr>
          <w:w w:val="105"/>
        </w:rPr>
        <w:t>dalam</w:t>
      </w:r>
      <w:r>
        <w:rPr>
          <w:spacing w:val="-11"/>
          <w:w w:val="105"/>
        </w:rPr>
        <w:t xml:space="preserve"> </w:t>
      </w:r>
      <w:r>
        <w:rPr>
          <w:w w:val="105"/>
        </w:rPr>
        <w:t>strategi</w:t>
      </w:r>
      <w:r>
        <w:rPr>
          <w:spacing w:val="-12"/>
          <w:w w:val="105"/>
        </w:rPr>
        <w:t xml:space="preserve"> </w:t>
      </w:r>
      <w:r>
        <w:rPr>
          <w:w w:val="105"/>
        </w:rPr>
        <w:t>inovasi</w:t>
      </w:r>
      <w:r>
        <w:rPr>
          <w:spacing w:val="-11"/>
          <w:w w:val="105"/>
        </w:rPr>
        <w:t xml:space="preserve"> </w:t>
      </w:r>
      <w:r>
        <w:rPr>
          <w:w w:val="105"/>
        </w:rPr>
        <w:t>produk</w:t>
      </w:r>
      <w:r>
        <w:rPr>
          <w:spacing w:val="-12"/>
          <w:w w:val="105"/>
        </w:rPr>
        <w:t xml:space="preserve"> </w:t>
      </w:r>
      <w:r>
        <w:rPr>
          <w:w w:val="105"/>
        </w:rPr>
        <w:t>adalah</w:t>
      </w:r>
      <w:r>
        <w:rPr>
          <w:spacing w:val="-11"/>
          <w:w w:val="105"/>
        </w:rPr>
        <w:t xml:space="preserve"> </w:t>
      </w:r>
      <w:r>
        <w:rPr>
          <w:w w:val="105"/>
        </w:rPr>
        <w:t xml:space="preserve">tahap penting di mana produk yang telah dikembangkan diuji secara menyeluruh untuk memastikan bahwa mereka memenuhi standar kualitas, keamanan, dan kinerja yang diinginkan sebelum diluncurkan ke pasar. Proses ini memungkinkan perusahaan untuk mengidentifikasi dan memperbaiki masalah potensial sebelum produk mencapai konsumen akhir. Menurut Cooper, Edgett, &amp; Kleinschmidt (2019), uji produk melibatkan beberapa langkah sebagai </w:t>
      </w:r>
      <w:r>
        <w:rPr>
          <w:spacing w:val="-2"/>
          <w:w w:val="105"/>
        </w:rPr>
        <w:t>berikut:</w:t>
      </w:r>
    </w:p>
    <w:p w14:paraId="2BEEE86F" w14:textId="77777777" w:rsidR="00F06BF9" w:rsidRDefault="00C23B08">
      <w:pPr>
        <w:pStyle w:val="ListParagraph"/>
        <w:numPr>
          <w:ilvl w:val="2"/>
          <w:numId w:val="8"/>
        </w:numPr>
        <w:tabs>
          <w:tab w:val="left" w:pos="993"/>
        </w:tabs>
        <w:spacing w:line="292" w:lineRule="auto"/>
        <w:ind w:right="703"/>
        <w:rPr>
          <w:sz w:val="20"/>
        </w:rPr>
      </w:pPr>
      <w:r>
        <w:rPr>
          <w:w w:val="105"/>
          <w:sz w:val="20"/>
        </w:rPr>
        <w:t xml:space="preserve">Uji Fungsional: Produk diuji untuk memastikan bahwa </w:t>
      </w:r>
      <w:r>
        <w:rPr>
          <w:spacing w:val="-6"/>
          <w:w w:val="105"/>
          <w:sz w:val="20"/>
        </w:rPr>
        <w:t>mereka</w:t>
      </w:r>
      <w:r>
        <w:rPr>
          <w:sz w:val="20"/>
        </w:rPr>
        <w:t xml:space="preserve"> </w:t>
      </w:r>
      <w:r>
        <w:rPr>
          <w:spacing w:val="-6"/>
          <w:w w:val="105"/>
          <w:sz w:val="20"/>
        </w:rPr>
        <w:t>berfungsi</w:t>
      </w:r>
      <w:r>
        <w:rPr>
          <w:spacing w:val="-1"/>
          <w:sz w:val="20"/>
        </w:rPr>
        <w:t xml:space="preserve"> </w:t>
      </w:r>
      <w:r>
        <w:rPr>
          <w:spacing w:val="-6"/>
          <w:w w:val="105"/>
          <w:sz w:val="20"/>
        </w:rPr>
        <w:t>sesuai</w:t>
      </w:r>
      <w:r>
        <w:rPr>
          <w:spacing w:val="-3"/>
          <w:sz w:val="20"/>
        </w:rPr>
        <w:t xml:space="preserve"> </w:t>
      </w:r>
      <w:r>
        <w:rPr>
          <w:spacing w:val="-6"/>
          <w:w w:val="105"/>
          <w:sz w:val="20"/>
        </w:rPr>
        <w:t>dengan</w:t>
      </w:r>
      <w:r>
        <w:rPr>
          <w:spacing w:val="-2"/>
          <w:sz w:val="20"/>
        </w:rPr>
        <w:t xml:space="preserve"> </w:t>
      </w:r>
      <w:r>
        <w:rPr>
          <w:spacing w:val="-6"/>
          <w:w w:val="105"/>
          <w:sz w:val="20"/>
        </w:rPr>
        <w:t>spesifikasi</w:t>
      </w:r>
      <w:r>
        <w:rPr>
          <w:spacing w:val="-1"/>
          <w:sz w:val="20"/>
        </w:rPr>
        <w:t xml:space="preserve"> </w:t>
      </w:r>
      <w:r>
        <w:rPr>
          <w:spacing w:val="-6"/>
          <w:w w:val="105"/>
          <w:sz w:val="20"/>
        </w:rPr>
        <w:t>yang</w:t>
      </w:r>
      <w:r>
        <w:rPr>
          <w:spacing w:val="-3"/>
          <w:sz w:val="20"/>
        </w:rPr>
        <w:t xml:space="preserve"> </w:t>
      </w:r>
      <w:r>
        <w:rPr>
          <w:spacing w:val="-6"/>
          <w:w w:val="105"/>
          <w:sz w:val="20"/>
        </w:rPr>
        <w:t xml:space="preserve">ditetapkan. </w:t>
      </w:r>
      <w:r>
        <w:rPr>
          <w:w w:val="105"/>
          <w:sz w:val="20"/>
        </w:rPr>
        <w:t xml:space="preserve">Ini melibatkan pengujian komponen individu, pengujian </w:t>
      </w:r>
      <w:r>
        <w:rPr>
          <w:spacing w:val="-4"/>
          <w:w w:val="105"/>
          <w:sz w:val="20"/>
        </w:rPr>
        <w:t>sistem, dan pengujian produk secara keseluruhan.</w:t>
      </w:r>
    </w:p>
    <w:p w14:paraId="0757BFBF" w14:textId="77777777" w:rsidR="00F06BF9" w:rsidRDefault="00C23B08">
      <w:pPr>
        <w:pStyle w:val="ListParagraph"/>
        <w:numPr>
          <w:ilvl w:val="2"/>
          <w:numId w:val="8"/>
        </w:numPr>
        <w:tabs>
          <w:tab w:val="left" w:pos="993"/>
        </w:tabs>
        <w:spacing w:line="292" w:lineRule="auto"/>
        <w:ind w:right="698"/>
        <w:rPr>
          <w:sz w:val="20"/>
        </w:rPr>
      </w:pPr>
      <w:r>
        <w:rPr>
          <w:spacing w:val="-2"/>
          <w:sz w:val="20"/>
        </w:rPr>
        <w:t>Pengujian</w:t>
      </w:r>
      <w:r>
        <w:rPr>
          <w:spacing w:val="-7"/>
          <w:sz w:val="20"/>
        </w:rPr>
        <w:t xml:space="preserve"> </w:t>
      </w:r>
      <w:r>
        <w:rPr>
          <w:spacing w:val="-2"/>
          <w:sz w:val="20"/>
        </w:rPr>
        <w:t>Keandalan:</w:t>
      </w:r>
      <w:r>
        <w:rPr>
          <w:spacing w:val="-4"/>
          <w:sz w:val="20"/>
        </w:rPr>
        <w:t xml:space="preserve"> </w:t>
      </w:r>
      <w:r>
        <w:rPr>
          <w:spacing w:val="-2"/>
          <w:sz w:val="20"/>
        </w:rPr>
        <w:t>Produk</w:t>
      </w:r>
      <w:r>
        <w:rPr>
          <w:spacing w:val="-9"/>
          <w:sz w:val="20"/>
        </w:rPr>
        <w:t xml:space="preserve"> </w:t>
      </w:r>
      <w:r>
        <w:rPr>
          <w:spacing w:val="-2"/>
          <w:sz w:val="20"/>
        </w:rPr>
        <w:t>diuji</w:t>
      </w:r>
      <w:r>
        <w:rPr>
          <w:spacing w:val="-5"/>
          <w:sz w:val="20"/>
        </w:rPr>
        <w:t xml:space="preserve"> </w:t>
      </w:r>
      <w:r>
        <w:rPr>
          <w:spacing w:val="-2"/>
          <w:sz w:val="20"/>
        </w:rPr>
        <w:t>untuk</w:t>
      </w:r>
      <w:r>
        <w:rPr>
          <w:spacing w:val="-5"/>
          <w:sz w:val="20"/>
        </w:rPr>
        <w:t xml:space="preserve"> </w:t>
      </w:r>
      <w:r>
        <w:rPr>
          <w:spacing w:val="-2"/>
          <w:sz w:val="20"/>
        </w:rPr>
        <w:t>memastikan</w:t>
      </w:r>
      <w:r>
        <w:rPr>
          <w:spacing w:val="-7"/>
          <w:sz w:val="20"/>
        </w:rPr>
        <w:t xml:space="preserve"> </w:t>
      </w:r>
      <w:r>
        <w:rPr>
          <w:spacing w:val="-2"/>
          <w:sz w:val="20"/>
        </w:rPr>
        <w:t xml:space="preserve">bahwa </w:t>
      </w:r>
      <w:r>
        <w:rPr>
          <w:w w:val="105"/>
          <w:sz w:val="20"/>
        </w:rPr>
        <w:t xml:space="preserve">mereka dapat bertahan dalam kondisi penggunaan yang </w:t>
      </w:r>
      <w:r>
        <w:rPr>
          <w:spacing w:val="-6"/>
          <w:w w:val="105"/>
          <w:sz w:val="20"/>
        </w:rPr>
        <w:t>berbeda</w:t>
      </w:r>
      <w:r>
        <w:rPr>
          <w:sz w:val="20"/>
        </w:rPr>
        <w:t xml:space="preserve"> </w:t>
      </w:r>
      <w:r>
        <w:rPr>
          <w:spacing w:val="-6"/>
          <w:w w:val="105"/>
          <w:sz w:val="20"/>
        </w:rPr>
        <w:t>dan</w:t>
      </w:r>
      <w:r>
        <w:rPr>
          <w:sz w:val="20"/>
        </w:rPr>
        <w:t xml:space="preserve"> </w:t>
      </w:r>
      <w:r>
        <w:rPr>
          <w:spacing w:val="-6"/>
          <w:w w:val="105"/>
          <w:sz w:val="20"/>
        </w:rPr>
        <w:t>memiliki</w:t>
      </w:r>
      <w:r>
        <w:rPr>
          <w:sz w:val="20"/>
        </w:rPr>
        <w:t xml:space="preserve"> </w:t>
      </w:r>
      <w:r>
        <w:rPr>
          <w:spacing w:val="-6"/>
          <w:w w:val="105"/>
          <w:sz w:val="20"/>
        </w:rPr>
        <w:t>umur</w:t>
      </w:r>
      <w:r>
        <w:rPr>
          <w:sz w:val="20"/>
        </w:rPr>
        <w:t xml:space="preserve"> </w:t>
      </w:r>
      <w:r>
        <w:rPr>
          <w:spacing w:val="-6"/>
          <w:w w:val="105"/>
          <w:sz w:val="20"/>
        </w:rPr>
        <w:t>pakai</w:t>
      </w:r>
      <w:r>
        <w:rPr>
          <w:spacing w:val="-2"/>
          <w:sz w:val="20"/>
        </w:rPr>
        <w:t xml:space="preserve"> </w:t>
      </w:r>
      <w:r>
        <w:rPr>
          <w:spacing w:val="-6"/>
          <w:w w:val="105"/>
          <w:sz w:val="20"/>
        </w:rPr>
        <w:t>yang</w:t>
      </w:r>
      <w:r>
        <w:rPr>
          <w:sz w:val="20"/>
        </w:rPr>
        <w:t xml:space="preserve"> </w:t>
      </w:r>
      <w:r>
        <w:rPr>
          <w:spacing w:val="-6"/>
          <w:w w:val="105"/>
          <w:sz w:val="20"/>
        </w:rPr>
        <w:t>memadai.</w:t>
      </w:r>
      <w:r>
        <w:rPr>
          <w:sz w:val="20"/>
        </w:rPr>
        <w:t xml:space="preserve"> </w:t>
      </w:r>
      <w:r>
        <w:rPr>
          <w:spacing w:val="-6"/>
          <w:w w:val="105"/>
          <w:sz w:val="20"/>
        </w:rPr>
        <w:t xml:space="preserve">Pengujian </w:t>
      </w:r>
      <w:r>
        <w:rPr>
          <w:w w:val="105"/>
          <w:sz w:val="20"/>
        </w:rPr>
        <w:t>ini melibatkan simulasi lingkungan yang berbeda dan pengujian</w:t>
      </w:r>
      <w:r>
        <w:rPr>
          <w:spacing w:val="-12"/>
          <w:w w:val="105"/>
          <w:sz w:val="20"/>
        </w:rPr>
        <w:t xml:space="preserve"> </w:t>
      </w:r>
      <w:r>
        <w:rPr>
          <w:w w:val="105"/>
          <w:sz w:val="20"/>
        </w:rPr>
        <w:t>keausan.</w:t>
      </w:r>
    </w:p>
    <w:p w14:paraId="4C63B88F" w14:textId="77777777" w:rsidR="00F06BF9" w:rsidRDefault="00C23B08">
      <w:pPr>
        <w:pStyle w:val="ListParagraph"/>
        <w:numPr>
          <w:ilvl w:val="2"/>
          <w:numId w:val="8"/>
        </w:numPr>
        <w:tabs>
          <w:tab w:val="left" w:pos="993"/>
        </w:tabs>
        <w:spacing w:line="292" w:lineRule="auto"/>
        <w:ind w:right="704"/>
        <w:rPr>
          <w:sz w:val="20"/>
        </w:rPr>
      </w:pPr>
      <w:r>
        <w:rPr>
          <w:spacing w:val="-2"/>
          <w:sz w:val="20"/>
        </w:rPr>
        <w:t>Pengujian</w:t>
      </w:r>
      <w:r>
        <w:rPr>
          <w:spacing w:val="-9"/>
          <w:sz w:val="20"/>
        </w:rPr>
        <w:t xml:space="preserve"> </w:t>
      </w:r>
      <w:r>
        <w:rPr>
          <w:spacing w:val="-2"/>
          <w:sz w:val="20"/>
        </w:rPr>
        <w:t>Keamanan:</w:t>
      </w:r>
      <w:r>
        <w:rPr>
          <w:spacing w:val="-5"/>
          <w:sz w:val="20"/>
        </w:rPr>
        <w:t xml:space="preserve"> </w:t>
      </w:r>
      <w:r>
        <w:rPr>
          <w:spacing w:val="-2"/>
          <w:sz w:val="20"/>
        </w:rPr>
        <w:t>Produk</w:t>
      </w:r>
      <w:r>
        <w:rPr>
          <w:spacing w:val="-10"/>
          <w:sz w:val="20"/>
        </w:rPr>
        <w:t xml:space="preserve"> </w:t>
      </w:r>
      <w:r>
        <w:rPr>
          <w:spacing w:val="-2"/>
          <w:sz w:val="20"/>
        </w:rPr>
        <w:t>diuji</w:t>
      </w:r>
      <w:r>
        <w:rPr>
          <w:spacing w:val="-6"/>
          <w:sz w:val="20"/>
        </w:rPr>
        <w:t xml:space="preserve"> </w:t>
      </w:r>
      <w:r>
        <w:rPr>
          <w:spacing w:val="-2"/>
          <w:sz w:val="20"/>
        </w:rPr>
        <w:t>untuk</w:t>
      </w:r>
      <w:r>
        <w:rPr>
          <w:spacing w:val="-7"/>
          <w:sz w:val="20"/>
        </w:rPr>
        <w:t xml:space="preserve"> </w:t>
      </w:r>
      <w:r>
        <w:rPr>
          <w:spacing w:val="-2"/>
          <w:sz w:val="20"/>
        </w:rPr>
        <w:t>memastikan</w:t>
      </w:r>
      <w:r>
        <w:rPr>
          <w:spacing w:val="-10"/>
          <w:sz w:val="20"/>
        </w:rPr>
        <w:t xml:space="preserve"> </w:t>
      </w:r>
      <w:r>
        <w:rPr>
          <w:spacing w:val="-2"/>
          <w:sz w:val="20"/>
        </w:rPr>
        <w:t xml:space="preserve">bahwa </w:t>
      </w:r>
      <w:r>
        <w:rPr>
          <w:sz w:val="20"/>
        </w:rPr>
        <w:t xml:space="preserve">mereka aman digunakan oleh pengguna. Ini termasuk </w:t>
      </w:r>
      <w:r>
        <w:rPr>
          <w:spacing w:val="-2"/>
          <w:sz w:val="20"/>
        </w:rPr>
        <w:t>pengujian</w:t>
      </w:r>
      <w:r>
        <w:rPr>
          <w:spacing w:val="-3"/>
          <w:sz w:val="20"/>
        </w:rPr>
        <w:t xml:space="preserve"> </w:t>
      </w:r>
      <w:r>
        <w:rPr>
          <w:spacing w:val="-2"/>
          <w:sz w:val="20"/>
        </w:rPr>
        <w:t>keamanan</w:t>
      </w:r>
      <w:r>
        <w:rPr>
          <w:spacing w:val="-3"/>
          <w:sz w:val="20"/>
        </w:rPr>
        <w:t xml:space="preserve"> </w:t>
      </w:r>
      <w:r>
        <w:rPr>
          <w:spacing w:val="-2"/>
          <w:sz w:val="20"/>
        </w:rPr>
        <w:t>fisik, pengujian keamanan</w:t>
      </w:r>
      <w:r>
        <w:rPr>
          <w:spacing w:val="-3"/>
          <w:sz w:val="20"/>
        </w:rPr>
        <w:t xml:space="preserve"> </w:t>
      </w:r>
      <w:r>
        <w:rPr>
          <w:spacing w:val="-2"/>
          <w:sz w:val="20"/>
        </w:rPr>
        <w:t xml:space="preserve">elektrik (jika </w:t>
      </w:r>
      <w:r>
        <w:rPr>
          <w:sz w:val="20"/>
        </w:rPr>
        <w:t>berlaku), dan pengujian kompatibilitas dengan standar keamanan yang berlaku.</w:t>
      </w:r>
    </w:p>
    <w:p w14:paraId="28AC2C4E" w14:textId="77777777" w:rsidR="00F06BF9" w:rsidRDefault="00C23B08">
      <w:pPr>
        <w:pStyle w:val="ListParagraph"/>
        <w:numPr>
          <w:ilvl w:val="2"/>
          <w:numId w:val="8"/>
        </w:numPr>
        <w:tabs>
          <w:tab w:val="left" w:pos="991"/>
          <w:tab w:val="left" w:pos="993"/>
        </w:tabs>
        <w:spacing w:line="292" w:lineRule="auto"/>
        <w:ind w:right="703"/>
        <w:rPr>
          <w:sz w:val="20"/>
        </w:rPr>
      </w:pPr>
      <w:r>
        <w:rPr>
          <w:spacing w:val="-2"/>
          <w:w w:val="105"/>
          <w:sz w:val="20"/>
        </w:rPr>
        <w:t>Pengujian Kinerja: Produk diuji</w:t>
      </w:r>
      <w:r>
        <w:rPr>
          <w:spacing w:val="-3"/>
          <w:w w:val="105"/>
          <w:sz w:val="20"/>
        </w:rPr>
        <w:t xml:space="preserve"> </w:t>
      </w:r>
      <w:r>
        <w:rPr>
          <w:spacing w:val="-2"/>
          <w:w w:val="105"/>
          <w:sz w:val="20"/>
        </w:rPr>
        <w:t xml:space="preserve">untuk memastikan bahwa </w:t>
      </w:r>
      <w:r>
        <w:rPr>
          <w:spacing w:val="-2"/>
          <w:sz w:val="20"/>
        </w:rPr>
        <w:t>mereka</w:t>
      </w:r>
      <w:r>
        <w:rPr>
          <w:spacing w:val="-10"/>
          <w:sz w:val="20"/>
        </w:rPr>
        <w:t xml:space="preserve"> </w:t>
      </w:r>
      <w:r>
        <w:rPr>
          <w:spacing w:val="-2"/>
          <w:sz w:val="20"/>
        </w:rPr>
        <w:t>memberikan</w:t>
      </w:r>
      <w:r>
        <w:rPr>
          <w:spacing w:val="-9"/>
          <w:sz w:val="20"/>
        </w:rPr>
        <w:t xml:space="preserve"> </w:t>
      </w:r>
      <w:r>
        <w:rPr>
          <w:spacing w:val="-2"/>
          <w:sz w:val="20"/>
        </w:rPr>
        <w:t>kinerja</w:t>
      </w:r>
      <w:r>
        <w:rPr>
          <w:spacing w:val="-9"/>
          <w:sz w:val="20"/>
        </w:rPr>
        <w:t xml:space="preserve"> </w:t>
      </w:r>
      <w:r>
        <w:rPr>
          <w:spacing w:val="-2"/>
          <w:sz w:val="20"/>
        </w:rPr>
        <w:t>yang</w:t>
      </w:r>
      <w:r>
        <w:rPr>
          <w:spacing w:val="-9"/>
          <w:sz w:val="20"/>
        </w:rPr>
        <w:t xml:space="preserve"> </w:t>
      </w:r>
      <w:r>
        <w:rPr>
          <w:spacing w:val="-2"/>
          <w:sz w:val="20"/>
        </w:rPr>
        <w:t>diharapkan</w:t>
      </w:r>
      <w:r>
        <w:rPr>
          <w:spacing w:val="-9"/>
          <w:sz w:val="20"/>
        </w:rPr>
        <w:t xml:space="preserve"> </w:t>
      </w:r>
      <w:r>
        <w:rPr>
          <w:spacing w:val="-2"/>
          <w:sz w:val="20"/>
        </w:rPr>
        <w:t>dan</w:t>
      </w:r>
      <w:r>
        <w:rPr>
          <w:spacing w:val="-9"/>
          <w:sz w:val="20"/>
        </w:rPr>
        <w:t xml:space="preserve"> </w:t>
      </w:r>
      <w:r>
        <w:rPr>
          <w:spacing w:val="-2"/>
          <w:sz w:val="20"/>
        </w:rPr>
        <w:t xml:space="preserve">memenuhi </w:t>
      </w:r>
      <w:r>
        <w:rPr>
          <w:w w:val="105"/>
          <w:sz w:val="20"/>
        </w:rPr>
        <w:t>kebutuhan</w:t>
      </w:r>
      <w:r>
        <w:rPr>
          <w:spacing w:val="-8"/>
          <w:w w:val="105"/>
          <w:sz w:val="20"/>
        </w:rPr>
        <w:t xml:space="preserve"> </w:t>
      </w:r>
      <w:r>
        <w:rPr>
          <w:w w:val="105"/>
          <w:sz w:val="20"/>
        </w:rPr>
        <w:t>pengguna.</w:t>
      </w:r>
      <w:r>
        <w:rPr>
          <w:spacing w:val="-8"/>
          <w:w w:val="105"/>
          <w:sz w:val="20"/>
        </w:rPr>
        <w:t xml:space="preserve"> </w:t>
      </w:r>
      <w:r>
        <w:rPr>
          <w:w w:val="105"/>
          <w:sz w:val="20"/>
        </w:rPr>
        <w:t>Ini</w:t>
      </w:r>
      <w:r>
        <w:rPr>
          <w:spacing w:val="-7"/>
          <w:w w:val="105"/>
          <w:sz w:val="20"/>
        </w:rPr>
        <w:t xml:space="preserve"> </w:t>
      </w:r>
      <w:r>
        <w:rPr>
          <w:w w:val="105"/>
          <w:sz w:val="20"/>
        </w:rPr>
        <w:t>melibatkan</w:t>
      </w:r>
      <w:r>
        <w:rPr>
          <w:spacing w:val="-8"/>
          <w:w w:val="105"/>
          <w:sz w:val="20"/>
        </w:rPr>
        <w:t xml:space="preserve"> </w:t>
      </w:r>
      <w:r>
        <w:rPr>
          <w:w w:val="105"/>
          <w:sz w:val="20"/>
        </w:rPr>
        <w:t>pengujian</w:t>
      </w:r>
      <w:r>
        <w:rPr>
          <w:spacing w:val="-8"/>
          <w:w w:val="105"/>
          <w:sz w:val="20"/>
        </w:rPr>
        <w:t xml:space="preserve"> </w:t>
      </w:r>
      <w:r>
        <w:rPr>
          <w:w w:val="105"/>
          <w:sz w:val="20"/>
        </w:rPr>
        <w:t xml:space="preserve">performa </w:t>
      </w:r>
      <w:r>
        <w:rPr>
          <w:spacing w:val="-2"/>
          <w:w w:val="105"/>
          <w:sz w:val="20"/>
        </w:rPr>
        <w:t>produk</w:t>
      </w:r>
      <w:r>
        <w:rPr>
          <w:spacing w:val="-8"/>
          <w:w w:val="105"/>
          <w:sz w:val="20"/>
        </w:rPr>
        <w:t xml:space="preserve"> </w:t>
      </w:r>
      <w:r>
        <w:rPr>
          <w:spacing w:val="-2"/>
          <w:w w:val="105"/>
          <w:sz w:val="20"/>
        </w:rPr>
        <w:t>dalam</w:t>
      </w:r>
      <w:r>
        <w:rPr>
          <w:spacing w:val="-8"/>
          <w:w w:val="105"/>
          <w:sz w:val="20"/>
        </w:rPr>
        <w:t xml:space="preserve"> </w:t>
      </w:r>
      <w:r>
        <w:rPr>
          <w:spacing w:val="-2"/>
          <w:w w:val="105"/>
          <w:sz w:val="20"/>
        </w:rPr>
        <w:t>situasi</w:t>
      </w:r>
      <w:r>
        <w:rPr>
          <w:spacing w:val="-7"/>
          <w:w w:val="105"/>
          <w:sz w:val="20"/>
        </w:rPr>
        <w:t xml:space="preserve"> </w:t>
      </w:r>
      <w:r>
        <w:rPr>
          <w:spacing w:val="-2"/>
          <w:w w:val="105"/>
          <w:sz w:val="20"/>
        </w:rPr>
        <w:t>penggunaan</w:t>
      </w:r>
      <w:r>
        <w:rPr>
          <w:spacing w:val="-4"/>
          <w:w w:val="105"/>
          <w:sz w:val="20"/>
        </w:rPr>
        <w:t xml:space="preserve"> </w:t>
      </w:r>
      <w:r>
        <w:rPr>
          <w:spacing w:val="-2"/>
          <w:w w:val="105"/>
          <w:sz w:val="20"/>
        </w:rPr>
        <w:t>yang</w:t>
      </w:r>
      <w:r>
        <w:rPr>
          <w:spacing w:val="-10"/>
          <w:w w:val="105"/>
          <w:sz w:val="20"/>
        </w:rPr>
        <w:t xml:space="preserve"> </w:t>
      </w:r>
      <w:r>
        <w:rPr>
          <w:spacing w:val="-2"/>
          <w:w w:val="105"/>
          <w:sz w:val="20"/>
        </w:rPr>
        <w:t>berbeda.</w:t>
      </w:r>
    </w:p>
    <w:p w14:paraId="702C6474"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216B837" w14:textId="77777777" w:rsidR="00F06BF9" w:rsidRDefault="00C23B08">
      <w:pPr>
        <w:pStyle w:val="ListParagraph"/>
        <w:numPr>
          <w:ilvl w:val="2"/>
          <w:numId w:val="8"/>
        </w:numPr>
        <w:tabs>
          <w:tab w:val="left" w:pos="1276"/>
          <w:tab w:val="left" w:pos="1278"/>
        </w:tabs>
        <w:spacing w:before="73" w:line="292" w:lineRule="auto"/>
        <w:ind w:left="1278" w:right="418"/>
        <w:rPr>
          <w:sz w:val="20"/>
        </w:rPr>
      </w:pPr>
      <w:r>
        <w:rPr>
          <w:spacing w:val="-4"/>
          <w:w w:val="105"/>
          <w:sz w:val="20"/>
        </w:rPr>
        <w:lastRenderedPageBreak/>
        <w:t>Pengujian</w:t>
      </w:r>
      <w:r>
        <w:rPr>
          <w:spacing w:val="-8"/>
          <w:w w:val="105"/>
          <w:sz w:val="20"/>
        </w:rPr>
        <w:t xml:space="preserve"> </w:t>
      </w:r>
      <w:r>
        <w:rPr>
          <w:spacing w:val="-4"/>
          <w:w w:val="105"/>
          <w:sz w:val="20"/>
        </w:rPr>
        <w:t>Usability:</w:t>
      </w:r>
      <w:r>
        <w:rPr>
          <w:spacing w:val="-7"/>
          <w:w w:val="105"/>
          <w:sz w:val="20"/>
        </w:rPr>
        <w:t xml:space="preserve"> </w:t>
      </w:r>
      <w:r>
        <w:rPr>
          <w:spacing w:val="-4"/>
          <w:w w:val="105"/>
          <w:sz w:val="20"/>
        </w:rPr>
        <w:t>Produk</w:t>
      </w:r>
      <w:r>
        <w:rPr>
          <w:spacing w:val="-6"/>
          <w:w w:val="105"/>
          <w:sz w:val="20"/>
        </w:rPr>
        <w:t xml:space="preserve"> </w:t>
      </w:r>
      <w:r>
        <w:rPr>
          <w:spacing w:val="-4"/>
          <w:w w:val="105"/>
          <w:sz w:val="20"/>
        </w:rPr>
        <w:t>diuji</w:t>
      </w:r>
      <w:r>
        <w:rPr>
          <w:spacing w:val="-8"/>
          <w:w w:val="105"/>
          <w:sz w:val="20"/>
        </w:rPr>
        <w:t xml:space="preserve"> </w:t>
      </w:r>
      <w:r>
        <w:rPr>
          <w:spacing w:val="-4"/>
          <w:w w:val="105"/>
          <w:sz w:val="20"/>
        </w:rPr>
        <w:t>untuk</w:t>
      </w:r>
      <w:r>
        <w:rPr>
          <w:spacing w:val="-6"/>
          <w:w w:val="105"/>
          <w:sz w:val="20"/>
        </w:rPr>
        <w:t xml:space="preserve"> </w:t>
      </w:r>
      <w:r>
        <w:rPr>
          <w:spacing w:val="-4"/>
          <w:w w:val="105"/>
          <w:sz w:val="20"/>
        </w:rPr>
        <w:t>memastikan</w:t>
      </w:r>
      <w:r>
        <w:rPr>
          <w:spacing w:val="-8"/>
          <w:w w:val="105"/>
          <w:sz w:val="20"/>
        </w:rPr>
        <w:t xml:space="preserve"> </w:t>
      </w:r>
      <w:r>
        <w:rPr>
          <w:spacing w:val="-4"/>
          <w:w w:val="105"/>
          <w:sz w:val="20"/>
        </w:rPr>
        <w:t xml:space="preserve">bahwa </w:t>
      </w:r>
      <w:r>
        <w:rPr>
          <w:spacing w:val="-2"/>
          <w:sz w:val="20"/>
        </w:rPr>
        <w:t>mereka mudah</w:t>
      </w:r>
      <w:r>
        <w:rPr>
          <w:spacing w:val="-5"/>
          <w:sz w:val="20"/>
        </w:rPr>
        <w:t xml:space="preserve"> </w:t>
      </w:r>
      <w:r>
        <w:rPr>
          <w:spacing w:val="-2"/>
          <w:sz w:val="20"/>
        </w:rPr>
        <w:t>digunakan</w:t>
      </w:r>
      <w:r>
        <w:rPr>
          <w:spacing w:val="-5"/>
          <w:sz w:val="20"/>
        </w:rPr>
        <w:t xml:space="preserve"> </w:t>
      </w:r>
      <w:r>
        <w:rPr>
          <w:spacing w:val="-2"/>
          <w:sz w:val="20"/>
        </w:rPr>
        <w:t>dan</w:t>
      </w:r>
      <w:r>
        <w:rPr>
          <w:spacing w:val="-5"/>
          <w:sz w:val="20"/>
        </w:rPr>
        <w:t xml:space="preserve"> </w:t>
      </w:r>
      <w:r>
        <w:rPr>
          <w:spacing w:val="-2"/>
          <w:sz w:val="20"/>
        </w:rPr>
        <w:t>dimengerti</w:t>
      </w:r>
      <w:r>
        <w:rPr>
          <w:spacing w:val="-5"/>
          <w:sz w:val="20"/>
        </w:rPr>
        <w:t xml:space="preserve"> </w:t>
      </w:r>
      <w:r>
        <w:rPr>
          <w:spacing w:val="-2"/>
          <w:sz w:val="20"/>
        </w:rPr>
        <w:t>oleh</w:t>
      </w:r>
      <w:r>
        <w:rPr>
          <w:spacing w:val="-5"/>
          <w:sz w:val="20"/>
        </w:rPr>
        <w:t xml:space="preserve"> </w:t>
      </w:r>
      <w:r>
        <w:rPr>
          <w:spacing w:val="-2"/>
          <w:sz w:val="20"/>
        </w:rPr>
        <w:t>pengguna. Ini melibatkan</w:t>
      </w:r>
      <w:r>
        <w:rPr>
          <w:spacing w:val="-9"/>
          <w:sz w:val="20"/>
        </w:rPr>
        <w:t xml:space="preserve"> </w:t>
      </w:r>
      <w:r>
        <w:rPr>
          <w:spacing w:val="-2"/>
          <w:sz w:val="20"/>
        </w:rPr>
        <w:t>pengujian</w:t>
      </w:r>
      <w:r>
        <w:rPr>
          <w:spacing w:val="-9"/>
          <w:sz w:val="20"/>
        </w:rPr>
        <w:t xml:space="preserve"> </w:t>
      </w:r>
      <w:r>
        <w:rPr>
          <w:spacing w:val="-2"/>
          <w:sz w:val="20"/>
        </w:rPr>
        <w:t>antarmuka</w:t>
      </w:r>
      <w:r>
        <w:rPr>
          <w:spacing w:val="-7"/>
          <w:sz w:val="20"/>
        </w:rPr>
        <w:t xml:space="preserve"> </w:t>
      </w:r>
      <w:r>
        <w:rPr>
          <w:spacing w:val="-2"/>
          <w:sz w:val="20"/>
        </w:rPr>
        <w:t>pengguna,</w:t>
      </w:r>
      <w:r>
        <w:rPr>
          <w:spacing w:val="-8"/>
          <w:sz w:val="20"/>
        </w:rPr>
        <w:t xml:space="preserve"> </w:t>
      </w:r>
      <w:r>
        <w:rPr>
          <w:spacing w:val="-2"/>
          <w:sz w:val="20"/>
        </w:rPr>
        <w:t>navigasi</w:t>
      </w:r>
      <w:r>
        <w:rPr>
          <w:spacing w:val="-9"/>
          <w:sz w:val="20"/>
        </w:rPr>
        <w:t xml:space="preserve"> </w:t>
      </w:r>
      <w:r>
        <w:rPr>
          <w:spacing w:val="-2"/>
          <w:sz w:val="20"/>
        </w:rPr>
        <w:t xml:space="preserve">produk, </w:t>
      </w:r>
      <w:r>
        <w:rPr>
          <w:w w:val="105"/>
          <w:sz w:val="20"/>
        </w:rPr>
        <w:t>dan</w:t>
      </w:r>
      <w:r>
        <w:rPr>
          <w:spacing w:val="-12"/>
          <w:w w:val="105"/>
          <w:sz w:val="20"/>
        </w:rPr>
        <w:t xml:space="preserve"> </w:t>
      </w:r>
      <w:r>
        <w:rPr>
          <w:w w:val="105"/>
          <w:sz w:val="20"/>
        </w:rPr>
        <w:t>kegunaan</w:t>
      </w:r>
      <w:r>
        <w:rPr>
          <w:spacing w:val="-11"/>
          <w:w w:val="105"/>
          <w:sz w:val="20"/>
        </w:rPr>
        <w:t xml:space="preserve"> </w:t>
      </w:r>
      <w:r>
        <w:rPr>
          <w:w w:val="105"/>
          <w:sz w:val="20"/>
        </w:rPr>
        <w:t>fitur-fitur</w:t>
      </w:r>
      <w:r>
        <w:rPr>
          <w:spacing w:val="-11"/>
          <w:w w:val="105"/>
          <w:sz w:val="20"/>
        </w:rPr>
        <w:t xml:space="preserve"> </w:t>
      </w:r>
      <w:r>
        <w:rPr>
          <w:w w:val="105"/>
          <w:sz w:val="20"/>
        </w:rPr>
        <w:t>produk.</w:t>
      </w:r>
    </w:p>
    <w:p w14:paraId="6CA5FC68" w14:textId="77777777" w:rsidR="00F06BF9" w:rsidRDefault="00C23B08">
      <w:pPr>
        <w:pStyle w:val="BodyText"/>
        <w:spacing w:before="121" w:line="292" w:lineRule="auto"/>
        <w:ind w:right="424" w:firstLine="569"/>
      </w:pPr>
      <w:r>
        <w:t xml:space="preserve">Melalui uji produk yang komprehensif dan terstruktur, </w:t>
      </w:r>
      <w:r>
        <w:rPr>
          <w:w w:val="105"/>
        </w:rPr>
        <w:t>perusahaan dapat memastikan bahwa produk yang diluncurkan ke pasar memiliki kualitas yang tinggi dan memenuhi harapan pelanggan, sehingga meningkatkan peluang kesuksesan dalam strategi inovasi produk.</w:t>
      </w:r>
    </w:p>
    <w:p w14:paraId="36D1074F" w14:textId="77777777" w:rsidR="00F06BF9" w:rsidRDefault="00C23B08">
      <w:pPr>
        <w:pStyle w:val="Heading6"/>
        <w:numPr>
          <w:ilvl w:val="1"/>
          <w:numId w:val="8"/>
        </w:numPr>
        <w:tabs>
          <w:tab w:val="left" w:pos="995"/>
        </w:tabs>
        <w:spacing w:before="116"/>
        <w:ind w:hanging="285"/>
        <w:jc w:val="both"/>
      </w:pPr>
      <w:r>
        <w:rPr>
          <w:spacing w:val="-9"/>
        </w:rPr>
        <w:t>Peluncuran</w:t>
      </w:r>
      <w:r>
        <w:rPr>
          <w:spacing w:val="-1"/>
        </w:rPr>
        <w:t xml:space="preserve"> </w:t>
      </w:r>
      <w:r>
        <w:rPr>
          <w:spacing w:val="-2"/>
        </w:rPr>
        <w:t>Produk</w:t>
      </w:r>
    </w:p>
    <w:p w14:paraId="0C124056" w14:textId="77777777" w:rsidR="00F06BF9" w:rsidRDefault="00C23B08">
      <w:pPr>
        <w:pStyle w:val="BodyText"/>
        <w:spacing w:before="46" w:line="292" w:lineRule="auto"/>
        <w:ind w:right="425" w:firstLine="569"/>
      </w:pPr>
      <w:r>
        <w:rPr>
          <w:w w:val="105"/>
        </w:rPr>
        <w:t xml:space="preserve">Peluncuran produk dalam strategi inovasi produk </w:t>
      </w:r>
      <w:r>
        <w:t>merupakan tahap akhir dalam proses pengembangan produk</w:t>
      </w:r>
      <w:r>
        <w:rPr>
          <w:w w:val="105"/>
        </w:rPr>
        <w:t xml:space="preserve"> di mana produk yang telah dikembangkan secara menyeluruh diperkenalkan ke pasar. Peluncuran produk ini mencakup semua kegiatan yang terkait dengan pemasaran, distribusi, dan dukungan pelanggan untuk memastikan bahwa</w:t>
      </w:r>
      <w:r>
        <w:rPr>
          <w:spacing w:val="-9"/>
          <w:w w:val="105"/>
        </w:rPr>
        <w:t xml:space="preserve"> </w:t>
      </w:r>
      <w:r>
        <w:rPr>
          <w:w w:val="105"/>
        </w:rPr>
        <w:t>produk</w:t>
      </w:r>
      <w:r>
        <w:rPr>
          <w:spacing w:val="-8"/>
          <w:w w:val="105"/>
        </w:rPr>
        <w:t xml:space="preserve"> </w:t>
      </w:r>
      <w:r>
        <w:rPr>
          <w:w w:val="105"/>
        </w:rPr>
        <w:t>tersebut</w:t>
      </w:r>
      <w:r>
        <w:rPr>
          <w:spacing w:val="-9"/>
          <w:w w:val="105"/>
        </w:rPr>
        <w:t xml:space="preserve"> </w:t>
      </w:r>
      <w:r>
        <w:rPr>
          <w:w w:val="105"/>
        </w:rPr>
        <w:t>diterima</w:t>
      </w:r>
      <w:r>
        <w:rPr>
          <w:spacing w:val="-8"/>
          <w:w w:val="105"/>
        </w:rPr>
        <w:t xml:space="preserve"> </w:t>
      </w:r>
      <w:r>
        <w:rPr>
          <w:w w:val="105"/>
        </w:rPr>
        <w:t>dengan</w:t>
      </w:r>
      <w:r>
        <w:rPr>
          <w:spacing w:val="-10"/>
          <w:w w:val="105"/>
        </w:rPr>
        <w:t xml:space="preserve"> </w:t>
      </w:r>
      <w:r>
        <w:rPr>
          <w:w w:val="105"/>
        </w:rPr>
        <w:t>baik</w:t>
      </w:r>
      <w:r>
        <w:rPr>
          <w:spacing w:val="-10"/>
          <w:w w:val="105"/>
        </w:rPr>
        <w:t xml:space="preserve"> </w:t>
      </w:r>
      <w:r>
        <w:rPr>
          <w:w w:val="105"/>
        </w:rPr>
        <w:t>oleh</w:t>
      </w:r>
      <w:r>
        <w:rPr>
          <w:spacing w:val="-10"/>
          <w:w w:val="105"/>
        </w:rPr>
        <w:t xml:space="preserve"> </w:t>
      </w:r>
      <w:r>
        <w:rPr>
          <w:w w:val="105"/>
        </w:rPr>
        <w:t>pasar</w:t>
      </w:r>
      <w:r>
        <w:rPr>
          <w:spacing w:val="-8"/>
          <w:w w:val="105"/>
        </w:rPr>
        <w:t xml:space="preserve"> </w:t>
      </w:r>
      <w:r>
        <w:rPr>
          <w:w w:val="105"/>
        </w:rPr>
        <w:t xml:space="preserve">dan konsumen. Menurut Kotler dan Armstrong (2017), peluncuran produk melibatkan beberapa langkah sebagai </w:t>
      </w:r>
      <w:r>
        <w:rPr>
          <w:spacing w:val="-2"/>
          <w:w w:val="105"/>
        </w:rPr>
        <w:t>berikut:</w:t>
      </w:r>
    </w:p>
    <w:p w14:paraId="333AE687" w14:textId="77777777" w:rsidR="00F06BF9" w:rsidRDefault="00C23B08">
      <w:pPr>
        <w:pStyle w:val="ListParagraph"/>
        <w:numPr>
          <w:ilvl w:val="2"/>
          <w:numId w:val="8"/>
        </w:numPr>
        <w:tabs>
          <w:tab w:val="left" w:pos="1278"/>
        </w:tabs>
        <w:spacing w:line="292" w:lineRule="auto"/>
        <w:ind w:left="1278" w:right="413"/>
        <w:rPr>
          <w:sz w:val="20"/>
        </w:rPr>
      </w:pPr>
      <w:r>
        <w:rPr>
          <w:w w:val="105"/>
          <w:sz w:val="20"/>
        </w:rPr>
        <w:t xml:space="preserve">Perencanaan Peluncuran: Tahap awal melibatkan </w:t>
      </w:r>
      <w:r>
        <w:rPr>
          <w:spacing w:val="-4"/>
          <w:w w:val="105"/>
          <w:sz w:val="20"/>
        </w:rPr>
        <w:t xml:space="preserve">perencanaan strategis untuk peluncuran produk, termasuk </w:t>
      </w:r>
      <w:r>
        <w:rPr>
          <w:spacing w:val="-2"/>
          <w:w w:val="105"/>
          <w:sz w:val="20"/>
        </w:rPr>
        <w:t>penetapan</w:t>
      </w:r>
      <w:r>
        <w:rPr>
          <w:spacing w:val="-10"/>
          <w:w w:val="105"/>
          <w:sz w:val="20"/>
        </w:rPr>
        <w:t xml:space="preserve"> </w:t>
      </w:r>
      <w:r>
        <w:rPr>
          <w:spacing w:val="-2"/>
          <w:w w:val="105"/>
          <w:sz w:val="20"/>
        </w:rPr>
        <w:t>tujuan,</w:t>
      </w:r>
      <w:r>
        <w:rPr>
          <w:spacing w:val="-10"/>
          <w:w w:val="105"/>
          <w:sz w:val="20"/>
        </w:rPr>
        <w:t xml:space="preserve"> </w:t>
      </w:r>
      <w:r>
        <w:rPr>
          <w:spacing w:val="-2"/>
          <w:w w:val="105"/>
          <w:sz w:val="20"/>
        </w:rPr>
        <w:t>segmentasi</w:t>
      </w:r>
      <w:r>
        <w:rPr>
          <w:spacing w:val="-9"/>
          <w:w w:val="105"/>
          <w:sz w:val="20"/>
        </w:rPr>
        <w:t xml:space="preserve"> </w:t>
      </w:r>
      <w:r>
        <w:rPr>
          <w:spacing w:val="-2"/>
          <w:w w:val="105"/>
          <w:sz w:val="20"/>
        </w:rPr>
        <w:t>pasar,</w:t>
      </w:r>
      <w:r>
        <w:rPr>
          <w:spacing w:val="-10"/>
          <w:w w:val="105"/>
          <w:sz w:val="20"/>
        </w:rPr>
        <w:t xml:space="preserve"> </w:t>
      </w:r>
      <w:r>
        <w:rPr>
          <w:spacing w:val="-2"/>
          <w:w w:val="105"/>
          <w:sz w:val="20"/>
        </w:rPr>
        <w:t>penentuan</w:t>
      </w:r>
      <w:r>
        <w:rPr>
          <w:spacing w:val="-9"/>
          <w:w w:val="105"/>
          <w:sz w:val="20"/>
        </w:rPr>
        <w:t xml:space="preserve"> </w:t>
      </w:r>
      <w:r>
        <w:rPr>
          <w:spacing w:val="-2"/>
          <w:w w:val="105"/>
          <w:sz w:val="20"/>
        </w:rPr>
        <w:t>harga,</w:t>
      </w:r>
      <w:r>
        <w:rPr>
          <w:spacing w:val="-10"/>
          <w:w w:val="105"/>
          <w:sz w:val="20"/>
        </w:rPr>
        <w:t xml:space="preserve"> </w:t>
      </w:r>
      <w:r>
        <w:rPr>
          <w:spacing w:val="-2"/>
          <w:w w:val="105"/>
          <w:sz w:val="20"/>
        </w:rPr>
        <w:t>dan pengembangan program pemasaran.</w:t>
      </w:r>
    </w:p>
    <w:p w14:paraId="75AAA73A" w14:textId="77777777" w:rsidR="00F06BF9" w:rsidRDefault="00C23B08">
      <w:pPr>
        <w:pStyle w:val="ListParagraph"/>
        <w:numPr>
          <w:ilvl w:val="2"/>
          <w:numId w:val="8"/>
        </w:numPr>
        <w:tabs>
          <w:tab w:val="left" w:pos="1278"/>
        </w:tabs>
        <w:spacing w:line="292" w:lineRule="auto"/>
        <w:ind w:left="1278" w:right="416"/>
        <w:rPr>
          <w:sz w:val="20"/>
        </w:rPr>
      </w:pPr>
      <w:r>
        <w:rPr>
          <w:w w:val="105"/>
          <w:sz w:val="20"/>
        </w:rPr>
        <w:t xml:space="preserve">Kampanye Pemasaran: Kampanye pemasaran yang menyeluruh disusun untuk memperkenalkan produk ke </w:t>
      </w:r>
      <w:r>
        <w:rPr>
          <w:sz w:val="20"/>
        </w:rPr>
        <w:t>pasar</w:t>
      </w:r>
      <w:r>
        <w:rPr>
          <w:spacing w:val="-12"/>
          <w:sz w:val="20"/>
        </w:rPr>
        <w:t xml:space="preserve"> </w:t>
      </w:r>
      <w:r>
        <w:rPr>
          <w:sz w:val="20"/>
        </w:rPr>
        <w:t>dan</w:t>
      </w:r>
      <w:r>
        <w:rPr>
          <w:spacing w:val="-11"/>
          <w:sz w:val="20"/>
        </w:rPr>
        <w:t xml:space="preserve"> </w:t>
      </w:r>
      <w:r>
        <w:rPr>
          <w:sz w:val="20"/>
        </w:rPr>
        <w:t>menarik</w:t>
      </w:r>
      <w:r>
        <w:rPr>
          <w:spacing w:val="-11"/>
          <w:sz w:val="20"/>
        </w:rPr>
        <w:t xml:space="preserve"> </w:t>
      </w:r>
      <w:r>
        <w:rPr>
          <w:sz w:val="20"/>
        </w:rPr>
        <w:t>minat</w:t>
      </w:r>
      <w:r>
        <w:rPr>
          <w:spacing w:val="-11"/>
          <w:sz w:val="20"/>
        </w:rPr>
        <w:t xml:space="preserve"> </w:t>
      </w:r>
      <w:r>
        <w:rPr>
          <w:sz w:val="20"/>
        </w:rPr>
        <w:t>konsumen.</w:t>
      </w:r>
      <w:r>
        <w:rPr>
          <w:spacing w:val="-11"/>
          <w:sz w:val="20"/>
        </w:rPr>
        <w:t xml:space="preserve"> </w:t>
      </w:r>
      <w:r>
        <w:rPr>
          <w:sz w:val="20"/>
        </w:rPr>
        <w:t>Ini</w:t>
      </w:r>
      <w:r>
        <w:rPr>
          <w:spacing w:val="-11"/>
          <w:sz w:val="20"/>
        </w:rPr>
        <w:t xml:space="preserve"> </w:t>
      </w:r>
      <w:r>
        <w:rPr>
          <w:sz w:val="20"/>
        </w:rPr>
        <w:t>melibatkan</w:t>
      </w:r>
      <w:r>
        <w:rPr>
          <w:spacing w:val="-11"/>
          <w:sz w:val="20"/>
        </w:rPr>
        <w:t xml:space="preserve"> </w:t>
      </w:r>
      <w:r>
        <w:rPr>
          <w:sz w:val="20"/>
        </w:rPr>
        <w:t xml:space="preserve">kegiatan </w:t>
      </w:r>
      <w:r>
        <w:rPr>
          <w:spacing w:val="-4"/>
          <w:sz w:val="20"/>
        </w:rPr>
        <w:t>seperti periklanan, promosi penjualan, pemasaran digital, dan</w:t>
      </w:r>
      <w:r>
        <w:rPr>
          <w:sz w:val="20"/>
        </w:rPr>
        <w:t xml:space="preserve"> </w:t>
      </w:r>
      <w:r>
        <w:rPr>
          <w:w w:val="105"/>
          <w:sz w:val="20"/>
        </w:rPr>
        <w:t>kegiatan</w:t>
      </w:r>
      <w:r>
        <w:rPr>
          <w:spacing w:val="-12"/>
          <w:w w:val="105"/>
          <w:sz w:val="20"/>
        </w:rPr>
        <w:t xml:space="preserve"> </w:t>
      </w:r>
      <w:r>
        <w:rPr>
          <w:w w:val="105"/>
          <w:sz w:val="20"/>
        </w:rPr>
        <w:t>publikasi.</w:t>
      </w:r>
    </w:p>
    <w:p w14:paraId="2EDE4246" w14:textId="77777777" w:rsidR="00F06BF9" w:rsidRDefault="00C23B08">
      <w:pPr>
        <w:pStyle w:val="ListParagraph"/>
        <w:numPr>
          <w:ilvl w:val="2"/>
          <w:numId w:val="8"/>
        </w:numPr>
        <w:tabs>
          <w:tab w:val="left" w:pos="1278"/>
        </w:tabs>
        <w:spacing w:line="292" w:lineRule="auto"/>
        <w:ind w:left="1278" w:right="418"/>
        <w:rPr>
          <w:sz w:val="20"/>
        </w:rPr>
      </w:pPr>
      <w:r>
        <w:rPr>
          <w:sz w:val="20"/>
        </w:rPr>
        <w:t>Distribusi Produk: Produk didistribusikan ke saluran distribusi yang tepat untuk mencapai target pasar dengan efisien. Proses distribusi melibatkan penentuan saluran distribusi, manajemen rantai pasokan, dan logistik.</w:t>
      </w:r>
    </w:p>
    <w:p w14:paraId="1FA147FB" w14:textId="77777777" w:rsidR="00F06BF9" w:rsidRDefault="00C23B08">
      <w:pPr>
        <w:pStyle w:val="ListParagraph"/>
        <w:numPr>
          <w:ilvl w:val="2"/>
          <w:numId w:val="8"/>
        </w:numPr>
        <w:tabs>
          <w:tab w:val="left" w:pos="1276"/>
          <w:tab w:val="left" w:pos="1278"/>
        </w:tabs>
        <w:spacing w:line="292" w:lineRule="auto"/>
        <w:ind w:left="1278" w:right="417"/>
        <w:rPr>
          <w:sz w:val="20"/>
        </w:rPr>
      </w:pPr>
      <w:r>
        <w:rPr>
          <w:spacing w:val="-4"/>
          <w:w w:val="105"/>
          <w:sz w:val="20"/>
        </w:rPr>
        <w:t xml:space="preserve">Peluncuran Produk: Produk secara resmi diperkenalkan ke </w:t>
      </w:r>
      <w:r>
        <w:rPr>
          <w:sz w:val="20"/>
        </w:rPr>
        <w:t>pasar</w:t>
      </w:r>
      <w:r>
        <w:rPr>
          <w:spacing w:val="-12"/>
          <w:sz w:val="20"/>
        </w:rPr>
        <w:t xml:space="preserve"> </w:t>
      </w:r>
      <w:r>
        <w:rPr>
          <w:sz w:val="20"/>
        </w:rPr>
        <w:t>melalui</w:t>
      </w:r>
      <w:r>
        <w:rPr>
          <w:spacing w:val="-11"/>
          <w:sz w:val="20"/>
        </w:rPr>
        <w:t xml:space="preserve"> </w:t>
      </w:r>
      <w:r>
        <w:rPr>
          <w:sz w:val="20"/>
        </w:rPr>
        <w:t>peluncuran</w:t>
      </w:r>
      <w:r>
        <w:rPr>
          <w:spacing w:val="-11"/>
          <w:sz w:val="20"/>
        </w:rPr>
        <w:t xml:space="preserve"> </w:t>
      </w:r>
      <w:r>
        <w:rPr>
          <w:sz w:val="20"/>
        </w:rPr>
        <w:t>produk</w:t>
      </w:r>
      <w:r>
        <w:rPr>
          <w:spacing w:val="-11"/>
          <w:sz w:val="20"/>
        </w:rPr>
        <w:t xml:space="preserve"> </w:t>
      </w:r>
      <w:r>
        <w:rPr>
          <w:sz w:val="20"/>
        </w:rPr>
        <w:t>yang</w:t>
      </w:r>
      <w:r>
        <w:rPr>
          <w:spacing w:val="-11"/>
          <w:sz w:val="20"/>
        </w:rPr>
        <w:t xml:space="preserve"> </w:t>
      </w:r>
      <w:r>
        <w:rPr>
          <w:sz w:val="20"/>
        </w:rPr>
        <w:t>disertai</w:t>
      </w:r>
      <w:r>
        <w:rPr>
          <w:spacing w:val="-11"/>
          <w:sz w:val="20"/>
        </w:rPr>
        <w:t xml:space="preserve"> </w:t>
      </w:r>
      <w:r>
        <w:rPr>
          <w:sz w:val="20"/>
        </w:rPr>
        <w:t>dengan</w:t>
      </w:r>
      <w:r>
        <w:rPr>
          <w:spacing w:val="-11"/>
          <w:sz w:val="20"/>
        </w:rPr>
        <w:t xml:space="preserve"> </w:t>
      </w:r>
      <w:r>
        <w:rPr>
          <w:sz w:val="20"/>
        </w:rPr>
        <w:t xml:space="preserve">acara </w:t>
      </w:r>
      <w:r>
        <w:rPr>
          <w:spacing w:val="-4"/>
          <w:w w:val="105"/>
          <w:sz w:val="20"/>
        </w:rPr>
        <w:t>peluncuran,</w:t>
      </w:r>
      <w:r>
        <w:rPr>
          <w:spacing w:val="8"/>
          <w:w w:val="105"/>
          <w:sz w:val="20"/>
        </w:rPr>
        <w:t xml:space="preserve"> </w:t>
      </w:r>
      <w:r>
        <w:rPr>
          <w:spacing w:val="-4"/>
          <w:w w:val="105"/>
          <w:sz w:val="20"/>
        </w:rPr>
        <w:t>konferensi</w:t>
      </w:r>
      <w:r>
        <w:rPr>
          <w:spacing w:val="8"/>
          <w:w w:val="105"/>
          <w:sz w:val="20"/>
        </w:rPr>
        <w:t xml:space="preserve"> </w:t>
      </w:r>
      <w:r>
        <w:rPr>
          <w:spacing w:val="-4"/>
          <w:w w:val="105"/>
          <w:sz w:val="20"/>
        </w:rPr>
        <w:t>pers,</w:t>
      </w:r>
      <w:r>
        <w:rPr>
          <w:spacing w:val="8"/>
          <w:w w:val="105"/>
          <w:sz w:val="20"/>
        </w:rPr>
        <w:t xml:space="preserve"> </w:t>
      </w:r>
      <w:r>
        <w:rPr>
          <w:spacing w:val="-4"/>
          <w:w w:val="105"/>
          <w:sz w:val="20"/>
        </w:rPr>
        <w:t>atau</w:t>
      </w:r>
      <w:r>
        <w:rPr>
          <w:spacing w:val="8"/>
          <w:w w:val="105"/>
          <w:sz w:val="20"/>
        </w:rPr>
        <w:t xml:space="preserve"> </w:t>
      </w:r>
      <w:r>
        <w:rPr>
          <w:spacing w:val="-4"/>
          <w:w w:val="105"/>
          <w:sz w:val="20"/>
        </w:rPr>
        <w:t>promosi</w:t>
      </w:r>
      <w:r>
        <w:rPr>
          <w:spacing w:val="8"/>
          <w:w w:val="105"/>
          <w:sz w:val="20"/>
        </w:rPr>
        <w:t xml:space="preserve"> </w:t>
      </w:r>
      <w:r>
        <w:rPr>
          <w:spacing w:val="-4"/>
          <w:w w:val="105"/>
          <w:sz w:val="20"/>
        </w:rPr>
        <w:t>khusus</w:t>
      </w:r>
      <w:r>
        <w:rPr>
          <w:spacing w:val="8"/>
          <w:w w:val="105"/>
          <w:sz w:val="20"/>
        </w:rPr>
        <w:t xml:space="preserve"> </w:t>
      </w:r>
      <w:r>
        <w:rPr>
          <w:spacing w:val="-4"/>
          <w:w w:val="105"/>
          <w:sz w:val="20"/>
        </w:rPr>
        <w:t>lainnya.</w:t>
      </w:r>
    </w:p>
    <w:p w14:paraId="095325C7"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55DD029B" w14:textId="77777777" w:rsidR="00F06BF9" w:rsidRDefault="00C23B08">
      <w:pPr>
        <w:pStyle w:val="BodyText"/>
        <w:spacing w:before="73" w:line="295" w:lineRule="auto"/>
        <w:ind w:right="703"/>
      </w:pPr>
      <w:r>
        <w:lastRenderedPageBreak/>
        <w:t>Tujuannya</w:t>
      </w:r>
      <w:r>
        <w:rPr>
          <w:spacing w:val="-12"/>
        </w:rPr>
        <w:t xml:space="preserve"> </w:t>
      </w:r>
      <w:r>
        <w:t>adalah</w:t>
      </w:r>
      <w:r>
        <w:rPr>
          <w:spacing w:val="-11"/>
        </w:rPr>
        <w:t xml:space="preserve"> </w:t>
      </w:r>
      <w:r>
        <w:t>untuk</w:t>
      </w:r>
      <w:r>
        <w:rPr>
          <w:spacing w:val="-11"/>
        </w:rPr>
        <w:t xml:space="preserve"> </w:t>
      </w:r>
      <w:r>
        <w:t>menciptakan</w:t>
      </w:r>
      <w:r>
        <w:rPr>
          <w:spacing w:val="-11"/>
        </w:rPr>
        <w:t xml:space="preserve"> </w:t>
      </w:r>
      <w:r>
        <w:t>buzz</w:t>
      </w:r>
      <w:r>
        <w:rPr>
          <w:spacing w:val="-11"/>
        </w:rPr>
        <w:t xml:space="preserve"> </w:t>
      </w:r>
      <w:r>
        <w:t>dan</w:t>
      </w:r>
      <w:r>
        <w:rPr>
          <w:spacing w:val="-11"/>
        </w:rPr>
        <w:t xml:space="preserve"> </w:t>
      </w:r>
      <w:r>
        <w:t>kesadaran</w:t>
      </w:r>
      <w:r>
        <w:rPr>
          <w:spacing w:val="-11"/>
        </w:rPr>
        <w:t xml:space="preserve"> </w:t>
      </w:r>
      <w:r>
        <w:t xml:space="preserve">di </w:t>
      </w:r>
      <w:r>
        <w:rPr>
          <w:w w:val="105"/>
        </w:rPr>
        <w:t>antara</w:t>
      </w:r>
      <w:r>
        <w:rPr>
          <w:spacing w:val="-9"/>
          <w:w w:val="105"/>
        </w:rPr>
        <w:t xml:space="preserve"> </w:t>
      </w:r>
      <w:r>
        <w:rPr>
          <w:w w:val="105"/>
        </w:rPr>
        <w:t>konsumen.</w:t>
      </w:r>
    </w:p>
    <w:p w14:paraId="1AB9E0CF" w14:textId="77777777" w:rsidR="00F06BF9" w:rsidRDefault="00C23B08">
      <w:pPr>
        <w:pStyle w:val="ListParagraph"/>
        <w:numPr>
          <w:ilvl w:val="2"/>
          <w:numId w:val="8"/>
        </w:numPr>
        <w:tabs>
          <w:tab w:val="left" w:pos="991"/>
          <w:tab w:val="left" w:pos="993"/>
        </w:tabs>
        <w:spacing w:line="292" w:lineRule="auto"/>
        <w:ind w:right="704"/>
        <w:rPr>
          <w:sz w:val="20"/>
        </w:rPr>
      </w:pPr>
      <w:r>
        <w:rPr>
          <w:w w:val="105"/>
          <w:sz w:val="20"/>
        </w:rPr>
        <w:t xml:space="preserve">Dukungan Pelanggan: Setelah peluncuran, dukungan </w:t>
      </w:r>
      <w:r>
        <w:rPr>
          <w:spacing w:val="-6"/>
          <w:w w:val="105"/>
          <w:sz w:val="20"/>
        </w:rPr>
        <w:t>pelanggan</w:t>
      </w:r>
      <w:r>
        <w:rPr>
          <w:spacing w:val="-1"/>
          <w:sz w:val="20"/>
        </w:rPr>
        <w:t xml:space="preserve"> </w:t>
      </w:r>
      <w:r>
        <w:rPr>
          <w:spacing w:val="-6"/>
          <w:w w:val="105"/>
          <w:sz w:val="20"/>
        </w:rPr>
        <w:t>yang</w:t>
      </w:r>
      <w:r>
        <w:rPr>
          <w:sz w:val="20"/>
        </w:rPr>
        <w:t xml:space="preserve"> </w:t>
      </w:r>
      <w:r>
        <w:rPr>
          <w:spacing w:val="-6"/>
          <w:w w:val="105"/>
          <w:sz w:val="20"/>
        </w:rPr>
        <w:t>baik</w:t>
      </w:r>
      <w:r>
        <w:rPr>
          <w:sz w:val="20"/>
        </w:rPr>
        <w:t xml:space="preserve"> </w:t>
      </w:r>
      <w:r>
        <w:rPr>
          <w:spacing w:val="-6"/>
          <w:w w:val="105"/>
          <w:sz w:val="20"/>
        </w:rPr>
        <w:t>diberikan</w:t>
      </w:r>
      <w:r>
        <w:rPr>
          <w:sz w:val="20"/>
        </w:rPr>
        <w:t xml:space="preserve"> </w:t>
      </w:r>
      <w:r>
        <w:rPr>
          <w:spacing w:val="-6"/>
          <w:w w:val="105"/>
          <w:sz w:val="20"/>
        </w:rPr>
        <w:t>untuk</w:t>
      </w:r>
      <w:r>
        <w:rPr>
          <w:sz w:val="20"/>
        </w:rPr>
        <w:t xml:space="preserve"> </w:t>
      </w:r>
      <w:r>
        <w:rPr>
          <w:spacing w:val="-6"/>
          <w:w w:val="105"/>
          <w:sz w:val="20"/>
        </w:rPr>
        <w:t>memastikan</w:t>
      </w:r>
      <w:r>
        <w:rPr>
          <w:spacing w:val="-1"/>
          <w:sz w:val="20"/>
        </w:rPr>
        <w:t xml:space="preserve"> </w:t>
      </w:r>
      <w:r>
        <w:rPr>
          <w:spacing w:val="-6"/>
          <w:w w:val="105"/>
          <w:sz w:val="20"/>
        </w:rPr>
        <w:t xml:space="preserve">kepuasan </w:t>
      </w:r>
      <w:r>
        <w:rPr>
          <w:spacing w:val="-4"/>
          <w:w w:val="105"/>
          <w:sz w:val="20"/>
        </w:rPr>
        <w:t>pelanggan</w:t>
      </w:r>
      <w:r>
        <w:rPr>
          <w:spacing w:val="-6"/>
          <w:w w:val="105"/>
          <w:sz w:val="20"/>
        </w:rPr>
        <w:t xml:space="preserve"> </w:t>
      </w:r>
      <w:r>
        <w:rPr>
          <w:spacing w:val="-4"/>
          <w:w w:val="105"/>
          <w:sz w:val="20"/>
        </w:rPr>
        <w:t xml:space="preserve">dan membangun loyalitas merek. Ini melibatkan layanan pelanggan, pemeliharaan produk, dan penanganan </w:t>
      </w:r>
      <w:r>
        <w:rPr>
          <w:spacing w:val="-2"/>
          <w:w w:val="105"/>
          <w:sz w:val="20"/>
        </w:rPr>
        <w:t>keluhan.</w:t>
      </w:r>
    </w:p>
    <w:p w14:paraId="67F21946" w14:textId="77777777" w:rsidR="00F06BF9" w:rsidRDefault="00C23B08">
      <w:pPr>
        <w:pStyle w:val="BodyText"/>
        <w:spacing w:before="115" w:line="292" w:lineRule="auto"/>
        <w:ind w:left="707" w:right="713" w:firstLine="568"/>
      </w:pPr>
      <w:r>
        <w:rPr>
          <w:w w:val="105"/>
        </w:rPr>
        <w:t xml:space="preserve">Melalui peluncuran produk yang terarah dan terencana dengan baik, perusahaan dapat memaksimalkan peluang kesuksesan produk baru di pasar dan memperoleh </w:t>
      </w:r>
      <w:r>
        <w:t>manfaat</w:t>
      </w:r>
      <w:r>
        <w:rPr>
          <w:spacing w:val="18"/>
        </w:rPr>
        <w:t xml:space="preserve"> </w:t>
      </w:r>
      <w:r>
        <w:t>yang</w:t>
      </w:r>
      <w:r>
        <w:rPr>
          <w:spacing w:val="18"/>
        </w:rPr>
        <w:t xml:space="preserve"> </w:t>
      </w:r>
      <w:r>
        <w:t>signifikan</w:t>
      </w:r>
      <w:r>
        <w:rPr>
          <w:spacing w:val="18"/>
        </w:rPr>
        <w:t xml:space="preserve"> </w:t>
      </w:r>
      <w:r>
        <w:t>dari</w:t>
      </w:r>
      <w:r>
        <w:rPr>
          <w:spacing w:val="20"/>
        </w:rPr>
        <w:t xml:space="preserve"> </w:t>
      </w:r>
      <w:r>
        <w:t>investasi</w:t>
      </w:r>
      <w:r>
        <w:rPr>
          <w:spacing w:val="19"/>
        </w:rPr>
        <w:t xml:space="preserve"> </w:t>
      </w:r>
      <w:r>
        <w:t>dalam</w:t>
      </w:r>
      <w:r>
        <w:rPr>
          <w:spacing w:val="18"/>
        </w:rPr>
        <w:t xml:space="preserve"> </w:t>
      </w:r>
      <w:r>
        <w:t>inovasi</w:t>
      </w:r>
      <w:r>
        <w:rPr>
          <w:spacing w:val="18"/>
        </w:rPr>
        <w:t xml:space="preserve"> </w:t>
      </w:r>
      <w:r>
        <w:rPr>
          <w:spacing w:val="-2"/>
        </w:rPr>
        <w:t>produk.</w:t>
      </w:r>
    </w:p>
    <w:p w14:paraId="4DC0757C" w14:textId="77777777" w:rsidR="00F06BF9" w:rsidRDefault="00C23B08">
      <w:pPr>
        <w:pStyle w:val="BodyText"/>
        <w:spacing w:before="11"/>
        <w:ind w:left="0"/>
        <w:jc w:val="left"/>
        <w:rPr>
          <w:sz w:val="7"/>
        </w:rPr>
      </w:pPr>
      <w:r>
        <w:rPr>
          <w:noProof/>
          <w:sz w:val="7"/>
        </w:rPr>
        <w:drawing>
          <wp:anchor distT="0" distB="0" distL="0" distR="0" simplePos="0" relativeHeight="487614464" behindDoc="1" locked="0" layoutInCell="1" allowOverlap="1" wp14:anchorId="5A080500" wp14:editId="00B4C418">
            <wp:simplePos x="0" y="0"/>
            <wp:positionH relativeFrom="page">
              <wp:posOffset>1590039</wp:posOffset>
            </wp:positionH>
            <wp:positionV relativeFrom="paragraph">
              <wp:posOffset>74375</wp:posOffset>
            </wp:positionV>
            <wp:extent cx="2411627" cy="929735"/>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6" cstate="print"/>
                    <a:stretch>
                      <a:fillRect/>
                    </a:stretch>
                  </pic:blipFill>
                  <pic:spPr>
                    <a:xfrm>
                      <a:off x="0" y="0"/>
                      <a:ext cx="2411627" cy="929735"/>
                    </a:xfrm>
                    <a:prstGeom prst="rect">
                      <a:avLst/>
                    </a:prstGeom>
                  </pic:spPr>
                </pic:pic>
              </a:graphicData>
            </a:graphic>
          </wp:anchor>
        </w:drawing>
      </w:r>
    </w:p>
    <w:p w14:paraId="6B67F4D4" w14:textId="77777777" w:rsidR="00F06BF9" w:rsidRDefault="00C23B08">
      <w:pPr>
        <w:spacing w:before="30" w:line="228" w:lineRule="exact"/>
        <w:ind w:left="898" w:right="899"/>
        <w:jc w:val="center"/>
        <w:rPr>
          <w:sz w:val="20"/>
        </w:rPr>
      </w:pPr>
      <w:bookmarkStart w:id="129" w:name="_bookmark129"/>
      <w:bookmarkEnd w:id="129"/>
      <w:r>
        <w:rPr>
          <w:b/>
          <w:spacing w:val="-6"/>
          <w:sz w:val="20"/>
        </w:rPr>
        <w:t>Gambar</w:t>
      </w:r>
      <w:r>
        <w:rPr>
          <w:b/>
          <w:spacing w:val="-7"/>
          <w:sz w:val="20"/>
        </w:rPr>
        <w:t xml:space="preserve"> </w:t>
      </w:r>
      <w:r>
        <w:rPr>
          <w:b/>
          <w:spacing w:val="-6"/>
          <w:sz w:val="20"/>
        </w:rPr>
        <w:t>12.</w:t>
      </w:r>
      <w:r>
        <w:rPr>
          <w:b/>
          <w:spacing w:val="-4"/>
          <w:sz w:val="20"/>
        </w:rPr>
        <w:t xml:space="preserve"> </w:t>
      </w:r>
      <w:r>
        <w:rPr>
          <w:b/>
          <w:spacing w:val="-6"/>
          <w:sz w:val="20"/>
        </w:rPr>
        <w:t>1.</w:t>
      </w:r>
      <w:r>
        <w:rPr>
          <w:b/>
          <w:spacing w:val="-4"/>
          <w:sz w:val="20"/>
        </w:rPr>
        <w:t xml:space="preserve"> </w:t>
      </w:r>
      <w:r>
        <w:rPr>
          <w:spacing w:val="-6"/>
          <w:sz w:val="20"/>
        </w:rPr>
        <w:t>Proses</w:t>
      </w:r>
      <w:r>
        <w:rPr>
          <w:spacing w:val="-5"/>
          <w:sz w:val="20"/>
        </w:rPr>
        <w:t xml:space="preserve"> </w:t>
      </w:r>
      <w:r>
        <w:rPr>
          <w:spacing w:val="-6"/>
          <w:sz w:val="20"/>
        </w:rPr>
        <w:t>Inovasi Produk</w:t>
      </w:r>
    </w:p>
    <w:p w14:paraId="0E28609B" w14:textId="77777777" w:rsidR="00F06BF9" w:rsidRDefault="00C23B08">
      <w:pPr>
        <w:spacing w:line="264" w:lineRule="exact"/>
        <w:ind w:left="898" w:right="899"/>
        <w:jc w:val="center"/>
        <w:rPr>
          <w:rFonts w:ascii="Palatino Linotype"/>
          <w:i/>
          <w:sz w:val="20"/>
        </w:rPr>
      </w:pPr>
      <w:r>
        <w:rPr>
          <w:rFonts w:ascii="Palatino Linotype"/>
          <w:i/>
          <w:spacing w:val="-8"/>
          <w:sz w:val="20"/>
        </w:rPr>
        <w:t>Sumber:</w:t>
      </w:r>
      <w:r>
        <w:rPr>
          <w:rFonts w:ascii="Palatino Linotype"/>
          <w:i/>
          <w:spacing w:val="1"/>
          <w:sz w:val="20"/>
        </w:rPr>
        <w:t xml:space="preserve"> </w:t>
      </w:r>
      <w:r>
        <w:rPr>
          <w:rFonts w:ascii="Palatino Linotype"/>
          <w:i/>
          <w:spacing w:val="-8"/>
          <w:sz w:val="20"/>
        </w:rPr>
        <w:t>Joseph</w:t>
      </w:r>
      <w:r>
        <w:rPr>
          <w:rFonts w:ascii="Palatino Linotype"/>
          <w:i/>
          <w:spacing w:val="-2"/>
          <w:sz w:val="20"/>
        </w:rPr>
        <w:t xml:space="preserve"> </w:t>
      </w:r>
      <w:r>
        <w:rPr>
          <w:rFonts w:ascii="Palatino Linotype"/>
          <w:i/>
          <w:spacing w:val="-8"/>
          <w:sz w:val="20"/>
        </w:rPr>
        <w:t>Press.</w:t>
      </w:r>
      <w:r>
        <w:rPr>
          <w:rFonts w:ascii="Palatino Linotype"/>
          <w:i/>
          <w:spacing w:val="2"/>
          <w:sz w:val="20"/>
        </w:rPr>
        <w:t xml:space="preserve"> </w:t>
      </w:r>
      <w:r>
        <w:rPr>
          <w:rFonts w:ascii="Palatino Linotype"/>
          <w:i/>
          <w:spacing w:val="-8"/>
          <w:sz w:val="20"/>
        </w:rPr>
        <w:t>(2016)</w:t>
      </w:r>
    </w:p>
    <w:p w14:paraId="3E0EC9E3" w14:textId="77777777" w:rsidR="00F06BF9" w:rsidRDefault="00C23B08">
      <w:pPr>
        <w:pStyle w:val="Heading6"/>
        <w:numPr>
          <w:ilvl w:val="0"/>
          <w:numId w:val="8"/>
        </w:numPr>
        <w:tabs>
          <w:tab w:val="left" w:pos="422"/>
        </w:tabs>
        <w:spacing w:before="269"/>
        <w:ind w:left="422" w:hanging="281"/>
        <w:jc w:val="both"/>
      </w:pPr>
      <w:bookmarkStart w:id="130" w:name="_bookmark130"/>
      <w:bookmarkEnd w:id="130"/>
      <w:r>
        <w:rPr>
          <w:spacing w:val="-2"/>
        </w:rPr>
        <w:t>Kesimpulan</w:t>
      </w:r>
    </w:p>
    <w:p w14:paraId="5863F06A" w14:textId="77777777" w:rsidR="00F06BF9" w:rsidRDefault="00C23B08">
      <w:pPr>
        <w:pStyle w:val="BodyText"/>
        <w:spacing w:before="46" w:line="292" w:lineRule="auto"/>
        <w:ind w:left="424" w:right="707" w:firstLine="568"/>
      </w:pPr>
      <w:r>
        <w:rPr>
          <w:w w:val="105"/>
        </w:rPr>
        <w:t>Inovasi produk merupakan suatu upaya yang penting bagi perusahaan dalam menjaga daya saingnya di pasar yang terus berubah. Pentingnya inovasi produk dapat dilihat dari beberapa aspek, termasuk pertumbuhan bisnis, peningkatan daya saing, dan respon terhadap perubahan pasar. Sebelum melakukan inovasi produk secara praktis perusahaan bisa melakukan analisis tren pasar yang merupakan langkah kunci dalam proses inovasi produk. Dengan memahami tren pasar, perusahaan dapat mengidentifikasi peluang inovasi yang relevan dan menarik. Selanjutnya dalam dalam tahapan proses inovasi produk yang harus dilakukan oleh perusahaan mencakup:</w:t>
      </w:r>
      <w:r>
        <w:rPr>
          <w:spacing w:val="-3"/>
          <w:w w:val="105"/>
        </w:rPr>
        <w:t xml:space="preserve"> </w:t>
      </w:r>
      <w:r>
        <w:rPr>
          <w:w w:val="105"/>
        </w:rPr>
        <w:t>Identifikasi</w:t>
      </w:r>
      <w:r>
        <w:rPr>
          <w:spacing w:val="-5"/>
          <w:w w:val="105"/>
        </w:rPr>
        <w:t xml:space="preserve"> </w:t>
      </w:r>
      <w:r>
        <w:rPr>
          <w:w w:val="105"/>
        </w:rPr>
        <w:t>Ide,</w:t>
      </w:r>
      <w:r>
        <w:rPr>
          <w:spacing w:val="-2"/>
          <w:w w:val="105"/>
        </w:rPr>
        <w:t xml:space="preserve"> </w:t>
      </w:r>
      <w:r>
        <w:rPr>
          <w:w w:val="105"/>
        </w:rPr>
        <w:t>Seleksi</w:t>
      </w:r>
      <w:r>
        <w:rPr>
          <w:spacing w:val="-4"/>
          <w:w w:val="105"/>
        </w:rPr>
        <w:t xml:space="preserve"> </w:t>
      </w:r>
      <w:r>
        <w:rPr>
          <w:w w:val="105"/>
        </w:rPr>
        <w:t>Ide,</w:t>
      </w:r>
      <w:r>
        <w:rPr>
          <w:spacing w:val="-3"/>
          <w:w w:val="105"/>
        </w:rPr>
        <w:t xml:space="preserve"> </w:t>
      </w:r>
      <w:r>
        <w:rPr>
          <w:w w:val="105"/>
        </w:rPr>
        <w:t>Pengembangan</w:t>
      </w:r>
      <w:r>
        <w:rPr>
          <w:spacing w:val="-5"/>
          <w:w w:val="105"/>
        </w:rPr>
        <w:t xml:space="preserve"> </w:t>
      </w:r>
      <w:r>
        <w:rPr>
          <w:w w:val="105"/>
        </w:rPr>
        <w:t>Konsep, Pengujian Konsep, Pengembangan Produk, Uji Produk, dan Peluncuran Produk. Dengan menjalankan tahapan ini dengan baik, perusahaan dapat menciptakan produk yang inovatif dan relevan, serta memenangkan persaingan di pasar.</w:t>
      </w:r>
    </w:p>
    <w:p w14:paraId="0D0B0261" w14:textId="77777777" w:rsidR="00F06BF9" w:rsidRDefault="00F06BF9">
      <w:pPr>
        <w:pStyle w:val="BodyText"/>
        <w:spacing w:line="292" w:lineRule="auto"/>
        <w:sectPr w:rsidR="00F06BF9">
          <w:pgSz w:w="8510" w:h="13050"/>
          <w:pgMar w:top="1060" w:right="708" w:bottom="1180" w:left="992" w:header="0" w:footer="999" w:gutter="0"/>
          <w:cols w:space="720"/>
        </w:sectPr>
      </w:pPr>
    </w:p>
    <w:p w14:paraId="7A66FDFB" w14:textId="77777777" w:rsidR="00F06BF9" w:rsidRDefault="00C23B08">
      <w:pPr>
        <w:pStyle w:val="Heading5"/>
        <w:ind w:right="894"/>
        <w:jc w:val="center"/>
      </w:pPr>
      <w:bookmarkStart w:id="131" w:name="_bookmark131"/>
      <w:bookmarkEnd w:id="131"/>
      <w:r>
        <w:rPr>
          <w:spacing w:val="-5"/>
          <w:w w:val="110"/>
        </w:rPr>
        <w:lastRenderedPageBreak/>
        <w:t>DAFTAR</w:t>
      </w:r>
      <w:r>
        <w:rPr>
          <w:spacing w:val="-4"/>
          <w:w w:val="110"/>
        </w:rPr>
        <w:t xml:space="preserve"> </w:t>
      </w:r>
      <w:r>
        <w:rPr>
          <w:spacing w:val="-2"/>
          <w:w w:val="110"/>
        </w:rPr>
        <w:t>PUSTAKA</w:t>
      </w:r>
    </w:p>
    <w:p w14:paraId="5C2A6F9B" w14:textId="77777777" w:rsidR="00F06BF9" w:rsidRDefault="00F06BF9">
      <w:pPr>
        <w:pStyle w:val="BodyText"/>
        <w:spacing w:before="97"/>
        <w:ind w:left="0"/>
        <w:jc w:val="left"/>
        <w:rPr>
          <w:b/>
        </w:rPr>
      </w:pPr>
    </w:p>
    <w:p w14:paraId="63087D06" w14:textId="77777777" w:rsidR="00F06BF9" w:rsidRDefault="00C23B08">
      <w:pPr>
        <w:pStyle w:val="BodyText"/>
        <w:spacing w:line="292" w:lineRule="auto"/>
        <w:ind w:right="418" w:hanging="524"/>
      </w:pPr>
      <w:r>
        <w:rPr>
          <w:spacing w:val="-4"/>
        </w:rPr>
        <w:t>Baron, D. P. (2010). Business and Its Environment (6th ed.). Boston, MA:</w:t>
      </w:r>
      <w:r>
        <w:t xml:space="preserve"> </w:t>
      </w:r>
      <w:r>
        <w:rPr>
          <w:w w:val="105"/>
        </w:rPr>
        <w:t>Prentice</w:t>
      </w:r>
      <w:r>
        <w:rPr>
          <w:spacing w:val="-9"/>
          <w:w w:val="105"/>
        </w:rPr>
        <w:t xml:space="preserve"> </w:t>
      </w:r>
      <w:r>
        <w:rPr>
          <w:w w:val="105"/>
        </w:rPr>
        <w:t>Hall.</w:t>
      </w:r>
    </w:p>
    <w:p w14:paraId="57B148B6" w14:textId="77777777" w:rsidR="00F06BF9" w:rsidRDefault="00C23B08">
      <w:pPr>
        <w:pStyle w:val="BodyText"/>
        <w:spacing w:before="119" w:line="292" w:lineRule="auto"/>
        <w:ind w:right="416" w:hanging="567"/>
      </w:pPr>
      <w:r>
        <w:rPr>
          <w:spacing w:val="-4"/>
        </w:rPr>
        <w:t>Chesbrough,</w:t>
      </w:r>
      <w:r>
        <w:rPr>
          <w:spacing w:val="-8"/>
        </w:rPr>
        <w:t xml:space="preserve"> </w:t>
      </w:r>
      <w:r>
        <w:rPr>
          <w:spacing w:val="-4"/>
        </w:rPr>
        <w:t>H.</w:t>
      </w:r>
      <w:r>
        <w:rPr>
          <w:spacing w:val="-7"/>
        </w:rPr>
        <w:t xml:space="preserve"> </w:t>
      </w:r>
      <w:r>
        <w:rPr>
          <w:spacing w:val="-4"/>
        </w:rPr>
        <w:t>(2017).</w:t>
      </w:r>
      <w:r>
        <w:rPr>
          <w:spacing w:val="-7"/>
        </w:rPr>
        <w:t xml:space="preserve"> </w:t>
      </w:r>
      <w:r>
        <w:rPr>
          <w:spacing w:val="-4"/>
        </w:rPr>
        <w:t>The</w:t>
      </w:r>
      <w:r>
        <w:rPr>
          <w:spacing w:val="-7"/>
        </w:rPr>
        <w:t xml:space="preserve"> </w:t>
      </w:r>
      <w:r>
        <w:rPr>
          <w:spacing w:val="-4"/>
        </w:rPr>
        <w:t>future</w:t>
      </w:r>
      <w:r>
        <w:rPr>
          <w:spacing w:val="-7"/>
        </w:rPr>
        <w:t xml:space="preserve"> </w:t>
      </w:r>
      <w:r>
        <w:rPr>
          <w:spacing w:val="-4"/>
        </w:rPr>
        <w:t>of</w:t>
      </w:r>
      <w:r>
        <w:rPr>
          <w:spacing w:val="-5"/>
        </w:rPr>
        <w:t xml:space="preserve"> </w:t>
      </w:r>
      <w:r>
        <w:rPr>
          <w:spacing w:val="-4"/>
        </w:rPr>
        <w:t>open</w:t>
      </w:r>
      <w:r>
        <w:rPr>
          <w:spacing w:val="-7"/>
        </w:rPr>
        <w:t xml:space="preserve"> </w:t>
      </w:r>
      <w:r>
        <w:rPr>
          <w:spacing w:val="-4"/>
        </w:rPr>
        <w:t>innovation:</w:t>
      </w:r>
      <w:r>
        <w:rPr>
          <w:spacing w:val="-5"/>
        </w:rPr>
        <w:t xml:space="preserve"> </w:t>
      </w:r>
      <w:r>
        <w:rPr>
          <w:spacing w:val="-4"/>
        </w:rPr>
        <w:t>The</w:t>
      </w:r>
      <w:r>
        <w:rPr>
          <w:spacing w:val="-8"/>
        </w:rPr>
        <w:t xml:space="preserve"> </w:t>
      </w:r>
      <w:r>
        <w:rPr>
          <w:spacing w:val="-4"/>
        </w:rPr>
        <w:t>future of</w:t>
      </w:r>
      <w:r>
        <w:rPr>
          <w:spacing w:val="-5"/>
        </w:rPr>
        <w:t xml:space="preserve"> </w:t>
      </w:r>
      <w:r>
        <w:rPr>
          <w:spacing w:val="-4"/>
        </w:rPr>
        <w:t>open</w:t>
      </w:r>
      <w:r>
        <w:t xml:space="preserve"> </w:t>
      </w:r>
      <w:r>
        <w:rPr>
          <w:w w:val="105"/>
        </w:rPr>
        <w:t xml:space="preserve">innovation is more extensive, more collaborative, and more engaged with a wider variety of participants. Research- </w:t>
      </w:r>
      <w:r>
        <w:rPr>
          <w:spacing w:val="-4"/>
          <w:w w:val="105"/>
        </w:rPr>
        <w:t>Technology</w:t>
      </w:r>
      <w:r>
        <w:rPr>
          <w:spacing w:val="-10"/>
          <w:w w:val="105"/>
        </w:rPr>
        <w:t xml:space="preserve"> </w:t>
      </w:r>
      <w:r>
        <w:rPr>
          <w:spacing w:val="-4"/>
          <w:w w:val="105"/>
        </w:rPr>
        <w:t>Management,</w:t>
      </w:r>
      <w:r>
        <w:rPr>
          <w:spacing w:val="-10"/>
          <w:w w:val="105"/>
        </w:rPr>
        <w:t xml:space="preserve"> </w:t>
      </w:r>
      <w:r>
        <w:rPr>
          <w:spacing w:val="-4"/>
          <w:w w:val="105"/>
        </w:rPr>
        <w:t>60(1),</w:t>
      </w:r>
      <w:r>
        <w:rPr>
          <w:spacing w:val="-7"/>
          <w:w w:val="105"/>
        </w:rPr>
        <w:t xml:space="preserve"> </w:t>
      </w:r>
      <w:r>
        <w:rPr>
          <w:spacing w:val="-4"/>
          <w:w w:val="105"/>
        </w:rPr>
        <w:t>35-38.</w:t>
      </w:r>
    </w:p>
    <w:p w14:paraId="473F5FC9" w14:textId="77777777" w:rsidR="00F06BF9" w:rsidRDefault="00C23B08">
      <w:pPr>
        <w:pStyle w:val="BodyText"/>
        <w:spacing w:before="121" w:line="292" w:lineRule="auto"/>
        <w:ind w:right="417" w:hanging="567"/>
      </w:pPr>
      <w:r>
        <w:rPr>
          <w:w w:val="110"/>
        </w:rPr>
        <w:t xml:space="preserve">Cooper, R. G., Edgett, S. J., &amp; Kleinschmidt, E. J. (2019). Portfolio </w:t>
      </w:r>
      <w:r>
        <w:t>Management for New Products (4th ed.). Basic Books.</w:t>
      </w:r>
    </w:p>
    <w:p w14:paraId="654A6A8C" w14:textId="77777777" w:rsidR="00F06BF9" w:rsidRDefault="00C23B08">
      <w:pPr>
        <w:pStyle w:val="BodyText"/>
        <w:spacing w:before="120" w:line="292" w:lineRule="auto"/>
        <w:ind w:right="417" w:hanging="567"/>
      </w:pPr>
      <w:r>
        <w:rPr>
          <w:spacing w:val="-2"/>
        </w:rPr>
        <w:t>Hair,</w:t>
      </w:r>
      <w:r>
        <w:rPr>
          <w:spacing w:val="-7"/>
        </w:rPr>
        <w:t xml:space="preserve"> </w:t>
      </w:r>
      <w:r>
        <w:rPr>
          <w:spacing w:val="-2"/>
        </w:rPr>
        <w:t>J. F.,</w:t>
      </w:r>
      <w:r>
        <w:rPr>
          <w:spacing w:val="-5"/>
        </w:rPr>
        <w:t xml:space="preserve"> </w:t>
      </w:r>
      <w:r>
        <w:rPr>
          <w:spacing w:val="-2"/>
        </w:rPr>
        <w:t>Black,</w:t>
      </w:r>
      <w:r>
        <w:rPr>
          <w:spacing w:val="-5"/>
        </w:rPr>
        <w:t xml:space="preserve"> </w:t>
      </w:r>
      <w:r>
        <w:rPr>
          <w:spacing w:val="-2"/>
        </w:rPr>
        <w:t>W.</w:t>
      </w:r>
      <w:r>
        <w:rPr>
          <w:spacing w:val="-5"/>
        </w:rPr>
        <w:t xml:space="preserve"> </w:t>
      </w:r>
      <w:r>
        <w:rPr>
          <w:spacing w:val="-2"/>
        </w:rPr>
        <w:t>C.,</w:t>
      </w:r>
      <w:r>
        <w:rPr>
          <w:spacing w:val="-5"/>
        </w:rPr>
        <w:t xml:space="preserve"> </w:t>
      </w:r>
      <w:r>
        <w:rPr>
          <w:spacing w:val="-2"/>
        </w:rPr>
        <w:t>Babin,</w:t>
      </w:r>
      <w:r>
        <w:rPr>
          <w:spacing w:val="-5"/>
        </w:rPr>
        <w:t xml:space="preserve"> </w:t>
      </w:r>
      <w:r>
        <w:rPr>
          <w:spacing w:val="-2"/>
        </w:rPr>
        <w:t>B.</w:t>
      </w:r>
      <w:r>
        <w:rPr>
          <w:spacing w:val="-5"/>
        </w:rPr>
        <w:t xml:space="preserve"> </w:t>
      </w:r>
      <w:r>
        <w:rPr>
          <w:spacing w:val="-2"/>
        </w:rPr>
        <w:t>J.,</w:t>
      </w:r>
      <w:r>
        <w:rPr>
          <w:spacing w:val="-5"/>
        </w:rPr>
        <w:t xml:space="preserve"> </w:t>
      </w:r>
      <w:r>
        <w:rPr>
          <w:spacing w:val="-2"/>
        </w:rPr>
        <w:t>&amp;</w:t>
      </w:r>
      <w:r>
        <w:rPr>
          <w:spacing w:val="-4"/>
        </w:rPr>
        <w:t xml:space="preserve"> </w:t>
      </w:r>
      <w:r>
        <w:rPr>
          <w:spacing w:val="-2"/>
        </w:rPr>
        <w:t>Anderson, R.</w:t>
      </w:r>
      <w:r>
        <w:rPr>
          <w:spacing w:val="-5"/>
        </w:rPr>
        <w:t xml:space="preserve"> </w:t>
      </w:r>
      <w:r>
        <w:rPr>
          <w:spacing w:val="-2"/>
        </w:rPr>
        <w:t>E.</w:t>
      </w:r>
      <w:r>
        <w:rPr>
          <w:spacing w:val="-5"/>
        </w:rPr>
        <w:t xml:space="preserve"> </w:t>
      </w:r>
      <w:r>
        <w:rPr>
          <w:spacing w:val="-2"/>
        </w:rPr>
        <w:t>(2019).</w:t>
      </w:r>
      <w:r>
        <w:rPr>
          <w:spacing w:val="-7"/>
        </w:rPr>
        <w:t xml:space="preserve"> </w:t>
      </w:r>
      <w:r>
        <w:rPr>
          <w:spacing w:val="-2"/>
        </w:rPr>
        <w:t xml:space="preserve">Multivariate </w:t>
      </w:r>
      <w:r>
        <w:t>Data Analysis (8th ed.). Boston, MA: Cengage Learning.</w:t>
      </w:r>
    </w:p>
    <w:p w14:paraId="72E67677" w14:textId="77777777" w:rsidR="00F06BF9" w:rsidRDefault="00C23B08">
      <w:pPr>
        <w:pStyle w:val="BodyText"/>
        <w:spacing w:before="119"/>
        <w:ind w:left="426"/>
      </w:pPr>
      <w:r>
        <w:rPr>
          <w:spacing w:val="-2"/>
          <w:w w:val="105"/>
        </w:rPr>
        <w:t>Hoyer,</w:t>
      </w:r>
      <w:r>
        <w:rPr>
          <w:spacing w:val="1"/>
          <w:w w:val="105"/>
        </w:rPr>
        <w:t xml:space="preserve"> </w:t>
      </w:r>
      <w:r>
        <w:rPr>
          <w:spacing w:val="-2"/>
          <w:w w:val="105"/>
        </w:rPr>
        <w:t>W.</w:t>
      </w:r>
      <w:r>
        <w:rPr>
          <w:spacing w:val="1"/>
          <w:w w:val="105"/>
        </w:rPr>
        <w:t xml:space="preserve"> </w:t>
      </w:r>
      <w:r>
        <w:rPr>
          <w:spacing w:val="-2"/>
          <w:w w:val="105"/>
        </w:rPr>
        <w:t>D.,</w:t>
      </w:r>
      <w:r>
        <w:rPr>
          <w:spacing w:val="2"/>
          <w:w w:val="105"/>
        </w:rPr>
        <w:t xml:space="preserve"> </w:t>
      </w:r>
      <w:r>
        <w:rPr>
          <w:spacing w:val="-2"/>
          <w:w w:val="105"/>
        </w:rPr>
        <w:t>&amp;</w:t>
      </w:r>
      <w:r>
        <w:rPr>
          <w:w w:val="105"/>
        </w:rPr>
        <w:t xml:space="preserve"> </w:t>
      </w:r>
      <w:r>
        <w:rPr>
          <w:spacing w:val="-2"/>
          <w:w w:val="105"/>
        </w:rPr>
        <w:t>MacInnis,</w:t>
      </w:r>
      <w:r>
        <w:rPr>
          <w:spacing w:val="1"/>
          <w:w w:val="105"/>
        </w:rPr>
        <w:t xml:space="preserve"> </w:t>
      </w:r>
      <w:r>
        <w:rPr>
          <w:spacing w:val="-2"/>
          <w:w w:val="105"/>
        </w:rPr>
        <w:t>D.</w:t>
      </w:r>
      <w:r>
        <w:rPr>
          <w:spacing w:val="2"/>
          <w:w w:val="105"/>
        </w:rPr>
        <w:t xml:space="preserve"> </w:t>
      </w:r>
      <w:r>
        <w:rPr>
          <w:spacing w:val="-2"/>
          <w:w w:val="105"/>
        </w:rPr>
        <w:t>J.</w:t>
      </w:r>
      <w:r>
        <w:rPr>
          <w:spacing w:val="1"/>
          <w:w w:val="105"/>
        </w:rPr>
        <w:t xml:space="preserve"> </w:t>
      </w:r>
      <w:r>
        <w:rPr>
          <w:spacing w:val="-2"/>
          <w:w w:val="105"/>
        </w:rPr>
        <w:t>(2019).</w:t>
      </w:r>
      <w:r>
        <w:rPr>
          <w:spacing w:val="2"/>
          <w:w w:val="105"/>
        </w:rPr>
        <w:t xml:space="preserve"> </w:t>
      </w:r>
      <w:r>
        <w:rPr>
          <w:spacing w:val="-2"/>
          <w:w w:val="105"/>
        </w:rPr>
        <w:t>Consumer</w:t>
      </w:r>
      <w:r>
        <w:rPr>
          <w:spacing w:val="1"/>
          <w:w w:val="105"/>
        </w:rPr>
        <w:t xml:space="preserve"> </w:t>
      </w:r>
      <w:r>
        <w:rPr>
          <w:spacing w:val="-2"/>
          <w:w w:val="105"/>
        </w:rPr>
        <w:t>Behavior</w:t>
      </w:r>
      <w:r>
        <w:rPr>
          <w:spacing w:val="-1"/>
          <w:w w:val="105"/>
        </w:rPr>
        <w:t xml:space="preserve"> </w:t>
      </w:r>
      <w:r>
        <w:rPr>
          <w:spacing w:val="-2"/>
          <w:w w:val="105"/>
        </w:rPr>
        <w:t>(7th</w:t>
      </w:r>
      <w:r>
        <w:rPr>
          <w:spacing w:val="1"/>
          <w:w w:val="105"/>
        </w:rPr>
        <w:t xml:space="preserve"> </w:t>
      </w:r>
      <w:r>
        <w:rPr>
          <w:spacing w:val="-2"/>
          <w:w w:val="105"/>
        </w:rPr>
        <w:t>ed.).</w:t>
      </w:r>
    </w:p>
    <w:p w14:paraId="0E5BABDE" w14:textId="77777777" w:rsidR="00F06BF9" w:rsidRDefault="00C23B08">
      <w:pPr>
        <w:pStyle w:val="BodyText"/>
        <w:spacing w:before="51"/>
      </w:pPr>
      <w:r>
        <w:rPr>
          <w:spacing w:val="-4"/>
          <w:w w:val="105"/>
        </w:rPr>
        <w:t>Boston,</w:t>
      </w:r>
      <w:r>
        <w:rPr>
          <w:spacing w:val="-2"/>
        </w:rPr>
        <w:t xml:space="preserve"> </w:t>
      </w:r>
      <w:r>
        <w:rPr>
          <w:spacing w:val="-4"/>
          <w:w w:val="105"/>
        </w:rPr>
        <w:t>MA:</w:t>
      </w:r>
      <w:r>
        <w:rPr>
          <w:spacing w:val="-7"/>
          <w:w w:val="105"/>
        </w:rPr>
        <w:t xml:space="preserve"> </w:t>
      </w:r>
      <w:r>
        <w:rPr>
          <w:spacing w:val="-4"/>
          <w:w w:val="105"/>
        </w:rPr>
        <w:t>Cengage</w:t>
      </w:r>
      <w:r>
        <w:rPr>
          <w:spacing w:val="-1"/>
        </w:rPr>
        <w:t xml:space="preserve"> </w:t>
      </w:r>
      <w:r>
        <w:rPr>
          <w:spacing w:val="-4"/>
          <w:w w:val="105"/>
        </w:rPr>
        <w:t>Learning.</w:t>
      </w:r>
    </w:p>
    <w:p w14:paraId="6DDD2835" w14:textId="77777777" w:rsidR="00F06BF9" w:rsidRDefault="00C23B08">
      <w:pPr>
        <w:pStyle w:val="BodyText"/>
        <w:tabs>
          <w:tab w:val="left" w:pos="1305"/>
          <w:tab w:val="left" w:pos="2104"/>
          <w:tab w:val="left" w:pos="2924"/>
          <w:tab w:val="left" w:pos="4155"/>
          <w:tab w:val="left" w:pos="4791"/>
          <w:tab w:val="left" w:pos="5638"/>
        </w:tabs>
        <w:spacing w:before="171" w:line="292" w:lineRule="auto"/>
        <w:ind w:right="419" w:hanging="567"/>
        <w:jc w:val="left"/>
      </w:pPr>
      <w:r>
        <w:rPr>
          <w:spacing w:val="-2"/>
        </w:rPr>
        <w:t>Joseph</w:t>
      </w:r>
      <w:r>
        <w:tab/>
      </w:r>
      <w:r>
        <w:tab/>
      </w:r>
      <w:r>
        <w:rPr>
          <w:spacing w:val="-2"/>
        </w:rPr>
        <w:t>Press.</w:t>
      </w:r>
      <w:r>
        <w:tab/>
      </w:r>
      <w:r>
        <w:rPr>
          <w:spacing w:val="-2"/>
        </w:rPr>
        <w:t>(2016)</w:t>
      </w:r>
      <w:r>
        <w:tab/>
      </w:r>
      <w:r>
        <w:rPr>
          <w:spacing w:val="-2"/>
        </w:rPr>
        <w:t>“Innovate?</w:t>
      </w:r>
      <w:r>
        <w:tab/>
      </w:r>
      <w:r>
        <w:rPr>
          <w:spacing w:val="-4"/>
        </w:rPr>
        <w:t>Just</w:t>
      </w:r>
      <w:r>
        <w:tab/>
      </w:r>
      <w:r>
        <w:rPr>
          <w:spacing w:val="-2"/>
        </w:rPr>
        <w:t>Iterate</w:t>
      </w:r>
      <w:r>
        <w:tab/>
      </w:r>
      <w:r>
        <w:rPr>
          <w:spacing w:val="-4"/>
        </w:rPr>
        <w:t>available</w:t>
      </w:r>
      <w:r>
        <w:rPr>
          <w:spacing w:val="-2"/>
        </w:rPr>
        <w:t xml:space="preserve"> https://</w:t>
      </w:r>
      <w:hyperlink r:id="rId77">
        <w:r>
          <w:rPr>
            <w:spacing w:val="-2"/>
          </w:rPr>
          <w:t>www.linkedin.com/pulse/innovate-just-iterate-joseph</w:t>
        </w:r>
      </w:hyperlink>
      <w:r>
        <w:rPr>
          <w:spacing w:val="-2"/>
        </w:rPr>
        <w:t xml:space="preserve"> </w:t>
      </w:r>
      <w:r>
        <w:rPr>
          <w:spacing w:val="-4"/>
        </w:rPr>
        <w:t>press/?trk=related_artice_Innovate%3F%20Just%20Iterate_articl</w:t>
      </w:r>
      <w:r>
        <w:rPr>
          <w:spacing w:val="-2"/>
        </w:rPr>
        <w:t xml:space="preserve"> e-card_title).</w:t>
      </w:r>
    </w:p>
    <w:p w14:paraId="585C5ACF" w14:textId="77777777" w:rsidR="00F06BF9" w:rsidRDefault="00C23B08">
      <w:pPr>
        <w:pStyle w:val="BodyText"/>
        <w:spacing w:before="121"/>
        <w:ind w:left="426"/>
        <w:jc w:val="left"/>
      </w:pPr>
      <w:r>
        <w:rPr>
          <w:spacing w:val="-2"/>
        </w:rPr>
        <w:t>Kotler,</w:t>
      </w:r>
      <w:r>
        <w:rPr>
          <w:spacing w:val="-7"/>
        </w:rPr>
        <w:t xml:space="preserve"> </w:t>
      </w:r>
      <w:r>
        <w:rPr>
          <w:spacing w:val="-2"/>
        </w:rPr>
        <w:t>P.,</w:t>
      </w:r>
      <w:r>
        <w:rPr>
          <w:spacing w:val="-6"/>
        </w:rPr>
        <w:t xml:space="preserve"> </w:t>
      </w:r>
      <w:r>
        <w:rPr>
          <w:spacing w:val="-2"/>
        </w:rPr>
        <w:t>&amp;</w:t>
      </w:r>
      <w:r>
        <w:rPr>
          <w:spacing w:val="-6"/>
        </w:rPr>
        <w:t xml:space="preserve"> </w:t>
      </w:r>
      <w:r>
        <w:rPr>
          <w:spacing w:val="-2"/>
        </w:rPr>
        <w:t>Armstrong,</w:t>
      </w:r>
      <w:r>
        <w:rPr>
          <w:spacing w:val="-4"/>
        </w:rPr>
        <w:t xml:space="preserve"> </w:t>
      </w:r>
      <w:r>
        <w:rPr>
          <w:spacing w:val="-2"/>
        </w:rPr>
        <w:t>G.</w:t>
      </w:r>
      <w:r>
        <w:rPr>
          <w:spacing w:val="-6"/>
        </w:rPr>
        <w:t xml:space="preserve"> </w:t>
      </w:r>
      <w:r>
        <w:rPr>
          <w:spacing w:val="-2"/>
        </w:rPr>
        <w:t>(2017).</w:t>
      </w:r>
      <w:r>
        <w:rPr>
          <w:spacing w:val="-7"/>
        </w:rPr>
        <w:t xml:space="preserve"> </w:t>
      </w:r>
      <w:r>
        <w:rPr>
          <w:spacing w:val="-2"/>
        </w:rPr>
        <w:t>Principles</w:t>
      </w:r>
      <w:r>
        <w:rPr>
          <w:spacing w:val="-5"/>
        </w:rPr>
        <w:t xml:space="preserve"> </w:t>
      </w:r>
      <w:r>
        <w:rPr>
          <w:spacing w:val="-2"/>
        </w:rPr>
        <w:t>of</w:t>
      </w:r>
      <w:r>
        <w:rPr>
          <w:spacing w:val="-6"/>
        </w:rPr>
        <w:t xml:space="preserve"> </w:t>
      </w:r>
      <w:r>
        <w:rPr>
          <w:spacing w:val="-2"/>
        </w:rPr>
        <w:t>Marketing.</w:t>
      </w:r>
      <w:r>
        <w:rPr>
          <w:spacing w:val="-6"/>
        </w:rPr>
        <w:t xml:space="preserve"> </w:t>
      </w:r>
      <w:r>
        <w:rPr>
          <w:spacing w:val="-2"/>
        </w:rPr>
        <w:t>Pearson.</w:t>
      </w:r>
    </w:p>
    <w:p w14:paraId="6A14A438" w14:textId="77777777" w:rsidR="00F06BF9" w:rsidRDefault="00C23B08">
      <w:pPr>
        <w:pStyle w:val="BodyText"/>
        <w:spacing w:before="171"/>
        <w:ind w:left="426"/>
        <w:jc w:val="left"/>
      </w:pPr>
      <w:r>
        <w:rPr>
          <w:spacing w:val="-2"/>
          <w:w w:val="105"/>
        </w:rPr>
        <w:t>Kotler,</w:t>
      </w:r>
      <w:r>
        <w:rPr>
          <w:spacing w:val="5"/>
          <w:w w:val="105"/>
        </w:rPr>
        <w:t xml:space="preserve"> </w:t>
      </w:r>
      <w:r>
        <w:rPr>
          <w:spacing w:val="-2"/>
          <w:w w:val="105"/>
        </w:rPr>
        <w:t>P.,</w:t>
      </w:r>
      <w:r>
        <w:rPr>
          <w:spacing w:val="6"/>
          <w:w w:val="105"/>
        </w:rPr>
        <w:t xml:space="preserve"> </w:t>
      </w:r>
      <w:r>
        <w:rPr>
          <w:spacing w:val="-2"/>
          <w:w w:val="105"/>
        </w:rPr>
        <w:t>&amp;</w:t>
      </w:r>
      <w:r>
        <w:rPr>
          <w:spacing w:val="8"/>
          <w:w w:val="105"/>
        </w:rPr>
        <w:t xml:space="preserve"> </w:t>
      </w:r>
      <w:r>
        <w:rPr>
          <w:spacing w:val="-2"/>
          <w:w w:val="105"/>
        </w:rPr>
        <w:t>Keller,</w:t>
      </w:r>
      <w:r>
        <w:rPr>
          <w:spacing w:val="6"/>
          <w:w w:val="105"/>
        </w:rPr>
        <w:t xml:space="preserve"> </w:t>
      </w:r>
      <w:r>
        <w:rPr>
          <w:spacing w:val="-2"/>
          <w:w w:val="105"/>
        </w:rPr>
        <w:t>K.</w:t>
      </w:r>
      <w:r>
        <w:rPr>
          <w:spacing w:val="5"/>
          <w:w w:val="105"/>
        </w:rPr>
        <w:t xml:space="preserve"> </w:t>
      </w:r>
      <w:r>
        <w:rPr>
          <w:spacing w:val="-2"/>
          <w:w w:val="105"/>
        </w:rPr>
        <w:t>L.</w:t>
      </w:r>
      <w:r>
        <w:rPr>
          <w:spacing w:val="6"/>
          <w:w w:val="105"/>
        </w:rPr>
        <w:t xml:space="preserve"> </w:t>
      </w:r>
      <w:r>
        <w:rPr>
          <w:spacing w:val="-2"/>
          <w:w w:val="105"/>
        </w:rPr>
        <w:t>(2016).</w:t>
      </w:r>
      <w:r>
        <w:rPr>
          <w:spacing w:val="7"/>
          <w:w w:val="105"/>
        </w:rPr>
        <w:t xml:space="preserve"> </w:t>
      </w:r>
      <w:r>
        <w:rPr>
          <w:spacing w:val="-2"/>
          <w:w w:val="105"/>
        </w:rPr>
        <w:t>Marketing</w:t>
      </w:r>
      <w:r>
        <w:rPr>
          <w:spacing w:val="5"/>
          <w:w w:val="105"/>
        </w:rPr>
        <w:t xml:space="preserve"> </w:t>
      </w:r>
      <w:r>
        <w:rPr>
          <w:spacing w:val="-2"/>
          <w:w w:val="105"/>
        </w:rPr>
        <w:t>Management</w:t>
      </w:r>
      <w:r>
        <w:rPr>
          <w:spacing w:val="5"/>
          <w:w w:val="105"/>
        </w:rPr>
        <w:t xml:space="preserve"> </w:t>
      </w:r>
      <w:r>
        <w:rPr>
          <w:spacing w:val="-2"/>
          <w:w w:val="105"/>
        </w:rPr>
        <w:t>(15th</w:t>
      </w:r>
      <w:r>
        <w:rPr>
          <w:spacing w:val="7"/>
          <w:w w:val="105"/>
        </w:rPr>
        <w:t xml:space="preserve"> </w:t>
      </w:r>
      <w:r>
        <w:rPr>
          <w:spacing w:val="-2"/>
          <w:w w:val="105"/>
        </w:rPr>
        <w:t>ed.).</w:t>
      </w:r>
    </w:p>
    <w:p w14:paraId="34ECDD33" w14:textId="77777777" w:rsidR="00F06BF9" w:rsidRDefault="00C23B08">
      <w:pPr>
        <w:pStyle w:val="BodyText"/>
        <w:spacing w:before="51"/>
        <w:jc w:val="left"/>
      </w:pPr>
      <w:r>
        <w:rPr>
          <w:spacing w:val="-2"/>
          <w:w w:val="105"/>
        </w:rPr>
        <w:t>Pearson.</w:t>
      </w:r>
    </w:p>
    <w:p w14:paraId="7DEEB3BB" w14:textId="77777777" w:rsidR="00F06BF9" w:rsidRDefault="00C23B08">
      <w:pPr>
        <w:pStyle w:val="BodyText"/>
        <w:spacing w:before="171" w:line="292" w:lineRule="auto"/>
        <w:ind w:right="418" w:hanging="567"/>
      </w:pPr>
      <w:r>
        <w:rPr>
          <w:spacing w:val="-2"/>
          <w:w w:val="105"/>
        </w:rPr>
        <w:t>Porter,</w:t>
      </w:r>
      <w:r>
        <w:rPr>
          <w:spacing w:val="-9"/>
          <w:w w:val="105"/>
        </w:rPr>
        <w:t xml:space="preserve"> </w:t>
      </w:r>
      <w:r>
        <w:rPr>
          <w:spacing w:val="-2"/>
          <w:w w:val="105"/>
        </w:rPr>
        <w:t>M.</w:t>
      </w:r>
      <w:r>
        <w:rPr>
          <w:spacing w:val="-9"/>
          <w:w w:val="105"/>
        </w:rPr>
        <w:t xml:space="preserve"> </w:t>
      </w:r>
      <w:r>
        <w:rPr>
          <w:spacing w:val="-2"/>
          <w:w w:val="105"/>
        </w:rPr>
        <w:t>E.</w:t>
      </w:r>
      <w:r>
        <w:rPr>
          <w:spacing w:val="-10"/>
          <w:w w:val="105"/>
        </w:rPr>
        <w:t xml:space="preserve"> </w:t>
      </w:r>
      <w:r>
        <w:rPr>
          <w:spacing w:val="-2"/>
          <w:w w:val="105"/>
        </w:rPr>
        <w:t>(2013).</w:t>
      </w:r>
      <w:r>
        <w:rPr>
          <w:spacing w:val="-9"/>
          <w:w w:val="105"/>
        </w:rPr>
        <w:t xml:space="preserve"> </w:t>
      </w:r>
      <w:r>
        <w:rPr>
          <w:spacing w:val="-2"/>
          <w:w w:val="105"/>
        </w:rPr>
        <w:t>Competitive</w:t>
      </w:r>
      <w:r>
        <w:rPr>
          <w:spacing w:val="-9"/>
          <w:w w:val="105"/>
        </w:rPr>
        <w:t xml:space="preserve"> </w:t>
      </w:r>
      <w:r>
        <w:rPr>
          <w:spacing w:val="-2"/>
          <w:w w:val="105"/>
        </w:rPr>
        <w:t>Strategy:</w:t>
      </w:r>
      <w:r>
        <w:rPr>
          <w:spacing w:val="-9"/>
          <w:w w:val="105"/>
        </w:rPr>
        <w:t xml:space="preserve"> </w:t>
      </w:r>
      <w:r>
        <w:rPr>
          <w:spacing w:val="-2"/>
          <w:w w:val="105"/>
        </w:rPr>
        <w:t>Techniques</w:t>
      </w:r>
      <w:r>
        <w:rPr>
          <w:spacing w:val="-10"/>
          <w:w w:val="105"/>
        </w:rPr>
        <w:t xml:space="preserve"> </w:t>
      </w:r>
      <w:r>
        <w:rPr>
          <w:spacing w:val="-2"/>
          <w:w w:val="105"/>
        </w:rPr>
        <w:t>for</w:t>
      </w:r>
      <w:r>
        <w:rPr>
          <w:spacing w:val="-9"/>
          <w:w w:val="105"/>
        </w:rPr>
        <w:t xml:space="preserve"> </w:t>
      </w:r>
      <w:r>
        <w:rPr>
          <w:spacing w:val="-2"/>
          <w:w w:val="105"/>
        </w:rPr>
        <w:t xml:space="preserve">Analyzing </w:t>
      </w:r>
      <w:r>
        <w:rPr>
          <w:w w:val="105"/>
        </w:rPr>
        <w:t>Industries</w:t>
      </w:r>
      <w:r>
        <w:rPr>
          <w:spacing w:val="-3"/>
          <w:w w:val="105"/>
        </w:rPr>
        <w:t xml:space="preserve"> </w:t>
      </w:r>
      <w:r>
        <w:rPr>
          <w:w w:val="105"/>
        </w:rPr>
        <w:t>and</w:t>
      </w:r>
      <w:r>
        <w:rPr>
          <w:spacing w:val="-1"/>
          <w:w w:val="105"/>
        </w:rPr>
        <w:t xml:space="preserve"> </w:t>
      </w:r>
      <w:r>
        <w:rPr>
          <w:w w:val="105"/>
        </w:rPr>
        <w:t>Competitors</w:t>
      </w:r>
      <w:r>
        <w:rPr>
          <w:spacing w:val="-2"/>
          <w:w w:val="105"/>
        </w:rPr>
        <w:t xml:space="preserve"> </w:t>
      </w:r>
      <w:r>
        <w:rPr>
          <w:w w:val="105"/>
        </w:rPr>
        <w:t>(Updated</w:t>
      </w:r>
      <w:r>
        <w:rPr>
          <w:spacing w:val="-1"/>
          <w:w w:val="105"/>
        </w:rPr>
        <w:t xml:space="preserve"> </w:t>
      </w:r>
      <w:r>
        <w:rPr>
          <w:w w:val="105"/>
        </w:rPr>
        <w:t>and</w:t>
      </w:r>
      <w:r>
        <w:rPr>
          <w:spacing w:val="-1"/>
          <w:w w:val="105"/>
        </w:rPr>
        <w:t xml:space="preserve"> </w:t>
      </w:r>
      <w:r>
        <w:rPr>
          <w:w w:val="105"/>
        </w:rPr>
        <w:t>Revised</w:t>
      </w:r>
      <w:r>
        <w:rPr>
          <w:spacing w:val="-2"/>
          <w:w w:val="105"/>
        </w:rPr>
        <w:t xml:space="preserve"> </w:t>
      </w:r>
      <w:r>
        <w:rPr>
          <w:w w:val="105"/>
        </w:rPr>
        <w:t>ed.).</w:t>
      </w:r>
      <w:r>
        <w:rPr>
          <w:spacing w:val="-1"/>
          <w:w w:val="105"/>
        </w:rPr>
        <w:t xml:space="preserve"> </w:t>
      </w:r>
      <w:r>
        <w:rPr>
          <w:w w:val="105"/>
        </w:rPr>
        <w:t>New York, NY: Free Press.</w:t>
      </w:r>
    </w:p>
    <w:p w14:paraId="497214B4" w14:textId="77777777" w:rsidR="00F06BF9" w:rsidRDefault="00C23B08">
      <w:pPr>
        <w:pStyle w:val="BodyText"/>
        <w:spacing w:before="119" w:line="292" w:lineRule="auto"/>
        <w:ind w:right="423" w:hanging="567"/>
      </w:pPr>
      <w:r>
        <w:rPr>
          <w:w w:val="105"/>
        </w:rPr>
        <w:t xml:space="preserve">Trott, P. (2012). Innovation Management and New Product </w:t>
      </w:r>
      <w:r>
        <w:rPr>
          <w:spacing w:val="-4"/>
          <w:w w:val="105"/>
        </w:rPr>
        <w:t>Development (5th ed.). Pearson Education Limited.</w:t>
      </w:r>
    </w:p>
    <w:p w14:paraId="38911C53" w14:textId="77777777" w:rsidR="00F06BF9" w:rsidRDefault="00C23B08">
      <w:pPr>
        <w:pStyle w:val="BodyText"/>
        <w:spacing w:before="120" w:line="292" w:lineRule="auto"/>
        <w:ind w:right="420" w:hanging="567"/>
      </w:pPr>
      <w:r>
        <w:t>Ulrich,</w:t>
      </w:r>
      <w:r>
        <w:rPr>
          <w:spacing w:val="-12"/>
        </w:rPr>
        <w:t xml:space="preserve"> </w:t>
      </w:r>
      <w:r>
        <w:t>K.</w:t>
      </w:r>
      <w:r>
        <w:rPr>
          <w:spacing w:val="-11"/>
        </w:rPr>
        <w:t xml:space="preserve"> </w:t>
      </w:r>
      <w:r>
        <w:t>T.,</w:t>
      </w:r>
      <w:r>
        <w:rPr>
          <w:spacing w:val="-11"/>
        </w:rPr>
        <w:t xml:space="preserve"> </w:t>
      </w:r>
      <w:r>
        <w:t>&amp;</w:t>
      </w:r>
      <w:r>
        <w:rPr>
          <w:spacing w:val="-11"/>
        </w:rPr>
        <w:t xml:space="preserve"> </w:t>
      </w:r>
      <w:r>
        <w:t>Eppinger,</w:t>
      </w:r>
      <w:r>
        <w:rPr>
          <w:spacing w:val="-11"/>
        </w:rPr>
        <w:t xml:space="preserve"> </w:t>
      </w:r>
      <w:r>
        <w:t>S.</w:t>
      </w:r>
      <w:r>
        <w:rPr>
          <w:spacing w:val="-11"/>
        </w:rPr>
        <w:t xml:space="preserve"> </w:t>
      </w:r>
      <w:r>
        <w:t>D.</w:t>
      </w:r>
      <w:r>
        <w:rPr>
          <w:spacing w:val="-11"/>
        </w:rPr>
        <w:t xml:space="preserve"> </w:t>
      </w:r>
      <w:r>
        <w:t>(2015).</w:t>
      </w:r>
      <w:r>
        <w:rPr>
          <w:spacing w:val="-11"/>
        </w:rPr>
        <w:t xml:space="preserve"> </w:t>
      </w:r>
      <w:r>
        <w:t>Product</w:t>
      </w:r>
      <w:r>
        <w:rPr>
          <w:spacing w:val="-11"/>
        </w:rPr>
        <w:t xml:space="preserve"> </w:t>
      </w:r>
      <w:r>
        <w:t>Design</w:t>
      </w:r>
      <w:r>
        <w:rPr>
          <w:spacing w:val="-11"/>
        </w:rPr>
        <w:t xml:space="preserve"> </w:t>
      </w:r>
      <w:r>
        <w:t>and</w:t>
      </w:r>
      <w:r>
        <w:rPr>
          <w:spacing w:val="-11"/>
        </w:rPr>
        <w:t xml:space="preserve"> </w:t>
      </w:r>
      <w:r>
        <w:t xml:space="preserve">Development </w:t>
      </w:r>
      <w:r>
        <w:rPr>
          <w:w w:val="105"/>
        </w:rPr>
        <w:t>(6th</w:t>
      </w:r>
      <w:r>
        <w:rPr>
          <w:spacing w:val="-6"/>
          <w:w w:val="105"/>
        </w:rPr>
        <w:t xml:space="preserve"> </w:t>
      </w:r>
      <w:r>
        <w:rPr>
          <w:w w:val="105"/>
        </w:rPr>
        <w:t>ed.).</w:t>
      </w:r>
      <w:r>
        <w:rPr>
          <w:spacing w:val="-4"/>
          <w:w w:val="105"/>
        </w:rPr>
        <w:t xml:space="preserve"> </w:t>
      </w:r>
      <w:r>
        <w:rPr>
          <w:w w:val="105"/>
        </w:rPr>
        <w:t>New</w:t>
      </w:r>
      <w:r>
        <w:rPr>
          <w:spacing w:val="-6"/>
          <w:w w:val="105"/>
        </w:rPr>
        <w:t xml:space="preserve"> </w:t>
      </w:r>
      <w:r>
        <w:rPr>
          <w:w w:val="105"/>
        </w:rPr>
        <w:t>York,</w:t>
      </w:r>
      <w:r>
        <w:rPr>
          <w:spacing w:val="-4"/>
          <w:w w:val="105"/>
        </w:rPr>
        <w:t xml:space="preserve"> </w:t>
      </w:r>
      <w:r>
        <w:rPr>
          <w:w w:val="105"/>
        </w:rPr>
        <w:t>NY:</w:t>
      </w:r>
      <w:r>
        <w:rPr>
          <w:spacing w:val="-4"/>
          <w:w w:val="105"/>
        </w:rPr>
        <w:t xml:space="preserve"> </w:t>
      </w:r>
      <w:r>
        <w:rPr>
          <w:w w:val="105"/>
        </w:rPr>
        <w:t>McGraw-Hill</w:t>
      </w:r>
      <w:r>
        <w:rPr>
          <w:spacing w:val="-5"/>
          <w:w w:val="105"/>
        </w:rPr>
        <w:t xml:space="preserve"> </w:t>
      </w:r>
      <w:r>
        <w:rPr>
          <w:w w:val="105"/>
        </w:rPr>
        <w:t>Education.</w:t>
      </w:r>
    </w:p>
    <w:p w14:paraId="31F87B50" w14:textId="77777777" w:rsidR="00F06BF9" w:rsidRDefault="00C23B08">
      <w:pPr>
        <w:pStyle w:val="BodyText"/>
        <w:spacing w:before="119" w:line="292" w:lineRule="auto"/>
        <w:ind w:right="419" w:hanging="567"/>
      </w:pPr>
      <w:r>
        <w:rPr>
          <w:spacing w:val="-2"/>
        </w:rPr>
        <w:t>Verhoef,</w:t>
      </w:r>
      <w:r>
        <w:rPr>
          <w:spacing w:val="-4"/>
        </w:rPr>
        <w:t xml:space="preserve"> </w:t>
      </w:r>
      <w:r>
        <w:rPr>
          <w:spacing w:val="-2"/>
        </w:rPr>
        <w:t>P.</w:t>
      </w:r>
      <w:r>
        <w:rPr>
          <w:spacing w:val="-4"/>
        </w:rPr>
        <w:t xml:space="preserve"> </w:t>
      </w:r>
      <w:r>
        <w:rPr>
          <w:spacing w:val="-2"/>
        </w:rPr>
        <w:t>C.,</w:t>
      </w:r>
      <w:r>
        <w:rPr>
          <w:spacing w:val="-4"/>
        </w:rPr>
        <w:t xml:space="preserve"> </w:t>
      </w:r>
      <w:r>
        <w:rPr>
          <w:spacing w:val="-2"/>
        </w:rPr>
        <w:t>Reinartz,</w:t>
      </w:r>
      <w:r>
        <w:rPr>
          <w:spacing w:val="-4"/>
        </w:rPr>
        <w:t xml:space="preserve"> </w:t>
      </w:r>
      <w:r>
        <w:rPr>
          <w:spacing w:val="-2"/>
        </w:rPr>
        <w:t>W.</w:t>
      </w:r>
      <w:r>
        <w:rPr>
          <w:spacing w:val="-7"/>
        </w:rPr>
        <w:t xml:space="preserve"> </w:t>
      </w:r>
      <w:r>
        <w:rPr>
          <w:spacing w:val="-2"/>
        </w:rPr>
        <w:t>J.,</w:t>
      </w:r>
      <w:r>
        <w:rPr>
          <w:spacing w:val="-4"/>
        </w:rPr>
        <w:t xml:space="preserve"> </w:t>
      </w:r>
      <w:r>
        <w:rPr>
          <w:spacing w:val="-2"/>
        </w:rPr>
        <w:t>&amp;</w:t>
      </w:r>
      <w:r>
        <w:rPr>
          <w:spacing w:val="-3"/>
        </w:rPr>
        <w:t xml:space="preserve"> </w:t>
      </w:r>
      <w:r>
        <w:rPr>
          <w:spacing w:val="-2"/>
        </w:rPr>
        <w:t>Krafft,</w:t>
      </w:r>
      <w:r>
        <w:rPr>
          <w:spacing w:val="-4"/>
        </w:rPr>
        <w:t xml:space="preserve"> </w:t>
      </w:r>
      <w:r>
        <w:rPr>
          <w:spacing w:val="-2"/>
        </w:rPr>
        <w:t>M.</w:t>
      </w:r>
      <w:r>
        <w:rPr>
          <w:spacing w:val="-7"/>
        </w:rPr>
        <w:t xml:space="preserve"> </w:t>
      </w:r>
      <w:r>
        <w:rPr>
          <w:spacing w:val="-2"/>
        </w:rPr>
        <w:t>(2010).</w:t>
      </w:r>
      <w:r>
        <w:rPr>
          <w:spacing w:val="-4"/>
        </w:rPr>
        <w:t xml:space="preserve"> </w:t>
      </w:r>
      <w:r>
        <w:rPr>
          <w:spacing w:val="-2"/>
        </w:rPr>
        <w:t>Customer</w:t>
      </w:r>
      <w:r>
        <w:rPr>
          <w:spacing w:val="-4"/>
        </w:rPr>
        <w:t xml:space="preserve"> </w:t>
      </w:r>
      <w:r>
        <w:rPr>
          <w:spacing w:val="-2"/>
        </w:rPr>
        <w:t xml:space="preserve">Engagement </w:t>
      </w:r>
      <w:r>
        <w:rPr>
          <w:w w:val="105"/>
        </w:rPr>
        <w:t xml:space="preserve">as a New Perspective in Customer Management. Journal of </w:t>
      </w:r>
      <w:r>
        <w:rPr>
          <w:spacing w:val="-2"/>
        </w:rPr>
        <w:t>Service</w:t>
      </w:r>
      <w:r>
        <w:rPr>
          <w:spacing w:val="-10"/>
        </w:rPr>
        <w:t xml:space="preserve"> </w:t>
      </w:r>
      <w:r>
        <w:rPr>
          <w:spacing w:val="-2"/>
        </w:rPr>
        <w:t>Research,</w:t>
      </w:r>
      <w:r>
        <w:rPr>
          <w:spacing w:val="-9"/>
        </w:rPr>
        <w:t xml:space="preserve"> </w:t>
      </w:r>
      <w:r>
        <w:rPr>
          <w:spacing w:val="-2"/>
        </w:rPr>
        <w:t>13(3),</w:t>
      </w:r>
      <w:r>
        <w:rPr>
          <w:spacing w:val="-9"/>
        </w:rPr>
        <w:t xml:space="preserve"> </w:t>
      </w:r>
      <w:r>
        <w:rPr>
          <w:spacing w:val="-2"/>
        </w:rPr>
        <w:t>247–252.</w:t>
      </w:r>
    </w:p>
    <w:p w14:paraId="249F79C4" w14:textId="77777777" w:rsidR="00F06BF9" w:rsidRDefault="00F06BF9">
      <w:pPr>
        <w:pStyle w:val="BodyText"/>
        <w:spacing w:line="292" w:lineRule="auto"/>
        <w:sectPr w:rsidR="00F06BF9">
          <w:pgSz w:w="8510" w:h="13050"/>
          <w:pgMar w:top="1060" w:right="708" w:bottom="1180" w:left="992" w:header="0" w:footer="999" w:gutter="0"/>
          <w:cols w:space="720"/>
        </w:sectPr>
      </w:pPr>
    </w:p>
    <w:p w14:paraId="150F158B" w14:textId="77777777" w:rsidR="00F06BF9" w:rsidRDefault="00C23B08">
      <w:pPr>
        <w:pStyle w:val="Heading5"/>
        <w:ind w:left="2169"/>
        <w:jc w:val="both"/>
      </w:pPr>
      <w:bookmarkStart w:id="132" w:name="_bookmark132"/>
      <w:bookmarkEnd w:id="132"/>
      <w:r>
        <w:rPr>
          <w:w w:val="110"/>
        </w:rPr>
        <w:lastRenderedPageBreak/>
        <w:t>TENTANG</w:t>
      </w:r>
      <w:r>
        <w:rPr>
          <w:spacing w:val="-6"/>
          <w:w w:val="110"/>
        </w:rPr>
        <w:t xml:space="preserve"> </w:t>
      </w:r>
      <w:r>
        <w:rPr>
          <w:spacing w:val="-2"/>
          <w:w w:val="115"/>
        </w:rPr>
        <w:t>PENULIS</w:t>
      </w:r>
    </w:p>
    <w:p w14:paraId="7EBA37F4" w14:textId="77777777" w:rsidR="00F06BF9" w:rsidRDefault="00F06BF9">
      <w:pPr>
        <w:pStyle w:val="BodyText"/>
        <w:spacing w:before="95"/>
        <w:ind w:left="0"/>
        <w:jc w:val="left"/>
        <w:rPr>
          <w:b/>
        </w:rPr>
      </w:pPr>
    </w:p>
    <w:p w14:paraId="49019043" w14:textId="77777777" w:rsidR="00F06BF9" w:rsidRDefault="00C23B08">
      <w:pPr>
        <w:pStyle w:val="Heading6"/>
        <w:ind w:left="1474" w:firstLine="0"/>
        <w:jc w:val="center"/>
      </w:pPr>
      <w:r>
        <w:rPr>
          <w:noProof/>
        </w:rPr>
        <w:drawing>
          <wp:anchor distT="0" distB="0" distL="0" distR="0" simplePos="0" relativeHeight="15755776" behindDoc="0" locked="0" layoutInCell="1" allowOverlap="1" wp14:anchorId="31D38032" wp14:editId="19E9CFD7">
            <wp:simplePos x="0" y="0"/>
            <wp:positionH relativeFrom="page">
              <wp:posOffset>720090</wp:posOffset>
            </wp:positionH>
            <wp:positionV relativeFrom="paragraph">
              <wp:posOffset>7273</wp:posOffset>
            </wp:positionV>
            <wp:extent cx="1182217" cy="1547494"/>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8" cstate="print"/>
                    <a:stretch>
                      <a:fillRect/>
                    </a:stretch>
                  </pic:blipFill>
                  <pic:spPr>
                    <a:xfrm>
                      <a:off x="0" y="0"/>
                      <a:ext cx="1182217" cy="1547494"/>
                    </a:xfrm>
                    <a:prstGeom prst="rect">
                      <a:avLst/>
                    </a:prstGeom>
                  </pic:spPr>
                </pic:pic>
              </a:graphicData>
            </a:graphic>
          </wp:anchor>
        </w:drawing>
      </w:r>
      <w:r>
        <w:rPr>
          <w:spacing w:val="-6"/>
          <w:w w:val="105"/>
        </w:rPr>
        <w:t>Ali</w:t>
      </w:r>
      <w:r>
        <w:rPr>
          <w:spacing w:val="-3"/>
          <w:w w:val="105"/>
        </w:rPr>
        <w:t xml:space="preserve"> </w:t>
      </w:r>
      <w:r>
        <w:rPr>
          <w:spacing w:val="-6"/>
          <w:w w:val="105"/>
        </w:rPr>
        <w:t>Mursid,</w:t>
      </w:r>
      <w:r>
        <w:rPr>
          <w:spacing w:val="-2"/>
          <w:w w:val="105"/>
        </w:rPr>
        <w:t xml:space="preserve"> </w:t>
      </w:r>
      <w:r>
        <w:rPr>
          <w:spacing w:val="-6"/>
          <w:w w:val="105"/>
        </w:rPr>
        <w:t>Ph.D.</w:t>
      </w:r>
    </w:p>
    <w:p w14:paraId="5C0847A9" w14:textId="77777777" w:rsidR="00F06BF9" w:rsidRDefault="00C23B08">
      <w:pPr>
        <w:pStyle w:val="BodyText"/>
        <w:spacing w:before="46"/>
        <w:ind w:left="1477"/>
        <w:jc w:val="center"/>
      </w:pPr>
      <w:r>
        <w:t>STIE</w:t>
      </w:r>
      <w:r>
        <w:rPr>
          <w:spacing w:val="-5"/>
        </w:rPr>
        <w:t xml:space="preserve"> </w:t>
      </w:r>
      <w:r>
        <w:t>Bank</w:t>
      </w:r>
      <w:r>
        <w:rPr>
          <w:spacing w:val="-8"/>
        </w:rPr>
        <w:t xml:space="preserve"> </w:t>
      </w:r>
      <w:r>
        <w:t>BPD</w:t>
      </w:r>
      <w:r>
        <w:rPr>
          <w:spacing w:val="-6"/>
        </w:rPr>
        <w:t xml:space="preserve"> </w:t>
      </w:r>
      <w:r>
        <w:rPr>
          <w:spacing w:val="-2"/>
        </w:rPr>
        <w:t>Jateng</w:t>
      </w:r>
    </w:p>
    <w:p w14:paraId="44B1F8C2" w14:textId="77777777" w:rsidR="00F06BF9" w:rsidRDefault="00F06BF9">
      <w:pPr>
        <w:pStyle w:val="BodyText"/>
        <w:spacing w:before="102"/>
        <w:ind w:left="0"/>
        <w:jc w:val="left"/>
      </w:pPr>
    </w:p>
    <w:p w14:paraId="7AA1068F" w14:textId="77777777" w:rsidR="00F06BF9" w:rsidRDefault="00C23B08">
      <w:pPr>
        <w:pStyle w:val="BodyText"/>
        <w:spacing w:line="292" w:lineRule="auto"/>
        <w:ind w:left="2184" w:right="702"/>
      </w:pPr>
      <w:r>
        <w:rPr>
          <w:w w:val="105"/>
        </w:rPr>
        <w:t>Penulis</w:t>
      </w:r>
      <w:r>
        <w:rPr>
          <w:spacing w:val="-1"/>
          <w:w w:val="105"/>
        </w:rPr>
        <w:t xml:space="preserve"> </w:t>
      </w:r>
      <w:r>
        <w:rPr>
          <w:w w:val="105"/>
        </w:rPr>
        <w:t>lahir di</w:t>
      </w:r>
      <w:r>
        <w:rPr>
          <w:spacing w:val="-1"/>
          <w:w w:val="105"/>
        </w:rPr>
        <w:t xml:space="preserve"> </w:t>
      </w:r>
      <w:r>
        <w:rPr>
          <w:w w:val="105"/>
        </w:rPr>
        <w:t>Temanggung</w:t>
      </w:r>
      <w:r>
        <w:rPr>
          <w:spacing w:val="-1"/>
          <w:w w:val="105"/>
        </w:rPr>
        <w:t xml:space="preserve"> </w:t>
      </w:r>
      <w:r>
        <w:rPr>
          <w:w w:val="105"/>
        </w:rPr>
        <w:t>tanggal</w:t>
      </w:r>
      <w:r>
        <w:rPr>
          <w:spacing w:val="-2"/>
          <w:w w:val="105"/>
        </w:rPr>
        <w:t xml:space="preserve"> </w:t>
      </w:r>
      <w:r>
        <w:rPr>
          <w:w w:val="105"/>
        </w:rPr>
        <w:t>23 Juli 1969.</w:t>
      </w:r>
      <w:r>
        <w:rPr>
          <w:spacing w:val="-12"/>
          <w:w w:val="105"/>
        </w:rPr>
        <w:t xml:space="preserve"> </w:t>
      </w:r>
      <w:r>
        <w:rPr>
          <w:w w:val="105"/>
        </w:rPr>
        <w:t>Penulis</w:t>
      </w:r>
      <w:r>
        <w:rPr>
          <w:spacing w:val="-12"/>
          <w:w w:val="105"/>
        </w:rPr>
        <w:t xml:space="preserve"> </w:t>
      </w:r>
      <w:r>
        <w:rPr>
          <w:w w:val="105"/>
        </w:rPr>
        <w:t>adalah</w:t>
      </w:r>
      <w:r>
        <w:rPr>
          <w:spacing w:val="-11"/>
          <w:w w:val="105"/>
        </w:rPr>
        <w:t xml:space="preserve"> </w:t>
      </w:r>
      <w:r>
        <w:rPr>
          <w:w w:val="105"/>
        </w:rPr>
        <w:t>Associate</w:t>
      </w:r>
      <w:r>
        <w:rPr>
          <w:spacing w:val="-12"/>
          <w:w w:val="105"/>
        </w:rPr>
        <w:t xml:space="preserve"> </w:t>
      </w:r>
      <w:r>
        <w:rPr>
          <w:w w:val="105"/>
        </w:rPr>
        <w:t>Profesor</w:t>
      </w:r>
      <w:r>
        <w:rPr>
          <w:spacing w:val="-11"/>
          <w:w w:val="105"/>
        </w:rPr>
        <w:t xml:space="preserve"> </w:t>
      </w:r>
      <w:r>
        <w:rPr>
          <w:w w:val="105"/>
        </w:rPr>
        <w:t xml:space="preserve">dan dosen tetap pada Program Studi Magister Manajemen STIE Bank BPD Jateng. </w:t>
      </w:r>
      <w:r>
        <w:rPr>
          <w:spacing w:val="-2"/>
          <w:w w:val="105"/>
        </w:rPr>
        <w:t>Menyelesaikan</w:t>
      </w:r>
      <w:r>
        <w:rPr>
          <w:spacing w:val="-10"/>
          <w:w w:val="105"/>
        </w:rPr>
        <w:t xml:space="preserve"> </w:t>
      </w:r>
      <w:r>
        <w:rPr>
          <w:spacing w:val="-2"/>
          <w:w w:val="105"/>
        </w:rPr>
        <w:t>pendidikan</w:t>
      </w:r>
      <w:r>
        <w:rPr>
          <w:spacing w:val="-10"/>
          <w:w w:val="105"/>
        </w:rPr>
        <w:t xml:space="preserve"> </w:t>
      </w:r>
      <w:r>
        <w:rPr>
          <w:spacing w:val="-2"/>
          <w:w w:val="105"/>
        </w:rPr>
        <w:t>S1</w:t>
      </w:r>
      <w:r>
        <w:rPr>
          <w:spacing w:val="-9"/>
          <w:w w:val="105"/>
        </w:rPr>
        <w:t xml:space="preserve"> </w:t>
      </w:r>
      <w:r>
        <w:rPr>
          <w:spacing w:val="-2"/>
          <w:w w:val="105"/>
        </w:rPr>
        <w:t>Jurusan</w:t>
      </w:r>
      <w:r>
        <w:rPr>
          <w:spacing w:val="-10"/>
          <w:w w:val="105"/>
        </w:rPr>
        <w:t xml:space="preserve"> </w:t>
      </w:r>
      <w:r>
        <w:rPr>
          <w:spacing w:val="-2"/>
          <w:w w:val="105"/>
        </w:rPr>
        <w:t xml:space="preserve">Sastra </w:t>
      </w:r>
      <w:r>
        <w:rPr>
          <w:w w:val="105"/>
        </w:rPr>
        <w:t>Inggris</w:t>
      </w:r>
      <w:r>
        <w:rPr>
          <w:spacing w:val="76"/>
          <w:w w:val="150"/>
        </w:rPr>
        <w:t xml:space="preserve">  </w:t>
      </w:r>
      <w:r>
        <w:rPr>
          <w:w w:val="105"/>
        </w:rPr>
        <w:t>Universitas</w:t>
      </w:r>
      <w:r>
        <w:rPr>
          <w:spacing w:val="76"/>
          <w:w w:val="150"/>
        </w:rPr>
        <w:t xml:space="preserve">  </w:t>
      </w:r>
      <w:r>
        <w:rPr>
          <w:w w:val="105"/>
        </w:rPr>
        <w:t>Diponegoro</w:t>
      </w:r>
      <w:r>
        <w:rPr>
          <w:spacing w:val="76"/>
          <w:w w:val="150"/>
        </w:rPr>
        <w:t xml:space="preserve">  </w:t>
      </w:r>
      <w:r>
        <w:rPr>
          <w:spacing w:val="-5"/>
          <w:w w:val="105"/>
        </w:rPr>
        <w:t>dan</w:t>
      </w:r>
    </w:p>
    <w:p w14:paraId="0E85A539" w14:textId="77777777" w:rsidR="00F06BF9" w:rsidRDefault="00C23B08">
      <w:pPr>
        <w:pStyle w:val="BodyText"/>
        <w:spacing w:line="290" w:lineRule="auto"/>
        <w:ind w:left="141" w:right="702"/>
        <w:rPr>
          <w:rFonts w:ascii="Palatino Linotype"/>
          <w:i/>
        </w:rPr>
      </w:pPr>
      <w:r>
        <w:rPr>
          <w:w w:val="105"/>
        </w:rPr>
        <w:t xml:space="preserve">melanjutkan S2 pada Jurusan Magister Manajemen, Universitas Diponegoro serta Melanjutkan S3 pada Jurusan Business Administration, National Dong-Hwa University, Taiwan. Penulis </w:t>
      </w:r>
      <w:r>
        <w:rPr>
          <w:spacing w:val="-4"/>
          <w:w w:val="105"/>
        </w:rPr>
        <w:t>menekuni. Bidang pemasaran</w:t>
      </w:r>
      <w:r>
        <w:rPr>
          <w:spacing w:val="-5"/>
          <w:w w:val="105"/>
        </w:rPr>
        <w:t xml:space="preserve"> </w:t>
      </w:r>
      <w:r>
        <w:rPr>
          <w:spacing w:val="-4"/>
          <w:w w:val="105"/>
        </w:rPr>
        <w:t>terutama perilaku konsumen</w:t>
      </w:r>
      <w:r>
        <w:rPr>
          <w:spacing w:val="-5"/>
          <w:w w:val="105"/>
        </w:rPr>
        <w:t xml:space="preserve"> </w:t>
      </w:r>
      <w:r>
        <w:rPr>
          <w:spacing w:val="-4"/>
          <w:w w:val="105"/>
        </w:rPr>
        <w:t>dan</w:t>
      </w:r>
      <w:r>
        <w:rPr>
          <w:spacing w:val="-5"/>
          <w:w w:val="105"/>
        </w:rPr>
        <w:t xml:space="preserve"> </w:t>
      </w:r>
      <w:r>
        <w:rPr>
          <w:spacing w:val="-4"/>
          <w:w w:val="105"/>
        </w:rPr>
        <w:t xml:space="preserve">halal </w:t>
      </w:r>
      <w:r>
        <w:rPr>
          <w:w w:val="105"/>
        </w:rPr>
        <w:t>tourism dan hospitality management. Penulis adalah Visiting Researcher</w:t>
      </w:r>
      <w:r>
        <w:rPr>
          <w:spacing w:val="-6"/>
          <w:w w:val="105"/>
        </w:rPr>
        <w:t xml:space="preserve"> </w:t>
      </w:r>
      <w:r>
        <w:rPr>
          <w:w w:val="105"/>
        </w:rPr>
        <w:t>pada</w:t>
      </w:r>
      <w:r>
        <w:rPr>
          <w:spacing w:val="-6"/>
          <w:w w:val="105"/>
        </w:rPr>
        <w:t xml:space="preserve"> </w:t>
      </w:r>
      <w:r>
        <w:rPr>
          <w:w w:val="105"/>
        </w:rPr>
        <w:t>Badan</w:t>
      </w:r>
      <w:r>
        <w:rPr>
          <w:spacing w:val="-5"/>
          <w:w w:val="105"/>
        </w:rPr>
        <w:t xml:space="preserve"> </w:t>
      </w:r>
      <w:r>
        <w:rPr>
          <w:w w:val="105"/>
        </w:rPr>
        <w:t>Riset</w:t>
      </w:r>
      <w:r>
        <w:rPr>
          <w:spacing w:val="-6"/>
          <w:w w:val="105"/>
        </w:rPr>
        <w:t xml:space="preserve"> </w:t>
      </w:r>
      <w:r>
        <w:rPr>
          <w:w w:val="105"/>
        </w:rPr>
        <w:t>dan</w:t>
      </w:r>
      <w:r>
        <w:rPr>
          <w:spacing w:val="-6"/>
          <w:w w:val="105"/>
        </w:rPr>
        <w:t xml:space="preserve"> </w:t>
      </w:r>
      <w:r>
        <w:rPr>
          <w:w w:val="105"/>
        </w:rPr>
        <w:t>Inovasi</w:t>
      </w:r>
      <w:r>
        <w:rPr>
          <w:spacing w:val="-6"/>
          <w:w w:val="105"/>
        </w:rPr>
        <w:t xml:space="preserve"> </w:t>
      </w:r>
      <w:r>
        <w:rPr>
          <w:w w:val="105"/>
        </w:rPr>
        <w:t>Nasional</w:t>
      </w:r>
      <w:r>
        <w:rPr>
          <w:spacing w:val="-6"/>
          <w:w w:val="105"/>
        </w:rPr>
        <w:t xml:space="preserve"> </w:t>
      </w:r>
      <w:r>
        <w:rPr>
          <w:w w:val="105"/>
        </w:rPr>
        <w:t>(BRIN),</w:t>
      </w:r>
      <w:r>
        <w:rPr>
          <w:spacing w:val="-6"/>
          <w:w w:val="105"/>
        </w:rPr>
        <w:t xml:space="preserve"> </w:t>
      </w:r>
      <w:r>
        <w:rPr>
          <w:w w:val="105"/>
        </w:rPr>
        <w:t xml:space="preserve">Jakarta. </w:t>
      </w:r>
      <w:r>
        <w:rPr>
          <w:spacing w:val="-4"/>
          <w:w w:val="105"/>
        </w:rPr>
        <w:t xml:space="preserve">Karya-karya penulis telah terbit pada Jurnal Internasional bereputasi </w:t>
      </w:r>
      <w:r>
        <w:rPr>
          <w:spacing w:val="-2"/>
        </w:rPr>
        <w:t>terindek</w:t>
      </w:r>
      <w:r>
        <w:rPr>
          <w:spacing w:val="1"/>
        </w:rPr>
        <w:t xml:space="preserve"> </w:t>
      </w:r>
      <w:r>
        <w:rPr>
          <w:spacing w:val="-2"/>
        </w:rPr>
        <w:t>Scopus</w:t>
      </w:r>
      <w:r>
        <w:rPr>
          <w:spacing w:val="1"/>
        </w:rPr>
        <w:t xml:space="preserve"> </w:t>
      </w:r>
      <w:r>
        <w:rPr>
          <w:spacing w:val="-2"/>
        </w:rPr>
        <w:t>Q1</w:t>
      </w:r>
      <w:r>
        <w:rPr>
          <w:spacing w:val="2"/>
        </w:rPr>
        <w:t xml:space="preserve"> </w:t>
      </w:r>
      <w:r>
        <w:rPr>
          <w:spacing w:val="-2"/>
        </w:rPr>
        <w:t>dan</w:t>
      </w:r>
      <w:r>
        <w:t xml:space="preserve"> </w:t>
      </w:r>
      <w:r>
        <w:rPr>
          <w:spacing w:val="-2"/>
        </w:rPr>
        <w:t>Q2</w:t>
      </w:r>
      <w:r>
        <w:rPr>
          <w:spacing w:val="5"/>
        </w:rPr>
        <w:t xml:space="preserve"> </w:t>
      </w:r>
      <w:r>
        <w:rPr>
          <w:spacing w:val="-2"/>
        </w:rPr>
        <w:t>seperti</w:t>
      </w:r>
      <w:r>
        <w:rPr>
          <w:spacing w:val="3"/>
        </w:rPr>
        <w:t xml:space="preserve"> </w:t>
      </w:r>
      <w:r>
        <w:rPr>
          <w:rFonts w:ascii="Palatino Linotype"/>
          <w:i/>
          <w:spacing w:val="-2"/>
        </w:rPr>
        <w:t>Journal</w:t>
      </w:r>
      <w:r>
        <w:rPr>
          <w:rFonts w:ascii="Palatino Linotype"/>
          <w:i/>
          <w:spacing w:val="-4"/>
        </w:rPr>
        <w:t xml:space="preserve"> </w:t>
      </w:r>
      <w:r>
        <w:rPr>
          <w:rFonts w:ascii="Palatino Linotype"/>
          <w:i/>
          <w:spacing w:val="-2"/>
        </w:rPr>
        <w:t>Islamic</w:t>
      </w:r>
      <w:r>
        <w:rPr>
          <w:rFonts w:ascii="Palatino Linotype"/>
          <w:i/>
          <w:spacing w:val="-4"/>
        </w:rPr>
        <w:t xml:space="preserve"> </w:t>
      </w:r>
      <w:r>
        <w:rPr>
          <w:rFonts w:ascii="Palatino Linotype"/>
          <w:i/>
          <w:spacing w:val="-2"/>
        </w:rPr>
        <w:t>Marketing,</w:t>
      </w:r>
      <w:r>
        <w:rPr>
          <w:rFonts w:ascii="Palatino Linotype"/>
          <w:i/>
          <w:spacing w:val="-4"/>
        </w:rPr>
        <w:t xml:space="preserve"> </w:t>
      </w:r>
      <w:r>
        <w:rPr>
          <w:rFonts w:ascii="Palatino Linotype"/>
          <w:i/>
          <w:spacing w:val="-2"/>
        </w:rPr>
        <w:t>Journal</w:t>
      </w:r>
      <w:r>
        <w:rPr>
          <w:rFonts w:ascii="Palatino Linotype"/>
          <w:i/>
          <w:spacing w:val="-5"/>
        </w:rPr>
        <w:t xml:space="preserve"> of</w:t>
      </w:r>
    </w:p>
    <w:p w14:paraId="38202631" w14:textId="77777777" w:rsidR="00F06BF9" w:rsidRDefault="00C23B08">
      <w:pPr>
        <w:spacing w:line="220" w:lineRule="exact"/>
        <w:ind w:left="141"/>
        <w:jc w:val="both"/>
        <w:rPr>
          <w:rFonts w:ascii="Palatino Linotype"/>
          <w:i/>
          <w:sz w:val="20"/>
        </w:rPr>
      </w:pPr>
      <w:r>
        <w:rPr>
          <w:rFonts w:ascii="Palatino Linotype"/>
          <w:i/>
          <w:sz w:val="20"/>
        </w:rPr>
        <w:t>Financial</w:t>
      </w:r>
      <w:r>
        <w:rPr>
          <w:rFonts w:ascii="Palatino Linotype"/>
          <w:i/>
          <w:spacing w:val="54"/>
          <w:sz w:val="20"/>
        </w:rPr>
        <w:t xml:space="preserve"> </w:t>
      </w:r>
      <w:r>
        <w:rPr>
          <w:rFonts w:ascii="Palatino Linotype"/>
          <w:i/>
          <w:sz w:val="20"/>
        </w:rPr>
        <w:t>Service</w:t>
      </w:r>
      <w:r>
        <w:rPr>
          <w:rFonts w:ascii="Palatino Linotype"/>
          <w:i/>
          <w:spacing w:val="56"/>
          <w:sz w:val="20"/>
        </w:rPr>
        <w:t xml:space="preserve"> </w:t>
      </w:r>
      <w:r>
        <w:rPr>
          <w:rFonts w:ascii="Palatino Linotype"/>
          <w:i/>
          <w:sz w:val="20"/>
        </w:rPr>
        <w:t>Marketing,</w:t>
      </w:r>
      <w:r>
        <w:rPr>
          <w:rFonts w:ascii="Palatino Linotype"/>
          <w:i/>
          <w:spacing w:val="56"/>
          <w:sz w:val="20"/>
        </w:rPr>
        <w:t xml:space="preserve"> </w:t>
      </w:r>
      <w:r>
        <w:rPr>
          <w:rFonts w:ascii="Palatino Linotype"/>
          <w:i/>
          <w:sz w:val="20"/>
        </w:rPr>
        <w:t>European</w:t>
      </w:r>
      <w:r>
        <w:rPr>
          <w:rFonts w:ascii="Palatino Linotype"/>
          <w:i/>
          <w:spacing w:val="52"/>
          <w:sz w:val="20"/>
        </w:rPr>
        <w:t xml:space="preserve"> </w:t>
      </w:r>
      <w:r>
        <w:rPr>
          <w:rFonts w:ascii="Palatino Linotype"/>
          <w:i/>
          <w:sz w:val="20"/>
        </w:rPr>
        <w:t>Journal</w:t>
      </w:r>
      <w:r>
        <w:rPr>
          <w:rFonts w:ascii="Palatino Linotype"/>
          <w:i/>
          <w:spacing w:val="55"/>
          <w:sz w:val="20"/>
        </w:rPr>
        <w:t xml:space="preserve"> </w:t>
      </w:r>
      <w:r>
        <w:rPr>
          <w:rFonts w:ascii="Palatino Linotype"/>
          <w:i/>
          <w:sz w:val="20"/>
        </w:rPr>
        <w:t>of</w:t>
      </w:r>
      <w:r>
        <w:rPr>
          <w:rFonts w:ascii="Palatino Linotype"/>
          <w:i/>
          <w:spacing w:val="55"/>
          <w:sz w:val="20"/>
        </w:rPr>
        <w:t xml:space="preserve"> </w:t>
      </w:r>
      <w:r>
        <w:rPr>
          <w:rFonts w:ascii="Palatino Linotype"/>
          <w:i/>
          <w:sz w:val="20"/>
        </w:rPr>
        <w:t>Tourism</w:t>
      </w:r>
      <w:r>
        <w:rPr>
          <w:rFonts w:ascii="Palatino Linotype"/>
          <w:i/>
          <w:spacing w:val="55"/>
          <w:sz w:val="20"/>
        </w:rPr>
        <w:t xml:space="preserve"> </w:t>
      </w:r>
      <w:r>
        <w:rPr>
          <w:rFonts w:ascii="Palatino Linotype"/>
          <w:i/>
          <w:spacing w:val="-2"/>
          <w:sz w:val="20"/>
        </w:rPr>
        <w:t>Research,</w:t>
      </w:r>
    </w:p>
    <w:p w14:paraId="4465FF44" w14:textId="77777777" w:rsidR="00F06BF9" w:rsidRDefault="00C23B08">
      <w:pPr>
        <w:spacing w:before="7" w:line="244" w:lineRule="auto"/>
        <w:ind w:left="141" w:right="707"/>
        <w:jc w:val="both"/>
        <w:rPr>
          <w:rFonts w:ascii="Palatino Linotype"/>
          <w:i/>
          <w:sz w:val="20"/>
        </w:rPr>
      </w:pPr>
      <w:r>
        <w:rPr>
          <w:rFonts w:ascii="Palatino Linotype"/>
          <w:i/>
          <w:sz w:val="20"/>
        </w:rPr>
        <w:t xml:space="preserve">International Journal of Religious Tourism and Pilgrimage, International </w:t>
      </w:r>
      <w:r>
        <w:rPr>
          <w:rFonts w:ascii="Palatino Linotype"/>
          <w:i/>
          <w:spacing w:val="-2"/>
          <w:sz w:val="20"/>
        </w:rPr>
        <w:t>Journal</w:t>
      </w:r>
      <w:r>
        <w:rPr>
          <w:rFonts w:ascii="Palatino Linotype"/>
          <w:i/>
          <w:spacing w:val="-12"/>
          <w:sz w:val="20"/>
        </w:rPr>
        <w:t xml:space="preserve"> </w:t>
      </w:r>
      <w:r>
        <w:rPr>
          <w:rFonts w:ascii="Palatino Linotype"/>
          <w:i/>
          <w:spacing w:val="-2"/>
          <w:sz w:val="20"/>
        </w:rPr>
        <w:t>of</w:t>
      </w:r>
      <w:r>
        <w:rPr>
          <w:rFonts w:ascii="Palatino Linotype"/>
          <w:i/>
          <w:spacing w:val="-9"/>
          <w:sz w:val="20"/>
        </w:rPr>
        <w:t xml:space="preserve"> </w:t>
      </w:r>
      <w:r>
        <w:rPr>
          <w:rFonts w:ascii="Palatino Linotype"/>
          <w:i/>
          <w:spacing w:val="-2"/>
          <w:sz w:val="20"/>
        </w:rPr>
        <w:t>Tourism</w:t>
      </w:r>
      <w:r>
        <w:rPr>
          <w:rFonts w:ascii="Palatino Linotype"/>
          <w:i/>
          <w:spacing w:val="-8"/>
          <w:sz w:val="20"/>
        </w:rPr>
        <w:t xml:space="preserve"> </w:t>
      </w:r>
      <w:r>
        <w:rPr>
          <w:rFonts w:ascii="Palatino Linotype"/>
          <w:i/>
          <w:spacing w:val="-2"/>
          <w:sz w:val="20"/>
        </w:rPr>
        <w:t>Cities,</w:t>
      </w:r>
      <w:r>
        <w:rPr>
          <w:rFonts w:ascii="Palatino Linotype"/>
          <w:i/>
          <w:spacing w:val="-8"/>
          <w:sz w:val="20"/>
        </w:rPr>
        <w:t xml:space="preserve"> </w:t>
      </w:r>
      <w:r>
        <w:rPr>
          <w:rFonts w:ascii="Palatino Linotype"/>
          <w:i/>
          <w:spacing w:val="-2"/>
          <w:sz w:val="20"/>
        </w:rPr>
        <w:t>and</w:t>
      </w:r>
      <w:r>
        <w:rPr>
          <w:rFonts w:ascii="Palatino Linotype"/>
          <w:i/>
          <w:spacing w:val="-8"/>
          <w:sz w:val="20"/>
        </w:rPr>
        <w:t xml:space="preserve"> </w:t>
      </w:r>
      <w:r>
        <w:rPr>
          <w:rFonts w:ascii="Palatino Linotype"/>
          <w:i/>
          <w:spacing w:val="-2"/>
          <w:sz w:val="20"/>
        </w:rPr>
        <w:t>Tourism</w:t>
      </w:r>
      <w:r>
        <w:rPr>
          <w:rFonts w:ascii="Palatino Linotype"/>
          <w:i/>
          <w:spacing w:val="-6"/>
          <w:sz w:val="20"/>
        </w:rPr>
        <w:t xml:space="preserve"> </w:t>
      </w:r>
      <w:r>
        <w:rPr>
          <w:rFonts w:ascii="Palatino Linotype"/>
          <w:i/>
          <w:spacing w:val="-2"/>
          <w:sz w:val="20"/>
        </w:rPr>
        <w:t>Review.</w:t>
      </w:r>
    </w:p>
    <w:p w14:paraId="17FEA8E6" w14:textId="77777777" w:rsidR="00F06BF9" w:rsidRDefault="00F06BF9">
      <w:pPr>
        <w:spacing w:line="244" w:lineRule="auto"/>
        <w:jc w:val="both"/>
        <w:rPr>
          <w:rFonts w:ascii="Palatino Linotype"/>
          <w:i/>
          <w:sz w:val="20"/>
        </w:rPr>
        <w:sectPr w:rsidR="00F06BF9">
          <w:pgSz w:w="8510" w:h="13050"/>
          <w:pgMar w:top="1060" w:right="708" w:bottom="1180" w:left="992" w:header="0" w:footer="999" w:gutter="0"/>
          <w:cols w:space="720"/>
        </w:sectPr>
      </w:pPr>
    </w:p>
    <w:p w14:paraId="1FA24730" w14:textId="77777777" w:rsidR="00F06BF9" w:rsidRDefault="00C23B08">
      <w:pPr>
        <w:spacing w:before="66"/>
        <w:ind w:left="426"/>
        <w:rPr>
          <w:b/>
          <w:sz w:val="48"/>
        </w:rPr>
      </w:pPr>
      <w:r>
        <w:rPr>
          <w:b/>
          <w:noProof/>
          <w:sz w:val="48"/>
        </w:rPr>
        <w:lastRenderedPageBreak/>
        <mc:AlternateContent>
          <mc:Choice Requires="wps">
            <w:drawing>
              <wp:anchor distT="0" distB="0" distL="0" distR="0" simplePos="0" relativeHeight="15756288" behindDoc="0" locked="0" layoutInCell="1" allowOverlap="1" wp14:anchorId="39D729A2" wp14:editId="0E6508BB">
                <wp:simplePos x="0" y="0"/>
                <wp:positionH relativeFrom="page">
                  <wp:posOffset>1784985</wp:posOffset>
                </wp:positionH>
                <wp:positionV relativeFrom="paragraph">
                  <wp:posOffset>122809</wp:posOffset>
                </wp:positionV>
                <wp:extent cx="1270" cy="119634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E488AF" id="Graphic 83" o:spid="_x0000_s1026" style="position:absolute;margin-left:140.55pt;margin-top:9.65pt;width:.1pt;height:94.2pt;z-index:15756288;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" path="m,l,1196340e" filled="f" strokeweight="4.5pt">
                <v:path arrowok="t"/>
                <w10:wrap anchorx="page"/>
              </v:shape>
            </w:pict>
          </mc:Fallback>
        </mc:AlternateContent>
      </w:r>
      <w:bookmarkStart w:id="133" w:name="_bookmark133"/>
      <w:bookmarkEnd w:id="133"/>
      <w:r>
        <w:rPr>
          <w:b/>
          <w:spacing w:val="-5"/>
          <w:w w:val="110"/>
          <w:sz w:val="48"/>
        </w:rPr>
        <w:t>BAB</w:t>
      </w:r>
    </w:p>
    <w:p w14:paraId="2F91C8CA" w14:textId="77777777" w:rsidR="00F06BF9" w:rsidRDefault="00C23B08">
      <w:pPr>
        <w:pStyle w:val="Heading2"/>
      </w:pPr>
      <w:r>
        <w:rPr>
          <w:spacing w:val="-5"/>
          <w:w w:val="85"/>
        </w:rPr>
        <w:t>13</w:t>
      </w:r>
    </w:p>
    <w:p w14:paraId="06D0CABF" w14:textId="77777777" w:rsidR="00F06BF9" w:rsidRDefault="00C23B08">
      <w:pPr>
        <w:spacing w:before="95"/>
        <w:rPr>
          <w:b/>
          <w:sz w:val="32"/>
        </w:rPr>
      </w:pPr>
      <w:r>
        <w:br w:type="column"/>
      </w:r>
    </w:p>
    <w:p w14:paraId="12FEC14E" w14:textId="77777777" w:rsidR="00F06BF9" w:rsidRDefault="00C23B08">
      <w:pPr>
        <w:pStyle w:val="Heading3"/>
        <w:spacing w:before="0"/>
        <w:ind w:right="200"/>
      </w:pPr>
      <w:r>
        <w:rPr>
          <w:w w:val="110"/>
        </w:rPr>
        <w:t>PROMOSI</w:t>
      </w:r>
      <w:r>
        <w:rPr>
          <w:spacing w:val="2"/>
          <w:w w:val="110"/>
        </w:rPr>
        <w:t xml:space="preserve"> </w:t>
      </w:r>
      <w:r>
        <w:rPr>
          <w:spacing w:val="-2"/>
          <w:w w:val="110"/>
        </w:rPr>
        <w:t>PRODUK</w:t>
      </w:r>
    </w:p>
    <w:p w14:paraId="524A7E7D" w14:textId="77777777" w:rsidR="00F06BF9" w:rsidRDefault="00F06BF9">
      <w:pPr>
        <w:pStyle w:val="BodyText"/>
        <w:spacing w:before="117"/>
        <w:ind w:left="0"/>
        <w:jc w:val="left"/>
        <w:rPr>
          <w:b/>
          <w:sz w:val="32"/>
        </w:rPr>
      </w:pPr>
    </w:p>
    <w:p w14:paraId="0EE3613F" w14:textId="77777777" w:rsidR="00F06BF9" w:rsidRDefault="00C23B08">
      <w:pPr>
        <w:pStyle w:val="Heading6"/>
        <w:spacing w:before="1"/>
        <w:ind w:left="0" w:right="202" w:firstLine="0"/>
        <w:jc w:val="center"/>
      </w:pPr>
      <w:r>
        <w:t>Ni</w:t>
      </w:r>
      <w:r>
        <w:rPr>
          <w:spacing w:val="-8"/>
        </w:rPr>
        <w:t xml:space="preserve"> </w:t>
      </w:r>
      <w:r>
        <w:t>Wayan</w:t>
      </w:r>
      <w:r>
        <w:rPr>
          <w:spacing w:val="-7"/>
        </w:rPr>
        <w:t xml:space="preserve"> </w:t>
      </w:r>
      <w:r>
        <w:t>Dian</w:t>
      </w:r>
      <w:r>
        <w:rPr>
          <w:spacing w:val="-7"/>
        </w:rPr>
        <w:t xml:space="preserve"> </w:t>
      </w:r>
      <w:r>
        <w:t>Irmayani,</w:t>
      </w:r>
      <w:r>
        <w:rPr>
          <w:spacing w:val="-7"/>
        </w:rPr>
        <w:t xml:space="preserve"> </w:t>
      </w:r>
      <w:r>
        <w:t>S.E.,</w:t>
      </w:r>
      <w:r>
        <w:rPr>
          <w:spacing w:val="-7"/>
        </w:rPr>
        <w:t xml:space="preserve"> </w:t>
      </w:r>
      <w:r>
        <w:t>M.M.,</w:t>
      </w:r>
      <w:r>
        <w:rPr>
          <w:spacing w:val="-7"/>
        </w:rPr>
        <w:t xml:space="preserve"> </w:t>
      </w:r>
      <w:r>
        <w:rPr>
          <w:spacing w:val="-4"/>
        </w:rPr>
        <w:t>CTMP.</w:t>
      </w:r>
    </w:p>
    <w:p w14:paraId="44166D93" w14:textId="77777777" w:rsidR="00F06BF9" w:rsidRDefault="00C23B08">
      <w:pPr>
        <w:pStyle w:val="BodyText"/>
        <w:spacing w:before="12"/>
        <w:ind w:left="4" w:right="200"/>
        <w:jc w:val="center"/>
      </w:pPr>
      <w:r>
        <w:rPr>
          <w:spacing w:val="-2"/>
        </w:rPr>
        <w:t>Politeknik</w:t>
      </w:r>
      <w:r>
        <w:rPr>
          <w:spacing w:val="-6"/>
        </w:rPr>
        <w:t xml:space="preserve"> </w:t>
      </w:r>
      <w:r>
        <w:rPr>
          <w:spacing w:val="-2"/>
        </w:rPr>
        <w:t>Nasional</w:t>
      </w:r>
      <w:r>
        <w:rPr>
          <w:spacing w:val="-6"/>
        </w:rPr>
        <w:t xml:space="preserve"> </w:t>
      </w:r>
      <w:r>
        <w:rPr>
          <w:spacing w:val="-2"/>
        </w:rPr>
        <w:t>Denpasar</w:t>
      </w:r>
    </w:p>
    <w:p w14:paraId="2B768961" w14:textId="77777777" w:rsidR="00F06BF9" w:rsidRDefault="00F06BF9">
      <w:pPr>
        <w:pStyle w:val="BodyText"/>
        <w:jc w:val="center"/>
        <w:sectPr w:rsidR="00F06BF9">
          <w:pgSz w:w="8510" w:h="13050"/>
          <w:pgMar w:top="1060" w:right="708" w:bottom="1180" w:left="992" w:header="0" w:footer="999" w:gutter="0"/>
          <w:cols w:num="2" w:space="720" w:equalWidth="0">
            <w:col w:w="1761" w:space="128"/>
            <w:col w:w="4921"/>
          </w:cols>
        </w:sectPr>
      </w:pPr>
    </w:p>
    <w:p w14:paraId="7D811411" w14:textId="77777777" w:rsidR="00F06BF9" w:rsidRDefault="00F06BF9">
      <w:pPr>
        <w:pStyle w:val="BodyText"/>
        <w:ind w:left="0"/>
        <w:jc w:val="left"/>
      </w:pPr>
    </w:p>
    <w:p w14:paraId="5BEBDB77" w14:textId="77777777" w:rsidR="00F06BF9" w:rsidRDefault="00F06BF9">
      <w:pPr>
        <w:pStyle w:val="BodyText"/>
        <w:spacing w:before="141"/>
        <w:ind w:left="0"/>
        <w:jc w:val="left"/>
      </w:pPr>
    </w:p>
    <w:p w14:paraId="024F57D9" w14:textId="77777777" w:rsidR="00F06BF9" w:rsidRDefault="00C23B08">
      <w:pPr>
        <w:pStyle w:val="Heading6"/>
        <w:numPr>
          <w:ilvl w:val="0"/>
          <w:numId w:val="7"/>
        </w:numPr>
        <w:tabs>
          <w:tab w:val="left" w:pos="707"/>
        </w:tabs>
        <w:spacing w:before="1"/>
        <w:ind w:left="707" w:hanging="281"/>
        <w:jc w:val="both"/>
      </w:pPr>
      <w:bookmarkStart w:id="134" w:name="_bookmark134"/>
      <w:bookmarkEnd w:id="134"/>
      <w:r>
        <w:rPr>
          <w:spacing w:val="-2"/>
        </w:rPr>
        <w:t>Pendahuluan</w:t>
      </w:r>
    </w:p>
    <w:p w14:paraId="38E9DDB9" w14:textId="77777777" w:rsidR="00F06BF9" w:rsidRDefault="00C23B08">
      <w:pPr>
        <w:pStyle w:val="BodyText"/>
        <w:spacing w:before="44" w:line="292" w:lineRule="auto"/>
        <w:ind w:left="710" w:right="418" w:firstLine="568"/>
      </w:pPr>
      <w:r>
        <w:rPr>
          <w:w w:val="105"/>
        </w:rPr>
        <w:t>Rencana</w:t>
      </w:r>
      <w:r>
        <w:rPr>
          <w:spacing w:val="-12"/>
          <w:w w:val="105"/>
        </w:rPr>
        <w:t xml:space="preserve"> </w:t>
      </w:r>
      <w:r>
        <w:rPr>
          <w:w w:val="105"/>
        </w:rPr>
        <w:t>promosi</w:t>
      </w:r>
      <w:r>
        <w:rPr>
          <w:spacing w:val="-12"/>
          <w:w w:val="105"/>
        </w:rPr>
        <w:t xml:space="preserve"> </w:t>
      </w:r>
      <w:r>
        <w:rPr>
          <w:w w:val="105"/>
        </w:rPr>
        <w:t>merupakan</w:t>
      </w:r>
      <w:r>
        <w:rPr>
          <w:spacing w:val="-11"/>
          <w:w w:val="105"/>
        </w:rPr>
        <w:t xml:space="preserve"> </w:t>
      </w:r>
      <w:r>
        <w:rPr>
          <w:w w:val="105"/>
        </w:rPr>
        <w:t>bagian</w:t>
      </w:r>
      <w:r>
        <w:rPr>
          <w:spacing w:val="-12"/>
          <w:w w:val="105"/>
        </w:rPr>
        <w:t xml:space="preserve"> </w:t>
      </w:r>
      <w:r>
        <w:rPr>
          <w:w w:val="105"/>
        </w:rPr>
        <w:t>penting</w:t>
      </w:r>
      <w:r>
        <w:rPr>
          <w:spacing w:val="-11"/>
          <w:w w:val="105"/>
        </w:rPr>
        <w:t xml:space="preserve"> </w:t>
      </w:r>
      <w:r>
        <w:rPr>
          <w:w w:val="105"/>
        </w:rPr>
        <w:t>dari</w:t>
      </w:r>
      <w:r>
        <w:rPr>
          <w:spacing w:val="-12"/>
          <w:w w:val="105"/>
        </w:rPr>
        <w:t xml:space="preserve"> </w:t>
      </w:r>
      <w:r>
        <w:rPr>
          <w:w w:val="105"/>
        </w:rPr>
        <w:t xml:space="preserve">strategi </w:t>
      </w:r>
      <w:r>
        <w:rPr>
          <w:spacing w:val="-6"/>
          <w:w w:val="105"/>
        </w:rPr>
        <w:t>pemasaran</w:t>
      </w:r>
      <w:r>
        <w:t xml:space="preserve"> </w:t>
      </w:r>
      <w:r>
        <w:rPr>
          <w:spacing w:val="-6"/>
          <w:w w:val="105"/>
        </w:rPr>
        <w:t>suatu</w:t>
      </w:r>
      <w:r>
        <w:t xml:space="preserve"> </w:t>
      </w:r>
      <w:r>
        <w:rPr>
          <w:spacing w:val="-6"/>
          <w:w w:val="105"/>
        </w:rPr>
        <w:t>perusahaan</w:t>
      </w:r>
      <w:r>
        <w:t xml:space="preserve"> </w:t>
      </w:r>
      <w:r>
        <w:rPr>
          <w:spacing w:val="-6"/>
          <w:w w:val="105"/>
        </w:rPr>
        <w:t>yang</w:t>
      </w:r>
      <w:r>
        <w:t xml:space="preserve"> </w:t>
      </w:r>
      <w:r>
        <w:rPr>
          <w:spacing w:val="-6"/>
          <w:w w:val="105"/>
        </w:rPr>
        <w:t>bertujuan</w:t>
      </w:r>
      <w:r>
        <w:t xml:space="preserve"> </w:t>
      </w:r>
      <w:r>
        <w:rPr>
          <w:spacing w:val="-6"/>
          <w:w w:val="105"/>
        </w:rPr>
        <w:t>untuk</w:t>
      </w:r>
      <w:r>
        <w:t xml:space="preserve"> </w:t>
      </w:r>
      <w:r>
        <w:rPr>
          <w:spacing w:val="-6"/>
          <w:w w:val="105"/>
        </w:rPr>
        <w:t xml:space="preserve">meningkatkan </w:t>
      </w:r>
      <w:r>
        <w:rPr>
          <w:w w:val="105"/>
        </w:rPr>
        <w:t xml:space="preserve">visibilitas, menarik perhatian pelanggan, dan meningkatkan </w:t>
      </w:r>
      <w:r>
        <w:rPr>
          <w:spacing w:val="-4"/>
          <w:w w:val="105"/>
        </w:rPr>
        <w:t>penjualan.</w:t>
      </w:r>
      <w:r>
        <w:rPr>
          <w:spacing w:val="-8"/>
          <w:w w:val="105"/>
        </w:rPr>
        <w:t xml:space="preserve"> </w:t>
      </w:r>
      <w:r>
        <w:rPr>
          <w:spacing w:val="-4"/>
          <w:w w:val="105"/>
        </w:rPr>
        <w:t>Penyusunan</w:t>
      </w:r>
      <w:r>
        <w:rPr>
          <w:spacing w:val="-8"/>
          <w:w w:val="105"/>
        </w:rPr>
        <w:t xml:space="preserve"> </w:t>
      </w:r>
      <w:r>
        <w:rPr>
          <w:spacing w:val="-4"/>
          <w:w w:val="105"/>
        </w:rPr>
        <w:t>rencana</w:t>
      </w:r>
      <w:r>
        <w:rPr>
          <w:spacing w:val="-7"/>
          <w:w w:val="105"/>
        </w:rPr>
        <w:t xml:space="preserve"> </w:t>
      </w:r>
      <w:r>
        <w:rPr>
          <w:spacing w:val="-4"/>
          <w:w w:val="105"/>
        </w:rPr>
        <w:t>promosi</w:t>
      </w:r>
      <w:r>
        <w:rPr>
          <w:spacing w:val="-8"/>
          <w:w w:val="105"/>
        </w:rPr>
        <w:t xml:space="preserve"> </w:t>
      </w:r>
      <w:r>
        <w:rPr>
          <w:spacing w:val="-4"/>
          <w:w w:val="105"/>
        </w:rPr>
        <w:t>yang</w:t>
      </w:r>
      <w:r>
        <w:rPr>
          <w:spacing w:val="-7"/>
          <w:w w:val="105"/>
        </w:rPr>
        <w:t xml:space="preserve"> </w:t>
      </w:r>
      <w:r>
        <w:rPr>
          <w:spacing w:val="-4"/>
          <w:w w:val="105"/>
        </w:rPr>
        <w:t>efektif</w:t>
      </w:r>
      <w:r>
        <w:rPr>
          <w:spacing w:val="-8"/>
          <w:w w:val="105"/>
        </w:rPr>
        <w:t xml:space="preserve"> </w:t>
      </w:r>
      <w:r>
        <w:rPr>
          <w:spacing w:val="-4"/>
          <w:w w:val="105"/>
        </w:rPr>
        <w:t xml:space="preserve">memerlukan </w:t>
      </w:r>
      <w:r>
        <w:rPr>
          <w:w w:val="105"/>
        </w:rPr>
        <w:t xml:space="preserve">pemahaman yang mendalam tentang lingkungan internal dan eksternal perusahaan. Analisis SWOT (Strengths, Weaknesses, </w:t>
      </w:r>
      <w:r>
        <w:rPr>
          <w:spacing w:val="-6"/>
          <w:w w:val="105"/>
        </w:rPr>
        <w:t>Opportunities,</w:t>
      </w:r>
      <w:r>
        <w:rPr>
          <w:spacing w:val="-1"/>
        </w:rPr>
        <w:t xml:space="preserve"> </w:t>
      </w:r>
      <w:r>
        <w:rPr>
          <w:spacing w:val="-6"/>
          <w:w w:val="105"/>
        </w:rPr>
        <w:t>and</w:t>
      </w:r>
      <w:r>
        <w:t xml:space="preserve"> </w:t>
      </w:r>
      <w:r>
        <w:rPr>
          <w:spacing w:val="-6"/>
          <w:w w:val="105"/>
        </w:rPr>
        <w:t>Threats)</w:t>
      </w:r>
      <w:r>
        <w:t xml:space="preserve"> </w:t>
      </w:r>
      <w:r>
        <w:rPr>
          <w:spacing w:val="-6"/>
          <w:w w:val="105"/>
        </w:rPr>
        <w:t>adalah</w:t>
      </w:r>
      <w:r>
        <w:rPr>
          <w:spacing w:val="-2"/>
        </w:rPr>
        <w:t xml:space="preserve"> </w:t>
      </w:r>
      <w:r>
        <w:rPr>
          <w:spacing w:val="-6"/>
          <w:w w:val="105"/>
        </w:rPr>
        <w:t>salah</w:t>
      </w:r>
      <w:r>
        <w:t xml:space="preserve"> </w:t>
      </w:r>
      <w:r>
        <w:rPr>
          <w:spacing w:val="-6"/>
          <w:w w:val="105"/>
        </w:rPr>
        <w:t>satu</w:t>
      </w:r>
      <w:r>
        <w:rPr>
          <w:spacing w:val="-2"/>
        </w:rPr>
        <w:t xml:space="preserve"> </w:t>
      </w:r>
      <w:r>
        <w:rPr>
          <w:spacing w:val="-6"/>
          <w:w w:val="105"/>
        </w:rPr>
        <w:t>metode</w:t>
      </w:r>
      <w:r>
        <w:rPr>
          <w:spacing w:val="-1"/>
        </w:rPr>
        <w:t xml:space="preserve"> </w:t>
      </w:r>
      <w:r>
        <w:rPr>
          <w:spacing w:val="-6"/>
          <w:w w:val="105"/>
        </w:rPr>
        <w:t>analisis</w:t>
      </w:r>
      <w:r>
        <w:t xml:space="preserve"> </w:t>
      </w:r>
      <w:r>
        <w:rPr>
          <w:spacing w:val="-6"/>
          <w:w w:val="105"/>
        </w:rPr>
        <w:t>yang paling</w:t>
      </w:r>
      <w:r>
        <w:t xml:space="preserve"> </w:t>
      </w:r>
      <w:r>
        <w:rPr>
          <w:spacing w:val="-6"/>
          <w:w w:val="105"/>
        </w:rPr>
        <w:t>umum</w:t>
      </w:r>
      <w:r>
        <w:t xml:space="preserve"> </w:t>
      </w:r>
      <w:r>
        <w:rPr>
          <w:spacing w:val="-6"/>
          <w:w w:val="105"/>
        </w:rPr>
        <w:t>digunakan</w:t>
      </w:r>
      <w:r>
        <w:t xml:space="preserve"> </w:t>
      </w:r>
      <w:r>
        <w:rPr>
          <w:spacing w:val="-6"/>
          <w:w w:val="105"/>
        </w:rPr>
        <w:t>dalam</w:t>
      </w:r>
      <w:r>
        <w:t xml:space="preserve"> </w:t>
      </w:r>
      <w:r>
        <w:rPr>
          <w:spacing w:val="-6"/>
          <w:w w:val="105"/>
        </w:rPr>
        <w:t>merencanakan</w:t>
      </w:r>
      <w:r>
        <w:t xml:space="preserve"> </w:t>
      </w:r>
      <w:r>
        <w:rPr>
          <w:spacing w:val="-6"/>
          <w:w w:val="105"/>
        </w:rPr>
        <w:t>strategi</w:t>
      </w:r>
      <w:r>
        <w:t xml:space="preserve"> </w:t>
      </w:r>
      <w:r>
        <w:rPr>
          <w:spacing w:val="-6"/>
          <w:w w:val="105"/>
        </w:rPr>
        <w:t>pemasaran. Analisis</w:t>
      </w:r>
      <w:r>
        <w:t xml:space="preserve"> </w:t>
      </w:r>
      <w:r>
        <w:rPr>
          <w:spacing w:val="-6"/>
          <w:w w:val="105"/>
        </w:rPr>
        <w:t>ini</w:t>
      </w:r>
      <w:r>
        <w:t xml:space="preserve"> </w:t>
      </w:r>
      <w:r>
        <w:rPr>
          <w:spacing w:val="-6"/>
          <w:w w:val="105"/>
        </w:rPr>
        <w:t>membantu</w:t>
      </w:r>
      <w:r>
        <w:t xml:space="preserve"> </w:t>
      </w:r>
      <w:r>
        <w:rPr>
          <w:spacing w:val="-6"/>
          <w:w w:val="105"/>
        </w:rPr>
        <w:t>perusahaan</w:t>
      </w:r>
      <w:r>
        <w:t xml:space="preserve"> </w:t>
      </w:r>
      <w:r>
        <w:rPr>
          <w:spacing w:val="-6"/>
          <w:w w:val="105"/>
        </w:rPr>
        <w:t>mengidentifikasi</w:t>
      </w:r>
      <w:r>
        <w:rPr>
          <w:spacing w:val="-1"/>
        </w:rPr>
        <w:t xml:space="preserve"> </w:t>
      </w:r>
      <w:r>
        <w:rPr>
          <w:spacing w:val="-6"/>
          <w:w w:val="105"/>
        </w:rPr>
        <w:t>faktor</w:t>
      </w:r>
      <w:r>
        <w:rPr>
          <w:spacing w:val="-1"/>
        </w:rPr>
        <w:t xml:space="preserve"> </w:t>
      </w:r>
      <w:r>
        <w:rPr>
          <w:spacing w:val="-6"/>
          <w:w w:val="105"/>
        </w:rPr>
        <w:t xml:space="preserve">internal </w:t>
      </w:r>
      <w:r>
        <w:rPr>
          <w:spacing w:val="-4"/>
          <w:w w:val="105"/>
        </w:rPr>
        <w:t>yang</w:t>
      </w:r>
      <w:r>
        <w:rPr>
          <w:spacing w:val="-8"/>
          <w:w w:val="105"/>
        </w:rPr>
        <w:t xml:space="preserve"> </w:t>
      </w:r>
      <w:r>
        <w:rPr>
          <w:spacing w:val="-4"/>
          <w:w w:val="105"/>
        </w:rPr>
        <w:t>dapat</w:t>
      </w:r>
      <w:r>
        <w:rPr>
          <w:spacing w:val="-8"/>
          <w:w w:val="105"/>
        </w:rPr>
        <w:t xml:space="preserve"> </w:t>
      </w:r>
      <w:r>
        <w:rPr>
          <w:spacing w:val="-4"/>
          <w:w w:val="105"/>
        </w:rPr>
        <w:t>dimanfaatkan</w:t>
      </w:r>
      <w:r>
        <w:rPr>
          <w:spacing w:val="-7"/>
          <w:w w:val="105"/>
        </w:rPr>
        <w:t xml:space="preserve"> </w:t>
      </w:r>
      <w:r>
        <w:rPr>
          <w:spacing w:val="-4"/>
          <w:w w:val="105"/>
        </w:rPr>
        <w:t>(kekuatan),</w:t>
      </w:r>
      <w:r>
        <w:rPr>
          <w:spacing w:val="-8"/>
          <w:w w:val="105"/>
        </w:rPr>
        <w:t xml:space="preserve"> </w:t>
      </w:r>
      <w:r>
        <w:rPr>
          <w:spacing w:val="-4"/>
          <w:w w:val="105"/>
        </w:rPr>
        <w:t>masalah</w:t>
      </w:r>
      <w:r>
        <w:rPr>
          <w:spacing w:val="-7"/>
          <w:w w:val="105"/>
        </w:rPr>
        <w:t xml:space="preserve"> </w:t>
      </w:r>
      <w:r>
        <w:rPr>
          <w:spacing w:val="-4"/>
          <w:w w:val="105"/>
        </w:rPr>
        <w:t>internal</w:t>
      </w:r>
      <w:r>
        <w:rPr>
          <w:spacing w:val="-8"/>
          <w:w w:val="105"/>
        </w:rPr>
        <w:t xml:space="preserve"> </w:t>
      </w:r>
      <w:r>
        <w:rPr>
          <w:spacing w:val="-4"/>
          <w:w w:val="105"/>
        </w:rPr>
        <w:t>yang</w:t>
      </w:r>
      <w:r>
        <w:rPr>
          <w:spacing w:val="-7"/>
          <w:w w:val="105"/>
        </w:rPr>
        <w:t xml:space="preserve"> </w:t>
      </w:r>
      <w:r>
        <w:rPr>
          <w:spacing w:val="-4"/>
          <w:w w:val="105"/>
        </w:rPr>
        <w:t xml:space="preserve">harus </w:t>
      </w:r>
      <w:r>
        <w:rPr>
          <w:w w:val="105"/>
        </w:rPr>
        <w:t xml:space="preserve">diselesaikan (kelemahan), peluang pasar (kesempatan), dan </w:t>
      </w:r>
      <w:r>
        <w:rPr>
          <w:spacing w:val="-4"/>
          <w:w w:val="105"/>
        </w:rPr>
        <w:t>ancaman eksternal (Ferrell, O. C. &amp; Hartline, M., 2019).</w:t>
      </w:r>
    </w:p>
    <w:p w14:paraId="7EEBDD65" w14:textId="77777777" w:rsidR="00F06BF9" w:rsidRDefault="00C23B08">
      <w:pPr>
        <w:pStyle w:val="BodyText"/>
        <w:spacing w:line="292" w:lineRule="auto"/>
        <w:ind w:left="710" w:right="418" w:firstLine="568"/>
      </w:pPr>
      <w:r>
        <w:rPr>
          <w:spacing w:val="-2"/>
        </w:rPr>
        <w:t>Dalam membuat</w:t>
      </w:r>
      <w:r>
        <w:rPr>
          <w:spacing w:val="-3"/>
        </w:rPr>
        <w:t xml:space="preserve"> </w:t>
      </w:r>
      <w:r>
        <w:rPr>
          <w:spacing w:val="-2"/>
        </w:rPr>
        <w:t>rencana promosi, analisis</w:t>
      </w:r>
      <w:r>
        <w:rPr>
          <w:spacing w:val="-3"/>
        </w:rPr>
        <w:t xml:space="preserve"> </w:t>
      </w:r>
      <w:r>
        <w:rPr>
          <w:spacing w:val="-2"/>
        </w:rPr>
        <w:t>SWOT (Strengths, Weaknesses, Opportunities, and Threats) melihat</w:t>
      </w:r>
      <w:r>
        <w:rPr>
          <w:spacing w:val="-3"/>
        </w:rPr>
        <w:t xml:space="preserve"> </w:t>
      </w:r>
      <w:r>
        <w:rPr>
          <w:spacing w:val="-2"/>
        </w:rPr>
        <w:t xml:space="preserve">kekuatan internal </w:t>
      </w:r>
      <w:r>
        <w:rPr>
          <w:spacing w:val="-2"/>
          <w:w w:val="105"/>
        </w:rPr>
        <w:t>perusahaan,</w:t>
      </w:r>
      <w:r>
        <w:rPr>
          <w:spacing w:val="-10"/>
          <w:w w:val="105"/>
        </w:rPr>
        <w:t xml:space="preserve"> </w:t>
      </w:r>
      <w:r>
        <w:rPr>
          <w:spacing w:val="-2"/>
          <w:w w:val="105"/>
        </w:rPr>
        <w:t>yang</w:t>
      </w:r>
      <w:r>
        <w:rPr>
          <w:spacing w:val="-10"/>
          <w:w w:val="105"/>
        </w:rPr>
        <w:t xml:space="preserve"> </w:t>
      </w:r>
      <w:r>
        <w:rPr>
          <w:spacing w:val="-2"/>
          <w:w w:val="105"/>
        </w:rPr>
        <w:t>mencakup</w:t>
      </w:r>
      <w:r>
        <w:rPr>
          <w:spacing w:val="-9"/>
          <w:w w:val="105"/>
        </w:rPr>
        <w:t xml:space="preserve"> </w:t>
      </w:r>
      <w:r>
        <w:rPr>
          <w:spacing w:val="-2"/>
          <w:w w:val="105"/>
        </w:rPr>
        <w:t>faktor-faktor</w:t>
      </w:r>
      <w:r>
        <w:rPr>
          <w:spacing w:val="-10"/>
          <w:w w:val="105"/>
        </w:rPr>
        <w:t xml:space="preserve"> </w:t>
      </w:r>
      <w:r>
        <w:rPr>
          <w:spacing w:val="-2"/>
          <w:w w:val="105"/>
        </w:rPr>
        <w:t>positif</w:t>
      </w:r>
      <w:r>
        <w:rPr>
          <w:spacing w:val="-9"/>
          <w:w w:val="105"/>
        </w:rPr>
        <w:t xml:space="preserve"> </w:t>
      </w:r>
      <w:r>
        <w:rPr>
          <w:spacing w:val="-2"/>
          <w:w w:val="105"/>
        </w:rPr>
        <w:t>seperti</w:t>
      </w:r>
      <w:r>
        <w:rPr>
          <w:spacing w:val="-10"/>
          <w:w w:val="105"/>
        </w:rPr>
        <w:t xml:space="preserve"> </w:t>
      </w:r>
      <w:r>
        <w:rPr>
          <w:spacing w:val="-2"/>
          <w:w w:val="105"/>
        </w:rPr>
        <w:t xml:space="preserve">reputasi </w:t>
      </w:r>
      <w:r>
        <w:rPr>
          <w:w w:val="105"/>
        </w:rPr>
        <w:t>merek</w:t>
      </w:r>
      <w:r>
        <w:rPr>
          <w:spacing w:val="-8"/>
          <w:w w:val="105"/>
        </w:rPr>
        <w:t xml:space="preserve"> </w:t>
      </w:r>
      <w:r>
        <w:rPr>
          <w:w w:val="105"/>
        </w:rPr>
        <w:t>yang</w:t>
      </w:r>
      <w:r>
        <w:rPr>
          <w:spacing w:val="-9"/>
          <w:w w:val="105"/>
        </w:rPr>
        <w:t xml:space="preserve"> </w:t>
      </w:r>
      <w:r>
        <w:rPr>
          <w:w w:val="105"/>
        </w:rPr>
        <w:t>kuat,</w:t>
      </w:r>
      <w:r>
        <w:rPr>
          <w:spacing w:val="-8"/>
          <w:w w:val="105"/>
        </w:rPr>
        <w:t xml:space="preserve"> </w:t>
      </w:r>
      <w:r>
        <w:rPr>
          <w:w w:val="105"/>
        </w:rPr>
        <w:t>sumber</w:t>
      </w:r>
      <w:r>
        <w:rPr>
          <w:spacing w:val="-8"/>
          <w:w w:val="105"/>
        </w:rPr>
        <w:t xml:space="preserve"> </w:t>
      </w:r>
      <w:r>
        <w:rPr>
          <w:w w:val="105"/>
        </w:rPr>
        <w:t>daya</w:t>
      </w:r>
      <w:r>
        <w:rPr>
          <w:spacing w:val="-8"/>
          <w:w w:val="105"/>
        </w:rPr>
        <w:t xml:space="preserve"> </w:t>
      </w:r>
      <w:r>
        <w:rPr>
          <w:w w:val="105"/>
        </w:rPr>
        <w:t>finansial</w:t>
      </w:r>
      <w:r>
        <w:rPr>
          <w:spacing w:val="-8"/>
          <w:w w:val="105"/>
        </w:rPr>
        <w:t xml:space="preserve"> </w:t>
      </w:r>
      <w:r>
        <w:rPr>
          <w:w w:val="105"/>
        </w:rPr>
        <w:t>yang</w:t>
      </w:r>
      <w:r>
        <w:rPr>
          <w:spacing w:val="-8"/>
          <w:w w:val="105"/>
        </w:rPr>
        <w:t xml:space="preserve"> </w:t>
      </w:r>
      <w:r>
        <w:rPr>
          <w:w w:val="105"/>
        </w:rPr>
        <w:t>memadai,</w:t>
      </w:r>
      <w:r>
        <w:rPr>
          <w:spacing w:val="-9"/>
          <w:w w:val="105"/>
        </w:rPr>
        <w:t xml:space="preserve"> </w:t>
      </w:r>
      <w:r>
        <w:rPr>
          <w:w w:val="105"/>
        </w:rPr>
        <w:t>dan</w:t>
      </w:r>
      <w:r>
        <w:rPr>
          <w:spacing w:val="-8"/>
          <w:w w:val="105"/>
        </w:rPr>
        <w:t xml:space="preserve"> </w:t>
      </w:r>
      <w:r>
        <w:rPr>
          <w:w w:val="105"/>
        </w:rPr>
        <w:t xml:space="preserve">staf </w:t>
      </w:r>
      <w:r>
        <w:rPr>
          <w:spacing w:val="-2"/>
          <w:w w:val="105"/>
        </w:rPr>
        <w:t>manajemen</w:t>
      </w:r>
      <w:r>
        <w:rPr>
          <w:spacing w:val="-9"/>
          <w:w w:val="105"/>
        </w:rPr>
        <w:t xml:space="preserve"> </w:t>
      </w:r>
      <w:r>
        <w:rPr>
          <w:spacing w:val="-2"/>
          <w:w w:val="105"/>
        </w:rPr>
        <w:t>yang</w:t>
      </w:r>
      <w:r>
        <w:rPr>
          <w:spacing w:val="-9"/>
          <w:w w:val="105"/>
        </w:rPr>
        <w:t xml:space="preserve"> </w:t>
      </w:r>
      <w:r>
        <w:rPr>
          <w:spacing w:val="-2"/>
          <w:w w:val="105"/>
        </w:rPr>
        <w:t>berbakat.</w:t>
      </w:r>
      <w:r>
        <w:rPr>
          <w:spacing w:val="-9"/>
          <w:w w:val="105"/>
        </w:rPr>
        <w:t xml:space="preserve"> </w:t>
      </w:r>
      <w:r>
        <w:rPr>
          <w:spacing w:val="-2"/>
          <w:w w:val="105"/>
        </w:rPr>
        <w:t>atau</w:t>
      </w:r>
      <w:r>
        <w:rPr>
          <w:spacing w:val="-9"/>
          <w:w w:val="105"/>
        </w:rPr>
        <w:t xml:space="preserve"> </w:t>
      </w:r>
      <w:r>
        <w:rPr>
          <w:spacing w:val="-2"/>
          <w:w w:val="105"/>
        </w:rPr>
        <w:t>keunggulan</w:t>
      </w:r>
      <w:r>
        <w:rPr>
          <w:spacing w:val="-9"/>
          <w:w w:val="105"/>
        </w:rPr>
        <w:t xml:space="preserve"> </w:t>
      </w:r>
      <w:r>
        <w:rPr>
          <w:spacing w:val="-2"/>
          <w:w w:val="105"/>
        </w:rPr>
        <w:t>produk.</w:t>
      </w:r>
      <w:r>
        <w:rPr>
          <w:spacing w:val="-9"/>
          <w:w w:val="105"/>
        </w:rPr>
        <w:t xml:space="preserve"> </w:t>
      </w:r>
      <w:r>
        <w:rPr>
          <w:spacing w:val="-2"/>
          <w:w w:val="105"/>
        </w:rPr>
        <w:t xml:space="preserve">Perusahaan </w:t>
      </w:r>
      <w:r>
        <w:rPr>
          <w:w w:val="105"/>
        </w:rPr>
        <w:t xml:space="preserve">dapat mempertahankan keunggulan kompetitifnya dengan </w:t>
      </w:r>
      <w:r>
        <w:rPr>
          <w:spacing w:val="-2"/>
        </w:rPr>
        <w:t>mengidentifikasi</w:t>
      </w:r>
      <w:r>
        <w:rPr>
          <w:spacing w:val="-9"/>
        </w:rPr>
        <w:t xml:space="preserve"> </w:t>
      </w:r>
      <w:r>
        <w:rPr>
          <w:spacing w:val="-2"/>
        </w:rPr>
        <w:t>kekuatan-kekuatan</w:t>
      </w:r>
      <w:r>
        <w:rPr>
          <w:spacing w:val="-9"/>
        </w:rPr>
        <w:t xml:space="preserve"> </w:t>
      </w:r>
      <w:r>
        <w:rPr>
          <w:spacing w:val="-2"/>
        </w:rPr>
        <w:t>ini.</w:t>
      </w:r>
      <w:r>
        <w:rPr>
          <w:spacing w:val="-8"/>
        </w:rPr>
        <w:t xml:space="preserve"> </w:t>
      </w:r>
      <w:r>
        <w:rPr>
          <w:spacing w:val="-2"/>
        </w:rPr>
        <w:t>Oleh</w:t>
      </w:r>
      <w:r>
        <w:rPr>
          <w:spacing w:val="-9"/>
        </w:rPr>
        <w:t xml:space="preserve"> </w:t>
      </w:r>
      <w:r>
        <w:rPr>
          <w:spacing w:val="-2"/>
        </w:rPr>
        <w:t>karena</w:t>
      </w:r>
      <w:r>
        <w:rPr>
          <w:spacing w:val="-7"/>
        </w:rPr>
        <w:t xml:space="preserve"> </w:t>
      </w:r>
      <w:r>
        <w:rPr>
          <w:spacing w:val="-2"/>
        </w:rPr>
        <w:t>itu,</w:t>
      </w:r>
      <w:r>
        <w:rPr>
          <w:spacing w:val="-8"/>
        </w:rPr>
        <w:t xml:space="preserve"> </w:t>
      </w:r>
      <w:r>
        <w:rPr>
          <w:spacing w:val="-2"/>
        </w:rPr>
        <w:t xml:space="preserve">kelemahan </w:t>
      </w:r>
      <w:r>
        <w:rPr>
          <w:spacing w:val="-2"/>
          <w:w w:val="105"/>
        </w:rPr>
        <w:t>atau</w:t>
      </w:r>
      <w:r>
        <w:rPr>
          <w:spacing w:val="-8"/>
          <w:w w:val="105"/>
        </w:rPr>
        <w:t xml:space="preserve"> </w:t>
      </w:r>
      <w:r>
        <w:rPr>
          <w:spacing w:val="-2"/>
          <w:w w:val="105"/>
        </w:rPr>
        <w:t>kelemahan</w:t>
      </w:r>
      <w:r>
        <w:rPr>
          <w:spacing w:val="-9"/>
          <w:w w:val="105"/>
        </w:rPr>
        <w:t xml:space="preserve"> </w:t>
      </w:r>
      <w:r>
        <w:rPr>
          <w:spacing w:val="-2"/>
          <w:w w:val="105"/>
        </w:rPr>
        <w:t>adalah</w:t>
      </w:r>
      <w:r>
        <w:rPr>
          <w:spacing w:val="-9"/>
          <w:w w:val="105"/>
        </w:rPr>
        <w:t xml:space="preserve"> </w:t>
      </w:r>
      <w:r>
        <w:rPr>
          <w:spacing w:val="-2"/>
          <w:w w:val="105"/>
        </w:rPr>
        <w:t>elemen-</w:t>
      </w:r>
      <w:r>
        <w:rPr>
          <w:spacing w:val="-8"/>
          <w:w w:val="105"/>
        </w:rPr>
        <w:t xml:space="preserve"> </w:t>
      </w:r>
      <w:r>
        <w:rPr>
          <w:spacing w:val="-2"/>
          <w:w w:val="105"/>
        </w:rPr>
        <w:t>elemen</w:t>
      </w:r>
      <w:r>
        <w:rPr>
          <w:spacing w:val="-8"/>
          <w:w w:val="105"/>
        </w:rPr>
        <w:t xml:space="preserve"> </w:t>
      </w:r>
      <w:r>
        <w:rPr>
          <w:spacing w:val="-2"/>
          <w:w w:val="105"/>
        </w:rPr>
        <w:t>yang</w:t>
      </w:r>
      <w:r>
        <w:rPr>
          <w:spacing w:val="-9"/>
          <w:w w:val="105"/>
        </w:rPr>
        <w:t xml:space="preserve"> </w:t>
      </w:r>
      <w:r>
        <w:rPr>
          <w:spacing w:val="-2"/>
          <w:w w:val="105"/>
        </w:rPr>
        <w:t>dapat</w:t>
      </w:r>
      <w:r>
        <w:rPr>
          <w:spacing w:val="-7"/>
          <w:w w:val="105"/>
        </w:rPr>
        <w:t xml:space="preserve"> </w:t>
      </w:r>
      <w:r>
        <w:rPr>
          <w:spacing w:val="-2"/>
          <w:w w:val="105"/>
        </w:rPr>
        <w:t xml:space="preserve">menghambat </w:t>
      </w:r>
      <w:r>
        <w:rPr>
          <w:spacing w:val="-2"/>
        </w:rPr>
        <w:t>keberhasilan.</w:t>
      </w:r>
      <w:r>
        <w:rPr>
          <w:spacing w:val="-3"/>
        </w:rPr>
        <w:t xml:space="preserve"> </w:t>
      </w:r>
      <w:r>
        <w:rPr>
          <w:spacing w:val="-2"/>
        </w:rPr>
        <w:t>Ini</w:t>
      </w:r>
      <w:r>
        <w:rPr>
          <w:spacing w:val="-4"/>
        </w:rPr>
        <w:t xml:space="preserve"> </w:t>
      </w:r>
      <w:r>
        <w:rPr>
          <w:spacing w:val="-2"/>
        </w:rPr>
        <w:t>mungkin</w:t>
      </w:r>
      <w:r>
        <w:rPr>
          <w:spacing w:val="-4"/>
        </w:rPr>
        <w:t xml:space="preserve"> </w:t>
      </w:r>
      <w:r>
        <w:rPr>
          <w:spacing w:val="-2"/>
        </w:rPr>
        <w:t>termasuk</w:t>
      </w:r>
      <w:r>
        <w:rPr>
          <w:spacing w:val="-4"/>
        </w:rPr>
        <w:t xml:space="preserve"> </w:t>
      </w:r>
      <w:r>
        <w:rPr>
          <w:spacing w:val="-2"/>
        </w:rPr>
        <w:t>sumber</w:t>
      </w:r>
      <w:r>
        <w:rPr>
          <w:spacing w:val="-3"/>
        </w:rPr>
        <w:t xml:space="preserve"> </w:t>
      </w:r>
      <w:r>
        <w:rPr>
          <w:spacing w:val="-2"/>
        </w:rPr>
        <w:t>daya yang</w:t>
      </w:r>
      <w:r>
        <w:rPr>
          <w:spacing w:val="-4"/>
        </w:rPr>
        <w:t xml:space="preserve"> </w:t>
      </w:r>
      <w:r>
        <w:rPr>
          <w:spacing w:val="-2"/>
        </w:rPr>
        <w:t>tidak</w:t>
      </w:r>
      <w:r>
        <w:rPr>
          <w:spacing w:val="-4"/>
        </w:rPr>
        <w:t xml:space="preserve"> </w:t>
      </w:r>
      <w:r>
        <w:rPr>
          <w:spacing w:val="-2"/>
        </w:rPr>
        <w:t xml:space="preserve">cukup, </w:t>
      </w:r>
      <w:r>
        <w:rPr>
          <w:spacing w:val="-2"/>
          <w:w w:val="105"/>
        </w:rPr>
        <w:t>kurangnya</w:t>
      </w:r>
      <w:r>
        <w:rPr>
          <w:spacing w:val="-12"/>
          <w:w w:val="105"/>
        </w:rPr>
        <w:t xml:space="preserve"> </w:t>
      </w:r>
      <w:r>
        <w:rPr>
          <w:spacing w:val="-2"/>
          <w:w w:val="105"/>
        </w:rPr>
        <w:t>inovasi,</w:t>
      </w:r>
      <w:r>
        <w:rPr>
          <w:spacing w:val="-10"/>
          <w:w w:val="105"/>
        </w:rPr>
        <w:t xml:space="preserve"> </w:t>
      </w:r>
      <w:r>
        <w:rPr>
          <w:spacing w:val="-2"/>
          <w:w w:val="105"/>
        </w:rPr>
        <w:t>atau</w:t>
      </w:r>
      <w:r>
        <w:rPr>
          <w:spacing w:val="-10"/>
          <w:w w:val="105"/>
        </w:rPr>
        <w:t xml:space="preserve"> </w:t>
      </w:r>
      <w:r>
        <w:rPr>
          <w:spacing w:val="-2"/>
          <w:w w:val="105"/>
        </w:rPr>
        <w:t>manajemen</w:t>
      </w:r>
      <w:r>
        <w:rPr>
          <w:spacing w:val="-9"/>
          <w:w w:val="105"/>
        </w:rPr>
        <w:t xml:space="preserve"> </w:t>
      </w:r>
      <w:r>
        <w:rPr>
          <w:spacing w:val="-2"/>
          <w:w w:val="105"/>
        </w:rPr>
        <w:t>yang</w:t>
      </w:r>
      <w:r>
        <w:rPr>
          <w:spacing w:val="-10"/>
          <w:w w:val="105"/>
        </w:rPr>
        <w:t xml:space="preserve"> </w:t>
      </w:r>
      <w:r>
        <w:rPr>
          <w:spacing w:val="-2"/>
          <w:w w:val="105"/>
        </w:rPr>
        <w:t>tidak</w:t>
      </w:r>
      <w:r>
        <w:rPr>
          <w:spacing w:val="-9"/>
          <w:w w:val="105"/>
        </w:rPr>
        <w:t xml:space="preserve"> </w:t>
      </w:r>
      <w:r>
        <w:rPr>
          <w:spacing w:val="-2"/>
          <w:w w:val="105"/>
        </w:rPr>
        <w:t>efektif.</w:t>
      </w:r>
    </w:p>
    <w:p w14:paraId="39995EB5" w14:textId="77777777" w:rsidR="00F06BF9" w:rsidRDefault="00C23B08">
      <w:pPr>
        <w:pStyle w:val="BodyText"/>
        <w:spacing w:line="292" w:lineRule="auto"/>
        <w:ind w:left="710" w:right="421" w:firstLine="611"/>
      </w:pPr>
      <w:r>
        <w:rPr>
          <w:w w:val="105"/>
        </w:rPr>
        <w:t>Sebelum</w:t>
      </w:r>
      <w:r>
        <w:rPr>
          <w:spacing w:val="-10"/>
          <w:w w:val="105"/>
        </w:rPr>
        <w:t xml:space="preserve"> </w:t>
      </w:r>
      <w:r>
        <w:rPr>
          <w:w w:val="105"/>
        </w:rPr>
        <w:t>memulai</w:t>
      </w:r>
      <w:r>
        <w:rPr>
          <w:spacing w:val="-10"/>
          <w:w w:val="105"/>
        </w:rPr>
        <w:t xml:space="preserve"> </w:t>
      </w:r>
      <w:r>
        <w:rPr>
          <w:w w:val="105"/>
        </w:rPr>
        <w:t>kampanye</w:t>
      </w:r>
      <w:r>
        <w:rPr>
          <w:spacing w:val="-10"/>
          <w:w w:val="105"/>
        </w:rPr>
        <w:t xml:space="preserve"> </w:t>
      </w:r>
      <w:r>
        <w:rPr>
          <w:w w:val="105"/>
        </w:rPr>
        <w:t>promosi,</w:t>
      </w:r>
      <w:r>
        <w:rPr>
          <w:spacing w:val="-10"/>
          <w:w w:val="105"/>
        </w:rPr>
        <w:t xml:space="preserve"> </w:t>
      </w:r>
      <w:r>
        <w:rPr>
          <w:w w:val="105"/>
        </w:rPr>
        <w:t>perusahaan</w:t>
      </w:r>
      <w:r>
        <w:rPr>
          <w:spacing w:val="-10"/>
          <w:w w:val="105"/>
        </w:rPr>
        <w:t xml:space="preserve"> </w:t>
      </w:r>
      <w:r>
        <w:rPr>
          <w:w w:val="105"/>
        </w:rPr>
        <w:t>dapat mengidentifikasi</w:t>
      </w:r>
      <w:r>
        <w:rPr>
          <w:spacing w:val="-5"/>
          <w:w w:val="105"/>
        </w:rPr>
        <w:t xml:space="preserve"> </w:t>
      </w:r>
      <w:r>
        <w:rPr>
          <w:w w:val="105"/>
        </w:rPr>
        <w:t>kelemahan</w:t>
      </w:r>
      <w:r>
        <w:rPr>
          <w:spacing w:val="-5"/>
          <w:w w:val="105"/>
        </w:rPr>
        <w:t xml:space="preserve"> </w:t>
      </w:r>
      <w:r>
        <w:rPr>
          <w:w w:val="105"/>
        </w:rPr>
        <w:t>ini</w:t>
      </w:r>
      <w:r>
        <w:rPr>
          <w:spacing w:val="-6"/>
          <w:w w:val="105"/>
        </w:rPr>
        <w:t xml:space="preserve"> </w:t>
      </w:r>
      <w:r>
        <w:rPr>
          <w:w w:val="105"/>
        </w:rPr>
        <w:t>dan</w:t>
      </w:r>
      <w:r>
        <w:rPr>
          <w:spacing w:val="-5"/>
          <w:w w:val="105"/>
        </w:rPr>
        <w:t xml:space="preserve"> </w:t>
      </w:r>
      <w:r>
        <w:rPr>
          <w:w w:val="105"/>
        </w:rPr>
        <w:t>mengambil</w:t>
      </w:r>
      <w:r>
        <w:rPr>
          <w:spacing w:val="-5"/>
          <w:w w:val="105"/>
        </w:rPr>
        <w:t xml:space="preserve"> </w:t>
      </w:r>
      <w:r>
        <w:rPr>
          <w:w w:val="105"/>
        </w:rPr>
        <w:t>tindakan</w:t>
      </w:r>
      <w:r>
        <w:rPr>
          <w:spacing w:val="-5"/>
          <w:w w:val="105"/>
        </w:rPr>
        <w:t xml:space="preserve"> </w:t>
      </w:r>
      <w:r>
        <w:rPr>
          <w:w w:val="105"/>
        </w:rPr>
        <w:t>untuk memperbaiki</w:t>
      </w:r>
      <w:r>
        <w:rPr>
          <w:spacing w:val="-3"/>
          <w:w w:val="105"/>
        </w:rPr>
        <w:t xml:space="preserve"> </w:t>
      </w:r>
      <w:r>
        <w:rPr>
          <w:w w:val="105"/>
        </w:rPr>
        <w:t>dan</w:t>
      </w:r>
      <w:r>
        <w:rPr>
          <w:spacing w:val="-2"/>
          <w:w w:val="105"/>
        </w:rPr>
        <w:t xml:space="preserve"> </w:t>
      </w:r>
      <w:r>
        <w:rPr>
          <w:w w:val="105"/>
        </w:rPr>
        <w:t>mengatasi</w:t>
      </w:r>
      <w:r>
        <w:rPr>
          <w:spacing w:val="-3"/>
          <w:w w:val="105"/>
        </w:rPr>
        <w:t xml:space="preserve"> </w:t>
      </w:r>
      <w:r>
        <w:rPr>
          <w:w w:val="105"/>
        </w:rPr>
        <w:t>masalah</w:t>
      </w:r>
      <w:r>
        <w:rPr>
          <w:spacing w:val="-2"/>
          <w:w w:val="105"/>
        </w:rPr>
        <w:t xml:space="preserve"> </w:t>
      </w:r>
      <w:r>
        <w:rPr>
          <w:w w:val="105"/>
        </w:rPr>
        <w:t>tersebut.</w:t>
      </w:r>
      <w:r>
        <w:rPr>
          <w:spacing w:val="-1"/>
          <w:w w:val="105"/>
        </w:rPr>
        <w:t xml:space="preserve"> </w:t>
      </w:r>
      <w:r>
        <w:rPr>
          <w:w w:val="105"/>
        </w:rPr>
        <w:t>Oleh</w:t>
      </w:r>
      <w:r>
        <w:rPr>
          <w:spacing w:val="-3"/>
          <w:w w:val="105"/>
        </w:rPr>
        <w:t xml:space="preserve"> </w:t>
      </w:r>
      <w:r>
        <w:rPr>
          <w:w w:val="105"/>
        </w:rPr>
        <w:t>karena</w:t>
      </w:r>
      <w:r>
        <w:rPr>
          <w:spacing w:val="-2"/>
          <w:w w:val="105"/>
        </w:rPr>
        <w:t xml:space="preserve"> </w:t>
      </w:r>
      <w:r>
        <w:rPr>
          <w:w w:val="105"/>
        </w:rPr>
        <w:t xml:space="preserve">itu, </w:t>
      </w:r>
      <w:r>
        <w:rPr>
          <w:spacing w:val="-4"/>
          <w:w w:val="105"/>
        </w:rPr>
        <w:t>kesempatan,</w:t>
      </w:r>
      <w:r>
        <w:rPr>
          <w:spacing w:val="32"/>
          <w:w w:val="105"/>
        </w:rPr>
        <w:t xml:space="preserve"> </w:t>
      </w:r>
      <w:r>
        <w:rPr>
          <w:spacing w:val="-4"/>
          <w:w w:val="105"/>
        </w:rPr>
        <w:t>juga</w:t>
      </w:r>
      <w:r>
        <w:rPr>
          <w:spacing w:val="32"/>
          <w:w w:val="105"/>
        </w:rPr>
        <w:t xml:space="preserve"> </w:t>
      </w:r>
      <w:r>
        <w:rPr>
          <w:spacing w:val="-4"/>
          <w:w w:val="105"/>
        </w:rPr>
        <w:t>dikenal</w:t>
      </w:r>
      <w:r>
        <w:rPr>
          <w:spacing w:val="31"/>
          <w:w w:val="105"/>
        </w:rPr>
        <w:t xml:space="preserve"> </w:t>
      </w:r>
      <w:r>
        <w:rPr>
          <w:spacing w:val="-4"/>
          <w:w w:val="105"/>
        </w:rPr>
        <w:t>sebagai</w:t>
      </w:r>
      <w:r>
        <w:rPr>
          <w:spacing w:val="31"/>
          <w:w w:val="105"/>
        </w:rPr>
        <w:t xml:space="preserve"> </w:t>
      </w:r>
      <w:r>
        <w:rPr>
          <w:spacing w:val="-4"/>
          <w:w w:val="105"/>
        </w:rPr>
        <w:t>peluang,</w:t>
      </w:r>
      <w:r>
        <w:rPr>
          <w:spacing w:val="34"/>
          <w:w w:val="105"/>
        </w:rPr>
        <w:t xml:space="preserve"> </w:t>
      </w:r>
      <w:r>
        <w:rPr>
          <w:spacing w:val="-4"/>
          <w:w w:val="105"/>
        </w:rPr>
        <w:t>berasal</w:t>
      </w:r>
      <w:r>
        <w:rPr>
          <w:spacing w:val="31"/>
          <w:w w:val="105"/>
        </w:rPr>
        <w:t xml:space="preserve"> </w:t>
      </w:r>
      <w:r>
        <w:rPr>
          <w:spacing w:val="-4"/>
          <w:w w:val="105"/>
        </w:rPr>
        <w:t>dari</w:t>
      </w:r>
      <w:r>
        <w:rPr>
          <w:spacing w:val="31"/>
          <w:w w:val="105"/>
        </w:rPr>
        <w:t xml:space="preserve"> </w:t>
      </w:r>
      <w:r>
        <w:rPr>
          <w:spacing w:val="-4"/>
          <w:w w:val="105"/>
        </w:rPr>
        <w:t>sumber</w:t>
      </w:r>
    </w:p>
    <w:p w14:paraId="4BD318B3"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7C6767C9" w14:textId="77777777" w:rsidR="00F06BF9" w:rsidRDefault="00C23B08">
      <w:pPr>
        <w:pStyle w:val="BodyText"/>
        <w:spacing w:before="73" w:line="292" w:lineRule="auto"/>
        <w:ind w:left="424" w:right="704"/>
      </w:pPr>
      <w:r>
        <w:rPr>
          <w:spacing w:val="-4"/>
          <w:w w:val="105"/>
        </w:rPr>
        <w:lastRenderedPageBreak/>
        <w:t xml:space="preserve">eksternal, seperti tren pasar, perubahan perilaku konsumen, atau </w:t>
      </w:r>
      <w:r>
        <w:rPr>
          <w:w w:val="105"/>
        </w:rPr>
        <w:t xml:space="preserve">perkembangan industri yang dapat dimanfaatkan untuk keuntungan perusahaan. Dengan menemukan kesempatan- </w:t>
      </w:r>
      <w:r>
        <w:t>kesempatan</w:t>
      </w:r>
      <w:r>
        <w:rPr>
          <w:spacing w:val="-12"/>
        </w:rPr>
        <w:t xml:space="preserve"> </w:t>
      </w:r>
      <w:r>
        <w:t>ini,</w:t>
      </w:r>
      <w:r>
        <w:rPr>
          <w:spacing w:val="-11"/>
        </w:rPr>
        <w:t xml:space="preserve"> </w:t>
      </w:r>
      <w:r>
        <w:t>perusahaan</w:t>
      </w:r>
      <w:r>
        <w:rPr>
          <w:spacing w:val="-11"/>
        </w:rPr>
        <w:t xml:space="preserve"> </w:t>
      </w:r>
      <w:r>
        <w:t>dapat</w:t>
      </w:r>
      <w:r>
        <w:rPr>
          <w:spacing w:val="-11"/>
        </w:rPr>
        <w:t xml:space="preserve"> </w:t>
      </w:r>
      <w:r>
        <w:t>membuat</w:t>
      </w:r>
      <w:r>
        <w:rPr>
          <w:spacing w:val="-11"/>
        </w:rPr>
        <w:t xml:space="preserve"> </w:t>
      </w:r>
      <w:r>
        <w:t>rencana</w:t>
      </w:r>
      <w:r>
        <w:rPr>
          <w:spacing w:val="-11"/>
        </w:rPr>
        <w:t xml:space="preserve"> </w:t>
      </w:r>
      <w:r>
        <w:t>promosi</w:t>
      </w:r>
      <w:r>
        <w:rPr>
          <w:spacing w:val="-11"/>
        </w:rPr>
        <w:t xml:space="preserve"> </w:t>
      </w:r>
      <w:r>
        <w:t xml:space="preserve">yang </w:t>
      </w:r>
      <w:r>
        <w:rPr>
          <w:spacing w:val="-4"/>
          <w:w w:val="105"/>
        </w:rPr>
        <w:t>responsif terhadap dinamika pasar</w:t>
      </w:r>
      <w:r>
        <w:rPr>
          <w:spacing w:val="-6"/>
          <w:w w:val="105"/>
        </w:rPr>
        <w:t xml:space="preserve"> </w:t>
      </w:r>
      <w:r>
        <w:rPr>
          <w:spacing w:val="-4"/>
          <w:w w:val="105"/>
        </w:rPr>
        <w:t>dan</w:t>
      </w:r>
      <w:r>
        <w:rPr>
          <w:spacing w:val="-5"/>
          <w:w w:val="105"/>
        </w:rPr>
        <w:t xml:space="preserve"> </w:t>
      </w:r>
      <w:r>
        <w:rPr>
          <w:spacing w:val="-4"/>
          <w:w w:val="105"/>
        </w:rPr>
        <w:t>menciptakan nilai</w:t>
      </w:r>
      <w:r>
        <w:rPr>
          <w:spacing w:val="-5"/>
          <w:w w:val="105"/>
        </w:rPr>
        <w:t xml:space="preserve"> </w:t>
      </w:r>
      <w:r>
        <w:rPr>
          <w:spacing w:val="-4"/>
          <w:w w:val="105"/>
        </w:rPr>
        <w:t xml:space="preserve">tambah </w:t>
      </w:r>
      <w:r>
        <w:rPr>
          <w:w w:val="105"/>
        </w:rPr>
        <w:t xml:space="preserve">bagi pelanggan. Yang terakhir, ancaman (Threats) mencakup ancaman dari sumber luar, seperti peningkatan persaingan, </w:t>
      </w:r>
      <w:r>
        <w:rPr>
          <w:spacing w:val="-2"/>
        </w:rPr>
        <w:t>perubahan</w:t>
      </w:r>
      <w:r>
        <w:rPr>
          <w:spacing w:val="-10"/>
        </w:rPr>
        <w:t xml:space="preserve"> </w:t>
      </w:r>
      <w:r>
        <w:rPr>
          <w:spacing w:val="-2"/>
        </w:rPr>
        <w:t>aturan,</w:t>
      </w:r>
      <w:r>
        <w:rPr>
          <w:spacing w:val="-9"/>
        </w:rPr>
        <w:t xml:space="preserve"> </w:t>
      </w:r>
      <w:r>
        <w:rPr>
          <w:spacing w:val="-2"/>
        </w:rPr>
        <w:t>atau</w:t>
      </w:r>
      <w:r>
        <w:rPr>
          <w:spacing w:val="-9"/>
        </w:rPr>
        <w:t xml:space="preserve"> </w:t>
      </w:r>
      <w:r>
        <w:rPr>
          <w:spacing w:val="-2"/>
        </w:rPr>
        <w:t>perubahan</w:t>
      </w:r>
      <w:r>
        <w:rPr>
          <w:spacing w:val="-9"/>
        </w:rPr>
        <w:t xml:space="preserve"> </w:t>
      </w:r>
      <w:r>
        <w:rPr>
          <w:spacing w:val="-2"/>
        </w:rPr>
        <w:t>tren.</w:t>
      </w:r>
      <w:r>
        <w:rPr>
          <w:spacing w:val="-9"/>
        </w:rPr>
        <w:t xml:space="preserve"> </w:t>
      </w:r>
      <w:r>
        <w:rPr>
          <w:spacing w:val="-2"/>
        </w:rPr>
        <w:t>Mengetahui</w:t>
      </w:r>
      <w:r>
        <w:rPr>
          <w:spacing w:val="-9"/>
        </w:rPr>
        <w:t xml:space="preserve"> </w:t>
      </w:r>
      <w:r>
        <w:rPr>
          <w:spacing w:val="-2"/>
        </w:rPr>
        <w:t>dan</w:t>
      </w:r>
      <w:r>
        <w:rPr>
          <w:spacing w:val="-9"/>
        </w:rPr>
        <w:t xml:space="preserve"> </w:t>
      </w:r>
      <w:r>
        <w:rPr>
          <w:spacing w:val="-2"/>
        </w:rPr>
        <w:t xml:space="preserve">memahami </w:t>
      </w:r>
      <w:r>
        <w:rPr>
          <w:w w:val="105"/>
        </w:rPr>
        <w:t xml:space="preserve">ancaman-ancaman ini memungkinkan perusahaan untuk mengantisipasinya melalui strategi promosi yang adaptif dan </w:t>
      </w:r>
      <w:r>
        <w:rPr>
          <w:spacing w:val="-2"/>
          <w:w w:val="105"/>
        </w:rPr>
        <w:t>inovatif.</w:t>
      </w:r>
      <w:r>
        <w:rPr>
          <w:spacing w:val="-8"/>
          <w:w w:val="105"/>
        </w:rPr>
        <w:t xml:space="preserve"> </w:t>
      </w:r>
      <w:r>
        <w:rPr>
          <w:spacing w:val="-2"/>
          <w:w w:val="105"/>
        </w:rPr>
        <w:t>(Kotler,</w:t>
      </w:r>
      <w:r>
        <w:rPr>
          <w:spacing w:val="-5"/>
          <w:w w:val="105"/>
        </w:rPr>
        <w:t xml:space="preserve"> </w:t>
      </w:r>
      <w:r>
        <w:rPr>
          <w:spacing w:val="-2"/>
          <w:w w:val="105"/>
        </w:rPr>
        <w:t>P.,</w:t>
      </w:r>
      <w:r>
        <w:rPr>
          <w:spacing w:val="-8"/>
          <w:w w:val="105"/>
        </w:rPr>
        <w:t xml:space="preserve"> </w:t>
      </w:r>
      <w:r>
        <w:rPr>
          <w:spacing w:val="-2"/>
          <w:w w:val="105"/>
        </w:rPr>
        <w:t>&amp;</w:t>
      </w:r>
      <w:r>
        <w:rPr>
          <w:spacing w:val="-5"/>
          <w:w w:val="105"/>
        </w:rPr>
        <w:t xml:space="preserve"> </w:t>
      </w:r>
      <w:r>
        <w:rPr>
          <w:spacing w:val="-2"/>
          <w:w w:val="105"/>
        </w:rPr>
        <w:t>Armstrong,</w:t>
      </w:r>
      <w:r>
        <w:rPr>
          <w:spacing w:val="-3"/>
          <w:w w:val="105"/>
        </w:rPr>
        <w:t xml:space="preserve"> </w:t>
      </w:r>
      <w:r>
        <w:rPr>
          <w:spacing w:val="-2"/>
          <w:w w:val="105"/>
        </w:rPr>
        <w:t>G.,</w:t>
      </w:r>
      <w:r>
        <w:rPr>
          <w:spacing w:val="-5"/>
          <w:w w:val="105"/>
        </w:rPr>
        <w:t xml:space="preserve"> </w:t>
      </w:r>
      <w:r>
        <w:rPr>
          <w:spacing w:val="-2"/>
          <w:w w:val="105"/>
        </w:rPr>
        <w:t>2017).</w:t>
      </w:r>
    </w:p>
    <w:p w14:paraId="26058547" w14:textId="77777777" w:rsidR="00F06BF9" w:rsidRDefault="00F06BF9">
      <w:pPr>
        <w:pStyle w:val="BodyText"/>
        <w:spacing w:before="40"/>
        <w:ind w:left="0"/>
        <w:jc w:val="left"/>
      </w:pPr>
    </w:p>
    <w:p w14:paraId="3CD6C6FD" w14:textId="77777777" w:rsidR="00F06BF9" w:rsidRDefault="00C23B08">
      <w:pPr>
        <w:pStyle w:val="Heading6"/>
        <w:numPr>
          <w:ilvl w:val="0"/>
          <w:numId w:val="7"/>
        </w:numPr>
        <w:tabs>
          <w:tab w:val="left" w:pos="422"/>
        </w:tabs>
        <w:ind w:left="422" w:hanging="281"/>
        <w:jc w:val="both"/>
      </w:pPr>
      <w:bookmarkStart w:id="135" w:name="_bookmark135"/>
      <w:bookmarkEnd w:id="135"/>
      <w:r>
        <w:rPr>
          <w:spacing w:val="-8"/>
        </w:rPr>
        <w:t>Promosi</w:t>
      </w:r>
      <w:r>
        <w:rPr>
          <w:spacing w:val="6"/>
        </w:rPr>
        <w:t xml:space="preserve"> </w:t>
      </w:r>
      <w:r>
        <w:rPr>
          <w:spacing w:val="-8"/>
        </w:rPr>
        <w:t>Produk</w:t>
      </w:r>
      <w:r>
        <w:rPr>
          <w:spacing w:val="6"/>
        </w:rPr>
        <w:t xml:space="preserve"> </w:t>
      </w:r>
      <w:r>
        <w:rPr>
          <w:spacing w:val="-8"/>
        </w:rPr>
        <w:t>dengan</w:t>
      </w:r>
      <w:r>
        <w:rPr>
          <w:spacing w:val="6"/>
        </w:rPr>
        <w:t xml:space="preserve"> </w:t>
      </w:r>
      <w:r>
        <w:rPr>
          <w:spacing w:val="-8"/>
        </w:rPr>
        <w:t>Analisis</w:t>
      </w:r>
      <w:r>
        <w:rPr>
          <w:spacing w:val="5"/>
        </w:rPr>
        <w:t xml:space="preserve"> </w:t>
      </w:r>
      <w:r>
        <w:rPr>
          <w:spacing w:val="-8"/>
        </w:rPr>
        <w:t>SWOT</w:t>
      </w:r>
    </w:p>
    <w:p w14:paraId="169CBBB8" w14:textId="77777777" w:rsidR="00F06BF9" w:rsidRDefault="00C23B08">
      <w:pPr>
        <w:pStyle w:val="ListParagraph"/>
        <w:numPr>
          <w:ilvl w:val="1"/>
          <w:numId w:val="7"/>
        </w:numPr>
        <w:tabs>
          <w:tab w:val="left" w:pos="709"/>
          <w:tab w:val="left" w:pos="1276"/>
        </w:tabs>
        <w:spacing w:before="46" w:line="292" w:lineRule="auto"/>
        <w:ind w:right="704" w:hanging="852"/>
        <w:jc w:val="both"/>
        <w:rPr>
          <w:sz w:val="20"/>
        </w:rPr>
      </w:pPr>
      <w:r>
        <w:rPr>
          <w:w w:val="105"/>
          <w:sz w:val="20"/>
        </w:rPr>
        <w:t xml:space="preserve">Kemampuan Dasar dalam Merancang Rencana Promosi </w:t>
      </w:r>
      <w:r>
        <w:rPr>
          <w:spacing w:val="-4"/>
          <w:w w:val="105"/>
          <w:sz w:val="20"/>
        </w:rPr>
        <w:t>Merancang</w:t>
      </w:r>
      <w:r>
        <w:rPr>
          <w:spacing w:val="-7"/>
          <w:w w:val="105"/>
          <w:sz w:val="20"/>
        </w:rPr>
        <w:t xml:space="preserve"> </w:t>
      </w:r>
      <w:r>
        <w:rPr>
          <w:spacing w:val="-4"/>
          <w:w w:val="105"/>
          <w:sz w:val="20"/>
        </w:rPr>
        <w:t>rencana</w:t>
      </w:r>
      <w:r>
        <w:rPr>
          <w:spacing w:val="-2"/>
          <w:sz w:val="20"/>
        </w:rPr>
        <w:t xml:space="preserve"> </w:t>
      </w:r>
      <w:r>
        <w:rPr>
          <w:spacing w:val="-4"/>
          <w:w w:val="105"/>
          <w:sz w:val="20"/>
        </w:rPr>
        <w:t>promosi</w:t>
      </w:r>
      <w:r>
        <w:rPr>
          <w:spacing w:val="-2"/>
          <w:sz w:val="20"/>
        </w:rPr>
        <w:t xml:space="preserve"> </w:t>
      </w:r>
      <w:r>
        <w:rPr>
          <w:spacing w:val="-4"/>
          <w:w w:val="105"/>
          <w:sz w:val="20"/>
        </w:rPr>
        <w:t>yang</w:t>
      </w:r>
      <w:r>
        <w:rPr>
          <w:spacing w:val="-5"/>
          <w:w w:val="105"/>
          <w:sz w:val="20"/>
        </w:rPr>
        <w:t xml:space="preserve"> </w:t>
      </w:r>
      <w:r>
        <w:rPr>
          <w:spacing w:val="-4"/>
          <w:w w:val="105"/>
          <w:sz w:val="20"/>
        </w:rPr>
        <w:t>efektif</w:t>
      </w:r>
      <w:r>
        <w:rPr>
          <w:spacing w:val="-2"/>
          <w:sz w:val="20"/>
        </w:rPr>
        <w:t xml:space="preserve"> </w:t>
      </w:r>
      <w:r>
        <w:rPr>
          <w:spacing w:val="-4"/>
          <w:w w:val="105"/>
          <w:sz w:val="20"/>
        </w:rPr>
        <w:t>membutuhkan</w:t>
      </w:r>
    </w:p>
    <w:p w14:paraId="15DA3339" w14:textId="77777777" w:rsidR="00F06BF9" w:rsidRDefault="00C23B08">
      <w:pPr>
        <w:pStyle w:val="BodyText"/>
        <w:spacing w:line="292" w:lineRule="auto"/>
        <w:ind w:left="707" w:right="704"/>
      </w:pPr>
      <w:r>
        <w:rPr>
          <w:w w:val="105"/>
        </w:rPr>
        <w:t>serangkaian</w:t>
      </w:r>
      <w:r>
        <w:rPr>
          <w:spacing w:val="-12"/>
          <w:w w:val="105"/>
        </w:rPr>
        <w:t xml:space="preserve"> </w:t>
      </w:r>
      <w:r>
        <w:rPr>
          <w:w w:val="105"/>
        </w:rPr>
        <w:t>kemampuan</w:t>
      </w:r>
      <w:r>
        <w:rPr>
          <w:spacing w:val="-11"/>
          <w:w w:val="105"/>
        </w:rPr>
        <w:t xml:space="preserve"> </w:t>
      </w:r>
      <w:r>
        <w:rPr>
          <w:w w:val="105"/>
        </w:rPr>
        <w:t>dasar</w:t>
      </w:r>
      <w:r>
        <w:rPr>
          <w:spacing w:val="-11"/>
          <w:w w:val="105"/>
        </w:rPr>
        <w:t xml:space="preserve"> </w:t>
      </w:r>
      <w:r>
        <w:rPr>
          <w:w w:val="105"/>
        </w:rPr>
        <w:t>yang</w:t>
      </w:r>
      <w:r>
        <w:rPr>
          <w:spacing w:val="-10"/>
          <w:w w:val="105"/>
        </w:rPr>
        <w:t xml:space="preserve"> </w:t>
      </w:r>
      <w:r>
        <w:rPr>
          <w:w w:val="105"/>
        </w:rPr>
        <w:t>mencakup</w:t>
      </w:r>
      <w:r>
        <w:rPr>
          <w:spacing w:val="-11"/>
          <w:w w:val="105"/>
        </w:rPr>
        <w:t xml:space="preserve"> </w:t>
      </w:r>
      <w:r>
        <w:rPr>
          <w:w w:val="105"/>
        </w:rPr>
        <w:t xml:space="preserve">pemahaman mendalam tentang pasar, kreativitas, analisis data, dan </w:t>
      </w:r>
      <w:r>
        <w:rPr>
          <w:spacing w:val="-2"/>
        </w:rPr>
        <w:t>komunikasi</w:t>
      </w:r>
      <w:r>
        <w:rPr>
          <w:spacing w:val="-10"/>
        </w:rPr>
        <w:t xml:space="preserve"> </w:t>
      </w:r>
      <w:r>
        <w:rPr>
          <w:spacing w:val="-2"/>
        </w:rPr>
        <w:t>yang</w:t>
      </w:r>
      <w:r>
        <w:rPr>
          <w:spacing w:val="-9"/>
        </w:rPr>
        <w:t xml:space="preserve"> </w:t>
      </w:r>
      <w:r>
        <w:rPr>
          <w:spacing w:val="-2"/>
        </w:rPr>
        <w:t>baik.</w:t>
      </w:r>
      <w:r>
        <w:rPr>
          <w:spacing w:val="-9"/>
        </w:rPr>
        <w:t xml:space="preserve"> </w:t>
      </w:r>
      <w:r>
        <w:rPr>
          <w:spacing w:val="-2"/>
        </w:rPr>
        <w:t>Beberapa</w:t>
      </w:r>
      <w:r>
        <w:rPr>
          <w:spacing w:val="-9"/>
        </w:rPr>
        <w:t xml:space="preserve"> </w:t>
      </w:r>
      <w:r>
        <w:rPr>
          <w:spacing w:val="-2"/>
        </w:rPr>
        <w:t>kemampuan</w:t>
      </w:r>
      <w:r>
        <w:rPr>
          <w:spacing w:val="-9"/>
        </w:rPr>
        <w:t xml:space="preserve"> </w:t>
      </w:r>
      <w:r>
        <w:rPr>
          <w:spacing w:val="-2"/>
        </w:rPr>
        <w:t>dasar</w:t>
      </w:r>
      <w:r>
        <w:rPr>
          <w:spacing w:val="-9"/>
        </w:rPr>
        <w:t xml:space="preserve"> </w:t>
      </w:r>
      <w:r>
        <w:rPr>
          <w:spacing w:val="-2"/>
        </w:rPr>
        <w:t>yang</w:t>
      </w:r>
      <w:r>
        <w:rPr>
          <w:spacing w:val="-9"/>
        </w:rPr>
        <w:t xml:space="preserve"> </w:t>
      </w:r>
      <w:r>
        <w:rPr>
          <w:spacing w:val="-2"/>
        </w:rPr>
        <w:t xml:space="preserve">penting </w:t>
      </w:r>
      <w:r>
        <w:rPr>
          <w:spacing w:val="-2"/>
          <w:w w:val="105"/>
        </w:rPr>
        <w:t>dalam</w:t>
      </w:r>
      <w:r>
        <w:rPr>
          <w:spacing w:val="-6"/>
          <w:w w:val="105"/>
        </w:rPr>
        <w:t xml:space="preserve"> </w:t>
      </w:r>
      <w:r>
        <w:rPr>
          <w:spacing w:val="-2"/>
          <w:w w:val="105"/>
        </w:rPr>
        <w:t>merancang</w:t>
      </w:r>
      <w:r>
        <w:rPr>
          <w:spacing w:val="-11"/>
          <w:w w:val="105"/>
        </w:rPr>
        <w:t xml:space="preserve"> </w:t>
      </w:r>
      <w:r>
        <w:rPr>
          <w:spacing w:val="-2"/>
          <w:w w:val="105"/>
        </w:rPr>
        <w:t>rencana</w:t>
      </w:r>
      <w:r>
        <w:rPr>
          <w:spacing w:val="-9"/>
          <w:w w:val="105"/>
        </w:rPr>
        <w:t xml:space="preserve"> </w:t>
      </w:r>
      <w:r>
        <w:rPr>
          <w:spacing w:val="-2"/>
          <w:w w:val="105"/>
        </w:rPr>
        <w:t>promosi:</w:t>
      </w:r>
    </w:p>
    <w:p w14:paraId="6EEBE014" w14:textId="77777777" w:rsidR="00F06BF9" w:rsidRDefault="00C23B08">
      <w:pPr>
        <w:pStyle w:val="ListParagraph"/>
        <w:numPr>
          <w:ilvl w:val="2"/>
          <w:numId w:val="7"/>
        </w:numPr>
        <w:tabs>
          <w:tab w:val="left" w:pos="993"/>
        </w:tabs>
        <w:spacing w:line="292" w:lineRule="auto"/>
        <w:ind w:right="703"/>
        <w:jc w:val="both"/>
        <w:rPr>
          <w:sz w:val="20"/>
        </w:rPr>
      </w:pPr>
      <w:r>
        <w:rPr>
          <w:w w:val="105"/>
          <w:sz w:val="20"/>
        </w:rPr>
        <w:t>Pemahaman</w:t>
      </w:r>
      <w:r>
        <w:rPr>
          <w:spacing w:val="-12"/>
          <w:w w:val="105"/>
          <w:sz w:val="20"/>
        </w:rPr>
        <w:t xml:space="preserve"> </w:t>
      </w:r>
      <w:r>
        <w:rPr>
          <w:w w:val="105"/>
          <w:sz w:val="20"/>
        </w:rPr>
        <w:t>Pasar</w:t>
      </w:r>
      <w:r>
        <w:rPr>
          <w:spacing w:val="-12"/>
          <w:w w:val="105"/>
          <w:sz w:val="20"/>
        </w:rPr>
        <w:t xml:space="preserve"> </w:t>
      </w:r>
      <w:r>
        <w:rPr>
          <w:w w:val="105"/>
          <w:sz w:val="20"/>
        </w:rPr>
        <w:t>(Market</w:t>
      </w:r>
      <w:r>
        <w:rPr>
          <w:spacing w:val="-11"/>
          <w:w w:val="105"/>
          <w:sz w:val="20"/>
        </w:rPr>
        <w:t xml:space="preserve"> </w:t>
      </w:r>
      <w:r>
        <w:rPr>
          <w:w w:val="105"/>
          <w:sz w:val="20"/>
        </w:rPr>
        <w:t>Understanding):</w:t>
      </w:r>
      <w:r>
        <w:rPr>
          <w:spacing w:val="-12"/>
          <w:w w:val="105"/>
          <w:sz w:val="20"/>
        </w:rPr>
        <w:t xml:space="preserve"> </w:t>
      </w:r>
      <w:r>
        <w:rPr>
          <w:w w:val="105"/>
          <w:sz w:val="20"/>
        </w:rPr>
        <w:t xml:space="preserve">Kemampuan untuk memahami pasar secara menyeluruh, termasuk </w:t>
      </w:r>
      <w:r>
        <w:rPr>
          <w:spacing w:val="-2"/>
          <w:sz w:val="20"/>
        </w:rPr>
        <w:t>perilaku</w:t>
      </w:r>
      <w:r>
        <w:rPr>
          <w:spacing w:val="-5"/>
          <w:sz w:val="20"/>
        </w:rPr>
        <w:t xml:space="preserve"> </w:t>
      </w:r>
      <w:r>
        <w:rPr>
          <w:spacing w:val="-2"/>
          <w:sz w:val="20"/>
        </w:rPr>
        <w:t>pelanggan,</w:t>
      </w:r>
      <w:r>
        <w:rPr>
          <w:spacing w:val="-4"/>
          <w:sz w:val="20"/>
        </w:rPr>
        <w:t xml:space="preserve"> </w:t>
      </w:r>
      <w:r>
        <w:rPr>
          <w:spacing w:val="-2"/>
          <w:sz w:val="20"/>
        </w:rPr>
        <w:t>tren</w:t>
      </w:r>
      <w:r>
        <w:rPr>
          <w:spacing w:val="-5"/>
          <w:sz w:val="20"/>
        </w:rPr>
        <w:t xml:space="preserve"> </w:t>
      </w:r>
      <w:r>
        <w:rPr>
          <w:spacing w:val="-2"/>
          <w:sz w:val="20"/>
        </w:rPr>
        <w:t>pasar,</w:t>
      </w:r>
      <w:r>
        <w:rPr>
          <w:spacing w:val="-6"/>
          <w:sz w:val="20"/>
        </w:rPr>
        <w:t xml:space="preserve"> </w:t>
      </w:r>
      <w:r>
        <w:rPr>
          <w:spacing w:val="-2"/>
          <w:sz w:val="20"/>
        </w:rPr>
        <w:t>dan</w:t>
      </w:r>
      <w:r>
        <w:rPr>
          <w:spacing w:val="-5"/>
          <w:sz w:val="20"/>
        </w:rPr>
        <w:t xml:space="preserve"> </w:t>
      </w:r>
      <w:r>
        <w:rPr>
          <w:spacing w:val="-2"/>
          <w:sz w:val="20"/>
        </w:rPr>
        <w:t>kebutuhan</w:t>
      </w:r>
      <w:r>
        <w:rPr>
          <w:spacing w:val="-5"/>
          <w:sz w:val="20"/>
        </w:rPr>
        <w:t xml:space="preserve"> </w:t>
      </w:r>
      <w:r>
        <w:rPr>
          <w:spacing w:val="-2"/>
          <w:sz w:val="20"/>
        </w:rPr>
        <w:t>pelanggan.</w:t>
      </w:r>
      <w:r>
        <w:rPr>
          <w:spacing w:val="-4"/>
          <w:sz w:val="20"/>
        </w:rPr>
        <w:t xml:space="preserve"> </w:t>
      </w:r>
      <w:r>
        <w:rPr>
          <w:spacing w:val="-2"/>
          <w:sz w:val="20"/>
        </w:rPr>
        <w:t xml:space="preserve">Ini </w:t>
      </w:r>
      <w:r>
        <w:rPr>
          <w:w w:val="105"/>
          <w:sz w:val="20"/>
        </w:rPr>
        <w:t xml:space="preserve">memerlukan analisis menyeluruh terhadap atribut </w:t>
      </w:r>
      <w:r>
        <w:rPr>
          <w:spacing w:val="-4"/>
          <w:w w:val="105"/>
          <w:sz w:val="20"/>
        </w:rPr>
        <w:t>demografis,</w:t>
      </w:r>
      <w:r>
        <w:rPr>
          <w:spacing w:val="-5"/>
          <w:w w:val="105"/>
          <w:sz w:val="20"/>
        </w:rPr>
        <w:t xml:space="preserve"> </w:t>
      </w:r>
      <w:r>
        <w:rPr>
          <w:spacing w:val="-4"/>
          <w:w w:val="105"/>
          <w:sz w:val="20"/>
        </w:rPr>
        <w:t>psikografis,</w:t>
      </w:r>
      <w:r>
        <w:rPr>
          <w:spacing w:val="-6"/>
          <w:w w:val="105"/>
          <w:sz w:val="20"/>
        </w:rPr>
        <w:t xml:space="preserve"> </w:t>
      </w:r>
      <w:r>
        <w:rPr>
          <w:spacing w:val="-4"/>
          <w:w w:val="105"/>
          <w:sz w:val="20"/>
        </w:rPr>
        <w:t>dan</w:t>
      </w:r>
      <w:r>
        <w:rPr>
          <w:spacing w:val="-5"/>
          <w:w w:val="105"/>
          <w:sz w:val="20"/>
        </w:rPr>
        <w:t xml:space="preserve"> </w:t>
      </w:r>
      <w:r>
        <w:rPr>
          <w:spacing w:val="-4"/>
          <w:w w:val="105"/>
          <w:sz w:val="20"/>
        </w:rPr>
        <w:t>perilaku</w:t>
      </w:r>
      <w:r>
        <w:rPr>
          <w:spacing w:val="-7"/>
          <w:w w:val="105"/>
          <w:sz w:val="20"/>
        </w:rPr>
        <w:t xml:space="preserve"> </w:t>
      </w:r>
      <w:r>
        <w:rPr>
          <w:spacing w:val="-4"/>
          <w:w w:val="105"/>
          <w:sz w:val="20"/>
        </w:rPr>
        <w:t>pelanggan</w:t>
      </w:r>
      <w:r>
        <w:rPr>
          <w:spacing w:val="-5"/>
          <w:w w:val="105"/>
          <w:sz w:val="20"/>
        </w:rPr>
        <w:t xml:space="preserve"> </w:t>
      </w:r>
      <w:r>
        <w:rPr>
          <w:spacing w:val="-4"/>
          <w:w w:val="105"/>
          <w:sz w:val="20"/>
        </w:rPr>
        <w:t>yang</w:t>
      </w:r>
      <w:r>
        <w:rPr>
          <w:spacing w:val="-7"/>
          <w:w w:val="105"/>
          <w:sz w:val="20"/>
        </w:rPr>
        <w:t xml:space="preserve"> </w:t>
      </w:r>
      <w:r>
        <w:rPr>
          <w:spacing w:val="-4"/>
          <w:w w:val="105"/>
          <w:sz w:val="20"/>
        </w:rPr>
        <w:t xml:space="preserve">dapat </w:t>
      </w:r>
      <w:r>
        <w:rPr>
          <w:spacing w:val="-2"/>
          <w:w w:val="105"/>
          <w:sz w:val="20"/>
        </w:rPr>
        <w:t>memengaruhi keputusan pembelian.</w:t>
      </w:r>
    </w:p>
    <w:p w14:paraId="6A005F51" w14:textId="77777777" w:rsidR="00F06BF9" w:rsidRDefault="00C23B08">
      <w:pPr>
        <w:pStyle w:val="ListParagraph"/>
        <w:numPr>
          <w:ilvl w:val="2"/>
          <w:numId w:val="7"/>
        </w:numPr>
        <w:tabs>
          <w:tab w:val="left" w:pos="993"/>
        </w:tabs>
        <w:spacing w:line="292" w:lineRule="auto"/>
        <w:ind w:right="703"/>
        <w:jc w:val="both"/>
        <w:rPr>
          <w:sz w:val="20"/>
        </w:rPr>
      </w:pPr>
      <w:r>
        <w:rPr>
          <w:sz w:val="20"/>
        </w:rPr>
        <w:t>Kreativitas (Creativity): Kemampuan untuk membuat kampanye pemasaran yang menarik dan inovatif yang membedakan</w:t>
      </w:r>
      <w:r>
        <w:rPr>
          <w:spacing w:val="-7"/>
          <w:sz w:val="20"/>
        </w:rPr>
        <w:t xml:space="preserve"> </w:t>
      </w:r>
      <w:r>
        <w:rPr>
          <w:sz w:val="20"/>
        </w:rPr>
        <w:t>barang</w:t>
      </w:r>
      <w:r>
        <w:rPr>
          <w:spacing w:val="-7"/>
          <w:sz w:val="20"/>
        </w:rPr>
        <w:t xml:space="preserve"> </w:t>
      </w:r>
      <w:r>
        <w:rPr>
          <w:sz w:val="20"/>
        </w:rPr>
        <w:t>atau</w:t>
      </w:r>
      <w:r>
        <w:rPr>
          <w:spacing w:val="-5"/>
          <w:sz w:val="20"/>
        </w:rPr>
        <w:t xml:space="preserve"> </w:t>
      </w:r>
      <w:r>
        <w:rPr>
          <w:sz w:val="20"/>
        </w:rPr>
        <w:t>jasa</w:t>
      </w:r>
      <w:r>
        <w:rPr>
          <w:spacing w:val="-6"/>
          <w:sz w:val="20"/>
        </w:rPr>
        <w:t xml:space="preserve"> </w:t>
      </w:r>
      <w:r>
        <w:rPr>
          <w:sz w:val="20"/>
        </w:rPr>
        <w:t>dari</w:t>
      </w:r>
      <w:r>
        <w:rPr>
          <w:spacing w:val="-7"/>
          <w:sz w:val="20"/>
        </w:rPr>
        <w:t xml:space="preserve"> </w:t>
      </w:r>
      <w:r>
        <w:rPr>
          <w:sz w:val="20"/>
        </w:rPr>
        <w:t>pesaing.</w:t>
      </w:r>
      <w:r>
        <w:rPr>
          <w:spacing w:val="-6"/>
          <w:sz w:val="20"/>
        </w:rPr>
        <w:t xml:space="preserve"> </w:t>
      </w:r>
      <w:r>
        <w:rPr>
          <w:sz w:val="20"/>
        </w:rPr>
        <w:t>Kreativitas</w:t>
      </w:r>
      <w:r>
        <w:rPr>
          <w:spacing w:val="-7"/>
          <w:sz w:val="20"/>
        </w:rPr>
        <w:t xml:space="preserve"> </w:t>
      </w:r>
      <w:r>
        <w:rPr>
          <w:sz w:val="20"/>
        </w:rPr>
        <w:t>juga diperlukan dalam memilih saluran pemasaran yang efektif untuk menarik perhatian target audiens.</w:t>
      </w:r>
    </w:p>
    <w:p w14:paraId="2B55909A" w14:textId="77777777" w:rsidR="00F06BF9" w:rsidRDefault="00C23B08">
      <w:pPr>
        <w:pStyle w:val="ListParagraph"/>
        <w:numPr>
          <w:ilvl w:val="2"/>
          <w:numId w:val="7"/>
        </w:numPr>
        <w:tabs>
          <w:tab w:val="left" w:pos="993"/>
        </w:tabs>
        <w:spacing w:line="292" w:lineRule="auto"/>
        <w:ind w:right="702"/>
        <w:jc w:val="both"/>
        <w:rPr>
          <w:sz w:val="20"/>
        </w:rPr>
      </w:pPr>
      <w:r>
        <w:rPr>
          <w:sz w:val="20"/>
        </w:rPr>
        <w:t xml:space="preserve">Analisis Data (Data Analysis): kemampuan untuk </w:t>
      </w:r>
      <w:r>
        <w:rPr>
          <w:spacing w:val="-2"/>
          <w:sz w:val="20"/>
        </w:rPr>
        <w:t>mengumpulkan,</w:t>
      </w:r>
      <w:r>
        <w:rPr>
          <w:spacing w:val="-10"/>
          <w:sz w:val="20"/>
        </w:rPr>
        <w:t xml:space="preserve"> </w:t>
      </w:r>
      <w:r>
        <w:rPr>
          <w:spacing w:val="-2"/>
          <w:sz w:val="20"/>
        </w:rPr>
        <w:t>menganalisis,</w:t>
      </w:r>
      <w:r>
        <w:rPr>
          <w:spacing w:val="-9"/>
          <w:sz w:val="20"/>
        </w:rPr>
        <w:t xml:space="preserve"> </w:t>
      </w:r>
      <w:r>
        <w:rPr>
          <w:spacing w:val="-2"/>
          <w:sz w:val="20"/>
        </w:rPr>
        <w:t>dan</w:t>
      </w:r>
      <w:r>
        <w:rPr>
          <w:spacing w:val="-8"/>
          <w:sz w:val="20"/>
        </w:rPr>
        <w:t xml:space="preserve"> </w:t>
      </w:r>
      <w:r>
        <w:rPr>
          <w:spacing w:val="-2"/>
          <w:sz w:val="20"/>
        </w:rPr>
        <w:t>menginterpretasikan</w:t>
      </w:r>
      <w:r>
        <w:rPr>
          <w:spacing w:val="-9"/>
          <w:sz w:val="20"/>
        </w:rPr>
        <w:t xml:space="preserve"> </w:t>
      </w:r>
      <w:r>
        <w:rPr>
          <w:spacing w:val="-2"/>
          <w:sz w:val="20"/>
        </w:rPr>
        <w:t xml:space="preserve">data </w:t>
      </w:r>
      <w:r>
        <w:rPr>
          <w:sz w:val="20"/>
        </w:rPr>
        <w:t>terkait pasar, pelanggan, dan keberhasilan kampanye promosi. Analisis data membantu dalam menentukan peluang</w:t>
      </w:r>
      <w:r>
        <w:rPr>
          <w:spacing w:val="-6"/>
          <w:sz w:val="20"/>
        </w:rPr>
        <w:t xml:space="preserve"> </w:t>
      </w:r>
      <w:r>
        <w:rPr>
          <w:sz w:val="20"/>
        </w:rPr>
        <w:t>dan</w:t>
      </w:r>
      <w:r>
        <w:rPr>
          <w:spacing w:val="-5"/>
          <w:sz w:val="20"/>
        </w:rPr>
        <w:t xml:space="preserve"> </w:t>
      </w:r>
      <w:r>
        <w:rPr>
          <w:sz w:val="20"/>
        </w:rPr>
        <w:t>hambatan,</w:t>
      </w:r>
      <w:r>
        <w:rPr>
          <w:spacing w:val="-2"/>
          <w:sz w:val="20"/>
        </w:rPr>
        <w:t xml:space="preserve"> </w:t>
      </w:r>
      <w:r>
        <w:rPr>
          <w:sz w:val="20"/>
        </w:rPr>
        <w:t>serta</w:t>
      </w:r>
      <w:r>
        <w:rPr>
          <w:spacing w:val="-4"/>
          <w:sz w:val="20"/>
        </w:rPr>
        <w:t xml:space="preserve"> </w:t>
      </w:r>
      <w:r>
        <w:rPr>
          <w:sz w:val="20"/>
        </w:rPr>
        <w:t>mengevaluasi</w:t>
      </w:r>
      <w:r>
        <w:rPr>
          <w:spacing w:val="-3"/>
          <w:sz w:val="20"/>
        </w:rPr>
        <w:t xml:space="preserve"> </w:t>
      </w:r>
      <w:r>
        <w:rPr>
          <w:sz w:val="20"/>
        </w:rPr>
        <w:t>seberapa</w:t>
      </w:r>
      <w:r>
        <w:rPr>
          <w:spacing w:val="-4"/>
          <w:sz w:val="20"/>
        </w:rPr>
        <w:t xml:space="preserve"> </w:t>
      </w:r>
      <w:r>
        <w:rPr>
          <w:sz w:val="20"/>
        </w:rPr>
        <w:t>efektif setiap komponen kampanye promosi.</w:t>
      </w:r>
    </w:p>
    <w:p w14:paraId="0C99262F"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6A5AA26D" w14:textId="77777777" w:rsidR="00F06BF9" w:rsidRDefault="00C23B08">
      <w:pPr>
        <w:pStyle w:val="ListParagraph"/>
        <w:numPr>
          <w:ilvl w:val="2"/>
          <w:numId w:val="7"/>
        </w:numPr>
        <w:tabs>
          <w:tab w:val="left" w:pos="1276"/>
          <w:tab w:val="left" w:pos="1278"/>
        </w:tabs>
        <w:spacing w:before="73" w:line="292" w:lineRule="auto"/>
        <w:ind w:left="1278" w:right="415"/>
        <w:jc w:val="both"/>
        <w:rPr>
          <w:sz w:val="20"/>
        </w:rPr>
      </w:pPr>
      <w:r>
        <w:rPr>
          <w:spacing w:val="-6"/>
          <w:w w:val="105"/>
          <w:sz w:val="20"/>
        </w:rPr>
        <w:lastRenderedPageBreak/>
        <w:t>Komunikasi</w:t>
      </w:r>
      <w:r>
        <w:rPr>
          <w:sz w:val="20"/>
        </w:rPr>
        <w:t xml:space="preserve"> </w:t>
      </w:r>
      <w:r>
        <w:rPr>
          <w:spacing w:val="-6"/>
          <w:w w:val="105"/>
          <w:sz w:val="20"/>
        </w:rPr>
        <w:t>Efektif</w:t>
      </w:r>
      <w:r>
        <w:rPr>
          <w:sz w:val="20"/>
        </w:rPr>
        <w:t xml:space="preserve"> </w:t>
      </w:r>
      <w:r>
        <w:rPr>
          <w:spacing w:val="-6"/>
          <w:w w:val="105"/>
          <w:sz w:val="20"/>
        </w:rPr>
        <w:t>(Effective</w:t>
      </w:r>
      <w:r>
        <w:rPr>
          <w:sz w:val="20"/>
        </w:rPr>
        <w:t xml:space="preserve"> </w:t>
      </w:r>
      <w:r>
        <w:rPr>
          <w:spacing w:val="-6"/>
          <w:w w:val="105"/>
          <w:sz w:val="20"/>
        </w:rPr>
        <w:t>Communication):</w:t>
      </w:r>
      <w:r>
        <w:rPr>
          <w:sz w:val="20"/>
        </w:rPr>
        <w:t xml:space="preserve"> </w:t>
      </w:r>
      <w:r>
        <w:rPr>
          <w:spacing w:val="-6"/>
          <w:w w:val="105"/>
          <w:sz w:val="20"/>
        </w:rPr>
        <w:t xml:space="preserve">kemampuan </w:t>
      </w:r>
      <w:r>
        <w:rPr>
          <w:w w:val="105"/>
          <w:sz w:val="20"/>
        </w:rPr>
        <w:t>untuk menyampaikan pesan promosi dengan cara yang mudah</w:t>
      </w:r>
      <w:r>
        <w:rPr>
          <w:spacing w:val="-11"/>
          <w:w w:val="105"/>
          <w:sz w:val="20"/>
        </w:rPr>
        <w:t xml:space="preserve"> </w:t>
      </w:r>
      <w:r>
        <w:rPr>
          <w:w w:val="105"/>
          <w:sz w:val="20"/>
        </w:rPr>
        <w:t>dipahami,</w:t>
      </w:r>
      <w:r>
        <w:rPr>
          <w:spacing w:val="-10"/>
          <w:w w:val="105"/>
          <w:sz w:val="20"/>
        </w:rPr>
        <w:t xml:space="preserve"> </w:t>
      </w:r>
      <w:r>
        <w:rPr>
          <w:w w:val="105"/>
          <w:sz w:val="20"/>
        </w:rPr>
        <w:t>persuasif,</w:t>
      </w:r>
      <w:r>
        <w:rPr>
          <w:spacing w:val="-11"/>
          <w:w w:val="105"/>
          <w:sz w:val="20"/>
        </w:rPr>
        <w:t xml:space="preserve"> </w:t>
      </w:r>
      <w:r>
        <w:rPr>
          <w:w w:val="105"/>
          <w:sz w:val="20"/>
        </w:rPr>
        <w:t>dan</w:t>
      </w:r>
      <w:r>
        <w:rPr>
          <w:spacing w:val="-11"/>
          <w:w w:val="105"/>
          <w:sz w:val="20"/>
        </w:rPr>
        <w:t xml:space="preserve"> </w:t>
      </w:r>
      <w:r>
        <w:rPr>
          <w:w w:val="105"/>
          <w:sz w:val="20"/>
        </w:rPr>
        <w:t>sesuai</w:t>
      </w:r>
      <w:r>
        <w:rPr>
          <w:spacing w:val="-11"/>
          <w:w w:val="105"/>
          <w:sz w:val="20"/>
        </w:rPr>
        <w:t xml:space="preserve"> </w:t>
      </w:r>
      <w:r>
        <w:rPr>
          <w:w w:val="105"/>
          <w:sz w:val="20"/>
        </w:rPr>
        <w:t>dengan</w:t>
      </w:r>
      <w:r>
        <w:rPr>
          <w:spacing w:val="-11"/>
          <w:w w:val="105"/>
          <w:sz w:val="20"/>
        </w:rPr>
        <w:t xml:space="preserve"> </w:t>
      </w:r>
      <w:r>
        <w:rPr>
          <w:w w:val="105"/>
          <w:sz w:val="20"/>
        </w:rPr>
        <w:t xml:space="preserve">demografi </w:t>
      </w:r>
      <w:r>
        <w:rPr>
          <w:spacing w:val="-4"/>
          <w:w w:val="105"/>
          <w:sz w:val="20"/>
        </w:rPr>
        <w:t xml:space="preserve">target audiens. Komunikasi efektif juga berarti berinteraksi </w:t>
      </w:r>
      <w:r>
        <w:rPr>
          <w:spacing w:val="-2"/>
          <w:sz w:val="20"/>
        </w:rPr>
        <w:t>dengan</w:t>
      </w:r>
      <w:r>
        <w:rPr>
          <w:spacing w:val="-6"/>
          <w:sz w:val="20"/>
        </w:rPr>
        <w:t xml:space="preserve"> </w:t>
      </w:r>
      <w:r>
        <w:rPr>
          <w:spacing w:val="-2"/>
          <w:sz w:val="20"/>
        </w:rPr>
        <w:t>pelanggan, mendengarkan</w:t>
      </w:r>
      <w:r>
        <w:rPr>
          <w:spacing w:val="-6"/>
          <w:sz w:val="20"/>
        </w:rPr>
        <w:t xml:space="preserve"> </w:t>
      </w:r>
      <w:r>
        <w:rPr>
          <w:spacing w:val="-2"/>
          <w:sz w:val="20"/>
        </w:rPr>
        <w:t>umpan</w:t>
      </w:r>
      <w:r>
        <w:rPr>
          <w:spacing w:val="-6"/>
          <w:sz w:val="20"/>
        </w:rPr>
        <w:t xml:space="preserve"> </w:t>
      </w:r>
      <w:r>
        <w:rPr>
          <w:spacing w:val="-2"/>
          <w:sz w:val="20"/>
        </w:rPr>
        <w:t>balik,</w:t>
      </w:r>
      <w:r>
        <w:rPr>
          <w:spacing w:val="-4"/>
          <w:sz w:val="20"/>
        </w:rPr>
        <w:t xml:space="preserve"> </w:t>
      </w:r>
      <w:r>
        <w:rPr>
          <w:spacing w:val="-2"/>
          <w:sz w:val="20"/>
        </w:rPr>
        <w:t>dan</w:t>
      </w:r>
      <w:r>
        <w:rPr>
          <w:spacing w:val="-6"/>
          <w:sz w:val="20"/>
        </w:rPr>
        <w:t xml:space="preserve"> </w:t>
      </w:r>
      <w:r>
        <w:rPr>
          <w:spacing w:val="-2"/>
          <w:sz w:val="20"/>
        </w:rPr>
        <w:t xml:space="preserve">berubah </w:t>
      </w:r>
      <w:r>
        <w:rPr>
          <w:w w:val="105"/>
          <w:sz w:val="20"/>
        </w:rPr>
        <w:t>sesuai</w:t>
      </w:r>
      <w:r>
        <w:rPr>
          <w:spacing w:val="-12"/>
          <w:w w:val="105"/>
          <w:sz w:val="20"/>
        </w:rPr>
        <w:t xml:space="preserve"> </w:t>
      </w:r>
      <w:r>
        <w:rPr>
          <w:w w:val="105"/>
          <w:sz w:val="20"/>
        </w:rPr>
        <w:t>dengan</w:t>
      </w:r>
      <w:r>
        <w:rPr>
          <w:spacing w:val="-12"/>
          <w:w w:val="105"/>
          <w:sz w:val="20"/>
        </w:rPr>
        <w:t xml:space="preserve"> </w:t>
      </w:r>
      <w:r>
        <w:rPr>
          <w:w w:val="105"/>
          <w:sz w:val="20"/>
        </w:rPr>
        <w:t>keinginan</w:t>
      </w:r>
      <w:r>
        <w:rPr>
          <w:spacing w:val="-11"/>
          <w:w w:val="105"/>
          <w:sz w:val="20"/>
        </w:rPr>
        <w:t xml:space="preserve"> </w:t>
      </w:r>
      <w:r>
        <w:rPr>
          <w:w w:val="105"/>
          <w:sz w:val="20"/>
        </w:rPr>
        <w:t>pelanggan.</w:t>
      </w:r>
    </w:p>
    <w:p w14:paraId="32162922" w14:textId="77777777" w:rsidR="00F06BF9" w:rsidRDefault="00C23B08">
      <w:pPr>
        <w:pStyle w:val="ListParagraph"/>
        <w:numPr>
          <w:ilvl w:val="2"/>
          <w:numId w:val="7"/>
        </w:numPr>
        <w:tabs>
          <w:tab w:val="left" w:pos="1276"/>
          <w:tab w:val="left" w:pos="1278"/>
        </w:tabs>
        <w:spacing w:line="292" w:lineRule="auto"/>
        <w:ind w:left="1278" w:right="418"/>
        <w:jc w:val="both"/>
        <w:rPr>
          <w:sz w:val="20"/>
        </w:rPr>
      </w:pPr>
      <w:r>
        <w:rPr>
          <w:spacing w:val="-2"/>
          <w:w w:val="105"/>
          <w:sz w:val="20"/>
        </w:rPr>
        <w:t xml:space="preserve">Pengetahuan Teknis (Technical Knowledge): kemampuan </w:t>
      </w:r>
      <w:r>
        <w:rPr>
          <w:w w:val="105"/>
          <w:sz w:val="20"/>
        </w:rPr>
        <w:t xml:space="preserve">untuk memahami dan menggunakan berbagai alat dan </w:t>
      </w:r>
      <w:r>
        <w:rPr>
          <w:spacing w:val="-2"/>
          <w:sz w:val="20"/>
        </w:rPr>
        <w:t>teknologi</w:t>
      </w:r>
      <w:r>
        <w:rPr>
          <w:spacing w:val="-4"/>
          <w:sz w:val="20"/>
        </w:rPr>
        <w:t xml:space="preserve"> </w:t>
      </w:r>
      <w:r>
        <w:rPr>
          <w:spacing w:val="-2"/>
          <w:sz w:val="20"/>
        </w:rPr>
        <w:t>yang</w:t>
      </w:r>
      <w:r>
        <w:rPr>
          <w:spacing w:val="-4"/>
          <w:sz w:val="20"/>
        </w:rPr>
        <w:t xml:space="preserve"> </w:t>
      </w:r>
      <w:r>
        <w:rPr>
          <w:spacing w:val="-2"/>
          <w:sz w:val="20"/>
        </w:rPr>
        <w:t>mendukung</w:t>
      </w:r>
      <w:r>
        <w:rPr>
          <w:spacing w:val="-4"/>
          <w:sz w:val="20"/>
        </w:rPr>
        <w:t xml:space="preserve"> </w:t>
      </w:r>
      <w:r>
        <w:rPr>
          <w:spacing w:val="-2"/>
          <w:sz w:val="20"/>
        </w:rPr>
        <w:t>kampanye</w:t>
      </w:r>
      <w:r>
        <w:rPr>
          <w:spacing w:val="-3"/>
          <w:sz w:val="20"/>
        </w:rPr>
        <w:t xml:space="preserve"> </w:t>
      </w:r>
      <w:r>
        <w:rPr>
          <w:spacing w:val="-2"/>
          <w:sz w:val="20"/>
        </w:rPr>
        <w:t>promosi;</w:t>
      </w:r>
      <w:r>
        <w:rPr>
          <w:spacing w:val="-3"/>
          <w:sz w:val="20"/>
        </w:rPr>
        <w:t xml:space="preserve"> </w:t>
      </w:r>
      <w:r>
        <w:rPr>
          <w:spacing w:val="-2"/>
          <w:sz w:val="20"/>
        </w:rPr>
        <w:t>ini</w:t>
      </w:r>
      <w:r>
        <w:rPr>
          <w:spacing w:val="-4"/>
          <w:sz w:val="20"/>
        </w:rPr>
        <w:t xml:space="preserve"> </w:t>
      </w:r>
      <w:r>
        <w:rPr>
          <w:spacing w:val="-2"/>
          <w:sz w:val="20"/>
        </w:rPr>
        <w:t xml:space="preserve">termasuk </w:t>
      </w:r>
      <w:r>
        <w:rPr>
          <w:w w:val="105"/>
          <w:sz w:val="20"/>
        </w:rPr>
        <w:t xml:space="preserve">pengetahuan tentang periklanan digital, platform media sosial, dan teknologi pemasaran lainnya yang dapat </w:t>
      </w:r>
      <w:r>
        <w:rPr>
          <w:spacing w:val="-2"/>
          <w:w w:val="105"/>
          <w:sz w:val="20"/>
        </w:rPr>
        <w:t>meningkatkan</w:t>
      </w:r>
      <w:r>
        <w:rPr>
          <w:spacing w:val="-5"/>
          <w:w w:val="105"/>
          <w:sz w:val="20"/>
        </w:rPr>
        <w:t xml:space="preserve"> </w:t>
      </w:r>
      <w:r>
        <w:rPr>
          <w:spacing w:val="-2"/>
          <w:w w:val="105"/>
          <w:sz w:val="20"/>
        </w:rPr>
        <w:t>visibilitas</w:t>
      </w:r>
      <w:r>
        <w:rPr>
          <w:spacing w:val="-4"/>
          <w:w w:val="105"/>
          <w:sz w:val="20"/>
        </w:rPr>
        <w:t xml:space="preserve"> </w:t>
      </w:r>
      <w:r>
        <w:rPr>
          <w:spacing w:val="-2"/>
          <w:w w:val="105"/>
          <w:sz w:val="20"/>
        </w:rPr>
        <w:t>merek.</w:t>
      </w:r>
    </w:p>
    <w:p w14:paraId="1734C8A8" w14:textId="77777777" w:rsidR="00F06BF9" w:rsidRDefault="00C23B08">
      <w:pPr>
        <w:pStyle w:val="ListParagraph"/>
        <w:numPr>
          <w:ilvl w:val="2"/>
          <w:numId w:val="7"/>
        </w:numPr>
        <w:tabs>
          <w:tab w:val="left" w:pos="1276"/>
          <w:tab w:val="left" w:pos="1278"/>
        </w:tabs>
        <w:spacing w:line="292" w:lineRule="auto"/>
        <w:ind w:left="1278" w:right="417"/>
        <w:jc w:val="both"/>
        <w:rPr>
          <w:sz w:val="20"/>
        </w:rPr>
      </w:pPr>
      <w:r>
        <w:rPr>
          <w:w w:val="105"/>
          <w:sz w:val="20"/>
        </w:rPr>
        <w:t xml:space="preserve">Manajemen Proyek (Project Management): Kemampuan untuk merencanakan, mengorganisasi, dan mengelola kampanye promosi dari awal hingga akhir. Manajemen </w:t>
      </w:r>
      <w:r>
        <w:rPr>
          <w:spacing w:val="-2"/>
          <w:sz w:val="20"/>
        </w:rPr>
        <w:t>proyek</w:t>
      </w:r>
      <w:r>
        <w:rPr>
          <w:spacing w:val="-5"/>
          <w:sz w:val="20"/>
        </w:rPr>
        <w:t xml:space="preserve"> </w:t>
      </w:r>
      <w:r>
        <w:rPr>
          <w:spacing w:val="-2"/>
          <w:sz w:val="20"/>
        </w:rPr>
        <w:t>yang</w:t>
      </w:r>
      <w:r>
        <w:rPr>
          <w:spacing w:val="-5"/>
          <w:sz w:val="20"/>
        </w:rPr>
        <w:t xml:space="preserve"> </w:t>
      </w:r>
      <w:r>
        <w:rPr>
          <w:spacing w:val="-2"/>
          <w:sz w:val="20"/>
        </w:rPr>
        <w:t>baik</w:t>
      </w:r>
      <w:r>
        <w:rPr>
          <w:spacing w:val="-5"/>
          <w:sz w:val="20"/>
        </w:rPr>
        <w:t xml:space="preserve"> </w:t>
      </w:r>
      <w:r>
        <w:rPr>
          <w:spacing w:val="-2"/>
          <w:sz w:val="20"/>
        </w:rPr>
        <w:t>memastikan</w:t>
      </w:r>
      <w:r>
        <w:rPr>
          <w:spacing w:val="-5"/>
          <w:sz w:val="20"/>
        </w:rPr>
        <w:t xml:space="preserve"> </w:t>
      </w:r>
      <w:r>
        <w:rPr>
          <w:spacing w:val="-2"/>
          <w:sz w:val="20"/>
        </w:rPr>
        <w:t>bahwa</w:t>
      </w:r>
      <w:r>
        <w:rPr>
          <w:spacing w:val="-3"/>
          <w:sz w:val="20"/>
        </w:rPr>
        <w:t xml:space="preserve"> </w:t>
      </w:r>
      <w:r>
        <w:rPr>
          <w:spacing w:val="-2"/>
          <w:sz w:val="20"/>
        </w:rPr>
        <w:t>setiap</w:t>
      </w:r>
      <w:r>
        <w:rPr>
          <w:spacing w:val="-4"/>
          <w:sz w:val="20"/>
        </w:rPr>
        <w:t xml:space="preserve"> </w:t>
      </w:r>
      <w:r>
        <w:rPr>
          <w:spacing w:val="-2"/>
          <w:sz w:val="20"/>
        </w:rPr>
        <w:t>tahap</w:t>
      </w:r>
      <w:r>
        <w:rPr>
          <w:spacing w:val="-4"/>
          <w:sz w:val="20"/>
        </w:rPr>
        <w:t xml:space="preserve"> </w:t>
      </w:r>
      <w:r>
        <w:rPr>
          <w:spacing w:val="-2"/>
          <w:sz w:val="20"/>
        </w:rPr>
        <w:t xml:space="preserve">kampanye </w:t>
      </w:r>
      <w:r>
        <w:rPr>
          <w:spacing w:val="-2"/>
          <w:w w:val="105"/>
          <w:sz w:val="20"/>
        </w:rPr>
        <w:t>promosi</w:t>
      </w:r>
      <w:r>
        <w:rPr>
          <w:spacing w:val="-10"/>
          <w:w w:val="105"/>
          <w:sz w:val="20"/>
        </w:rPr>
        <w:t xml:space="preserve"> </w:t>
      </w:r>
      <w:r>
        <w:rPr>
          <w:spacing w:val="-2"/>
          <w:w w:val="105"/>
          <w:sz w:val="20"/>
        </w:rPr>
        <w:t>berjalan</w:t>
      </w:r>
      <w:r>
        <w:rPr>
          <w:spacing w:val="-10"/>
          <w:w w:val="105"/>
          <w:sz w:val="20"/>
        </w:rPr>
        <w:t xml:space="preserve"> </w:t>
      </w:r>
      <w:r>
        <w:rPr>
          <w:spacing w:val="-2"/>
          <w:w w:val="105"/>
          <w:sz w:val="20"/>
        </w:rPr>
        <w:t>sesuai</w:t>
      </w:r>
      <w:r>
        <w:rPr>
          <w:spacing w:val="-9"/>
          <w:w w:val="105"/>
          <w:sz w:val="20"/>
        </w:rPr>
        <w:t xml:space="preserve"> </w:t>
      </w:r>
      <w:r>
        <w:rPr>
          <w:spacing w:val="-2"/>
          <w:w w:val="105"/>
          <w:sz w:val="20"/>
        </w:rPr>
        <w:t>jadwal</w:t>
      </w:r>
      <w:r>
        <w:rPr>
          <w:spacing w:val="-10"/>
          <w:w w:val="105"/>
          <w:sz w:val="20"/>
        </w:rPr>
        <w:t xml:space="preserve"> </w:t>
      </w:r>
      <w:r>
        <w:rPr>
          <w:spacing w:val="-2"/>
          <w:w w:val="105"/>
          <w:sz w:val="20"/>
        </w:rPr>
        <w:t>dan</w:t>
      </w:r>
      <w:r>
        <w:rPr>
          <w:spacing w:val="-11"/>
          <w:w w:val="105"/>
          <w:sz w:val="20"/>
        </w:rPr>
        <w:t xml:space="preserve"> </w:t>
      </w:r>
      <w:r>
        <w:rPr>
          <w:spacing w:val="-2"/>
          <w:w w:val="105"/>
          <w:sz w:val="20"/>
        </w:rPr>
        <w:t>anggaran.</w:t>
      </w:r>
    </w:p>
    <w:p w14:paraId="5F029D8F" w14:textId="77777777" w:rsidR="00F06BF9" w:rsidRDefault="00C23B08">
      <w:pPr>
        <w:pStyle w:val="ListParagraph"/>
        <w:numPr>
          <w:ilvl w:val="1"/>
          <w:numId w:val="7"/>
        </w:numPr>
        <w:tabs>
          <w:tab w:val="left" w:pos="994"/>
          <w:tab w:val="left" w:pos="1562"/>
        </w:tabs>
        <w:spacing w:before="118" w:line="292" w:lineRule="auto"/>
        <w:ind w:left="1562" w:right="418" w:hanging="853"/>
        <w:jc w:val="both"/>
        <w:rPr>
          <w:sz w:val="20"/>
        </w:rPr>
      </w:pPr>
      <w:r>
        <w:rPr>
          <w:w w:val="105"/>
          <w:sz w:val="20"/>
        </w:rPr>
        <w:t xml:space="preserve">Kemampuan Akhir dalam Merancang Rencana Promosi </w:t>
      </w:r>
      <w:r>
        <w:rPr>
          <w:spacing w:val="-4"/>
          <w:w w:val="105"/>
          <w:sz w:val="20"/>
        </w:rPr>
        <w:t>Kemampuan</w:t>
      </w:r>
      <w:r>
        <w:rPr>
          <w:spacing w:val="16"/>
          <w:w w:val="105"/>
          <w:sz w:val="20"/>
        </w:rPr>
        <w:t xml:space="preserve"> </w:t>
      </w:r>
      <w:r>
        <w:rPr>
          <w:spacing w:val="-4"/>
          <w:w w:val="105"/>
          <w:sz w:val="20"/>
        </w:rPr>
        <w:t>akhir</w:t>
      </w:r>
      <w:r>
        <w:rPr>
          <w:spacing w:val="18"/>
          <w:w w:val="105"/>
          <w:sz w:val="20"/>
        </w:rPr>
        <w:t xml:space="preserve"> </w:t>
      </w:r>
      <w:r>
        <w:rPr>
          <w:spacing w:val="-4"/>
          <w:w w:val="105"/>
          <w:sz w:val="20"/>
        </w:rPr>
        <w:t>dalam</w:t>
      </w:r>
      <w:r>
        <w:rPr>
          <w:spacing w:val="18"/>
          <w:w w:val="105"/>
          <w:sz w:val="20"/>
        </w:rPr>
        <w:t xml:space="preserve"> </w:t>
      </w:r>
      <w:r>
        <w:rPr>
          <w:spacing w:val="-4"/>
          <w:w w:val="105"/>
          <w:sz w:val="20"/>
        </w:rPr>
        <w:t>merancang</w:t>
      </w:r>
      <w:r>
        <w:rPr>
          <w:spacing w:val="16"/>
          <w:w w:val="105"/>
          <w:sz w:val="20"/>
        </w:rPr>
        <w:t xml:space="preserve"> </w:t>
      </w:r>
      <w:r>
        <w:rPr>
          <w:spacing w:val="-4"/>
          <w:w w:val="105"/>
          <w:sz w:val="20"/>
        </w:rPr>
        <w:t>rencana</w:t>
      </w:r>
      <w:r>
        <w:rPr>
          <w:spacing w:val="19"/>
          <w:w w:val="105"/>
          <w:sz w:val="20"/>
        </w:rPr>
        <w:t xml:space="preserve"> </w:t>
      </w:r>
      <w:r>
        <w:rPr>
          <w:spacing w:val="-4"/>
          <w:w w:val="105"/>
          <w:sz w:val="20"/>
        </w:rPr>
        <w:t>promosi</w:t>
      </w:r>
    </w:p>
    <w:p w14:paraId="02637090" w14:textId="77777777" w:rsidR="00F06BF9" w:rsidRDefault="00C23B08">
      <w:pPr>
        <w:pStyle w:val="BodyText"/>
        <w:spacing w:line="292" w:lineRule="auto"/>
        <w:ind w:right="420"/>
      </w:pPr>
      <w:r>
        <w:rPr>
          <w:spacing w:val="-2"/>
        </w:rPr>
        <w:t>mencakup</w:t>
      </w:r>
      <w:r>
        <w:rPr>
          <w:spacing w:val="-3"/>
        </w:rPr>
        <w:t xml:space="preserve"> </w:t>
      </w:r>
      <w:r>
        <w:rPr>
          <w:spacing w:val="-2"/>
        </w:rPr>
        <w:t>integrasi</w:t>
      </w:r>
      <w:r>
        <w:rPr>
          <w:spacing w:val="-6"/>
        </w:rPr>
        <w:t xml:space="preserve"> </w:t>
      </w:r>
      <w:r>
        <w:rPr>
          <w:spacing w:val="-2"/>
        </w:rPr>
        <w:t>pemahaman</w:t>
      </w:r>
      <w:r>
        <w:rPr>
          <w:spacing w:val="-6"/>
        </w:rPr>
        <w:t xml:space="preserve"> </w:t>
      </w:r>
      <w:r>
        <w:rPr>
          <w:spacing w:val="-2"/>
        </w:rPr>
        <w:t>SWOT</w:t>
      </w:r>
      <w:r>
        <w:rPr>
          <w:spacing w:val="-5"/>
        </w:rPr>
        <w:t xml:space="preserve"> </w:t>
      </w:r>
      <w:r>
        <w:rPr>
          <w:spacing w:val="-2"/>
        </w:rPr>
        <w:t>(Strengths,</w:t>
      </w:r>
      <w:r>
        <w:rPr>
          <w:spacing w:val="-3"/>
        </w:rPr>
        <w:t xml:space="preserve"> </w:t>
      </w:r>
      <w:r>
        <w:rPr>
          <w:spacing w:val="-2"/>
        </w:rPr>
        <w:t xml:space="preserve">Weaknesses, </w:t>
      </w:r>
      <w:r>
        <w:rPr>
          <w:spacing w:val="-2"/>
          <w:w w:val="105"/>
        </w:rPr>
        <w:t xml:space="preserve">Opportunities, Threats) untuk mengidentifikasi strategi yang </w:t>
      </w:r>
      <w:r>
        <w:rPr>
          <w:w w:val="105"/>
        </w:rPr>
        <w:t>optimal,</w:t>
      </w:r>
      <w:r>
        <w:rPr>
          <w:spacing w:val="-8"/>
          <w:w w:val="105"/>
        </w:rPr>
        <w:t xml:space="preserve"> </w:t>
      </w:r>
      <w:r>
        <w:rPr>
          <w:w w:val="105"/>
        </w:rPr>
        <w:t>sebagai</w:t>
      </w:r>
      <w:r>
        <w:rPr>
          <w:spacing w:val="-10"/>
          <w:w w:val="105"/>
        </w:rPr>
        <w:t xml:space="preserve"> </w:t>
      </w:r>
      <w:r>
        <w:rPr>
          <w:w w:val="105"/>
        </w:rPr>
        <w:t>berikut</w:t>
      </w:r>
      <w:r>
        <w:rPr>
          <w:spacing w:val="-10"/>
          <w:w w:val="105"/>
        </w:rPr>
        <w:t xml:space="preserve"> </w:t>
      </w:r>
      <w:r>
        <w:rPr>
          <w:w w:val="105"/>
        </w:rPr>
        <w:t>:</w:t>
      </w:r>
    </w:p>
    <w:p w14:paraId="3BE1F039" w14:textId="77777777" w:rsidR="00F06BF9" w:rsidRDefault="00C23B08">
      <w:pPr>
        <w:pStyle w:val="ListParagraph"/>
        <w:numPr>
          <w:ilvl w:val="2"/>
          <w:numId w:val="7"/>
        </w:numPr>
        <w:tabs>
          <w:tab w:val="left" w:pos="1278"/>
        </w:tabs>
        <w:spacing w:line="292" w:lineRule="auto"/>
        <w:ind w:left="1278" w:right="414"/>
        <w:jc w:val="both"/>
        <w:rPr>
          <w:sz w:val="20"/>
        </w:rPr>
      </w:pPr>
      <w:r>
        <w:rPr>
          <w:w w:val="105"/>
          <w:sz w:val="20"/>
        </w:rPr>
        <w:t xml:space="preserve">Integrasi Analisis SWOT (SWOT Analysis Integration): kemampuan untuk memasukkan hasil analisis SWOT ke dalam rencana promosi; ini melibatkan pemahaman mendalam tentang bagaimana kekuatan internal dapat dioptimalkan, kelemahan dapat diatasi, peluang dapat </w:t>
      </w:r>
      <w:r>
        <w:rPr>
          <w:spacing w:val="-2"/>
          <w:w w:val="105"/>
          <w:sz w:val="20"/>
        </w:rPr>
        <w:t>dimanfaatkan,</w:t>
      </w:r>
      <w:r>
        <w:rPr>
          <w:spacing w:val="-10"/>
          <w:w w:val="105"/>
          <w:sz w:val="20"/>
        </w:rPr>
        <w:t xml:space="preserve"> </w:t>
      </w:r>
      <w:r>
        <w:rPr>
          <w:spacing w:val="-2"/>
          <w:w w:val="105"/>
          <w:sz w:val="20"/>
        </w:rPr>
        <w:t>dan</w:t>
      </w:r>
      <w:r>
        <w:rPr>
          <w:spacing w:val="-11"/>
          <w:w w:val="105"/>
          <w:sz w:val="20"/>
        </w:rPr>
        <w:t xml:space="preserve"> </w:t>
      </w:r>
      <w:r>
        <w:rPr>
          <w:spacing w:val="-2"/>
          <w:w w:val="105"/>
          <w:sz w:val="20"/>
        </w:rPr>
        <w:t>ancaman</w:t>
      </w:r>
      <w:r>
        <w:rPr>
          <w:spacing w:val="-10"/>
          <w:w w:val="105"/>
          <w:sz w:val="20"/>
        </w:rPr>
        <w:t xml:space="preserve"> </w:t>
      </w:r>
      <w:r>
        <w:rPr>
          <w:spacing w:val="-2"/>
          <w:w w:val="105"/>
          <w:sz w:val="20"/>
        </w:rPr>
        <w:t>dapat</w:t>
      </w:r>
      <w:r>
        <w:rPr>
          <w:spacing w:val="-9"/>
          <w:w w:val="105"/>
          <w:sz w:val="20"/>
        </w:rPr>
        <w:t xml:space="preserve"> </w:t>
      </w:r>
      <w:r>
        <w:rPr>
          <w:spacing w:val="-2"/>
          <w:w w:val="105"/>
          <w:sz w:val="20"/>
        </w:rPr>
        <w:t>diantisipasi.</w:t>
      </w:r>
    </w:p>
    <w:p w14:paraId="65C97F1E" w14:textId="77777777" w:rsidR="00F06BF9" w:rsidRDefault="00C23B08">
      <w:pPr>
        <w:pStyle w:val="ListParagraph"/>
        <w:numPr>
          <w:ilvl w:val="2"/>
          <w:numId w:val="7"/>
        </w:numPr>
        <w:tabs>
          <w:tab w:val="left" w:pos="1278"/>
        </w:tabs>
        <w:spacing w:line="292" w:lineRule="auto"/>
        <w:ind w:left="1278" w:right="415"/>
        <w:jc w:val="both"/>
        <w:rPr>
          <w:sz w:val="20"/>
        </w:rPr>
      </w:pPr>
      <w:r>
        <w:rPr>
          <w:sz w:val="20"/>
        </w:rPr>
        <w:t>Pemilihan Strategi yang Tepat (Strategic Selection): kemampuan untuk membuat strategi promosi yang sesuai dengan hasil analisis SWOT. Misalnya, Anda dapat menggunakan kekuatan internal untuk memanfaatkan peluang pasar atau mengatasi kelemahan internal yang mungkin menjadi penghalang..</w:t>
      </w:r>
    </w:p>
    <w:p w14:paraId="7E1E8C85"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7501B65C" w14:textId="77777777" w:rsidR="00F06BF9" w:rsidRDefault="00C23B08">
      <w:pPr>
        <w:pStyle w:val="ListParagraph"/>
        <w:numPr>
          <w:ilvl w:val="2"/>
          <w:numId w:val="7"/>
        </w:numPr>
        <w:tabs>
          <w:tab w:val="left" w:pos="993"/>
        </w:tabs>
        <w:spacing w:before="73" w:line="292" w:lineRule="auto"/>
        <w:ind w:right="701"/>
        <w:jc w:val="both"/>
        <w:rPr>
          <w:sz w:val="20"/>
        </w:rPr>
      </w:pPr>
      <w:r>
        <w:rPr>
          <w:spacing w:val="-6"/>
          <w:w w:val="105"/>
          <w:sz w:val="20"/>
        </w:rPr>
        <w:lastRenderedPageBreak/>
        <w:t>Pengembangan</w:t>
      </w:r>
      <w:r>
        <w:rPr>
          <w:spacing w:val="-4"/>
          <w:sz w:val="20"/>
        </w:rPr>
        <w:t xml:space="preserve"> </w:t>
      </w:r>
      <w:r>
        <w:rPr>
          <w:spacing w:val="-6"/>
          <w:w w:val="105"/>
          <w:sz w:val="20"/>
        </w:rPr>
        <w:t>Rencana</w:t>
      </w:r>
      <w:r>
        <w:rPr>
          <w:spacing w:val="-3"/>
          <w:sz w:val="20"/>
        </w:rPr>
        <w:t xml:space="preserve"> </w:t>
      </w:r>
      <w:r>
        <w:rPr>
          <w:spacing w:val="-6"/>
          <w:w w:val="105"/>
          <w:sz w:val="20"/>
        </w:rPr>
        <w:t>Tindak</w:t>
      </w:r>
      <w:r>
        <w:rPr>
          <w:spacing w:val="-4"/>
          <w:sz w:val="20"/>
        </w:rPr>
        <w:t xml:space="preserve"> </w:t>
      </w:r>
      <w:r>
        <w:rPr>
          <w:spacing w:val="-6"/>
          <w:w w:val="105"/>
          <w:sz w:val="20"/>
        </w:rPr>
        <w:t>(Action</w:t>
      </w:r>
      <w:r>
        <w:rPr>
          <w:spacing w:val="-2"/>
          <w:sz w:val="20"/>
        </w:rPr>
        <w:t xml:space="preserve"> </w:t>
      </w:r>
      <w:r>
        <w:rPr>
          <w:spacing w:val="-6"/>
          <w:w w:val="105"/>
          <w:sz w:val="20"/>
        </w:rPr>
        <w:t>Plan</w:t>
      </w:r>
      <w:r>
        <w:rPr>
          <w:spacing w:val="-4"/>
          <w:sz w:val="20"/>
        </w:rPr>
        <w:t xml:space="preserve"> </w:t>
      </w:r>
      <w:r>
        <w:rPr>
          <w:spacing w:val="-6"/>
          <w:w w:val="105"/>
          <w:sz w:val="20"/>
        </w:rPr>
        <w:t xml:space="preserve">Development): </w:t>
      </w:r>
      <w:r>
        <w:rPr>
          <w:w w:val="105"/>
          <w:sz w:val="20"/>
        </w:rPr>
        <w:t xml:space="preserve">kemampuan untuk menggunakan analisis SWOT untuk </w:t>
      </w:r>
      <w:r>
        <w:rPr>
          <w:sz w:val="20"/>
        </w:rPr>
        <w:t>membuat</w:t>
      </w:r>
      <w:r>
        <w:rPr>
          <w:spacing w:val="-12"/>
          <w:sz w:val="20"/>
        </w:rPr>
        <w:t xml:space="preserve"> </w:t>
      </w:r>
      <w:r>
        <w:rPr>
          <w:sz w:val="20"/>
        </w:rPr>
        <w:t>rencana</w:t>
      </w:r>
      <w:r>
        <w:rPr>
          <w:spacing w:val="-11"/>
          <w:sz w:val="20"/>
        </w:rPr>
        <w:t xml:space="preserve"> </w:t>
      </w:r>
      <w:r>
        <w:rPr>
          <w:sz w:val="20"/>
        </w:rPr>
        <w:t>aksi</w:t>
      </w:r>
      <w:r>
        <w:rPr>
          <w:spacing w:val="-11"/>
          <w:sz w:val="20"/>
        </w:rPr>
        <w:t xml:space="preserve"> </w:t>
      </w:r>
      <w:r>
        <w:rPr>
          <w:sz w:val="20"/>
        </w:rPr>
        <w:t>yang</w:t>
      </w:r>
      <w:r>
        <w:rPr>
          <w:spacing w:val="-11"/>
          <w:sz w:val="20"/>
        </w:rPr>
        <w:t xml:space="preserve"> </w:t>
      </w:r>
      <w:r>
        <w:rPr>
          <w:sz w:val="20"/>
        </w:rPr>
        <w:t>rinci</w:t>
      </w:r>
      <w:r>
        <w:rPr>
          <w:spacing w:val="-11"/>
          <w:sz w:val="20"/>
        </w:rPr>
        <w:t xml:space="preserve"> </w:t>
      </w:r>
      <w:r>
        <w:rPr>
          <w:sz w:val="20"/>
        </w:rPr>
        <w:t>yang</w:t>
      </w:r>
      <w:r>
        <w:rPr>
          <w:spacing w:val="-11"/>
          <w:sz w:val="20"/>
        </w:rPr>
        <w:t xml:space="preserve"> </w:t>
      </w:r>
      <w:r>
        <w:rPr>
          <w:sz w:val="20"/>
        </w:rPr>
        <w:t>mencakup</w:t>
      </w:r>
      <w:r>
        <w:rPr>
          <w:spacing w:val="-11"/>
          <w:sz w:val="20"/>
        </w:rPr>
        <w:t xml:space="preserve"> </w:t>
      </w:r>
      <w:r>
        <w:rPr>
          <w:sz w:val="20"/>
        </w:rPr>
        <w:t xml:space="preserve">penentuan </w:t>
      </w:r>
      <w:r>
        <w:rPr>
          <w:w w:val="105"/>
          <w:sz w:val="20"/>
        </w:rPr>
        <w:t>apa yang harus dilakukan untuk menerapkan strategi pemasaran</w:t>
      </w:r>
      <w:r>
        <w:rPr>
          <w:spacing w:val="-7"/>
          <w:w w:val="105"/>
          <w:sz w:val="20"/>
        </w:rPr>
        <w:t xml:space="preserve"> </w:t>
      </w:r>
      <w:r>
        <w:rPr>
          <w:w w:val="105"/>
          <w:sz w:val="20"/>
        </w:rPr>
        <w:t>yang</w:t>
      </w:r>
      <w:r>
        <w:rPr>
          <w:spacing w:val="-7"/>
          <w:w w:val="105"/>
          <w:sz w:val="20"/>
        </w:rPr>
        <w:t xml:space="preserve"> </w:t>
      </w:r>
      <w:r>
        <w:rPr>
          <w:w w:val="105"/>
          <w:sz w:val="20"/>
        </w:rPr>
        <w:t>telah</w:t>
      </w:r>
      <w:r>
        <w:rPr>
          <w:spacing w:val="-7"/>
          <w:w w:val="105"/>
          <w:sz w:val="20"/>
        </w:rPr>
        <w:t xml:space="preserve"> </w:t>
      </w:r>
      <w:r>
        <w:rPr>
          <w:w w:val="105"/>
          <w:sz w:val="20"/>
        </w:rPr>
        <w:t>dipilih.</w:t>
      </w:r>
    </w:p>
    <w:p w14:paraId="5DBDE4ED" w14:textId="77777777" w:rsidR="00F06BF9" w:rsidRDefault="00C23B08">
      <w:pPr>
        <w:pStyle w:val="ListParagraph"/>
        <w:numPr>
          <w:ilvl w:val="2"/>
          <w:numId w:val="7"/>
        </w:numPr>
        <w:tabs>
          <w:tab w:val="left" w:pos="991"/>
          <w:tab w:val="left" w:pos="993"/>
        </w:tabs>
        <w:spacing w:line="292" w:lineRule="auto"/>
        <w:ind w:right="704"/>
        <w:jc w:val="both"/>
        <w:rPr>
          <w:sz w:val="20"/>
        </w:rPr>
      </w:pPr>
      <w:r>
        <w:rPr>
          <w:w w:val="105"/>
          <w:sz w:val="20"/>
        </w:rPr>
        <w:t>Penyesuaian</w:t>
      </w:r>
      <w:r>
        <w:rPr>
          <w:spacing w:val="-2"/>
          <w:w w:val="105"/>
          <w:sz w:val="20"/>
        </w:rPr>
        <w:t xml:space="preserve"> </w:t>
      </w:r>
      <w:r>
        <w:rPr>
          <w:w w:val="105"/>
          <w:sz w:val="20"/>
        </w:rPr>
        <w:t>dan</w:t>
      </w:r>
      <w:r>
        <w:rPr>
          <w:spacing w:val="-4"/>
          <w:w w:val="105"/>
          <w:sz w:val="20"/>
        </w:rPr>
        <w:t xml:space="preserve"> </w:t>
      </w:r>
      <w:r>
        <w:rPr>
          <w:w w:val="105"/>
          <w:sz w:val="20"/>
        </w:rPr>
        <w:t>Adaptasi</w:t>
      </w:r>
      <w:r>
        <w:rPr>
          <w:spacing w:val="-2"/>
          <w:w w:val="105"/>
          <w:sz w:val="20"/>
        </w:rPr>
        <w:t xml:space="preserve"> </w:t>
      </w:r>
      <w:r>
        <w:rPr>
          <w:w w:val="105"/>
          <w:sz w:val="20"/>
        </w:rPr>
        <w:t>(Adjustment</w:t>
      </w:r>
      <w:r>
        <w:rPr>
          <w:spacing w:val="-3"/>
          <w:w w:val="105"/>
          <w:sz w:val="20"/>
        </w:rPr>
        <w:t xml:space="preserve"> </w:t>
      </w:r>
      <w:r>
        <w:rPr>
          <w:w w:val="105"/>
          <w:sz w:val="20"/>
        </w:rPr>
        <w:t>and</w:t>
      </w:r>
      <w:r>
        <w:rPr>
          <w:spacing w:val="-2"/>
          <w:w w:val="105"/>
          <w:sz w:val="20"/>
        </w:rPr>
        <w:t xml:space="preserve"> </w:t>
      </w:r>
      <w:r>
        <w:rPr>
          <w:w w:val="105"/>
          <w:sz w:val="20"/>
        </w:rPr>
        <w:t xml:space="preserve">Adaptation): kemampuan untuk mengubah rencana promosi sesuai </w:t>
      </w:r>
      <w:r>
        <w:rPr>
          <w:spacing w:val="-4"/>
          <w:w w:val="105"/>
          <w:sz w:val="20"/>
        </w:rPr>
        <w:t>dengan</w:t>
      </w:r>
      <w:r>
        <w:rPr>
          <w:spacing w:val="-8"/>
          <w:w w:val="105"/>
          <w:sz w:val="20"/>
        </w:rPr>
        <w:t xml:space="preserve"> </w:t>
      </w:r>
      <w:r>
        <w:rPr>
          <w:spacing w:val="-4"/>
          <w:w w:val="105"/>
          <w:sz w:val="20"/>
        </w:rPr>
        <w:t>perubahan</w:t>
      </w:r>
      <w:r>
        <w:rPr>
          <w:spacing w:val="-8"/>
          <w:w w:val="105"/>
          <w:sz w:val="20"/>
        </w:rPr>
        <w:t xml:space="preserve"> </w:t>
      </w:r>
      <w:r>
        <w:rPr>
          <w:spacing w:val="-4"/>
          <w:w w:val="105"/>
          <w:sz w:val="20"/>
        </w:rPr>
        <w:t>dalam</w:t>
      </w:r>
      <w:r>
        <w:rPr>
          <w:spacing w:val="-7"/>
          <w:w w:val="105"/>
          <w:sz w:val="20"/>
        </w:rPr>
        <w:t xml:space="preserve"> </w:t>
      </w:r>
      <w:r>
        <w:rPr>
          <w:spacing w:val="-4"/>
          <w:w w:val="105"/>
          <w:sz w:val="20"/>
        </w:rPr>
        <w:t>lingkungan</w:t>
      </w:r>
      <w:r>
        <w:rPr>
          <w:spacing w:val="-8"/>
          <w:w w:val="105"/>
          <w:sz w:val="20"/>
        </w:rPr>
        <w:t xml:space="preserve"> </w:t>
      </w:r>
      <w:r>
        <w:rPr>
          <w:spacing w:val="-4"/>
          <w:w w:val="105"/>
          <w:sz w:val="20"/>
        </w:rPr>
        <w:t>bisnis</w:t>
      </w:r>
      <w:r>
        <w:rPr>
          <w:spacing w:val="-7"/>
          <w:w w:val="105"/>
          <w:sz w:val="20"/>
        </w:rPr>
        <w:t xml:space="preserve"> </w:t>
      </w:r>
      <w:r>
        <w:rPr>
          <w:spacing w:val="-4"/>
          <w:w w:val="105"/>
          <w:sz w:val="20"/>
        </w:rPr>
        <w:t>atau</w:t>
      </w:r>
      <w:r>
        <w:rPr>
          <w:spacing w:val="-8"/>
          <w:w w:val="105"/>
          <w:sz w:val="20"/>
        </w:rPr>
        <w:t xml:space="preserve"> </w:t>
      </w:r>
      <w:r>
        <w:rPr>
          <w:spacing w:val="-4"/>
          <w:w w:val="105"/>
          <w:sz w:val="20"/>
        </w:rPr>
        <w:t xml:space="preserve">tanggapan </w:t>
      </w:r>
      <w:r>
        <w:rPr>
          <w:w w:val="105"/>
          <w:sz w:val="20"/>
        </w:rPr>
        <w:t xml:space="preserve">pasar memungkinkan perusahaan untuk tetap responsif </w:t>
      </w:r>
      <w:r>
        <w:rPr>
          <w:spacing w:val="-2"/>
          <w:w w:val="105"/>
          <w:sz w:val="20"/>
        </w:rPr>
        <w:t>terhadap</w:t>
      </w:r>
      <w:r>
        <w:rPr>
          <w:spacing w:val="-9"/>
          <w:w w:val="105"/>
          <w:sz w:val="20"/>
        </w:rPr>
        <w:t xml:space="preserve"> </w:t>
      </w:r>
      <w:r>
        <w:rPr>
          <w:spacing w:val="-2"/>
          <w:w w:val="105"/>
          <w:sz w:val="20"/>
        </w:rPr>
        <w:t>dinamika</w:t>
      </w:r>
      <w:r>
        <w:rPr>
          <w:spacing w:val="-6"/>
          <w:w w:val="105"/>
          <w:sz w:val="20"/>
        </w:rPr>
        <w:t xml:space="preserve"> </w:t>
      </w:r>
      <w:r>
        <w:rPr>
          <w:spacing w:val="-2"/>
          <w:w w:val="105"/>
          <w:sz w:val="20"/>
        </w:rPr>
        <w:t>yang</w:t>
      </w:r>
      <w:r>
        <w:rPr>
          <w:spacing w:val="-10"/>
          <w:w w:val="105"/>
          <w:sz w:val="20"/>
        </w:rPr>
        <w:t xml:space="preserve"> </w:t>
      </w:r>
      <w:r>
        <w:rPr>
          <w:spacing w:val="-2"/>
          <w:w w:val="105"/>
          <w:sz w:val="20"/>
        </w:rPr>
        <w:t>terus</w:t>
      </w:r>
      <w:r>
        <w:rPr>
          <w:spacing w:val="-8"/>
          <w:w w:val="105"/>
          <w:sz w:val="20"/>
        </w:rPr>
        <w:t xml:space="preserve"> </w:t>
      </w:r>
      <w:r>
        <w:rPr>
          <w:spacing w:val="-2"/>
          <w:w w:val="105"/>
          <w:sz w:val="20"/>
        </w:rPr>
        <w:t>berubah.</w:t>
      </w:r>
    </w:p>
    <w:p w14:paraId="59043B87" w14:textId="77777777" w:rsidR="00F06BF9" w:rsidRDefault="00C23B08">
      <w:pPr>
        <w:pStyle w:val="ListParagraph"/>
        <w:numPr>
          <w:ilvl w:val="2"/>
          <w:numId w:val="7"/>
        </w:numPr>
        <w:tabs>
          <w:tab w:val="left" w:pos="991"/>
          <w:tab w:val="left" w:pos="993"/>
        </w:tabs>
        <w:spacing w:line="292" w:lineRule="auto"/>
        <w:ind w:right="702"/>
        <w:jc w:val="both"/>
        <w:rPr>
          <w:sz w:val="20"/>
        </w:rPr>
      </w:pPr>
      <w:r>
        <w:rPr>
          <w:w w:val="105"/>
          <w:sz w:val="20"/>
        </w:rPr>
        <w:t xml:space="preserve">Evaluasi Kinerja (Performance Evaluation): kemampuan untuk mengevaluasi keberhasilan kampanye pemasaran </w:t>
      </w:r>
      <w:r>
        <w:rPr>
          <w:spacing w:val="-2"/>
          <w:sz w:val="20"/>
        </w:rPr>
        <w:t>dengan</w:t>
      </w:r>
      <w:r>
        <w:rPr>
          <w:spacing w:val="-10"/>
          <w:sz w:val="20"/>
        </w:rPr>
        <w:t xml:space="preserve"> </w:t>
      </w:r>
      <w:r>
        <w:rPr>
          <w:spacing w:val="-2"/>
          <w:sz w:val="20"/>
        </w:rPr>
        <w:t>menggunakan</w:t>
      </w:r>
      <w:r>
        <w:rPr>
          <w:spacing w:val="-9"/>
          <w:sz w:val="20"/>
        </w:rPr>
        <w:t xml:space="preserve"> </w:t>
      </w:r>
      <w:r>
        <w:rPr>
          <w:spacing w:val="-2"/>
          <w:sz w:val="20"/>
        </w:rPr>
        <w:t>indikator</w:t>
      </w:r>
      <w:r>
        <w:rPr>
          <w:spacing w:val="-9"/>
          <w:sz w:val="20"/>
        </w:rPr>
        <w:t xml:space="preserve"> </w:t>
      </w:r>
      <w:r>
        <w:rPr>
          <w:spacing w:val="-2"/>
          <w:sz w:val="20"/>
        </w:rPr>
        <w:t>kinerja</w:t>
      </w:r>
      <w:r>
        <w:rPr>
          <w:spacing w:val="-9"/>
          <w:sz w:val="20"/>
        </w:rPr>
        <w:t xml:space="preserve"> </w:t>
      </w:r>
      <w:r>
        <w:rPr>
          <w:spacing w:val="-2"/>
          <w:sz w:val="20"/>
        </w:rPr>
        <w:t>yang</w:t>
      </w:r>
      <w:r>
        <w:rPr>
          <w:spacing w:val="-9"/>
          <w:sz w:val="20"/>
        </w:rPr>
        <w:t xml:space="preserve"> </w:t>
      </w:r>
      <w:r>
        <w:rPr>
          <w:spacing w:val="-2"/>
          <w:sz w:val="20"/>
        </w:rPr>
        <w:t>relevan.</w:t>
      </w:r>
      <w:r>
        <w:rPr>
          <w:spacing w:val="-9"/>
          <w:sz w:val="20"/>
        </w:rPr>
        <w:t xml:space="preserve"> </w:t>
      </w:r>
      <w:r>
        <w:rPr>
          <w:spacing w:val="-2"/>
          <w:sz w:val="20"/>
        </w:rPr>
        <w:t xml:space="preserve">Dengan </w:t>
      </w:r>
      <w:r>
        <w:rPr>
          <w:spacing w:val="-6"/>
          <w:w w:val="105"/>
          <w:sz w:val="20"/>
        </w:rPr>
        <w:t>melakukan</w:t>
      </w:r>
      <w:r>
        <w:rPr>
          <w:sz w:val="20"/>
        </w:rPr>
        <w:t xml:space="preserve"> </w:t>
      </w:r>
      <w:r>
        <w:rPr>
          <w:spacing w:val="-6"/>
          <w:w w:val="105"/>
          <w:sz w:val="20"/>
        </w:rPr>
        <w:t>evaluasi</w:t>
      </w:r>
      <w:r>
        <w:rPr>
          <w:sz w:val="20"/>
        </w:rPr>
        <w:t xml:space="preserve"> </w:t>
      </w:r>
      <w:r>
        <w:rPr>
          <w:spacing w:val="-6"/>
          <w:w w:val="105"/>
          <w:sz w:val="20"/>
        </w:rPr>
        <w:t>ini,</w:t>
      </w:r>
      <w:r>
        <w:rPr>
          <w:sz w:val="20"/>
        </w:rPr>
        <w:t xml:space="preserve"> </w:t>
      </w:r>
      <w:r>
        <w:rPr>
          <w:spacing w:val="-6"/>
          <w:w w:val="105"/>
          <w:sz w:val="20"/>
        </w:rPr>
        <w:t>perusahaan</w:t>
      </w:r>
      <w:r>
        <w:rPr>
          <w:sz w:val="20"/>
        </w:rPr>
        <w:t xml:space="preserve"> </w:t>
      </w:r>
      <w:r>
        <w:rPr>
          <w:spacing w:val="-6"/>
          <w:w w:val="105"/>
          <w:sz w:val="20"/>
        </w:rPr>
        <w:t>dapat</w:t>
      </w:r>
      <w:r>
        <w:rPr>
          <w:sz w:val="20"/>
        </w:rPr>
        <w:t xml:space="preserve"> </w:t>
      </w:r>
      <w:r>
        <w:rPr>
          <w:spacing w:val="-6"/>
          <w:w w:val="105"/>
          <w:sz w:val="20"/>
        </w:rPr>
        <w:t>menentukan</w:t>
      </w:r>
      <w:r>
        <w:rPr>
          <w:sz w:val="20"/>
        </w:rPr>
        <w:t xml:space="preserve"> </w:t>
      </w:r>
      <w:r>
        <w:rPr>
          <w:spacing w:val="-6"/>
          <w:w w:val="105"/>
          <w:sz w:val="20"/>
        </w:rPr>
        <w:t>area yang</w:t>
      </w:r>
      <w:r>
        <w:rPr>
          <w:sz w:val="20"/>
        </w:rPr>
        <w:t xml:space="preserve"> </w:t>
      </w:r>
      <w:r>
        <w:rPr>
          <w:spacing w:val="-6"/>
          <w:w w:val="105"/>
          <w:sz w:val="20"/>
        </w:rPr>
        <w:t>berhasil</w:t>
      </w:r>
      <w:r>
        <w:rPr>
          <w:sz w:val="20"/>
        </w:rPr>
        <w:t xml:space="preserve"> </w:t>
      </w:r>
      <w:r>
        <w:rPr>
          <w:spacing w:val="-6"/>
          <w:w w:val="105"/>
          <w:sz w:val="20"/>
        </w:rPr>
        <w:t>dan</w:t>
      </w:r>
      <w:r>
        <w:rPr>
          <w:sz w:val="20"/>
        </w:rPr>
        <w:t xml:space="preserve"> </w:t>
      </w:r>
      <w:r>
        <w:rPr>
          <w:spacing w:val="-6"/>
          <w:w w:val="105"/>
          <w:sz w:val="20"/>
        </w:rPr>
        <w:t>area</w:t>
      </w:r>
      <w:r>
        <w:rPr>
          <w:sz w:val="20"/>
        </w:rPr>
        <w:t xml:space="preserve"> </w:t>
      </w:r>
      <w:r>
        <w:rPr>
          <w:spacing w:val="-6"/>
          <w:w w:val="105"/>
          <w:sz w:val="20"/>
        </w:rPr>
        <w:t>yang</w:t>
      </w:r>
      <w:r>
        <w:rPr>
          <w:sz w:val="20"/>
        </w:rPr>
        <w:t xml:space="preserve"> </w:t>
      </w:r>
      <w:r>
        <w:rPr>
          <w:spacing w:val="-6"/>
          <w:w w:val="105"/>
          <w:sz w:val="20"/>
        </w:rPr>
        <w:t>perlu</w:t>
      </w:r>
      <w:r>
        <w:rPr>
          <w:sz w:val="20"/>
        </w:rPr>
        <w:t xml:space="preserve"> </w:t>
      </w:r>
      <w:r>
        <w:rPr>
          <w:spacing w:val="-6"/>
          <w:w w:val="105"/>
          <w:sz w:val="20"/>
        </w:rPr>
        <w:t>diperbaiki</w:t>
      </w:r>
      <w:r>
        <w:rPr>
          <w:sz w:val="20"/>
        </w:rPr>
        <w:t xml:space="preserve"> </w:t>
      </w:r>
      <w:r>
        <w:rPr>
          <w:spacing w:val="-6"/>
          <w:w w:val="105"/>
          <w:sz w:val="20"/>
        </w:rPr>
        <w:t>dalam</w:t>
      </w:r>
      <w:r>
        <w:rPr>
          <w:sz w:val="20"/>
        </w:rPr>
        <w:t xml:space="preserve"> </w:t>
      </w:r>
      <w:r>
        <w:rPr>
          <w:spacing w:val="-6"/>
          <w:w w:val="105"/>
          <w:sz w:val="20"/>
        </w:rPr>
        <w:t xml:space="preserve">rencana </w:t>
      </w:r>
      <w:r>
        <w:rPr>
          <w:w w:val="105"/>
          <w:sz w:val="20"/>
        </w:rPr>
        <w:t>lanjutan</w:t>
      </w:r>
      <w:r>
        <w:rPr>
          <w:spacing w:val="-9"/>
          <w:w w:val="105"/>
          <w:sz w:val="20"/>
        </w:rPr>
        <w:t xml:space="preserve"> </w:t>
      </w:r>
      <w:r>
        <w:rPr>
          <w:w w:val="105"/>
          <w:sz w:val="20"/>
        </w:rPr>
        <w:t>untuk</w:t>
      </w:r>
      <w:r>
        <w:rPr>
          <w:spacing w:val="-9"/>
          <w:w w:val="105"/>
          <w:sz w:val="20"/>
        </w:rPr>
        <w:t xml:space="preserve"> </w:t>
      </w:r>
      <w:r>
        <w:rPr>
          <w:w w:val="105"/>
          <w:sz w:val="20"/>
        </w:rPr>
        <w:t>pemasaran.</w:t>
      </w:r>
    </w:p>
    <w:p w14:paraId="126C854F" w14:textId="77777777" w:rsidR="00F06BF9" w:rsidRDefault="00C23B08">
      <w:pPr>
        <w:pStyle w:val="ListParagraph"/>
        <w:numPr>
          <w:ilvl w:val="2"/>
          <w:numId w:val="7"/>
        </w:numPr>
        <w:tabs>
          <w:tab w:val="left" w:pos="991"/>
          <w:tab w:val="left" w:pos="993"/>
        </w:tabs>
        <w:spacing w:line="292" w:lineRule="auto"/>
        <w:ind w:right="703"/>
        <w:jc w:val="both"/>
        <w:rPr>
          <w:sz w:val="20"/>
        </w:rPr>
      </w:pPr>
      <w:r>
        <w:rPr>
          <w:spacing w:val="-2"/>
          <w:sz w:val="20"/>
        </w:rPr>
        <w:t>Komunikasi</w:t>
      </w:r>
      <w:r>
        <w:rPr>
          <w:spacing w:val="-5"/>
          <w:sz w:val="20"/>
        </w:rPr>
        <w:t xml:space="preserve"> </w:t>
      </w:r>
      <w:r>
        <w:rPr>
          <w:spacing w:val="-2"/>
          <w:sz w:val="20"/>
        </w:rPr>
        <w:t>Tim</w:t>
      </w:r>
      <w:r>
        <w:rPr>
          <w:spacing w:val="-5"/>
          <w:sz w:val="20"/>
        </w:rPr>
        <w:t xml:space="preserve"> </w:t>
      </w:r>
      <w:r>
        <w:rPr>
          <w:spacing w:val="-2"/>
          <w:sz w:val="20"/>
        </w:rPr>
        <w:t>(Team</w:t>
      </w:r>
      <w:r>
        <w:rPr>
          <w:spacing w:val="-5"/>
          <w:sz w:val="20"/>
        </w:rPr>
        <w:t xml:space="preserve"> </w:t>
      </w:r>
      <w:r>
        <w:rPr>
          <w:spacing w:val="-2"/>
          <w:sz w:val="20"/>
        </w:rPr>
        <w:t>Communication):</w:t>
      </w:r>
      <w:r>
        <w:rPr>
          <w:spacing w:val="-4"/>
          <w:sz w:val="20"/>
        </w:rPr>
        <w:t xml:space="preserve"> </w:t>
      </w:r>
      <w:r>
        <w:rPr>
          <w:spacing w:val="-2"/>
          <w:sz w:val="20"/>
        </w:rPr>
        <w:t>kemampuan</w:t>
      </w:r>
      <w:r>
        <w:rPr>
          <w:spacing w:val="-5"/>
          <w:sz w:val="20"/>
        </w:rPr>
        <w:t xml:space="preserve"> </w:t>
      </w:r>
      <w:r>
        <w:rPr>
          <w:spacing w:val="-2"/>
          <w:sz w:val="20"/>
        </w:rPr>
        <w:t xml:space="preserve">untuk </w:t>
      </w:r>
      <w:r>
        <w:rPr>
          <w:spacing w:val="-4"/>
          <w:w w:val="105"/>
          <w:sz w:val="20"/>
        </w:rPr>
        <w:t>berkomunikasi</w:t>
      </w:r>
      <w:r>
        <w:rPr>
          <w:spacing w:val="-8"/>
          <w:w w:val="105"/>
          <w:sz w:val="20"/>
        </w:rPr>
        <w:t xml:space="preserve"> </w:t>
      </w:r>
      <w:r>
        <w:rPr>
          <w:spacing w:val="-4"/>
          <w:w w:val="105"/>
          <w:sz w:val="20"/>
        </w:rPr>
        <w:t>secara</w:t>
      </w:r>
      <w:r>
        <w:rPr>
          <w:spacing w:val="-8"/>
          <w:w w:val="105"/>
          <w:sz w:val="20"/>
        </w:rPr>
        <w:t xml:space="preserve"> </w:t>
      </w:r>
      <w:r>
        <w:rPr>
          <w:spacing w:val="-4"/>
          <w:w w:val="105"/>
          <w:sz w:val="20"/>
        </w:rPr>
        <w:t>efektif</w:t>
      </w:r>
      <w:r>
        <w:rPr>
          <w:spacing w:val="-7"/>
          <w:w w:val="105"/>
          <w:sz w:val="20"/>
        </w:rPr>
        <w:t xml:space="preserve"> </w:t>
      </w:r>
      <w:r>
        <w:rPr>
          <w:spacing w:val="-4"/>
          <w:w w:val="105"/>
          <w:sz w:val="20"/>
        </w:rPr>
        <w:t>dengan</w:t>
      </w:r>
      <w:r>
        <w:rPr>
          <w:spacing w:val="-8"/>
          <w:w w:val="105"/>
          <w:sz w:val="20"/>
        </w:rPr>
        <w:t xml:space="preserve"> </w:t>
      </w:r>
      <w:r>
        <w:rPr>
          <w:spacing w:val="-4"/>
          <w:w w:val="105"/>
          <w:sz w:val="20"/>
        </w:rPr>
        <w:t>anggota</w:t>
      </w:r>
      <w:r>
        <w:rPr>
          <w:spacing w:val="-7"/>
          <w:w w:val="105"/>
          <w:sz w:val="20"/>
        </w:rPr>
        <w:t xml:space="preserve"> </w:t>
      </w:r>
      <w:r>
        <w:rPr>
          <w:spacing w:val="-4"/>
          <w:w w:val="105"/>
          <w:sz w:val="20"/>
        </w:rPr>
        <w:t>tim</w:t>
      </w:r>
      <w:r>
        <w:rPr>
          <w:spacing w:val="-8"/>
          <w:w w:val="105"/>
          <w:sz w:val="20"/>
        </w:rPr>
        <w:t xml:space="preserve"> </w:t>
      </w:r>
      <w:r>
        <w:rPr>
          <w:spacing w:val="-4"/>
          <w:w w:val="105"/>
          <w:sz w:val="20"/>
        </w:rPr>
        <w:t>dan</w:t>
      </w:r>
      <w:r>
        <w:rPr>
          <w:spacing w:val="-7"/>
          <w:w w:val="105"/>
          <w:sz w:val="20"/>
        </w:rPr>
        <w:t xml:space="preserve"> </w:t>
      </w:r>
      <w:r>
        <w:rPr>
          <w:spacing w:val="-4"/>
          <w:w w:val="105"/>
          <w:sz w:val="20"/>
        </w:rPr>
        <w:t xml:space="preserve">pihak </w:t>
      </w:r>
      <w:r>
        <w:rPr>
          <w:spacing w:val="-2"/>
          <w:w w:val="105"/>
          <w:sz w:val="20"/>
        </w:rPr>
        <w:t>terkait</w:t>
      </w:r>
      <w:r>
        <w:rPr>
          <w:spacing w:val="-9"/>
          <w:w w:val="105"/>
          <w:sz w:val="20"/>
        </w:rPr>
        <w:t xml:space="preserve"> </w:t>
      </w:r>
      <w:r>
        <w:rPr>
          <w:spacing w:val="-2"/>
          <w:w w:val="105"/>
          <w:sz w:val="20"/>
        </w:rPr>
        <w:t>untuk</w:t>
      </w:r>
      <w:r>
        <w:rPr>
          <w:spacing w:val="-8"/>
          <w:w w:val="105"/>
          <w:sz w:val="20"/>
        </w:rPr>
        <w:t xml:space="preserve"> </w:t>
      </w:r>
      <w:r>
        <w:rPr>
          <w:spacing w:val="-2"/>
          <w:w w:val="105"/>
          <w:sz w:val="20"/>
        </w:rPr>
        <w:t>mencapai</w:t>
      </w:r>
      <w:r>
        <w:rPr>
          <w:spacing w:val="-9"/>
          <w:w w:val="105"/>
          <w:sz w:val="20"/>
        </w:rPr>
        <w:t xml:space="preserve"> </w:t>
      </w:r>
      <w:r>
        <w:rPr>
          <w:spacing w:val="-2"/>
          <w:w w:val="105"/>
          <w:sz w:val="20"/>
        </w:rPr>
        <w:t>tujuan</w:t>
      </w:r>
      <w:r>
        <w:rPr>
          <w:spacing w:val="-9"/>
          <w:w w:val="105"/>
          <w:sz w:val="20"/>
        </w:rPr>
        <w:t xml:space="preserve"> </w:t>
      </w:r>
      <w:r>
        <w:rPr>
          <w:spacing w:val="-2"/>
          <w:w w:val="105"/>
          <w:sz w:val="20"/>
        </w:rPr>
        <w:t>promosi.</w:t>
      </w:r>
      <w:r>
        <w:rPr>
          <w:spacing w:val="-9"/>
          <w:w w:val="105"/>
          <w:sz w:val="20"/>
        </w:rPr>
        <w:t xml:space="preserve"> </w:t>
      </w:r>
      <w:r>
        <w:rPr>
          <w:spacing w:val="-2"/>
          <w:w w:val="105"/>
          <w:sz w:val="20"/>
        </w:rPr>
        <w:t>Semua</w:t>
      </w:r>
      <w:r>
        <w:rPr>
          <w:spacing w:val="-8"/>
          <w:w w:val="105"/>
          <w:sz w:val="20"/>
        </w:rPr>
        <w:t xml:space="preserve"> </w:t>
      </w:r>
      <w:r>
        <w:rPr>
          <w:spacing w:val="-2"/>
          <w:w w:val="105"/>
          <w:sz w:val="20"/>
        </w:rPr>
        <w:t>pihak</w:t>
      </w:r>
      <w:r>
        <w:rPr>
          <w:spacing w:val="-9"/>
          <w:w w:val="105"/>
          <w:sz w:val="20"/>
        </w:rPr>
        <w:t xml:space="preserve"> </w:t>
      </w:r>
      <w:r>
        <w:rPr>
          <w:spacing w:val="-2"/>
          <w:w w:val="105"/>
          <w:sz w:val="20"/>
        </w:rPr>
        <w:t xml:space="preserve">yang </w:t>
      </w:r>
      <w:r>
        <w:rPr>
          <w:sz w:val="20"/>
        </w:rPr>
        <w:t>terlibat</w:t>
      </w:r>
      <w:r>
        <w:rPr>
          <w:spacing w:val="-12"/>
          <w:sz w:val="20"/>
        </w:rPr>
        <w:t xml:space="preserve"> </w:t>
      </w:r>
      <w:r>
        <w:rPr>
          <w:sz w:val="20"/>
        </w:rPr>
        <w:t>dapat</w:t>
      </w:r>
      <w:r>
        <w:rPr>
          <w:spacing w:val="-11"/>
          <w:sz w:val="20"/>
        </w:rPr>
        <w:t xml:space="preserve"> </w:t>
      </w:r>
      <w:r>
        <w:rPr>
          <w:sz w:val="20"/>
        </w:rPr>
        <w:t>memahami</w:t>
      </w:r>
      <w:r>
        <w:rPr>
          <w:spacing w:val="-11"/>
          <w:sz w:val="20"/>
        </w:rPr>
        <w:t xml:space="preserve"> </w:t>
      </w:r>
      <w:r>
        <w:rPr>
          <w:sz w:val="20"/>
        </w:rPr>
        <w:t>posisi</w:t>
      </w:r>
      <w:r>
        <w:rPr>
          <w:spacing w:val="-11"/>
          <w:sz w:val="20"/>
        </w:rPr>
        <w:t xml:space="preserve"> </w:t>
      </w:r>
      <w:r>
        <w:rPr>
          <w:sz w:val="20"/>
        </w:rPr>
        <w:t>dan</w:t>
      </w:r>
      <w:r>
        <w:rPr>
          <w:spacing w:val="-11"/>
          <w:sz w:val="20"/>
        </w:rPr>
        <w:t xml:space="preserve"> </w:t>
      </w:r>
      <w:r>
        <w:rPr>
          <w:sz w:val="20"/>
        </w:rPr>
        <w:t>tanggung</w:t>
      </w:r>
      <w:r>
        <w:rPr>
          <w:spacing w:val="-11"/>
          <w:sz w:val="20"/>
        </w:rPr>
        <w:t xml:space="preserve"> </w:t>
      </w:r>
      <w:r>
        <w:rPr>
          <w:sz w:val="20"/>
        </w:rPr>
        <w:t>jawab</w:t>
      </w:r>
      <w:r>
        <w:rPr>
          <w:spacing w:val="-11"/>
          <w:sz w:val="20"/>
        </w:rPr>
        <w:t xml:space="preserve"> </w:t>
      </w:r>
      <w:r>
        <w:rPr>
          <w:sz w:val="20"/>
        </w:rPr>
        <w:t xml:space="preserve">mereka </w:t>
      </w:r>
      <w:r>
        <w:rPr>
          <w:w w:val="105"/>
          <w:sz w:val="20"/>
        </w:rPr>
        <w:t>melalui</w:t>
      </w:r>
      <w:r>
        <w:rPr>
          <w:spacing w:val="-9"/>
          <w:w w:val="105"/>
          <w:sz w:val="20"/>
        </w:rPr>
        <w:t xml:space="preserve"> </w:t>
      </w:r>
      <w:r>
        <w:rPr>
          <w:w w:val="105"/>
          <w:sz w:val="20"/>
        </w:rPr>
        <w:t>komunikasi</w:t>
      </w:r>
      <w:r>
        <w:rPr>
          <w:spacing w:val="-9"/>
          <w:w w:val="105"/>
          <w:sz w:val="20"/>
        </w:rPr>
        <w:t xml:space="preserve"> </w:t>
      </w:r>
      <w:r>
        <w:rPr>
          <w:w w:val="105"/>
          <w:sz w:val="20"/>
        </w:rPr>
        <w:t>yang</w:t>
      </w:r>
      <w:r>
        <w:rPr>
          <w:spacing w:val="-10"/>
          <w:w w:val="105"/>
          <w:sz w:val="20"/>
        </w:rPr>
        <w:t xml:space="preserve"> </w:t>
      </w:r>
      <w:r>
        <w:rPr>
          <w:w w:val="105"/>
          <w:sz w:val="20"/>
        </w:rPr>
        <w:t>efektif.</w:t>
      </w:r>
    </w:p>
    <w:p w14:paraId="6842E450" w14:textId="77777777" w:rsidR="00F06BF9" w:rsidRDefault="00C23B08">
      <w:pPr>
        <w:pStyle w:val="ListParagraph"/>
        <w:numPr>
          <w:ilvl w:val="1"/>
          <w:numId w:val="7"/>
        </w:numPr>
        <w:tabs>
          <w:tab w:val="left" w:pos="709"/>
          <w:tab w:val="left" w:pos="1276"/>
        </w:tabs>
        <w:spacing w:before="116" w:line="292" w:lineRule="auto"/>
        <w:ind w:right="702" w:hanging="852"/>
        <w:jc w:val="both"/>
        <w:rPr>
          <w:sz w:val="20"/>
        </w:rPr>
      </w:pPr>
      <w:r>
        <w:rPr>
          <w:spacing w:val="-4"/>
          <w:w w:val="105"/>
          <w:sz w:val="20"/>
        </w:rPr>
        <w:t>Penerapan</w:t>
      </w:r>
      <w:r>
        <w:rPr>
          <w:spacing w:val="-5"/>
          <w:w w:val="105"/>
          <w:sz w:val="20"/>
        </w:rPr>
        <w:t xml:space="preserve"> </w:t>
      </w:r>
      <w:r>
        <w:rPr>
          <w:spacing w:val="-4"/>
          <w:w w:val="105"/>
          <w:sz w:val="20"/>
        </w:rPr>
        <w:t>Analisis</w:t>
      </w:r>
      <w:r>
        <w:rPr>
          <w:spacing w:val="-7"/>
          <w:w w:val="105"/>
          <w:sz w:val="20"/>
        </w:rPr>
        <w:t xml:space="preserve"> </w:t>
      </w:r>
      <w:r>
        <w:rPr>
          <w:spacing w:val="-4"/>
          <w:w w:val="105"/>
          <w:sz w:val="20"/>
        </w:rPr>
        <w:t>SWOT dalam</w:t>
      </w:r>
      <w:r>
        <w:rPr>
          <w:spacing w:val="-5"/>
          <w:w w:val="105"/>
          <w:sz w:val="20"/>
        </w:rPr>
        <w:t xml:space="preserve"> </w:t>
      </w:r>
      <w:r>
        <w:rPr>
          <w:spacing w:val="-4"/>
          <w:w w:val="105"/>
          <w:sz w:val="20"/>
        </w:rPr>
        <w:t xml:space="preserve">Merancang Rencana Promosi </w:t>
      </w:r>
      <w:r>
        <w:rPr>
          <w:spacing w:val="-6"/>
          <w:w w:val="105"/>
          <w:sz w:val="20"/>
        </w:rPr>
        <w:t>Dalam</w:t>
      </w:r>
      <w:r>
        <w:rPr>
          <w:spacing w:val="-9"/>
          <w:w w:val="105"/>
          <w:sz w:val="20"/>
        </w:rPr>
        <w:t xml:space="preserve"> </w:t>
      </w:r>
      <w:r>
        <w:rPr>
          <w:spacing w:val="-6"/>
          <w:w w:val="105"/>
          <w:sz w:val="20"/>
        </w:rPr>
        <w:t>mengaplikasikan</w:t>
      </w:r>
      <w:r>
        <w:rPr>
          <w:spacing w:val="-13"/>
          <w:w w:val="105"/>
          <w:sz w:val="20"/>
        </w:rPr>
        <w:t xml:space="preserve"> </w:t>
      </w:r>
      <w:r>
        <w:rPr>
          <w:spacing w:val="-6"/>
          <w:w w:val="105"/>
          <w:sz w:val="20"/>
        </w:rPr>
        <w:t>analisis</w:t>
      </w:r>
      <w:r>
        <w:rPr>
          <w:spacing w:val="-12"/>
          <w:w w:val="105"/>
          <w:sz w:val="20"/>
        </w:rPr>
        <w:t xml:space="preserve"> </w:t>
      </w:r>
      <w:r>
        <w:rPr>
          <w:spacing w:val="-6"/>
          <w:w w:val="105"/>
          <w:sz w:val="20"/>
        </w:rPr>
        <w:t>SWOT</w:t>
      </w:r>
      <w:r>
        <w:rPr>
          <w:spacing w:val="-12"/>
          <w:w w:val="105"/>
          <w:sz w:val="20"/>
        </w:rPr>
        <w:t xml:space="preserve"> </w:t>
      </w:r>
      <w:r>
        <w:rPr>
          <w:spacing w:val="-6"/>
          <w:w w:val="105"/>
          <w:sz w:val="20"/>
        </w:rPr>
        <w:t>dalam</w:t>
      </w:r>
      <w:r>
        <w:rPr>
          <w:spacing w:val="-9"/>
          <w:w w:val="105"/>
          <w:sz w:val="20"/>
        </w:rPr>
        <w:t xml:space="preserve"> </w:t>
      </w:r>
      <w:r>
        <w:rPr>
          <w:spacing w:val="-6"/>
          <w:w w:val="105"/>
          <w:sz w:val="20"/>
        </w:rPr>
        <w:t>merancang</w:t>
      </w:r>
    </w:p>
    <w:p w14:paraId="693DCF3D" w14:textId="77777777" w:rsidR="00F06BF9" w:rsidRDefault="00C23B08">
      <w:pPr>
        <w:pStyle w:val="BodyText"/>
        <w:spacing w:before="2"/>
        <w:ind w:left="707"/>
      </w:pPr>
      <w:r>
        <w:rPr>
          <w:spacing w:val="-2"/>
        </w:rPr>
        <w:t>rencana</w:t>
      </w:r>
      <w:r>
        <w:rPr>
          <w:spacing w:val="-10"/>
        </w:rPr>
        <w:t xml:space="preserve"> </w:t>
      </w:r>
      <w:r>
        <w:rPr>
          <w:spacing w:val="-2"/>
        </w:rPr>
        <w:t>promosi,</w:t>
      </w:r>
      <w:r>
        <w:rPr>
          <w:spacing w:val="-9"/>
        </w:rPr>
        <w:t xml:space="preserve"> </w:t>
      </w:r>
      <w:r>
        <w:rPr>
          <w:spacing w:val="-2"/>
        </w:rPr>
        <w:t>langkah-</w:t>
      </w:r>
      <w:r>
        <w:rPr>
          <w:spacing w:val="-9"/>
        </w:rPr>
        <w:t xml:space="preserve"> </w:t>
      </w:r>
      <w:r>
        <w:rPr>
          <w:spacing w:val="-2"/>
        </w:rPr>
        <w:t>langkah</w:t>
      </w:r>
      <w:r>
        <w:rPr>
          <w:spacing w:val="-9"/>
        </w:rPr>
        <w:t xml:space="preserve"> </w:t>
      </w:r>
      <w:r>
        <w:rPr>
          <w:spacing w:val="-2"/>
        </w:rPr>
        <w:t>berikut</w:t>
      </w:r>
      <w:r>
        <w:rPr>
          <w:spacing w:val="-9"/>
        </w:rPr>
        <w:t xml:space="preserve"> </w:t>
      </w:r>
      <w:r>
        <w:rPr>
          <w:spacing w:val="-2"/>
        </w:rPr>
        <w:t>ini</w:t>
      </w:r>
      <w:r>
        <w:rPr>
          <w:spacing w:val="-9"/>
        </w:rPr>
        <w:t xml:space="preserve"> </w:t>
      </w:r>
      <w:r>
        <w:rPr>
          <w:spacing w:val="-2"/>
        </w:rPr>
        <w:t>dapat</w:t>
      </w:r>
      <w:r>
        <w:rPr>
          <w:spacing w:val="-9"/>
        </w:rPr>
        <w:t xml:space="preserve"> </w:t>
      </w:r>
      <w:r>
        <w:rPr>
          <w:spacing w:val="-2"/>
        </w:rPr>
        <w:t>diikuti:</w:t>
      </w:r>
    </w:p>
    <w:p w14:paraId="034452DF" w14:textId="77777777" w:rsidR="00F06BF9" w:rsidRDefault="00C23B08">
      <w:pPr>
        <w:pStyle w:val="ListParagraph"/>
        <w:numPr>
          <w:ilvl w:val="2"/>
          <w:numId w:val="7"/>
        </w:numPr>
        <w:tabs>
          <w:tab w:val="left" w:pos="993"/>
        </w:tabs>
        <w:spacing w:before="51" w:line="292" w:lineRule="auto"/>
        <w:ind w:right="701"/>
        <w:jc w:val="both"/>
        <w:rPr>
          <w:sz w:val="20"/>
        </w:rPr>
      </w:pPr>
      <w:r>
        <w:rPr>
          <w:w w:val="105"/>
          <w:sz w:val="20"/>
        </w:rPr>
        <w:t xml:space="preserve">Kumpulkan Data dan Informasi: Kumpulkan data dan </w:t>
      </w:r>
      <w:r>
        <w:rPr>
          <w:spacing w:val="-4"/>
          <w:sz w:val="20"/>
        </w:rPr>
        <w:t>informasi dari berbagai sumber tentang kekuatan, kelemahan,</w:t>
      </w:r>
      <w:r>
        <w:rPr>
          <w:spacing w:val="-4"/>
          <w:w w:val="105"/>
          <w:sz w:val="20"/>
        </w:rPr>
        <w:t xml:space="preserve"> </w:t>
      </w:r>
      <w:r>
        <w:rPr>
          <w:spacing w:val="-6"/>
          <w:w w:val="105"/>
          <w:sz w:val="20"/>
        </w:rPr>
        <w:t>peluang,</w:t>
      </w:r>
      <w:r>
        <w:rPr>
          <w:spacing w:val="-1"/>
          <w:sz w:val="20"/>
        </w:rPr>
        <w:t xml:space="preserve"> </w:t>
      </w:r>
      <w:r>
        <w:rPr>
          <w:spacing w:val="-6"/>
          <w:w w:val="105"/>
          <w:sz w:val="20"/>
        </w:rPr>
        <w:t>dan</w:t>
      </w:r>
      <w:r>
        <w:rPr>
          <w:spacing w:val="-2"/>
          <w:sz w:val="20"/>
        </w:rPr>
        <w:t xml:space="preserve"> </w:t>
      </w:r>
      <w:r>
        <w:rPr>
          <w:spacing w:val="-6"/>
          <w:w w:val="105"/>
          <w:sz w:val="20"/>
        </w:rPr>
        <w:t>ancaman</w:t>
      </w:r>
      <w:r>
        <w:rPr>
          <w:sz w:val="20"/>
        </w:rPr>
        <w:t xml:space="preserve"> </w:t>
      </w:r>
      <w:r>
        <w:rPr>
          <w:spacing w:val="-6"/>
          <w:w w:val="105"/>
          <w:sz w:val="20"/>
        </w:rPr>
        <w:t>yang</w:t>
      </w:r>
      <w:r>
        <w:rPr>
          <w:sz w:val="20"/>
        </w:rPr>
        <w:t xml:space="preserve"> </w:t>
      </w:r>
      <w:r>
        <w:rPr>
          <w:spacing w:val="-6"/>
          <w:w w:val="105"/>
          <w:sz w:val="20"/>
        </w:rPr>
        <w:t>relevan</w:t>
      </w:r>
      <w:r>
        <w:rPr>
          <w:spacing w:val="-2"/>
          <w:sz w:val="20"/>
        </w:rPr>
        <w:t xml:space="preserve"> </w:t>
      </w:r>
      <w:r>
        <w:rPr>
          <w:spacing w:val="-6"/>
          <w:w w:val="105"/>
          <w:sz w:val="20"/>
        </w:rPr>
        <w:t>dengan</w:t>
      </w:r>
      <w:r>
        <w:rPr>
          <w:sz w:val="20"/>
        </w:rPr>
        <w:t xml:space="preserve"> </w:t>
      </w:r>
      <w:r>
        <w:rPr>
          <w:spacing w:val="-6"/>
          <w:w w:val="105"/>
          <w:sz w:val="20"/>
        </w:rPr>
        <w:t>perusahaan</w:t>
      </w:r>
      <w:r>
        <w:rPr>
          <w:sz w:val="20"/>
        </w:rPr>
        <w:t xml:space="preserve"> </w:t>
      </w:r>
      <w:r>
        <w:rPr>
          <w:spacing w:val="-6"/>
          <w:w w:val="105"/>
          <w:sz w:val="20"/>
        </w:rPr>
        <w:t xml:space="preserve">dan </w:t>
      </w:r>
      <w:r>
        <w:rPr>
          <w:spacing w:val="-2"/>
          <w:w w:val="105"/>
          <w:sz w:val="20"/>
        </w:rPr>
        <w:t>pasarannya.</w:t>
      </w:r>
    </w:p>
    <w:p w14:paraId="6F2BE437" w14:textId="77777777" w:rsidR="00F06BF9" w:rsidRDefault="00C23B08">
      <w:pPr>
        <w:pStyle w:val="ListParagraph"/>
        <w:numPr>
          <w:ilvl w:val="2"/>
          <w:numId w:val="7"/>
        </w:numPr>
        <w:tabs>
          <w:tab w:val="left" w:pos="993"/>
        </w:tabs>
        <w:spacing w:line="292" w:lineRule="auto"/>
        <w:ind w:right="702"/>
        <w:jc w:val="both"/>
        <w:rPr>
          <w:sz w:val="20"/>
        </w:rPr>
      </w:pPr>
      <w:r>
        <w:rPr>
          <w:spacing w:val="-2"/>
          <w:w w:val="105"/>
          <w:sz w:val="20"/>
        </w:rPr>
        <w:t>Analisis</w:t>
      </w:r>
      <w:r>
        <w:rPr>
          <w:spacing w:val="-4"/>
          <w:w w:val="105"/>
          <w:sz w:val="20"/>
        </w:rPr>
        <w:t xml:space="preserve"> </w:t>
      </w:r>
      <w:r>
        <w:rPr>
          <w:spacing w:val="-2"/>
          <w:w w:val="105"/>
          <w:sz w:val="20"/>
        </w:rPr>
        <w:t>Data:</w:t>
      </w:r>
      <w:r>
        <w:rPr>
          <w:spacing w:val="-5"/>
          <w:w w:val="105"/>
          <w:sz w:val="20"/>
        </w:rPr>
        <w:t xml:space="preserve"> </w:t>
      </w:r>
      <w:r>
        <w:rPr>
          <w:spacing w:val="-2"/>
          <w:w w:val="105"/>
          <w:sz w:val="20"/>
        </w:rPr>
        <w:t>Analisis</w:t>
      </w:r>
      <w:r>
        <w:rPr>
          <w:spacing w:val="-4"/>
          <w:w w:val="105"/>
          <w:sz w:val="20"/>
        </w:rPr>
        <w:t xml:space="preserve"> </w:t>
      </w:r>
      <w:r>
        <w:rPr>
          <w:spacing w:val="-2"/>
          <w:w w:val="105"/>
          <w:sz w:val="20"/>
        </w:rPr>
        <w:t>data</w:t>
      </w:r>
      <w:r>
        <w:rPr>
          <w:spacing w:val="-3"/>
          <w:w w:val="105"/>
          <w:sz w:val="20"/>
        </w:rPr>
        <w:t xml:space="preserve"> </w:t>
      </w:r>
      <w:r>
        <w:rPr>
          <w:spacing w:val="-2"/>
          <w:w w:val="105"/>
          <w:sz w:val="20"/>
        </w:rPr>
        <w:t>yang</w:t>
      </w:r>
      <w:r>
        <w:rPr>
          <w:spacing w:val="-4"/>
          <w:w w:val="105"/>
          <w:sz w:val="20"/>
        </w:rPr>
        <w:t xml:space="preserve"> </w:t>
      </w:r>
      <w:r>
        <w:rPr>
          <w:spacing w:val="-2"/>
          <w:w w:val="105"/>
          <w:sz w:val="20"/>
        </w:rPr>
        <w:t>telah</w:t>
      </w:r>
      <w:r>
        <w:rPr>
          <w:spacing w:val="-6"/>
          <w:w w:val="105"/>
          <w:sz w:val="20"/>
        </w:rPr>
        <w:t xml:space="preserve"> </w:t>
      </w:r>
      <w:r>
        <w:rPr>
          <w:spacing w:val="-2"/>
          <w:w w:val="105"/>
          <w:sz w:val="20"/>
        </w:rPr>
        <w:t>dikumpulkan</w:t>
      </w:r>
      <w:r>
        <w:rPr>
          <w:spacing w:val="-4"/>
          <w:w w:val="105"/>
          <w:sz w:val="20"/>
        </w:rPr>
        <w:t xml:space="preserve"> </w:t>
      </w:r>
      <w:r>
        <w:rPr>
          <w:spacing w:val="-2"/>
          <w:w w:val="105"/>
          <w:sz w:val="20"/>
        </w:rPr>
        <w:t xml:space="preserve">untuk </w:t>
      </w:r>
      <w:r>
        <w:rPr>
          <w:spacing w:val="-4"/>
          <w:w w:val="105"/>
          <w:sz w:val="20"/>
        </w:rPr>
        <w:t>mengidentifikasi</w:t>
      </w:r>
      <w:r>
        <w:rPr>
          <w:spacing w:val="-8"/>
          <w:w w:val="105"/>
          <w:sz w:val="20"/>
        </w:rPr>
        <w:t xml:space="preserve"> </w:t>
      </w:r>
      <w:r>
        <w:rPr>
          <w:spacing w:val="-4"/>
          <w:w w:val="105"/>
          <w:sz w:val="20"/>
        </w:rPr>
        <w:t>faktor-faktor</w:t>
      </w:r>
      <w:r>
        <w:rPr>
          <w:spacing w:val="-8"/>
          <w:w w:val="105"/>
          <w:sz w:val="20"/>
        </w:rPr>
        <w:t xml:space="preserve"> </w:t>
      </w:r>
      <w:r>
        <w:rPr>
          <w:spacing w:val="-4"/>
          <w:w w:val="105"/>
          <w:sz w:val="20"/>
        </w:rPr>
        <w:t>SWOT</w:t>
      </w:r>
      <w:r>
        <w:rPr>
          <w:spacing w:val="-7"/>
          <w:w w:val="105"/>
          <w:sz w:val="20"/>
        </w:rPr>
        <w:t xml:space="preserve"> </w:t>
      </w:r>
      <w:r>
        <w:rPr>
          <w:spacing w:val="-4"/>
          <w:w w:val="105"/>
          <w:sz w:val="20"/>
        </w:rPr>
        <w:t>yang</w:t>
      </w:r>
      <w:r>
        <w:rPr>
          <w:spacing w:val="-6"/>
          <w:w w:val="105"/>
          <w:sz w:val="20"/>
        </w:rPr>
        <w:t xml:space="preserve"> </w:t>
      </w:r>
      <w:r>
        <w:rPr>
          <w:spacing w:val="-4"/>
          <w:w w:val="105"/>
          <w:sz w:val="20"/>
        </w:rPr>
        <w:t>paling</w:t>
      </w:r>
      <w:r>
        <w:rPr>
          <w:spacing w:val="-7"/>
          <w:w w:val="105"/>
          <w:sz w:val="20"/>
        </w:rPr>
        <w:t xml:space="preserve"> </w:t>
      </w:r>
      <w:r>
        <w:rPr>
          <w:spacing w:val="-4"/>
          <w:w w:val="105"/>
          <w:sz w:val="20"/>
        </w:rPr>
        <w:t xml:space="preserve">signifikan </w:t>
      </w:r>
      <w:r>
        <w:rPr>
          <w:w w:val="105"/>
          <w:sz w:val="20"/>
        </w:rPr>
        <w:t>bagi</w:t>
      </w:r>
      <w:r>
        <w:rPr>
          <w:spacing w:val="-11"/>
          <w:w w:val="105"/>
          <w:sz w:val="20"/>
        </w:rPr>
        <w:t xml:space="preserve"> </w:t>
      </w:r>
      <w:r>
        <w:rPr>
          <w:w w:val="105"/>
          <w:sz w:val="20"/>
        </w:rPr>
        <w:t>perusahaan.</w:t>
      </w:r>
    </w:p>
    <w:p w14:paraId="01DEFC76" w14:textId="77777777" w:rsidR="00F06BF9" w:rsidRDefault="00C23B08">
      <w:pPr>
        <w:pStyle w:val="ListParagraph"/>
        <w:numPr>
          <w:ilvl w:val="2"/>
          <w:numId w:val="7"/>
        </w:numPr>
        <w:tabs>
          <w:tab w:val="left" w:pos="993"/>
        </w:tabs>
        <w:spacing w:line="292" w:lineRule="auto"/>
        <w:ind w:right="699"/>
        <w:jc w:val="both"/>
        <w:rPr>
          <w:sz w:val="20"/>
        </w:rPr>
      </w:pPr>
      <w:r>
        <w:rPr>
          <w:sz w:val="20"/>
        </w:rPr>
        <w:t>Prioritaskan</w:t>
      </w:r>
      <w:r>
        <w:rPr>
          <w:spacing w:val="-12"/>
          <w:sz w:val="20"/>
        </w:rPr>
        <w:t xml:space="preserve"> </w:t>
      </w:r>
      <w:r>
        <w:rPr>
          <w:sz w:val="20"/>
        </w:rPr>
        <w:t>Faktor-faktor</w:t>
      </w:r>
      <w:r>
        <w:rPr>
          <w:spacing w:val="-11"/>
          <w:sz w:val="20"/>
        </w:rPr>
        <w:t xml:space="preserve"> </w:t>
      </w:r>
      <w:r>
        <w:rPr>
          <w:sz w:val="20"/>
        </w:rPr>
        <w:t>SWOT:</w:t>
      </w:r>
      <w:r>
        <w:rPr>
          <w:spacing w:val="-11"/>
          <w:sz w:val="20"/>
        </w:rPr>
        <w:t xml:space="preserve"> </w:t>
      </w:r>
      <w:r>
        <w:rPr>
          <w:sz w:val="20"/>
        </w:rPr>
        <w:t>Prioritaskan</w:t>
      </w:r>
      <w:r>
        <w:rPr>
          <w:spacing w:val="-11"/>
          <w:sz w:val="20"/>
        </w:rPr>
        <w:t xml:space="preserve"> </w:t>
      </w:r>
      <w:r>
        <w:rPr>
          <w:sz w:val="20"/>
        </w:rPr>
        <w:t>faktor-faktor SWOT yang dianggap paling relevan dan memiliki dampak besar dalam merancang rencana promosi.</w:t>
      </w:r>
    </w:p>
    <w:p w14:paraId="6287E340"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12260AC9" w14:textId="77777777" w:rsidR="00F06BF9" w:rsidRDefault="00C23B08">
      <w:pPr>
        <w:pStyle w:val="ListParagraph"/>
        <w:numPr>
          <w:ilvl w:val="2"/>
          <w:numId w:val="7"/>
        </w:numPr>
        <w:tabs>
          <w:tab w:val="left" w:pos="1276"/>
          <w:tab w:val="left" w:pos="1278"/>
        </w:tabs>
        <w:spacing w:before="73" w:line="292" w:lineRule="auto"/>
        <w:ind w:left="1278" w:right="419"/>
        <w:jc w:val="both"/>
        <w:rPr>
          <w:sz w:val="20"/>
        </w:rPr>
      </w:pPr>
      <w:r>
        <w:rPr>
          <w:sz w:val="20"/>
        </w:rPr>
        <w:lastRenderedPageBreak/>
        <w:t>Buat Strategi Promosi Berdasarkan SWOT: Gunakan hasil analisis</w:t>
      </w:r>
      <w:r>
        <w:rPr>
          <w:spacing w:val="-10"/>
          <w:sz w:val="20"/>
        </w:rPr>
        <w:t xml:space="preserve"> </w:t>
      </w:r>
      <w:r>
        <w:rPr>
          <w:sz w:val="20"/>
        </w:rPr>
        <w:t>SWOT</w:t>
      </w:r>
      <w:r>
        <w:rPr>
          <w:spacing w:val="-9"/>
          <w:sz w:val="20"/>
        </w:rPr>
        <w:t xml:space="preserve"> </w:t>
      </w:r>
      <w:r>
        <w:rPr>
          <w:sz w:val="20"/>
        </w:rPr>
        <w:t>sebagai</w:t>
      </w:r>
      <w:r>
        <w:rPr>
          <w:spacing w:val="-10"/>
          <w:sz w:val="20"/>
        </w:rPr>
        <w:t xml:space="preserve"> </w:t>
      </w:r>
      <w:r>
        <w:rPr>
          <w:sz w:val="20"/>
        </w:rPr>
        <w:t>panduan</w:t>
      </w:r>
      <w:r>
        <w:rPr>
          <w:spacing w:val="-10"/>
          <w:sz w:val="20"/>
        </w:rPr>
        <w:t xml:space="preserve"> </w:t>
      </w:r>
      <w:r>
        <w:rPr>
          <w:sz w:val="20"/>
        </w:rPr>
        <w:t>untuk</w:t>
      </w:r>
      <w:r>
        <w:rPr>
          <w:spacing w:val="-10"/>
          <w:sz w:val="20"/>
        </w:rPr>
        <w:t xml:space="preserve"> </w:t>
      </w:r>
      <w:r>
        <w:rPr>
          <w:sz w:val="20"/>
        </w:rPr>
        <w:t>merumuskan</w:t>
      </w:r>
      <w:r>
        <w:rPr>
          <w:spacing w:val="-10"/>
          <w:sz w:val="20"/>
        </w:rPr>
        <w:t xml:space="preserve"> </w:t>
      </w:r>
      <w:r>
        <w:rPr>
          <w:sz w:val="20"/>
        </w:rPr>
        <w:t>strategi promosi yang sesuai dengan kekuatan dan peluang, serta mengatasi kelemahan dan ancaman.</w:t>
      </w:r>
    </w:p>
    <w:p w14:paraId="58788727" w14:textId="77777777" w:rsidR="00F06BF9" w:rsidRDefault="00C23B08">
      <w:pPr>
        <w:pStyle w:val="ListParagraph"/>
        <w:numPr>
          <w:ilvl w:val="2"/>
          <w:numId w:val="7"/>
        </w:numPr>
        <w:tabs>
          <w:tab w:val="left" w:pos="1276"/>
          <w:tab w:val="left" w:pos="1278"/>
        </w:tabs>
        <w:spacing w:before="1" w:line="292" w:lineRule="auto"/>
        <w:ind w:left="1278" w:right="416"/>
        <w:jc w:val="both"/>
        <w:rPr>
          <w:sz w:val="20"/>
        </w:rPr>
      </w:pPr>
      <w:r>
        <w:rPr>
          <w:sz w:val="20"/>
        </w:rPr>
        <w:t xml:space="preserve">Implementasikan dan Evaluasi: Implementasikan rencana promosi yang telah dirancang berdasarkan analisis SWOT dan lakukan evaluasi secara berkala untuk melihat sejauh mana rencana promosi telah mencapai tujuan yang </w:t>
      </w:r>
      <w:r>
        <w:rPr>
          <w:spacing w:val="-2"/>
          <w:sz w:val="20"/>
        </w:rPr>
        <w:t>ditetapkan.</w:t>
      </w:r>
    </w:p>
    <w:p w14:paraId="22E5BD9C" w14:textId="77777777" w:rsidR="00F06BF9" w:rsidRDefault="00F06BF9">
      <w:pPr>
        <w:pStyle w:val="BodyText"/>
        <w:spacing w:before="39"/>
        <w:ind w:left="0"/>
        <w:jc w:val="left"/>
      </w:pPr>
    </w:p>
    <w:p w14:paraId="62A7C65D" w14:textId="77777777" w:rsidR="00F06BF9" w:rsidRDefault="00C23B08">
      <w:pPr>
        <w:pStyle w:val="Heading6"/>
        <w:spacing w:before="1"/>
        <w:ind w:left="993" w:firstLine="0"/>
      </w:pPr>
      <w:r>
        <w:rPr>
          <w:spacing w:val="-6"/>
        </w:rPr>
        <w:t>Contoh</w:t>
      </w:r>
      <w:r>
        <w:rPr>
          <w:spacing w:val="3"/>
        </w:rPr>
        <w:t xml:space="preserve"> </w:t>
      </w:r>
      <w:r>
        <w:rPr>
          <w:spacing w:val="-6"/>
        </w:rPr>
        <w:t>Penerapan</w:t>
      </w:r>
      <w:r>
        <w:rPr>
          <w:spacing w:val="4"/>
        </w:rPr>
        <w:t xml:space="preserve"> </w:t>
      </w:r>
      <w:r>
        <w:rPr>
          <w:spacing w:val="-6"/>
        </w:rPr>
        <w:t>Analisis</w:t>
      </w:r>
      <w:r>
        <w:rPr>
          <w:spacing w:val="2"/>
        </w:rPr>
        <w:t xml:space="preserve"> </w:t>
      </w:r>
      <w:r>
        <w:rPr>
          <w:spacing w:val="-6"/>
        </w:rPr>
        <w:t>SWOT</w:t>
      </w:r>
      <w:r>
        <w:rPr>
          <w:spacing w:val="2"/>
        </w:rPr>
        <w:t xml:space="preserve"> </w:t>
      </w:r>
      <w:r>
        <w:rPr>
          <w:spacing w:val="-6"/>
        </w:rPr>
        <w:t>dalam</w:t>
      </w:r>
      <w:r>
        <w:rPr>
          <w:spacing w:val="2"/>
        </w:rPr>
        <w:t xml:space="preserve"> </w:t>
      </w:r>
      <w:r>
        <w:rPr>
          <w:spacing w:val="-6"/>
        </w:rPr>
        <w:t>Rencana</w:t>
      </w:r>
      <w:r>
        <w:rPr>
          <w:spacing w:val="4"/>
        </w:rPr>
        <w:t xml:space="preserve"> </w:t>
      </w:r>
      <w:r>
        <w:rPr>
          <w:spacing w:val="-6"/>
        </w:rPr>
        <w:t>Promosi</w:t>
      </w:r>
    </w:p>
    <w:p w14:paraId="5971BC91" w14:textId="77777777" w:rsidR="00F06BF9" w:rsidRDefault="00C23B08">
      <w:pPr>
        <w:pStyle w:val="BodyText"/>
        <w:spacing w:before="44" w:line="292" w:lineRule="auto"/>
        <w:ind w:right="417" w:firstLine="569"/>
      </w:pPr>
      <w:r>
        <w:rPr>
          <w:w w:val="105"/>
        </w:rPr>
        <w:t xml:space="preserve">Misalkan sebuah perusahaan peralatan masak ingin merancang rencana promosi untuk meluncurkan produk </w:t>
      </w:r>
      <w:r>
        <w:rPr>
          <w:spacing w:val="-2"/>
        </w:rPr>
        <w:t>peralatan masak</w:t>
      </w:r>
      <w:r>
        <w:rPr>
          <w:spacing w:val="-4"/>
        </w:rPr>
        <w:t xml:space="preserve"> </w:t>
      </w:r>
      <w:r>
        <w:rPr>
          <w:spacing w:val="-2"/>
        </w:rPr>
        <w:t>baru. Berikut adalah contoh</w:t>
      </w:r>
      <w:r>
        <w:rPr>
          <w:spacing w:val="-5"/>
        </w:rPr>
        <w:t xml:space="preserve"> </w:t>
      </w:r>
      <w:r>
        <w:rPr>
          <w:spacing w:val="-2"/>
        </w:rPr>
        <w:t xml:space="preserve">penerapan analisis </w:t>
      </w:r>
      <w:r>
        <w:rPr>
          <w:spacing w:val="-2"/>
          <w:w w:val="105"/>
        </w:rPr>
        <w:t>SWOT</w:t>
      </w:r>
      <w:r>
        <w:rPr>
          <w:spacing w:val="-7"/>
          <w:w w:val="105"/>
        </w:rPr>
        <w:t xml:space="preserve"> </w:t>
      </w:r>
      <w:r>
        <w:rPr>
          <w:spacing w:val="-2"/>
          <w:w w:val="105"/>
        </w:rPr>
        <w:t>dalam</w:t>
      </w:r>
      <w:r>
        <w:rPr>
          <w:spacing w:val="-6"/>
          <w:w w:val="105"/>
        </w:rPr>
        <w:t xml:space="preserve"> </w:t>
      </w:r>
      <w:r>
        <w:rPr>
          <w:spacing w:val="-2"/>
          <w:w w:val="105"/>
        </w:rPr>
        <w:t>merancang</w:t>
      </w:r>
      <w:r>
        <w:rPr>
          <w:spacing w:val="-8"/>
          <w:w w:val="105"/>
        </w:rPr>
        <w:t xml:space="preserve"> </w:t>
      </w:r>
      <w:r>
        <w:rPr>
          <w:spacing w:val="-2"/>
          <w:w w:val="105"/>
        </w:rPr>
        <w:t>rencana</w:t>
      </w:r>
      <w:r>
        <w:rPr>
          <w:spacing w:val="-3"/>
          <w:w w:val="105"/>
        </w:rPr>
        <w:t xml:space="preserve"> </w:t>
      </w:r>
      <w:r>
        <w:rPr>
          <w:spacing w:val="-2"/>
          <w:w w:val="105"/>
        </w:rPr>
        <w:t>promosi:</w:t>
      </w:r>
    </w:p>
    <w:p w14:paraId="7B5BFE42" w14:textId="77777777" w:rsidR="00F06BF9" w:rsidRDefault="00C23B08">
      <w:pPr>
        <w:pStyle w:val="ListParagraph"/>
        <w:numPr>
          <w:ilvl w:val="0"/>
          <w:numId w:val="6"/>
        </w:numPr>
        <w:tabs>
          <w:tab w:val="left" w:pos="1278"/>
        </w:tabs>
        <w:spacing w:line="292" w:lineRule="auto"/>
        <w:ind w:right="418"/>
        <w:rPr>
          <w:sz w:val="20"/>
        </w:rPr>
      </w:pPr>
      <w:r>
        <w:rPr>
          <w:w w:val="105"/>
          <w:sz w:val="20"/>
        </w:rPr>
        <w:t>Strengths:</w:t>
      </w:r>
      <w:r>
        <w:rPr>
          <w:spacing w:val="-4"/>
          <w:w w:val="105"/>
          <w:sz w:val="20"/>
        </w:rPr>
        <w:t xml:space="preserve"> </w:t>
      </w:r>
      <w:r>
        <w:rPr>
          <w:w w:val="105"/>
          <w:sz w:val="20"/>
        </w:rPr>
        <w:t>Kekuatan</w:t>
      </w:r>
      <w:r>
        <w:rPr>
          <w:spacing w:val="-4"/>
          <w:w w:val="105"/>
          <w:sz w:val="20"/>
        </w:rPr>
        <w:t xml:space="preserve"> </w:t>
      </w:r>
      <w:r>
        <w:rPr>
          <w:w w:val="105"/>
          <w:sz w:val="20"/>
        </w:rPr>
        <w:t>perusahaan</w:t>
      </w:r>
      <w:r>
        <w:rPr>
          <w:spacing w:val="-4"/>
          <w:w w:val="105"/>
          <w:sz w:val="20"/>
        </w:rPr>
        <w:t xml:space="preserve"> </w:t>
      </w:r>
      <w:r>
        <w:rPr>
          <w:w w:val="105"/>
          <w:sz w:val="20"/>
        </w:rPr>
        <w:t>peralatan</w:t>
      </w:r>
      <w:r>
        <w:rPr>
          <w:spacing w:val="-4"/>
          <w:w w:val="105"/>
          <w:sz w:val="20"/>
        </w:rPr>
        <w:t xml:space="preserve"> </w:t>
      </w:r>
      <w:r>
        <w:rPr>
          <w:w w:val="105"/>
          <w:sz w:val="20"/>
        </w:rPr>
        <w:t>masak</w:t>
      </w:r>
      <w:r>
        <w:rPr>
          <w:spacing w:val="-5"/>
          <w:w w:val="105"/>
          <w:sz w:val="20"/>
        </w:rPr>
        <w:t xml:space="preserve"> </w:t>
      </w:r>
      <w:r>
        <w:rPr>
          <w:w w:val="105"/>
          <w:sz w:val="20"/>
        </w:rPr>
        <w:t>adalah reputasi</w:t>
      </w:r>
      <w:r>
        <w:rPr>
          <w:spacing w:val="-2"/>
          <w:w w:val="105"/>
          <w:sz w:val="20"/>
        </w:rPr>
        <w:t xml:space="preserve"> </w:t>
      </w:r>
      <w:r>
        <w:rPr>
          <w:w w:val="105"/>
          <w:sz w:val="20"/>
        </w:rPr>
        <w:t>merek</w:t>
      </w:r>
      <w:r>
        <w:rPr>
          <w:spacing w:val="-2"/>
          <w:w w:val="105"/>
          <w:sz w:val="20"/>
        </w:rPr>
        <w:t xml:space="preserve"> </w:t>
      </w:r>
      <w:r>
        <w:rPr>
          <w:w w:val="105"/>
          <w:sz w:val="20"/>
        </w:rPr>
        <w:t>yang</w:t>
      </w:r>
      <w:r>
        <w:rPr>
          <w:spacing w:val="-2"/>
          <w:w w:val="105"/>
          <w:sz w:val="20"/>
        </w:rPr>
        <w:t xml:space="preserve"> </w:t>
      </w:r>
      <w:r>
        <w:rPr>
          <w:w w:val="105"/>
          <w:sz w:val="20"/>
        </w:rPr>
        <w:t>kuat,</w:t>
      </w:r>
      <w:r>
        <w:rPr>
          <w:spacing w:val="-2"/>
          <w:w w:val="105"/>
          <w:sz w:val="20"/>
        </w:rPr>
        <w:t xml:space="preserve"> </w:t>
      </w:r>
      <w:r>
        <w:rPr>
          <w:w w:val="105"/>
          <w:sz w:val="20"/>
        </w:rPr>
        <w:t>penelitian</w:t>
      </w:r>
      <w:r>
        <w:rPr>
          <w:spacing w:val="-4"/>
          <w:w w:val="105"/>
          <w:sz w:val="20"/>
        </w:rPr>
        <w:t xml:space="preserve"> </w:t>
      </w:r>
      <w:r>
        <w:rPr>
          <w:w w:val="105"/>
          <w:sz w:val="20"/>
        </w:rPr>
        <w:t>dan</w:t>
      </w:r>
      <w:r>
        <w:rPr>
          <w:spacing w:val="-2"/>
          <w:w w:val="105"/>
          <w:sz w:val="20"/>
        </w:rPr>
        <w:t xml:space="preserve"> </w:t>
      </w:r>
      <w:r>
        <w:rPr>
          <w:w w:val="105"/>
          <w:sz w:val="20"/>
        </w:rPr>
        <w:t xml:space="preserve">pengembangan </w:t>
      </w:r>
      <w:r>
        <w:rPr>
          <w:spacing w:val="-2"/>
          <w:w w:val="105"/>
          <w:sz w:val="20"/>
        </w:rPr>
        <w:t>produk</w:t>
      </w:r>
      <w:r>
        <w:rPr>
          <w:spacing w:val="-8"/>
          <w:w w:val="105"/>
          <w:sz w:val="20"/>
        </w:rPr>
        <w:t xml:space="preserve"> </w:t>
      </w:r>
      <w:r>
        <w:rPr>
          <w:spacing w:val="-2"/>
          <w:w w:val="105"/>
          <w:sz w:val="20"/>
        </w:rPr>
        <w:t>yang</w:t>
      </w:r>
      <w:r>
        <w:rPr>
          <w:spacing w:val="-8"/>
          <w:w w:val="105"/>
          <w:sz w:val="20"/>
        </w:rPr>
        <w:t xml:space="preserve"> </w:t>
      </w:r>
      <w:r>
        <w:rPr>
          <w:spacing w:val="-2"/>
          <w:w w:val="105"/>
          <w:sz w:val="20"/>
        </w:rPr>
        <w:t>canggih,</w:t>
      </w:r>
      <w:r>
        <w:rPr>
          <w:spacing w:val="-6"/>
          <w:w w:val="105"/>
          <w:sz w:val="20"/>
        </w:rPr>
        <w:t xml:space="preserve"> </w:t>
      </w:r>
      <w:r>
        <w:rPr>
          <w:spacing w:val="-2"/>
          <w:w w:val="105"/>
          <w:sz w:val="20"/>
        </w:rPr>
        <w:t>dan</w:t>
      </w:r>
      <w:r>
        <w:rPr>
          <w:spacing w:val="-8"/>
          <w:w w:val="105"/>
          <w:sz w:val="20"/>
        </w:rPr>
        <w:t xml:space="preserve"> </w:t>
      </w:r>
      <w:r>
        <w:rPr>
          <w:spacing w:val="-2"/>
          <w:w w:val="105"/>
          <w:sz w:val="20"/>
        </w:rPr>
        <w:t>saluran</w:t>
      </w:r>
      <w:r>
        <w:rPr>
          <w:spacing w:val="-8"/>
          <w:w w:val="105"/>
          <w:sz w:val="20"/>
        </w:rPr>
        <w:t xml:space="preserve"> </w:t>
      </w:r>
      <w:r>
        <w:rPr>
          <w:spacing w:val="-2"/>
          <w:w w:val="105"/>
          <w:sz w:val="20"/>
        </w:rPr>
        <w:t>distribusi</w:t>
      </w:r>
      <w:r>
        <w:rPr>
          <w:spacing w:val="-7"/>
          <w:w w:val="105"/>
          <w:sz w:val="20"/>
        </w:rPr>
        <w:t xml:space="preserve"> </w:t>
      </w:r>
      <w:r>
        <w:rPr>
          <w:spacing w:val="-2"/>
          <w:w w:val="105"/>
          <w:sz w:val="20"/>
        </w:rPr>
        <w:t>yang</w:t>
      </w:r>
      <w:r>
        <w:rPr>
          <w:spacing w:val="-5"/>
          <w:w w:val="105"/>
          <w:sz w:val="20"/>
        </w:rPr>
        <w:t xml:space="preserve"> </w:t>
      </w:r>
      <w:r>
        <w:rPr>
          <w:spacing w:val="-2"/>
          <w:w w:val="105"/>
          <w:sz w:val="20"/>
        </w:rPr>
        <w:t>luas.</w:t>
      </w:r>
    </w:p>
    <w:p w14:paraId="13362649" w14:textId="77777777" w:rsidR="00F06BF9" w:rsidRDefault="00C23B08">
      <w:pPr>
        <w:pStyle w:val="ListParagraph"/>
        <w:numPr>
          <w:ilvl w:val="0"/>
          <w:numId w:val="6"/>
        </w:numPr>
        <w:tabs>
          <w:tab w:val="left" w:pos="1278"/>
        </w:tabs>
        <w:spacing w:line="292" w:lineRule="auto"/>
        <w:ind w:right="416"/>
        <w:rPr>
          <w:sz w:val="20"/>
        </w:rPr>
      </w:pPr>
      <w:r>
        <w:rPr>
          <w:spacing w:val="-2"/>
          <w:sz w:val="20"/>
        </w:rPr>
        <w:t>Weaknesses:</w:t>
      </w:r>
      <w:r>
        <w:rPr>
          <w:spacing w:val="-10"/>
          <w:sz w:val="20"/>
        </w:rPr>
        <w:t xml:space="preserve"> </w:t>
      </w:r>
      <w:r>
        <w:rPr>
          <w:spacing w:val="-2"/>
          <w:sz w:val="20"/>
        </w:rPr>
        <w:t>Kelemahan</w:t>
      </w:r>
      <w:r>
        <w:rPr>
          <w:spacing w:val="-9"/>
          <w:sz w:val="20"/>
        </w:rPr>
        <w:t xml:space="preserve"> </w:t>
      </w:r>
      <w:r>
        <w:rPr>
          <w:spacing w:val="-2"/>
          <w:sz w:val="20"/>
        </w:rPr>
        <w:t>perusahaan</w:t>
      </w:r>
      <w:r>
        <w:rPr>
          <w:spacing w:val="-9"/>
          <w:sz w:val="20"/>
        </w:rPr>
        <w:t xml:space="preserve"> </w:t>
      </w:r>
      <w:r>
        <w:rPr>
          <w:spacing w:val="-2"/>
          <w:sz w:val="20"/>
        </w:rPr>
        <w:t>peralatan</w:t>
      </w:r>
      <w:r>
        <w:rPr>
          <w:spacing w:val="-9"/>
          <w:sz w:val="20"/>
        </w:rPr>
        <w:t xml:space="preserve"> </w:t>
      </w:r>
      <w:r>
        <w:rPr>
          <w:spacing w:val="-2"/>
          <w:sz w:val="20"/>
        </w:rPr>
        <w:t>masak</w:t>
      </w:r>
      <w:r>
        <w:rPr>
          <w:spacing w:val="-9"/>
          <w:sz w:val="20"/>
        </w:rPr>
        <w:t xml:space="preserve"> </w:t>
      </w:r>
      <w:r>
        <w:rPr>
          <w:spacing w:val="-2"/>
          <w:sz w:val="20"/>
        </w:rPr>
        <w:t>adalah keterbatasan</w:t>
      </w:r>
      <w:r>
        <w:rPr>
          <w:spacing w:val="-4"/>
          <w:sz w:val="20"/>
        </w:rPr>
        <w:t xml:space="preserve"> </w:t>
      </w:r>
      <w:r>
        <w:rPr>
          <w:spacing w:val="-2"/>
          <w:sz w:val="20"/>
        </w:rPr>
        <w:t>anggaran</w:t>
      </w:r>
      <w:r>
        <w:rPr>
          <w:spacing w:val="-4"/>
          <w:sz w:val="20"/>
        </w:rPr>
        <w:t xml:space="preserve"> </w:t>
      </w:r>
      <w:r>
        <w:rPr>
          <w:spacing w:val="-2"/>
          <w:sz w:val="20"/>
        </w:rPr>
        <w:t>pemasaran</w:t>
      </w:r>
      <w:r>
        <w:rPr>
          <w:spacing w:val="-5"/>
          <w:sz w:val="20"/>
        </w:rPr>
        <w:t xml:space="preserve"> </w:t>
      </w:r>
      <w:r>
        <w:rPr>
          <w:spacing w:val="-2"/>
          <w:sz w:val="20"/>
        </w:rPr>
        <w:t xml:space="preserve">dan kurangnya kehadiran </w:t>
      </w:r>
      <w:r>
        <w:rPr>
          <w:sz w:val="20"/>
        </w:rPr>
        <w:t>yang kuat di media sosial.</w:t>
      </w:r>
    </w:p>
    <w:p w14:paraId="1F677F2F" w14:textId="77777777" w:rsidR="00F06BF9" w:rsidRDefault="00C23B08">
      <w:pPr>
        <w:pStyle w:val="ListParagraph"/>
        <w:numPr>
          <w:ilvl w:val="0"/>
          <w:numId w:val="6"/>
        </w:numPr>
        <w:tabs>
          <w:tab w:val="left" w:pos="1278"/>
        </w:tabs>
        <w:spacing w:line="292" w:lineRule="auto"/>
        <w:ind w:right="417"/>
        <w:rPr>
          <w:sz w:val="20"/>
        </w:rPr>
      </w:pPr>
      <w:r>
        <w:rPr>
          <w:sz w:val="20"/>
        </w:rPr>
        <w:t>Opportunities:</w:t>
      </w:r>
      <w:r>
        <w:rPr>
          <w:spacing w:val="-12"/>
          <w:sz w:val="20"/>
        </w:rPr>
        <w:t xml:space="preserve"> </w:t>
      </w:r>
      <w:r>
        <w:rPr>
          <w:sz w:val="20"/>
        </w:rPr>
        <w:t>Peluang</w:t>
      </w:r>
      <w:r>
        <w:rPr>
          <w:spacing w:val="-11"/>
          <w:sz w:val="20"/>
        </w:rPr>
        <w:t xml:space="preserve"> </w:t>
      </w:r>
      <w:r>
        <w:rPr>
          <w:sz w:val="20"/>
        </w:rPr>
        <w:t>di</w:t>
      </w:r>
      <w:r>
        <w:rPr>
          <w:spacing w:val="-11"/>
          <w:sz w:val="20"/>
        </w:rPr>
        <w:t xml:space="preserve"> </w:t>
      </w:r>
      <w:r>
        <w:rPr>
          <w:sz w:val="20"/>
        </w:rPr>
        <w:t>pasar</w:t>
      </w:r>
      <w:r>
        <w:rPr>
          <w:spacing w:val="-11"/>
          <w:sz w:val="20"/>
        </w:rPr>
        <w:t xml:space="preserve"> </w:t>
      </w:r>
      <w:r>
        <w:rPr>
          <w:sz w:val="20"/>
        </w:rPr>
        <w:t>peralatan</w:t>
      </w:r>
      <w:r>
        <w:rPr>
          <w:spacing w:val="-11"/>
          <w:sz w:val="20"/>
        </w:rPr>
        <w:t xml:space="preserve"> </w:t>
      </w:r>
      <w:r>
        <w:rPr>
          <w:sz w:val="20"/>
        </w:rPr>
        <w:t>masak</w:t>
      </w:r>
      <w:r>
        <w:rPr>
          <w:spacing w:val="-11"/>
          <w:sz w:val="20"/>
        </w:rPr>
        <w:t xml:space="preserve"> </w:t>
      </w:r>
      <w:r>
        <w:rPr>
          <w:sz w:val="20"/>
        </w:rPr>
        <w:t>adalah</w:t>
      </w:r>
      <w:r>
        <w:rPr>
          <w:spacing w:val="-11"/>
          <w:sz w:val="20"/>
        </w:rPr>
        <w:t xml:space="preserve"> </w:t>
      </w:r>
      <w:r>
        <w:rPr>
          <w:sz w:val="20"/>
        </w:rPr>
        <w:t xml:space="preserve">tren </w:t>
      </w:r>
      <w:r>
        <w:rPr>
          <w:w w:val="105"/>
          <w:sz w:val="20"/>
        </w:rPr>
        <w:t xml:space="preserve">kompetisi memasak alami yang sedang berkembang, </w:t>
      </w:r>
      <w:r>
        <w:rPr>
          <w:spacing w:val="-2"/>
          <w:sz w:val="20"/>
        </w:rPr>
        <w:t>permintaan</w:t>
      </w:r>
      <w:r>
        <w:rPr>
          <w:spacing w:val="-7"/>
          <w:sz w:val="20"/>
        </w:rPr>
        <w:t xml:space="preserve"> </w:t>
      </w:r>
      <w:r>
        <w:rPr>
          <w:spacing w:val="-2"/>
          <w:sz w:val="20"/>
        </w:rPr>
        <w:t>konsumen</w:t>
      </w:r>
      <w:r>
        <w:rPr>
          <w:spacing w:val="-7"/>
          <w:sz w:val="20"/>
        </w:rPr>
        <w:t xml:space="preserve"> </w:t>
      </w:r>
      <w:r>
        <w:rPr>
          <w:spacing w:val="-2"/>
          <w:sz w:val="20"/>
        </w:rPr>
        <w:t>untuk</w:t>
      </w:r>
      <w:r>
        <w:rPr>
          <w:spacing w:val="-7"/>
          <w:sz w:val="20"/>
        </w:rPr>
        <w:t xml:space="preserve"> </w:t>
      </w:r>
      <w:r>
        <w:rPr>
          <w:spacing w:val="-2"/>
          <w:sz w:val="20"/>
        </w:rPr>
        <w:t>produk</w:t>
      </w:r>
      <w:r>
        <w:rPr>
          <w:spacing w:val="-7"/>
          <w:sz w:val="20"/>
        </w:rPr>
        <w:t xml:space="preserve"> </w:t>
      </w:r>
      <w:r>
        <w:rPr>
          <w:spacing w:val="-2"/>
          <w:sz w:val="20"/>
        </w:rPr>
        <w:t>yang</w:t>
      </w:r>
      <w:r>
        <w:rPr>
          <w:spacing w:val="-7"/>
          <w:sz w:val="20"/>
        </w:rPr>
        <w:t xml:space="preserve"> </w:t>
      </w:r>
      <w:r>
        <w:rPr>
          <w:spacing w:val="-2"/>
          <w:sz w:val="20"/>
        </w:rPr>
        <w:t>ramah</w:t>
      </w:r>
      <w:r>
        <w:rPr>
          <w:spacing w:val="-7"/>
          <w:sz w:val="20"/>
        </w:rPr>
        <w:t xml:space="preserve"> </w:t>
      </w:r>
      <w:r>
        <w:rPr>
          <w:spacing w:val="-2"/>
          <w:sz w:val="20"/>
        </w:rPr>
        <w:t>lingkungan</w:t>
      </w:r>
    </w:p>
    <w:p w14:paraId="6086FE8C" w14:textId="77777777" w:rsidR="00F06BF9" w:rsidRDefault="00C23B08">
      <w:pPr>
        <w:pStyle w:val="ListParagraph"/>
        <w:numPr>
          <w:ilvl w:val="0"/>
          <w:numId w:val="6"/>
        </w:numPr>
        <w:tabs>
          <w:tab w:val="left" w:pos="1276"/>
          <w:tab w:val="left" w:pos="1278"/>
        </w:tabs>
        <w:spacing w:line="292" w:lineRule="auto"/>
        <w:ind w:right="415"/>
        <w:rPr>
          <w:sz w:val="20"/>
        </w:rPr>
      </w:pPr>
      <w:r>
        <w:rPr>
          <w:sz w:val="20"/>
        </w:rPr>
        <w:t>Threats: Ancaman di pasar peralatan masak adalah persaingan ketat dari merek-merek kosmetik lain, dan perubahan tren yang cepat</w:t>
      </w:r>
    </w:p>
    <w:p w14:paraId="35E01DD9" w14:textId="77777777" w:rsidR="00F06BF9" w:rsidRDefault="00C23B08">
      <w:pPr>
        <w:pStyle w:val="BodyText"/>
        <w:spacing w:before="117" w:line="292" w:lineRule="auto"/>
        <w:ind w:right="418" w:firstLine="569"/>
      </w:pPr>
      <w:r>
        <w:rPr>
          <w:w w:val="105"/>
        </w:rPr>
        <w:t>Analisis SWOT ini dapat membantu bisnis membuat strategi promosi yang menonjolkan keunggulan produknya dalam perawatan kulit alami, menggunakan penelitian dan pengembangan untuk membuat produk yang ramah lingkungan,</w:t>
      </w:r>
      <w:r>
        <w:rPr>
          <w:spacing w:val="-11"/>
          <w:w w:val="105"/>
        </w:rPr>
        <w:t xml:space="preserve"> </w:t>
      </w:r>
      <w:r>
        <w:rPr>
          <w:w w:val="105"/>
        </w:rPr>
        <w:t>dan</w:t>
      </w:r>
      <w:r>
        <w:rPr>
          <w:spacing w:val="-11"/>
          <w:w w:val="105"/>
        </w:rPr>
        <w:t xml:space="preserve"> </w:t>
      </w:r>
      <w:r>
        <w:rPr>
          <w:w w:val="105"/>
        </w:rPr>
        <w:t>berkonsentrasi</w:t>
      </w:r>
      <w:r>
        <w:rPr>
          <w:spacing w:val="-11"/>
          <w:w w:val="105"/>
        </w:rPr>
        <w:t xml:space="preserve"> </w:t>
      </w:r>
      <w:r>
        <w:rPr>
          <w:w w:val="105"/>
        </w:rPr>
        <w:t>pada</w:t>
      </w:r>
      <w:r>
        <w:rPr>
          <w:spacing w:val="-11"/>
          <w:w w:val="105"/>
        </w:rPr>
        <w:t xml:space="preserve"> </w:t>
      </w:r>
      <w:r>
        <w:rPr>
          <w:w w:val="105"/>
        </w:rPr>
        <w:t>saluran</w:t>
      </w:r>
      <w:r>
        <w:rPr>
          <w:spacing w:val="-12"/>
          <w:w w:val="105"/>
        </w:rPr>
        <w:t xml:space="preserve"> </w:t>
      </w:r>
      <w:r>
        <w:rPr>
          <w:w w:val="105"/>
        </w:rPr>
        <w:t>distribusi</w:t>
      </w:r>
      <w:r>
        <w:rPr>
          <w:spacing w:val="-11"/>
          <w:w w:val="105"/>
        </w:rPr>
        <w:t xml:space="preserve"> </w:t>
      </w:r>
      <w:r>
        <w:rPr>
          <w:w w:val="105"/>
        </w:rPr>
        <w:t xml:space="preserve">yang </w:t>
      </w:r>
      <w:r>
        <w:rPr>
          <w:spacing w:val="-2"/>
          <w:w w:val="105"/>
        </w:rPr>
        <w:t>efektif.</w:t>
      </w:r>
      <w:r>
        <w:rPr>
          <w:spacing w:val="-9"/>
          <w:w w:val="105"/>
        </w:rPr>
        <w:t xml:space="preserve"> </w:t>
      </w:r>
      <w:r>
        <w:rPr>
          <w:spacing w:val="-2"/>
          <w:w w:val="105"/>
        </w:rPr>
        <w:t>Selain</w:t>
      </w:r>
      <w:r>
        <w:rPr>
          <w:spacing w:val="-9"/>
          <w:w w:val="105"/>
        </w:rPr>
        <w:t xml:space="preserve"> </w:t>
      </w:r>
      <w:r>
        <w:rPr>
          <w:spacing w:val="-2"/>
          <w:w w:val="105"/>
        </w:rPr>
        <w:t>itu,</w:t>
      </w:r>
      <w:r>
        <w:rPr>
          <w:spacing w:val="-9"/>
          <w:w w:val="105"/>
        </w:rPr>
        <w:t xml:space="preserve"> </w:t>
      </w:r>
      <w:r>
        <w:rPr>
          <w:spacing w:val="-2"/>
          <w:w w:val="105"/>
        </w:rPr>
        <w:t>perusahaan</w:t>
      </w:r>
      <w:r>
        <w:rPr>
          <w:spacing w:val="-9"/>
          <w:w w:val="105"/>
        </w:rPr>
        <w:t xml:space="preserve"> </w:t>
      </w:r>
      <w:r>
        <w:rPr>
          <w:spacing w:val="-2"/>
          <w:w w:val="105"/>
        </w:rPr>
        <w:t>dapat</w:t>
      </w:r>
      <w:r>
        <w:rPr>
          <w:spacing w:val="-9"/>
          <w:w w:val="105"/>
        </w:rPr>
        <w:t xml:space="preserve"> </w:t>
      </w:r>
      <w:r>
        <w:rPr>
          <w:spacing w:val="-2"/>
          <w:w w:val="105"/>
        </w:rPr>
        <w:t>mengatasi</w:t>
      </w:r>
      <w:r>
        <w:rPr>
          <w:spacing w:val="-8"/>
          <w:w w:val="105"/>
        </w:rPr>
        <w:t xml:space="preserve"> </w:t>
      </w:r>
      <w:r>
        <w:rPr>
          <w:spacing w:val="-2"/>
          <w:w w:val="105"/>
        </w:rPr>
        <w:t xml:space="preserve">kelemahannya </w:t>
      </w:r>
      <w:r>
        <w:rPr>
          <w:spacing w:val="-4"/>
          <w:w w:val="105"/>
        </w:rPr>
        <w:t xml:space="preserve">dengan menginvestasikan uang dalam kampanye media sosial </w:t>
      </w:r>
      <w:r>
        <w:rPr>
          <w:w w:val="105"/>
        </w:rPr>
        <w:t>dan mencari peluang.</w:t>
      </w:r>
    </w:p>
    <w:p w14:paraId="71E5D144" w14:textId="77777777" w:rsidR="00F06BF9" w:rsidRDefault="00F06BF9">
      <w:pPr>
        <w:pStyle w:val="BodyText"/>
        <w:spacing w:line="292" w:lineRule="auto"/>
        <w:sectPr w:rsidR="00F06BF9">
          <w:pgSz w:w="8510" w:h="13050"/>
          <w:pgMar w:top="1060" w:right="708" w:bottom="1180" w:left="992" w:header="0" w:footer="999" w:gutter="0"/>
          <w:cols w:space="720"/>
        </w:sectPr>
      </w:pPr>
    </w:p>
    <w:p w14:paraId="189A09D4" w14:textId="77777777" w:rsidR="00F06BF9" w:rsidRDefault="00C23B08">
      <w:pPr>
        <w:pStyle w:val="ListParagraph"/>
        <w:numPr>
          <w:ilvl w:val="1"/>
          <w:numId w:val="7"/>
        </w:numPr>
        <w:tabs>
          <w:tab w:val="left" w:pos="709"/>
          <w:tab w:val="left" w:pos="1276"/>
        </w:tabs>
        <w:spacing w:before="73" w:line="295" w:lineRule="auto"/>
        <w:ind w:right="706" w:hanging="852"/>
        <w:jc w:val="both"/>
        <w:rPr>
          <w:sz w:val="20"/>
        </w:rPr>
      </w:pPr>
      <w:r>
        <w:rPr>
          <w:w w:val="105"/>
          <w:sz w:val="20"/>
        </w:rPr>
        <w:lastRenderedPageBreak/>
        <w:t>Faktor-faktor Penting dalam Penyusunan Rencana Promosi Untuk</w:t>
      </w:r>
      <w:r>
        <w:rPr>
          <w:spacing w:val="23"/>
          <w:w w:val="105"/>
          <w:sz w:val="20"/>
        </w:rPr>
        <w:t xml:space="preserve"> </w:t>
      </w:r>
      <w:r>
        <w:rPr>
          <w:w w:val="105"/>
          <w:sz w:val="20"/>
        </w:rPr>
        <w:t>membuat</w:t>
      </w:r>
      <w:r>
        <w:rPr>
          <w:spacing w:val="22"/>
          <w:w w:val="105"/>
          <w:sz w:val="20"/>
        </w:rPr>
        <w:t xml:space="preserve"> </w:t>
      </w:r>
      <w:r>
        <w:rPr>
          <w:w w:val="105"/>
          <w:sz w:val="20"/>
        </w:rPr>
        <w:t>rencana</w:t>
      </w:r>
      <w:r>
        <w:rPr>
          <w:spacing w:val="23"/>
          <w:w w:val="105"/>
          <w:sz w:val="20"/>
        </w:rPr>
        <w:t xml:space="preserve"> </w:t>
      </w:r>
      <w:r>
        <w:rPr>
          <w:w w:val="105"/>
          <w:sz w:val="20"/>
        </w:rPr>
        <w:t>promosi</w:t>
      </w:r>
      <w:r>
        <w:rPr>
          <w:spacing w:val="23"/>
          <w:w w:val="105"/>
          <w:sz w:val="20"/>
        </w:rPr>
        <w:t xml:space="preserve"> </w:t>
      </w:r>
      <w:r>
        <w:rPr>
          <w:w w:val="105"/>
          <w:sz w:val="20"/>
        </w:rPr>
        <w:t>yang</w:t>
      </w:r>
      <w:r>
        <w:rPr>
          <w:spacing w:val="23"/>
          <w:w w:val="105"/>
          <w:sz w:val="20"/>
        </w:rPr>
        <w:t xml:space="preserve"> </w:t>
      </w:r>
      <w:r>
        <w:rPr>
          <w:w w:val="105"/>
          <w:sz w:val="20"/>
        </w:rPr>
        <w:t>efektif,</w:t>
      </w:r>
      <w:r>
        <w:rPr>
          <w:spacing w:val="24"/>
          <w:w w:val="105"/>
          <w:sz w:val="20"/>
        </w:rPr>
        <w:t xml:space="preserve"> </w:t>
      </w:r>
      <w:r>
        <w:rPr>
          <w:w w:val="105"/>
          <w:sz w:val="20"/>
        </w:rPr>
        <w:t>Anda</w:t>
      </w:r>
    </w:p>
    <w:p w14:paraId="6877C1AF" w14:textId="77777777" w:rsidR="00F06BF9" w:rsidRDefault="00C23B08">
      <w:pPr>
        <w:pStyle w:val="BodyText"/>
        <w:spacing w:line="292" w:lineRule="auto"/>
        <w:ind w:left="707" w:right="704"/>
      </w:pPr>
      <w:r>
        <w:rPr>
          <w:w w:val="105"/>
        </w:rPr>
        <w:t xml:space="preserve">harus mempertimbangkan banyak hal yang mempengaruhi </w:t>
      </w:r>
      <w:r>
        <w:rPr>
          <w:spacing w:val="-4"/>
        </w:rPr>
        <w:t>seberapa efektif sebuah kampanye. Beberapa faktor penting yang</w:t>
      </w:r>
      <w:r>
        <w:rPr>
          <w:spacing w:val="-4"/>
          <w:w w:val="105"/>
        </w:rPr>
        <w:t xml:space="preserve"> harus dipertimbangkan adalah sebagai berikut:</w:t>
      </w:r>
    </w:p>
    <w:p w14:paraId="554E5534" w14:textId="77777777" w:rsidR="00F06BF9" w:rsidRDefault="00C23B08">
      <w:pPr>
        <w:pStyle w:val="ListParagraph"/>
        <w:numPr>
          <w:ilvl w:val="2"/>
          <w:numId w:val="7"/>
        </w:numPr>
        <w:tabs>
          <w:tab w:val="left" w:pos="993"/>
        </w:tabs>
        <w:spacing w:before="116" w:line="292" w:lineRule="auto"/>
        <w:ind w:right="704"/>
        <w:jc w:val="both"/>
        <w:rPr>
          <w:sz w:val="20"/>
        </w:rPr>
      </w:pPr>
      <w:r>
        <w:rPr>
          <w:w w:val="105"/>
          <w:sz w:val="20"/>
        </w:rPr>
        <w:t>Tujuan</w:t>
      </w:r>
      <w:r>
        <w:rPr>
          <w:spacing w:val="-2"/>
          <w:w w:val="105"/>
          <w:sz w:val="20"/>
        </w:rPr>
        <w:t xml:space="preserve"> </w:t>
      </w:r>
      <w:r>
        <w:rPr>
          <w:w w:val="105"/>
          <w:sz w:val="20"/>
        </w:rPr>
        <w:t>Promosi</w:t>
      </w:r>
      <w:r>
        <w:rPr>
          <w:spacing w:val="-3"/>
          <w:w w:val="105"/>
          <w:sz w:val="20"/>
        </w:rPr>
        <w:t xml:space="preserve"> </w:t>
      </w:r>
      <w:r>
        <w:rPr>
          <w:w w:val="105"/>
          <w:sz w:val="20"/>
        </w:rPr>
        <w:t>yang</w:t>
      </w:r>
      <w:r>
        <w:rPr>
          <w:spacing w:val="-3"/>
          <w:w w:val="105"/>
          <w:sz w:val="20"/>
        </w:rPr>
        <w:t xml:space="preserve"> </w:t>
      </w:r>
      <w:r>
        <w:rPr>
          <w:w w:val="105"/>
          <w:sz w:val="20"/>
        </w:rPr>
        <w:t>Jelas</w:t>
      </w:r>
      <w:r>
        <w:rPr>
          <w:spacing w:val="-3"/>
          <w:w w:val="105"/>
          <w:sz w:val="20"/>
        </w:rPr>
        <w:t xml:space="preserve"> </w:t>
      </w:r>
      <w:r>
        <w:rPr>
          <w:w w:val="105"/>
          <w:sz w:val="20"/>
        </w:rPr>
        <w:t>(Clear</w:t>
      </w:r>
      <w:r>
        <w:rPr>
          <w:spacing w:val="-2"/>
          <w:w w:val="105"/>
          <w:sz w:val="20"/>
        </w:rPr>
        <w:t xml:space="preserve"> </w:t>
      </w:r>
      <w:r>
        <w:rPr>
          <w:w w:val="105"/>
          <w:sz w:val="20"/>
        </w:rPr>
        <w:t>Promotion</w:t>
      </w:r>
      <w:r>
        <w:rPr>
          <w:spacing w:val="-2"/>
          <w:w w:val="105"/>
          <w:sz w:val="20"/>
        </w:rPr>
        <w:t xml:space="preserve"> </w:t>
      </w:r>
      <w:r>
        <w:rPr>
          <w:w w:val="105"/>
          <w:sz w:val="20"/>
        </w:rPr>
        <w:t>Objectives): Menetapkan</w:t>
      </w:r>
      <w:r>
        <w:rPr>
          <w:spacing w:val="-9"/>
          <w:w w:val="105"/>
          <w:sz w:val="20"/>
        </w:rPr>
        <w:t xml:space="preserve"> </w:t>
      </w:r>
      <w:r>
        <w:rPr>
          <w:w w:val="105"/>
          <w:sz w:val="20"/>
        </w:rPr>
        <w:t>tujuan</w:t>
      </w:r>
      <w:r>
        <w:rPr>
          <w:spacing w:val="-9"/>
          <w:w w:val="105"/>
          <w:sz w:val="20"/>
        </w:rPr>
        <w:t xml:space="preserve"> </w:t>
      </w:r>
      <w:r>
        <w:rPr>
          <w:w w:val="105"/>
          <w:sz w:val="20"/>
        </w:rPr>
        <w:t>promosi</w:t>
      </w:r>
      <w:r>
        <w:rPr>
          <w:spacing w:val="-9"/>
          <w:w w:val="105"/>
          <w:sz w:val="20"/>
        </w:rPr>
        <w:t xml:space="preserve"> </w:t>
      </w:r>
      <w:r>
        <w:rPr>
          <w:w w:val="105"/>
          <w:sz w:val="20"/>
        </w:rPr>
        <w:t>yang</w:t>
      </w:r>
      <w:r>
        <w:rPr>
          <w:spacing w:val="-9"/>
          <w:w w:val="105"/>
          <w:sz w:val="20"/>
        </w:rPr>
        <w:t xml:space="preserve"> </w:t>
      </w:r>
      <w:r>
        <w:rPr>
          <w:w w:val="105"/>
          <w:sz w:val="20"/>
        </w:rPr>
        <w:t>spesifik,</w:t>
      </w:r>
      <w:r>
        <w:rPr>
          <w:spacing w:val="-9"/>
          <w:w w:val="105"/>
          <w:sz w:val="20"/>
        </w:rPr>
        <w:t xml:space="preserve"> </w:t>
      </w:r>
      <w:r>
        <w:rPr>
          <w:w w:val="105"/>
          <w:sz w:val="20"/>
        </w:rPr>
        <w:t>terukur,</w:t>
      </w:r>
      <w:r>
        <w:rPr>
          <w:spacing w:val="-9"/>
          <w:w w:val="105"/>
          <w:sz w:val="20"/>
        </w:rPr>
        <w:t xml:space="preserve"> </w:t>
      </w:r>
      <w:r>
        <w:rPr>
          <w:w w:val="105"/>
          <w:sz w:val="20"/>
        </w:rPr>
        <w:t>dapat dicapai,</w:t>
      </w:r>
      <w:r>
        <w:rPr>
          <w:spacing w:val="-12"/>
          <w:w w:val="105"/>
          <w:sz w:val="20"/>
        </w:rPr>
        <w:t xml:space="preserve"> </w:t>
      </w:r>
      <w:r>
        <w:rPr>
          <w:w w:val="105"/>
          <w:sz w:val="20"/>
        </w:rPr>
        <w:t>relevan,</w:t>
      </w:r>
      <w:r>
        <w:rPr>
          <w:spacing w:val="-12"/>
          <w:w w:val="105"/>
          <w:sz w:val="20"/>
        </w:rPr>
        <w:t xml:space="preserve"> </w:t>
      </w:r>
      <w:r>
        <w:rPr>
          <w:w w:val="105"/>
          <w:sz w:val="20"/>
        </w:rPr>
        <w:t>dan</w:t>
      </w:r>
      <w:r>
        <w:rPr>
          <w:spacing w:val="-11"/>
          <w:w w:val="105"/>
          <w:sz w:val="20"/>
        </w:rPr>
        <w:t xml:space="preserve"> </w:t>
      </w:r>
      <w:r>
        <w:rPr>
          <w:w w:val="105"/>
          <w:sz w:val="20"/>
        </w:rPr>
        <w:t>berbatas</w:t>
      </w:r>
      <w:r>
        <w:rPr>
          <w:spacing w:val="-12"/>
          <w:w w:val="105"/>
          <w:sz w:val="20"/>
        </w:rPr>
        <w:t xml:space="preserve"> </w:t>
      </w:r>
      <w:r>
        <w:rPr>
          <w:w w:val="105"/>
          <w:sz w:val="20"/>
        </w:rPr>
        <w:t>waktu</w:t>
      </w:r>
      <w:r>
        <w:rPr>
          <w:spacing w:val="-11"/>
          <w:w w:val="105"/>
          <w:sz w:val="20"/>
        </w:rPr>
        <w:t xml:space="preserve"> </w:t>
      </w:r>
      <w:r>
        <w:rPr>
          <w:w w:val="105"/>
          <w:sz w:val="20"/>
        </w:rPr>
        <w:t>(SMART)</w:t>
      </w:r>
      <w:r>
        <w:rPr>
          <w:spacing w:val="-12"/>
          <w:w w:val="105"/>
          <w:sz w:val="20"/>
        </w:rPr>
        <w:t xml:space="preserve"> </w:t>
      </w:r>
      <w:r>
        <w:rPr>
          <w:w w:val="105"/>
          <w:sz w:val="20"/>
        </w:rPr>
        <w:t xml:space="preserve">membantu </w:t>
      </w:r>
      <w:r>
        <w:rPr>
          <w:spacing w:val="-6"/>
          <w:w w:val="105"/>
          <w:sz w:val="20"/>
        </w:rPr>
        <w:t>memberikan</w:t>
      </w:r>
      <w:r>
        <w:rPr>
          <w:sz w:val="20"/>
        </w:rPr>
        <w:t xml:space="preserve"> </w:t>
      </w:r>
      <w:r>
        <w:rPr>
          <w:spacing w:val="-6"/>
          <w:w w:val="105"/>
          <w:sz w:val="20"/>
        </w:rPr>
        <w:t>dasar</w:t>
      </w:r>
      <w:r>
        <w:rPr>
          <w:sz w:val="20"/>
        </w:rPr>
        <w:t xml:space="preserve"> </w:t>
      </w:r>
      <w:r>
        <w:rPr>
          <w:spacing w:val="-6"/>
          <w:w w:val="105"/>
          <w:sz w:val="20"/>
        </w:rPr>
        <w:t>yang</w:t>
      </w:r>
      <w:r>
        <w:rPr>
          <w:sz w:val="20"/>
        </w:rPr>
        <w:t xml:space="preserve"> </w:t>
      </w:r>
      <w:r>
        <w:rPr>
          <w:spacing w:val="-6"/>
          <w:w w:val="105"/>
          <w:sz w:val="20"/>
        </w:rPr>
        <w:t>jelas</w:t>
      </w:r>
      <w:r>
        <w:rPr>
          <w:sz w:val="20"/>
        </w:rPr>
        <w:t xml:space="preserve"> </w:t>
      </w:r>
      <w:r>
        <w:rPr>
          <w:spacing w:val="-6"/>
          <w:w w:val="105"/>
          <w:sz w:val="20"/>
        </w:rPr>
        <w:t>untuk</w:t>
      </w:r>
      <w:r>
        <w:rPr>
          <w:sz w:val="20"/>
        </w:rPr>
        <w:t xml:space="preserve"> </w:t>
      </w:r>
      <w:r>
        <w:rPr>
          <w:spacing w:val="-6"/>
          <w:w w:val="105"/>
          <w:sz w:val="20"/>
        </w:rPr>
        <w:t>merancang</w:t>
      </w:r>
      <w:r>
        <w:rPr>
          <w:sz w:val="20"/>
        </w:rPr>
        <w:t xml:space="preserve"> </w:t>
      </w:r>
      <w:r>
        <w:rPr>
          <w:spacing w:val="-6"/>
          <w:w w:val="105"/>
          <w:sz w:val="20"/>
        </w:rPr>
        <w:t>strategi</w:t>
      </w:r>
      <w:r>
        <w:rPr>
          <w:sz w:val="20"/>
        </w:rPr>
        <w:t xml:space="preserve"> </w:t>
      </w:r>
      <w:r>
        <w:rPr>
          <w:spacing w:val="-6"/>
          <w:w w:val="105"/>
          <w:sz w:val="20"/>
        </w:rPr>
        <w:t xml:space="preserve">dan </w:t>
      </w:r>
      <w:r>
        <w:rPr>
          <w:w w:val="105"/>
          <w:sz w:val="20"/>
        </w:rPr>
        <w:t>taktik</w:t>
      </w:r>
      <w:r>
        <w:rPr>
          <w:spacing w:val="-12"/>
          <w:w w:val="105"/>
          <w:sz w:val="20"/>
        </w:rPr>
        <w:t xml:space="preserve"> </w:t>
      </w:r>
      <w:r>
        <w:rPr>
          <w:w w:val="105"/>
          <w:sz w:val="20"/>
        </w:rPr>
        <w:t>promosi..</w:t>
      </w:r>
    </w:p>
    <w:p w14:paraId="392784AE" w14:textId="77777777" w:rsidR="00F06BF9" w:rsidRDefault="00C23B08">
      <w:pPr>
        <w:pStyle w:val="ListParagraph"/>
        <w:numPr>
          <w:ilvl w:val="2"/>
          <w:numId w:val="7"/>
        </w:numPr>
        <w:tabs>
          <w:tab w:val="left" w:pos="993"/>
        </w:tabs>
        <w:spacing w:line="292" w:lineRule="auto"/>
        <w:ind w:right="701"/>
        <w:jc w:val="both"/>
        <w:rPr>
          <w:sz w:val="20"/>
        </w:rPr>
      </w:pPr>
      <w:r>
        <w:rPr>
          <w:w w:val="105"/>
          <w:sz w:val="20"/>
        </w:rPr>
        <w:t>Pemahaman</w:t>
      </w:r>
      <w:r>
        <w:rPr>
          <w:spacing w:val="-5"/>
          <w:w w:val="105"/>
          <w:sz w:val="20"/>
        </w:rPr>
        <w:t xml:space="preserve"> </w:t>
      </w:r>
      <w:r>
        <w:rPr>
          <w:w w:val="105"/>
          <w:sz w:val="20"/>
        </w:rPr>
        <w:t>yang</w:t>
      </w:r>
      <w:r>
        <w:rPr>
          <w:spacing w:val="-6"/>
          <w:w w:val="105"/>
          <w:sz w:val="20"/>
        </w:rPr>
        <w:t xml:space="preserve"> </w:t>
      </w:r>
      <w:r>
        <w:rPr>
          <w:w w:val="105"/>
          <w:sz w:val="20"/>
        </w:rPr>
        <w:t>Mendalam</w:t>
      </w:r>
      <w:r>
        <w:rPr>
          <w:spacing w:val="-6"/>
          <w:w w:val="105"/>
          <w:sz w:val="20"/>
        </w:rPr>
        <w:t xml:space="preserve"> </w:t>
      </w:r>
      <w:r>
        <w:rPr>
          <w:w w:val="105"/>
          <w:sz w:val="20"/>
        </w:rPr>
        <w:t>tentang</w:t>
      </w:r>
      <w:r>
        <w:rPr>
          <w:spacing w:val="-6"/>
          <w:w w:val="105"/>
          <w:sz w:val="20"/>
        </w:rPr>
        <w:t xml:space="preserve"> </w:t>
      </w:r>
      <w:r>
        <w:rPr>
          <w:w w:val="105"/>
          <w:sz w:val="20"/>
        </w:rPr>
        <w:t>Target</w:t>
      </w:r>
      <w:r>
        <w:rPr>
          <w:spacing w:val="-4"/>
          <w:w w:val="105"/>
          <w:sz w:val="20"/>
        </w:rPr>
        <w:t xml:space="preserve"> </w:t>
      </w:r>
      <w:r>
        <w:rPr>
          <w:w w:val="105"/>
          <w:sz w:val="20"/>
        </w:rPr>
        <w:t>Audiens</w:t>
      </w:r>
      <w:r>
        <w:rPr>
          <w:spacing w:val="-6"/>
          <w:w w:val="105"/>
          <w:sz w:val="20"/>
        </w:rPr>
        <w:t xml:space="preserve"> </w:t>
      </w:r>
      <w:r>
        <w:rPr>
          <w:w w:val="105"/>
          <w:sz w:val="20"/>
        </w:rPr>
        <w:t xml:space="preserve">(In- </w:t>
      </w:r>
      <w:r>
        <w:rPr>
          <w:spacing w:val="-2"/>
          <w:w w:val="105"/>
          <w:sz w:val="20"/>
        </w:rPr>
        <w:t>Depth</w:t>
      </w:r>
      <w:r>
        <w:rPr>
          <w:spacing w:val="-5"/>
          <w:w w:val="105"/>
          <w:sz w:val="20"/>
        </w:rPr>
        <w:t xml:space="preserve"> </w:t>
      </w:r>
      <w:r>
        <w:rPr>
          <w:spacing w:val="-2"/>
          <w:w w:val="105"/>
          <w:sz w:val="20"/>
        </w:rPr>
        <w:t>Understanding</w:t>
      </w:r>
      <w:r>
        <w:rPr>
          <w:spacing w:val="-4"/>
          <w:w w:val="105"/>
          <w:sz w:val="20"/>
        </w:rPr>
        <w:t xml:space="preserve"> </w:t>
      </w:r>
      <w:r>
        <w:rPr>
          <w:spacing w:val="-2"/>
          <w:w w:val="105"/>
          <w:sz w:val="20"/>
        </w:rPr>
        <w:t>of the</w:t>
      </w:r>
      <w:r>
        <w:rPr>
          <w:spacing w:val="-3"/>
          <w:w w:val="105"/>
          <w:sz w:val="20"/>
        </w:rPr>
        <w:t xml:space="preserve"> </w:t>
      </w:r>
      <w:r>
        <w:rPr>
          <w:spacing w:val="-2"/>
          <w:w w:val="105"/>
          <w:sz w:val="20"/>
        </w:rPr>
        <w:t>Target</w:t>
      </w:r>
      <w:r>
        <w:rPr>
          <w:spacing w:val="-4"/>
          <w:w w:val="105"/>
          <w:sz w:val="20"/>
        </w:rPr>
        <w:t xml:space="preserve"> </w:t>
      </w:r>
      <w:r>
        <w:rPr>
          <w:spacing w:val="-2"/>
          <w:w w:val="105"/>
          <w:sz w:val="20"/>
        </w:rPr>
        <w:t>Audience):</w:t>
      </w:r>
      <w:r>
        <w:rPr>
          <w:spacing w:val="-4"/>
          <w:w w:val="105"/>
          <w:sz w:val="20"/>
        </w:rPr>
        <w:t xml:space="preserve"> </w:t>
      </w:r>
      <w:r>
        <w:rPr>
          <w:spacing w:val="-2"/>
          <w:w w:val="105"/>
          <w:sz w:val="20"/>
        </w:rPr>
        <w:t xml:space="preserve">Memahami </w:t>
      </w:r>
      <w:r>
        <w:rPr>
          <w:w w:val="105"/>
          <w:sz w:val="20"/>
        </w:rPr>
        <w:t xml:space="preserve">demografi, psikografis, dan perilaku target audiens </w:t>
      </w:r>
      <w:r>
        <w:rPr>
          <w:spacing w:val="-4"/>
          <w:w w:val="105"/>
          <w:sz w:val="20"/>
        </w:rPr>
        <w:t>membantu</w:t>
      </w:r>
      <w:r>
        <w:rPr>
          <w:spacing w:val="-8"/>
          <w:w w:val="105"/>
          <w:sz w:val="20"/>
        </w:rPr>
        <w:t xml:space="preserve"> </w:t>
      </w:r>
      <w:r>
        <w:rPr>
          <w:spacing w:val="-4"/>
          <w:w w:val="105"/>
          <w:sz w:val="20"/>
        </w:rPr>
        <w:t>membuat</w:t>
      </w:r>
      <w:r>
        <w:rPr>
          <w:spacing w:val="-8"/>
          <w:w w:val="105"/>
          <w:sz w:val="20"/>
        </w:rPr>
        <w:t xml:space="preserve"> </w:t>
      </w:r>
      <w:r>
        <w:rPr>
          <w:spacing w:val="-4"/>
          <w:w w:val="105"/>
          <w:sz w:val="20"/>
        </w:rPr>
        <w:t>pesan</w:t>
      </w:r>
      <w:r>
        <w:rPr>
          <w:spacing w:val="-7"/>
          <w:w w:val="105"/>
          <w:sz w:val="20"/>
        </w:rPr>
        <w:t xml:space="preserve"> </w:t>
      </w:r>
      <w:r>
        <w:rPr>
          <w:spacing w:val="-4"/>
          <w:w w:val="105"/>
          <w:sz w:val="20"/>
        </w:rPr>
        <w:t>promosi</w:t>
      </w:r>
      <w:r>
        <w:rPr>
          <w:spacing w:val="-8"/>
          <w:w w:val="105"/>
          <w:sz w:val="20"/>
        </w:rPr>
        <w:t xml:space="preserve"> </w:t>
      </w:r>
      <w:r>
        <w:rPr>
          <w:spacing w:val="-4"/>
          <w:w w:val="105"/>
          <w:sz w:val="20"/>
        </w:rPr>
        <w:t>yang</w:t>
      </w:r>
      <w:r>
        <w:rPr>
          <w:spacing w:val="-7"/>
          <w:w w:val="105"/>
          <w:sz w:val="20"/>
        </w:rPr>
        <w:t xml:space="preserve"> </w:t>
      </w:r>
      <w:r>
        <w:rPr>
          <w:spacing w:val="-4"/>
          <w:w w:val="105"/>
          <w:sz w:val="20"/>
        </w:rPr>
        <w:t>lebih</w:t>
      </w:r>
      <w:r>
        <w:rPr>
          <w:spacing w:val="-8"/>
          <w:w w:val="105"/>
          <w:sz w:val="20"/>
        </w:rPr>
        <w:t xml:space="preserve"> </w:t>
      </w:r>
      <w:r>
        <w:rPr>
          <w:spacing w:val="-4"/>
          <w:w w:val="105"/>
          <w:sz w:val="20"/>
        </w:rPr>
        <w:t>relevan</w:t>
      </w:r>
      <w:r>
        <w:rPr>
          <w:spacing w:val="-7"/>
          <w:w w:val="105"/>
          <w:sz w:val="20"/>
        </w:rPr>
        <w:t xml:space="preserve"> </w:t>
      </w:r>
      <w:r>
        <w:rPr>
          <w:spacing w:val="-4"/>
          <w:w w:val="105"/>
          <w:sz w:val="20"/>
        </w:rPr>
        <w:t xml:space="preserve">dan </w:t>
      </w:r>
      <w:r>
        <w:rPr>
          <w:w w:val="105"/>
          <w:sz w:val="20"/>
        </w:rPr>
        <w:t>menarik bagi mereka..</w:t>
      </w:r>
    </w:p>
    <w:p w14:paraId="3C19EA6B" w14:textId="77777777" w:rsidR="00F06BF9" w:rsidRDefault="00C23B08">
      <w:pPr>
        <w:pStyle w:val="ListParagraph"/>
        <w:numPr>
          <w:ilvl w:val="2"/>
          <w:numId w:val="7"/>
        </w:numPr>
        <w:tabs>
          <w:tab w:val="left" w:pos="993"/>
        </w:tabs>
        <w:spacing w:line="292" w:lineRule="auto"/>
        <w:ind w:right="703"/>
        <w:jc w:val="both"/>
        <w:rPr>
          <w:sz w:val="20"/>
        </w:rPr>
      </w:pPr>
      <w:r>
        <w:rPr>
          <w:spacing w:val="-2"/>
          <w:sz w:val="20"/>
        </w:rPr>
        <w:t>Keterlibatan</w:t>
      </w:r>
      <w:r>
        <w:rPr>
          <w:spacing w:val="-10"/>
          <w:sz w:val="20"/>
        </w:rPr>
        <w:t xml:space="preserve"> </w:t>
      </w:r>
      <w:r>
        <w:rPr>
          <w:spacing w:val="-2"/>
          <w:sz w:val="20"/>
        </w:rPr>
        <w:t>dan</w:t>
      </w:r>
      <w:r>
        <w:rPr>
          <w:spacing w:val="-9"/>
          <w:sz w:val="20"/>
        </w:rPr>
        <w:t xml:space="preserve"> </w:t>
      </w:r>
      <w:r>
        <w:rPr>
          <w:spacing w:val="-2"/>
          <w:sz w:val="20"/>
        </w:rPr>
        <w:t>Interaksi</w:t>
      </w:r>
      <w:r>
        <w:rPr>
          <w:spacing w:val="-9"/>
          <w:sz w:val="20"/>
        </w:rPr>
        <w:t xml:space="preserve"> </w:t>
      </w:r>
      <w:r>
        <w:rPr>
          <w:spacing w:val="-2"/>
          <w:sz w:val="20"/>
        </w:rPr>
        <w:t>Pelanggan</w:t>
      </w:r>
      <w:r>
        <w:rPr>
          <w:spacing w:val="-9"/>
          <w:sz w:val="20"/>
        </w:rPr>
        <w:t xml:space="preserve"> </w:t>
      </w:r>
      <w:r>
        <w:rPr>
          <w:spacing w:val="-2"/>
          <w:sz w:val="20"/>
        </w:rPr>
        <w:t>(Customer</w:t>
      </w:r>
      <w:r>
        <w:rPr>
          <w:spacing w:val="-9"/>
          <w:sz w:val="20"/>
        </w:rPr>
        <w:t xml:space="preserve"> </w:t>
      </w:r>
      <w:r>
        <w:rPr>
          <w:spacing w:val="-2"/>
          <w:sz w:val="20"/>
        </w:rPr>
        <w:t xml:space="preserve">Engagement </w:t>
      </w:r>
      <w:r>
        <w:rPr>
          <w:w w:val="105"/>
          <w:sz w:val="20"/>
        </w:rPr>
        <w:t xml:space="preserve">and Interaction): Meningkatkan keterlibatan pelanggan </w:t>
      </w:r>
      <w:r>
        <w:rPr>
          <w:spacing w:val="-4"/>
          <w:w w:val="105"/>
          <w:sz w:val="20"/>
        </w:rPr>
        <w:t>melalui</w:t>
      </w:r>
      <w:r>
        <w:rPr>
          <w:spacing w:val="-8"/>
          <w:w w:val="105"/>
          <w:sz w:val="20"/>
        </w:rPr>
        <w:t xml:space="preserve"> </w:t>
      </w:r>
      <w:r>
        <w:rPr>
          <w:spacing w:val="-4"/>
          <w:w w:val="105"/>
          <w:sz w:val="20"/>
        </w:rPr>
        <w:t>interaksi</w:t>
      </w:r>
      <w:r>
        <w:rPr>
          <w:spacing w:val="-8"/>
          <w:w w:val="105"/>
          <w:sz w:val="20"/>
        </w:rPr>
        <w:t xml:space="preserve"> </w:t>
      </w:r>
      <w:r>
        <w:rPr>
          <w:spacing w:val="-4"/>
          <w:w w:val="105"/>
          <w:sz w:val="20"/>
        </w:rPr>
        <w:t>aktif,</w:t>
      </w:r>
      <w:r>
        <w:rPr>
          <w:spacing w:val="-7"/>
          <w:w w:val="105"/>
          <w:sz w:val="20"/>
        </w:rPr>
        <w:t xml:space="preserve"> </w:t>
      </w:r>
      <w:r>
        <w:rPr>
          <w:spacing w:val="-4"/>
          <w:w w:val="105"/>
          <w:sz w:val="20"/>
        </w:rPr>
        <w:t>umpan</w:t>
      </w:r>
      <w:r>
        <w:rPr>
          <w:spacing w:val="-7"/>
          <w:w w:val="105"/>
          <w:sz w:val="20"/>
        </w:rPr>
        <w:t xml:space="preserve"> </w:t>
      </w:r>
      <w:r>
        <w:rPr>
          <w:spacing w:val="-4"/>
          <w:w w:val="105"/>
          <w:sz w:val="20"/>
        </w:rPr>
        <w:t>balik,</w:t>
      </w:r>
      <w:r>
        <w:rPr>
          <w:spacing w:val="-7"/>
          <w:w w:val="105"/>
          <w:sz w:val="20"/>
        </w:rPr>
        <w:t xml:space="preserve"> </w:t>
      </w:r>
      <w:r>
        <w:rPr>
          <w:spacing w:val="-4"/>
          <w:w w:val="105"/>
          <w:sz w:val="20"/>
        </w:rPr>
        <w:t>dan</w:t>
      </w:r>
      <w:r>
        <w:rPr>
          <w:spacing w:val="-7"/>
          <w:w w:val="105"/>
          <w:sz w:val="20"/>
        </w:rPr>
        <w:t xml:space="preserve"> </w:t>
      </w:r>
      <w:r>
        <w:rPr>
          <w:spacing w:val="-4"/>
          <w:w w:val="105"/>
          <w:sz w:val="20"/>
        </w:rPr>
        <w:t>keterlibatan</w:t>
      </w:r>
      <w:r>
        <w:rPr>
          <w:spacing w:val="-8"/>
          <w:w w:val="105"/>
          <w:sz w:val="20"/>
        </w:rPr>
        <w:t xml:space="preserve"> </w:t>
      </w:r>
      <w:r>
        <w:rPr>
          <w:spacing w:val="-4"/>
          <w:w w:val="105"/>
          <w:sz w:val="20"/>
        </w:rPr>
        <w:t xml:space="preserve">dalam </w:t>
      </w:r>
      <w:r>
        <w:rPr>
          <w:spacing w:val="-2"/>
          <w:w w:val="105"/>
          <w:sz w:val="20"/>
        </w:rPr>
        <w:t>kampanye</w:t>
      </w:r>
      <w:r>
        <w:rPr>
          <w:spacing w:val="-5"/>
          <w:w w:val="105"/>
          <w:sz w:val="20"/>
        </w:rPr>
        <w:t xml:space="preserve"> </w:t>
      </w:r>
      <w:r>
        <w:rPr>
          <w:spacing w:val="-2"/>
          <w:w w:val="105"/>
          <w:sz w:val="20"/>
        </w:rPr>
        <w:t>promosi</w:t>
      </w:r>
      <w:r>
        <w:rPr>
          <w:spacing w:val="-6"/>
          <w:w w:val="105"/>
          <w:sz w:val="20"/>
        </w:rPr>
        <w:t xml:space="preserve"> </w:t>
      </w:r>
      <w:r>
        <w:rPr>
          <w:spacing w:val="-2"/>
          <w:w w:val="105"/>
          <w:sz w:val="20"/>
        </w:rPr>
        <w:t>dapat</w:t>
      </w:r>
      <w:r>
        <w:rPr>
          <w:spacing w:val="-6"/>
          <w:w w:val="105"/>
          <w:sz w:val="20"/>
        </w:rPr>
        <w:t xml:space="preserve"> </w:t>
      </w:r>
      <w:r>
        <w:rPr>
          <w:spacing w:val="-2"/>
          <w:w w:val="105"/>
          <w:sz w:val="20"/>
        </w:rPr>
        <w:t>meningkatkan</w:t>
      </w:r>
      <w:r>
        <w:rPr>
          <w:spacing w:val="-6"/>
          <w:w w:val="105"/>
          <w:sz w:val="20"/>
        </w:rPr>
        <w:t xml:space="preserve"> </w:t>
      </w:r>
      <w:r>
        <w:rPr>
          <w:spacing w:val="-2"/>
          <w:w w:val="105"/>
          <w:sz w:val="20"/>
        </w:rPr>
        <w:t>hubungan</w:t>
      </w:r>
      <w:r>
        <w:rPr>
          <w:spacing w:val="-6"/>
          <w:w w:val="105"/>
          <w:sz w:val="20"/>
        </w:rPr>
        <w:t xml:space="preserve"> </w:t>
      </w:r>
      <w:r>
        <w:rPr>
          <w:spacing w:val="-2"/>
          <w:w w:val="105"/>
          <w:sz w:val="20"/>
        </w:rPr>
        <w:t>merek dan</w:t>
      </w:r>
      <w:r>
        <w:rPr>
          <w:spacing w:val="-7"/>
          <w:w w:val="105"/>
          <w:sz w:val="20"/>
        </w:rPr>
        <w:t xml:space="preserve"> </w:t>
      </w:r>
      <w:r>
        <w:rPr>
          <w:spacing w:val="-2"/>
          <w:w w:val="105"/>
          <w:sz w:val="20"/>
        </w:rPr>
        <w:t>menciptakan</w:t>
      </w:r>
      <w:r>
        <w:rPr>
          <w:spacing w:val="-7"/>
          <w:w w:val="105"/>
          <w:sz w:val="20"/>
        </w:rPr>
        <w:t xml:space="preserve"> </w:t>
      </w:r>
      <w:r>
        <w:rPr>
          <w:spacing w:val="-2"/>
          <w:w w:val="105"/>
          <w:sz w:val="20"/>
        </w:rPr>
        <w:t>pengalaman</w:t>
      </w:r>
      <w:r>
        <w:rPr>
          <w:spacing w:val="-7"/>
          <w:w w:val="105"/>
          <w:sz w:val="20"/>
        </w:rPr>
        <w:t xml:space="preserve"> </w:t>
      </w:r>
      <w:r>
        <w:rPr>
          <w:spacing w:val="-2"/>
          <w:w w:val="105"/>
          <w:sz w:val="20"/>
        </w:rPr>
        <w:t>pelanggan</w:t>
      </w:r>
      <w:r>
        <w:rPr>
          <w:spacing w:val="-7"/>
          <w:w w:val="105"/>
          <w:sz w:val="20"/>
        </w:rPr>
        <w:t xml:space="preserve"> </w:t>
      </w:r>
      <w:r>
        <w:rPr>
          <w:spacing w:val="-2"/>
          <w:w w:val="105"/>
          <w:sz w:val="20"/>
        </w:rPr>
        <w:t>yang</w:t>
      </w:r>
      <w:r>
        <w:rPr>
          <w:spacing w:val="-7"/>
          <w:w w:val="105"/>
          <w:sz w:val="20"/>
        </w:rPr>
        <w:t xml:space="preserve"> </w:t>
      </w:r>
      <w:r>
        <w:rPr>
          <w:spacing w:val="-2"/>
          <w:w w:val="105"/>
          <w:sz w:val="20"/>
        </w:rPr>
        <w:t>baik..</w:t>
      </w:r>
    </w:p>
    <w:p w14:paraId="4942D13B" w14:textId="77777777" w:rsidR="00F06BF9" w:rsidRDefault="00C23B08">
      <w:pPr>
        <w:pStyle w:val="ListParagraph"/>
        <w:numPr>
          <w:ilvl w:val="2"/>
          <w:numId w:val="7"/>
        </w:numPr>
        <w:tabs>
          <w:tab w:val="left" w:pos="991"/>
          <w:tab w:val="left" w:pos="993"/>
        </w:tabs>
        <w:spacing w:line="292" w:lineRule="auto"/>
        <w:ind w:right="701"/>
        <w:jc w:val="both"/>
        <w:rPr>
          <w:sz w:val="20"/>
        </w:rPr>
      </w:pPr>
      <w:r>
        <w:rPr>
          <w:w w:val="105"/>
          <w:sz w:val="20"/>
        </w:rPr>
        <w:t>Pemilihan Saluran Komunikasi yang Tepat (Selection of Appropriate Communication</w:t>
      </w:r>
      <w:r>
        <w:rPr>
          <w:spacing w:val="-1"/>
          <w:w w:val="105"/>
          <w:sz w:val="20"/>
        </w:rPr>
        <w:t xml:space="preserve"> </w:t>
      </w:r>
      <w:r>
        <w:rPr>
          <w:w w:val="105"/>
          <w:sz w:val="20"/>
        </w:rPr>
        <w:t>Channels):</w:t>
      </w:r>
      <w:r>
        <w:rPr>
          <w:spacing w:val="-1"/>
          <w:w w:val="105"/>
          <w:sz w:val="20"/>
        </w:rPr>
        <w:t xml:space="preserve"> </w:t>
      </w:r>
      <w:r>
        <w:rPr>
          <w:w w:val="105"/>
          <w:sz w:val="20"/>
        </w:rPr>
        <w:t>Memilih</w:t>
      </w:r>
      <w:r>
        <w:rPr>
          <w:spacing w:val="-1"/>
          <w:w w:val="105"/>
          <w:sz w:val="20"/>
        </w:rPr>
        <w:t xml:space="preserve"> </w:t>
      </w:r>
      <w:r>
        <w:rPr>
          <w:w w:val="105"/>
          <w:sz w:val="20"/>
        </w:rPr>
        <w:t xml:space="preserve">saluran komunikasi yang tepat dapat meningkatkan efektivitas </w:t>
      </w:r>
      <w:r>
        <w:rPr>
          <w:spacing w:val="-4"/>
          <w:w w:val="105"/>
          <w:sz w:val="20"/>
        </w:rPr>
        <w:t>Menggabungkan</w:t>
      </w:r>
      <w:r>
        <w:rPr>
          <w:spacing w:val="-8"/>
          <w:w w:val="105"/>
          <w:sz w:val="20"/>
        </w:rPr>
        <w:t xml:space="preserve"> </w:t>
      </w:r>
      <w:r>
        <w:rPr>
          <w:spacing w:val="-4"/>
          <w:w w:val="105"/>
          <w:sz w:val="20"/>
        </w:rPr>
        <w:t>ide-ide</w:t>
      </w:r>
      <w:r>
        <w:rPr>
          <w:spacing w:val="-8"/>
          <w:w w:val="105"/>
          <w:sz w:val="20"/>
        </w:rPr>
        <w:t xml:space="preserve"> </w:t>
      </w:r>
      <w:r>
        <w:rPr>
          <w:spacing w:val="-4"/>
          <w:w w:val="105"/>
          <w:sz w:val="20"/>
        </w:rPr>
        <w:t>inovatif</w:t>
      </w:r>
      <w:r>
        <w:rPr>
          <w:spacing w:val="-6"/>
          <w:w w:val="105"/>
          <w:sz w:val="20"/>
        </w:rPr>
        <w:t xml:space="preserve"> </w:t>
      </w:r>
      <w:r>
        <w:rPr>
          <w:spacing w:val="-4"/>
          <w:w w:val="105"/>
          <w:sz w:val="20"/>
        </w:rPr>
        <w:t>dan</w:t>
      </w:r>
      <w:r>
        <w:rPr>
          <w:spacing w:val="-7"/>
          <w:w w:val="105"/>
          <w:sz w:val="20"/>
        </w:rPr>
        <w:t xml:space="preserve"> </w:t>
      </w:r>
      <w:r>
        <w:rPr>
          <w:spacing w:val="-4"/>
          <w:w w:val="105"/>
          <w:sz w:val="20"/>
        </w:rPr>
        <w:t>kreatif</w:t>
      </w:r>
      <w:r>
        <w:rPr>
          <w:spacing w:val="-8"/>
          <w:w w:val="105"/>
          <w:sz w:val="20"/>
        </w:rPr>
        <w:t xml:space="preserve"> </w:t>
      </w:r>
      <w:r>
        <w:rPr>
          <w:spacing w:val="-4"/>
          <w:w w:val="105"/>
          <w:sz w:val="20"/>
        </w:rPr>
        <w:t>dengan</w:t>
      </w:r>
      <w:r>
        <w:rPr>
          <w:spacing w:val="-8"/>
          <w:w w:val="105"/>
          <w:sz w:val="20"/>
        </w:rPr>
        <w:t xml:space="preserve"> </w:t>
      </w:r>
      <w:r>
        <w:rPr>
          <w:spacing w:val="-4"/>
          <w:w w:val="105"/>
          <w:sz w:val="20"/>
        </w:rPr>
        <w:t xml:space="preserve">elemen </w:t>
      </w:r>
      <w:r>
        <w:rPr>
          <w:w w:val="105"/>
          <w:sz w:val="20"/>
        </w:rPr>
        <w:t xml:space="preserve">pesan dan kampanye promosi dapat membantu menarik </w:t>
      </w:r>
      <w:r>
        <w:rPr>
          <w:spacing w:val="-4"/>
          <w:w w:val="105"/>
          <w:sz w:val="20"/>
        </w:rPr>
        <w:t>perhatian</w:t>
      </w:r>
      <w:r>
        <w:rPr>
          <w:spacing w:val="-7"/>
          <w:w w:val="105"/>
          <w:sz w:val="20"/>
        </w:rPr>
        <w:t xml:space="preserve"> </w:t>
      </w:r>
      <w:r>
        <w:rPr>
          <w:spacing w:val="-4"/>
          <w:w w:val="105"/>
          <w:sz w:val="20"/>
        </w:rPr>
        <w:t>target</w:t>
      </w:r>
      <w:r>
        <w:rPr>
          <w:spacing w:val="-10"/>
          <w:w w:val="105"/>
          <w:sz w:val="20"/>
        </w:rPr>
        <w:t xml:space="preserve"> </w:t>
      </w:r>
      <w:r>
        <w:rPr>
          <w:spacing w:val="-4"/>
          <w:w w:val="105"/>
          <w:sz w:val="20"/>
        </w:rPr>
        <w:t>audiens</w:t>
      </w:r>
      <w:r>
        <w:rPr>
          <w:spacing w:val="-6"/>
          <w:w w:val="105"/>
          <w:sz w:val="20"/>
        </w:rPr>
        <w:t xml:space="preserve"> </w:t>
      </w:r>
      <w:r>
        <w:rPr>
          <w:spacing w:val="-4"/>
          <w:w w:val="105"/>
          <w:sz w:val="20"/>
        </w:rPr>
        <w:t>di</w:t>
      </w:r>
      <w:r>
        <w:rPr>
          <w:spacing w:val="-6"/>
          <w:w w:val="105"/>
          <w:sz w:val="20"/>
        </w:rPr>
        <w:t xml:space="preserve"> </w:t>
      </w:r>
      <w:r>
        <w:rPr>
          <w:spacing w:val="-4"/>
          <w:w w:val="105"/>
          <w:sz w:val="20"/>
        </w:rPr>
        <w:t>tengah</w:t>
      </w:r>
      <w:r>
        <w:rPr>
          <w:spacing w:val="-7"/>
          <w:w w:val="105"/>
          <w:sz w:val="20"/>
        </w:rPr>
        <w:t xml:space="preserve"> </w:t>
      </w:r>
      <w:r>
        <w:rPr>
          <w:spacing w:val="-4"/>
          <w:w w:val="105"/>
          <w:sz w:val="20"/>
        </w:rPr>
        <w:t>persaingan</w:t>
      </w:r>
      <w:r>
        <w:rPr>
          <w:spacing w:val="-7"/>
          <w:w w:val="105"/>
          <w:sz w:val="20"/>
        </w:rPr>
        <w:t xml:space="preserve"> </w:t>
      </w:r>
      <w:r>
        <w:rPr>
          <w:spacing w:val="-4"/>
          <w:w w:val="105"/>
          <w:sz w:val="20"/>
        </w:rPr>
        <w:t>yang</w:t>
      </w:r>
      <w:r>
        <w:rPr>
          <w:spacing w:val="-7"/>
          <w:w w:val="105"/>
          <w:sz w:val="20"/>
        </w:rPr>
        <w:t xml:space="preserve"> </w:t>
      </w:r>
      <w:r>
        <w:rPr>
          <w:spacing w:val="-4"/>
          <w:w w:val="105"/>
          <w:sz w:val="20"/>
        </w:rPr>
        <w:t>ketat.</w:t>
      </w:r>
    </w:p>
    <w:p w14:paraId="23618D6A" w14:textId="77777777" w:rsidR="00F06BF9" w:rsidRDefault="00C23B08">
      <w:pPr>
        <w:pStyle w:val="ListParagraph"/>
        <w:numPr>
          <w:ilvl w:val="2"/>
          <w:numId w:val="7"/>
        </w:numPr>
        <w:tabs>
          <w:tab w:val="left" w:pos="991"/>
          <w:tab w:val="left" w:pos="993"/>
        </w:tabs>
        <w:spacing w:line="292" w:lineRule="auto"/>
        <w:ind w:right="699"/>
        <w:jc w:val="both"/>
        <w:rPr>
          <w:sz w:val="20"/>
        </w:rPr>
      </w:pPr>
      <w:r>
        <w:rPr>
          <w:sz w:val="20"/>
        </w:rPr>
        <w:t xml:space="preserve">Kreativitas dan Originalitas (Creativity and Originality): </w:t>
      </w:r>
      <w:r>
        <w:rPr>
          <w:spacing w:val="-2"/>
          <w:sz w:val="20"/>
        </w:rPr>
        <w:t>Menyelaraskan rencana</w:t>
      </w:r>
      <w:r>
        <w:rPr>
          <w:spacing w:val="-3"/>
          <w:sz w:val="20"/>
        </w:rPr>
        <w:t xml:space="preserve"> </w:t>
      </w:r>
      <w:r>
        <w:rPr>
          <w:spacing w:val="-2"/>
          <w:sz w:val="20"/>
        </w:rPr>
        <w:t>promosi</w:t>
      </w:r>
      <w:r>
        <w:rPr>
          <w:spacing w:val="-3"/>
          <w:sz w:val="20"/>
        </w:rPr>
        <w:t xml:space="preserve"> </w:t>
      </w:r>
      <w:r>
        <w:rPr>
          <w:spacing w:val="-2"/>
          <w:sz w:val="20"/>
        </w:rPr>
        <w:t>dengan</w:t>
      </w:r>
      <w:r>
        <w:rPr>
          <w:spacing w:val="-4"/>
          <w:sz w:val="20"/>
        </w:rPr>
        <w:t xml:space="preserve"> </w:t>
      </w:r>
      <w:r>
        <w:rPr>
          <w:spacing w:val="-2"/>
          <w:sz w:val="20"/>
        </w:rPr>
        <w:t>rencana</w:t>
      </w:r>
      <w:r>
        <w:rPr>
          <w:spacing w:val="-3"/>
          <w:sz w:val="20"/>
        </w:rPr>
        <w:t xml:space="preserve"> </w:t>
      </w:r>
      <w:r>
        <w:rPr>
          <w:spacing w:val="-2"/>
          <w:sz w:val="20"/>
        </w:rPr>
        <w:t xml:space="preserve">pemasaran </w:t>
      </w:r>
      <w:r>
        <w:rPr>
          <w:sz w:val="20"/>
        </w:rPr>
        <w:t>umum membantu pesan merek tetap konsisten di semua saluran</w:t>
      </w:r>
      <w:r>
        <w:rPr>
          <w:spacing w:val="-11"/>
          <w:sz w:val="20"/>
        </w:rPr>
        <w:t xml:space="preserve"> </w:t>
      </w:r>
      <w:r>
        <w:rPr>
          <w:sz w:val="20"/>
        </w:rPr>
        <w:t>komunikasi.</w:t>
      </w:r>
    </w:p>
    <w:p w14:paraId="707AF232" w14:textId="77777777" w:rsidR="00F06BF9" w:rsidRDefault="00C23B08">
      <w:pPr>
        <w:pStyle w:val="ListParagraph"/>
        <w:numPr>
          <w:ilvl w:val="2"/>
          <w:numId w:val="7"/>
        </w:numPr>
        <w:tabs>
          <w:tab w:val="left" w:pos="991"/>
          <w:tab w:val="left" w:pos="993"/>
        </w:tabs>
        <w:spacing w:line="292" w:lineRule="auto"/>
        <w:ind w:right="703"/>
        <w:jc w:val="both"/>
        <w:rPr>
          <w:sz w:val="20"/>
        </w:rPr>
      </w:pPr>
      <w:r>
        <w:rPr>
          <w:sz w:val="20"/>
        </w:rPr>
        <w:t>Koordinasi dengan Rencana Pemasaran Lainnya (Coordination with Other</w:t>
      </w:r>
      <w:r>
        <w:rPr>
          <w:spacing w:val="-1"/>
          <w:sz w:val="20"/>
        </w:rPr>
        <w:t xml:space="preserve"> </w:t>
      </w:r>
      <w:r>
        <w:rPr>
          <w:sz w:val="20"/>
        </w:rPr>
        <w:t>Marketing Plans):</w:t>
      </w:r>
      <w:r>
        <w:rPr>
          <w:spacing w:val="-1"/>
          <w:sz w:val="20"/>
        </w:rPr>
        <w:t xml:space="preserve"> </w:t>
      </w:r>
      <w:r>
        <w:rPr>
          <w:sz w:val="20"/>
        </w:rPr>
        <w:t>Menyelaraskan rencana promosi dengan rencana pemasaran keseluruhan membantu menciptakan konsistensi dan integritas pesan merek di semua saluran komunikasi.</w:t>
      </w:r>
    </w:p>
    <w:p w14:paraId="37AA6E70"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205B8559" w14:textId="77777777" w:rsidR="00F06BF9" w:rsidRDefault="00C23B08">
      <w:pPr>
        <w:pStyle w:val="ListParagraph"/>
        <w:numPr>
          <w:ilvl w:val="2"/>
          <w:numId w:val="7"/>
        </w:numPr>
        <w:tabs>
          <w:tab w:val="left" w:pos="1276"/>
          <w:tab w:val="left" w:pos="1278"/>
        </w:tabs>
        <w:spacing w:before="73" w:line="292" w:lineRule="auto"/>
        <w:ind w:left="1278" w:right="416"/>
        <w:jc w:val="both"/>
        <w:rPr>
          <w:sz w:val="20"/>
        </w:rPr>
      </w:pPr>
      <w:r>
        <w:rPr>
          <w:w w:val="105"/>
          <w:sz w:val="20"/>
        </w:rPr>
        <w:lastRenderedPageBreak/>
        <w:t>Anggaran dan Sumber Daya (Budget and Resources): Penggunaan sumber daya yang tepat dan pengelolaan anggaran</w:t>
      </w:r>
      <w:r>
        <w:rPr>
          <w:spacing w:val="-12"/>
          <w:w w:val="105"/>
          <w:sz w:val="20"/>
        </w:rPr>
        <w:t xml:space="preserve"> </w:t>
      </w:r>
      <w:r>
        <w:rPr>
          <w:w w:val="105"/>
          <w:sz w:val="20"/>
        </w:rPr>
        <w:t>yang</w:t>
      </w:r>
      <w:r>
        <w:rPr>
          <w:spacing w:val="-12"/>
          <w:w w:val="105"/>
          <w:sz w:val="20"/>
        </w:rPr>
        <w:t xml:space="preserve"> </w:t>
      </w:r>
      <w:r>
        <w:rPr>
          <w:w w:val="105"/>
          <w:sz w:val="20"/>
        </w:rPr>
        <w:t>efektif</w:t>
      </w:r>
      <w:r>
        <w:rPr>
          <w:spacing w:val="-11"/>
          <w:w w:val="105"/>
          <w:sz w:val="20"/>
        </w:rPr>
        <w:t xml:space="preserve"> </w:t>
      </w:r>
      <w:r>
        <w:rPr>
          <w:w w:val="105"/>
          <w:sz w:val="20"/>
        </w:rPr>
        <w:t>adalah</w:t>
      </w:r>
      <w:r>
        <w:rPr>
          <w:spacing w:val="-12"/>
          <w:w w:val="105"/>
          <w:sz w:val="20"/>
        </w:rPr>
        <w:t xml:space="preserve"> </w:t>
      </w:r>
      <w:r>
        <w:rPr>
          <w:w w:val="105"/>
          <w:sz w:val="20"/>
        </w:rPr>
        <w:t>kunci</w:t>
      </w:r>
      <w:r>
        <w:rPr>
          <w:spacing w:val="-11"/>
          <w:w w:val="105"/>
          <w:sz w:val="20"/>
        </w:rPr>
        <w:t xml:space="preserve"> </w:t>
      </w:r>
      <w:r>
        <w:rPr>
          <w:w w:val="105"/>
          <w:sz w:val="20"/>
        </w:rPr>
        <w:t>kesuksesan</w:t>
      </w:r>
      <w:r>
        <w:rPr>
          <w:spacing w:val="-12"/>
          <w:w w:val="105"/>
          <w:sz w:val="20"/>
        </w:rPr>
        <w:t xml:space="preserve"> </w:t>
      </w:r>
      <w:r>
        <w:rPr>
          <w:w w:val="105"/>
          <w:sz w:val="20"/>
        </w:rPr>
        <w:t xml:space="preserve">kampanye </w:t>
      </w:r>
      <w:r>
        <w:rPr>
          <w:spacing w:val="-6"/>
          <w:w w:val="105"/>
          <w:sz w:val="20"/>
        </w:rPr>
        <w:t>promosi..</w:t>
      </w:r>
      <w:r>
        <w:rPr>
          <w:sz w:val="20"/>
        </w:rPr>
        <w:t xml:space="preserve"> </w:t>
      </w:r>
      <w:r>
        <w:rPr>
          <w:spacing w:val="-6"/>
          <w:w w:val="105"/>
          <w:sz w:val="20"/>
        </w:rPr>
        <w:t>Dengan</w:t>
      </w:r>
      <w:r>
        <w:rPr>
          <w:sz w:val="20"/>
        </w:rPr>
        <w:t xml:space="preserve"> </w:t>
      </w:r>
      <w:r>
        <w:rPr>
          <w:spacing w:val="-6"/>
          <w:w w:val="105"/>
          <w:sz w:val="20"/>
        </w:rPr>
        <w:t>mempertimbangkan</w:t>
      </w:r>
      <w:r>
        <w:rPr>
          <w:spacing w:val="-1"/>
          <w:sz w:val="20"/>
        </w:rPr>
        <w:t xml:space="preserve"> </w:t>
      </w:r>
      <w:r>
        <w:rPr>
          <w:spacing w:val="-6"/>
          <w:w w:val="105"/>
          <w:sz w:val="20"/>
        </w:rPr>
        <w:t>faktor-faktor</w:t>
      </w:r>
      <w:r>
        <w:rPr>
          <w:sz w:val="20"/>
        </w:rPr>
        <w:t xml:space="preserve"> </w:t>
      </w:r>
      <w:r>
        <w:rPr>
          <w:spacing w:val="-6"/>
          <w:w w:val="105"/>
          <w:sz w:val="20"/>
        </w:rPr>
        <w:t xml:space="preserve">penting </w:t>
      </w:r>
      <w:r>
        <w:rPr>
          <w:w w:val="105"/>
          <w:sz w:val="20"/>
        </w:rPr>
        <w:t xml:space="preserve">di atas dalam penyusunan rencana promosi, perusahaan </w:t>
      </w:r>
      <w:r>
        <w:rPr>
          <w:spacing w:val="-4"/>
          <w:w w:val="105"/>
          <w:sz w:val="20"/>
        </w:rPr>
        <w:t>dapat</w:t>
      </w:r>
      <w:r>
        <w:rPr>
          <w:spacing w:val="-8"/>
          <w:w w:val="105"/>
          <w:sz w:val="20"/>
        </w:rPr>
        <w:t xml:space="preserve"> </w:t>
      </w:r>
      <w:r>
        <w:rPr>
          <w:spacing w:val="-4"/>
          <w:w w:val="105"/>
          <w:sz w:val="20"/>
        </w:rPr>
        <w:t>merancang</w:t>
      </w:r>
      <w:r>
        <w:rPr>
          <w:spacing w:val="-8"/>
          <w:w w:val="105"/>
          <w:sz w:val="20"/>
        </w:rPr>
        <w:t xml:space="preserve"> </w:t>
      </w:r>
      <w:r>
        <w:rPr>
          <w:spacing w:val="-4"/>
          <w:w w:val="105"/>
          <w:sz w:val="20"/>
        </w:rPr>
        <w:t>strategi</w:t>
      </w:r>
      <w:r>
        <w:rPr>
          <w:spacing w:val="-7"/>
          <w:w w:val="105"/>
          <w:sz w:val="20"/>
        </w:rPr>
        <w:t xml:space="preserve"> </w:t>
      </w:r>
      <w:r>
        <w:rPr>
          <w:spacing w:val="-4"/>
          <w:w w:val="105"/>
          <w:sz w:val="20"/>
        </w:rPr>
        <w:t>promosi</w:t>
      </w:r>
      <w:r>
        <w:rPr>
          <w:spacing w:val="-8"/>
          <w:w w:val="105"/>
          <w:sz w:val="20"/>
        </w:rPr>
        <w:t xml:space="preserve"> </w:t>
      </w:r>
      <w:r>
        <w:rPr>
          <w:spacing w:val="-4"/>
          <w:w w:val="105"/>
          <w:sz w:val="20"/>
        </w:rPr>
        <w:t>yang</w:t>
      </w:r>
      <w:r>
        <w:rPr>
          <w:spacing w:val="-7"/>
          <w:w w:val="105"/>
          <w:sz w:val="20"/>
        </w:rPr>
        <w:t xml:space="preserve"> </w:t>
      </w:r>
      <w:r>
        <w:rPr>
          <w:spacing w:val="-4"/>
          <w:w w:val="105"/>
          <w:sz w:val="20"/>
        </w:rPr>
        <w:t>efektif,</w:t>
      </w:r>
      <w:r>
        <w:rPr>
          <w:spacing w:val="-8"/>
          <w:w w:val="105"/>
          <w:sz w:val="20"/>
        </w:rPr>
        <w:t xml:space="preserve"> </w:t>
      </w:r>
      <w:r>
        <w:rPr>
          <w:spacing w:val="-4"/>
          <w:w w:val="105"/>
          <w:sz w:val="20"/>
        </w:rPr>
        <w:t>relevan,</w:t>
      </w:r>
      <w:r>
        <w:rPr>
          <w:spacing w:val="-7"/>
          <w:w w:val="105"/>
          <w:sz w:val="20"/>
        </w:rPr>
        <w:t xml:space="preserve"> </w:t>
      </w:r>
      <w:r>
        <w:rPr>
          <w:spacing w:val="-4"/>
          <w:w w:val="105"/>
          <w:sz w:val="20"/>
        </w:rPr>
        <w:t xml:space="preserve">dan </w:t>
      </w:r>
      <w:r>
        <w:rPr>
          <w:spacing w:val="-2"/>
          <w:w w:val="105"/>
          <w:sz w:val="20"/>
        </w:rPr>
        <w:t>berhasil</w:t>
      </w:r>
      <w:r>
        <w:rPr>
          <w:spacing w:val="-10"/>
          <w:w w:val="105"/>
          <w:sz w:val="20"/>
        </w:rPr>
        <w:t xml:space="preserve"> </w:t>
      </w:r>
      <w:r>
        <w:rPr>
          <w:spacing w:val="-2"/>
          <w:w w:val="105"/>
          <w:sz w:val="20"/>
        </w:rPr>
        <w:t>dalam</w:t>
      </w:r>
      <w:r>
        <w:rPr>
          <w:spacing w:val="-10"/>
          <w:w w:val="105"/>
          <w:sz w:val="20"/>
        </w:rPr>
        <w:t xml:space="preserve"> </w:t>
      </w:r>
      <w:r>
        <w:rPr>
          <w:spacing w:val="-2"/>
          <w:w w:val="105"/>
          <w:sz w:val="20"/>
        </w:rPr>
        <w:t>mencapai</w:t>
      </w:r>
      <w:r>
        <w:rPr>
          <w:spacing w:val="-9"/>
          <w:w w:val="105"/>
          <w:sz w:val="20"/>
        </w:rPr>
        <w:t xml:space="preserve"> </w:t>
      </w:r>
      <w:r>
        <w:rPr>
          <w:spacing w:val="-2"/>
          <w:w w:val="105"/>
          <w:sz w:val="20"/>
        </w:rPr>
        <w:t>tujuan</w:t>
      </w:r>
      <w:r>
        <w:rPr>
          <w:spacing w:val="-10"/>
          <w:w w:val="105"/>
          <w:sz w:val="20"/>
        </w:rPr>
        <w:t xml:space="preserve"> </w:t>
      </w:r>
      <w:r>
        <w:rPr>
          <w:spacing w:val="-2"/>
          <w:w w:val="105"/>
          <w:sz w:val="20"/>
        </w:rPr>
        <w:t>bisnisnya.</w:t>
      </w:r>
    </w:p>
    <w:p w14:paraId="721765D2" w14:textId="77777777" w:rsidR="00F06BF9" w:rsidRDefault="00C23B08">
      <w:pPr>
        <w:pStyle w:val="ListParagraph"/>
        <w:numPr>
          <w:ilvl w:val="1"/>
          <w:numId w:val="7"/>
        </w:numPr>
        <w:tabs>
          <w:tab w:val="left" w:pos="995"/>
        </w:tabs>
        <w:spacing w:before="119"/>
        <w:ind w:left="995" w:hanging="285"/>
        <w:jc w:val="both"/>
        <w:rPr>
          <w:sz w:val="20"/>
        </w:rPr>
      </w:pPr>
      <w:r>
        <w:rPr>
          <w:spacing w:val="-2"/>
          <w:sz w:val="20"/>
        </w:rPr>
        <w:t>Metode dalam</w:t>
      </w:r>
      <w:r>
        <w:rPr>
          <w:spacing w:val="-3"/>
          <w:sz w:val="20"/>
        </w:rPr>
        <w:t xml:space="preserve"> </w:t>
      </w:r>
      <w:r>
        <w:rPr>
          <w:spacing w:val="-2"/>
          <w:sz w:val="20"/>
        </w:rPr>
        <w:t>Penyusunan</w:t>
      </w:r>
      <w:r>
        <w:rPr>
          <w:spacing w:val="-4"/>
          <w:sz w:val="20"/>
        </w:rPr>
        <w:t xml:space="preserve"> </w:t>
      </w:r>
      <w:r>
        <w:rPr>
          <w:spacing w:val="-2"/>
          <w:sz w:val="20"/>
        </w:rPr>
        <w:t>Rencana</w:t>
      </w:r>
      <w:r>
        <w:rPr>
          <w:spacing w:val="1"/>
          <w:sz w:val="20"/>
        </w:rPr>
        <w:t xml:space="preserve"> </w:t>
      </w:r>
      <w:r>
        <w:rPr>
          <w:spacing w:val="-2"/>
          <w:sz w:val="20"/>
        </w:rPr>
        <w:t>Promosi</w:t>
      </w:r>
    </w:p>
    <w:p w14:paraId="06AA15DD" w14:textId="77777777" w:rsidR="00F06BF9" w:rsidRDefault="00C23B08">
      <w:pPr>
        <w:pStyle w:val="BodyText"/>
        <w:spacing w:before="52" w:line="292" w:lineRule="auto"/>
        <w:ind w:right="416" w:firstLine="569"/>
      </w:pPr>
      <w:r>
        <w:rPr>
          <w:spacing w:val="-2"/>
        </w:rPr>
        <w:t>Penyusunan</w:t>
      </w:r>
      <w:r>
        <w:rPr>
          <w:spacing w:val="-8"/>
        </w:rPr>
        <w:t xml:space="preserve"> </w:t>
      </w:r>
      <w:r>
        <w:rPr>
          <w:spacing w:val="-2"/>
        </w:rPr>
        <w:t>rencana</w:t>
      </w:r>
      <w:r>
        <w:rPr>
          <w:spacing w:val="-4"/>
        </w:rPr>
        <w:t xml:space="preserve"> </w:t>
      </w:r>
      <w:r>
        <w:rPr>
          <w:spacing w:val="-2"/>
        </w:rPr>
        <w:t>promosi</w:t>
      </w:r>
      <w:r>
        <w:rPr>
          <w:spacing w:val="-7"/>
        </w:rPr>
        <w:t xml:space="preserve"> </w:t>
      </w:r>
      <w:r>
        <w:rPr>
          <w:spacing w:val="-2"/>
        </w:rPr>
        <w:t>adalah</w:t>
      </w:r>
      <w:r>
        <w:rPr>
          <w:spacing w:val="-5"/>
        </w:rPr>
        <w:t xml:space="preserve"> </w:t>
      </w:r>
      <w:r>
        <w:rPr>
          <w:spacing w:val="-2"/>
        </w:rPr>
        <w:t>proses</w:t>
      </w:r>
      <w:r>
        <w:rPr>
          <w:spacing w:val="-5"/>
        </w:rPr>
        <w:t xml:space="preserve"> </w:t>
      </w:r>
      <w:r>
        <w:rPr>
          <w:spacing w:val="-2"/>
        </w:rPr>
        <w:t>yang</w:t>
      </w:r>
      <w:r>
        <w:rPr>
          <w:spacing w:val="-8"/>
        </w:rPr>
        <w:t xml:space="preserve"> </w:t>
      </w:r>
      <w:r>
        <w:rPr>
          <w:spacing w:val="-2"/>
        </w:rPr>
        <w:t xml:space="preserve">penting </w:t>
      </w:r>
      <w:r>
        <w:rPr>
          <w:w w:val="105"/>
        </w:rPr>
        <w:t xml:space="preserve">dalam mempromosikan produk, layanan, atau merek suatu </w:t>
      </w:r>
      <w:r>
        <w:rPr>
          <w:spacing w:val="-2"/>
        </w:rPr>
        <w:t>bisnis.</w:t>
      </w:r>
      <w:r>
        <w:rPr>
          <w:spacing w:val="-10"/>
        </w:rPr>
        <w:t xml:space="preserve"> </w:t>
      </w:r>
      <w:r>
        <w:rPr>
          <w:spacing w:val="-2"/>
        </w:rPr>
        <w:t>Beberapa</w:t>
      </w:r>
      <w:r>
        <w:rPr>
          <w:spacing w:val="-9"/>
        </w:rPr>
        <w:t xml:space="preserve"> </w:t>
      </w:r>
      <w:r>
        <w:rPr>
          <w:spacing w:val="-2"/>
        </w:rPr>
        <w:t>metode</w:t>
      </w:r>
      <w:r>
        <w:rPr>
          <w:spacing w:val="-9"/>
        </w:rPr>
        <w:t xml:space="preserve"> </w:t>
      </w:r>
      <w:r>
        <w:rPr>
          <w:spacing w:val="-2"/>
        </w:rPr>
        <w:t>yang</w:t>
      </w:r>
      <w:r>
        <w:rPr>
          <w:spacing w:val="-9"/>
        </w:rPr>
        <w:t xml:space="preserve"> </w:t>
      </w:r>
      <w:r>
        <w:rPr>
          <w:spacing w:val="-2"/>
        </w:rPr>
        <w:t>dapat</w:t>
      </w:r>
      <w:r>
        <w:rPr>
          <w:spacing w:val="-9"/>
        </w:rPr>
        <w:t xml:space="preserve"> </w:t>
      </w:r>
      <w:r>
        <w:rPr>
          <w:spacing w:val="-2"/>
        </w:rPr>
        <w:t>digunakan</w:t>
      </w:r>
      <w:r>
        <w:rPr>
          <w:spacing w:val="-9"/>
        </w:rPr>
        <w:t xml:space="preserve"> </w:t>
      </w:r>
      <w:r>
        <w:rPr>
          <w:spacing w:val="-2"/>
        </w:rPr>
        <w:t>dalam</w:t>
      </w:r>
      <w:r>
        <w:rPr>
          <w:spacing w:val="-9"/>
        </w:rPr>
        <w:t xml:space="preserve"> </w:t>
      </w:r>
      <w:r>
        <w:rPr>
          <w:spacing w:val="-2"/>
        </w:rPr>
        <w:t xml:space="preserve">menyusun </w:t>
      </w:r>
      <w:r>
        <w:rPr>
          <w:w w:val="105"/>
        </w:rPr>
        <w:t>rencana</w:t>
      </w:r>
      <w:r>
        <w:rPr>
          <w:spacing w:val="-9"/>
          <w:w w:val="105"/>
        </w:rPr>
        <w:t xml:space="preserve"> </w:t>
      </w:r>
      <w:r>
        <w:rPr>
          <w:w w:val="105"/>
        </w:rPr>
        <w:t>promosi:</w:t>
      </w:r>
    </w:p>
    <w:p w14:paraId="46157A67" w14:textId="77777777" w:rsidR="00F06BF9" w:rsidRDefault="00F06BF9">
      <w:pPr>
        <w:pStyle w:val="BodyText"/>
        <w:spacing w:before="1" w:after="1"/>
        <w:ind w:left="0"/>
        <w:jc w:val="left"/>
        <w:rPr>
          <w:sz w:val="10"/>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985"/>
        <w:gridCol w:w="2835"/>
      </w:tblGrid>
      <w:tr w:rsidR="00F06BF9" w14:paraId="1EF94489" w14:textId="77777777">
        <w:trPr>
          <w:trHeight w:val="275"/>
        </w:trPr>
        <w:tc>
          <w:tcPr>
            <w:tcW w:w="569" w:type="dxa"/>
          </w:tcPr>
          <w:p w14:paraId="4105A752" w14:textId="77777777" w:rsidR="00F06BF9" w:rsidRDefault="00C23B08">
            <w:pPr>
              <w:pStyle w:val="TableParagraph"/>
              <w:spacing w:before="0" w:line="234" w:lineRule="exact"/>
              <w:ind w:right="6"/>
              <w:rPr>
                <w:b/>
                <w:sz w:val="20"/>
              </w:rPr>
            </w:pPr>
            <w:r>
              <w:rPr>
                <w:b/>
                <w:spacing w:val="-5"/>
                <w:w w:val="110"/>
                <w:sz w:val="20"/>
              </w:rPr>
              <w:t>No</w:t>
            </w:r>
          </w:p>
        </w:tc>
        <w:tc>
          <w:tcPr>
            <w:tcW w:w="1985" w:type="dxa"/>
          </w:tcPr>
          <w:p w14:paraId="10F0CFD5" w14:textId="77777777" w:rsidR="00F06BF9" w:rsidRDefault="00C23B08">
            <w:pPr>
              <w:pStyle w:val="TableParagraph"/>
              <w:spacing w:before="0" w:line="234" w:lineRule="exact"/>
              <w:ind w:left="621"/>
              <w:jc w:val="left"/>
              <w:rPr>
                <w:b/>
                <w:sz w:val="20"/>
              </w:rPr>
            </w:pPr>
            <w:r>
              <w:rPr>
                <w:b/>
                <w:spacing w:val="-2"/>
                <w:sz w:val="20"/>
              </w:rPr>
              <w:t>Metode</w:t>
            </w:r>
          </w:p>
        </w:tc>
        <w:tc>
          <w:tcPr>
            <w:tcW w:w="2835" w:type="dxa"/>
          </w:tcPr>
          <w:p w14:paraId="0161C618" w14:textId="77777777" w:rsidR="00F06BF9" w:rsidRDefault="00C23B08">
            <w:pPr>
              <w:pStyle w:val="TableParagraph"/>
              <w:spacing w:before="0" w:line="234" w:lineRule="exact"/>
              <w:ind w:left="607"/>
              <w:jc w:val="left"/>
              <w:rPr>
                <w:b/>
                <w:sz w:val="20"/>
              </w:rPr>
            </w:pPr>
            <w:r>
              <w:rPr>
                <w:b/>
                <w:spacing w:val="-6"/>
                <w:sz w:val="20"/>
              </w:rPr>
              <w:t>Langkah-</w:t>
            </w:r>
            <w:r>
              <w:rPr>
                <w:b/>
                <w:spacing w:val="-1"/>
                <w:sz w:val="20"/>
              </w:rPr>
              <w:t xml:space="preserve"> </w:t>
            </w:r>
            <w:r>
              <w:rPr>
                <w:b/>
                <w:spacing w:val="-2"/>
                <w:sz w:val="20"/>
              </w:rPr>
              <w:t>Langkah</w:t>
            </w:r>
          </w:p>
        </w:tc>
      </w:tr>
      <w:tr w:rsidR="00F06BF9" w14:paraId="36400B9E" w14:textId="77777777">
        <w:trPr>
          <w:trHeight w:val="3537"/>
        </w:trPr>
        <w:tc>
          <w:tcPr>
            <w:tcW w:w="569" w:type="dxa"/>
          </w:tcPr>
          <w:p w14:paraId="5BC70FFD" w14:textId="77777777" w:rsidR="00F06BF9" w:rsidRDefault="00C23B08">
            <w:pPr>
              <w:pStyle w:val="TableParagraph"/>
              <w:ind w:right="5"/>
              <w:rPr>
                <w:sz w:val="20"/>
              </w:rPr>
            </w:pPr>
            <w:r>
              <w:rPr>
                <w:spacing w:val="-10"/>
                <w:sz w:val="20"/>
              </w:rPr>
              <w:t>1</w:t>
            </w:r>
          </w:p>
        </w:tc>
        <w:tc>
          <w:tcPr>
            <w:tcW w:w="1985" w:type="dxa"/>
          </w:tcPr>
          <w:p w14:paraId="7EBD488B" w14:textId="77777777" w:rsidR="00F06BF9" w:rsidRDefault="00C23B08">
            <w:pPr>
              <w:pStyle w:val="TableParagraph"/>
              <w:spacing w:line="295" w:lineRule="auto"/>
              <w:ind w:left="60"/>
              <w:jc w:val="left"/>
              <w:rPr>
                <w:sz w:val="20"/>
              </w:rPr>
            </w:pPr>
            <w:r>
              <w:rPr>
                <w:w w:val="105"/>
                <w:sz w:val="20"/>
              </w:rPr>
              <w:t>Analisis</w:t>
            </w:r>
            <w:r>
              <w:rPr>
                <w:spacing w:val="-12"/>
                <w:w w:val="105"/>
                <w:sz w:val="20"/>
              </w:rPr>
              <w:t xml:space="preserve"> </w:t>
            </w:r>
            <w:r>
              <w:rPr>
                <w:w w:val="105"/>
                <w:sz w:val="20"/>
              </w:rPr>
              <w:t>Pasar</w:t>
            </w:r>
            <w:r>
              <w:rPr>
                <w:spacing w:val="-12"/>
                <w:w w:val="105"/>
                <w:sz w:val="20"/>
              </w:rPr>
              <w:t xml:space="preserve"> </w:t>
            </w:r>
            <w:r>
              <w:rPr>
                <w:w w:val="105"/>
                <w:sz w:val="20"/>
              </w:rPr>
              <w:t>dan Target Audiens</w:t>
            </w:r>
          </w:p>
        </w:tc>
        <w:tc>
          <w:tcPr>
            <w:tcW w:w="2835" w:type="dxa"/>
          </w:tcPr>
          <w:p w14:paraId="3E94E6BF" w14:textId="77777777" w:rsidR="00F06BF9" w:rsidRDefault="00C23B08">
            <w:pPr>
              <w:pStyle w:val="TableParagraph"/>
              <w:numPr>
                <w:ilvl w:val="0"/>
                <w:numId w:val="5"/>
              </w:numPr>
              <w:tabs>
                <w:tab w:val="left" w:pos="343"/>
              </w:tabs>
              <w:spacing w:before="0" w:line="288" w:lineRule="auto"/>
              <w:ind w:right="52"/>
              <w:jc w:val="both"/>
              <w:rPr>
                <w:sz w:val="20"/>
              </w:rPr>
            </w:pPr>
            <w:r>
              <w:rPr>
                <w:w w:val="105"/>
                <w:sz w:val="20"/>
              </w:rPr>
              <w:t>Identifikasi pasar target Anda,</w:t>
            </w:r>
            <w:r>
              <w:rPr>
                <w:spacing w:val="-12"/>
                <w:w w:val="105"/>
                <w:sz w:val="20"/>
              </w:rPr>
              <w:t xml:space="preserve"> </w:t>
            </w:r>
            <w:r>
              <w:rPr>
                <w:w w:val="105"/>
                <w:sz w:val="20"/>
              </w:rPr>
              <w:t>termasuk</w:t>
            </w:r>
            <w:r>
              <w:rPr>
                <w:spacing w:val="-12"/>
                <w:w w:val="105"/>
                <w:sz w:val="20"/>
              </w:rPr>
              <w:t xml:space="preserve"> </w:t>
            </w:r>
            <w:r>
              <w:rPr>
                <w:w w:val="105"/>
                <w:sz w:val="20"/>
              </w:rPr>
              <w:t xml:space="preserve">demografi, perilaku, dan preferensi </w:t>
            </w:r>
            <w:r>
              <w:rPr>
                <w:spacing w:val="-2"/>
                <w:w w:val="105"/>
                <w:sz w:val="20"/>
              </w:rPr>
              <w:t>mereka.</w:t>
            </w:r>
          </w:p>
          <w:p w14:paraId="7164F6BD" w14:textId="77777777" w:rsidR="00F06BF9" w:rsidRDefault="00C23B08">
            <w:pPr>
              <w:pStyle w:val="TableParagraph"/>
              <w:numPr>
                <w:ilvl w:val="0"/>
                <w:numId w:val="5"/>
              </w:numPr>
              <w:tabs>
                <w:tab w:val="left" w:pos="343"/>
                <w:tab w:val="left" w:pos="1769"/>
                <w:tab w:val="left" w:pos="2111"/>
              </w:tabs>
              <w:spacing w:before="0" w:line="288" w:lineRule="auto"/>
              <w:ind w:right="55"/>
              <w:jc w:val="both"/>
              <w:rPr>
                <w:sz w:val="20"/>
              </w:rPr>
            </w:pPr>
            <w:r>
              <w:rPr>
                <w:w w:val="105"/>
                <w:sz w:val="20"/>
              </w:rPr>
              <w:t xml:space="preserve">Lakukan analisis pesaing </w:t>
            </w:r>
            <w:r>
              <w:rPr>
                <w:spacing w:val="-2"/>
                <w:w w:val="105"/>
                <w:sz w:val="20"/>
              </w:rPr>
              <w:t>untuk</w:t>
            </w:r>
            <w:r>
              <w:rPr>
                <w:sz w:val="20"/>
              </w:rPr>
              <w:tab/>
            </w:r>
            <w:r>
              <w:rPr>
                <w:spacing w:val="-2"/>
                <w:w w:val="105"/>
                <w:sz w:val="20"/>
              </w:rPr>
              <w:t xml:space="preserve">memahami </w:t>
            </w:r>
            <w:r>
              <w:rPr>
                <w:spacing w:val="-2"/>
                <w:sz w:val="20"/>
              </w:rPr>
              <w:t>bagaimana</w:t>
            </w:r>
            <w:r>
              <w:rPr>
                <w:sz w:val="20"/>
              </w:rPr>
              <w:tab/>
            </w:r>
            <w:r>
              <w:rPr>
                <w:sz w:val="20"/>
              </w:rPr>
              <w:tab/>
            </w:r>
            <w:r>
              <w:rPr>
                <w:spacing w:val="-2"/>
                <w:sz w:val="20"/>
              </w:rPr>
              <w:t xml:space="preserve">mereka </w:t>
            </w:r>
            <w:r>
              <w:rPr>
                <w:w w:val="105"/>
                <w:sz w:val="20"/>
              </w:rPr>
              <w:t>mempromosikan produk atau layanan mereka.</w:t>
            </w:r>
          </w:p>
          <w:p w14:paraId="495AAA32" w14:textId="77777777" w:rsidR="00F06BF9" w:rsidRDefault="00C23B08">
            <w:pPr>
              <w:pStyle w:val="TableParagraph"/>
              <w:numPr>
                <w:ilvl w:val="0"/>
                <w:numId w:val="5"/>
              </w:numPr>
              <w:tabs>
                <w:tab w:val="left" w:pos="343"/>
                <w:tab w:val="left" w:pos="1840"/>
              </w:tabs>
              <w:spacing w:before="0" w:line="286" w:lineRule="exact"/>
              <w:ind w:right="53"/>
              <w:jc w:val="both"/>
              <w:rPr>
                <w:sz w:val="20"/>
              </w:rPr>
            </w:pPr>
            <w:r>
              <w:rPr>
                <w:w w:val="105"/>
                <w:sz w:val="20"/>
              </w:rPr>
              <w:t xml:space="preserve">Pahami kebutuhan dan </w:t>
            </w:r>
            <w:r>
              <w:rPr>
                <w:spacing w:val="-2"/>
                <w:w w:val="105"/>
                <w:sz w:val="20"/>
              </w:rPr>
              <w:t>masalah</w:t>
            </w:r>
            <w:r>
              <w:rPr>
                <w:sz w:val="20"/>
              </w:rPr>
              <w:tab/>
            </w:r>
            <w:r>
              <w:rPr>
                <w:spacing w:val="-2"/>
                <w:w w:val="105"/>
                <w:sz w:val="20"/>
              </w:rPr>
              <w:t xml:space="preserve">pelanggan </w:t>
            </w:r>
            <w:r>
              <w:rPr>
                <w:w w:val="105"/>
                <w:sz w:val="20"/>
              </w:rPr>
              <w:t>potensial Anda.</w:t>
            </w:r>
          </w:p>
        </w:tc>
      </w:tr>
      <w:tr w:rsidR="00F06BF9" w14:paraId="613D5724" w14:textId="77777777">
        <w:trPr>
          <w:trHeight w:val="2932"/>
        </w:trPr>
        <w:tc>
          <w:tcPr>
            <w:tcW w:w="569" w:type="dxa"/>
          </w:tcPr>
          <w:p w14:paraId="520A82DD" w14:textId="77777777" w:rsidR="00F06BF9" w:rsidRDefault="00C23B08">
            <w:pPr>
              <w:pStyle w:val="TableParagraph"/>
              <w:spacing w:before="4"/>
              <w:ind w:right="5"/>
              <w:rPr>
                <w:sz w:val="20"/>
              </w:rPr>
            </w:pPr>
            <w:r>
              <w:rPr>
                <w:spacing w:val="-10"/>
                <w:sz w:val="20"/>
              </w:rPr>
              <w:t>2</w:t>
            </w:r>
          </w:p>
        </w:tc>
        <w:tc>
          <w:tcPr>
            <w:tcW w:w="1985" w:type="dxa"/>
          </w:tcPr>
          <w:p w14:paraId="784B49A6" w14:textId="77777777" w:rsidR="00F06BF9" w:rsidRDefault="00C23B08">
            <w:pPr>
              <w:pStyle w:val="TableParagraph"/>
              <w:spacing w:before="4" w:line="292" w:lineRule="auto"/>
              <w:ind w:left="60"/>
              <w:jc w:val="left"/>
              <w:rPr>
                <w:sz w:val="20"/>
              </w:rPr>
            </w:pPr>
            <w:r>
              <w:rPr>
                <w:sz w:val="20"/>
              </w:rPr>
              <w:t xml:space="preserve">Tujuan dan Strategi </w:t>
            </w:r>
            <w:r>
              <w:rPr>
                <w:spacing w:val="-2"/>
                <w:sz w:val="20"/>
              </w:rPr>
              <w:t>Promosi:</w:t>
            </w:r>
          </w:p>
        </w:tc>
        <w:tc>
          <w:tcPr>
            <w:tcW w:w="2835" w:type="dxa"/>
          </w:tcPr>
          <w:p w14:paraId="7B555EAF" w14:textId="77777777" w:rsidR="00F06BF9" w:rsidRDefault="00C23B08">
            <w:pPr>
              <w:pStyle w:val="TableParagraph"/>
              <w:numPr>
                <w:ilvl w:val="0"/>
                <w:numId w:val="4"/>
              </w:numPr>
              <w:tabs>
                <w:tab w:val="left" w:pos="343"/>
                <w:tab w:val="left" w:pos="1659"/>
              </w:tabs>
              <w:spacing w:before="2" w:line="283" w:lineRule="auto"/>
              <w:ind w:right="55"/>
              <w:jc w:val="both"/>
              <w:rPr>
                <w:sz w:val="20"/>
              </w:rPr>
            </w:pPr>
            <w:r>
              <w:rPr>
                <w:sz w:val="20"/>
              </w:rPr>
              <w:t xml:space="preserve">Tetapkan tujuan promosi yang jelas dan terukur, </w:t>
            </w:r>
            <w:r>
              <w:rPr>
                <w:spacing w:val="-2"/>
                <w:sz w:val="20"/>
              </w:rPr>
              <w:t>seperti</w:t>
            </w:r>
            <w:r>
              <w:rPr>
                <w:sz w:val="20"/>
              </w:rPr>
              <w:tab/>
            </w:r>
            <w:r>
              <w:rPr>
                <w:spacing w:val="-2"/>
                <w:sz w:val="20"/>
              </w:rPr>
              <w:t>peningkatan</w:t>
            </w:r>
          </w:p>
          <w:p w14:paraId="151E69AC" w14:textId="77777777" w:rsidR="00F06BF9" w:rsidRDefault="00C23B08">
            <w:pPr>
              <w:pStyle w:val="TableParagraph"/>
              <w:tabs>
                <w:tab w:val="left" w:pos="1858"/>
              </w:tabs>
              <w:spacing w:before="10" w:line="292" w:lineRule="auto"/>
              <w:ind w:left="343" w:right="54"/>
              <w:jc w:val="both"/>
              <w:rPr>
                <w:sz w:val="20"/>
              </w:rPr>
            </w:pPr>
            <w:r>
              <w:rPr>
                <w:spacing w:val="-2"/>
                <w:sz w:val="20"/>
              </w:rPr>
              <w:t>penjualan,</w:t>
            </w:r>
            <w:r>
              <w:rPr>
                <w:sz w:val="20"/>
              </w:rPr>
              <w:tab/>
            </w:r>
            <w:r>
              <w:rPr>
                <w:spacing w:val="-2"/>
                <w:sz w:val="20"/>
              </w:rPr>
              <w:t xml:space="preserve">kesadaran </w:t>
            </w:r>
            <w:r>
              <w:rPr>
                <w:w w:val="105"/>
                <w:sz w:val="20"/>
              </w:rPr>
              <w:t>merek, atau pertumbuhan basis pelanggan.</w:t>
            </w:r>
          </w:p>
          <w:p w14:paraId="4AC895F8" w14:textId="77777777" w:rsidR="00F06BF9" w:rsidRDefault="00C23B08">
            <w:pPr>
              <w:pStyle w:val="TableParagraph"/>
              <w:numPr>
                <w:ilvl w:val="0"/>
                <w:numId w:val="4"/>
              </w:numPr>
              <w:tabs>
                <w:tab w:val="left" w:pos="343"/>
              </w:tabs>
              <w:spacing w:before="0" w:line="283" w:lineRule="auto"/>
              <w:ind w:right="54"/>
              <w:jc w:val="both"/>
              <w:rPr>
                <w:sz w:val="20"/>
              </w:rPr>
            </w:pPr>
            <w:r>
              <w:rPr>
                <w:w w:val="105"/>
                <w:sz w:val="20"/>
              </w:rPr>
              <w:t>Tetapkan strategi promosi yang tepat, misalnya melalui</w:t>
            </w:r>
            <w:r>
              <w:rPr>
                <w:spacing w:val="71"/>
                <w:w w:val="105"/>
                <w:sz w:val="20"/>
              </w:rPr>
              <w:t xml:space="preserve"> </w:t>
            </w:r>
            <w:r>
              <w:rPr>
                <w:w w:val="105"/>
                <w:sz w:val="20"/>
              </w:rPr>
              <w:t>iklan,</w:t>
            </w:r>
            <w:r>
              <w:rPr>
                <w:spacing w:val="71"/>
                <w:w w:val="105"/>
                <w:sz w:val="20"/>
              </w:rPr>
              <w:t xml:space="preserve"> </w:t>
            </w:r>
            <w:r>
              <w:rPr>
                <w:w w:val="105"/>
                <w:sz w:val="20"/>
              </w:rPr>
              <w:t>pemasaran</w:t>
            </w:r>
          </w:p>
          <w:p w14:paraId="0C2E2490" w14:textId="77777777" w:rsidR="00F06BF9" w:rsidRDefault="00C23B08">
            <w:pPr>
              <w:pStyle w:val="TableParagraph"/>
              <w:spacing w:before="6"/>
              <w:ind w:left="343"/>
              <w:jc w:val="both"/>
              <w:rPr>
                <w:sz w:val="20"/>
              </w:rPr>
            </w:pPr>
            <w:r>
              <w:rPr>
                <w:w w:val="105"/>
                <w:sz w:val="20"/>
              </w:rPr>
              <w:t>konten,</w:t>
            </w:r>
            <w:r>
              <w:rPr>
                <w:spacing w:val="58"/>
                <w:w w:val="105"/>
                <w:sz w:val="20"/>
              </w:rPr>
              <w:t xml:space="preserve">  </w:t>
            </w:r>
            <w:r>
              <w:rPr>
                <w:w w:val="105"/>
                <w:sz w:val="20"/>
              </w:rPr>
              <w:t>kegiatan</w:t>
            </w:r>
            <w:r>
              <w:rPr>
                <w:spacing w:val="59"/>
                <w:w w:val="105"/>
                <w:sz w:val="20"/>
              </w:rPr>
              <w:t xml:space="preserve">  </w:t>
            </w:r>
            <w:r>
              <w:rPr>
                <w:spacing w:val="-2"/>
                <w:w w:val="105"/>
                <w:sz w:val="20"/>
              </w:rPr>
              <w:t>media</w:t>
            </w:r>
          </w:p>
        </w:tc>
      </w:tr>
    </w:tbl>
    <w:p w14:paraId="0944EE14" w14:textId="77777777" w:rsidR="00F06BF9" w:rsidRDefault="00F06BF9">
      <w:pPr>
        <w:pStyle w:val="TableParagraph"/>
        <w:jc w:val="both"/>
        <w:rPr>
          <w:sz w:val="20"/>
        </w:rPr>
        <w:sectPr w:rsidR="00F06BF9">
          <w:pgSz w:w="8510" w:h="13050"/>
          <w:pgMar w:top="1060" w:right="708" w:bottom="1322" w:left="992" w:header="0" w:footer="999" w:gutter="0"/>
          <w:cols w:space="720"/>
        </w:sectPr>
      </w:pPr>
    </w:p>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986"/>
        <w:gridCol w:w="2835"/>
      </w:tblGrid>
      <w:tr w:rsidR="00F06BF9" w14:paraId="171A12E4" w14:textId="77777777">
        <w:trPr>
          <w:trHeight w:val="278"/>
        </w:trPr>
        <w:tc>
          <w:tcPr>
            <w:tcW w:w="569" w:type="dxa"/>
          </w:tcPr>
          <w:p w14:paraId="346E1B41" w14:textId="77777777" w:rsidR="00F06BF9" w:rsidRDefault="00C23B08">
            <w:pPr>
              <w:pStyle w:val="TableParagraph"/>
              <w:spacing w:before="2"/>
              <w:ind w:right="1"/>
              <w:rPr>
                <w:b/>
                <w:sz w:val="20"/>
              </w:rPr>
            </w:pPr>
            <w:r>
              <w:rPr>
                <w:b/>
                <w:spacing w:val="-5"/>
                <w:w w:val="110"/>
                <w:sz w:val="20"/>
              </w:rPr>
              <w:lastRenderedPageBreak/>
              <w:t>No</w:t>
            </w:r>
          </w:p>
        </w:tc>
        <w:tc>
          <w:tcPr>
            <w:tcW w:w="1986" w:type="dxa"/>
          </w:tcPr>
          <w:p w14:paraId="7F1869F8" w14:textId="77777777" w:rsidR="00F06BF9" w:rsidRDefault="00C23B08">
            <w:pPr>
              <w:pStyle w:val="TableParagraph"/>
              <w:spacing w:before="2"/>
              <w:ind w:left="624"/>
              <w:jc w:val="left"/>
              <w:rPr>
                <w:b/>
                <w:sz w:val="20"/>
              </w:rPr>
            </w:pPr>
            <w:r>
              <w:rPr>
                <w:b/>
                <w:spacing w:val="-2"/>
                <w:sz w:val="20"/>
              </w:rPr>
              <w:t>Metode</w:t>
            </w:r>
          </w:p>
        </w:tc>
        <w:tc>
          <w:tcPr>
            <w:tcW w:w="2835" w:type="dxa"/>
          </w:tcPr>
          <w:p w14:paraId="66A65BBB" w14:textId="77777777" w:rsidR="00F06BF9" w:rsidRDefault="00C23B08">
            <w:pPr>
              <w:pStyle w:val="TableParagraph"/>
              <w:spacing w:before="2"/>
              <w:ind w:left="608"/>
              <w:jc w:val="left"/>
              <w:rPr>
                <w:b/>
                <w:sz w:val="20"/>
              </w:rPr>
            </w:pPr>
            <w:r>
              <w:rPr>
                <w:b/>
                <w:spacing w:val="-6"/>
                <w:sz w:val="20"/>
              </w:rPr>
              <w:t>Langkah-</w:t>
            </w:r>
            <w:r>
              <w:rPr>
                <w:b/>
                <w:spacing w:val="-1"/>
                <w:sz w:val="20"/>
              </w:rPr>
              <w:t xml:space="preserve"> </w:t>
            </w:r>
            <w:r>
              <w:rPr>
                <w:b/>
                <w:spacing w:val="-2"/>
                <w:sz w:val="20"/>
              </w:rPr>
              <w:t>Langkah</w:t>
            </w:r>
          </w:p>
        </w:tc>
      </w:tr>
      <w:tr w:rsidR="00F06BF9" w14:paraId="2CD56337" w14:textId="77777777">
        <w:trPr>
          <w:trHeight w:val="573"/>
        </w:trPr>
        <w:tc>
          <w:tcPr>
            <w:tcW w:w="569" w:type="dxa"/>
          </w:tcPr>
          <w:p w14:paraId="5E537544" w14:textId="77777777" w:rsidR="00F06BF9" w:rsidRDefault="00F06BF9">
            <w:pPr>
              <w:pStyle w:val="TableParagraph"/>
              <w:spacing w:before="0"/>
              <w:ind w:left="0"/>
              <w:jc w:val="left"/>
              <w:rPr>
                <w:rFonts w:ascii="Times New Roman"/>
                <w:sz w:val="18"/>
              </w:rPr>
            </w:pPr>
          </w:p>
        </w:tc>
        <w:tc>
          <w:tcPr>
            <w:tcW w:w="1986" w:type="dxa"/>
          </w:tcPr>
          <w:p w14:paraId="42C693A2" w14:textId="77777777" w:rsidR="00F06BF9" w:rsidRDefault="00F06BF9">
            <w:pPr>
              <w:pStyle w:val="TableParagraph"/>
              <w:spacing w:before="0"/>
              <w:ind w:left="0"/>
              <w:jc w:val="left"/>
              <w:rPr>
                <w:rFonts w:ascii="Times New Roman"/>
                <w:sz w:val="18"/>
              </w:rPr>
            </w:pPr>
          </w:p>
        </w:tc>
        <w:tc>
          <w:tcPr>
            <w:tcW w:w="2835" w:type="dxa"/>
          </w:tcPr>
          <w:p w14:paraId="571A9733" w14:textId="77777777" w:rsidR="00F06BF9" w:rsidRDefault="00C23B08">
            <w:pPr>
              <w:pStyle w:val="TableParagraph"/>
              <w:tabs>
                <w:tab w:val="left" w:pos="1266"/>
                <w:tab w:val="left" w:pos="2032"/>
              </w:tabs>
              <w:ind w:left="344"/>
              <w:jc w:val="left"/>
              <w:rPr>
                <w:sz w:val="20"/>
              </w:rPr>
            </w:pPr>
            <w:r>
              <w:rPr>
                <w:spacing w:val="-2"/>
                <w:sz w:val="20"/>
              </w:rPr>
              <w:t>sosial,</w:t>
            </w:r>
            <w:r>
              <w:rPr>
                <w:sz w:val="20"/>
              </w:rPr>
              <w:tab/>
            </w:r>
            <w:r>
              <w:rPr>
                <w:spacing w:val="-4"/>
                <w:sz w:val="20"/>
              </w:rPr>
              <w:t>atau</w:t>
            </w:r>
            <w:r>
              <w:rPr>
                <w:sz w:val="20"/>
              </w:rPr>
              <w:tab/>
            </w:r>
            <w:r>
              <w:rPr>
                <w:spacing w:val="-2"/>
                <w:sz w:val="20"/>
              </w:rPr>
              <w:t>promosi</w:t>
            </w:r>
          </w:p>
          <w:p w14:paraId="32276834" w14:textId="77777777" w:rsidR="00F06BF9" w:rsidRDefault="00C23B08">
            <w:pPr>
              <w:pStyle w:val="TableParagraph"/>
              <w:spacing w:before="52"/>
              <w:ind w:left="344"/>
              <w:jc w:val="left"/>
              <w:rPr>
                <w:sz w:val="20"/>
              </w:rPr>
            </w:pPr>
            <w:r>
              <w:rPr>
                <w:spacing w:val="-2"/>
                <w:w w:val="105"/>
                <w:sz w:val="20"/>
              </w:rPr>
              <w:t>penjualan.</w:t>
            </w:r>
          </w:p>
        </w:tc>
      </w:tr>
      <w:tr w:rsidR="00F06BF9" w14:paraId="1229C103" w14:textId="77777777">
        <w:trPr>
          <w:trHeight w:val="1713"/>
        </w:trPr>
        <w:tc>
          <w:tcPr>
            <w:tcW w:w="569" w:type="dxa"/>
          </w:tcPr>
          <w:p w14:paraId="114C0408" w14:textId="77777777" w:rsidR="00F06BF9" w:rsidRDefault="00C23B08">
            <w:pPr>
              <w:pStyle w:val="TableParagraph"/>
              <w:rPr>
                <w:sz w:val="20"/>
              </w:rPr>
            </w:pPr>
            <w:r>
              <w:rPr>
                <w:spacing w:val="-10"/>
                <w:sz w:val="20"/>
              </w:rPr>
              <w:t>3</w:t>
            </w:r>
          </w:p>
        </w:tc>
        <w:tc>
          <w:tcPr>
            <w:tcW w:w="1986" w:type="dxa"/>
          </w:tcPr>
          <w:p w14:paraId="2C437296" w14:textId="77777777" w:rsidR="00F06BF9" w:rsidRDefault="00C23B08">
            <w:pPr>
              <w:pStyle w:val="TableParagraph"/>
              <w:ind w:left="61"/>
              <w:jc w:val="left"/>
              <w:rPr>
                <w:sz w:val="20"/>
              </w:rPr>
            </w:pPr>
            <w:r>
              <w:rPr>
                <w:w w:val="105"/>
                <w:sz w:val="20"/>
              </w:rPr>
              <w:t>Anggaran</w:t>
            </w:r>
            <w:r>
              <w:rPr>
                <w:spacing w:val="18"/>
                <w:w w:val="105"/>
                <w:sz w:val="20"/>
              </w:rPr>
              <w:t xml:space="preserve"> </w:t>
            </w:r>
            <w:r>
              <w:rPr>
                <w:spacing w:val="-2"/>
                <w:w w:val="105"/>
                <w:sz w:val="20"/>
              </w:rPr>
              <w:t>Promosi:</w:t>
            </w:r>
          </w:p>
        </w:tc>
        <w:tc>
          <w:tcPr>
            <w:tcW w:w="2835" w:type="dxa"/>
          </w:tcPr>
          <w:p w14:paraId="328FA981" w14:textId="77777777" w:rsidR="00F06BF9" w:rsidRDefault="00C23B08">
            <w:pPr>
              <w:pStyle w:val="TableParagraph"/>
              <w:spacing w:line="292" w:lineRule="auto"/>
              <w:ind w:left="61" w:right="51"/>
              <w:jc w:val="both"/>
              <w:rPr>
                <w:sz w:val="20"/>
              </w:rPr>
            </w:pPr>
            <w:r>
              <w:rPr>
                <w:w w:val="105"/>
                <w:sz w:val="20"/>
              </w:rPr>
              <w:t>Tetapkan anggaran yang sesuai untuk promosi Anda, pastikan anggaran tersebut realistis dan sesuai dengan tujuan</w:t>
            </w:r>
            <w:r>
              <w:rPr>
                <w:spacing w:val="8"/>
                <w:w w:val="105"/>
                <w:sz w:val="20"/>
              </w:rPr>
              <w:t xml:space="preserve"> </w:t>
            </w:r>
            <w:r>
              <w:rPr>
                <w:w w:val="105"/>
                <w:sz w:val="20"/>
              </w:rPr>
              <w:t>dan</w:t>
            </w:r>
            <w:r>
              <w:rPr>
                <w:spacing w:val="10"/>
                <w:w w:val="105"/>
                <w:sz w:val="20"/>
              </w:rPr>
              <w:t xml:space="preserve"> </w:t>
            </w:r>
            <w:r>
              <w:rPr>
                <w:w w:val="105"/>
                <w:sz w:val="20"/>
              </w:rPr>
              <w:t>strategi</w:t>
            </w:r>
            <w:r>
              <w:rPr>
                <w:spacing w:val="11"/>
                <w:w w:val="105"/>
                <w:sz w:val="20"/>
              </w:rPr>
              <w:t xml:space="preserve"> </w:t>
            </w:r>
            <w:r>
              <w:rPr>
                <w:w w:val="105"/>
                <w:sz w:val="20"/>
              </w:rPr>
              <w:t>yang</w:t>
            </w:r>
            <w:r>
              <w:rPr>
                <w:spacing w:val="8"/>
                <w:w w:val="105"/>
                <w:sz w:val="20"/>
              </w:rPr>
              <w:t xml:space="preserve"> </w:t>
            </w:r>
            <w:r>
              <w:rPr>
                <w:spacing w:val="-2"/>
                <w:w w:val="105"/>
                <w:sz w:val="20"/>
              </w:rPr>
              <w:t>telah</w:t>
            </w:r>
          </w:p>
          <w:p w14:paraId="4C667881" w14:textId="77777777" w:rsidR="00F06BF9" w:rsidRDefault="00C23B08">
            <w:pPr>
              <w:pStyle w:val="TableParagraph"/>
              <w:spacing w:before="0" w:line="232" w:lineRule="exact"/>
              <w:ind w:left="61"/>
              <w:jc w:val="left"/>
              <w:rPr>
                <w:sz w:val="20"/>
              </w:rPr>
            </w:pPr>
            <w:r>
              <w:rPr>
                <w:spacing w:val="-2"/>
                <w:w w:val="105"/>
                <w:sz w:val="20"/>
              </w:rPr>
              <w:t>ditetapkan.</w:t>
            </w:r>
          </w:p>
        </w:tc>
      </w:tr>
      <w:tr w:rsidR="00F06BF9" w14:paraId="1FF13CC2" w14:textId="77777777">
        <w:trPr>
          <w:trHeight w:val="2001"/>
        </w:trPr>
        <w:tc>
          <w:tcPr>
            <w:tcW w:w="569" w:type="dxa"/>
          </w:tcPr>
          <w:p w14:paraId="66DE42E4" w14:textId="77777777" w:rsidR="00F06BF9" w:rsidRDefault="00C23B08">
            <w:pPr>
              <w:pStyle w:val="TableParagraph"/>
              <w:rPr>
                <w:sz w:val="20"/>
              </w:rPr>
            </w:pPr>
            <w:r>
              <w:rPr>
                <w:spacing w:val="-10"/>
                <w:sz w:val="20"/>
              </w:rPr>
              <w:t>4</w:t>
            </w:r>
          </w:p>
        </w:tc>
        <w:tc>
          <w:tcPr>
            <w:tcW w:w="1986" w:type="dxa"/>
          </w:tcPr>
          <w:p w14:paraId="77B90482" w14:textId="77777777" w:rsidR="00F06BF9" w:rsidRDefault="00C23B08">
            <w:pPr>
              <w:pStyle w:val="TableParagraph"/>
              <w:spacing w:line="295" w:lineRule="auto"/>
              <w:ind w:left="61" w:right="47"/>
              <w:jc w:val="left"/>
              <w:rPr>
                <w:sz w:val="20"/>
              </w:rPr>
            </w:pPr>
            <w:r>
              <w:rPr>
                <w:w w:val="105"/>
                <w:sz w:val="20"/>
              </w:rPr>
              <w:t>Pilih Media dan Saluran</w:t>
            </w:r>
            <w:r>
              <w:rPr>
                <w:spacing w:val="-12"/>
                <w:w w:val="105"/>
                <w:sz w:val="20"/>
              </w:rPr>
              <w:t xml:space="preserve"> </w:t>
            </w:r>
            <w:r>
              <w:rPr>
                <w:w w:val="105"/>
                <w:sz w:val="20"/>
              </w:rPr>
              <w:t>Komunikasi:</w:t>
            </w:r>
          </w:p>
        </w:tc>
        <w:tc>
          <w:tcPr>
            <w:tcW w:w="2835" w:type="dxa"/>
          </w:tcPr>
          <w:p w14:paraId="0FEEEDB5" w14:textId="77777777" w:rsidR="00F06BF9" w:rsidRDefault="00C23B08">
            <w:pPr>
              <w:pStyle w:val="TableParagraph"/>
              <w:spacing w:line="292" w:lineRule="auto"/>
              <w:ind w:left="61" w:right="51"/>
              <w:jc w:val="both"/>
              <w:rPr>
                <w:sz w:val="20"/>
              </w:rPr>
            </w:pPr>
            <w:r>
              <w:rPr>
                <w:w w:val="105"/>
                <w:sz w:val="20"/>
              </w:rPr>
              <w:t>Identifikasi</w:t>
            </w:r>
            <w:r>
              <w:rPr>
                <w:spacing w:val="-12"/>
                <w:w w:val="105"/>
                <w:sz w:val="20"/>
              </w:rPr>
              <w:t xml:space="preserve"> </w:t>
            </w:r>
            <w:r>
              <w:rPr>
                <w:w w:val="105"/>
                <w:sz w:val="20"/>
              </w:rPr>
              <w:t>media</w:t>
            </w:r>
            <w:r>
              <w:rPr>
                <w:spacing w:val="-12"/>
                <w:w w:val="105"/>
                <w:sz w:val="20"/>
              </w:rPr>
              <w:t xml:space="preserve"> </w:t>
            </w:r>
            <w:r>
              <w:rPr>
                <w:w w:val="105"/>
                <w:sz w:val="20"/>
              </w:rPr>
              <w:t>dan</w:t>
            </w:r>
            <w:r>
              <w:rPr>
                <w:spacing w:val="-11"/>
                <w:w w:val="105"/>
                <w:sz w:val="20"/>
              </w:rPr>
              <w:t xml:space="preserve"> </w:t>
            </w:r>
            <w:r>
              <w:rPr>
                <w:w w:val="105"/>
                <w:sz w:val="20"/>
              </w:rPr>
              <w:t>saluran komunikasi yang paling</w:t>
            </w:r>
            <w:r>
              <w:rPr>
                <w:spacing w:val="40"/>
                <w:w w:val="105"/>
                <w:sz w:val="20"/>
              </w:rPr>
              <w:t xml:space="preserve"> </w:t>
            </w:r>
            <w:r>
              <w:rPr>
                <w:w w:val="105"/>
                <w:sz w:val="20"/>
              </w:rPr>
              <w:t>efektif untuk menjangkau target audiens Anda, seperti iklan TV, radio, cetak, online, media</w:t>
            </w:r>
            <w:r>
              <w:rPr>
                <w:spacing w:val="72"/>
                <w:w w:val="105"/>
                <w:sz w:val="20"/>
              </w:rPr>
              <w:t xml:space="preserve">  </w:t>
            </w:r>
            <w:r>
              <w:rPr>
                <w:w w:val="105"/>
                <w:sz w:val="20"/>
              </w:rPr>
              <w:t>sosial,</w:t>
            </w:r>
            <w:r>
              <w:rPr>
                <w:spacing w:val="72"/>
                <w:w w:val="105"/>
                <w:sz w:val="20"/>
              </w:rPr>
              <w:t xml:space="preserve">  </w:t>
            </w:r>
            <w:r>
              <w:rPr>
                <w:w w:val="105"/>
                <w:sz w:val="20"/>
              </w:rPr>
              <w:t>atau</w:t>
            </w:r>
            <w:r>
              <w:rPr>
                <w:spacing w:val="72"/>
                <w:w w:val="105"/>
                <w:sz w:val="20"/>
              </w:rPr>
              <w:t xml:space="preserve">  </w:t>
            </w:r>
            <w:r>
              <w:rPr>
                <w:spacing w:val="-4"/>
                <w:w w:val="105"/>
                <w:sz w:val="20"/>
              </w:rPr>
              <w:t>email</w:t>
            </w:r>
          </w:p>
          <w:p w14:paraId="5C22039B" w14:textId="77777777" w:rsidR="00F06BF9" w:rsidRDefault="00C23B08">
            <w:pPr>
              <w:pStyle w:val="TableParagraph"/>
              <w:ind w:left="61"/>
              <w:jc w:val="left"/>
              <w:rPr>
                <w:sz w:val="20"/>
              </w:rPr>
            </w:pPr>
            <w:r>
              <w:rPr>
                <w:spacing w:val="-2"/>
                <w:w w:val="105"/>
                <w:sz w:val="20"/>
              </w:rPr>
              <w:t>marketing.</w:t>
            </w:r>
          </w:p>
        </w:tc>
      </w:tr>
      <w:tr w:rsidR="00F06BF9" w14:paraId="7B043A32" w14:textId="77777777">
        <w:trPr>
          <w:trHeight w:val="2323"/>
        </w:trPr>
        <w:tc>
          <w:tcPr>
            <w:tcW w:w="569" w:type="dxa"/>
          </w:tcPr>
          <w:p w14:paraId="04B4A417" w14:textId="77777777" w:rsidR="00F06BF9" w:rsidRDefault="00C23B08">
            <w:pPr>
              <w:pStyle w:val="TableParagraph"/>
              <w:rPr>
                <w:sz w:val="20"/>
              </w:rPr>
            </w:pPr>
            <w:r>
              <w:rPr>
                <w:spacing w:val="-10"/>
                <w:sz w:val="20"/>
              </w:rPr>
              <w:t>5</w:t>
            </w:r>
          </w:p>
        </w:tc>
        <w:tc>
          <w:tcPr>
            <w:tcW w:w="1986" w:type="dxa"/>
          </w:tcPr>
          <w:p w14:paraId="2107B005" w14:textId="77777777" w:rsidR="00F06BF9" w:rsidRDefault="00C23B08">
            <w:pPr>
              <w:pStyle w:val="TableParagraph"/>
              <w:spacing w:line="292" w:lineRule="auto"/>
              <w:ind w:left="61" w:right="101"/>
              <w:jc w:val="left"/>
              <w:rPr>
                <w:sz w:val="20"/>
              </w:rPr>
            </w:pPr>
            <w:r>
              <w:rPr>
                <w:sz w:val="20"/>
              </w:rPr>
              <w:t xml:space="preserve">Pesan dan </w:t>
            </w:r>
            <w:r>
              <w:rPr>
                <w:spacing w:val="-2"/>
                <w:sz w:val="20"/>
              </w:rPr>
              <w:t>Kreativitas:</w:t>
            </w:r>
          </w:p>
        </w:tc>
        <w:tc>
          <w:tcPr>
            <w:tcW w:w="2835" w:type="dxa"/>
          </w:tcPr>
          <w:p w14:paraId="3EF862FE" w14:textId="77777777" w:rsidR="00F06BF9" w:rsidRDefault="00C23B08">
            <w:pPr>
              <w:pStyle w:val="TableParagraph"/>
              <w:tabs>
                <w:tab w:val="left" w:pos="1983"/>
              </w:tabs>
              <w:spacing w:before="0" w:line="290" w:lineRule="auto"/>
              <w:ind w:left="344" w:right="49" w:hanging="284"/>
              <w:jc w:val="both"/>
              <w:rPr>
                <w:sz w:val="20"/>
              </w:rPr>
            </w:pPr>
            <w:r>
              <w:rPr>
                <w:w w:val="105"/>
                <w:sz w:val="24"/>
              </w:rPr>
              <w:t>-</w:t>
            </w:r>
            <w:r>
              <w:rPr>
                <w:spacing w:val="40"/>
                <w:w w:val="105"/>
                <w:sz w:val="24"/>
              </w:rPr>
              <w:t xml:space="preserve"> </w:t>
            </w:r>
            <w:r>
              <w:rPr>
                <w:w w:val="105"/>
                <w:sz w:val="20"/>
              </w:rPr>
              <w:t>Tentukan pesan yang ingin Anda sampaikan kepada target audiens Anda. - 2Pastikan</w:t>
            </w:r>
            <w:r>
              <w:rPr>
                <w:spacing w:val="-12"/>
                <w:w w:val="105"/>
                <w:sz w:val="20"/>
              </w:rPr>
              <w:t xml:space="preserve"> </w:t>
            </w:r>
            <w:r>
              <w:rPr>
                <w:w w:val="105"/>
                <w:sz w:val="20"/>
              </w:rPr>
              <w:t>pesan</w:t>
            </w:r>
            <w:r>
              <w:rPr>
                <w:spacing w:val="-12"/>
                <w:w w:val="105"/>
                <w:sz w:val="20"/>
              </w:rPr>
              <w:t xml:space="preserve"> </w:t>
            </w:r>
            <w:r>
              <w:rPr>
                <w:w w:val="105"/>
                <w:sz w:val="20"/>
              </w:rPr>
              <w:t>yang</w:t>
            </w:r>
            <w:r>
              <w:rPr>
                <w:spacing w:val="-11"/>
                <w:w w:val="105"/>
                <w:sz w:val="20"/>
              </w:rPr>
              <w:t xml:space="preserve"> </w:t>
            </w:r>
            <w:r>
              <w:rPr>
                <w:w w:val="105"/>
                <w:sz w:val="20"/>
              </w:rPr>
              <w:t xml:space="preserve">Anda </w:t>
            </w:r>
            <w:r>
              <w:rPr>
                <w:spacing w:val="-2"/>
                <w:w w:val="105"/>
                <w:sz w:val="20"/>
              </w:rPr>
              <w:t>sampaikan</w:t>
            </w:r>
            <w:r>
              <w:rPr>
                <w:sz w:val="20"/>
              </w:rPr>
              <w:tab/>
            </w:r>
            <w:r>
              <w:rPr>
                <w:spacing w:val="-2"/>
                <w:w w:val="105"/>
                <w:sz w:val="20"/>
              </w:rPr>
              <w:t xml:space="preserve">menarik, </w:t>
            </w:r>
            <w:r>
              <w:rPr>
                <w:w w:val="105"/>
                <w:sz w:val="20"/>
              </w:rPr>
              <w:t xml:space="preserve">relevan, dan memikat agar </w:t>
            </w:r>
            <w:r>
              <w:rPr>
                <w:sz w:val="20"/>
              </w:rPr>
              <w:t>dapat</w:t>
            </w:r>
            <w:r>
              <w:rPr>
                <w:spacing w:val="46"/>
                <w:sz w:val="20"/>
              </w:rPr>
              <w:t xml:space="preserve">  </w:t>
            </w:r>
            <w:r>
              <w:rPr>
                <w:sz w:val="20"/>
              </w:rPr>
              <w:t>menarik</w:t>
            </w:r>
            <w:r>
              <w:rPr>
                <w:spacing w:val="46"/>
                <w:sz w:val="20"/>
              </w:rPr>
              <w:t xml:space="preserve">  </w:t>
            </w:r>
            <w:r>
              <w:rPr>
                <w:spacing w:val="-2"/>
                <w:sz w:val="20"/>
              </w:rPr>
              <w:t>perhatian</w:t>
            </w:r>
          </w:p>
          <w:p w14:paraId="59FA866F" w14:textId="77777777" w:rsidR="00F06BF9" w:rsidRDefault="00C23B08">
            <w:pPr>
              <w:pStyle w:val="TableParagraph"/>
              <w:spacing w:before="0" w:line="232" w:lineRule="exact"/>
              <w:ind w:left="344"/>
              <w:jc w:val="both"/>
              <w:rPr>
                <w:sz w:val="20"/>
              </w:rPr>
            </w:pPr>
            <w:r>
              <w:rPr>
                <w:w w:val="105"/>
                <w:sz w:val="20"/>
              </w:rPr>
              <w:t xml:space="preserve">pelanggan </w:t>
            </w:r>
            <w:r>
              <w:rPr>
                <w:spacing w:val="-2"/>
                <w:w w:val="105"/>
                <w:sz w:val="20"/>
              </w:rPr>
              <w:t>potensial.</w:t>
            </w:r>
          </w:p>
        </w:tc>
      </w:tr>
      <w:tr w:rsidR="00F06BF9" w14:paraId="463D815D" w14:textId="77777777">
        <w:trPr>
          <w:trHeight w:val="2359"/>
        </w:trPr>
        <w:tc>
          <w:tcPr>
            <w:tcW w:w="569" w:type="dxa"/>
          </w:tcPr>
          <w:p w14:paraId="6C398340" w14:textId="77777777" w:rsidR="00F06BF9" w:rsidRDefault="00C23B08">
            <w:pPr>
              <w:pStyle w:val="TableParagraph"/>
              <w:rPr>
                <w:sz w:val="20"/>
              </w:rPr>
            </w:pPr>
            <w:r>
              <w:rPr>
                <w:spacing w:val="-10"/>
                <w:sz w:val="20"/>
              </w:rPr>
              <w:t>6</w:t>
            </w:r>
          </w:p>
        </w:tc>
        <w:tc>
          <w:tcPr>
            <w:tcW w:w="1986" w:type="dxa"/>
          </w:tcPr>
          <w:p w14:paraId="756D2E73" w14:textId="77777777" w:rsidR="00F06BF9" w:rsidRDefault="00C23B08">
            <w:pPr>
              <w:pStyle w:val="TableParagraph"/>
              <w:spacing w:line="292" w:lineRule="auto"/>
              <w:ind w:left="61"/>
              <w:jc w:val="left"/>
              <w:rPr>
                <w:sz w:val="20"/>
              </w:rPr>
            </w:pPr>
            <w:r>
              <w:rPr>
                <w:spacing w:val="-2"/>
                <w:w w:val="105"/>
                <w:sz w:val="20"/>
              </w:rPr>
              <w:t>Penjadwalan</w:t>
            </w:r>
            <w:r>
              <w:rPr>
                <w:spacing w:val="-10"/>
                <w:w w:val="105"/>
                <w:sz w:val="20"/>
              </w:rPr>
              <w:t xml:space="preserve"> </w:t>
            </w:r>
            <w:r>
              <w:rPr>
                <w:spacing w:val="-2"/>
                <w:w w:val="105"/>
                <w:sz w:val="20"/>
              </w:rPr>
              <w:t xml:space="preserve">dan </w:t>
            </w:r>
            <w:r>
              <w:rPr>
                <w:w w:val="105"/>
                <w:sz w:val="20"/>
              </w:rPr>
              <w:t>Waktu Promosi:</w:t>
            </w:r>
          </w:p>
        </w:tc>
        <w:tc>
          <w:tcPr>
            <w:tcW w:w="2835" w:type="dxa"/>
          </w:tcPr>
          <w:p w14:paraId="789BE9E2" w14:textId="77777777" w:rsidR="00F06BF9" w:rsidRDefault="00C23B08">
            <w:pPr>
              <w:pStyle w:val="TableParagraph"/>
              <w:numPr>
                <w:ilvl w:val="0"/>
                <w:numId w:val="3"/>
              </w:numPr>
              <w:tabs>
                <w:tab w:val="left" w:pos="344"/>
                <w:tab w:val="left" w:pos="2164"/>
              </w:tabs>
              <w:spacing w:before="0" w:line="283" w:lineRule="auto"/>
              <w:ind w:right="54"/>
              <w:jc w:val="both"/>
              <w:rPr>
                <w:sz w:val="20"/>
              </w:rPr>
            </w:pPr>
            <w:r>
              <w:rPr>
                <w:spacing w:val="-2"/>
                <w:w w:val="105"/>
                <w:sz w:val="20"/>
              </w:rPr>
              <w:t>Tentukan</w:t>
            </w:r>
            <w:r>
              <w:rPr>
                <w:sz w:val="20"/>
              </w:rPr>
              <w:tab/>
            </w:r>
            <w:r>
              <w:rPr>
                <w:spacing w:val="-2"/>
                <w:w w:val="105"/>
                <w:sz w:val="20"/>
              </w:rPr>
              <w:t xml:space="preserve">jadwal </w:t>
            </w:r>
            <w:r>
              <w:rPr>
                <w:w w:val="105"/>
                <w:sz w:val="20"/>
              </w:rPr>
              <w:t>pelaksanaan kampanye promosi Anda.</w:t>
            </w:r>
          </w:p>
          <w:p w14:paraId="106889E7" w14:textId="77777777" w:rsidR="00F06BF9" w:rsidRDefault="00C23B08">
            <w:pPr>
              <w:pStyle w:val="TableParagraph"/>
              <w:numPr>
                <w:ilvl w:val="0"/>
                <w:numId w:val="3"/>
              </w:numPr>
              <w:tabs>
                <w:tab w:val="left" w:pos="344"/>
              </w:tabs>
              <w:spacing w:before="7" w:line="288" w:lineRule="auto"/>
              <w:ind w:right="52"/>
              <w:jc w:val="both"/>
              <w:rPr>
                <w:sz w:val="20"/>
              </w:rPr>
            </w:pPr>
            <w:r>
              <w:rPr>
                <w:w w:val="105"/>
                <w:sz w:val="20"/>
              </w:rPr>
              <w:t>Pertimbangkan momen yang tepat untuk memulai promosi, misalnya saat musim</w:t>
            </w:r>
            <w:r>
              <w:rPr>
                <w:spacing w:val="34"/>
                <w:w w:val="105"/>
                <w:sz w:val="20"/>
              </w:rPr>
              <w:t xml:space="preserve"> </w:t>
            </w:r>
            <w:r>
              <w:rPr>
                <w:w w:val="105"/>
                <w:sz w:val="20"/>
              </w:rPr>
              <w:t>liburan</w:t>
            </w:r>
            <w:r>
              <w:rPr>
                <w:spacing w:val="34"/>
                <w:w w:val="105"/>
                <w:sz w:val="20"/>
              </w:rPr>
              <w:t xml:space="preserve"> </w:t>
            </w:r>
            <w:r>
              <w:rPr>
                <w:w w:val="105"/>
                <w:sz w:val="20"/>
              </w:rPr>
              <w:t>atau</w:t>
            </w:r>
            <w:r>
              <w:rPr>
                <w:spacing w:val="35"/>
                <w:w w:val="105"/>
                <w:sz w:val="20"/>
              </w:rPr>
              <w:t xml:space="preserve"> </w:t>
            </w:r>
            <w:r>
              <w:rPr>
                <w:w w:val="105"/>
                <w:sz w:val="20"/>
              </w:rPr>
              <w:t>acara</w:t>
            </w:r>
          </w:p>
          <w:p w14:paraId="157F0DB4" w14:textId="77777777" w:rsidR="00F06BF9" w:rsidRDefault="00C23B08">
            <w:pPr>
              <w:pStyle w:val="TableParagraph"/>
              <w:spacing w:before="2"/>
              <w:ind w:left="344"/>
              <w:jc w:val="both"/>
              <w:rPr>
                <w:sz w:val="20"/>
              </w:rPr>
            </w:pPr>
            <w:r>
              <w:rPr>
                <w:w w:val="105"/>
                <w:sz w:val="20"/>
              </w:rPr>
              <w:t>khusus</w:t>
            </w:r>
            <w:r>
              <w:rPr>
                <w:spacing w:val="-2"/>
                <w:w w:val="105"/>
                <w:sz w:val="20"/>
              </w:rPr>
              <w:t xml:space="preserve"> lainnya.</w:t>
            </w:r>
          </w:p>
        </w:tc>
      </w:tr>
      <w:tr w:rsidR="00F06BF9" w14:paraId="60803631" w14:textId="77777777">
        <w:trPr>
          <w:trHeight w:val="892"/>
        </w:trPr>
        <w:tc>
          <w:tcPr>
            <w:tcW w:w="569" w:type="dxa"/>
          </w:tcPr>
          <w:p w14:paraId="4098B7DC" w14:textId="77777777" w:rsidR="00F06BF9" w:rsidRDefault="00C23B08">
            <w:pPr>
              <w:pStyle w:val="TableParagraph"/>
              <w:rPr>
                <w:sz w:val="20"/>
              </w:rPr>
            </w:pPr>
            <w:r>
              <w:rPr>
                <w:spacing w:val="-10"/>
                <w:sz w:val="20"/>
              </w:rPr>
              <w:t>7</w:t>
            </w:r>
          </w:p>
        </w:tc>
        <w:tc>
          <w:tcPr>
            <w:tcW w:w="1986" w:type="dxa"/>
          </w:tcPr>
          <w:p w14:paraId="3DD23C0D" w14:textId="77777777" w:rsidR="00F06BF9" w:rsidRDefault="00C23B08">
            <w:pPr>
              <w:pStyle w:val="TableParagraph"/>
              <w:ind w:left="61"/>
              <w:jc w:val="left"/>
              <w:rPr>
                <w:sz w:val="20"/>
              </w:rPr>
            </w:pPr>
            <w:r>
              <w:rPr>
                <w:sz w:val="20"/>
              </w:rPr>
              <w:t>Pengukuran</w:t>
            </w:r>
            <w:r>
              <w:rPr>
                <w:spacing w:val="43"/>
                <w:sz w:val="20"/>
              </w:rPr>
              <w:t xml:space="preserve"> </w:t>
            </w:r>
            <w:r>
              <w:rPr>
                <w:spacing w:val="-2"/>
                <w:sz w:val="20"/>
              </w:rPr>
              <w:t>Kinerja:</w:t>
            </w:r>
          </w:p>
        </w:tc>
        <w:tc>
          <w:tcPr>
            <w:tcW w:w="2835" w:type="dxa"/>
          </w:tcPr>
          <w:p w14:paraId="4556A35A" w14:textId="77777777" w:rsidR="00F06BF9" w:rsidRDefault="00C23B08">
            <w:pPr>
              <w:pStyle w:val="TableParagraph"/>
              <w:tabs>
                <w:tab w:val="left" w:pos="344"/>
                <w:tab w:val="left" w:pos="1421"/>
                <w:tab w:val="left" w:pos="2234"/>
              </w:tabs>
              <w:spacing w:before="0" w:line="281" w:lineRule="exact"/>
              <w:ind w:left="344" w:hanging="284"/>
              <w:jc w:val="left"/>
              <w:rPr>
                <w:sz w:val="20"/>
              </w:rPr>
            </w:pPr>
            <w:r>
              <w:rPr>
                <w:spacing w:val="-10"/>
                <w:sz w:val="24"/>
              </w:rPr>
              <w:t>-</w:t>
            </w:r>
            <w:r>
              <w:rPr>
                <w:sz w:val="24"/>
              </w:rPr>
              <w:tab/>
            </w:r>
            <w:r>
              <w:rPr>
                <w:spacing w:val="-2"/>
                <w:sz w:val="20"/>
              </w:rPr>
              <w:t>Tentukan</w:t>
            </w:r>
            <w:r>
              <w:rPr>
                <w:sz w:val="20"/>
              </w:rPr>
              <w:tab/>
            </w:r>
            <w:r>
              <w:rPr>
                <w:spacing w:val="-2"/>
                <w:sz w:val="20"/>
              </w:rPr>
              <w:t>metrik</w:t>
            </w:r>
            <w:r>
              <w:rPr>
                <w:sz w:val="20"/>
              </w:rPr>
              <w:tab/>
            </w:r>
            <w:r>
              <w:rPr>
                <w:spacing w:val="-4"/>
                <w:sz w:val="20"/>
              </w:rPr>
              <w:t>untuk</w:t>
            </w:r>
          </w:p>
          <w:p w14:paraId="27C58B5D" w14:textId="77777777" w:rsidR="00F06BF9" w:rsidRDefault="00C23B08">
            <w:pPr>
              <w:pStyle w:val="TableParagraph"/>
              <w:tabs>
                <w:tab w:val="left" w:pos="1643"/>
              </w:tabs>
              <w:spacing w:before="3" w:line="286" w:lineRule="exact"/>
              <w:ind w:left="344" w:right="53"/>
              <w:jc w:val="left"/>
              <w:rPr>
                <w:sz w:val="20"/>
              </w:rPr>
            </w:pPr>
            <w:r>
              <w:rPr>
                <w:spacing w:val="-2"/>
                <w:sz w:val="20"/>
              </w:rPr>
              <w:t>mengukur</w:t>
            </w:r>
            <w:r>
              <w:rPr>
                <w:sz w:val="20"/>
              </w:rPr>
              <w:tab/>
            </w:r>
            <w:r>
              <w:rPr>
                <w:spacing w:val="-2"/>
                <w:sz w:val="20"/>
              </w:rPr>
              <w:t xml:space="preserve">keberhasilan </w:t>
            </w:r>
            <w:r>
              <w:rPr>
                <w:w w:val="105"/>
                <w:sz w:val="20"/>
              </w:rPr>
              <w:t>kampanye</w:t>
            </w:r>
            <w:r>
              <w:rPr>
                <w:spacing w:val="45"/>
                <w:w w:val="105"/>
                <w:sz w:val="20"/>
              </w:rPr>
              <w:t xml:space="preserve"> </w:t>
            </w:r>
            <w:r>
              <w:rPr>
                <w:w w:val="105"/>
                <w:sz w:val="20"/>
              </w:rPr>
              <w:t>promosi</w:t>
            </w:r>
            <w:r>
              <w:rPr>
                <w:spacing w:val="46"/>
                <w:w w:val="105"/>
                <w:sz w:val="20"/>
              </w:rPr>
              <w:t xml:space="preserve"> </w:t>
            </w:r>
            <w:r>
              <w:rPr>
                <w:spacing w:val="-4"/>
                <w:w w:val="105"/>
                <w:sz w:val="20"/>
              </w:rPr>
              <w:t>Anda,</w:t>
            </w:r>
          </w:p>
        </w:tc>
      </w:tr>
    </w:tbl>
    <w:p w14:paraId="31ABD39D" w14:textId="77777777" w:rsidR="00F06BF9" w:rsidRDefault="00F06BF9">
      <w:pPr>
        <w:pStyle w:val="TableParagraph"/>
        <w:spacing w:line="286" w:lineRule="exact"/>
        <w:jc w:val="left"/>
        <w:rPr>
          <w:sz w:val="20"/>
        </w:rPr>
        <w:sectPr w:rsidR="00F06BF9">
          <w:type w:val="continuous"/>
          <w:pgSz w:w="8510" w:h="13050"/>
          <w:pgMar w:top="1120" w:right="708" w:bottom="1571" w:left="992" w:header="0" w:footer="999" w:gutter="0"/>
          <w:cols w:space="720"/>
        </w:sect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985"/>
        <w:gridCol w:w="2835"/>
      </w:tblGrid>
      <w:tr w:rsidR="00F06BF9" w14:paraId="53F06625" w14:textId="77777777">
        <w:trPr>
          <w:trHeight w:val="278"/>
        </w:trPr>
        <w:tc>
          <w:tcPr>
            <w:tcW w:w="569" w:type="dxa"/>
          </w:tcPr>
          <w:p w14:paraId="27E1F166" w14:textId="77777777" w:rsidR="00F06BF9" w:rsidRDefault="00C23B08">
            <w:pPr>
              <w:pStyle w:val="TableParagraph"/>
              <w:spacing w:before="2"/>
              <w:ind w:right="6"/>
              <w:rPr>
                <w:b/>
                <w:sz w:val="20"/>
              </w:rPr>
            </w:pPr>
            <w:r>
              <w:rPr>
                <w:b/>
                <w:spacing w:val="-5"/>
                <w:w w:val="110"/>
                <w:sz w:val="20"/>
              </w:rPr>
              <w:lastRenderedPageBreak/>
              <w:t>No</w:t>
            </w:r>
          </w:p>
        </w:tc>
        <w:tc>
          <w:tcPr>
            <w:tcW w:w="1985" w:type="dxa"/>
          </w:tcPr>
          <w:p w14:paraId="21F694D9" w14:textId="77777777" w:rsidR="00F06BF9" w:rsidRDefault="00C23B08">
            <w:pPr>
              <w:pStyle w:val="TableParagraph"/>
              <w:spacing w:before="2"/>
              <w:ind w:left="621"/>
              <w:jc w:val="left"/>
              <w:rPr>
                <w:b/>
                <w:sz w:val="20"/>
              </w:rPr>
            </w:pPr>
            <w:r>
              <w:rPr>
                <w:b/>
                <w:spacing w:val="-2"/>
                <w:sz w:val="20"/>
              </w:rPr>
              <w:t>Metode</w:t>
            </w:r>
          </w:p>
        </w:tc>
        <w:tc>
          <w:tcPr>
            <w:tcW w:w="2835" w:type="dxa"/>
          </w:tcPr>
          <w:p w14:paraId="0BB9048E" w14:textId="77777777" w:rsidR="00F06BF9" w:rsidRDefault="00C23B08">
            <w:pPr>
              <w:pStyle w:val="TableParagraph"/>
              <w:spacing w:before="2"/>
              <w:ind w:left="607"/>
              <w:jc w:val="left"/>
              <w:rPr>
                <w:b/>
                <w:sz w:val="20"/>
              </w:rPr>
            </w:pPr>
            <w:r>
              <w:rPr>
                <w:b/>
                <w:spacing w:val="-6"/>
                <w:sz w:val="20"/>
              </w:rPr>
              <w:t>Langkah-</w:t>
            </w:r>
            <w:r>
              <w:rPr>
                <w:b/>
                <w:spacing w:val="-1"/>
                <w:sz w:val="20"/>
              </w:rPr>
              <w:t xml:space="preserve"> </w:t>
            </w:r>
            <w:r>
              <w:rPr>
                <w:b/>
                <w:spacing w:val="-2"/>
                <w:sz w:val="20"/>
              </w:rPr>
              <w:t>Langkah</w:t>
            </w:r>
          </w:p>
        </w:tc>
      </w:tr>
      <w:tr w:rsidR="00F06BF9" w14:paraId="75358E6D" w14:textId="77777777">
        <w:trPr>
          <w:trHeight w:val="2322"/>
        </w:trPr>
        <w:tc>
          <w:tcPr>
            <w:tcW w:w="569" w:type="dxa"/>
          </w:tcPr>
          <w:p w14:paraId="488B79E0" w14:textId="77777777" w:rsidR="00F06BF9" w:rsidRDefault="00F06BF9">
            <w:pPr>
              <w:pStyle w:val="TableParagraph"/>
              <w:spacing w:before="0"/>
              <w:ind w:left="0"/>
              <w:jc w:val="left"/>
              <w:rPr>
                <w:rFonts w:ascii="Times New Roman"/>
                <w:sz w:val="18"/>
              </w:rPr>
            </w:pPr>
          </w:p>
        </w:tc>
        <w:tc>
          <w:tcPr>
            <w:tcW w:w="1985" w:type="dxa"/>
          </w:tcPr>
          <w:p w14:paraId="29CF5773" w14:textId="77777777" w:rsidR="00F06BF9" w:rsidRDefault="00F06BF9">
            <w:pPr>
              <w:pStyle w:val="TableParagraph"/>
              <w:spacing w:before="0"/>
              <w:ind w:left="0"/>
              <w:jc w:val="left"/>
              <w:rPr>
                <w:rFonts w:ascii="Times New Roman"/>
                <w:sz w:val="18"/>
              </w:rPr>
            </w:pPr>
          </w:p>
        </w:tc>
        <w:tc>
          <w:tcPr>
            <w:tcW w:w="2835" w:type="dxa"/>
          </w:tcPr>
          <w:p w14:paraId="125A9EC9" w14:textId="77777777" w:rsidR="00F06BF9" w:rsidRDefault="00C23B08">
            <w:pPr>
              <w:pStyle w:val="TableParagraph"/>
              <w:spacing w:line="292" w:lineRule="auto"/>
              <w:ind w:left="343" w:right="56"/>
              <w:jc w:val="both"/>
              <w:rPr>
                <w:sz w:val="20"/>
              </w:rPr>
            </w:pPr>
            <w:r>
              <w:rPr>
                <w:w w:val="105"/>
                <w:sz w:val="20"/>
              </w:rPr>
              <w:t xml:space="preserve">seperti tingkat konversi, klik, atau penjualan </w:t>
            </w:r>
            <w:r>
              <w:rPr>
                <w:spacing w:val="-2"/>
                <w:w w:val="105"/>
                <w:sz w:val="20"/>
              </w:rPr>
              <w:t>langsung.</w:t>
            </w:r>
          </w:p>
          <w:p w14:paraId="398A4DDA" w14:textId="77777777" w:rsidR="00F06BF9" w:rsidRDefault="00C23B08">
            <w:pPr>
              <w:pStyle w:val="TableParagraph"/>
              <w:tabs>
                <w:tab w:val="left" w:pos="1539"/>
              </w:tabs>
              <w:spacing w:before="0" w:line="288" w:lineRule="auto"/>
              <w:ind w:left="343" w:right="54" w:hanging="284"/>
              <w:jc w:val="both"/>
              <w:rPr>
                <w:sz w:val="20"/>
              </w:rPr>
            </w:pPr>
            <w:r>
              <w:rPr>
                <w:w w:val="105"/>
                <w:sz w:val="24"/>
              </w:rPr>
              <w:t xml:space="preserve">- </w:t>
            </w:r>
            <w:r>
              <w:rPr>
                <w:w w:val="105"/>
                <w:sz w:val="20"/>
              </w:rPr>
              <w:t>Gunakan</w:t>
            </w:r>
            <w:r>
              <w:rPr>
                <w:spacing w:val="40"/>
                <w:w w:val="105"/>
                <w:sz w:val="20"/>
              </w:rPr>
              <w:t xml:space="preserve"> </w:t>
            </w:r>
            <w:r>
              <w:rPr>
                <w:w w:val="105"/>
                <w:sz w:val="20"/>
              </w:rPr>
              <w:t>analisis</w:t>
            </w:r>
            <w:r>
              <w:rPr>
                <w:spacing w:val="219"/>
                <w:w w:val="105"/>
                <w:sz w:val="20"/>
              </w:rPr>
              <w:t xml:space="preserve"> </w:t>
            </w:r>
            <w:r>
              <w:rPr>
                <w:w w:val="105"/>
                <w:sz w:val="20"/>
              </w:rPr>
              <w:t xml:space="preserve">data </w:t>
            </w:r>
            <w:r>
              <w:rPr>
                <w:spacing w:val="-2"/>
                <w:w w:val="105"/>
                <w:sz w:val="20"/>
              </w:rPr>
              <w:t>untuk</w:t>
            </w:r>
            <w:r>
              <w:rPr>
                <w:sz w:val="20"/>
              </w:rPr>
              <w:tab/>
            </w:r>
            <w:r>
              <w:rPr>
                <w:spacing w:val="-2"/>
                <w:w w:val="105"/>
                <w:sz w:val="20"/>
              </w:rPr>
              <w:t xml:space="preserve">mengevaluasi </w:t>
            </w:r>
            <w:r>
              <w:rPr>
                <w:w w:val="105"/>
                <w:sz w:val="20"/>
              </w:rPr>
              <w:t>efektivitas</w:t>
            </w:r>
            <w:r>
              <w:rPr>
                <w:spacing w:val="-12"/>
                <w:w w:val="105"/>
                <w:sz w:val="20"/>
              </w:rPr>
              <w:t xml:space="preserve"> </w:t>
            </w:r>
            <w:r>
              <w:rPr>
                <w:w w:val="105"/>
                <w:sz w:val="20"/>
              </w:rPr>
              <w:t>kampanye</w:t>
            </w:r>
            <w:r>
              <w:rPr>
                <w:spacing w:val="-12"/>
                <w:w w:val="105"/>
                <w:sz w:val="20"/>
              </w:rPr>
              <w:t xml:space="preserve"> </w:t>
            </w:r>
            <w:r>
              <w:rPr>
                <w:w w:val="105"/>
                <w:sz w:val="20"/>
              </w:rPr>
              <w:t>Anda dan</w:t>
            </w:r>
            <w:r>
              <w:rPr>
                <w:spacing w:val="68"/>
                <w:w w:val="105"/>
                <w:sz w:val="20"/>
              </w:rPr>
              <w:t xml:space="preserve">  </w:t>
            </w:r>
            <w:r>
              <w:rPr>
                <w:w w:val="105"/>
                <w:sz w:val="20"/>
              </w:rPr>
              <w:t>perbaiki</w:t>
            </w:r>
            <w:r>
              <w:rPr>
                <w:spacing w:val="68"/>
                <w:w w:val="105"/>
                <w:sz w:val="20"/>
              </w:rPr>
              <w:t xml:space="preserve">  </w:t>
            </w:r>
            <w:r>
              <w:rPr>
                <w:w w:val="105"/>
                <w:sz w:val="20"/>
              </w:rPr>
              <w:t>di</w:t>
            </w:r>
            <w:r>
              <w:rPr>
                <w:spacing w:val="70"/>
                <w:w w:val="105"/>
                <w:sz w:val="20"/>
              </w:rPr>
              <w:t xml:space="preserve">  </w:t>
            </w:r>
            <w:r>
              <w:rPr>
                <w:spacing w:val="-4"/>
                <w:w w:val="105"/>
                <w:sz w:val="20"/>
              </w:rPr>
              <w:t>masa</w:t>
            </w:r>
          </w:p>
          <w:p w14:paraId="09D96CF4" w14:textId="77777777" w:rsidR="00F06BF9" w:rsidRDefault="00C23B08">
            <w:pPr>
              <w:pStyle w:val="TableParagraph"/>
              <w:spacing w:before="0" w:line="233" w:lineRule="exact"/>
              <w:ind w:left="343"/>
              <w:jc w:val="left"/>
              <w:rPr>
                <w:sz w:val="20"/>
              </w:rPr>
            </w:pPr>
            <w:r>
              <w:rPr>
                <w:spacing w:val="-2"/>
                <w:w w:val="105"/>
                <w:sz w:val="20"/>
              </w:rPr>
              <w:t>mendatang.</w:t>
            </w:r>
          </w:p>
        </w:tc>
      </w:tr>
      <w:tr w:rsidR="00F06BF9" w14:paraId="63F5D41C" w14:textId="77777777">
        <w:trPr>
          <w:trHeight w:val="1430"/>
        </w:trPr>
        <w:tc>
          <w:tcPr>
            <w:tcW w:w="569" w:type="dxa"/>
          </w:tcPr>
          <w:p w14:paraId="22A5D7DF" w14:textId="77777777" w:rsidR="00F06BF9" w:rsidRDefault="00C23B08">
            <w:pPr>
              <w:pStyle w:val="TableParagraph"/>
              <w:ind w:right="5"/>
              <w:rPr>
                <w:sz w:val="20"/>
              </w:rPr>
            </w:pPr>
            <w:r>
              <w:rPr>
                <w:spacing w:val="-10"/>
                <w:sz w:val="20"/>
              </w:rPr>
              <w:t>8</w:t>
            </w:r>
          </w:p>
        </w:tc>
        <w:tc>
          <w:tcPr>
            <w:tcW w:w="1985" w:type="dxa"/>
          </w:tcPr>
          <w:p w14:paraId="4F574B9F" w14:textId="77777777" w:rsidR="00F06BF9" w:rsidRDefault="00C23B08">
            <w:pPr>
              <w:pStyle w:val="TableParagraph"/>
              <w:spacing w:line="292" w:lineRule="auto"/>
              <w:ind w:left="60"/>
              <w:jc w:val="left"/>
              <w:rPr>
                <w:sz w:val="20"/>
              </w:rPr>
            </w:pPr>
            <w:r>
              <w:rPr>
                <w:w w:val="105"/>
                <w:sz w:val="20"/>
              </w:rPr>
              <w:t>Kemitraan</w:t>
            </w:r>
            <w:r>
              <w:rPr>
                <w:spacing w:val="-12"/>
                <w:w w:val="105"/>
                <w:sz w:val="20"/>
              </w:rPr>
              <w:t xml:space="preserve"> </w:t>
            </w:r>
            <w:r>
              <w:rPr>
                <w:w w:val="105"/>
                <w:sz w:val="20"/>
              </w:rPr>
              <w:t>dan</w:t>
            </w:r>
            <w:r>
              <w:rPr>
                <w:spacing w:val="-12"/>
                <w:w w:val="105"/>
                <w:sz w:val="20"/>
              </w:rPr>
              <w:t xml:space="preserve"> </w:t>
            </w:r>
            <w:r>
              <w:rPr>
                <w:w w:val="105"/>
                <w:sz w:val="20"/>
              </w:rPr>
              <w:t xml:space="preserve">Ko- </w:t>
            </w:r>
            <w:r>
              <w:rPr>
                <w:spacing w:val="-2"/>
                <w:w w:val="105"/>
                <w:sz w:val="20"/>
              </w:rPr>
              <w:t>promosi:</w:t>
            </w:r>
          </w:p>
        </w:tc>
        <w:tc>
          <w:tcPr>
            <w:tcW w:w="2835" w:type="dxa"/>
          </w:tcPr>
          <w:p w14:paraId="62FCE2C9" w14:textId="77777777" w:rsidR="00F06BF9" w:rsidRDefault="00C23B08">
            <w:pPr>
              <w:pStyle w:val="TableParagraph"/>
              <w:tabs>
                <w:tab w:val="left" w:pos="1664"/>
                <w:tab w:val="left" w:pos="2234"/>
              </w:tabs>
              <w:spacing w:line="292" w:lineRule="auto"/>
              <w:ind w:left="60" w:right="52"/>
              <w:jc w:val="both"/>
              <w:rPr>
                <w:sz w:val="20"/>
              </w:rPr>
            </w:pPr>
            <w:r>
              <w:rPr>
                <w:spacing w:val="-2"/>
                <w:w w:val="105"/>
                <w:sz w:val="20"/>
              </w:rPr>
              <w:t>Pertimbangkan</w:t>
            </w:r>
            <w:r>
              <w:rPr>
                <w:sz w:val="20"/>
              </w:rPr>
              <w:tab/>
            </w:r>
            <w:r>
              <w:rPr>
                <w:sz w:val="20"/>
              </w:rPr>
              <w:tab/>
            </w:r>
            <w:r>
              <w:rPr>
                <w:spacing w:val="-4"/>
                <w:w w:val="105"/>
                <w:sz w:val="20"/>
              </w:rPr>
              <w:t xml:space="preserve">untuk </w:t>
            </w:r>
            <w:r>
              <w:rPr>
                <w:w w:val="105"/>
                <w:sz w:val="20"/>
              </w:rPr>
              <w:t xml:space="preserve">bermitra dengan bisnis lain atau influencer yang dapat </w:t>
            </w:r>
            <w:r>
              <w:rPr>
                <w:spacing w:val="-2"/>
                <w:w w:val="105"/>
                <w:sz w:val="20"/>
              </w:rPr>
              <w:t>membantu</w:t>
            </w:r>
            <w:r>
              <w:rPr>
                <w:sz w:val="20"/>
              </w:rPr>
              <w:tab/>
            </w:r>
            <w:r>
              <w:rPr>
                <w:spacing w:val="-4"/>
                <w:w w:val="105"/>
                <w:sz w:val="20"/>
              </w:rPr>
              <w:t>memperluas</w:t>
            </w:r>
          </w:p>
          <w:p w14:paraId="1A951290" w14:textId="77777777" w:rsidR="00F06BF9" w:rsidRDefault="00C23B08">
            <w:pPr>
              <w:pStyle w:val="TableParagraph"/>
              <w:spacing w:before="2"/>
              <w:ind w:left="60"/>
              <w:jc w:val="both"/>
              <w:rPr>
                <w:sz w:val="20"/>
              </w:rPr>
            </w:pPr>
            <w:r>
              <w:rPr>
                <w:sz w:val="20"/>
              </w:rPr>
              <w:t>jangkauan</w:t>
            </w:r>
            <w:r>
              <w:rPr>
                <w:spacing w:val="26"/>
                <w:sz w:val="20"/>
              </w:rPr>
              <w:t xml:space="preserve"> </w:t>
            </w:r>
            <w:r>
              <w:rPr>
                <w:sz w:val="20"/>
              </w:rPr>
              <w:t>promosi</w:t>
            </w:r>
            <w:r>
              <w:rPr>
                <w:spacing w:val="27"/>
                <w:sz w:val="20"/>
              </w:rPr>
              <w:t xml:space="preserve"> </w:t>
            </w:r>
            <w:r>
              <w:rPr>
                <w:spacing w:val="-4"/>
                <w:sz w:val="20"/>
              </w:rPr>
              <w:t>Anda.</w:t>
            </w:r>
          </w:p>
        </w:tc>
      </w:tr>
      <w:tr w:rsidR="00F06BF9" w14:paraId="13AD9F1D" w14:textId="77777777">
        <w:trPr>
          <w:trHeight w:val="1427"/>
        </w:trPr>
        <w:tc>
          <w:tcPr>
            <w:tcW w:w="569" w:type="dxa"/>
          </w:tcPr>
          <w:p w14:paraId="68D7200B" w14:textId="77777777" w:rsidR="00F06BF9" w:rsidRDefault="00C23B08">
            <w:pPr>
              <w:pStyle w:val="TableParagraph"/>
              <w:ind w:right="5"/>
              <w:rPr>
                <w:sz w:val="20"/>
              </w:rPr>
            </w:pPr>
            <w:r>
              <w:rPr>
                <w:spacing w:val="-10"/>
                <w:sz w:val="20"/>
              </w:rPr>
              <w:t>9</w:t>
            </w:r>
          </w:p>
        </w:tc>
        <w:tc>
          <w:tcPr>
            <w:tcW w:w="1985" w:type="dxa"/>
          </w:tcPr>
          <w:p w14:paraId="1FF53917" w14:textId="77777777" w:rsidR="00F06BF9" w:rsidRDefault="00C23B08">
            <w:pPr>
              <w:pStyle w:val="TableParagraph"/>
              <w:ind w:left="60"/>
              <w:jc w:val="left"/>
              <w:rPr>
                <w:sz w:val="20"/>
              </w:rPr>
            </w:pPr>
            <w:r>
              <w:rPr>
                <w:sz w:val="20"/>
              </w:rPr>
              <w:t>Promosi</w:t>
            </w:r>
            <w:r>
              <w:rPr>
                <w:spacing w:val="23"/>
                <w:sz w:val="20"/>
              </w:rPr>
              <w:t xml:space="preserve"> </w:t>
            </w:r>
            <w:r>
              <w:rPr>
                <w:spacing w:val="-2"/>
                <w:sz w:val="20"/>
              </w:rPr>
              <w:t>Penjualan:</w:t>
            </w:r>
          </w:p>
        </w:tc>
        <w:tc>
          <w:tcPr>
            <w:tcW w:w="2835" w:type="dxa"/>
          </w:tcPr>
          <w:p w14:paraId="1D9BDAD5" w14:textId="77777777" w:rsidR="00F06BF9" w:rsidRDefault="00C23B08">
            <w:pPr>
              <w:pStyle w:val="TableParagraph"/>
              <w:spacing w:line="292" w:lineRule="auto"/>
              <w:ind w:left="60" w:right="52"/>
              <w:jc w:val="both"/>
              <w:rPr>
                <w:sz w:val="20"/>
              </w:rPr>
            </w:pPr>
            <w:r>
              <w:rPr>
                <w:w w:val="105"/>
                <w:sz w:val="20"/>
              </w:rPr>
              <w:t>Gunakan strategi promosi penjualan seperti diskon, hadiah, atau kontes untuk mendorong</w:t>
            </w:r>
            <w:r>
              <w:rPr>
                <w:spacing w:val="40"/>
                <w:w w:val="105"/>
                <w:sz w:val="20"/>
              </w:rPr>
              <w:t xml:space="preserve">  </w:t>
            </w:r>
            <w:r>
              <w:rPr>
                <w:w w:val="105"/>
                <w:sz w:val="20"/>
              </w:rPr>
              <w:t>pembelian</w:t>
            </w:r>
            <w:r>
              <w:rPr>
                <w:spacing w:val="42"/>
                <w:w w:val="105"/>
                <w:sz w:val="20"/>
              </w:rPr>
              <w:t xml:space="preserve">  </w:t>
            </w:r>
            <w:r>
              <w:rPr>
                <w:spacing w:val="-4"/>
                <w:w w:val="105"/>
                <w:sz w:val="20"/>
              </w:rPr>
              <w:t>dari</w:t>
            </w:r>
          </w:p>
          <w:p w14:paraId="7F26EF0C" w14:textId="77777777" w:rsidR="00F06BF9" w:rsidRDefault="00C23B08">
            <w:pPr>
              <w:pStyle w:val="TableParagraph"/>
              <w:spacing w:before="0" w:line="233" w:lineRule="exact"/>
              <w:ind w:left="60"/>
              <w:jc w:val="both"/>
              <w:rPr>
                <w:sz w:val="20"/>
              </w:rPr>
            </w:pPr>
            <w:r>
              <w:rPr>
                <w:w w:val="105"/>
                <w:sz w:val="20"/>
              </w:rPr>
              <w:t>pelanggan</w:t>
            </w:r>
            <w:r>
              <w:rPr>
                <w:spacing w:val="-1"/>
                <w:w w:val="105"/>
                <w:sz w:val="20"/>
              </w:rPr>
              <w:t xml:space="preserve"> </w:t>
            </w:r>
            <w:r>
              <w:rPr>
                <w:spacing w:val="-2"/>
                <w:w w:val="105"/>
                <w:sz w:val="20"/>
              </w:rPr>
              <w:t>potensial.</w:t>
            </w:r>
          </w:p>
        </w:tc>
      </w:tr>
      <w:tr w:rsidR="00F06BF9" w14:paraId="6E61B365" w14:textId="77777777">
        <w:trPr>
          <w:trHeight w:val="1430"/>
        </w:trPr>
        <w:tc>
          <w:tcPr>
            <w:tcW w:w="569" w:type="dxa"/>
          </w:tcPr>
          <w:p w14:paraId="06BDE9D7" w14:textId="77777777" w:rsidR="00F06BF9" w:rsidRDefault="00C23B08">
            <w:pPr>
              <w:pStyle w:val="TableParagraph"/>
              <w:spacing w:before="2"/>
              <w:ind w:right="4"/>
              <w:rPr>
                <w:sz w:val="20"/>
              </w:rPr>
            </w:pPr>
            <w:r>
              <w:rPr>
                <w:spacing w:val="-5"/>
                <w:sz w:val="20"/>
              </w:rPr>
              <w:t>10</w:t>
            </w:r>
          </w:p>
        </w:tc>
        <w:tc>
          <w:tcPr>
            <w:tcW w:w="1985" w:type="dxa"/>
          </w:tcPr>
          <w:p w14:paraId="3EC08977" w14:textId="77777777" w:rsidR="00F06BF9" w:rsidRDefault="00C23B08">
            <w:pPr>
              <w:pStyle w:val="TableParagraph"/>
              <w:spacing w:before="2" w:line="295" w:lineRule="auto"/>
              <w:ind w:left="60"/>
              <w:jc w:val="left"/>
              <w:rPr>
                <w:sz w:val="20"/>
              </w:rPr>
            </w:pPr>
            <w:r>
              <w:rPr>
                <w:spacing w:val="-2"/>
                <w:sz w:val="20"/>
              </w:rPr>
              <w:t>Kesinambungan Promosi:</w:t>
            </w:r>
          </w:p>
        </w:tc>
        <w:tc>
          <w:tcPr>
            <w:tcW w:w="2835" w:type="dxa"/>
          </w:tcPr>
          <w:p w14:paraId="7B666215" w14:textId="77777777" w:rsidR="00F06BF9" w:rsidRDefault="00C23B08">
            <w:pPr>
              <w:pStyle w:val="TableParagraph"/>
              <w:tabs>
                <w:tab w:val="left" w:pos="1443"/>
                <w:tab w:val="left" w:pos="1784"/>
                <w:tab w:val="left" w:pos="2163"/>
              </w:tabs>
              <w:spacing w:before="2" w:line="292" w:lineRule="auto"/>
              <w:ind w:left="60" w:right="53"/>
              <w:jc w:val="left"/>
              <w:rPr>
                <w:sz w:val="20"/>
              </w:rPr>
            </w:pPr>
            <w:r>
              <w:rPr>
                <w:spacing w:val="-2"/>
                <w:sz w:val="20"/>
              </w:rPr>
              <w:t>Pertahankan</w:t>
            </w:r>
            <w:r>
              <w:rPr>
                <w:sz w:val="20"/>
              </w:rPr>
              <w:tab/>
            </w:r>
            <w:r>
              <w:rPr>
                <w:sz w:val="20"/>
              </w:rPr>
              <w:tab/>
            </w:r>
            <w:r>
              <w:rPr>
                <w:spacing w:val="-2"/>
                <w:sz w:val="20"/>
              </w:rPr>
              <w:t xml:space="preserve">konsistensi </w:t>
            </w:r>
            <w:r>
              <w:rPr>
                <w:sz w:val="20"/>
              </w:rPr>
              <w:t>promosi Anda</w:t>
            </w:r>
            <w:r>
              <w:rPr>
                <w:spacing w:val="40"/>
                <w:sz w:val="20"/>
              </w:rPr>
              <w:t xml:space="preserve"> </w:t>
            </w:r>
            <w:r>
              <w:rPr>
                <w:sz w:val="20"/>
              </w:rPr>
              <w:t>dan</w:t>
            </w:r>
            <w:r>
              <w:rPr>
                <w:sz w:val="20"/>
              </w:rPr>
              <w:tab/>
            </w:r>
            <w:r>
              <w:rPr>
                <w:sz w:val="20"/>
              </w:rPr>
              <w:tab/>
            </w:r>
            <w:r>
              <w:rPr>
                <w:spacing w:val="-2"/>
                <w:sz w:val="20"/>
              </w:rPr>
              <w:t>selalu beradaptasi</w:t>
            </w:r>
            <w:r>
              <w:rPr>
                <w:sz w:val="20"/>
              </w:rPr>
              <w:tab/>
            </w:r>
            <w:r>
              <w:rPr>
                <w:spacing w:val="-2"/>
                <w:sz w:val="20"/>
              </w:rPr>
              <w:t xml:space="preserve">dengan </w:t>
            </w:r>
            <w:r>
              <w:rPr>
                <w:sz w:val="20"/>
              </w:rPr>
              <w:t>perubahan</w:t>
            </w:r>
            <w:r>
              <w:rPr>
                <w:spacing w:val="80"/>
                <w:sz w:val="20"/>
              </w:rPr>
              <w:t xml:space="preserve"> </w:t>
            </w:r>
            <w:r>
              <w:rPr>
                <w:sz w:val="20"/>
              </w:rPr>
              <w:t>kebutuhan</w:t>
            </w:r>
            <w:r>
              <w:rPr>
                <w:spacing w:val="80"/>
                <w:sz w:val="20"/>
              </w:rPr>
              <w:t xml:space="preserve"> </w:t>
            </w:r>
            <w:r>
              <w:rPr>
                <w:sz w:val="20"/>
              </w:rPr>
              <w:t>pasar</w:t>
            </w:r>
          </w:p>
          <w:p w14:paraId="21CDC740" w14:textId="77777777" w:rsidR="00F06BF9" w:rsidRDefault="00C23B08">
            <w:pPr>
              <w:pStyle w:val="TableParagraph"/>
              <w:spacing w:before="0"/>
              <w:ind w:left="60"/>
              <w:jc w:val="left"/>
              <w:rPr>
                <w:sz w:val="20"/>
              </w:rPr>
            </w:pPr>
            <w:r>
              <w:rPr>
                <w:w w:val="105"/>
                <w:sz w:val="20"/>
              </w:rPr>
              <w:t>dan</w:t>
            </w:r>
            <w:r>
              <w:rPr>
                <w:spacing w:val="-4"/>
                <w:w w:val="105"/>
                <w:sz w:val="20"/>
              </w:rPr>
              <w:t xml:space="preserve"> </w:t>
            </w:r>
            <w:r>
              <w:rPr>
                <w:w w:val="105"/>
                <w:sz w:val="20"/>
              </w:rPr>
              <w:t>audiens</w:t>
            </w:r>
            <w:r>
              <w:rPr>
                <w:spacing w:val="-4"/>
                <w:w w:val="105"/>
                <w:sz w:val="20"/>
              </w:rPr>
              <w:t xml:space="preserve"> Anda.</w:t>
            </w:r>
          </w:p>
        </w:tc>
      </w:tr>
    </w:tbl>
    <w:p w14:paraId="352C1F08" w14:textId="77777777" w:rsidR="00F06BF9" w:rsidRDefault="00C23B08">
      <w:pPr>
        <w:pStyle w:val="BodyText"/>
        <w:spacing w:before="135" w:line="292" w:lineRule="auto"/>
        <w:ind w:right="418" w:firstLine="569"/>
      </w:pPr>
      <w:r>
        <w:rPr>
          <w:spacing w:val="-6"/>
          <w:w w:val="105"/>
        </w:rPr>
        <w:t>Setiap</w:t>
      </w:r>
      <w:r>
        <w:t xml:space="preserve"> </w:t>
      </w:r>
      <w:r>
        <w:rPr>
          <w:spacing w:val="-6"/>
          <w:w w:val="105"/>
        </w:rPr>
        <w:t>langkah</w:t>
      </w:r>
      <w:r>
        <w:t xml:space="preserve"> </w:t>
      </w:r>
      <w:r>
        <w:rPr>
          <w:spacing w:val="-6"/>
          <w:w w:val="105"/>
        </w:rPr>
        <w:t>yang</w:t>
      </w:r>
      <w:r>
        <w:t xml:space="preserve"> </w:t>
      </w:r>
      <w:r>
        <w:rPr>
          <w:spacing w:val="-6"/>
          <w:w w:val="105"/>
        </w:rPr>
        <w:t>diperlukan</w:t>
      </w:r>
      <w:r>
        <w:t xml:space="preserve"> </w:t>
      </w:r>
      <w:r>
        <w:rPr>
          <w:spacing w:val="-6"/>
          <w:w w:val="105"/>
        </w:rPr>
        <w:t>untuk</w:t>
      </w:r>
      <w:r>
        <w:t xml:space="preserve"> </w:t>
      </w:r>
      <w:r>
        <w:rPr>
          <w:spacing w:val="-6"/>
          <w:w w:val="105"/>
        </w:rPr>
        <w:t>membuat</w:t>
      </w:r>
      <w:r>
        <w:t xml:space="preserve"> </w:t>
      </w:r>
      <w:r>
        <w:rPr>
          <w:spacing w:val="-6"/>
          <w:w w:val="105"/>
        </w:rPr>
        <w:t xml:space="preserve">rencana </w:t>
      </w:r>
      <w:r>
        <w:rPr>
          <w:spacing w:val="-2"/>
          <w:w w:val="105"/>
        </w:rPr>
        <w:t>promosi</w:t>
      </w:r>
      <w:r>
        <w:rPr>
          <w:spacing w:val="-7"/>
          <w:w w:val="105"/>
        </w:rPr>
        <w:t xml:space="preserve"> </w:t>
      </w:r>
      <w:r>
        <w:rPr>
          <w:spacing w:val="-2"/>
          <w:w w:val="105"/>
        </w:rPr>
        <w:t>ini</w:t>
      </w:r>
      <w:r>
        <w:rPr>
          <w:spacing w:val="-7"/>
          <w:w w:val="105"/>
        </w:rPr>
        <w:t xml:space="preserve"> </w:t>
      </w:r>
      <w:r>
        <w:rPr>
          <w:spacing w:val="-2"/>
          <w:w w:val="105"/>
        </w:rPr>
        <w:t>harus</w:t>
      </w:r>
      <w:r>
        <w:rPr>
          <w:spacing w:val="-7"/>
          <w:w w:val="105"/>
        </w:rPr>
        <w:t xml:space="preserve"> </w:t>
      </w:r>
      <w:r>
        <w:rPr>
          <w:spacing w:val="-2"/>
          <w:w w:val="105"/>
        </w:rPr>
        <w:t>disesuaikan</w:t>
      </w:r>
      <w:r>
        <w:rPr>
          <w:spacing w:val="-7"/>
          <w:w w:val="105"/>
        </w:rPr>
        <w:t xml:space="preserve"> </w:t>
      </w:r>
      <w:r>
        <w:rPr>
          <w:spacing w:val="-2"/>
          <w:w w:val="105"/>
        </w:rPr>
        <w:t>dengan</w:t>
      </w:r>
      <w:r>
        <w:rPr>
          <w:spacing w:val="-7"/>
          <w:w w:val="105"/>
        </w:rPr>
        <w:t xml:space="preserve"> </w:t>
      </w:r>
      <w:r>
        <w:rPr>
          <w:spacing w:val="-2"/>
          <w:w w:val="105"/>
        </w:rPr>
        <w:t>kebutuhan,</w:t>
      </w:r>
      <w:r>
        <w:rPr>
          <w:spacing w:val="-7"/>
          <w:w w:val="105"/>
        </w:rPr>
        <w:t xml:space="preserve"> </w:t>
      </w:r>
      <w:r>
        <w:rPr>
          <w:spacing w:val="-2"/>
          <w:w w:val="105"/>
        </w:rPr>
        <w:t>tujuan,</w:t>
      </w:r>
      <w:r>
        <w:rPr>
          <w:spacing w:val="-7"/>
          <w:w w:val="105"/>
        </w:rPr>
        <w:t xml:space="preserve"> </w:t>
      </w:r>
      <w:r>
        <w:rPr>
          <w:spacing w:val="-2"/>
          <w:w w:val="105"/>
        </w:rPr>
        <w:t xml:space="preserve">dan </w:t>
      </w:r>
      <w:r>
        <w:rPr>
          <w:w w:val="105"/>
        </w:rPr>
        <w:t>target audiens bisnis Anda. Perencanaan yang baik dapat meningkatkan hasil kampanye promosi Anda dan mencapai tujuan yang diinginkan. Setelah analisis SWOT selesai, Anda dapat</w:t>
      </w:r>
      <w:r>
        <w:rPr>
          <w:spacing w:val="-12"/>
          <w:w w:val="105"/>
        </w:rPr>
        <w:t xml:space="preserve"> </w:t>
      </w:r>
      <w:r>
        <w:rPr>
          <w:w w:val="105"/>
        </w:rPr>
        <w:t>membuat</w:t>
      </w:r>
      <w:r>
        <w:rPr>
          <w:spacing w:val="-12"/>
          <w:w w:val="105"/>
        </w:rPr>
        <w:t xml:space="preserve"> </w:t>
      </w:r>
      <w:r>
        <w:rPr>
          <w:w w:val="105"/>
        </w:rPr>
        <w:t>rencana</w:t>
      </w:r>
      <w:r>
        <w:rPr>
          <w:spacing w:val="-11"/>
          <w:w w:val="105"/>
        </w:rPr>
        <w:t xml:space="preserve"> </w:t>
      </w:r>
      <w:r>
        <w:rPr>
          <w:w w:val="105"/>
        </w:rPr>
        <w:t>promosi</w:t>
      </w:r>
      <w:r>
        <w:rPr>
          <w:spacing w:val="-12"/>
          <w:w w:val="105"/>
        </w:rPr>
        <w:t xml:space="preserve"> </w:t>
      </w:r>
      <w:r>
        <w:rPr>
          <w:w w:val="105"/>
        </w:rPr>
        <w:t>berdasarkan</w:t>
      </w:r>
      <w:r>
        <w:rPr>
          <w:spacing w:val="-11"/>
          <w:w w:val="105"/>
        </w:rPr>
        <w:t xml:space="preserve"> </w:t>
      </w:r>
      <w:r>
        <w:rPr>
          <w:w w:val="105"/>
        </w:rPr>
        <w:t>hasil</w:t>
      </w:r>
      <w:r>
        <w:rPr>
          <w:spacing w:val="-12"/>
          <w:w w:val="105"/>
        </w:rPr>
        <w:t xml:space="preserve"> </w:t>
      </w:r>
      <w:r>
        <w:rPr>
          <w:w w:val="105"/>
        </w:rPr>
        <w:t xml:space="preserve">evaluasi. Gunakan kekuatan Anda untuk memperkuat pesan promosi Anda, memperbaiki kekurangan Anda sebelum peluncuran kampanye, memanfaatkan peluang pasar yang ada, dan </w:t>
      </w:r>
      <w:r>
        <w:rPr>
          <w:spacing w:val="-6"/>
          <w:w w:val="105"/>
        </w:rPr>
        <w:t>menghadapi</w:t>
      </w:r>
      <w:r>
        <w:t xml:space="preserve"> </w:t>
      </w:r>
      <w:r>
        <w:rPr>
          <w:spacing w:val="-6"/>
          <w:w w:val="105"/>
        </w:rPr>
        <w:t>atau</w:t>
      </w:r>
      <w:r>
        <w:t xml:space="preserve"> </w:t>
      </w:r>
      <w:r>
        <w:rPr>
          <w:spacing w:val="-6"/>
          <w:w w:val="105"/>
        </w:rPr>
        <w:t>mengantisipasi</w:t>
      </w:r>
      <w:r>
        <w:t xml:space="preserve"> </w:t>
      </w:r>
      <w:r>
        <w:rPr>
          <w:spacing w:val="-6"/>
          <w:w w:val="105"/>
        </w:rPr>
        <w:t>ancaman.</w:t>
      </w:r>
      <w:r>
        <w:t xml:space="preserve"> </w:t>
      </w:r>
      <w:r>
        <w:rPr>
          <w:spacing w:val="-6"/>
          <w:w w:val="105"/>
        </w:rPr>
        <w:t>Dengan</w:t>
      </w:r>
      <w:r>
        <w:t xml:space="preserve"> </w:t>
      </w:r>
      <w:r>
        <w:rPr>
          <w:spacing w:val="-6"/>
          <w:w w:val="105"/>
        </w:rPr>
        <w:t xml:space="preserve">memahami </w:t>
      </w:r>
      <w:r>
        <w:rPr>
          <w:spacing w:val="-2"/>
          <w:w w:val="105"/>
        </w:rPr>
        <w:t>keadaan</w:t>
      </w:r>
      <w:r>
        <w:rPr>
          <w:spacing w:val="13"/>
          <w:w w:val="105"/>
        </w:rPr>
        <w:t xml:space="preserve"> </w:t>
      </w:r>
      <w:r>
        <w:rPr>
          <w:spacing w:val="-2"/>
          <w:w w:val="105"/>
        </w:rPr>
        <w:t>bisnis</w:t>
      </w:r>
      <w:r>
        <w:rPr>
          <w:spacing w:val="12"/>
          <w:w w:val="105"/>
        </w:rPr>
        <w:t xml:space="preserve"> </w:t>
      </w:r>
      <w:r>
        <w:rPr>
          <w:spacing w:val="-2"/>
          <w:w w:val="105"/>
        </w:rPr>
        <w:t>Anda,</w:t>
      </w:r>
      <w:r>
        <w:rPr>
          <w:spacing w:val="13"/>
          <w:w w:val="105"/>
        </w:rPr>
        <w:t xml:space="preserve"> </w:t>
      </w:r>
      <w:r>
        <w:rPr>
          <w:spacing w:val="-2"/>
          <w:w w:val="105"/>
        </w:rPr>
        <w:t>Anda</w:t>
      </w:r>
      <w:r>
        <w:rPr>
          <w:spacing w:val="13"/>
          <w:w w:val="105"/>
        </w:rPr>
        <w:t xml:space="preserve"> </w:t>
      </w:r>
      <w:r>
        <w:rPr>
          <w:spacing w:val="-2"/>
          <w:w w:val="105"/>
        </w:rPr>
        <w:t>dapat</w:t>
      </w:r>
      <w:r>
        <w:rPr>
          <w:spacing w:val="12"/>
          <w:w w:val="105"/>
        </w:rPr>
        <w:t xml:space="preserve"> </w:t>
      </w:r>
      <w:r>
        <w:rPr>
          <w:spacing w:val="-2"/>
          <w:w w:val="105"/>
        </w:rPr>
        <w:t>membuat</w:t>
      </w:r>
      <w:r>
        <w:rPr>
          <w:spacing w:val="13"/>
          <w:w w:val="105"/>
        </w:rPr>
        <w:t xml:space="preserve"> </w:t>
      </w:r>
      <w:r>
        <w:rPr>
          <w:spacing w:val="-2"/>
          <w:w w:val="105"/>
        </w:rPr>
        <w:t>strategi</w:t>
      </w:r>
      <w:r>
        <w:rPr>
          <w:spacing w:val="12"/>
          <w:w w:val="105"/>
        </w:rPr>
        <w:t xml:space="preserve"> </w:t>
      </w:r>
      <w:r>
        <w:rPr>
          <w:spacing w:val="-2"/>
          <w:w w:val="105"/>
        </w:rPr>
        <w:t>promosi</w:t>
      </w:r>
    </w:p>
    <w:p w14:paraId="78AF3AC3" w14:textId="77777777" w:rsidR="00F06BF9" w:rsidRDefault="00F06BF9">
      <w:pPr>
        <w:pStyle w:val="BodyText"/>
        <w:spacing w:line="292" w:lineRule="auto"/>
        <w:sectPr w:rsidR="00F06BF9">
          <w:type w:val="continuous"/>
          <w:pgSz w:w="8510" w:h="13050"/>
          <w:pgMar w:top="1120" w:right="708" w:bottom="1180" w:left="992" w:header="0" w:footer="999" w:gutter="0"/>
          <w:cols w:space="720"/>
        </w:sectPr>
      </w:pPr>
    </w:p>
    <w:p w14:paraId="756E4844" w14:textId="77777777" w:rsidR="00F06BF9" w:rsidRDefault="00C23B08">
      <w:pPr>
        <w:pStyle w:val="BodyText"/>
        <w:spacing w:before="73" w:line="295" w:lineRule="auto"/>
        <w:ind w:left="707" w:right="702"/>
        <w:jc w:val="left"/>
      </w:pPr>
      <w:r>
        <w:rPr>
          <w:spacing w:val="-2"/>
        </w:rPr>
        <w:lastRenderedPageBreak/>
        <w:t>yang</w:t>
      </w:r>
      <w:r>
        <w:rPr>
          <w:spacing w:val="-8"/>
        </w:rPr>
        <w:t xml:space="preserve"> </w:t>
      </w:r>
      <w:r>
        <w:rPr>
          <w:spacing w:val="-2"/>
        </w:rPr>
        <w:t>lebih</w:t>
      </w:r>
      <w:r>
        <w:rPr>
          <w:spacing w:val="-8"/>
        </w:rPr>
        <w:t xml:space="preserve"> </w:t>
      </w:r>
      <w:r>
        <w:rPr>
          <w:spacing w:val="-2"/>
        </w:rPr>
        <w:t>cerdas</w:t>
      </w:r>
      <w:r>
        <w:rPr>
          <w:spacing w:val="-7"/>
        </w:rPr>
        <w:t xml:space="preserve"> </w:t>
      </w:r>
      <w:r>
        <w:rPr>
          <w:spacing w:val="-2"/>
        </w:rPr>
        <w:t>dan</w:t>
      </w:r>
      <w:r>
        <w:rPr>
          <w:spacing w:val="-8"/>
        </w:rPr>
        <w:t xml:space="preserve"> </w:t>
      </w:r>
      <w:r>
        <w:rPr>
          <w:spacing w:val="-2"/>
        </w:rPr>
        <w:t>efisien</w:t>
      </w:r>
      <w:r>
        <w:rPr>
          <w:spacing w:val="-8"/>
        </w:rPr>
        <w:t xml:space="preserve"> </w:t>
      </w:r>
      <w:r>
        <w:rPr>
          <w:spacing w:val="-2"/>
        </w:rPr>
        <w:t>untuk</w:t>
      </w:r>
      <w:r>
        <w:rPr>
          <w:spacing w:val="-8"/>
        </w:rPr>
        <w:t xml:space="preserve"> </w:t>
      </w:r>
      <w:r>
        <w:rPr>
          <w:spacing w:val="-2"/>
        </w:rPr>
        <w:t>mencapai</w:t>
      </w:r>
      <w:r>
        <w:rPr>
          <w:spacing w:val="-7"/>
        </w:rPr>
        <w:t xml:space="preserve"> </w:t>
      </w:r>
      <w:r>
        <w:rPr>
          <w:spacing w:val="-2"/>
        </w:rPr>
        <w:t>tujuan</w:t>
      </w:r>
      <w:r>
        <w:rPr>
          <w:spacing w:val="-8"/>
        </w:rPr>
        <w:t xml:space="preserve"> </w:t>
      </w:r>
      <w:r>
        <w:rPr>
          <w:spacing w:val="-2"/>
        </w:rPr>
        <w:t>perusahaan Anda.</w:t>
      </w:r>
    </w:p>
    <w:p w14:paraId="22D75B9B" w14:textId="77777777" w:rsidR="00F06BF9" w:rsidRDefault="00F06BF9">
      <w:pPr>
        <w:pStyle w:val="BodyText"/>
        <w:spacing w:before="46"/>
        <w:ind w:left="0"/>
        <w:jc w:val="left"/>
      </w:pPr>
    </w:p>
    <w:p w14:paraId="3AE2095F" w14:textId="77777777" w:rsidR="00F06BF9" w:rsidRDefault="00C23B08">
      <w:pPr>
        <w:pStyle w:val="Heading6"/>
        <w:numPr>
          <w:ilvl w:val="0"/>
          <w:numId w:val="7"/>
        </w:numPr>
        <w:tabs>
          <w:tab w:val="left" w:pos="422"/>
        </w:tabs>
        <w:ind w:left="422" w:hanging="281"/>
        <w:jc w:val="both"/>
      </w:pPr>
      <w:bookmarkStart w:id="136" w:name="_bookmark136"/>
      <w:bookmarkEnd w:id="136"/>
      <w:r>
        <w:rPr>
          <w:spacing w:val="-2"/>
        </w:rPr>
        <w:t>Kesimpulan</w:t>
      </w:r>
    </w:p>
    <w:p w14:paraId="0C8E66F8" w14:textId="77777777" w:rsidR="00F06BF9" w:rsidRDefault="00C23B08">
      <w:pPr>
        <w:pStyle w:val="BodyText"/>
        <w:spacing w:before="44" w:line="292" w:lineRule="auto"/>
        <w:ind w:left="424" w:right="702" w:firstLine="568"/>
      </w:pPr>
      <w:r>
        <w:rPr>
          <w:w w:val="105"/>
        </w:rPr>
        <w:t>Dalam</w:t>
      </w:r>
      <w:r>
        <w:rPr>
          <w:spacing w:val="-1"/>
          <w:w w:val="105"/>
        </w:rPr>
        <w:t xml:space="preserve"> </w:t>
      </w:r>
      <w:r>
        <w:rPr>
          <w:w w:val="105"/>
        </w:rPr>
        <w:t>lingkungan</w:t>
      </w:r>
      <w:r>
        <w:rPr>
          <w:spacing w:val="-1"/>
          <w:w w:val="105"/>
        </w:rPr>
        <w:t xml:space="preserve"> </w:t>
      </w:r>
      <w:r>
        <w:rPr>
          <w:w w:val="105"/>
        </w:rPr>
        <w:t>bisnis</w:t>
      </w:r>
      <w:r>
        <w:rPr>
          <w:spacing w:val="-1"/>
          <w:w w:val="105"/>
        </w:rPr>
        <w:t xml:space="preserve"> </w:t>
      </w:r>
      <w:r>
        <w:rPr>
          <w:w w:val="105"/>
        </w:rPr>
        <w:t>yang</w:t>
      </w:r>
      <w:r>
        <w:rPr>
          <w:spacing w:val="-1"/>
          <w:w w:val="105"/>
        </w:rPr>
        <w:t xml:space="preserve"> </w:t>
      </w:r>
      <w:r>
        <w:rPr>
          <w:w w:val="105"/>
        </w:rPr>
        <w:t>kompetitif,</w:t>
      </w:r>
      <w:r>
        <w:rPr>
          <w:spacing w:val="-1"/>
          <w:w w:val="105"/>
        </w:rPr>
        <w:t xml:space="preserve"> </w:t>
      </w:r>
      <w:r>
        <w:rPr>
          <w:w w:val="105"/>
        </w:rPr>
        <w:t xml:space="preserve">merencanakan </w:t>
      </w:r>
      <w:r>
        <w:rPr>
          <w:spacing w:val="-2"/>
          <w:w w:val="105"/>
        </w:rPr>
        <w:t>strategi</w:t>
      </w:r>
      <w:r>
        <w:rPr>
          <w:spacing w:val="-10"/>
          <w:w w:val="105"/>
        </w:rPr>
        <w:t xml:space="preserve"> </w:t>
      </w:r>
      <w:r>
        <w:rPr>
          <w:spacing w:val="-2"/>
          <w:w w:val="105"/>
        </w:rPr>
        <w:t>promosi</w:t>
      </w:r>
      <w:r>
        <w:rPr>
          <w:spacing w:val="-10"/>
          <w:w w:val="105"/>
        </w:rPr>
        <w:t xml:space="preserve"> </w:t>
      </w:r>
      <w:r>
        <w:rPr>
          <w:spacing w:val="-2"/>
          <w:w w:val="105"/>
        </w:rPr>
        <w:t>yang</w:t>
      </w:r>
      <w:r>
        <w:rPr>
          <w:spacing w:val="-9"/>
          <w:w w:val="105"/>
        </w:rPr>
        <w:t xml:space="preserve"> </w:t>
      </w:r>
      <w:r>
        <w:rPr>
          <w:spacing w:val="-2"/>
          <w:w w:val="105"/>
        </w:rPr>
        <w:t>efektif</w:t>
      </w:r>
      <w:r>
        <w:rPr>
          <w:spacing w:val="-10"/>
          <w:w w:val="105"/>
        </w:rPr>
        <w:t xml:space="preserve"> </w:t>
      </w:r>
      <w:r>
        <w:rPr>
          <w:spacing w:val="-2"/>
          <w:w w:val="105"/>
        </w:rPr>
        <w:t>sangat</w:t>
      </w:r>
      <w:r>
        <w:rPr>
          <w:spacing w:val="-9"/>
          <w:w w:val="105"/>
        </w:rPr>
        <w:t xml:space="preserve"> </w:t>
      </w:r>
      <w:r>
        <w:rPr>
          <w:spacing w:val="-2"/>
          <w:w w:val="105"/>
        </w:rPr>
        <w:t>penting</w:t>
      </w:r>
      <w:r>
        <w:rPr>
          <w:spacing w:val="-10"/>
          <w:w w:val="105"/>
        </w:rPr>
        <w:t xml:space="preserve"> </w:t>
      </w:r>
      <w:r>
        <w:rPr>
          <w:spacing w:val="-2"/>
          <w:w w:val="105"/>
        </w:rPr>
        <w:t>untuk</w:t>
      </w:r>
      <w:r>
        <w:rPr>
          <w:spacing w:val="-9"/>
          <w:w w:val="105"/>
        </w:rPr>
        <w:t xml:space="preserve"> </w:t>
      </w:r>
      <w:r>
        <w:rPr>
          <w:spacing w:val="-2"/>
          <w:w w:val="105"/>
        </w:rPr>
        <w:t xml:space="preserve">meningkatkan </w:t>
      </w:r>
      <w:r>
        <w:rPr>
          <w:w w:val="105"/>
        </w:rPr>
        <w:t xml:space="preserve">kesadaran pelanggan, meningkatkan pangsa pasar, dan meningkatkan penjualan barang atau jasa. Analisis SWOT </w:t>
      </w:r>
      <w:r>
        <w:rPr>
          <w:spacing w:val="-4"/>
          <w:w w:val="105"/>
        </w:rPr>
        <w:t xml:space="preserve">(Strengths, Weaknesses, Opportunities, and Threats) adalah salah </w:t>
      </w:r>
      <w:r>
        <w:rPr>
          <w:w w:val="105"/>
        </w:rPr>
        <w:t>satu pendekatan yang dapat digunakan untuk mengidentifikasi potensi</w:t>
      </w:r>
      <w:r>
        <w:rPr>
          <w:spacing w:val="-9"/>
          <w:w w:val="105"/>
        </w:rPr>
        <w:t xml:space="preserve"> </w:t>
      </w:r>
      <w:r>
        <w:rPr>
          <w:w w:val="105"/>
        </w:rPr>
        <w:t>dan</w:t>
      </w:r>
      <w:r>
        <w:rPr>
          <w:spacing w:val="-9"/>
          <w:w w:val="105"/>
        </w:rPr>
        <w:t xml:space="preserve"> </w:t>
      </w:r>
      <w:r>
        <w:rPr>
          <w:w w:val="105"/>
        </w:rPr>
        <w:t>tantangan</w:t>
      </w:r>
      <w:r>
        <w:rPr>
          <w:spacing w:val="-9"/>
          <w:w w:val="105"/>
        </w:rPr>
        <w:t xml:space="preserve"> </w:t>
      </w:r>
      <w:r>
        <w:rPr>
          <w:w w:val="105"/>
        </w:rPr>
        <w:t>dalam</w:t>
      </w:r>
      <w:r>
        <w:rPr>
          <w:spacing w:val="-9"/>
          <w:w w:val="105"/>
        </w:rPr>
        <w:t xml:space="preserve"> </w:t>
      </w:r>
      <w:r>
        <w:rPr>
          <w:w w:val="105"/>
        </w:rPr>
        <w:t>pembuatan</w:t>
      </w:r>
      <w:r>
        <w:rPr>
          <w:spacing w:val="-9"/>
          <w:w w:val="105"/>
        </w:rPr>
        <w:t xml:space="preserve"> </w:t>
      </w:r>
      <w:r>
        <w:rPr>
          <w:w w:val="105"/>
        </w:rPr>
        <w:t>rencana</w:t>
      </w:r>
      <w:r>
        <w:rPr>
          <w:spacing w:val="-9"/>
          <w:w w:val="105"/>
        </w:rPr>
        <w:t xml:space="preserve"> </w:t>
      </w:r>
      <w:r>
        <w:rPr>
          <w:w w:val="105"/>
        </w:rPr>
        <w:t>promosi</w:t>
      </w:r>
      <w:r>
        <w:rPr>
          <w:spacing w:val="-9"/>
          <w:w w:val="105"/>
        </w:rPr>
        <w:t xml:space="preserve"> </w:t>
      </w:r>
      <w:r>
        <w:rPr>
          <w:w w:val="105"/>
        </w:rPr>
        <w:t>yang efektif.</w:t>
      </w:r>
      <w:r>
        <w:rPr>
          <w:spacing w:val="-12"/>
          <w:w w:val="105"/>
        </w:rPr>
        <w:t xml:space="preserve"> </w:t>
      </w:r>
      <w:r>
        <w:rPr>
          <w:w w:val="105"/>
        </w:rPr>
        <w:t>Analisis</w:t>
      </w:r>
      <w:r>
        <w:rPr>
          <w:spacing w:val="-12"/>
          <w:w w:val="105"/>
        </w:rPr>
        <w:t xml:space="preserve"> </w:t>
      </w:r>
      <w:r>
        <w:rPr>
          <w:w w:val="105"/>
        </w:rPr>
        <w:t>SWOT</w:t>
      </w:r>
      <w:r>
        <w:rPr>
          <w:spacing w:val="-11"/>
          <w:w w:val="105"/>
        </w:rPr>
        <w:t xml:space="preserve"> </w:t>
      </w:r>
      <w:r>
        <w:rPr>
          <w:w w:val="105"/>
        </w:rPr>
        <w:t>adalah</w:t>
      </w:r>
      <w:r>
        <w:rPr>
          <w:spacing w:val="-12"/>
          <w:w w:val="105"/>
        </w:rPr>
        <w:t xml:space="preserve"> </w:t>
      </w:r>
      <w:r>
        <w:rPr>
          <w:w w:val="105"/>
        </w:rPr>
        <w:t>alat</w:t>
      </w:r>
      <w:r>
        <w:rPr>
          <w:spacing w:val="-11"/>
          <w:w w:val="105"/>
        </w:rPr>
        <w:t xml:space="preserve"> </w:t>
      </w:r>
      <w:r>
        <w:rPr>
          <w:w w:val="105"/>
        </w:rPr>
        <w:t>analisis</w:t>
      </w:r>
      <w:r>
        <w:rPr>
          <w:spacing w:val="-12"/>
          <w:w w:val="105"/>
        </w:rPr>
        <w:t xml:space="preserve"> </w:t>
      </w:r>
      <w:r>
        <w:rPr>
          <w:w w:val="105"/>
        </w:rPr>
        <w:t>yang</w:t>
      </w:r>
      <w:r>
        <w:rPr>
          <w:spacing w:val="-11"/>
          <w:w w:val="105"/>
        </w:rPr>
        <w:t xml:space="preserve"> </w:t>
      </w:r>
      <w:r>
        <w:rPr>
          <w:w w:val="105"/>
        </w:rPr>
        <w:t>kuat</w:t>
      </w:r>
      <w:r>
        <w:rPr>
          <w:spacing w:val="-12"/>
          <w:w w:val="105"/>
        </w:rPr>
        <w:t xml:space="preserve"> </w:t>
      </w:r>
      <w:r>
        <w:rPr>
          <w:w w:val="105"/>
        </w:rPr>
        <w:t>dan</w:t>
      </w:r>
      <w:r>
        <w:rPr>
          <w:spacing w:val="-12"/>
          <w:w w:val="105"/>
        </w:rPr>
        <w:t xml:space="preserve"> </w:t>
      </w:r>
      <w:r>
        <w:rPr>
          <w:w w:val="105"/>
        </w:rPr>
        <w:t>populer yang membantu perusahaan memahami kekuatan, kelemahan, peluang,</w:t>
      </w:r>
      <w:r>
        <w:rPr>
          <w:spacing w:val="-4"/>
          <w:w w:val="105"/>
        </w:rPr>
        <w:t xml:space="preserve"> </w:t>
      </w:r>
      <w:r>
        <w:rPr>
          <w:w w:val="105"/>
        </w:rPr>
        <w:t>dan</w:t>
      </w:r>
      <w:r>
        <w:rPr>
          <w:spacing w:val="-5"/>
          <w:w w:val="105"/>
        </w:rPr>
        <w:t xml:space="preserve"> </w:t>
      </w:r>
      <w:r>
        <w:rPr>
          <w:w w:val="105"/>
        </w:rPr>
        <w:t>ancaman</w:t>
      </w:r>
      <w:r>
        <w:rPr>
          <w:spacing w:val="-4"/>
          <w:w w:val="105"/>
        </w:rPr>
        <w:t xml:space="preserve"> </w:t>
      </w:r>
      <w:r>
        <w:rPr>
          <w:w w:val="105"/>
        </w:rPr>
        <w:t>yang</w:t>
      </w:r>
      <w:r>
        <w:rPr>
          <w:spacing w:val="-5"/>
          <w:w w:val="105"/>
        </w:rPr>
        <w:t xml:space="preserve"> </w:t>
      </w:r>
      <w:r>
        <w:rPr>
          <w:w w:val="105"/>
        </w:rPr>
        <w:t>dihadapi</w:t>
      </w:r>
      <w:r>
        <w:rPr>
          <w:spacing w:val="-4"/>
          <w:w w:val="105"/>
        </w:rPr>
        <w:t xml:space="preserve"> </w:t>
      </w:r>
      <w:r>
        <w:rPr>
          <w:w w:val="105"/>
        </w:rPr>
        <w:t>oleh</w:t>
      </w:r>
      <w:r>
        <w:rPr>
          <w:spacing w:val="-4"/>
          <w:w w:val="105"/>
        </w:rPr>
        <w:t xml:space="preserve"> </w:t>
      </w:r>
      <w:r>
        <w:rPr>
          <w:w w:val="105"/>
        </w:rPr>
        <w:t>organisasi</w:t>
      </w:r>
      <w:r>
        <w:rPr>
          <w:spacing w:val="-4"/>
          <w:w w:val="105"/>
        </w:rPr>
        <w:t xml:space="preserve"> </w:t>
      </w:r>
      <w:r>
        <w:rPr>
          <w:w w:val="105"/>
        </w:rPr>
        <w:t>dari</w:t>
      </w:r>
      <w:r>
        <w:rPr>
          <w:spacing w:val="-5"/>
          <w:w w:val="105"/>
        </w:rPr>
        <w:t xml:space="preserve"> </w:t>
      </w:r>
      <w:r>
        <w:rPr>
          <w:w w:val="105"/>
        </w:rPr>
        <w:t>sudut pandang</w:t>
      </w:r>
      <w:r>
        <w:rPr>
          <w:spacing w:val="-12"/>
          <w:w w:val="105"/>
        </w:rPr>
        <w:t xml:space="preserve"> </w:t>
      </w:r>
      <w:r>
        <w:rPr>
          <w:w w:val="105"/>
        </w:rPr>
        <w:t>internal</w:t>
      </w:r>
      <w:r>
        <w:rPr>
          <w:spacing w:val="-12"/>
          <w:w w:val="105"/>
        </w:rPr>
        <w:t xml:space="preserve"> </w:t>
      </w:r>
      <w:r>
        <w:rPr>
          <w:w w:val="105"/>
        </w:rPr>
        <w:t>dan</w:t>
      </w:r>
      <w:r>
        <w:rPr>
          <w:spacing w:val="-11"/>
          <w:w w:val="105"/>
        </w:rPr>
        <w:t xml:space="preserve"> </w:t>
      </w:r>
      <w:r>
        <w:rPr>
          <w:w w:val="105"/>
        </w:rPr>
        <w:t>eksternal.</w:t>
      </w:r>
    </w:p>
    <w:p w14:paraId="4E10E952" w14:textId="77777777" w:rsidR="00F06BF9" w:rsidRDefault="00C23B08">
      <w:pPr>
        <w:pStyle w:val="BodyText"/>
        <w:spacing w:line="292" w:lineRule="auto"/>
        <w:ind w:left="424" w:right="702" w:firstLine="568"/>
      </w:pPr>
      <w:r>
        <w:rPr>
          <w:spacing w:val="-4"/>
          <w:w w:val="105"/>
        </w:rPr>
        <w:t xml:space="preserve">Analisis SWOT (Strengths, Weaknesses, Opportunities, and </w:t>
      </w:r>
      <w:r>
        <w:rPr>
          <w:w w:val="105"/>
        </w:rPr>
        <w:t xml:space="preserve">Threats) adalah alat yang berguna untuk promosi karena memberikan garis besar tentang elemen penting yang harus </w:t>
      </w:r>
      <w:r>
        <w:rPr>
          <w:spacing w:val="-2"/>
        </w:rPr>
        <w:t>dipertimbangkan</w:t>
      </w:r>
      <w:r>
        <w:rPr>
          <w:spacing w:val="-6"/>
        </w:rPr>
        <w:t xml:space="preserve"> </w:t>
      </w:r>
      <w:r>
        <w:rPr>
          <w:spacing w:val="-2"/>
        </w:rPr>
        <w:t>sebelum</w:t>
      </w:r>
      <w:r>
        <w:rPr>
          <w:spacing w:val="-6"/>
        </w:rPr>
        <w:t xml:space="preserve"> </w:t>
      </w:r>
      <w:r>
        <w:rPr>
          <w:spacing w:val="-2"/>
        </w:rPr>
        <w:t>membuat</w:t>
      </w:r>
      <w:r>
        <w:rPr>
          <w:spacing w:val="-8"/>
        </w:rPr>
        <w:t xml:space="preserve"> </w:t>
      </w:r>
      <w:r>
        <w:rPr>
          <w:spacing w:val="-2"/>
        </w:rPr>
        <w:t>rencana</w:t>
      </w:r>
      <w:r>
        <w:rPr>
          <w:spacing w:val="-5"/>
        </w:rPr>
        <w:t xml:space="preserve"> </w:t>
      </w:r>
      <w:r>
        <w:rPr>
          <w:spacing w:val="-2"/>
        </w:rPr>
        <w:t>promosi</w:t>
      </w:r>
      <w:r>
        <w:rPr>
          <w:spacing w:val="-6"/>
        </w:rPr>
        <w:t xml:space="preserve"> </w:t>
      </w:r>
      <w:r>
        <w:rPr>
          <w:spacing w:val="-2"/>
        </w:rPr>
        <w:t>yang</w:t>
      </w:r>
      <w:r>
        <w:rPr>
          <w:spacing w:val="-9"/>
        </w:rPr>
        <w:t xml:space="preserve"> </w:t>
      </w:r>
      <w:r>
        <w:rPr>
          <w:spacing w:val="-2"/>
        </w:rPr>
        <w:t>berdaya saing.</w:t>
      </w:r>
      <w:r>
        <w:rPr>
          <w:spacing w:val="-6"/>
        </w:rPr>
        <w:t xml:space="preserve"> </w:t>
      </w:r>
      <w:r>
        <w:rPr>
          <w:spacing w:val="-2"/>
        </w:rPr>
        <w:t>Bisnis</w:t>
      </w:r>
      <w:r>
        <w:rPr>
          <w:spacing w:val="-8"/>
        </w:rPr>
        <w:t xml:space="preserve"> </w:t>
      </w:r>
      <w:r>
        <w:rPr>
          <w:spacing w:val="-2"/>
        </w:rPr>
        <w:t>dapat</w:t>
      </w:r>
      <w:r>
        <w:rPr>
          <w:spacing w:val="-8"/>
        </w:rPr>
        <w:t xml:space="preserve"> </w:t>
      </w:r>
      <w:r>
        <w:rPr>
          <w:spacing w:val="-2"/>
        </w:rPr>
        <w:t>menggunakan</w:t>
      </w:r>
      <w:r>
        <w:rPr>
          <w:spacing w:val="-9"/>
        </w:rPr>
        <w:t xml:space="preserve"> </w:t>
      </w:r>
      <w:r>
        <w:rPr>
          <w:spacing w:val="-2"/>
        </w:rPr>
        <w:t>analisis</w:t>
      </w:r>
      <w:r>
        <w:rPr>
          <w:spacing w:val="-8"/>
        </w:rPr>
        <w:t xml:space="preserve"> </w:t>
      </w:r>
      <w:r>
        <w:rPr>
          <w:spacing w:val="-2"/>
        </w:rPr>
        <w:t>ini</w:t>
      </w:r>
      <w:r>
        <w:rPr>
          <w:spacing w:val="-8"/>
        </w:rPr>
        <w:t xml:space="preserve"> </w:t>
      </w:r>
      <w:r>
        <w:rPr>
          <w:spacing w:val="-2"/>
        </w:rPr>
        <w:t>untuk</w:t>
      </w:r>
      <w:r>
        <w:rPr>
          <w:spacing w:val="-8"/>
        </w:rPr>
        <w:t xml:space="preserve"> </w:t>
      </w:r>
      <w:r>
        <w:rPr>
          <w:spacing w:val="-2"/>
        </w:rPr>
        <w:t xml:space="preserve">mengidentifikasi </w:t>
      </w:r>
      <w:r>
        <w:rPr>
          <w:spacing w:val="-4"/>
          <w:w w:val="105"/>
        </w:rPr>
        <w:t>kekuatan</w:t>
      </w:r>
      <w:r>
        <w:rPr>
          <w:spacing w:val="-8"/>
          <w:w w:val="105"/>
        </w:rPr>
        <w:t xml:space="preserve"> </w:t>
      </w:r>
      <w:r>
        <w:rPr>
          <w:spacing w:val="-4"/>
          <w:w w:val="105"/>
        </w:rPr>
        <w:t>dan</w:t>
      </w:r>
      <w:r>
        <w:rPr>
          <w:spacing w:val="-5"/>
          <w:w w:val="105"/>
        </w:rPr>
        <w:t xml:space="preserve"> </w:t>
      </w:r>
      <w:r>
        <w:rPr>
          <w:spacing w:val="-4"/>
          <w:w w:val="105"/>
        </w:rPr>
        <w:t>kelemahan</w:t>
      </w:r>
      <w:r>
        <w:rPr>
          <w:spacing w:val="-8"/>
          <w:w w:val="105"/>
        </w:rPr>
        <w:t xml:space="preserve"> </w:t>
      </w:r>
      <w:r>
        <w:rPr>
          <w:spacing w:val="-4"/>
          <w:w w:val="105"/>
        </w:rPr>
        <w:t>internal</w:t>
      </w:r>
      <w:r>
        <w:rPr>
          <w:spacing w:val="-7"/>
          <w:w w:val="105"/>
        </w:rPr>
        <w:t xml:space="preserve"> </w:t>
      </w:r>
      <w:r>
        <w:rPr>
          <w:spacing w:val="-4"/>
          <w:w w:val="105"/>
        </w:rPr>
        <w:t>serta</w:t>
      </w:r>
      <w:r>
        <w:rPr>
          <w:spacing w:val="-7"/>
          <w:w w:val="105"/>
        </w:rPr>
        <w:t xml:space="preserve"> </w:t>
      </w:r>
      <w:r>
        <w:rPr>
          <w:spacing w:val="-4"/>
          <w:w w:val="105"/>
        </w:rPr>
        <w:t>peluang</w:t>
      </w:r>
      <w:r>
        <w:rPr>
          <w:spacing w:val="-7"/>
          <w:w w:val="105"/>
        </w:rPr>
        <w:t xml:space="preserve"> </w:t>
      </w:r>
      <w:r>
        <w:rPr>
          <w:spacing w:val="-4"/>
          <w:w w:val="105"/>
        </w:rPr>
        <w:t>dan</w:t>
      </w:r>
      <w:r>
        <w:rPr>
          <w:spacing w:val="-8"/>
          <w:w w:val="105"/>
        </w:rPr>
        <w:t xml:space="preserve"> </w:t>
      </w:r>
      <w:r>
        <w:rPr>
          <w:spacing w:val="-4"/>
          <w:w w:val="105"/>
        </w:rPr>
        <w:t>ancaman</w:t>
      </w:r>
      <w:r>
        <w:rPr>
          <w:spacing w:val="-7"/>
          <w:w w:val="105"/>
        </w:rPr>
        <w:t xml:space="preserve"> </w:t>
      </w:r>
      <w:r>
        <w:rPr>
          <w:spacing w:val="-4"/>
          <w:w w:val="105"/>
        </w:rPr>
        <w:t xml:space="preserve">dari </w:t>
      </w:r>
      <w:r>
        <w:rPr>
          <w:spacing w:val="-2"/>
          <w:w w:val="105"/>
        </w:rPr>
        <w:t>lingkungan</w:t>
      </w:r>
      <w:r>
        <w:rPr>
          <w:spacing w:val="-10"/>
          <w:w w:val="105"/>
        </w:rPr>
        <w:t xml:space="preserve"> </w:t>
      </w:r>
      <w:r>
        <w:rPr>
          <w:spacing w:val="-2"/>
          <w:w w:val="105"/>
        </w:rPr>
        <w:t>eksternal,</w:t>
      </w:r>
      <w:r>
        <w:rPr>
          <w:spacing w:val="-10"/>
          <w:w w:val="105"/>
        </w:rPr>
        <w:t xml:space="preserve"> </w:t>
      </w:r>
      <w:r>
        <w:rPr>
          <w:spacing w:val="-2"/>
          <w:w w:val="105"/>
        </w:rPr>
        <w:t>yang</w:t>
      </w:r>
      <w:r>
        <w:rPr>
          <w:spacing w:val="-9"/>
          <w:w w:val="105"/>
        </w:rPr>
        <w:t xml:space="preserve"> </w:t>
      </w:r>
      <w:r>
        <w:rPr>
          <w:spacing w:val="-2"/>
          <w:w w:val="105"/>
        </w:rPr>
        <w:t>membantu</w:t>
      </w:r>
      <w:r>
        <w:rPr>
          <w:spacing w:val="-10"/>
          <w:w w:val="105"/>
        </w:rPr>
        <w:t xml:space="preserve"> </w:t>
      </w:r>
      <w:r>
        <w:rPr>
          <w:spacing w:val="-2"/>
          <w:w w:val="105"/>
        </w:rPr>
        <w:t>dalam</w:t>
      </w:r>
      <w:r>
        <w:rPr>
          <w:spacing w:val="-9"/>
          <w:w w:val="105"/>
        </w:rPr>
        <w:t xml:space="preserve"> </w:t>
      </w:r>
      <w:r>
        <w:rPr>
          <w:spacing w:val="-2"/>
          <w:w w:val="105"/>
        </w:rPr>
        <w:t>pembuatan</w:t>
      </w:r>
      <w:r>
        <w:rPr>
          <w:spacing w:val="-10"/>
          <w:w w:val="105"/>
        </w:rPr>
        <w:t xml:space="preserve"> </w:t>
      </w:r>
      <w:r>
        <w:rPr>
          <w:spacing w:val="-2"/>
          <w:w w:val="105"/>
        </w:rPr>
        <w:t xml:space="preserve">strategi </w:t>
      </w:r>
      <w:r>
        <w:rPr>
          <w:w w:val="105"/>
        </w:rPr>
        <w:t xml:space="preserve">promosi yang berdaya saing. Analisis SWOT dapat membantu </w:t>
      </w:r>
      <w:r>
        <w:rPr>
          <w:spacing w:val="-4"/>
        </w:rPr>
        <w:t>perusahaan membuat strategi promosi yang sesuai dengan kekuatan</w:t>
      </w:r>
      <w:r>
        <w:t xml:space="preserve"> </w:t>
      </w:r>
      <w:r>
        <w:rPr>
          <w:w w:val="105"/>
        </w:rPr>
        <w:t xml:space="preserve">dan peluang mereka, serta mengidentifikasi kelemahan dan ancaman. Jika pengusaha, pemasar, dan manajer tahu betapa </w:t>
      </w:r>
      <w:r>
        <w:rPr>
          <w:spacing w:val="-4"/>
          <w:w w:val="105"/>
        </w:rPr>
        <w:t>pentingnya analisis</w:t>
      </w:r>
      <w:r>
        <w:rPr>
          <w:spacing w:val="-6"/>
          <w:w w:val="105"/>
        </w:rPr>
        <w:t xml:space="preserve"> </w:t>
      </w:r>
      <w:r>
        <w:rPr>
          <w:spacing w:val="-4"/>
          <w:w w:val="105"/>
        </w:rPr>
        <w:t>SWOT</w:t>
      </w:r>
      <w:r>
        <w:rPr>
          <w:spacing w:val="-5"/>
          <w:w w:val="105"/>
        </w:rPr>
        <w:t xml:space="preserve"> </w:t>
      </w:r>
      <w:r>
        <w:rPr>
          <w:spacing w:val="-4"/>
          <w:w w:val="105"/>
        </w:rPr>
        <w:t>dalam membuat</w:t>
      </w:r>
      <w:r>
        <w:rPr>
          <w:spacing w:val="-5"/>
          <w:w w:val="105"/>
        </w:rPr>
        <w:t xml:space="preserve"> </w:t>
      </w:r>
      <w:r>
        <w:rPr>
          <w:spacing w:val="-4"/>
          <w:w w:val="105"/>
        </w:rPr>
        <w:t>rencana promosi</w:t>
      </w:r>
      <w:r>
        <w:rPr>
          <w:spacing w:val="-6"/>
          <w:w w:val="105"/>
        </w:rPr>
        <w:t xml:space="preserve"> </w:t>
      </w:r>
      <w:r>
        <w:rPr>
          <w:spacing w:val="-4"/>
          <w:w w:val="105"/>
        </w:rPr>
        <w:t xml:space="preserve">yang </w:t>
      </w:r>
      <w:r>
        <w:rPr>
          <w:spacing w:val="-2"/>
        </w:rPr>
        <w:t xml:space="preserve">sukses, mereka akan dapat menemukan dan menggunakan alat-alat </w:t>
      </w:r>
      <w:r>
        <w:rPr>
          <w:w w:val="105"/>
        </w:rPr>
        <w:t>ini dengan benar untuk memasarkan barang atau jasa mereka dengan</w:t>
      </w:r>
      <w:r>
        <w:rPr>
          <w:spacing w:val="-12"/>
          <w:w w:val="105"/>
        </w:rPr>
        <w:t xml:space="preserve"> </w:t>
      </w:r>
      <w:r>
        <w:rPr>
          <w:w w:val="105"/>
        </w:rPr>
        <w:t>sukses.</w:t>
      </w:r>
    </w:p>
    <w:p w14:paraId="79D3D596" w14:textId="77777777" w:rsidR="00F06BF9" w:rsidRDefault="00C23B08">
      <w:pPr>
        <w:pStyle w:val="BodyText"/>
        <w:spacing w:line="292" w:lineRule="auto"/>
        <w:ind w:left="424" w:right="706" w:firstLine="568"/>
      </w:pPr>
      <w:r>
        <w:rPr>
          <w:w w:val="105"/>
        </w:rPr>
        <w:t xml:space="preserve">Selain itu, kemampuan dasar untuk membuat rencana </w:t>
      </w:r>
      <w:r>
        <w:rPr>
          <w:spacing w:val="-2"/>
          <w:w w:val="105"/>
        </w:rPr>
        <w:t>promosi</w:t>
      </w:r>
      <w:r>
        <w:rPr>
          <w:spacing w:val="-10"/>
          <w:w w:val="105"/>
        </w:rPr>
        <w:t xml:space="preserve"> </w:t>
      </w:r>
      <w:r>
        <w:rPr>
          <w:spacing w:val="-2"/>
          <w:w w:val="105"/>
        </w:rPr>
        <w:t>juga</w:t>
      </w:r>
      <w:r>
        <w:rPr>
          <w:spacing w:val="-10"/>
          <w:w w:val="105"/>
        </w:rPr>
        <w:t xml:space="preserve"> </w:t>
      </w:r>
      <w:r>
        <w:rPr>
          <w:spacing w:val="-2"/>
          <w:w w:val="105"/>
        </w:rPr>
        <w:t>penting.</w:t>
      </w:r>
      <w:r>
        <w:rPr>
          <w:spacing w:val="-9"/>
          <w:w w:val="105"/>
        </w:rPr>
        <w:t xml:space="preserve"> </w:t>
      </w:r>
      <w:r>
        <w:rPr>
          <w:spacing w:val="-2"/>
          <w:w w:val="105"/>
        </w:rPr>
        <w:t>Rencana</w:t>
      </w:r>
      <w:r>
        <w:rPr>
          <w:spacing w:val="-10"/>
          <w:w w:val="105"/>
        </w:rPr>
        <w:t xml:space="preserve"> </w:t>
      </w:r>
      <w:r>
        <w:rPr>
          <w:spacing w:val="-2"/>
          <w:w w:val="105"/>
        </w:rPr>
        <w:t>promosi</w:t>
      </w:r>
      <w:r>
        <w:rPr>
          <w:spacing w:val="-9"/>
          <w:w w:val="105"/>
        </w:rPr>
        <w:t xml:space="preserve"> </w:t>
      </w:r>
      <w:r>
        <w:rPr>
          <w:spacing w:val="-2"/>
          <w:w w:val="105"/>
        </w:rPr>
        <w:t>yang</w:t>
      </w:r>
      <w:r>
        <w:rPr>
          <w:spacing w:val="-10"/>
          <w:w w:val="105"/>
        </w:rPr>
        <w:t xml:space="preserve"> </w:t>
      </w:r>
      <w:r>
        <w:rPr>
          <w:spacing w:val="-2"/>
          <w:w w:val="105"/>
        </w:rPr>
        <w:t>efektif</w:t>
      </w:r>
      <w:r>
        <w:rPr>
          <w:spacing w:val="-9"/>
          <w:w w:val="105"/>
        </w:rPr>
        <w:t xml:space="preserve"> </w:t>
      </w:r>
      <w:r>
        <w:rPr>
          <w:spacing w:val="-2"/>
          <w:w w:val="105"/>
        </w:rPr>
        <w:t>memerlukan pemahaman</w:t>
      </w:r>
      <w:r>
        <w:rPr>
          <w:spacing w:val="-7"/>
          <w:w w:val="105"/>
        </w:rPr>
        <w:t xml:space="preserve"> </w:t>
      </w:r>
      <w:r>
        <w:rPr>
          <w:spacing w:val="-2"/>
          <w:w w:val="105"/>
        </w:rPr>
        <w:t>tentang</w:t>
      </w:r>
      <w:r>
        <w:rPr>
          <w:spacing w:val="-6"/>
          <w:w w:val="105"/>
        </w:rPr>
        <w:t xml:space="preserve"> </w:t>
      </w:r>
      <w:r>
        <w:rPr>
          <w:spacing w:val="-2"/>
          <w:w w:val="105"/>
        </w:rPr>
        <w:t>produk</w:t>
      </w:r>
      <w:r>
        <w:rPr>
          <w:spacing w:val="-7"/>
          <w:w w:val="105"/>
        </w:rPr>
        <w:t xml:space="preserve"> </w:t>
      </w:r>
      <w:r>
        <w:rPr>
          <w:spacing w:val="-2"/>
          <w:w w:val="105"/>
        </w:rPr>
        <w:t>atau</w:t>
      </w:r>
      <w:r>
        <w:rPr>
          <w:spacing w:val="-6"/>
          <w:w w:val="105"/>
        </w:rPr>
        <w:t xml:space="preserve"> </w:t>
      </w:r>
      <w:r>
        <w:rPr>
          <w:spacing w:val="-2"/>
          <w:w w:val="105"/>
        </w:rPr>
        <w:t>jasa</w:t>
      </w:r>
      <w:r>
        <w:rPr>
          <w:spacing w:val="-5"/>
          <w:w w:val="105"/>
        </w:rPr>
        <w:t xml:space="preserve"> </w:t>
      </w:r>
      <w:r>
        <w:rPr>
          <w:spacing w:val="-2"/>
          <w:w w:val="105"/>
        </w:rPr>
        <w:t>yang</w:t>
      </w:r>
      <w:r>
        <w:rPr>
          <w:spacing w:val="-7"/>
          <w:w w:val="105"/>
        </w:rPr>
        <w:t xml:space="preserve"> </w:t>
      </w:r>
      <w:r>
        <w:rPr>
          <w:spacing w:val="-2"/>
          <w:w w:val="105"/>
        </w:rPr>
        <w:t>dipromosikan,</w:t>
      </w:r>
      <w:r>
        <w:rPr>
          <w:spacing w:val="-5"/>
          <w:w w:val="105"/>
        </w:rPr>
        <w:t xml:space="preserve"> </w:t>
      </w:r>
      <w:r>
        <w:rPr>
          <w:spacing w:val="-2"/>
          <w:w w:val="105"/>
        </w:rPr>
        <w:t xml:space="preserve">target </w:t>
      </w:r>
      <w:r>
        <w:rPr>
          <w:spacing w:val="-6"/>
          <w:w w:val="105"/>
        </w:rPr>
        <w:t>pasar,</w:t>
      </w:r>
      <w:r>
        <w:rPr>
          <w:spacing w:val="-2"/>
        </w:rPr>
        <w:t xml:space="preserve"> </w:t>
      </w:r>
      <w:r>
        <w:rPr>
          <w:spacing w:val="-6"/>
          <w:w w:val="105"/>
        </w:rPr>
        <w:t>inovasi</w:t>
      </w:r>
      <w:r>
        <w:rPr>
          <w:spacing w:val="-3"/>
        </w:rPr>
        <w:t xml:space="preserve"> </w:t>
      </w:r>
      <w:r>
        <w:rPr>
          <w:spacing w:val="-6"/>
          <w:w w:val="105"/>
        </w:rPr>
        <w:t>dalam</w:t>
      </w:r>
      <w:r>
        <w:rPr>
          <w:spacing w:val="-3"/>
        </w:rPr>
        <w:t xml:space="preserve"> </w:t>
      </w:r>
      <w:r>
        <w:rPr>
          <w:spacing w:val="-6"/>
          <w:w w:val="105"/>
        </w:rPr>
        <w:t>pesan</w:t>
      </w:r>
      <w:r>
        <w:rPr>
          <w:spacing w:val="-3"/>
        </w:rPr>
        <w:t xml:space="preserve"> </w:t>
      </w:r>
      <w:r>
        <w:rPr>
          <w:spacing w:val="-6"/>
          <w:w w:val="105"/>
        </w:rPr>
        <w:t>dan</w:t>
      </w:r>
      <w:r>
        <w:rPr>
          <w:spacing w:val="-3"/>
        </w:rPr>
        <w:t xml:space="preserve"> </w:t>
      </w:r>
      <w:r>
        <w:rPr>
          <w:spacing w:val="-6"/>
          <w:w w:val="105"/>
        </w:rPr>
        <w:t>desain,</w:t>
      </w:r>
      <w:r>
        <w:rPr>
          <w:spacing w:val="-2"/>
        </w:rPr>
        <w:t xml:space="preserve"> </w:t>
      </w:r>
      <w:r>
        <w:rPr>
          <w:spacing w:val="-6"/>
          <w:w w:val="105"/>
        </w:rPr>
        <w:t>pengetahuan</w:t>
      </w:r>
      <w:r>
        <w:rPr>
          <w:spacing w:val="-3"/>
        </w:rPr>
        <w:t xml:space="preserve"> </w:t>
      </w:r>
      <w:r>
        <w:rPr>
          <w:spacing w:val="-6"/>
          <w:w w:val="105"/>
        </w:rPr>
        <w:t>tentang</w:t>
      </w:r>
      <w:r>
        <w:rPr>
          <w:spacing w:val="-3"/>
        </w:rPr>
        <w:t xml:space="preserve"> </w:t>
      </w:r>
      <w:r>
        <w:rPr>
          <w:spacing w:val="-6"/>
          <w:w w:val="105"/>
        </w:rPr>
        <w:t xml:space="preserve">media </w:t>
      </w:r>
      <w:r>
        <w:rPr>
          <w:w w:val="105"/>
        </w:rPr>
        <w:t>yang</w:t>
      </w:r>
      <w:r>
        <w:rPr>
          <w:spacing w:val="-12"/>
          <w:w w:val="105"/>
        </w:rPr>
        <w:t xml:space="preserve"> </w:t>
      </w:r>
      <w:r>
        <w:rPr>
          <w:w w:val="105"/>
        </w:rPr>
        <w:t>digunakan</w:t>
      </w:r>
      <w:r>
        <w:rPr>
          <w:spacing w:val="-12"/>
          <w:w w:val="105"/>
        </w:rPr>
        <w:t xml:space="preserve"> </w:t>
      </w:r>
      <w:r>
        <w:rPr>
          <w:w w:val="105"/>
        </w:rPr>
        <w:t>untuk</w:t>
      </w:r>
      <w:r>
        <w:rPr>
          <w:spacing w:val="-11"/>
          <w:w w:val="105"/>
        </w:rPr>
        <w:t xml:space="preserve"> </w:t>
      </w:r>
      <w:r>
        <w:rPr>
          <w:w w:val="105"/>
        </w:rPr>
        <w:t>promosi,</w:t>
      </w:r>
      <w:r>
        <w:rPr>
          <w:spacing w:val="-12"/>
          <w:w w:val="105"/>
        </w:rPr>
        <w:t xml:space="preserve"> </w:t>
      </w:r>
      <w:r>
        <w:rPr>
          <w:w w:val="105"/>
        </w:rPr>
        <w:t>analisis</w:t>
      </w:r>
      <w:r>
        <w:rPr>
          <w:spacing w:val="-11"/>
          <w:w w:val="105"/>
        </w:rPr>
        <w:t xml:space="preserve"> </w:t>
      </w:r>
      <w:r>
        <w:rPr>
          <w:w w:val="105"/>
        </w:rPr>
        <w:t>SWOT,</w:t>
      </w:r>
      <w:r>
        <w:rPr>
          <w:spacing w:val="-12"/>
          <w:w w:val="105"/>
        </w:rPr>
        <w:t xml:space="preserve"> </w:t>
      </w:r>
      <w:r>
        <w:rPr>
          <w:w w:val="105"/>
        </w:rPr>
        <w:t>dan</w:t>
      </w:r>
      <w:r>
        <w:rPr>
          <w:spacing w:val="-11"/>
          <w:w w:val="105"/>
        </w:rPr>
        <w:t xml:space="preserve"> </w:t>
      </w:r>
      <w:r>
        <w:rPr>
          <w:w w:val="105"/>
        </w:rPr>
        <w:t>pemahaman tentang</w:t>
      </w:r>
      <w:r>
        <w:rPr>
          <w:spacing w:val="37"/>
          <w:w w:val="105"/>
        </w:rPr>
        <w:t xml:space="preserve">  </w:t>
      </w:r>
      <w:r>
        <w:rPr>
          <w:w w:val="105"/>
        </w:rPr>
        <w:t>persaingan.</w:t>
      </w:r>
      <w:r>
        <w:rPr>
          <w:spacing w:val="39"/>
          <w:w w:val="105"/>
        </w:rPr>
        <w:t xml:space="preserve">  </w:t>
      </w:r>
      <w:r>
        <w:rPr>
          <w:w w:val="105"/>
        </w:rPr>
        <w:t>Selain</w:t>
      </w:r>
      <w:r>
        <w:rPr>
          <w:spacing w:val="38"/>
          <w:w w:val="105"/>
        </w:rPr>
        <w:t xml:space="preserve">  </w:t>
      </w:r>
      <w:r>
        <w:rPr>
          <w:w w:val="105"/>
        </w:rPr>
        <w:t>itu,</w:t>
      </w:r>
      <w:r>
        <w:rPr>
          <w:spacing w:val="39"/>
          <w:w w:val="105"/>
        </w:rPr>
        <w:t xml:space="preserve">  </w:t>
      </w:r>
      <w:r>
        <w:rPr>
          <w:w w:val="105"/>
        </w:rPr>
        <w:t>kemampuan</w:t>
      </w:r>
      <w:r>
        <w:rPr>
          <w:spacing w:val="38"/>
          <w:w w:val="105"/>
        </w:rPr>
        <w:t xml:space="preserve">  </w:t>
      </w:r>
      <w:r>
        <w:rPr>
          <w:spacing w:val="-6"/>
          <w:w w:val="105"/>
        </w:rPr>
        <w:t>perencanaan,</w:t>
      </w:r>
    </w:p>
    <w:p w14:paraId="4EB5E3C9" w14:textId="77777777" w:rsidR="00F06BF9" w:rsidRDefault="00F06BF9">
      <w:pPr>
        <w:pStyle w:val="BodyText"/>
        <w:spacing w:line="292" w:lineRule="auto"/>
        <w:sectPr w:rsidR="00F06BF9">
          <w:pgSz w:w="8510" w:h="13050"/>
          <w:pgMar w:top="1060" w:right="708" w:bottom="1180" w:left="992" w:header="0" w:footer="999" w:gutter="0"/>
          <w:cols w:space="720"/>
        </w:sectPr>
      </w:pPr>
    </w:p>
    <w:p w14:paraId="32F07F72" w14:textId="77777777" w:rsidR="00F06BF9" w:rsidRDefault="00C23B08">
      <w:pPr>
        <w:pStyle w:val="BodyText"/>
        <w:spacing w:before="73" w:line="292" w:lineRule="auto"/>
        <w:ind w:left="710" w:right="417"/>
      </w:pPr>
      <w:r>
        <w:rPr>
          <w:spacing w:val="-2"/>
        </w:rPr>
        <w:lastRenderedPageBreak/>
        <w:t>pengorganisasian,</w:t>
      </w:r>
      <w:r>
        <w:rPr>
          <w:spacing w:val="-3"/>
        </w:rPr>
        <w:t xml:space="preserve"> </w:t>
      </w:r>
      <w:r>
        <w:rPr>
          <w:spacing w:val="-2"/>
        </w:rPr>
        <w:t>analisis, dan</w:t>
      </w:r>
      <w:r>
        <w:rPr>
          <w:spacing w:val="-4"/>
        </w:rPr>
        <w:t xml:space="preserve"> </w:t>
      </w:r>
      <w:r>
        <w:rPr>
          <w:spacing w:val="-2"/>
        </w:rPr>
        <w:t>evaluasi sangat</w:t>
      </w:r>
      <w:r>
        <w:rPr>
          <w:spacing w:val="-4"/>
        </w:rPr>
        <w:t xml:space="preserve"> </w:t>
      </w:r>
      <w:r>
        <w:rPr>
          <w:spacing w:val="-2"/>
        </w:rPr>
        <w:t xml:space="preserve">penting. Perusahaan </w:t>
      </w:r>
      <w:r>
        <w:rPr>
          <w:w w:val="105"/>
        </w:rPr>
        <w:t>dapat</w:t>
      </w:r>
      <w:r>
        <w:rPr>
          <w:spacing w:val="-1"/>
          <w:w w:val="105"/>
        </w:rPr>
        <w:t xml:space="preserve"> </w:t>
      </w:r>
      <w:r>
        <w:rPr>
          <w:w w:val="105"/>
        </w:rPr>
        <w:t>membuat</w:t>
      </w:r>
      <w:r>
        <w:rPr>
          <w:spacing w:val="-1"/>
          <w:w w:val="105"/>
        </w:rPr>
        <w:t xml:space="preserve"> </w:t>
      </w:r>
      <w:r>
        <w:rPr>
          <w:w w:val="105"/>
        </w:rPr>
        <w:t>kampanye</w:t>
      </w:r>
      <w:r>
        <w:rPr>
          <w:spacing w:val="-1"/>
          <w:w w:val="105"/>
        </w:rPr>
        <w:t xml:space="preserve"> </w:t>
      </w:r>
      <w:r>
        <w:rPr>
          <w:w w:val="105"/>
        </w:rPr>
        <w:t>promosi</w:t>
      </w:r>
      <w:r>
        <w:rPr>
          <w:spacing w:val="-1"/>
          <w:w w:val="105"/>
        </w:rPr>
        <w:t xml:space="preserve"> </w:t>
      </w:r>
      <w:r>
        <w:rPr>
          <w:w w:val="105"/>
        </w:rPr>
        <w:t>yang</w:t>
      </w:r>
      <w:r>
        <w:rPr>
          <w:spacing w:val="-2"/>
          <w:w w:val="105"/>
        </w:rPr>
        <w:t xml:space="preserve"> </w:t>
      </w:r>
      <w:r>
        <w:rPr>
          <w:w w:val="105"/>
        </w:rPr>
        <w:t>relevan,</w:t>
      </w:r>
      <w:r>
        <w:rPr>
          <w:spacing w:val="-1"/>
          <w:w w:val="105"/>
        </w:rPr>
        <w:t xml:space="preserve"> </w:t>
      </w:r>
      <w:r>
        <w:rPr>
          <w:w w:val="105"/>
        </w:rPr>
        <w:t>menarik,</w:t>
      </w:r>
      <w:r>
        <w:rPr>
          <w:spacing w:val="-2"/>
          <w:w w:val="105"/>
        </w:rPr>
        <w:t xml:space="preserve"> </w:t>
      </w:r>
      <w:r>
        <w:rPr>
          <w:w w:val="105"/>
        </w:rPr>
        <w:t xml:space="preserve">dan berhasil mencapai tujuan bisnis mereka dengan memasukkan analisis SWOT dan kemampuan dasar dalam rencana promosi </w:t>
      </w:r>
      <w:r>
        <w:rPr>
          <w:spacing w:val="-2"/>
          <w:w w:val="105"/>
        </w:rPr>
        <w:t>mereka.</w:t>
      </w:r>
      <w:r>
        <w:rPr>
          <w:spacing w:val="-8"/>
          <w:w w:val="105"/>
        </w:rPr>
        <w:t xml:space="preserve"> </w:t>
      </w:r>
      <w:r>
        <w:rPr>
          <w:spacing w:val="-2"/>
          <w:w w:val="105"/>
        </w:rPr>
        <w:t>Dengan</w:t>
      </w:r>
      <w:r>
        <w:rPr>
          <w:spacing w:val="-9"/>
          <w:w w:val="105"/>
        </w:rPr>
        <w:t xml:space="preserve"> </w:t>
      </w:r>
      <w:r>
        <w:rPr>
          <w:spacing w:val="-2"/>
          <w:w w:val="105"/>
        </w:rPr>
        <w:t>demikian,</w:t>
      </w:r>
      <w:r>
        <w:rPr>
          <w:spacing w:val="-7"/>
          <w:w w:val="105"/>
        </w:rPr>
        <w:t xml:space="preserve"> </w:t>
      </w:r>
      <w:r>
        <w:rPr>
          <w:spacing w:val="-2"/>
          <w:w w:val="105"/>
        </w:rPr>
        <w:t>analisis</w:t>
      </w:r>
      <w:r>
        <w:rPr>
          <w:spacing w:val="-9"/>
          <w:w w:val="105"/>
        </w:rPr>
        <w:t xml:space="preserve"> </w:t>
      </w:r>
      <w:r>
        <w:rPr>
          <w:spacing w:val="-2"/>
          <w:w w:val="105"/>
        </w:rPr>
        <w:t>SWOT</w:t>
      </w:r>
      <w:r>
        <w:rPr>
          <w:spacing w:val="-9"/>
          <w:w w:val="105"/>
        </w:rPr>
        <w:t xml:space="preserve"> </w:t>
      </w:r>
      <w:r>
        <w:rPr>
          <w:spacing w:val="-2"/>
          <w:w w:val="105"/>
        </w:rPr>
        <w:t>dan</w:t>
      </w:r>
      <w:r>
        <w:rPr>
          <w:spacing w:val="-7"/>
          <w:w w:val="105"/>
        </w:rPr>
        <w:t xml:space="preserve"> </w:t>
      </w:r>
      <w:r>
        <w:rPr>
          <w:spacing w:val="-2"/>
          <w:w w:val="105"/>
        </w:rPr>
        <w:t>kemampuan</w:t>
      </w:r>
      <w:r>
        <w:rPr>
          <w:spacing w:val="-9"/>
          <w:w w:val="105"/>
        </w:rPr>
        <w:t xml:space="preserve"> </w:t>
      </w:r>
      <w:r>
        <w:rPr>
          <w:spacing w:val="-2"/>
          <w:w w:val="105"/>
        </w:rPr>
        <w:t xml:space="preserve">dasar </w:t>
      </w:r>
      <w:r>
        <w:rPr>
          <w:spacing w:val="-4"/>
          <w:w w:val="105"/>
        </w:rPr>
        <w:t>adalah</w:t>
      </w:r>
      <w:r>
        <w:rPr>
          <w:spacing w:val="-5"/>
          <w:w w:val="105"/>
        </w:rPr>
        <w:t xml:space="preserve"> </w:t>
      </w:r>
      <w:r>
        <w:rPr>
          <w:spacing w:val="-4"/>
          <w:w w:val="105"/>
        </w:rPr>
        <w:t>komponen</w:t>
      </w:r>
      <w:r>
        <w:rPr>
          <w:spacing w:val="-5"/>
          <w:w w:val="105"/>
        </w:rPr>
        <w:t xml:space="preserve"> </w:t>
      </w:r>
      <w:r>
        <w:rPr>
          <w:spacing w:val="-4"/>
          <w:w w:val="105"/>
        </w:rPr>
        <w:t>penting</w:t>
      </w:r>
      <w:r>
        <w:rPr>
          <w:spacing w:val="-7"/>
          <w:w w:val="105"/>
        </w:rPr>
        <w:t xml:space="preserve"> </w:t>
      </w:r>
      <w:r>
        <w:rPr>
          <w:spacing w:val="-4"/>
          <w:w w:val="105"/>
        </w:rPr>
        <w:t>dalam</w:t>
      </w:r>
      <w:r>
        <w:rPr>
          <w:spacing w:val="-5"/>
          <w:w w:val="105"/>
        </w:rPr>
        <w:t xml:space="preserve"> </w:t>
      </w:r>
      <w:r>
        <w:rPr>
          <w:spacing w:val="-4"/>
          <w:w w:val="105"/>
        </w:rPr>
        <w:t>merancang</w:t>
      </w:r>
      <w:r>
        <w:rPr>
          <w:spacing w:val="-5"/>
          <w:w w:val="105"/>
        </w:rPr>
        <w:t xml:space="preserve"> </w:t>
      </w:r>
      <w:r>
        <w:rPr>
          <w:spacing w:val="-4"/>
          <w:w w:val="105"/>
        </w:rPr>
        <w:t>rencana promosi.</w:t>
      </w:r>
    </w:p>
    <w:p w14:paraId="4F5601B1" w14:textId="77777777" w:rsidR="00F06BF9" w:rsidRDefault="00F06BF9">
      <w:pPr>
        <w:pStyle w:val="BodyText"/>
        <w:spacing w:line="292" w:lineRule="auto"/>
        <w:sectPr w:rsidR="00F06BF9">
          <w:pgSz w:w="8510" w:h="13050"/>
          <w:pgMar w:top="1060" w:right="708" w:bottom="1180" w:left="992" w:header="0" w:footer="999" w:gutter="0"/>
          <w:cols w:space="720"/>
        </w:sectPr>
      </w:pPr>
    </w:p>
    <w:p w14:paraId="318BD5DE" w14:textId="77777777" w:rsidR="00F06BF9" w:rsidRDefault="00C23B08">
      <w:pPr>
        <w:pStyle w:val="Heading5"/>
        <w:ind w:left="2201"/>
      </w:pPr>
      <w:bookmarkStart w:id="137" w:name="_bookmark137"/>
      <w:bookmarkEnd w:id="137"/>
      <w:r>
        <w:rPr>
          <w:spacing w:val="-5"/>
          <w:w w:val="110"/>
        </w:rPr>
        <w:lastRenderedPageBreak/>
        <w:t>DAFTAR</w:t>
      </w:r>
      <w:r>
        <w:rPr>
          <w:spacing w:val="-4"/>
          <w:w w:val="110"/>
        </w:rPr>
        <w:t xml:space="preserve"> </w:t>
      </w:r>
      <w:r>
        <w:rPr>
          <w:spacing w:val="-2"/>
          <w:w w:val="110"/>
        </w:rPr>
        <w:t>PUSTAKA</w:t>
      </w:r>
    </w:p>
    <w:p w14:paraId="5C987512" w14:textId="77777777" w:rsidR="00F06BF9" w:rsidRDefault="00F06BF9">
      <w:pPr>
        <w:pStyle w:val="BodyText"/>
        <w:spacing w:before="97"/>
        <w:ind w:left="0"/>
        <w:jc w:val="left"/>
        <w:rPr>
          <w:b/>
        </w:rPr>
      </w:pPr>
    </w:p>
    <w:p w14:paraId="5FD0220F" w14:textId="77777777" w:rsidR="00F06BF9" w:rsidRDefault="00C23B08">
      <w:pPr>
        <w:pStyle w:val="BodyText"/>
        <w:spacing w:line="292" w:lineRule="auto"/>
        <w:ind w:left="707" w:hanging="567"/>
        <w:jc w:val="left"/>
      </w:pPr>
      <w:r>
        <w:rPr>
          <w:spacing w:val="-4"/>
          <w:w w:val="110"/>
        </w:rPr>
        <w:t>Ferrell,</w:t>
      </w:r>
      <w:r>
        <w:rPr>
          <w:spacing w:val="27"/>
          <w:w w:val="110"/>
        </w:rPr>
        <w:t xml:space="preserve"> </w:t>
      </w:r>
      <w:r>
        <w:rPr>
          <w:spacing w:val="-4"/>
          <w:w w:val="110"/>
        </w:rPr>
        <w:t>O.</w:t>
      </w:r>
      <w:r>
        <w:rPr>
          <w:spacing w:val="25"/>
          <w:w w:val="110"/>
        </w:rPr>
        <w:t xml:space="preserve"> </w:t>
      </w:r>
      <w:r>
        <w:rPr>
          <w:spacing w:val="-4"/>
          <w:w w:val="110"/>
        </w:rPr>
        <w:t>C.</w:t>
      </w:r>
      <w:r>
        <w:rPr>
          <w:spacing w:val="25"/>
          <w:w w:val="110"/>
        </w:rPr>
        <w:t xml:space="preserve"> </w:t>
      </w:r>
      <w:r>
        <w:rPr>
          <w:spacing w:val="-4"/>
          <w:w w:val="110"/>
        </w:rPr>
        <w:t>&amp;</w:t>
      </w:r>
      <w:r>
        <w:rPr>
          <w:spacing w:val="27"/>
          <w:w w:val="110"/>
        </w:rPr>
        <w:t xml:space="preserve"> </w:t>
      </w:r>
      <w:r>
        <w:rPr>
          <w:spacing w:val="-4"/>
          <w:w w:val="110"/>
        </w:rPr>
        <w:t>Hartline,</w:t>
      </w:r>
      <w:r>
        <w:rPr>
          <w:spacing w:val="27"/>
          <w:w w:val="110"/>
        </w:rPr>
        <w:t xml:space="preserve"> </w:t>
      </w:r>
      <w:r>
        <w:rPr>
          <w:spacing w:val="-4"/>
          <w:w w:val="110"/>
        </w:rPr>
        <w:t>M.</w:t>
      </w:r>
      <w:r>
        <w:rPr>
          <w:spacing w:val="25"/>
          <w:w w:val="110"/>
        </w:rPr>
        <w:t xml:space="preserve"> </w:t>
      </w:r>
      <w:r>
        <w:rPr>
          <w:spacing w:val="-4"/>
          <w:w w:val="110"/>
        </w:rPr>
        <w:t>(2019)</w:t>
      </w:r>
      <w:r>
        <w:rPr>
          <w:spacing w:val="25"/>
          <w:w w:val="110"/>
        </w:rPr>
        <w:t xml:space="preserve"> </w:t>
      </w:r>
      <w:r>
        <w:rPr>
          <w:spacing w:val="-4"/>
          <w:w w:val="110"/>
        </w:rPr>
        <w:t>Marketing</w:t>
      </w:r>
      <w:r>
        <w:rPr>
          <w:spacing w:val="26"/>
          <w:w w:val="110"/>
        </w:rPr>
        <w:t xml:space="preserve"> </w:t>
      </w:r>
      <w:r>
        <w:rPr>
          <w:spacing w:val="-4"/>
          <w:w w:val="110"/>
        </w:rPr>
        <w:t>Strategy.</w:t>
      </w:r>
      <w:r>
        <w:rPr>
          <w:spacing w:val="27"/>
          <w:w w:val="110"/>
        </w:rPr>
        <w:t xml:space="preserve"> </w:t>
      </w:r>
      <w:r>
        <w:rPr>
          <w:spacing w:val="-4"/>
          <w:w w:val="110"/>
        </w:rPr>
        <w:t xml:space="preserve">Cengage </w:t>
      </w:r>
      <w:r>
        <w:rPr>
          <w:spacing w:val="-2"/>
          <w:w w:val="110"/>
        </w:rPr>
        <w:t>Learning</w:t>
      </w:r>
    </w:p>
    <w:p w14:paraId="4EB77037" w14:textId="77777777" w:rsidR="00F06BF9" w:rsidRDefault="00C23B08">
      <w:pPr>
        <w:pStyle w:val="BodyText"/>
        <w:spacing w:before="119"/>
        <w:ind w:left="141"/>
        <w:jc w:val="left"/>
      </w:pPr>
      <w:r>
        <w:rPr>
          <w:spacing w:val="-4"/>
          <w:w w:val="105"/>
        </w:rPr>
        <w:t>Kotler,</w:t>
      </w:r>
      <w:r>
        <w:rPr>
          <w:spacing w:val="-1"/>
          <w:w w:val="105"/>
        </w:rPr>
        <w:t xml:space="preserve"> </w:t>
      </w:r>
      <w:r>
        <w:rPr>
          <w:spacing w:val="-4"/>
          <w:w w:val="105"/>
        </w:rPr>
        <w:t>P.,</w:t>
      </w:r>
      <w:r>
        <w:rPr>
          <w:spacing w:val="-1"/>
          <w:w w:val="105"/>
        </w:rPr>
        <w:t xml:space="preserve"> </w:t>
      </w:r>
      <w:r>
        <w:rPr>
          <w:spacing w:val="-4"/>
          <w:w w:val="105"/>
        </w:rPr>
        <w:t>&amp;</w:t>
      </w:r>
      <w:r>
        <w:rPr>
          <w:spacing w:val="-1"/>
          <w:w w:val="105"/>
        </w:rPr>
        <w:t xml:space="preserve"> </w:t>
      </w:r>
      <w:r>
        <w:rPr>
          <w:spacing w:val="-4"/>
          <w:w w:val="105"/>
        </w:rPr>
        <w:t>Armstrong,</w:t>
      </w:r>
      <w:r>
        <w:rPr>
          <w:spacing w:val="1"/>
          <w:w w:val="105"/>
        </w:rPr>
        <w:t xml:space="preserve"> </w:t>
      </w:r>
      <w:r>
        <w:rPr>
          <w:spacing w:val="-4"/>
          <w:w w:val="105"/>
        </w:rPr>
        <w:t>G.</w:t>
      </w:r>
      <w:r>
        <w:rPr>
          <w:spacing w:val="1"/>
          <w:w w:val="105"/>
        </w:rPr>
        <w:t xml:space="preserve"> </w:t>
      </w:r>
      <w:r>
        <w:rPr>
          <w:spacing w:val="-4"/>
          <w:w w:val="105"/>
        </w:rPr>
        <w:t>(2018).</w:t>
      </w:r>
      <w:r>
        <w:rPr>
          <w:spacing w:val="-1"/>
          <w:w w:val="105"/>
        </w:rPr>
        <w:t xml:space="preserve"> </w:t>
      </w:r>
      <w:r>
        <w:rPr>
          <w:spacing w:val="-4"/>
          <w:w w:val="105"/>
        </w:rPr>
        <w:t>Principles</w:t>
      </w:r>
      <w:r>
        <w:rPr>
          <w:w w:val="105"/>
        </w:rPr>
        <w:t xml:space="preserve"> </w:t>
      </w:r>
      <w:r>
        <w:rPr>
          <w:spacing w:val="-4"/>
          <w:w w:val="105"/>
        </w:rPr>
        <w:t>of</w:t>
      </w:r>
      <w:r>
        <w:rPr>
          <w:spacing w:val="-1"/>
          <w:w w:val="105"/>
        </w:rPr>
        <w:t xml:space="preserve"> </w:t>
      </w:r>
      <w:r>
        <w:rPr>
          <w:spacing w:val="-4"/>
          <w:w w:val="105"/>
        </w:rPr>
        <w:t>Marketing</w:t>
      </w:r>
      <w:r>
        <w:rPr>
          <w:spacing w:val="-2"/>
          <w:w w:val="105"/>
        </w:rPr>
        <w:t xml:space="preserve"> </w:t>
      </w:r>
      <w:r>
        <w:rPr>
          <w:spacing w:val="-4"/>
          <w:w w:val="105"/>
        </w:rPr>
        <w:t>(17th</w:t>
      </w:r>
      <w:r>
        <w:rPr>
          <w:spacing w:val="-2"/>
          <w:w w:val="105"/>
        </w:rPr>
        <w:t xml:space="preserve"> </w:t>
      </w:r>
      <w:r>
        <w:rPr>
          <w:spacing w:val="-4"/>
          <w:w w:val="105"/>
        </w:rPr>
        <w:t>ed.).</w:t>
      </w:r>
    </w:p>
    <w:p w14:paraId="6E58D4DB" w14:textId="77777777" w:rsidR="00F06BF9" w:rsidRDefault="00C23B08">
      <w:pPr>
        <w:pStyle w:val="BodyText"/>
        <w:spacing w:before="52"/>
        <w:ind w:left="707"/>
        <w:jc w:val="left"/>
      </w:pPr>
      <w:r>
        <w:rPr>
          <w:spacing w:val="-6"/>
        </w:rPr>
        <w:t>Pearson</w:t>
      </w:r>
      <w:r>
        <w:t xml:space="preserve"> </w:t>
      </w:r>
      <w:r>
        <w:rPr>
          <w:spacing w:val="-2"/>
        </w:rPr>
        <w:t>Education.</w:t>
      </w:r>
    </w:p>
    <w:p w14:paraId="60EABE75" w14:textId="77777777" w:rsidR="00F06BF9" w:rsidRDefault="00C23B08">
      <w:pPr>
        <w:pStyle w:val="BodyText"/>
        <w:spacing w:before="171" w:line="295" w:lineRule="auto"/>
        <w:ind w:left="707" w:hanging="567"/>
        <w:jc w:val="left"/>
      </w:pPr>
      <w:r>
        <w:rPr>
          <w:spacing w:val="-2"/>
          <w:w w:val="105"/>
        </w:rPr>
        <w:t>Kotler,</w:t>
      </w:r>
      <w:r>
        <w:rPr>
          <w:spacing w:val="16"/>
          <w:w w:val="105"/>
        </w:rPr>
        <w:t xml:space="preserve"> </w:t>
      </w:r>
      <w:r>
        <w:rPr>
          <w:spacing w:val="-2"/>
          <w:w w:val="105"/>
        </w:rPr>
        <w:t>P.,</w:t>
      </w:r>
      <w:r>
        <w:rPr>
          <w:spacing w:val="16"/>
          <w:w w:val="105"/>
        </w:rPr>
        <w:t xml:space="preserve"> </w:t>
      </w:r>
      <w:r>
        <w:rPr>
          <w:spacing w:val="-2"/>
          <w:w w:val="105"/>
        </w:rPr>
        <w:t>&amp;</w:t>
      </w:r>
      <w:r>
        <w:rPr>
          <w:spacing w:val="17"/>
          <w:w w:val="105"/>
        </w:rPr>
        <w:t xml:space="preserve"> </w:t>
      </w:r>
      <w:r>
        <w:rPr>
          <w:spacing w:val="-2"/>
          <w:w w:val="105"/>
        </w:rPr>
        <w:t>Keller,</w:t>
      </w:r>
      <w:r>
        <w:rPr>
          <w:spacing w:val="18"/>
          <w:w w:val="105"/>
        </w:rPr>
        <w:t xml:space="preserve"> </w:t>
      </w:r>
      <w:r>
        <w:rPr>
          <w:spacing w:val="-2"/>
          <w:w w:val="105"/>
        </w:rPr>
        <w:t>K.</w:t>
      </w:r>
      <w:r>
        <w:rPr>
          <w:spacing w:val="16"/>
          <w:w w:val="105"/>
        </w:rPr>
        <w:t xml:space="preserve"> </w:t>
      </w:r>
      <w:r>
        <w:rPr>
          <w:spacing w:val="-2"/>
          <w:w w:val="105"/>
        </w:rPr>
        <w:t>L.</w:t>
      </w:r>
      <w:r>
        <w:rPr>
          <w:spacing w:val="16"/>
          <w:w w:val="105"/>
        </w:rPr>
        <w:t xml:space="preserve"> </w:t>
      </w:r>
      <w:r>
        <w:rPr>
          <w:spacing w:val="-2"/>
          <w:w w:val="105"/>
        </w:rPr>
        <w:t>(2018).</w:t>
      </w:r>
      <w:r>
        <w:rPr>
          <w:spacing w:val="16"/>
          <w:w w:val="105"/>
        </w:rPr>
        <w:t xml:space="preserve"> </w:t>
      </w:r>
      <w:r>
        <w:rPr>
          <w:spacing w:val="-2"/>
          <w:w w:val="105"/>
        </w:rPr>
        <w:t>Marketing</w:t>
      </w:r>
      <w:r>
        <w:rPr>
          <w:spacing w:val="15"/>
          <w:w w:val="105"/>
        </w:rPr>
        <w:t xml:space="preserve"> </w:t>
      </w:r>
      <w:r>
        <w:rPr>
          <w:spacing w:val="-2"/>
          <w:w w:val="105"/>
        </w:rPr>
        <w:t>Management:</w:t>
      </w:r>
      <w:r>
        <w:rPr>
          <w:spacing w:val="18"/>
          <w:w w:val="105"/>
        </w:rPr>
        <w:t xml:space="preserve"> </w:t>
      </w:r>
      <w:r>
        <w:rPr>
          <w:spacing w:val="-2"/>
          <w:w w:val="105"/>
        </w:rPr>
        <w:t xml:space="preserve">Analysis, </w:t>
      </w:r>
      <w:r>
        <w:rPr>
          <w:spacing w:val="-4"/>
          <w:w w:val="105"/>
        </w:rPr>
        <w:t>Planning, Implementation and Control. Pearson Education.</w:t>
      </w:r>
    </w:p>
    <w:p w14:paraId="289973BC" w14:textId="77777777" w:rsidR="00F06BF9" w:rsidRDefault="00F06BF9">
      <w:pPr>
        <w:pStyle w:val="BodyText"/>
        <w:spacing w:line="295" w:lineRule="auto"/>
        <w:jc w:val="left"/>
        <w:sectPr w:rsidR="00F06BF9">
          <w:pgSz w:w="8510" w:h="13050"/>
          <w:pgMar w:top="1060" w:right="708" w:bottom="1180" w:left="992" w:header="0" w:footer="999" w:gutter="0"/>
          <w:cols w:space="720"/>
        </w:sectPr>
      </w:pPr>
    </w:p>
    <w:p w14:paraId="21F9B5FC" w14:textId="77777777" w:rsidR="00F06BF9" w:rsidRDefault="00C23B08">
      <w:pPr>
        <w:pStyle w:val="Heading5"/>
        <w:ind w:left="2455"/>
        <w:jc w:val="both"/>
      </w:pPr>
      <w:bookmarkStart w:id="138" w:name="_bookmark138"/>
      <w:bookmarkEnd w:id="138"/>
      <w:r>
        <w:rPr>
          <w:w w:val="110"/>
        </w:rPr>
        <w:lastRenderedPageBreak/>
        <w:t>TENTANG</w:t>
      </w:r>
      <w:r>
        <w:rPr>
          <w:spacing w:val="-6"/>
          <w:w w:val="110"/>
        </w:rPr>
        <w:t xml:space="preserve"> </w:t>
      </w:r>
      <w:r>
        <w:rPr>
          <w:spacing w:val="-2"/>
          <w:w w:val="115"/>
        </w:rPr>
        <w:t>PENULIS</w:t>
      </w:r>
    </w:p>
    <w:p w14:paraId="03C7515A" w14:textId="77777777" w:rsidR="00F06BF9" w:rsidRDefault="00F06BF9">
      <w:pPr>
        <w:pStyle w:val="BodyText"/>
        <w:spacing w:before="95"/>
        <w:ind w:left="0"/>
        <w:jc w:val="left"/>
        <w:rPr>
          <w:b/>
        </w:rPr>
      </w:pPr>
    </w:p>
    <w:p w14:paraId="1088A425" w14:textId="77777777" w:rsidR="00F06BF9" w:rsidRDefault="00C23B08">
      <w:pPr>
        <w:pStyle w:val="Heading6"/>
        <w:ind w:left="2503" w:firstLine="0"/>
      </w:pPr>
      <w:r>
        <w:rPr>
          <w:noProof/>
        </w:rPr>
        <w:drawing>
          <wp:anchor distT="0" distB="0" distL="0" distR="0" simplePos="0" relativeHeight="15756800" behindDoc="0" locked="0" layoutInCell="1" allowOverlap="1" wp14:anchorId="550C93B2" wp14:editId="5E8B027B">
            <wp:simplePos x="0" y="0"/>
            <wp:positionH relativeFrom="page">
              <wp:posOffset>900430</wp:posOffset>
            </wp:positionH>
            <wp:positionV relativeFrom="paragraph">
              <wp:posOffset>4733</wp:posOffset>
            </wp:positionV>
            <wp:extent cx="1304163" cy="1547495"/>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9" cstate="print"/>
                    <a:stretch>
                      <a:fillRect/>
                    </a:stretch>
                  </pic:blipFill>
                  <pic:spPr>
                    <a:xfrm>
                      <a:off x="0" y="0"/>
                      <a:ext cx="1304163" cy="1547495"/>
                    </a:xfrm>
                    <a:prstGeom prst="rect">
                      <a:avLst/>
                    </a:prstGeom>
                  </pic:spPr>
                </pic:pic>
              </a:graphicData>
            </a:graphic>
          </wp:anchor>
        </w:drawing>
      </w:r>
      <w:r>
        <w:t>Ni</w:t>
      </w:r>
      <w:r>
        <w:rPr>
          <w:spacing w:val="-8"/>
        </w:rPr>
        <w:t xml:space="preserve"> </w:t>
      </w:r>
      <w:r>
        <w:t>Wayan</w:t>
      </w:r>
      <w:r>
        <w:rPr>
          <w:spacing w:val="-7"/>
        </w:rPr>
        <w:t xml:space="preserve"> </w:t>
      </w:r>
      <w:r>
        <w:t>Dian</w:t>
      </w:r>
      <w:r>
        <w:rPr>
          <w:spacing w:val="-7"/>
        </w:rPr>
        <w:t xml:space="preserve"> </w:t>
      </w:r>
      <w:r>
        <w:t>Irmayani,</w:t>
      </w:r>
      <w:r>
        <w:rPr>
          <w:spacing w:val="-7"/>
        </w:rPr>
        <w:t xml:space="preserve"> </w:t>
      </w:r>
      <w:r>
        <w:t>S.E.,</w:t>
      </w:r>
      <w:r>
        <w:rPr>
          <w:spacing w:val="-7"/>
        </w:rPr>
        <w:t xml:space="preserve"> </w:t>
      </w:r>
      <w:r>
        <w:t>M.M.,</w:t>
      </w:r>
      <w:r>
        <w:rPr>
          <w:spacing w:val="-7"/>
        </w:rPr>
        <w:t xml:space="preserve"> </w:t>
      </w:r>
      <w:r>
        <w:rPr>
          <w:spacing w:val="-4"/>
        </w:rPr>
        <w:t>CTMP.</w:t>
      </w:r>
    </w:p>
    <w:p w14:paraId="650DC6A1" w14:textId="77777777" w:rsidR="00F06BF9" w:rsidRDefault="00C23B08">
      <w:pPr>
        <w:pStyle w:val="BodyText"/>
        <w:spacing w:before="46"/>
        <w:ind w:left="3190"/>
        <w:jc w:val="left"/>
      </w:pPr>
      <w:r>
        <w:rPr>
          <w:spacing w:val="-2"/>
        </w:rPr>
        <w:t>Politeknik</w:t>
      </w:r>
      <w:r>
        <w:rPr>
          <w:spacing w:val="-7"/>
        </w:rPr>
        <w:t xml:space="preserve"> </w:t>
      </w:r>
      <w:r>
        <w:rPr>
          <w:spacing w:val="-2"/>
        </w:rPr>
        <w:t>Nasional</w:t>
      </w:r>
      <w:r>
        <w:rPr>
          <w:spacing w:val="-6"/>
        </w:rPr>
        <w:t xml:space="preserve"> </w:t>
      </w:r>
      <w:r>
        <w:rPr>
          <w:spacing w:val="-2"/>
        </w:rPr>
        <w:t>Denpasar</w:t>
      </w:r>
    </w:p>
    <w:p w14:paraId="5C89E840" w14:textId="77777777" w:rsidR="00F06BF9" w:rsidRDefault="00F06BF9">
      <w:pPr>
        <w:pStyle w:val="BodyText"/>
        <w:spacing w:before="102"/>
        <w:ind w:left="0"/>
        <w:jc w:val="left"/>
      </w:pPr>
    </w:p>
    <w:p w14:paraId="319FD051" w14:textId="77777777" w:rsidR="00F06BF9" w:rsidRDefault="00C23B08">
      <w:pPr>
        <w:pStyle w:val="BodyText"/>
        <w:spacing w:line="292" w:lineRule="auto"/>
        <w:ind w:left="2481" w:right="415"/>
      </w:pPr>
      <w:r>
        <w:rPr>
          <w:w w:val="105"/>
        </w:rPr>
        <w:t xml:space="preserve">Ni Wayan Dian Irmayani, S.E., M.M., CTMP. </w:t>
      </w:r>
      <w:r>
        <w:rPr>
          <w:spacing w:val="-2"/>
          <w:w w:val="105"/>
        </w:rPr>
        <w:t>lahir</w:t>
      </w:r>
      <w:r>
        <w:rPr>
          <w:spacing w:val="-10"/>
          <w:w w:val="105"/>
        </w:rPr>
        <w:t xml:space="preserve"> </w:t>
      </w:r>
      <w:r>
        <w:rPr>
          <w:spacing w:val="-2"/>
          <w:w w:val="105"/>
        </w:rPr>
        <w:t>di</w:t>
      </w:r>
      <w:r>
        <w:rPr>
          <w:spacing w:val="-10"/>
          <w:w w:val="105"/>
        </w:rPr>
        <w:t xml:space="preserve"> </w:t>
      </w:r>
      <w:r>
        <w:rPr>
          <w:spacing w:val="-2"/>
          <w:w w:val="105"/>
        </w:rPr>
        <w:t>Denpasar,</w:t>
      </w:r>
      <w:r>
        <w:rPr>
          <w:spacing w:val="-9"/>
          <w:w w:val="105"/>
        </w:rPr>
        <w:t xml:space="preserve"> </w:t>
      </w:r>
      <w:r>
        <w:rPr>
          <w:spacing w:val="-2"/>
          <w:w w:val="105"/>
        </w:rPr>
        <w:t>7</w:t>
      </w:r>
      <w:r>
        <w:rPr>
          <w:spacing w:val="-10"/>
          <w:w w:val="105"/>
        </w:rPr>
        <w:t xml:space="preserve"> </w:t>
      </w:r>
      <w:r>
        <w:rPr>
          <w:spacing w:val="-2"/>
          <w:w w:val="105"/>
        </w:rPr>
        <w:t>Nopember</w:t>
      </w:r>
      <w:r>
        <w:rPr>
          <w:spacing w:val="-9"/>
          <w:w w:val="105"/>
        </w:rPr>
        <w:t xml:space="preserve"> </w:t>
      </w:r>
      <w:r>
        <w:rPr>
          <w:spacing w:val="-2"/>
          <w:w w:val="105"/>
        </w:rPr>
        <w:t>1994.</w:t>
      </w:r>
      <w:r>
        <w:rPr>
          <w:spacing w:val="-10"/>
          <w:w w:val="105"/>
        </w:rPr>
        <w:t xml:space="preserve"> </w:t>
      </w:r>
      <w:r>
        <w:rPr>
          <w:spacing w:val="-2"/>
          <w:w w:val="105"/>
        </w:rPr>
        <w:t xml:space="preserve">Penulis </w:t>
      </w:r>
      <w:r>
        <w:rPr>
          <w:w w:val="105"/>
        </w:rPr>
        <w:t xml:space="preserve">lulus Sarjana Ekonomi (S.E) di Fakultas </w:t>
      </w:r>
      <w:r>
        <w:t>Ekonomi</w:t>
      </w:r>
      <w:r>
        <w:rPr>
          <w:spacing w:val="-12"/>
        </w:rPr>
        <w:t xml:space="preserve"> </w:t>
      </w:r>
      <w:r>
        <w:t>dan</w:t>
      </w:r>
      <w:r>
        <w:rPr>
          <w:spacing w:val="-11"/>
        </w:rPr>
        <w:t xml:space="preserve"> </w:t>
      </w:r>
      <w:r>
        <w:t>Bisnis</w:t>
      </w:r>
      <w:r>
        <w:rPr>
          <w:spacing w:val="-11"/>
        </w:rPr>
        <w:t xml:space="preserve"> </w:t>
      </w:r>
      <w:r>
        <w:t>Universitas</w:t>
      </w:r>
      <w:r>
        <w:rPr>
          <w:spacing w:val="-11"/>
        </w:rPr>
        <w:t xml:space="preserve"> </w:t>
      </w:r>
      <w:r>
        <w:t>Udayana</w:t>
      </w:r>
      <w:r>
        <w:rPr>
          <w:spacing w:val="-11"/>
        </w:rPr>
        <w:t xml:space="preserve"> </w:t>
      </w:r>
      <w:r>
        <w:t xml:space="preserve">pada </w:t>
      </w:r>
      <w:r>
        <w:rPr>
          <w:w w:val="105"/>
        </w:rPr>
        <w:t>tahun</w:t>
      </w:r>
      <w:r>
        <w:rPr>
          <w:spacing w:val="-12"/>
          <w:w w:val="105"/>
        </w:rPr>
        <w:t xml:space="preserve"> </w:t>
      </w:r>
      <w:r>
        <w:rPr>
          <w:w w:val="105"/>
        </w:rPr>
        <w:t>2015,</w:t>
      </w:r>
      <w:r>
        <w:rPr>
          <w:spacing w:val="-10"/>
          <w:w w:val="105"/>
        </w:rPr>
        <w:t xml:space="preserve"> </w:t>
      </w:r>
      <w:r>
        <w:rPr>
          <w:w w:val="105"/>
        </w:rPr>
        <w:t>dilanjutkan</w:t>
      </w:r>
      <w:r>
        <w:rPr>
          <w:spacing w:val="-12"/>
          <w:w w:val="105"/>
        </w:rPr>
        <w:t xml:space="preserve"> </w:t>
      </w:r>
      <w:r>
        <w:rPr>
          <w:w w:val="105"/>
        </w:rPr>
        <w:t>dengan</w:t>
      </w:r>
      <w:r>
        <w:rPr>
          <w:spacing w:val="-11"/>
          <w:w w:val="105"/>
        </w:rPr>
        <w:t xml:space="preserve"> </w:t>
      </w:r>
      <w:r>
        <w:rPr>
          <w:w w:val="105"/>
        </w:rPr>
        <w:t xml:space="preserve">Pendidikan </w:t>
      </w:r>
      <w:r>
        <w:rPr>
          <w:spacing w:val="-2"/>
          <w:w w:val="105"/>
        </w:rPr>
        <w:t>Program</w:t>
      </w:r>
      <w:r>
        <w:rPr>
          <w:spacing w:val="18"/>
          <w:w w:val="105"/>
        </w:rPr>
        <w:t xml:space="preserve"> </w:t>
      </w:r>
      <w:r>
        <w:rPr>
          <w:spacing w:val="-2"/>
          <w:w w:val="105"/>
        </w:rPr>
        <w:t>Magister</w:t>
      </w:r>
      <w:r>
        <w:rPr>
          <w:spacing w:val="18"/>
          <w:w w:val="105"/>
        </w:rPr>
        <w:t xml:space="preserve"> </w:t>
      </w:r>
      <w:r>
        <w:rPr>
          <w:spacing w:val="-2"/>
          <w:w w:val="105"/>
        </w:rPr>
        <w:t>Manajemen</w:t>
      </w:r>
      <w:r>
        <w:rPr>
          <w:spacing w:val="19"/>
          <w:w w:val="105"/>
        </w:rPr>
        <w:t xml:space="preserve"> </w:t>
      </w:r>
      <w:r>
        <w:rPr>
          <w:spacing w:val="-2"/>
          <w:w w:val="105"/>
        </w:rPr>
        <w:t>(M.M)</w:t>
      </w:r>
      <w:r>
        <w:rPr>
          <w:spacing w:val="20"/>
          <w:w w:val="105"/>
        </w:rPr>
        <w:t xml:space="preserve"> </w:t>
      </w:r>
      <w:r>
        <w:rPr>
          <w:spacing w:val="-2"/>
          <w:w w:val="105"/>
        </w:rPr>
        <w:t>diraih</w:t>
      </w:r>
    </w:p>
    <w:p w14:paraId="5B0790EF" w14:textId="77777777" w:rsidR="00F06BF9" w:rsidRDefault="00C23B08">
      <w:pPr>
        <w:pStyle w:val="BodyText"/>
        <w:spacing w:line="292" w:lineRule="auto"/>
        <w:ind w:left="426" w:right="415"/>
      </w:pPr>
      <w:r>
        <w:rPr>
          <w:spacing w:val="-6"/>
          <w:w w:val="105"/>
        </w:rPr>
        <w:t>pada</w:t>
      </w:r>
      <w:r>
        <w:t xml:space="preserve"> </w:t>
      </w:r>
      <w:r>
        <w:rPr>
          <w:spacing w:val="-6"/>
          <w:w w:val="105"/>
        </w:rPr>
        <w:t>tahun</w:t>
      </w:r>
      <w:r>
        <w:rPr>
          <w:spacing w:val="-4"/>
        </w:rPr>
        <w:t xml:space="preserve"> </w:t>
      </w:r>
      <w:r>
        <w:rPr>
          <w:spacing w:val="-6"/>
          <w:w w:val="105"/>
        </w:rPr>
        <w:t>2019</w:t>
      </w:r>
      <w:r>
        <w:rPr>
          <w:spacing w:val="-1"/>
        </w:rPr>
        <w:t xml:space="preserve"> </w:t>
      </w:r>
      <w:r>
        <w:rPr>
          <w:spacing w:val="-6"/>
          <w:w w:val="105"/>
        </w:rPr>
        <w:t>di</w:t>
      </w:r>
      <w:r>
        <w:rPr>
          <w:spacing w:val="-1"/>
        </w:rPr>
        <w:t xml:space="preserve"> </w:t>
      </w:r>
      <w:r>
        <w:rPr>
          <w:spacing w:val="-6"/>
          <w:w w:val="105"/>
        </w:rPr>
        <w:t>Fakultas</w:t>
      </w:r>
      <w:r>
        <w:rPr>
          <w:spacing w:val="-1"/>
        </w:rPr>
        <w:t xml:space="preserve"> </w:t>
      </w:r>
      <w:r>
        <w:rPr>
          <w:spacing w:val="-6"/>
          <w:w w:val="105"/>
        </w:rPr>
        <w:t>Ekonomi</w:t>
      </w:r>
      <w:r>
        <w:rPr>
          <w:spacing w:val="-1"/>
        </w:rPr>
        <w:t xml:space="preserve"> </w:t>
      </w:r>
      <w:r>
        <w:rPr>
          <w:spacing w:val="-6"/>
          <w:w w:val="105"/>
        </w:rPr>
        <w:t>dan</w:t>
      </w:r>
      <w:r>
        <w:rPr>
          <w:spacing w:val="-4"/>
        </w:rPr>
        <w:t xml:space="preserve"> </w:t>
      </w:r>
      <w:r>
        <w:rPr>
          <w:spacing w:val="-6"/>
          <w:w w:val="105"/>
        </w:rPr>
        <w:t>Bisnis</w:t>
      </w:r>
      <w:r>
        <w:t xml:space="preserve"> </w:t>
      </w:r>
      <w:r>
        <w:rPr>
          <w:spacing w:val="-6"/>
          <w:w w:val="105"/>
        </w:rPr>
        <w:t>Universitas</w:t>
      </w:r>
      <w:r>
        <w:rPr>
          <w:spacing w:val="-3"/>
        </w:rPr>
        <w:t xml:space="preserve"> </w:t>
      </w:r>
      <w:r>
        <w:rPr>
          <w:spacing w:val="-6"/>
          <w:w w:val="105"/>
        </w:rPr>
        <w:t xml:space="preserve">Udayana. </w:t>
      </w:r>
      <w:r>
        <w:rPr>
          <w:w w:val="105"/>
        </w:rPr>
        <w:t>Sejak tahun 2019 sampai sekarang penulis mengabdi di Kampus Politeknik</w:t>
      </w:r>
      <w:r>
        <w:rPr>
          <w:spacing w:val="-12"/>
          <w:w w:val="105"/>
        </w:rPr>
        <w:t xml:space="preserve"> </w:t>
      </w:r>
      <w:r>
        <w:rPr>
          <w:w w:val="105"/>
        </w:rPr>
        <w:t>Nasional</w:t>
      </w:r>
      <w:r>
        <w:rPr>
          <w:spacing w:val="-12"/>
          <w:w w:val="105"/>
        </w:rPr>
        <w:t xml:space="preserve"> </w:t>
      </w:r>
      <w:r>
        <w:rPr>
          <w:w w:val="105"/>
        </w:rPr>
        <w:t>Denpasar,</w:t>
      </w:r>
      <w:r>
        <w:rPr>
          <w:spacing w:val="-11"/>
          <w:w w:val="105"/>
        </w:rPr>
        <w:t xml:space="preserve"> </w:t>
      </w:r>
      <w:r>
        <w:rPr>
          <w:w w:val="105"/>
        </w:rPr>
        <w:t>Kampus</w:t>
      </w:r>
      <w:r>
        <w:rPr>
          <w:spacing w:val="-12"/>
          <w:w w:val="105"/>
        </w:rPr>
        <w:t xml:space="preserve"> </w:t>
      </w:r>
      <w:r>
        <w:rPr>
          <w:w w:val="105"/>
        </w:rPr>
        <w:t>Alfa</w:t>
      </w:r>
      <w:r>
        <w:rPr>
          <w:spacing w:val="-11"/>
          <w:w w:val="105"/>
        </w:rPr>
        <w:t xml:space="preserve"> </w:t>
      </w:r>
      <w:r>
        <w:rPr>
          <w:w w:val="105"/>
        </w:rPr>
        <w:t>Pima</w:t>
      </w:r>
      <w:r>
        <w:rPr>
          <w:spacing w:val="-12"/>
          <w:w w:val="105"/>
        </w:rPr>
        <w:t xml:space="preserve"> </w:t>
      </w:r>
      <w:r>
        <w:rPr>
          <w:w w:val="105"/>
        </w:rPr>
        <w:t>Denpasar.</w:t>
      </w:r>
      <w:r>
        <w:rPr>
          <w:spacing w:val="-11"/>
          <w:w w:val="105"/>
        </w:rPr>
        <w:t xml:space="preserve"> </w:t>
      </w:r>
      <w:r>
        <w:rPr>
          <w:w w:val="105"/>
        </w:rPr>
        <w:t xml:space="preserve">Penulis juga senang melakukan penelitian dan menulis buku dari hasil </w:t>
      </w:r>
      <w:r>
        <w:rPr>
          <w:spacing w:val="-2"/>
          <w:w w:val="105"/>
        </w:rPr>
        <w:t>penelitian</w:t>
      </w:r>
      <w:r>
        <w:rPr>
          <w:spacing w:val="-6"/>
          <w:w w:val="105"/>
        </w:rPr>
        <w:t xml:space="preserve"> </w:t>
      </w:r>
      <w:r>
        <w:rPr>
          <w:spacing w:val="-2"/>
          <w:w w:val="105"/>
        </w:rPr>
        <w:t>dalam</w:t>
      </w:r>
      <w:r>
        <w:rPr>
          <w:spacing w:val="-6"/>
          <w:w w:val="105"/>
        </w:rPr>
        <w:t xml:space="preserve"> </w:t>
      </w:r>
      <w:r>
        <w:rPr>
          <w:spacing w:val="-2"/>
          <w:w w:val="105"/>
        </w:rPr>
        <w:t>bentuk</w:t>
      </w:r>
      <w:r>
        <w:rPr>
          <w:spacing w:val="-6"/>
          <w:w w:val="105"/>
        </w:rPr>
        <w:t xml:space="preserve"> </w:t>
      </w:r>
      <w:r>
        <w:rPr>
          <w:spacing w:val="-2"/>
          <w:w w:val="105"/>
        </w:rPr>
        <w:t>Monograf</w:t>
      </w:r>
      <w:r>
        <w:rPr>
          <w:spacing w:val="-6"/>
          <w:w w:val="105"/>
        </w:rPr>
        <w:t xml:space="preserve"> </w:t>
      </w:r>
      <w:r>
        <w:rPr>
          <w:spacing w:val="-2"/>
          <w:w w:val="105"/>
        </w:rPr>
        <w:t>maupun</w:t>
      </w:r>
      <w:r>
        <w:rPr>
          <w:spacing w:val="-6"/>
          <w:w w:val="105"/>
        </w:rPr>
        <w:t xml:space="preserve"> </w:t>
      </w:r>
      <w:r>
        <w:rPr>
          <w:spacing w:val="-2"/>
          <w:w w:val="105"/>
        </w:rPr>
        <w:t>buku</w:t>
      </w:r>
      <w:r>
        <w:rPr>
          <w:spacing w:val="-5"/>
          <w:w w:val="105"/>
        </w:rPr>
        <w:t xml:space="preserve"> </w:t>
      </w:r>
      <w:r>
        <w:rPr>
          <w:spacing w:val="-2"/>
          <w:w w:val="105"/>
        </w:rPr>
        <w:t>Referensi.</w:t>
      </w:r>
      <w:r>
        <w:rPr>
          <w:spacing w:val="-6"/>
          <w:w w:val="105"/>
        </w:rPr>
        <w:t xml:space="preserve"> </w:t>
      </w:r>
      <w:r>
        <w:rPr>
          <w:spacing w:val="-2"/>
          <w:w w:val="105"/>
        </w:rPr>
        <w:t xml:space="preserve">Semoga </w:t>
      </w:r>
      <w:r>
        <w:rPr>
          <w:w w:val="105"/>
        </w:rPr>
        <w:t>buku-buku</w:t>
      </w:r>
      <w:r>
        <w:rPr>
          <w:spacing w:val="-12"/>
          <w:w w:val="105"/>
        </w:rPr>
        <w:t xml:space="preserve"> </w:t>
      </w:r>
      <w:r>
        <w:rPr>
          <w:w w:val="105"/>
        </w:rPr>
        <w:t>yang</w:t>
      </w:r>
      <w:r>
        <w:rPr>
          <w:spacing w:val="-12"/>
          <w:w w:val="105"/>
        </w:rPr>
        <w:t xml:space="preserve"> </w:t>
      </w:r>
      <w:r>
        <w:rPr>
          <w:w w:val="105"/>
        </w:rPr>
        <w:t>kami</w:t>
      </w:r>
      <w:r>
        <w:rPr>
          <w:spacing w:val="-11"/>
          <w:w w:val="105"/>
        </w:rPr>
        <w:t xml:space="preserve"> </w:t>
      </w:r>
      <w:r>
        <w:rPr>
          <w:w w:val="105"/>
        </w:rPr>
        <w:t>tulis</w:t>
      </w:r>
      <w:r>
        <w:rPr>
          <w:spacing w:val="-12"/>
          <w:w w:val="105"/>
        </w:rPr>
        <w:t xml:space="preserve"> </w:t>
      </w:r>
      <w:r>
        <w:rPr>
          <w:w w:val="105"/>
        </w:rPr>
        <w:t>bermanfaat</w:t>
      </w:r>
      <w:r>
        <w:rPr>
          <w:spacing w:val="-11"/>
          <w:w w:val="105"/>
        </w:rPr>
        <w:t xml:space="preserve"> </w:t>
      </w:r>
      <w:r>
        <w:rPr>
          <w:w w:val="105"/>
        </w:rPr>
        <w:t>khususnya</w:t>
      </w:r>
      <w:r>
        <w:rPr>
          <w:spacing w:val="-12"/>
          <w:w w:val="105"/>
        </w:rPr>
        <w:t xml:space="preserve"> </w:t>
      </w:r>
      <w:r>
        <w:rPr>
          <w:w w:val="105"/>
        </w:rPr>
        <w:t>yang</w:t>
      </w:r>
      <w:r>
        <w:rPr>
          <w:spacing w:val="-11"/>
          <w:w w:val="105"/>
        </w:rPr>
        <w:t xml:space="preserve"> </w:t>
      </w:r>
      <w:r>
        <w:rPr>
          <w:w w:val="105"/>
        </w:rPr>
        <w:t xml:space="preserve">menggeluti bidang Manajemen Sumber Daya Manusia serta masyarakat pada </w:t>
      </w:r>
      <w:r>
        <w:rPr>
          <w:spacing w:val="-2"/>
          <w:w w:val="105"/>
        </w:rPr>
        <w:t>umumnya.</w:t>
      </w:r>
    </w:p>
    <w:p w14:paraId="4C50150A" w14:textId="77777777" w:rsidR="00F06BF9" w:rsidRDefault="00F06BF9">
      <w:pPr>
        <w:pStyle w:val="BodyText"/>
        <w:spacing w:line="292" w:lineRule="auto"/>
        <w:sectPr w:rsidR="00F06BF9">
          <w:pgSz w:w="8510" w:h="13050"/>
          <w:pgMar w:top="1060" w:right="708" w:bottom="1180" w:left="992" w:header="0" w:footer="999" w:gutter="0"/>
          <w:cols w:space="720"/>
        </w:sectPr>
      </w:pPr>
    </w:p>
    <w:p w14:paraId="3743EFE8" w14:textId="77777777" w:rsidR="00F06BF9" w:rsidRDefault="00C23B08">
      <w:pPr>
        <w:spacing w:before="66"/>
        <w:ind w:left="141"/>
        <w:rPr>
          <w:b/>
          <w:sz w:val="48"/>
        </w:rPr>
      </w:pPr>
      <w:bookmarkStart w:id="139" w:name="_Hlk212561705"/>
      <w:r>
        <w:rPr>
          <w:b/>
          <w:noProof/>
          <w:sz w:val="48"/>
        </w:rPr>
        <w:lastRenderedPageBreak/>
        <mc:AlternateContent>
          <mc:Choice Requires="wps">
            <w:drawing>
              <wp:anchor distT="0" distB="0" distL="0" distR="0" simplePos="0" relativeHeight="15757312" behindDoc="0" locked="0" layoutInCell="1" allowOverlap="1" wp14:anchorId="15EB1B54" wp14:editId="7784158B">
                <wp:simplePos x="0" y="0"/>
                <wp:positionH relativeFrom="page">
                  <wp:posOffset>1604644</wp:posOffset>
                </wp:positionH>
                <wp:positionV relativeFrom="paragraph">
                  <wp:posOffset>122809</wp:posOffset>
                </wp:positionV>
                <wp:extent cx="1270" cy="119634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6340"/>
                        </a:xfrm>
                        <a:custGeom>
                          <a:avLst/>
                          <a:gdLst/>
                          <a:ahLst/>
                          <a:cxnLst/>
                          <a:rect l="l" t="t" r="r" b="b"/>
                          <a:pathLst>
                            <a:path h="1196340">
                              <a:moveTo>
                                <a:pt x="0" y="0"/>
                              </a:moveTo>
                              <a:lnTo>
                                <a:pt x="0" y="1196340"/>
                              </a:lnTo>
                            </a:path>
                          </a:pathLst>
                        </a:custGeom>
                        <a:ln w="571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7E34A3" id="Graphic 85" o:spid="_x0000_s1026" style="position:absolute;margin-left:126.35pt;margin-top:9.65pt;width:.1pt;height:94.2pt;z-index:15757312;visibility:visible;mso-wrap-style:square;mso-wrap-distance-left:0;mso-wrap-distance-top:0;mso-wrap-distance-right:0;mso-wrap-distance-bottom:0;mso-position-horizontal:absolute;mso-position-horizontal-relative:page;mso-position-vertical:absolute;mso-position-vertical-relative:text;v-text-anchor:top" coordsize="1270,119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" path="m,l,1196340e" filled="f" strokeweight="4.5pt">
                <v:path arrowok="t"/>
                <w10:wrap anchorx="page"/>
              </v:shape>
            </w:pict>
          </mc:Fallback>
        </mc:AlternateContent>
      </w:r>
      <w:bookmarkStart w:id="140" w:name="_bookmark139"/>
      <w:bookmarkEnd w:id="140"/>
      <w:r>
        <w:rPr>
          <w:b/>
          <w:spacing w:val="-5"/>
          <w:w w:val="110"/>
          <w:sz w:val="48"/>
        </w:rPr>
        <w:t>BAB</w:t>
      </w:r>
    </w:p>
    <w:p w14:paraId="445777DD" w14:textId="77777777" w:rsidR="00F06BF9" w:rsidRDefault="00C23B08">
      <w:pPr>
        <w:pStyle w:val="Heading2"/>
        <w:ind w:left="141"/>
      </w:pPr>
      <w:r>
        <w:rPr>
          <w:spacing w:val="-5"/>
          <w:w w:val="85"/>
        </w:rPr>
        <w:t>14</w:t>
      </w:r>
    </w:p>
    <w:p w14:paraId="6A9E384B" w14:textId="77777777" w:rsidR="00F06BF9" w:rsidRDefault="00C23B08">
      <w:pPr>
        <w:pStyle w:val="Heading3"/>
        <w:spacing w:before="336"/>
        <w:ind w:left="106" w:right="839"/>
      </w:pPr>
      <w:r>
        <w:rPr>
          <w:b w:val="0"/>
        </w:rPr>
        <w:br w:type="column"/>
      </w:r>
      <w:r>
        <w:rPr>
          <w:w w:val="110"/>
        </w:rPr>
        <w:t>DIVERSIFIKASI</w:t>
      </w:r>
      <w:r>
        <w:rPr>
          <w:spacing w:val="-19"/>
          <w:w w:val="110"/>
        </w:rPr>
        <w:t xml:space="preserve"> </w:t>
      </w:r>
      <w:r>
        <w:rPr>
          <w:spacing w:val="-2"/>
          <w:w w:val="110"/>
        </w:rPr>
        <w:t>PRODUK</w:t>
      </w:r>
    </w:p>
    <w:p w14:paraId="52E27B5F" w14:textId="2AE065A5" w:rsidR="00F06BF9" w:rsidRDefault="00F06BF9">
      <w:pPr>
        <w:pStyle w:val="BodyText"/>
        <w:spacing w:before="117"/>
        <w:ind w:left="0"/>
        <w:jc w:val="left"/>
        <w:rPr>
          <w:b/>
          <w:sz w:val="32"/>
        </w:rPr>
      </w:pPr>
    </w:p>
    <w:p w14:paraId="7DA83EA2" w14:textId="77777777" w:rsidR="0077569B" w:rsidRDefault="0077569B">
      <w:pPr>
        <w:pStyle w:val="BodyText"/>
        <w:spacing w:before="117"/>
        <w:ind w:left="0"/>
        <w:jc w:val="left"/>
        <w:rPr>
          <w:b/>
          <w:sz w:val="32"/>
        </w:rPr>
      </w:pPr>
    </w:p>
    <w:p w14:paraId="55A3DB74" w14:textId="77777777" w:rsidR="00F06BF9" w:rsidRDefault="00C23B08">
      <w:pPr>
        <w:pStyle w:val="Heading6"/>
        <w:ind w:left="104" w:right="839" w:firstLine="0"/>
        <w:jc w:val="center"/>
      </w:pPr>
      <w:r>
        <w:rPr>
          <w:spacing w:val="-4"/>
        </w:rPr>
        <w:t>Siti</w:t>
      </w:r>
      <w:r>
        <w:rPr>
          <w:spacing w:val="-3"/>
        </w:rPr>
        <w:t xml:space="preserve"> </w:t>
      </w:r>
      <w:r>
        <w:rPr>
          <w:spacing w:val="-4"/>
        </w:rPr>
        <w:t>Fatima,</w:t>
      </w:r>
      <w:r>
        <w:rPr>
          <w:spacing w:val="-2"/>
        </w:rPr>
        <w:t xml:space="preserve"> </w:t>
      </w:r>
      <w:r>
        <w:rPr>
          <w:spacing w:val="-4"/>
        </w:rPr>
        <w:t>S.P.,</w:t>
      </w:r>
      <w:r>
        <w:rPr>
          <w:spacing w:val="-3"/>
        </w:rPr>
        <w:t xml:space="preserve"> </w:t>
      </w:r>
      <w:r>
        <w:rPr>
          <w:spacing w:val="-4"/>
        </w:rPr>
        <w:t>M.Si.</w:t>
      </w:r>
    </w:p>
    <w:p w14:paraId="0A26D938" w14:textId="77777777" w:rsidR="00F06BF9" w:rsidRDefault="00C23B08">
      <w:pPr>
        <w:pStyle w:val="BodyText"/>
        <w:spacing w:before="11" w:line="254" w:lineRule="auto"/>
        <w:ind w:left="104" w:right="839"/>
        <w:jc w:val="center"/>
      </w:pPr>
      <w:r>
        <w:rPr>
          <w:spacing w:val="-6"/>
          <w:w w:val="105"/>
        </w:rPr>
        <w:t>Sekolah</w:t>
      </w:r>
      <w:r>
        <w:rPr>
          <w:spacing w:val="-9"/>
          <w:w w:val="105"/>
        </w:rPr>
        <w:t xml:space="preserve"> </w:t>
      </w:r>
      <w:r>
        <w:rPr>
          <w:spacing w:val="-6"/>
          <w:w w:val="105"/>
        </w:rPr>
        <w:t>Tinggi</w:t>
      </w:r>
      <w:r>
        <w:rPr>
          <w:spacing w:val="-11"/>
          <w:w w:val="105"/>
        </w:rPr>
        <w:t xml:space="preserve"> </w:t>
      </w:r>
      <w:r>
        <w:rPr>
          <w:spacing w:val="-6"/>
          <w:w w:val="105"/>
        </w:rPr>
        <w:t>Ilmu</w:t>
      </w:r>
      <w:r>
        <w:rPr>
          <w:spacing w:val="-8"/>
          <w:w w:val="105"/>
        </w:rPr>
        <w:t xml:space="preserve"> </w:t>
      </w:r>
      <w:r>
        <w:rPr>
          <w:spacing w:val="-6"/>
          <w:w w:val="105"/>
        </w:rPr>
        <w:t>Pertanian</w:t>
      </w:r>
      <w:r>
        <w:rPr>
          <w:spacing w:val="-7"/>
          <w:w w:val="105"/>
        </w:rPr>
        <w:t xml:space="preserve"> </w:t>
      </w:r>
      <w:r>
        <w:rPr>
          <w:spacing w:val="-6"/>
          <w:w w:val="105"/>
        </w:rPr>
        <w:t xml:space="preserve">Mujahidin </w:t>
      </w:r>
      <w:r>
        <w:rPr>
          <w:spacing w:val="-2"/>
          <w:w w:val="105"/>
        </w:rPr>
        <w:t>Tolitoli</w:t>
      </w:r>
    </w:p>
    <w:p w14:paraId="0F67F849" w14:textId="77777777" w:rsidR="00F06BF9" w:rsidRDefault="00F06BF9">
      <w:pPr>
        <w:pStyle w:val="BodyText"/>
        <w:spacing w:line="254" w:lineRule="auto"/>
        <w:jc w:val="center"/>
        <w:sectPr w:rsidR="00F06BF9">
          <w:pgSz w:w="8510" w:h="13050"/>
          <w:pgMar w:top="1060" w:right="708" w:bottom="1180" w:left="992" w:header="0" w:footer="999" w:gutter="0"/>
          <w:cols w:num="2" w:space="720" w:equalWidth="0">
            <w:col w:w="1476" w:space="382"/>
            <w:col w:w="4952"/>
          </w:cols>
        </w:sectPr>
      </w:pPr>
    </w:p>
    <w:p w14:paraId="22ACD22D" w14:textId="77777777" w:rsidR="00F06BF9" w:rsidRDefault="00F06BF9">
      <w:pPr>
        <w:pStyle w:val="BodyText"/>
        <w:ind w:left="0"/>
        <w:jc w:val="left"/>
      </w:pPr>
    </w:p>
    <w:p w14:paraId="5B07D107" w14:textId="77777777" w:rsidR="00F06BF9" w:rsidRDefault="00F06BF9">
      <w:pPr>
        <w:pStyle w:val="BodyText"/>
        <w:spacing w:before="141"/>
        <w:ind w:left="0"/>
        <w:jc w:val="left"/>
      </w:pPr>
    </w:p>
    <w:p w14:paraId="55EADAB9" w14:textId="77777777" w:rsidR="00F06BF9" w:rsidRDefault="00C23B08">
      <w:pPr>
        <w:pStyle w:val="Heading6"/>
        <w:numPr>
          <w:ilvl w:val="0"/>
          <w:numId w:val="2"/>
        </w:numPr>
        <w:tabs>
          <w:tab w:val="left" w:pos="423"/>
        </w:tabs>
        <w:spacing w:before="1"/>
        <w:ind w:left="423" w:hanging="282"/>
        <w:jc w:val="both"/>
      </w:pPr>
      <w:bookmarkStart w:id="141" w:name="_bookmark140"/>
      <w:bookmarkEnd w:id="141"/>
      <w:r>
        <w:t>Diversifikasi</w:t>
      </w:r>
      <w:r>
        <w:rPr>
          <w:spacing w:val="21"/>
        </w:rPr>
        <w:t xml:space="preserve"> </w:t>
      </w:r>
      <w:r>
        <w:rPr>
          <w:spacing w:val="-2"/>
        </w:rPr>
        <w:t>Produk</w:t>
      </w:r>
    </w:p>
    <w:p w14:paraId="2DD5DB9A" w14:textId="77777777" w:rsidR="00F06BF9" w:rsidRDefault="00C23B08">
      <w:pPr>
        <w:pStyle w:val="BodyText"/>
        <w:spacing w:before="44" w:line="292" w:lineRule="auto"/>
        <w:ind w:left="424" w:right="708" w:firstLine="568"/>
      </w:pPr>
      <w:r>
        <w:rPr>
          <w:w w:val="105"/>
        </w:rPr>
        <w:t>Diversifikasi produk menurut Wahyudi (2006), merupakan Melalui jalannya siklus produk, dilakukan upaya untuk memperluas lini produk guna meningkatkan penjualan. Karena</w:t>
      </w:r>
      <w:r>
        <w:rPr>
          <w:spacing w:val="-10"/>
          <w:w w:val="105"/>
        </w:rPr>
        <w:t xml:space="preserve"> </w:t>
      </w:r>
      <w:r>
        <w:rPr>
          <w:w w:val="105"/>
        </w:rPr>
        <w:t>mereka</w:t>
      </w:r>
      <w:r>
        <w:rPr>
          <w:spacing w:val="-9"/>
          <w:w w:val="105"/>
        </w:rPr>
        <w:t xml:space="preserve"> </w:t>
      </w:r>
      <w:r>
        <w:rPr>
          <w:w w:val="105"/>
        </w:rPr>
        <w:t>selalu</w:t>
      </w:r>
      <w:r>
        <w:rPr>
          <w:spacing w:val="-11"/>
          <w:w w:val="105"/>
        </w:rPr>
        <w:t xml:space="preserve"> </w:t>
      </w:r>
      <w:r>
        <w:rPr>
          <w:w w:val="105"/>
        </w:rPr>
        <w:t>berusaha</w:t>
      </w:r>
      <w:r>
        <w:rPr>
          <w:spacing w:val="-10"/>
          <w:w w:val="105"/>
        </w:rPr>
        <w:t xml:space="preserve"> </w:t>
      </w:r>
      <w:r>
        <w:rPr>
          <w:w w:val="105"/>
        </w:rPr>
        <w:t>untuk</w:t>
      </w:r>
      <w:r>
        <w:rPr>
          <w:spacing w:val="-11"/>
          <w:w w:val="105"/>
        </w:rPr>
        <w:t xml:space="preserve"> </w:t>
      </w:r>
      <w:r>
        <w:rPr>
          <w:w w:val="105"/>
        </w:rPr>
        <w:t>menyediakan</w:t>
      </w:r>
      <w:r>
        <w:rPr>
          <w:spacing w:val="-10"/>
          <w:w w:val="105"/>
        </w:rPr>
        <w:t xml:space="preserve"> </w:t>
      </w:r>
      <w:r>
        <w:rPr>
          <w:w w:val="105"/>
        </w:rPr>
        <w:t>barang</w:t>
      </w:r>
      <w:r>
        <w:rPr>
          <w:spacing w:val="-11"/>
          <w:w w:val="105"/>
        </w:rPr>
        <w:t xml:space="preserve"> </w:t>
      </w:r>
      <w:r>
        <w:rPr>
          <w:w w:val="105"/>
        </w:rPr>
        <w:t xml:space="preserve">dan jasa sesuai dengan keinginan pelanggan, sebagian besar bisnis berhasil mencapai tujuannya. Diharapkan dengan semakin banyaknya variasi produk yang tersedia setiap hari, pelanggan akan memiliki lebih banyak pilihan dan cepat bosan dalam memilih karena terus menerus masuknya produk baru. Oleh </w:t>
      </w:r>
      <w:r>
        <w:t xml:space="preserve">karena itu, memenuhi permintaan klien memerlukan kecerdikan </w:t>
      </w:r>
      <w:r>
        <w:rPr>
          <w:w w:val="105"/>
        </w:rPr>
        <w:t>dan pertimbangan yang cermat.</w:t>
      </w:r>
    </w:p>
    <w:p w14:paraId="0056681C" w14:textId="77777777" w:rsidR="00F06BF9" w:rsidRDefault="00C23B08">
      <w:pPr>
        <w:pStyle w:val="BodyText"/>
        <w:spacing w:line="292" w:lineRule="auto"/>
        <w:ind w:left="424" w:right="709" w:firstLine="568"/>
      </w:pPr>
      <w:r>
        <w:rPr>
          <w:w w:val="105"/>
        </w:rPr>
        <w:t>Diversifikasi produk merupakan strategi bisnis yang melibatkan pengembangan dan penawaran berbagai produk atau layanan</w:t>
      </w:r>
      <w:r>
        <w:rPr>
          <w:spacing w:val="-1"/>
          <w:w w:val="105"/>
        </w:rPr>
        <w:t xml:space="preserve"> </w:t>
      </w:r>
      <w:r>
        <w:rPr>
          <w:w w:val="105"/>
        </w:rPr>
        <w:t>oleh</w:t>
      </w:r>
      <w:r>
        <w:rPr>
          <w:spacing w:val="-1"/>
          <w:w w:val="105"/>
        </w:rPr>
        <w:t xml:space="preserve"> </w:t>
      </w:r>
      <w:r>
        <w:rPr>
          <w:w w:val="105"/>
        </w:rPr>
        <w:t>sebuah</w:t>
      </w:r>
      <w:r>
        <w:rPr>
          <w:spacing w:val="-1"/>
          <w:w w:val="105"/>
        </w:rPr>
        <w:t xml:space="preserve"> </w:t>
      </w:r>
      <w:r>
        <w:rPr>
          <w:w w:val="105"/>
        </w:rPr>
        <w:t>perusahaan. Tujuan</w:t>
      </w:r>
      <w:r>
        <w:rPr>
          <w:spacing w:val="-1"/>
          <w:w w:val="105"/>
        </w:rPr>
        <w:t xml:space="preserve"> </w:t>
      </w:r>
      <w:r>
        <w:rPr>
          <w:w w:val="105"/>
        </w:rPr>
        <w:t>dari</w:t>
      </w:r>
      <w:r>
        <w:rPr>
          <w:spacing w:val="-6"/>
          <w:w w:val="105"/>
        </w:rPr>
        <w:t xml:space="preserve"> </w:t>
      </w:r>
      <w:r>
        <w:rPr>
          <w:w w:val="105"/>
        </w:rPr>
        <w:t>diversifikasi ini adalah untuk mencapai pertumbuhan bisnis, mengelola risiko, dan meningkatkan daya saing di pasar yang berubah- ubah. Dalam implementasinya, perusahaan dapat mengadopsi berbagai</w:t>
      </w:r>
      <w:r>
        <w:rPr>
          <w:spacing w:val="-8"/>
          <w:w w:val="105"/>
        </w:rPr>
        <w:t xml:space="preserve"> </w:t>
      </w:r>
      <w:r>
        <w:rPr>
          <w:w w:val="105"/>
        </w:rPr>
        <w:t>strategi</w:t>
      </w:r>
      <w:r>
        <w:rPr>
          <w:spacing w:val="-8"/>
          <w:w w:val="105"/>
        </w:rPr>
        <w:t xml:space="preserve"> </w:t>
      </w:r>
      <w:r>
        <w:rPr>
          <w:w w:val="105"/>
        </w:rPr>
        <w:t>diversifikasi,</w:t>
      </w:r>
      <w:r>
        <w:rPr>
          <w:spacing w:val="-7"/>
          <w:w w:val="105"/>
        </w:rPr>
        <w:t xml:space="preserve"> </w:t>
      </w:r>
      <w:r>
        <w:rPr>
          <w:w w:val="105"/>
        </w:rPr>
        <w:t>termasuk</w:t>
      </w:r>
      <w:r>
        <w:rPr>
          <w:spacing w:val="-7"/>
          <w:w w:val="105"/>
        </w:rPr>
        <w:t xml:space="preserve"> </w:t>
      </w:r>
      <w:r>
        <w:rPr>
          <w:w w:val="105"/>
        </w:rPr>
        <w:t>konsentris,</w:t>
      </w:r>
      <w:r>
        <w:rPr>
          <w:spacing w:val="-6"/>
          <w:w w:val="105"/>
        </w:rPr>
        <w:t xml:space="preserve"> </w:t>
      </w:r>
      <w:r>
        <w:rPr>
          <w:w w:val="105"/>
        </w:rPr>
        <w:t>horizontal, konglomerat, pemasaran, dan lainnya. Keberhasilan diversifikasi</w:t>
      </w:r>
      <w:r>
        <w:rPr>
          <w:spacing w:val="-3"/>
          <w:w w:val="105"/>
        </w:rPr>
        <w:t xml:space="preserve"> </w:t>
      </w:r>
      <w:r>
        <w:rPr>
          <w:w w:val="105"/>
        </w:rPr>
        <w:t>produk</w:t>
      </w:r>
      <w:r>
        <w:rPr>
          <w:spacing w:val="-4"/>
          <w:w w:val="105"/>
        </w:rPr>
        <w:t xml:space="preserve"> </w:t>
      </w:r>
      <w:r>
        <w:rPr>
          <w:w w:val="105"/>
        </w:rPr>
        <w:t>sangat</w:t>
      </w:r>
      <w:r>
        <w:rPr>
          <w:spacing w:val="-4"/>
          <w:w w:val="105"/>
        </w:rPr>
        <w:t xml:space="preserve"> </w:t>
      </w:r>
      <w:r>
        <w:rPr>
          <w:w w:val="105"/>
        </w:rPr>
        <w:t>tergantung</w:t>
      </w:r>
      <w:r>
        <w:rPr>
          <w:spacing w:val="-5"/>
          <w:w w:val="105"/>
        </w:rPr>
        <w:t xml:space="preserve"> </w:t>
      </w:r>
      <w:r>
        <w:rPr>
          <w:w w:val="105"/>
        </w:rPr>
        <w:t>pada</w:t>
      </w:r>
      <w:r>
        <w:rPr>
          <w:spacing w:val="-6"/>
          <w:w w:val="105"/>
        </w:rPr>
        <w:t xml:space="preserve"> </w:t>
      </w:r>
      <w:r>
        <w:rPr>
          <w:w w:val="105"/>
        </w:rPr>
        <w:t>pemahaman</w:t>
      </w:r>
      <w:r>
        <w:rPr>
          <w:spacing w:val="-7"/>
          <w:w w:val="105"/>
        </w:rPr>
        <w:t xml:space="preserve"> </w:t>
      </w:r>
      <w:r>
        <w:rPr>
          <w:w w:val="105"/>
        </w:rPr>
        <w:t>pasar yang mendalam, inovasi produk, serta fleksibilitas dalam menyesuaikan portofolio dengan kebutuhan dan tren konsumen. Dengan mengoptimalkan diversifikasi produk secara tepat, perusahaan dapat menciptakan keunggulan kompetitif,</w:t>
      </w:r>
      <w:r>
        <w:rPr>
          <w:spacing w:val="-12"/>
          <w:w w:val="105"/>
        </w:rPr>
        <w:t xml:space="preserve"> </w:t>
      </w:r>
      <w:r>
        <w:rPr>
          <w:w w:val="105"/>
        </w:rPr>
        <w:t>mengakses</w:t>
      </w:r>
      <w:r>
        <w:rPr>
          <w:spacing w:val="-12"/>
          <w:w w:val="105"/>
        </w:rPr>
        <w:t xml:space="preserve"> </w:t>
      </w:r>
      <w:r>
        <w:rPr>
          <w:w w:val="105"/>
        </w:rPr>
        <w:t>pangsa</w:t>
      </w:r>
      <w:r>
        <w:rPr>
          <w:spacing w:val="-11"/>
          <w:w w:val="105"/>
        </w:rPr>
        <w:t xml:space="preserve"> </w:t>
      </w:r>
      <w:r>
        <w:rPr>
          <w:w w:val="105"/>
        </w:rPr>
        <w:t>pasar</w:t>
      </w:r>
      <w:r>
        <w:rPr>
          <w:spacing w:val="-12"/>
          <w:w w:val="105"/>
        </w:rPr>
        <w:t xml:space="preserve"> </w:t>
      </w:r>
      <w:r>
        <w:rPr>
          <w:w w:val="105"/>
        </w:rPr>
        <w:t>yang</w:t>
      </w:r>
      <w:r>
        <w:rPr>
          <w:spacing w:val="-11"/>
          <w:w w:val="105"/>
        </w:rPr>
        <w:t xml:space="preserve"> </w:t>
      </w:r>
      <w:r>
        <w:rPr>
          <w:w w:val="105"/>
        </w:rPr>
        <w:t>lebih</w:t>
      </w:r>
      <w:r>
        <w:rPr>
          <w:spacing w:val="-12"/>
          <w:w w:val="105"/>
        </w:rPr>
        <w:t xml:space="preserve"> </w:t>
      </w:r>
      <w:r>
        <w:rPr>
          <w:w w:val="105"/>
        </w:rPr>
        <w:t>luas,</w:t>
      </w:r>
      <w:r>
        <w:rPr>
          <w:spacing w:val="-11"/>
          <w:w w:val="105"/>
        </w:rPr>
        <w:t xml:space="preserve"> </w:t>
      </w:r>
      <w:r>
        <w:rPr>
          <w:w w:val="105"/>
        </w:rPr>
        <w:t>dan</w:t>
      </w:r>
      <w:r>
        <w:rPr>
          <w:spacing w:val="-12"/>
          <w:w w:val="105"/>
        </w:rPr>
        <w:t xml:space="preserve"> </w:t>
      </w:r>
      <w:r>
        <w:rPr>
          <w:w w:val="105"/>
        </w:rPr>
        <w:t>meraih pertumbuhan pendapatan yang berkelanjutan.</w:t>
      </w:r>
    </w:p>
    <w:p w14:paraId="0DE4A064" w14:textId="77777777" w:rsidR="00F06BF9" w:rsidRDefault="00F06BF9">
      <w:pPr>
        <w:pStyle w:val="BodyText"/>
        <w:spacing w:line="292" w:lineRule="auto"/>
        <w:sectPr w:rsidR="00F06BF9">
          <w:type w:val="continuous"/>
          <w:pgSz w:w="8510" w:h="13050"/>
          <w:pgMar w:top="1480" w:right="708" w:bottom="280" w:left="992" w:header="0" w:footer="999" w:gutter="0"/>
          <w:cols w:space="720"/>
        </w:sectPr>
      </w:pPr>
    </w:p>
    <w:p w14:paraId="16E9C1DF" w14:textId="77777777" w:rsidR="00F06BF9" w:rsidRDefault="00C23B08">
      <w:pPr>
        <w:pStyle w:val="BodyText"/>
        <w:spacing w:before="73" w:line="292" w:lineRule="auto"/>
        <w:ind w:left="710" w:right="421" w:firstLine="568"/>
      </w:pPr>
      <w:r>
        <w:rPr>
          <w:w w:val="105"/>
        </w:rPr>
        <w:lastRenderedPageBreak/>
        <w:t>Menurut</w:t>
      </w:r>
      <w:r>
        <w:rPr>
          <w:spacing w:val="-1"/>
          <w:w w:val="105"/>
        </w:rPr>
        <w:t xml:space="preserve"> </w:t>
      </w:r>
      <w:r>
        <w:rPr>
          <w:w w:val="105"/>
        </w:rPr>
        <w:t>Tjiptono</w:t>
      </w:r>
      <w:r>
        <w:rPr>
          <w:spacing w:val="-4"/>
          <w:w w:val="105"/>
        </w:rPr>
        <w:t xml:space="preserve"> </w:t>
      </w:r>
      <w:r>
        <w:rPr>
          <w:w w:val="105"/>
        </w:rPr>
        <w:t>(2008),</w:t>
      </w:r>
      <w:r>
        <w:rPr>
          <w:spacing w:val="-4"/>
          <w:w w:val="105"/>
        </w:rPr>
        <w:t xml:space="preserve"> </w:t>
      </w:r>
      <w:r>
        <w:rPr>
          <w:w w:val="105"/>
        </w:rPr>
        <w:t>Diversifikasi</w:t>
      </w:r>
      <w:r>
        <w:rPr>
          <w:spacing w:val="-3"/>
          <w:w w:val="105"/>
        </w:rPr>
        <w:t xml:space="preserve"> </w:t>
      </w:r>
      <w:r>
        <w:rPr>
          <w:w w:val="105"/>
        </w:rPr>
        <w:t>yaitu</w:t>
      </w:r>
      <w:r>
        <w:rPr>
          <w:spacing w:val="-3"/>
          <w:w w:val="105"/>
        </w:rPr>
        <w:t xml:space="preserve"> </w:t>
      </w:r>
      <w:r>
        <w:rPr>
          <w:w w:val="105"/>
        </w:rPr>
        <w:t>pendekatan untuk menciptakan barang baru untuk pasar yang belum dimanfaatkan. Diversifikasi produk adalah upaya suatu bisnis untuk memperluas jangkauan barang dan jasa yang ditawarkannya</w:t>
      </w:r>
      <w:r>
        <w:rPr>
          <w:spacing w:val="-3"/>
          <w:w w:val="105"/>
        </w:rPr>
        <w:t xml:space="preserve"> </w:t>
      </w:r>
      <w:r>
        <w:rPr>
          <w:w w:val="105"/>
        </w:rPr>
        <w:t>dengan</w:t>
      </w:r>
      <w:r>
        <w:rPr>
          <w:spacing w:val="-2"/>
          <w:w w:val="105"/>
        </w:rPr>
        <w:t xml:space="preserve"> </w:t>
      </w:r>
      <w:r>
        <w:rPr>
          <w:w w:val="105"/>
        </w:rPr>
        <w:t>mengembangkan</w:t>
      </w:r>
      <w:r>
        <w:rPr>
          <w:spacing w:val="-4"/>
          <w:w w:val="105"/>
        </w:rPr>
        <w:t xml:space="preserve"> </w:t>
      </w:r>
      <w:r>
        <w:rPr>
          <w:w w:val="105"/>
        </w:rPr>
        <w:t>penawaran</w:t>
      </w:r>
      <w:r>
        <w:rPr>
          <w:spacing w:val="-2"/>
          <w:w w:val="105"/>
        </w:rPr>
        <w:t xml:space="preserve"> </w:t>
      </w:r>
      <w:r>
        <w:rPr>
          <w:w w:val="105"/>
        </w:rPr>
        <w:t>baru</w:t>
      </w:r>
      <w:r>
        <w:rPr>
          <w:spacing w:val="-3"/>
          <w:w w:val="105"/>
        </w:rPr>
        <w:t xml:space="preserve"> </w:t>
      </w:r>
      <w:r>
        <w:rPr>
          <w:w w:val="105"/>
        </w:rPr>
        <w:t>yang memenuhi preferensi dan kebutuhan pelanggan dalam upaya untuk meningkatkan penjualan. Tujuan diversifikasi produk adalah</w:t>
      </w:r>
      <w:r>
        <w:rPr>
          <w:spacing w:val="-7"/>
          <w:w w:val="105"/>
        </w:rPr>
        <w:t xml:space="preserve"> </w:t>
      </w:r>
      <w:r>
        <w:rPr>
          <w:w w:val="105"/>
        </w:rPr>
        <w:t>untuk</w:t>
      </w:r>
      <w:r>
        <w:rPr>
          <w:spacing w:val="-5"/>
          <w:w w:val="105"/>
        </w:rPr>
        <w:t xml:space="preserve"> </w:t>
      </w:r>
      <w:r>
        <w:rPr>
          <w:w w:val="105"/>
        </w:rPr>
        <w:t>menemukan</w:t>
      </w:r>
      <w:r>
        <w:rPr>
          <w:spacing w:val="-5"/>
          <w:w w:val="105"/>
        </w:rPr>
        <w:t xml:space="preserve"> </w:t>
      </w:r>
      <w:r>
        <w:rPr>
          <w:w w:val="105"/>
        </w:rPr>
        <w:t>dan</w:t>
      </w:r>
      <w:r>
        <w:rPr>
          <w:spacing w:val="-7"/>
          <w:w w:val="105"/>
        </w:rPr>
        <w:t xml:space="preserve"> </w:t>
      </w:r>
      <w:r>
        <w:rPr>
          <w:w w:val="105"/>
        </w:rPr>
        <w:t>menciptakan</w:t>
      </w:r>
      <w:r>
        <w:rPr>
          <w:spacing w:val="-7"/>
          <w:w w:val="105"/>
        </w:rPr>
        <w:t xml:space="preserve"> </w:t>
      </w:r>
      <w:r>
        <w:rPr>
          <w:w w:val="105"/>
        </w:rPr>
        <w:t>barang,</w:t>
      </w:r>
      <w:r>
        <w:rPr>
          <w:spacing w:val="-6"/>
          <w:w w:val="105"/>
        </w:rPr>
        <w:t xml:space="preserve"> </w:t>
      </w:r>
      <w:r>
        <w:rPr>
          <w:w w:val="105"/>
        </w:rPr>
        <w:t>pasar,</w:t>
      </w:r>
      <w:r>
        <w:rPr>
          <w:spacing w:val="-5"/>
          <w:w w:val="105"/>
        </w:rPr>
        <w:t xml:space="preserve"> </w:t>
      </w:r>
      <w:r>
        <w:rPr>
          <w:w w:val="105"/>
        </w:rPr>
        <w:t>atau keduanya baru untuk meningkatkan penjualan, profitabilitas, fleksibilitas, dan pertumbuhan.</w:t>
      </w:r>
    </w:p>
    <w:p w14:paraId="20BF49EF" w14:textId="77777777" w:rsidR="00F06BF9" w:rsidRDefault="00C23B08">
      <w:pPr>
        <w:pStyle w:val="BodyText"/>
        <w:spacing w:before="10"/>
        <w:ind w:left="0"/>
        <w:jc w:val="left"/>
        <w:rPr>
          <w:sz w:val="7"/>
        </w:rPr>
      </w:pPr>
      <w:r>
        <w:rPr>
          <w:noProof/>
          <w:sz w:val="7"/>
        </w:rPr>
        <w:drawing>
          <wp:anchor distT="0" distB="0" distL="0" distR="0" simplePos="0" relativeHeight="487617024" behindDoc="1" locked="0" layoutInCell="1" allowOverlap="1" wp14:anchorId="213B5FE5" wp14:editId="7DDAAB54">
            <wp:simplePos x="0" y="0"/>
            <wp:positionH relativeFrom="page">
              <wp:posOffset>1080769</wp:posOffset>
            </wp:positionH>
            <wp:positionV relativeFrom="paragraph">
              <wp:posOffset>74189</wp:posOffset>
            </wp:positionV>
            <wp:extent cx="3533586" cy="2926365"/>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0" cstate="print"/>
                    <a:stretch>
                      <a:fillRect/>
                    </a:stretch>
                  </pic:blipFill>
                  <pic:spPr>
                    <a:xfrm>
                      <a:off x="0" y="0"/>
                      <a:ext cx="3533586" cy="2926365"/>
                    </a:xfrm>
                    <a:prstGeom prst="rect">
                      <a:avLst/>
                    </a:prstGeom>
                  </pic:spPr>
                </pic:pic>
              </a:graphicData>
            </a:graphic>
          </wp:anchor>
        </w:drawing>
      </w:r>
    </w:p>
    <w:p w14:paraId="65840B27" w14:textId="77777777" w:rsidR="00F06BF9" w:rsidRDefault="00C23B08">
      <w:pPr>
        <w:spacing w:before="62"/>
        <w:ind w:left="898" w:right="900"/>
        <w:jc w:val="center"/>
        <w:rPr>
          <w:sz w:val="20"/>
        </w:rPr>
      </w:pPr>
      <w:bookmarkStart w:id="142" w:name="_bookmark141"/>
      <w:bookmarkEnd w:id="142"/>
      <w:r>
        <w:rPr>
          <w:b/>
          <w:spacing w:val="-2"/>
          <w:sz w:val="20"/>
        </w:rPr>
        <w:t>Gambar</w:t>
      </w:r>
      <w:r>
        <w:rPr>
          <w:b/>
          <w:spacing w:val="-8"/>
          <w:sz w:val="20"/>
        </w:rPr>
        <w:t xml:space="preserve"> </w:t>
      </w:r>
      <w:r>
        <w:rPr>
          <w:b/>
          <w:spacing w:val="-2"/>
          <w:sz w:val="20"/>
        </w:rPr>
        <w:t>14.</w:t>
      </w:r>
      <w:r>
        <w:rPr>
          <w:b/>
          <w:spacing w:val="-6"/>
          <w:sz w:val="20"/>
        </w:rPr>
        <w:t xml:space="preserve"> </w:t>
      </w:r>
      <w:r>
        <w:rPr>
          <w:b/>
          <w:spacing w:val="-2"/>
          <w:sz w:val="20"/>
        </w:rPr>
        <w:t>1.</w:t>
      </w:r>
      <w:r>
        <w:rPr>
          <w:b/>
          <w:spacing w:val="-6"/>
          <w:sz w:val="20"/>
        </w:rPr>
        <w:t xml:space="preserve"> </w:t>
      </w:r>
      <w:r>
        <w:rPr>
          <w:spacing w:val="-2"/>
          <w:sz w:val="20"/>
        </w:rPr>
        <w:t>Diversifikasi</w:t>
      </w:r>
      <w:r>
        <w:rPr>
          <w:spacing w:val="6"/>
          <w:sz w:val="20"/>
        </w:rPr>
        <w:t xml:space="preserve"> </w:t>
      </w:r>
      <w:r>
        <w:rPr>
          <w:spacing w:val="-2"/>
          <w:sz w:val="20"/>
        </w:rPr>
        <w:t>Produk</w:t>
      </w:r>
    </w:p>
    <w:p w14:paraId="15ACC577" w14:textId="77777777" w:rsidR="00F06BF9" w:rsidRDefault="00C23B08">
      <w:pPr>
        <w:spacing w:before="26"/>
        <w:ind w:left="898" w:right="898"/>
        <w:jc w:val="center"/>
        <w:rPr>
          <w:rFonts w:ascii="Palatino Linotype"/>
          <w:i/>
          <w:sz w:val="20"/>
        </w:rPr>
      </w:pPr>
      <w:r>
        <w:rPr>
          <w:rFonts w:ascii="Palatino Linotype"/>
          <w:i/>
          <w:sz w:val="20"/>
        </w:rPr>
        <w:t>Sumber:</w:t>
      </w:r>
      <w:r>
        <w:rPr>
          <w:rFonts w:ascii="Palatino Linotype"/>
          <w:i/>
          <w:spacing w:val="-9"/>
          <w:sz w:val="20"/>
        </w:rPr>
        <w:t xml:space="preserve"> </w:t>
      </w:r>
      <w:r>
        <w:rPr>
          <w:rFonts w:ascii="Palatino Linotype"/>
          <w:i/>
          <w:sz w:val="20"/>
        </w:rPr>
        <w:t>(uptimamin,</w:t>
      </w:r>
      <w:r>
        <w:rPr>
          <w:rFonts w:ascii="Palatino Linotype"/>
          <w:i/>
          <w:spacing w:val="-9"/>
          <w:sz w:val="20"/>
        </w:rPr>
        <w:t xml:space="preserve"> </w:t>
      </w:r>
      <w:r>
        <w:rPr>
          <w:rFonts w:ascii="Palatino Linotype"/>
          <w:i/>
          <w:spacing w:val="-2"/>
          <w:sz w:val="20"/>
        </w:rPr>
        <w:t>2012)</w:t>
      </w:r>
    </w:p>
    <w:p w14:paraId="20202818" w14:textId="77777777" w:rsidR="00F06BF9" w:rsidRDefault="00C23B08">
      <w:pPr>
        <w:pStyle w:val="BodyText"/>
        <w:spacing w:before="154" w:line="292" w:lineRule="auto"/>
        <w:ind w:left="710" w:right="425" w:firstLine="568"/>
      </w:pPr>
      <w:r>
        <w:rPr>
          <w:w w:val="105"/>
        </w:rPr>
        <w:t>Dalam konteks ekonomi, diversifikasi mengacu pada proses penyebaran perusahaan untuk meminimalkan ketergantungan pada suatu barang, jasa, atau usaha investasi tertentu. Dalam rangka mengejar pertumbuhan, meningkatkan penjualan,</w:t>
      </w:r>
      <w:r>
        <w:rPr>
          <w:spacing w:val="-12"/>
          <w:w w:val="105"/>
        </w:rPr>
        <w:t xml:space="preserve"> </w:t>
      </w:r>
      <w:r>
        <w:rPr>
          <w:w w:val="105"/>
        </w:rPr>
        <w:t>profitabilitas,</w:t>
      </w:r>
      <w:r>
        <w:rPr>
          <w:spacing w:val="-12"/>
          <w:w w:val="105"/>
        </w:rPr>
        <w:t xml:space="preserve"> </w:t>
      </w:r>
      <w:r>
        <w:rPr>
          <w:w w:val="105"/>
        </w:rPr>
        <w:t>dan</w:t>
      </w:r>
      <w:r>
        <w:rPr>
          <w:spacing w:val="-11"/>
          <w:w w:val="105"/>
        </w:rPr>
        <w:t xml:space="preserve"> </w:t>
      </w:r>
      <w:r>
        <w:rPr>
          <w:w w:val="105"/>
        </w:rPr>
        <w:t>fleksibilitas,</w:t>
      </w:r>
      <w:r>
        <w:rPr>
          <w:spacing w:val="-12"/>
          <w:w w:val="105"/>
        </w:rPr>
        <w:t xml:space="preserve"> </w:t>
      </w:r>
      <w:r>
        <w:rPr>
          <w:w w:val="105"/>
        </w:rPr>
        <w:t>diversifikasi</w:t>
      </w:r>
      <w:r>
        <w:rPr>
          <w:spacing w:val="-11"/>
          <w:w w:val="105"/>
        </w:rPr>
        <w:t xml:space="preserve"> </w:t>
      </w:r>
      <w:r>
        <w:rPr>
          <w:w w:val="105"/>
        </w:rPr>
        <w:t>diartikan sebagai</w:t>
      </w:r>
      <w:r>
        <w:rPr>
          <w:spacing w:val="-11"/>
          <w:w w:val="105"/>
        </w:rPr>
        <w:t xml:space="preserve"> </w:t>
      </w:r>
      <w:r>
        <w:rPr>
          <w:w w:val="105"/>
        </w:rPr>
        <w:t>upaya</w:t>
      </w:r>
      <w:r>
        <w:rPr>
          <w:spacing w:val="-10"/>
          <w:w w:val="105"/>
        </w:rPr>
        <w:t xml:space="preserve"> </w:t>
      </w:r>
      <w:r>
        <w:rPr>
          <w:w w:val="105"/>
        </w:rPr>
        <w:t>mencari</w:t>
      </w:r>
      <w:r>
        <w:rPr>
          <w:spacing w:val="-10"/>
          <w:w w:val="105"/>
        </w:rPr>
        <w:t xml:space="preserve"> </w:t>
      </w:r>
      <w:r>
        <w:rPr>
          <w:w w:val="105"/>
        </w:rPr>
        <w:t>dan</w:t>
      </w:r>
      <w:r>
        <w:rPr>
          <w:spacing w:val="-11"/>
          <w:w w:val="105"/>
        </w:rPr>
        <w:t xml:space="preserve"> </w:t>
      </w:r>
      <w:r>
        <w:rPr>
          <w:w w:val="105"/>
        </w:rPr>
        <w:t>mengembangkan</w:t>
      </w:r>
      <w:r>
        <w:rPr>
          <w:spacing w:val="-11"/>
          <w:w w:val="105"/>
        </w:rPr>
        <w:t xml:space="preserve"> </w:t>
      </w:r>
      <w:r>
        <w:rPr>
          <w:w w:val="105"/>
        </w:rPr>
        <w:t>produk</w:t>
      </w:r>
      <w:r>
        <w:rPr>
          <w:spacing w:val="-11"/>
          <w:w w:val="105"/>
        </w:rPr>
        <w:t xml:space="preserve"> </w:t>
      </w:r>
      <w:r>
        <w:rPr>
          <w:w w:val="105"/>
        </w:rPr>
        <w:t>atau</w:t>
      </w:r>
      <w:r>
        <w:rPr>
          <w:spacing w:val="-11"/>
          <w:w w:val="105"/>
        </w:rPr>
        <w:t xml:space="preserve"> </w:t>
      </w:r>
      <w:r>
        <w:rPr>
          <w:w w:val="105"/>
        </w:rPr>
        <w:t>pasar baru,</w:t>
      </w:r>
      <w:r>
        <w:rPr>
          <w:spacing w:val="63"/>
          <w:w w:val="150"/>
        </w:rPr>
        <w:t xml:space="preserve"> </w:t>
      </w:r>
      <w:r>
        <w:rPr>
          <w:w w:val="105"/>
        </w:rPr>
        <w:t>atau</w:t>
      </w:r>
      <w:r>
        <w:rPr>
          <w:spacing w:val="61"/>
          <w:w w:val="150"/>
        </w:rPr>
        <w:t xml:space="preserve"> </w:t>
      </w:r>
      <w:r>
        <w:rPr>
          <w:w w:val="105"/>
        </w:rPr>
        <w:t>keduanya.</w:t>
      </w:r>
      <w:r>
        <w:rPr>
          <w:spacing w:val="65"/>
          <w:w w:val="150"/>
        </w:rPr>
        <w:t xml:space="preserve"> </w:t>
      </w:r>
      <w:r>
        <w:rPr>
          <w:w w:val="105"/>
        </w:rPr>
        <w:t>Tjiptono</w:t>
      </w:r>
      <w:r>
        <w:rPr>
          <w:spacing w:val="62"/>
          <w:w w:val="150"/>
        </w:rPr>
        <w:t xml:space="preserve"> </w:t>
      </w:r>
      <w:r>
        <w:rPr>
          <w:w w:val="105"/>
        </w:rPr>
        <w:t>(1997)</w:t>
      </w:r>
      <w:r>
        <w:rPr>
          <w:spacing w:val="63"/>
          <w:w w:val="150"/>
        </w:rPr>
        <w:t xml:space="preserve"> </w:t>
      </w:r>
      <w:r>
        <w:rPr>
          <w:w w:val="105"/>
        </w:rPr>
        <w:t>menyatakan</w:t>
      </w:r>
      <w:r>
        <w:rPr>
          <w:spacing w:val="62"/>
          <w:w w:val="150"/>
        </w:rPr>
        <w:t xml:space="preserve"> </w:t>
      </w:r>
      <w:r>
        <w:rPr>
          <w:spacing w:val="-2"/>
          <w:w w:val="105"/>
        </w:rPr>
        <w:t>bahwa</w:t>
      </w:r>
    </w:p>
    <w:p w14:paraId="0CAEED99" w14:textId="77777777" w:rsidR="00F06BF9" w:rsidRDefault="00F06BF9">
      <w:pPr>
        <w:pStyle w:val="BodyText"/>
        <w:spacing w:line="292" w:lineRule="auto"/>
        <w:sectPr w:rsidR="00F06BF9">
          <w:pgSz w:w="8510" w:h="13050"/>
          <w:pgMar w:top="1060" w:right="708" w:bottom="1180" w:left="992" w:header="0" w:footer="999" w:gutter="0"/>
          <w:cols w:space="720"/>
        </w:sectPr>
      </w:pPr>
    </w:p>
    <w:p w14:paraId="2DDDC7FF" w14:textId="77777777" w:rsidR="00F06BF9" w:rsidRDefault="00C23B08">
      <w:pPr>
        <w:pStyle w:val="BodyText"/>
        <w:spacing w:before="73" w:line="292" w:lineRule="auto"/>
        <w:ind w:left="424" w:right="709"/>
      </w:pPr>
      <w:r>
        <w:rPr>
          <w:w w:val="105"/>
        </w:rPr>
        <w:lastRenderedPageBreak/>
        <w:t>diversifikasi adalah suatu jenis strategi perusahaan yang bertujuan untuk meningkatkan profitabilitas melalui peningkatan</w:t>
      </w:r>
      <w:r>
        <w:rPr>
          <w:spacing w:val="-4"/>
          <w:w w:val="105"/>
        </w:rPr>
        <w:t xml:space="preserve"> </w:t>
      </w:r>
      <w:r>
        <w:rPr>
          <w:w w:val="105"/>
        </w:rPr>
        <w:t>volume</w:t>
      </w:r>
      <w:r>
        <w:rPr>
          <w:spacing w:val="-2"/>
          <w:w w:val="105"/>
        </w:rPr>
        <w:t xml:space="preserve"> </w:t>
      </w:r>
      <w:r>
        <w:rPr>
          <w:w w:val="105"/>
        </w:rPr>
        <w:t>penjualan</w:t>
      </w:r>
      <w:r>
        <w:rPr>
          <w:spacing w:val="-4"/>
          <w:w w:val="105"/>
        </w:rPr>
        <w:t xml:space="preserve"> </w:t>
      </w:r>
      <w:r>
        <w:rPr>
          <w:w w:val="105"/>
        </w:rPr>
        <w:t>dalam</w:t>
      </w:r>
      <w:r>
        <w:rPr>
          <w:spacing w:val="-4"/>
          <w:w w:val="105"/>
        </w:rPr>
        <w:t xml:space="preserve"> </w:t>
      </w:r>
      <w:r>
        <w:rPr>
          <w:w w:val="105"/>
        </w:rPr>
        <w:t>bentuk</w:t>
      </w:r>
      <w:r>
        <w:rPr>
          <w:spacing w:val="-2"/>
          <w:w w:val="105"/>
        </w:rPr>
        <w:t xml:space="preserve"> </w:t>
      </w:r>
      <w:r>
        <w:rPr>
          <w:w w:val="105"/>
        </w:rPr>
        <w:t>produk baru</w:t>
      </w:r>
      <w:r>
        <w:rPr>
          <w:spacing w:val="-3"/>
          <w:w w:val="105"/>
        </w:rPr>
        <w:t xml:space="preserve"> </w:t>
      </w:r>
      <w:r>
        <w:rPr>
          <w:w w:val="105"/>
        </w:rPr>
        <w:t>atau pasar</w:t>
      </w:r>
      <w:r>
        <w:rPr>
          <w:spacing w:val="-12"/>
          <w:w w:val="105"/>
        </w:rPr>
        <w:t xml:space="preserve"> </w:t>
      </w:r>
      <w:r>
        <w:rPr>
          <w:w w:val="105"/>
        </w:rPr>
        <w:t>baru.</w:t>
      </w:r>
      <w:r>
        <w:rPr>
          <w:spacing w:val="-12"/>
          <w:w w:val="105"/>
        </w:rPr>
        <w:t xml:space="preserve"> </w:t>
      </w:r>
      <w:r>
        <w:rPr>
          <w:w w:val="105"/>
        </w:rPr>
        <w:t>Menurut</w:t>
      </w:r>
      <w:r>
        <w:rPr>
          <w:spacing w:val="-11"/>
          <w:w w:val="105"/>
        </w:rPr>
        <w:t xml:space="preserve"> </w:t>
      </w:r>
      <w:r>
        <w:rPr>
          <w:w w:val="105"/>
        </w:rPr>
        <w:t>Nijman</w:t>
      </w:r>
      <w:r>
        <w:rPr>
          <w:spacing w:val="-12"/>
          <w:w w:val="105"/>
        </w:rPr>
        <w:t xml:space="preserve"> </w:t>
      </w:r>
      <w:r>
        <w:rPr>
          <w:w w:val="105"/>
        </w:rPr>
        <w:t>&amp;</w:t>
      </w:r>
      <w:r>
        <w:rPr>
          <w:spacing w:val="-11"/>
          <w:w w:val="105"/>
        </w:rPr>
        <w:t xml:space="preserve"> </w:t>
      </w:r>
      <w:r>
        <w:rPr>
          <w:w w:val="105"/>
        </w:rPr>
        <w:t>Wolk</w:t>
      </w:r>
      <w:r>
        <w:rPr>
          <w:spacing w:val="-12"/>
          <w:w w:val="105"/>
        </w:rPr>
        <w:t xml:space="preserve"> </w:t>
      </w:r>
      <w:r>
        <w:rPr>
          <w:w w:val="105"/>
        </w:rPr>
        <w:t>(1997),</w:t>
      </w:r>
      <w:r>
        <w:rPr>
          <w:spacing w:val="-11"/>
          <w:w w:val="105"/>
        </w:rPr>
        <w:t xml:space="preserve"> </w:t>
      </w:r>
      <w:r>
        <w:rPr>
          <w:w w:val="105"/>
        </w:rPr>
        <w:t>diversifikasi</w:t>
      </w:r>
      <w:r>
        <w:rPr>
          <w:spacing w:val="-12"/>
          <w:w w:val="105"/>
        </w:rPr>
        <w:t xml:space="preserve"> </w:t>
      </w:r>
      <w:r>
        <w:rPr>
          <w:w w:val="105"/>
        </w:rPr>
        <w:t>adalah komponen strategi produk yang melibatkan peningkatan rangkaian produk dan layanan yang ditawarkan bisnis dengan memperkenalkan item baru—dalam contoh ini, berarti memperkenalkan lebih banyak pilihan dalam hal kuantitas, warna, model, dan ukuran. Lebih lanjut yang mendukung pandangan tersebut adalah Hermawan (2020). mendefinisikan diversifikasi sebagai strategi yang tegas untuk meningkatkan penetrasi pasar dan upaya untuk mendiversifikasi variasi barang yang akan ditawarkan. Hal ini kontras dengan spesialisasi produk.</w:t>
      </w:r>
    </w:p>
    <w:p w14:paraId="304E4B11"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 xml:space="preserve">Diversifikasi Konsentris (Kesamaan Pasar atau Teknologi): </w:t>
      </w:r>
      <w:r>
        <w:rPr>
          <w:sz w:val="20"/>
        </w:rPr>
        <w:t xml:space="preserve">Perusahaan mengembangkan produk atau layanan baru yang </w:t>
      </w:r>
      <w:r>
        <w:rPr>
          <w:w w:val="105"/>
          <w:sz w:val="20"/>
        </w:rPr>
        <w:t>terkait</w:t>
      </w:r>
      <w:r>
        <w:rPr>
          <w:spacing w:val="-12"/>
          <w:w w:val="105"/>
          <w:sz w:val="20"/>
        </w:rPr>
        <w:t xml:space="preserve"> </w:t>
      </w:r>
      <w:r>
        <w:rPr>
          <w:w w:val="105"/>
          <w:sz w:val="20"/>
        </w:rPr>
        <w:t>atau</w:t>
      </w:r>
      <w:r>
        <w:rPr>
          <w:spacing w:val="-12"/>
          <w:w w:val="105"/>
          <w:sz w:val="20"/>
        </w:rPr>
        <w:t xml:space="preserve"> </w:t>
      </w:r>
      <w:r>
        <w:rPr>
          <w:w w:val="105"/>
          <w:sz w:val="20"/>
        </w:rPr>
        <w:t>memiliki</w:t>
      </w:r>
      <w:r>
        <w:rPr>
          <w:spacing w:val="-11"/>
          <w:w w:val="105"/>
          <w:sz w:val="20"/>
        </w:rPr>
        <w:t xml:space="preserve"> </w:t>
      </w:r>
      <w:r>
        <w:rPr>
          <w:w w:val="105"/>
          <w:sz w:val="20"/>
        </w:rPr>
        <w:t>kesamaan</w:t>
      </w:r>
      <w:r>
        <w:rPr>
          <w:spacing w:val="-12"/>
          <w:w w:val="105"/>
          <w:sz w:val="20"/>
        </w:rPr>
        <w:t xml:space="preserve"> </w:t>
      </w:r>
      <w:r>
        <w:rPr>
          <w:w w:val="105"/>
          <w:sz w:val="20"/>
        </w:rPr>
        <w:t>dengan</w:t>
      </w:r>
      <w:r>
        <w:rPr>
          <w:spacing w:val="-11"/>
          <w:w w:val="105"/>
          <w:sz w:val="20"/>
        </w:rPr>
        <w:t xml:space="preserve"> </w:t>
      </w:r>
      <w:r>
        <w:rPr>
          <w:w w:val="105"/>
          <w:sz w:val="20"/>
        </w:rPr>
        <w:t>produk</w:t>
      </w:r>
      <w:r>
        <w:rPr>
          <w:spacing w:val="-12"/>
          <w:w w:val="105"/>
          <w:sz w:val="20"/>
        </w:rPr>
        <w:t xml:space="preserve"> </w:t>
      </w:r>
      <w:r>
        <w:rPr>
          <w:w w:val="105"/>
          <w:sz w:val="20"/>
        </w:rPr>
        <w:t>atau</w:t>
      </w:r>
      <w:r>
        <w:rPr>
          <w:spacing w:val="-8"/>
          <w:w w:val="105"/>
          <w:sz w:val="20"/>
        </w:rPr>
        <w:t xml:space="preserve"> </w:t>
      </w:r>
      <w:r>
        <w:rPr>
          <w:w w:val="105"/>
          <w:sz w:val="20"/>
        </w:rPr>
        <w:t>layanan yang sudah ada. Ini biasanya melibatkan pemanfaatan keahlian dan sumber daya yang sudah dimiliki.</w:t>
      </w:r>
    </w:p>
    <w:p w14:paraId="46A2A550" w14:textId="77777777" w:rsidR="00F06BF9" w:rsidRDefault="00C23B08">
      <w:pPr>
        <w:pStyle w:val="ListParagraph"/>
        <w:numPr>
          <w:ilvl w:val="1"/>
          <w:numId w:val="2"/>
        </w:numPr>
        <w:tabs>
          <w:tab w:val="left" w:pos="708"/>
          <w:tab w:val="left" w:pos="710"/>
        </w:tabs>
        <w:spacing w:line="292" w:lineRule="auto"/>
        <w:ind w:right="707"/>
        <w:jc w:val="both"/>
        <w:rPr>
          <w:sz w:val="20"/>
        </w:rPr>
      </w:pPr>
      <w:r>
        <w:rPr>
          <w:w w:val="105"/>
          <w:sz w:val="20"/>
        </w:rPr>
        <w:t xml:space="preserve">Diversifikasi Horizontal (Berbeda, Tetapi Terkait): </w:t>
      </w:r>
      <w:r>
        <w:rPr>
          <w:sz w:val="20"/>
        </w:rPr>
        <w:t xml:space="preserve">Perusahaan memasuki bisnis baru yang memiliki keterkaitan </w:t>
      </w:r>
      <w:r>
        <w:rPr>
          <w:w w:val="105"/>
          <w:sz w:val="20"/>
        </w:rPr>
        <w:t>dengan bisnis utama mereka, tetapi tidak langsung terkait. Contohnya, perusahaan teknologi yang memutuskan untuk memasuki bisnis layanan konsultasi IT.</w:t>
      </w:r>
    </w:p>
    <w:p w14:paraId="68ACDB9B" w14:textId="77777777" w:rsidR="00F06BF9" w:rsidRDefault="00C23B08">
      <w:pPr>
        <w:pStyle w:val="ListParagraph"/>
        <w:numPr>
          <w:ilvl w:val="1"/>
          <w:numId w:val="2"/>
        </w:numPr>
        <w:tabs>
          <w:tab w:val="left" w:pos="708"/>
          <w:tab w:val="left" w:pos="710"/>
        </w:tabs>
        <w:spacing w:line="292" w:lineRule="auto"/>
        <w:ind w:right="706"/>
        <w:jc w:val="both"/>
        <w:rPr>
          <w:sz w:val="20"/>
        </w:rPr>
      </w:pPr>
      <w:r>
        <w:rPr>
          <w:w w:val="105"/>
          <w:sz w:val="20"/>
        </w:rPr>
        <w:t>Diversifikasi Konglomerat (Berbeda dan Tidak Terkait): Perusahaan</w:t>
      </w:r>
      <w:r>
        <w:rPr>
          <w:spacing w:val="-6"/>
          <w:w w:val="105"/>
          <w:sz w:val="20"/>
        </w:rPr>
        <w:t xml:space="preserve"> </w:t>
      </w:r>
      <w:r>
        <w:rPr>
          <w:w w:val="105"/>
          <w:sz w:val="20"/>
        </w:rPr>
        <w:t>memasuki</w:t>
      </w:r>
      <w:r>
        <w:rPr>
          <w:spacing w:val="-6"/>
          <w:w w:val="105"/>
          <w:sz w:val="20"/>
        </w:rPr>
        <w:t xml:space="preserve"> </w:t>
      </w:r>
      <w:r>
        <w:rPr>
          <w:w w:val="105"/>
          <w:sz w:val="20"/>
        </w:rPr>
        <w:t>bisnis</w:t>
      </w:r>
      <w:r>
        <w:rPr>
          <w:spacing w:val="-3"/>
          <w:w w:val="105"/>
          <w:sz w:val="20"/>
        </w:rPr>
        <w:t xml:space="preserve"> </w:t>
      </w:r>
      <w:r>
        <w:rPr>
          <w:w w:val="105"/>
          <w:sz w:val="20"/>
        </w:rPr>
        <w:t>yang</w:t>
      </w:r>
      <w:r>
        <w:rPr>
          <w:spacing w:val="-10"/>
          <w:w w:val="105"/>
          <w:sz w:val="20"/>
        </w:rPr>
        <w:t xml:space="preserve"> </w:t>
      </w:r>
      <w:r>
        <w:rPr>
          <w:w w:val="105"/>
          <w:sz w:val="20"/>
        </w:rPr>
        <w:t>sepenuhnya</w:t>
      </w:r>
      <w:r>
        <w:rPr>
          <w:spacing w:val="-5"/>
          <w:w w:val="105"/>
          <w:sz w:val="20"/>
        </w:rPr>
        <w:t xml:space="preserve"> </w:t>
      </w:r>
      <w:r>
        <w:rPr>
          <w:w w:val="105"/>
          <w:sz w:val="20"/>
        </w:rPr>
        <w:t>berbeda</w:t>
      </w:r>
      <w:r>
        <w:rPr>
          <w:spacing w:val="-5"/>
          <w:w w:val="105"/>
          <w:sz w:val="20"/>
        </w:rPr>
        <w:t xml:space="preserve"> </w:t>
      </w:r>
      <w:r>
        <w:rPr>
          <w:w w:val="105"/>
          <w:sz w:val="20"/>
        </w:rPr>
        <w:t>dan tidak memiliki hubungan langsung dengan bisnis utama mereka. Ini bisa berupa akuisisi atau pengembangan bisnis yang sepenuhnya baru.</w:t>
      </w:r>
    </w:p>
    <w:p w14:paraId="4A71B894" w14:textId="77777777" w:rsidR="00F06BF9" w:rsidRDefault="00C23B08">
      <w:pPr>
        <w:pStyle w:val="ListParagraph"/>
        <w:numPr>
          <w:ilvl w:val="1"/>
          <w:numId w:val="2"/>
        </w:numPr>
        <w:tabs>
          <w:tab w:val="left" w:pos="708"/>
          <w:tab w:val="left" w:pos="710"/>
        </w:tabs>
        <w:spacing w:line="292" w:lineRule="auto"/>
        <w:ind w:right="706"/>
        <w:jc w:val="both"/>
        <w:rPr>
          <w:sz w:val="20"/>
        </w:rPr>
      </w:pPr>
      <w:r>
        <w:rPr>
          <w:sz w:val="20"/>
        </w:rPr>
        <w:t>Diversifikasi Pemasaran (Geografis atau Segmen Pasar): Perusahaan memperluas kehadirannya ke pasar baru, baik secara geografis maupun ke segmen pasar yang berbeda. Ini dapat mencakup perluasan ke pasar internasional atau penargetan konsumen yang berbeda.</w:t>
      </w:r>
    </w:p>
    <w:p w14:paraId="07C2D57E"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58850070" w14:textId="77777777" w:rsidR="00F06BF9" w:rsidRDefault="00C23B08">
      <w:pPr>
        <w:pStyle w:val="ListParagraph"/>
        <w:numPr>
          <w:ilvl w:val="1"/>
          <w:numId w:val="2"/>
        </w:numPr>
        <w:tabs>
          <w:tab w:val="left" w:pos="993"/>
          <w:tab w:val="left" w:pos="995"/>
        </w:tabs>
        <w:spacing w:before="73" w:line="292" w:lineRule="auto"/>
        <w:ind w:left="995" w:right="423"/>
        <w:jc w:val="both"/>
        <w:rPr>
          <w:sz w:val="20"/>
        </w:rPr>
      </w:pPr>
      <w:r>
        <w:rPr>
          <w:w w:val="105"/>
          <w:sz w:val="20"/>
        </w:rPr>
        <w:lastRenderedPageBreak/>
        <w:t>Diversifikasi Produk Ganda (Produk Baru untuk Pelanggan yang</w:t>
      </w:r>
      <w:r>
        <w:rPr>
          <w:spacing w:val="-8"/>
          <w:w w:val="105"/>
          <w:sz w:val="20"/>
        </w:rPr>
        <w:t xml:space="preserve"> </w:t>
      </w:r>
      <w:r>
        <w:rPr>
          <w:w w:val="105"/>
          <w:sz w:val="20"/>
        </w:rPr>
        <w:t>Ada):</w:t>
      </w:r>
      <w:r>
        <w:rPr>
          <w:spacing w:val="-8"/>
          <w:w w:val="105"/>
          <w:sz w:val="20"/>
        </w:rPr>
        <w:t xml:space="preserve"> </w:t>
      </w:r>
      <w:r>
        <w:rPr>
          <w:w w:val="105"/>
          <w:sz w:val="20"/>
        </w:rPr>
        <w:t>Perusahaan</w:t>
      </w:r>
      <w:r>
        <w:rPr>
          <w:spacing w:val="-9"/>
          <w:w w:val="105"/>
          <w:sz w:val="20"/>
        </w:rPr>
        <w:t xml:space="preserve"> </w:t>
      </w:r>
      <w:r>
        <w:rPr>
          <w:w w:val="105"/>
          <w:sz w:val="20"/>
        </w:rPr>
        <w:t>mengembangkan</w:t>
      </w:r>
      <w:r>
        <w:rPr>
          <w:spacing w:val="-9"/>
          <w:w w:val="105"/>
          <w:sz w:val="20"/>
        </w:rPr>
        <w:t xml:space="preserve"> </w:t>
      </w:r>
      <w:r>
        <w:rPr>
          <w:w w:val="105"/>
          <w:sz w:val="20"/>
        </w:rPr>
        <w:t>produk</w:t>
      </w:r>
      <w:r>
        <w:rPr>
          <w:spacing w:val="-7"/>
          <w:w w:val="105"/>
          <w:sz w:val="20"/>
        </w:rPr>
        <w:t xml:space="preserve"> </w:t>
      </w:r>
      <w:r>
        <w:rPr>
          <w:w w:val="105"/>
          <w:sz w:val="20"/>
        </w:rPr>
        <w:t>baru</w:t>
      </w:r>
      <w:r>
        <w:rPr>
          <w:spacing w:val="-8"/>
          <w:w w:val="105"/>
          <w:sz w:val="20"/>
        </w:rPr>
        <w:t xml:space="preserve"> </w:t>
      </w:r>
      <w:r>
        <w:rPr>
          <w:w w:val="105"/>
          <w:sz w:val="20"/>
        </w:rPr>
        <w:t>untuk pelanggan yang sudah ada. Strategi ini mengandalkan hubungan yang sudah terjalin dengan pelanggan untuk memperkenalkan produk baru kepada mereka.</w:t>
      </w:r>
    </w:p>
    <w:p w14:paraId="016EB556" w14:textId="77777777" w:rsidR="00F06BF9" w:rsidRDefault="00C23B08">
      <w:pPr>
        <w:pStyle w:val="ListParagraph"/>
        <w:numPr>
          <w:ilvl w:val="1"/>
          <w:numId w:val="2"/>
        </w:numPr>
        <w:tabs>
          <w:tab w:val="left" w:pos="993"/>
          <w:tab w:val="left" w:pos="995"/>
        </w:tabs>
        <w:spacing w:line="292" w:lineRule="auto"/>
        <w:ind w:left="995" w:right="421"/>
        <w:jc w:val="both"/>
        <w:rPr>
          <w:sz w:val="20"/>
        </w:rPr>
      </w:pPr>
      <w:r>
        <w:rPr>
          <w:sz w:val="20"/>
        </w:rPr>
        <w:t>Diversifikasi Produk Terkait (Produk yang Komplementer): Perusahaan memperluas lini produk dengan menambahkan produk yang saling melengkapi produk yang sudah ada. Contohnya, penjualan printer dan kertas oleh perusahaan</w:t>
      </w:r>
      <w:r>
        <w:rPr>
          <w:spacing w:val="80"/>
          <w:sz w:val="20"/>
        </w:rPr>
        <w:t xml:space="preserve"> </w:t>
      </w:r>
      <w:r>
        <w:rPr>
          <w:sz w:val="20"/>
        </w:rPr>
        <w:t>yang sudah menjual komputer.</w:t>
      </w:r>
    </w:p>
    <w:p w14:paraId="0F2F6642" w14:textId="77777777" w:rsidR="00F06BF9" w:rsidRDefault="00C23B08">
      <w:pPr>
        <w:pStyle w:val="ListParagraph"/>
        <w:numPr>
          <w:ilvl w:val="1"/>
          <w:numId w:val="2"/>
        </w:numPr>
        <w:tabs>
          <w:tab w:val="left" w:pos="993"/>
          <w:tab w:val="left" w:pos="995"/>
        </w:tabs>
        <w:spacing w:line="292" w:lineRule="auto"/>
        <w:ind w:left="995" w:right="422"/>
        <w:jc w:val="both"/>
        <w:rPr>
          <w:sz w:val="20"/>
        </w:rPr>
      </w:pPr>
      <w:r>
        <w:rPr>
          <w:w w:val="105"/>
          <w:sz w:val="20"/>
        </w:rPr>
        <w:t>Diversifikasi Backward atau Forward (Integrasi Nilai): Perusahaan memasuki tahap produksi atau distribusi sebelumnya (backward) atau sesudahnya (forward). Ini dapat meningkatkan kontrol atas rantai pasok dan mengurangi ketergantungan pada pihak ketiga.</w:t>
      </w:r>
    </w:p>
    <w:p w14:paraId="2872A66E" w14:textId="77777777" w:rsidR="00F06BF9" w:rsidRDefault="00C23B08">
      <w:pPr>
        <w:pStyle w:val="ListParagraph"/>
        <w:numPr>
          <w:ilvl w:val="1"/>
          <w:numId w:val="2"/>
        </w:numPr>
        <w:tabs>
          <w:tab w:val="left" w:pos="993"/>
          <w:tab w:val="left" w:pos="995"/>
        </w:tabs>
        <w:spacing w:line="292" w:lineRule="auto"/>
        <w:ind w:left="995" w:right="424"/>
        <w:jc w:val="both"/>
        <w:rPr>
          <w:sz w:val="20"/>
        </w:rPr>
      </w:pPr>
      <w:r>
        <w:rPr>
          <w:w w:val="105"/>
          <w:sz w:val="20"/>
        </w:rPr>
        <w:t>Diversifikasi Keuangan (Investasi dalam Bisnis Lain): Perusahaan mengalokasikan sumber daya ke investasi atau akuisisi di luar bisnis utama mereka. Ini bisa melibatkan kepemilikan saham, obligasi, atau investasi dalam bentuk keuangan lainnya.</w:t>
      </w:r>
    </w:p>
    <w:p w14:paraId="51678EA2" w14:textId="77777777" w:rsidR="00F06BF9" w:rsidRDefault="00C23B08">
      <w:pPr>
        <w:pStyle w:val="BodyText"/>
        <w:spacing w:before="117" w:line="292" w:lineRule="auto"/>
        <w:ind w:left="710" w:right="423" w:firstLine="568"/>
      </w:pPr>
      <w:r>
        <w:rPr>
          <w:w w:val="105"/>
        </w:rPr>
        <w:t>Pemilihan strategi diversifikasi harus sesuai dengan tujuan</w:t>
      </w:r>
      <w:r>
        <w:rPr>
          <w:spacing w:val="-12"/>
          <w:w w:val="105"/>
        </w:rPr>
        <w:t xml:space="preserve"> </w:t>
      </w:r>
      <w:r>
        <w:rPr>
          <w:w w:val="105"/>
        </w:rPr>
        <w:t>bisnis,</w:t>
      </w:r>
      <w:r>
        <w:rPr>
          <w:spacing w:val="-12"/>
          <w:w w:val="105"/>
        </w:rPr>
        <w:t xml:space="preserve"> </w:t>
      </w:r>
      <w:r>
        <w:rPr>
          <w:w w:val="105"/>
        </w:rPr>
        <w:t>keahlian</w:t>
      </w:r>
      <w:r>
        <w:rPr>
          <w:spacing w:val="-11"/>
          <w:w w:val="105"/>
        </w:rPr>
        <w:t xml:space="preserve"> </w:t>
      </w:r>
      <w:r>
        <w:rPr>
          <w:w w:val="105"/>
        </w:rPr>
        <w:t>inti</w:t>
      </w:r>
      <w:r>
        <w:rPr>
          <w:spacing w:val="-12"/>
          <w:w w:val="105"/>
        </w:rPr>
        <w:t xml:space="preserve"> </w:t>
      </w:r>
      <w:r>
        <w:rPr>
          <w:w w:val="105"/>
        </w:rPr>
        <w:t>perusahaan,</w:t>
      </w:r>
      <w:r>
        <w:rPr>
          <w:spacing w:val="-11"/>
          <w:w w:val="105"/>
        </w:rPr>
        <w:t xml:space="preserve"> </w:t>
      </w:r>
      <w:r>
        <w:rPr>
          <w:w w:val="105"/>
        </w:rPr>
        <w:t>dan</w:t>
      </w:r>
      <w:r>
        <w:rPr>
          <w:spacing w:val="-12"/>
          <w:w w:val="105"/>
        </w:rPr>
        <w:t xml:space="preserve"> </w:t>
      </w:r>
      <w:r>
        <w:rPr>
          <w:w w:val="105"/>
        </w:rPr>
        <w:t>risiko</w:t>
      </w:r>
      <w:r>
        <w:rPr>
          <w:spacing w:val="-11"/>
          <w:w w:val="105"/>
        </w:rPr>
        <w:t xml:space="preserve"> </w:t>
      </w:r>
      <w:r>
        <w:rPr>
          <w:w w:val="105"/>
        </w:rPr>
        <w:t>yang</w:t>
      </w:r>
      <w:r>
        <w:rPr>
          <w:spacing w:val="-12"/>
          <w:w w:val="105"/>
        </w:rPr>
        <w:t xml:space="preserve"> </w:t>
      </w:r>
      <w:r>
        <w:rPr>
          <w:w w:val="105"/>
        </w:rPr>
        <w:t>bersedia diambil.</w:t>
      </w:r>
      <w:r>
        <w:rPr>
          <w:spacing w:val="-4"/>
          <w:w w:val="105"/>
        </w:rPr>
        <w:t xml:space="preserve"> </w:t>
      </w:r>
      <w:r>
        <w:rPr>
          <w:w w:val="105"/>
        </w:rPr>
        <w:t>Setiap</w:t>
      </w:r>
      <w:r>
        <w:rPr>
          <w:spacing w:val="-4"/>
          <w:w w:val="105"/>
        </w:rPr>
        <w:t xml:space="preserve"> </w:t>
      </w:r>
      <w:r>
        <w:rPr>
          <w:w w:val="105"/>
        </w:rPr>
        <w:t>strategi</w:t>
      </w:r>
      <w:r>
        <w:rPr>
          <w:spacing w:val="-4"/>
          <w:w w:val="105"/>
        </w:rPr>
        <w:t xml:space="preserve"> </w:t>
      </w:r>
      <w:r>
        <w:rPr>
          <w:w w:val="105"/>
        </w:rPr>
        <w:t>memiliki</w:t>
      </w:r>
      <w:r>
        <w:rPr>
          <w:spacing w:val="-5"/>
          <w:w w:val="105"/>
        </w:rPr>
        <w:t xml:space="preserve"> </w:t>
      </w:r>
      <w:r>
        <w:rPr>
          <w:w w:val="105"/>
        </w:rPr>
        <w:t>risiko</w:t>
      </w:r>
      <w:r>
        <w:rPr>
          <w:spacing w:val="-2"/>
          <w:w w:val="105"/>
        </w:rPr>
        <w:t xml:space="preserve"> </w:t>
      </w:r>
      <w:r>
        <w:rPr>
          <w:w w:val="105"/>
        </w:rPr>
        <w:t>dan</w:t>
      </w:r>
      <w:r>
        <w:rPr>
          <w:spacing w:val="-5"/>
          <w:w w:val="105"/>
        </w:rPr>
        <w:t xml:space="preserve"> </w:t>
      </w:r>
      <w:r>
        <w:rPr>
          <w:w w:val="105"/>
        </w:rPr>
        <w:t>manfaatnya</w:t>
      </w:r>
      <w:r>
        <w:rPr>
          <w:spacing w:val="-12"/>
          <w:w w:val="105"/>
        </w:rPr>
        <w:t xml:space="preserve"> </w:t>
      </w:r>
      <w:r>
        <w:rPr>
          <w:w w:val="105"/>
        </w:rPr>
        <w:t>sendiri, dan</w:t>
      </w:r>
      <w:r>
        <w:rPr>
          <w:spacing w:val="-10"/>
          <w:w w:val="105"/>
        </w:rPr>
        <w:t xml:space="preserve"> </w:t>
      </w:r>
      <w:r>
        <w:rPr>
          <w:w w:val="105"/>
        </w:rPr>
        <w:t>perlu</w:t>
      </w:r>
      <w:r>
        <w:rPr>
          <w:spacing w:val="-7"/>
          <w:w w:val="105"/>
        </w:rPr>
        <w:t xml:space="preserve"> </w:t>
      </w:r>
      <w:r>
        <w:rPr>
          <w:w w:val="105"/>
        </w:rPr>
        <w:t>dianalisis</w:t>
      </w:r>
      <w:r>
        <w:rPr>
          <w:spacing w:val="-10"/>
          <w:w w:val="105"/>
        </w:rPr>
        <w:t xml:space="preserve"> </w:t>
      </w:r>
      <w:r>
        <w:rPr>
          <w:w w:val="105"/>
        </w:rPr>
        <w:t>secara</w:t>
      </w:r>
      <w:r>
        <w:rPr>
          <w:spacing w:val="-5"/>
          <w:w w:val="105"/>
        </w:rPr>
        <w:t xml:space="preserve"> </w:t>
      </w:r>
      <w:r>
        <w:rPr>
          <w:w w:val="105"/>
        </w:rPr>
        <w:t>cermat</w:t>
      </w:r>
      <w:r>
        <w:rPr>
          <w:spacing w:val="-8"/>
          <w:w w:val="105"/>
        </w:rPr>
        <w:t xml:space="preserve"> </w:t>
      </w:r>
      <w:r>
        <w:rPr>
          <w:w w:val="105"/>
        </w:rPr>
        <w:t>sebelum</w:t>
      </w:r>
      <w:r>
        <w:rPr>
          <w:spacing w:val="-9"/>
          <w:w w:val="105"/>
        </w:rPr>
        <w:t xml:space="preserve"> </w:t>
      </w:r>
      <w:r>
        <w:rPr>
          <w:w w:val="105"/>
        </w:rPr>
        <w:t>diimplementasikan.</w:t>
      </w:r>
    </w:p>
    <w:p w14:paraId="0CD7B5AF" w14:textId="77777777" w:rsidR="00F06BF9" w:rsidRDefault="00F06BF9">
      <w:pPr>
        <w:pStyle w:val="BodyText"/>
        <w:spacing w:before="49"/>
        <w:ind w:left="0"/>
        <w:jc w:val="left"/>
      </w:pPr>
    </w:p>
    <w:p w14:paraId="4A61A7AE" w14:textId="77777777" w:rsidR="00F06BF9" w:rsidRDefault="00C23B08">
      <w:pPr>
        <w:pStyle w:val="Heading6"/>
        <w:numPr>
          <w:ilvl w:val="0"/>
          <w:numId w:val="2"/>
        </w:numPr>
        <w:tabs>
          <w:tab w:val="left" w:pos="708"/>
        </w:tabs>
        <w:ind w:left="708" w:hanging="282"/>
        <w:jc w:val="both"/>
      </w:pPr>
      <w:bookmarkStart w:id="143" w:name="_bookmark142"/>
      <w:bookmarkEnd w:id="143"/>
      <w:r>
        <w:t>Faktor-Faktor</w:t>
      </w:r>
      <w:r>
        <w:rPr>
          <w:spacing w:val="-7"/>
        </w:rPr>
        <w:t xml:space="preserve"> </w:t>
      </w:r>
      <w:r>
        <w:t>Yang</w:t>
      </w:r>
      <w:r>
        <w:rPr>
          <w:spacing w:val="-8"/>
        </w:rPr>
        <w:t xml:space="preserve"> </w:t>
      </w:r>
      <w:r>
        <w:t>Mendorong</w:t>
      </w:r>
      <w:r>
        <w:rPr>
          <w:spacing w:val="-6"/>
        </w:rPr>
        <w:t xml:space="preserve"> </w:t>
      </w:r>
      <w:r>
        <w:t>Diversifikasi</w:t>
      </w:r>
      <w:r>
        <w:rPr>
          <w:spacing w:val="-6"/>
        </w:rPr>
        <w:t xml:space="preserve"> </w:t>
      </w:r>
      <w:r>
        <w:rPr>
          <w:spacing w:val="-4"/>
        </w:rPr>
        <w:t>Poduk</w:t>
      </w:r>
    </w:p>
    <w:p w14:paraId="1F6AA564" w14:textId="77777777" w:rsidR="00F06BF9" w:rsidRDefault="00C23B08">
      <w:pPr>
        <w:pStyle w:val="BodyText"/>
        <w:spacing w:before="44" w:line="292" w:lineRule="auto"/>
        <w:ind w:left="710" w:right="428" w:firstLine="568"/>
      </w:pPr>
      <w:r>
        <w:rPr>
          <w:w w:val="105"/>
        </w:rPr>
        <w:t>Elemen yang mempromosikan variasi produk Beberapa hal yang memotivasi bisnis untuk memperluas penawaran produknya antara lain (Nijman &amp; Wolk, 1997):</w:t>
      </w:r>
    </w:p>
    <w:p w14:paraId="5957A560" w14:textId="77777777" w:rsidR="00F06BF9" w:rsidRDefault="00C23B08">
      <w:pPr>
        <w:pStyle w:val="ListParagraph"/>
        <w:numPr>
          <w:ilvl w:val="1"/>
          <w:numId w:val="2"/>
        </w:numPr>
        <w:tabs>
          <w:tab w:val="left" w:pos="993"/>
          <w:tab w:val="left" w:pos="995"/>
        </w:tabs>
        <w:spacing w:before="2" w:line="292" w:lineRule="auto"/>
        <w:ind w:left="995" w:right="429"/>
        <w:jc w:val="both"/>
        <w:rPr>
          <w:sz w:val="20"/>
        </w:rPr>
      </w:pPr>
      <w:r>
        <w:rPr>
          <w:w w:val="105"/>
          <w:sz w:val="20"/>
        </w:rPr>
        <w:t>Tujuan dari item yang paling sesuai dengan kebutuhan pelanggan. Peningkatan hubungan klien adalah tujuan umum pengembangan produk baru.</w:t>
      </w:r>
    </w:p>
    <w:p w14:paraId="1270289F" w14:textId="77777777" w:rsidR="00F06BF9" w:rsidRDefault="00C23B08">
      <w:pPr>
        <w:pStyle w:val="ListParagraph"/>
        <w:numPr>
          <w:ilvl w:val="1"/>
          <w:numId w:val="2"/>
        </w:numPr>
        <w:tabs>
          <w:tab w:val="left" w:pos="993"/>
          <w:tab w:val="left" w:pos="995"/>
        </w:tabs>
        <w:spacing w:line="292" w:lineRule="auto"/>
        <w:ind w:left="995" w:right="426"/>
        <w:jc w:val="both"/>
        <w:rPr>
          <w:sz w:val="20"/>
        </w:rPr>
      </w:pPr>
      <w:r>
        <w:rPr>
          <w:w w:val="105"/>
          <w:sz w:val="20"/>
        </w:rPr>
        <w:t>Keinginan</w:t>
      </w:r>
      <w:r>
        <w:rPr>
          <w:spacing w:val="-12"/>
          <w:w w:val="105"/>
          <w:sz w:val="20"/>
        </w:rPr>
        <w:t xml:space="preserve"> </w:t>
      </w:r>
      <w:r>
        <w:rPr>
          <w:w w:val="105"/>
          <w:sz w:val="20"/>
        </w:rPr>
        <w:t>untuk</w:t>
      </w:r>
      <w:r>
        <w:rPr>
          <w:spacing w:val="-12"/>
          <w:w w:val="105"/>
          <w:sz w:val="20"/>
        </w:rPr>
        <w:t xml:space="preserve"> </w:t>
      </w:r>
      <w:r>
        <w:rPr>
          <w:w w:val="105"/>
          <w:sz w:val="20"/>
        </w:rPr>
        <w:t>berkembang</w:t>
      </w:r>
      <w:r>
        <w:rPr>
          <w:spacing w:val="-11"/>
          <w:w w:val="105"/>
          <w:sz w:val="20"/>
        </w:rPr>
        <w:t xml:space="preserve"> </w:t>
      </w:r>
      <w:r>
        <w:rPr>
          <w:w w:val="105"/>
          <w:sz w:val="20"/>
        </w:rPr>
        <w:t>Bisnis</w:t>
      </w:r>
      <w:r>
        <w:rPr>
          <w:spacing w:val="-12"/>
          <w:w w:val="105"/>
          <w:sz w:val="20"/>
        </w:rPr>
        <w:t xml:space="preserve"> </w:t>
      </w:r>
      <w:r>
        <w:rPr>
          <w:w w:val="105"/>
          <w:sz w:val="20"/>
        </w:rPr>
        <w:t>yang</w:t>
      </w:r>
      <w:r>
        <w:rPr>
          <w:spacing w:val="-11"/>
          <w:w w:val="105"/>
          <w:sz w:val="20"/>
        </w:rPr>
        <w:t xml:space="preserve"> </w:t>
      </w:r>
      <w:r>
        <w:rPr>
          <w:w w:val="105"/>
          <w:sz w:val="20"/>
        </w:rPr>
        <w:t>mengalami</w:t>
      </w:r>
      <w:r>
        <w:rPr>
          <w:spacing w:val="-11"/>
          <w:w w:val="105"/>
          <w:sz w:val="20"/>
        </w:rPr>
        <w:t xml:space="preserve"> </w:t>
      </w:r>
      <w:r>
        <w:rPr>
          <w:w w:val="105"/>
          <w:sz w:val="20"/>
        </w:rPr>
        <w:t>sedikit peningkatan pendapatan mencari produk baru yang berpotensi mendatangkan keuntungan besar.</w:t>
      </w:r>
    </w:p>
    <w:p w14:paraId="73D31FF2"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057D6BFF" w14:textId="77777777" w:rsidR="00F06BF9" w:rsidRDefault="00C23B08">
      <w:pPr>
        <w:pStyle w:val="ListParagraph"/>
        <w:numPr>
          <w:ilvl w:val="1"/>
          <w:numId w:val="2"/>
        </w:numPr>
        <w:tabs>
          <w:tab w:val="left" w:pos="708"/>
          <w:tab w:val="left" w:pos="710"/>
        </w:tabs>
        <w:spacing w:before="73" w:line="292" w:lineRule="auto"/>
        <w:ind w:right="715"/>
        <w:jc w:val="both"/>
        <w:rPr>
          <w:sz w:val="20"/>
        </w:rPr>
      </w:pPr>
      <w:r>
        <w:rPr>
          <w:w w:val="105"/>
          <w:sz w:val="20"/>
        </w:rPr>
        <w:lastRenderedPageBreak/>
        <w:t>Produk dengan pola penjualan yang mantap akan menjadi fokus upaya membangun stabilitas produk yang tanggap terhadap situasi perekonomian.</w:t>
      </w:r>
    </w:p>
    <w:p w14:paraId="37A4CA76" w14:textId="77777777" w:rsidR="00F06BF9" w:rsidRDefault="00C23B08">
      <w:pPr>
        <w:pStyle w:val="ListParagraph"/>
        <w:numPr>
          <w:ilvl w:val="1"/>
          <w:numId w:val="2"/>
        </w:numPr>
        <w:tabs>
          <w:tab w:val="left" w:pos="708"/>
          <w:tab w:val="left" w:pos="710"/>
        </w:tabs>
        <w:spacing w:before="1" w:line="292" w:lineRule="auto"/>
        <w:ind w:right="710"/>
        <w:jc w:val="both"/>
        <w:rPr>
          <w:sz w:val="20"/>
        </w:rPr>
      </w:pPr>
      <w:r>
        <w:rPr>
          <w:w w:val="105"/>
          <w:sz w:val="20"/>
        </w:rPr>
        <w:t>Upaya pengoptimalan masukan dibandingkan dengan pertimbangan sumber dan kapasitas. Terkadang niat untuk menggunakan</w:t>
      </w:r>
      <w:r>
        <w:rPr>
          <w:spacing w:val="-12"/>
          <w:w w:val="105"/>
          <w:sz w:val="20"/>
        </w:rPr>
        <w:t xml:space="preserve"> </w:t>
      </w:r>
      <w:r>
        <w:rPr>
          <w:w w:val="105"/>
          <w:sz w:val="20"/>
        </w:rPr>
        <w:t>sumber</w:t>
      </w:r>
      <w:r>
        <w:rPr>
          <w:spacing w:val="-12"/>
          <w:w w:val="105"/>
          <w:sz w:val="20"/>
        </w:rPr>
        <w:t xml:space="preserve"> </w:t>
      </w:r>
      <w:r>
        <w:rPr>
          <w:w w:val="105"/>
          <w:sz w:val="20"/>
        </w:rPr>
        <w:t>daya</w:t>
      </w:r>
      <w:r>
        <w:rPr>
          <w:spacing w:val="-11"/>
          <w:w w:val="105"/>
          <w:sz w:val="20"/>
        </w:rPr>
        <w:t xml:space="preserve"> </w:t>
      </w:r>
      <w:r>
        <w:rPr>
          <w:w w:val="105"/>
          <w:sz w:val="20"/>
        </w:rPr>
        <w:t>mentah</w:t>
      </w:r>
      <w:r>
        <w:rPr>
          <w:spacing w:val="-12"/>
          <w:w w:val="105"/>
          <w:sz w:val="20"/>
        </w:rPr>
        <w:t xml:space="preserve"> </w:t>
      </w:r>
      <w:r>
        <w:rPr>
          <w:w w:val="105"/>
          <w:sz w:val="20"/>
        </w:rPr>
        <w:t>inti</w:t>
      </w:r>
      <w:r>
        <w:rPr>
          <w:spacing w:val="-11"/>
          <w:w w:val="105"/>
          <w:sz w:val="20"/>
        </w:rPr>
        <w:t xml:space="preserve"> </w:t>
      </w:r>
      <w:r>
        <w:rPr>
          <w:w w:val="105"/>
          <w:sz w:val="20"/>
        </w:rPr>
        <w:t>untuk</w:t>
      </w:r>
      <w:r>
        <w:rPr>
          <w:spacing w:val="-12"/>
          <w:w w:val="105"/>
          <w:sz w:val="20"/>
        </w:rPr>
        <w:t xml:space="preserve"> </w:t>
      </w:r>
      <w:r>
        <w:rPr>
          <w:w w:val="105"/>
          <w:sz w:val="20"/>
        </w:rPr>
        <w:t>variasi</w:t>
      </w:r>
      <w:r>
        <w:rPr>
          <w:spacing w:val="-11"/>
          <w:w w:val="105"/>
          <w:sz w:val="20"/>
        </w:rPr>
        <w:t xml:space="preserve"> </w:t>
      </w:r>
      <w:r>
        <w:rPr>
          <w:w w:val="105"/>
          <w:sz w:val="20"/>
        </w:rPr>
        <w:t>barang yang lebih banyak</w:t>
      </w:r>
    </w:p>
    <w:p w14:paraId="47F7ECE1"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Keinginan untuk kelangsungan bisnis—merupakan kekuatan</w:t>
      </w:r>
      <w:r>
        <w:rPr>
          <w:spacing w:val="-6"/>
          <w:w w:val="105"/>
          <w:sz w:val="20"/>
        </w:rPr>
        <w:t xml:space="preserve"> </w:t>
      </w:r>
      <w:r>
        <w:rPr>
          <w:w w:val="105"/>
          <w:sz w:val="20"/>
        </w:rPr>
        <w:t>pendorong</w:t>
      </w:r>
      <w:r>
        <w:rPr>
          <w:spacing w:val="-6"/>
          <w:w w:val="105"/>
          <w:sz w:val="20"/>
        </w:rPr>
        <w:t xml:space="preserve"> </w:t>
      </w:r>
      <w:r>
        <w:rPr>
          <w:w w:val="105"/>
          <w:sz w:val="20"/>
        </w:rPr>
        <w:t>di</w:t>
      </w:r>
      <w:r>
        <w:rPr>
          <w:spacing w:val="-6"/>
          <w:w w:val="105"/>
          <w:sz w:val="20"/>
        </w:rPr>
        <w:t xml:space="preserve"> </w:t>
      </w:r>
      <w:r>
        <w:rPr>
          <w:w w:val="105"/>
          <w:sz w:val="20"/>
        </w:rPr>
        <w:t>balik</w:t>
      </w:r>
      <w:r>
        <w:rPr>
          <w:spacing w:val="-6"/>
          <w:w w:val="105"/>
          <w:sz w:val="20"/>
        </w:rPr>
        <w:t xml:space="preserve"> </w:t>
      </w:r>
      <w:r>
        <w:rPr>
          <w:w w:val="105"/>
          <w:sz w:val="20"/>
        </w:rPr>
        <w:t>diversifikasi.</w:t>
      </w:r>
      <w:r>
        <w:rPr>
          <w:spacing w:val="-5"/>
          <w:w w:val="105"/>
          <w:sz w:val="20"/>
        </w:rPr>
        <w:t xml:space="preserve"> </w:t>
      </w:r>
      <w:r>
        <w:rPr>
          <w:w w:val="105"/>
          <w:sz w:val="20"/>
        </w:rPr>
        <w:t>Karena</w:t>
      </w:r>
      <w:r>
        <w:rPr>
          <w:spacing w:val="-5"/>
          <w:w w:val="105"/>
          <w:sz w:val="20"/>
        </w:rPr>
        <w:t xml:space="preserve"> </w:t>
      </w:r>
      <w:r>
        <w:rPr>
          <w:w w:val="105"/>
          <w:sz w:val="20"/>
        </w:rPr>
        <w:t>kemajuan teknologi, para pengusaha kini menghadapi pasar yang menyusut, memaksa mereka mencari barang lain untuk mengganti pendapatan yang hilang.</w:t>
      </w:r>
    </w:p>
    <w:p w14:paraId="0D474FAE" w14:textId="77777777" w:rsidR="00F06BF9" w:rsidRDefault="00C23B08">
      <w:pPr>
        <w:pStyle w:val="ListParagraph"/>
        <w:numPr>
          <w:ilvl w:val="1"/>
          <w:numId w:val="2"/>
        </w:numPr>
        <w:tabs>
          <w:tab w:val="left" w:pos="708"/>
          <w:tab w:val="left" w:pos="710"/>
        </w:tabs>
        <w:spacing w:line="292" w:lineRule="auto"/>
        <w:ind w:right="712"/>
        <w:jc w:val="both"/>
        <w:rPr>
          <w:sz w:val="20"/>
        </w:rPr>
      </w:pPr>
      <w:r>
        <w:rPr>
          <w:w w:val="105"/>
          <w:sz w:val="20"/>
        </w:rPr>
        <w:t>Faktor non-ekonomi, seperti kepentingan atau keinginan untuk memenuhi tujuan manajemen puncak, yang juga mempengaruhi strategi perluasan pasar.</w:t>
      </w:r>
    </w:p>
    <w:p w14:paraId="03C874D2" w14:textId="77777777" w:rsidR="00F06BF9" w:rsidRDefault="00C23B08">
      <w:pPr>
        <w:pStyle w:val="BodyText"/>
        <w:spacing w:before="9"/>
        <w:ind w:left="0"/>
        <w:jc w:val="left"/>
        <w:rPr>
          <w:sz w:val="7"/>
        </w:rPr>
      </w:pPr>
      <w:r>
        <w:rPr>
          <w:noProof/>
          <w:sz w:val="7"/>
        </w:rPr>
        <w:drawing>
          <wp:anchor distT="0" distB="0" distL="0" distR="0" simplePos="0" relativeHeight="487617536" behindDoc="1" locked="0" layoutInCell="1" allowOverlap="1" wp14:anchorId="48EBBF3C" wp14:editId="1714353E">
            <wp:simplePos x="0" y="0"/>
            <wp:positionH relativeFrom="page">
              <wp:posOffset>1132931</wp:posOffset>
            </wp:positionH>
            <wp:positionV relativeFrom="paragraph">
              <wp:posOffset>73120</wp:posOffset>
            </wp:positionV>
            <wp:extent cx="3338548" cy="3049143"/>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1" cstate="print"/>
                    <a:stretch>
                      <a:fillRect/>
                    </a:stretch>
                  </pic:blipFill>
                  <pic:spPr>
                    <a:xfrm>
                      <a:off x="0" y="0"/>
                      <a:ext cx="3338548" cy="3049143"/>
                    </a:xfrm>
                    <a:prstGeom prst="rect">
                      <a:avLst/>
                    </a:prstGeom>
                  </pic:spPr>
                </pic:pic>
              </a:graphicData>
            </a:graphic>
          </wp:anchor>
        </w:drawing>
      </w:r>
    </w:p>
    <w:p w14:paraId="3C364F04" w14:textId="77777777" w:rsidR="00F06BF9" w:rsidRDefault="00C23B08">
      <w:pPr>
        <w:spacing w:before="69"/>
        <w:ind w:left="1889"/>
        <w:rPr>
          <w:sz w:val="20"/>
        </w:rPr>
      </w:pPr>
      <w:bookmarkStart w:id="144" w:name="_bookmark143"/>
      <w:bookmarkEnd w:id="144"/>
      <w:r>
        <w:rPr>
          <w:b/>
          <w:spacing w:val="-2"/>
          <w:sz w:val="20"/>
        </w:rPr>
        <w:t>Gambar</w:t>
      </w:r>
      <w:r>
        <w:rPr>
          <w:b/>
          <w:spacing w:val="-10"/>
          <w:sz w:val="20"/>
        </w:rPr>
        <w:t xml:space="preserve"> </w:t>
      </w:r>
      <w:r>
        <w:rPr>
          <w:b/>
          <w:spacing w:val="-2"/>
          <w:sz w:val="20"/>
        </w:rPr>
        <w:t>14.</w:t>
      </w:r>
      <w:r>
        <w:rPr>
          <w:b/>
          <w:spacing w:val="-9"/>
          <w:sz w:val="20"/>
        </w:rPr>
        <w:t xml:space="preserve"> </w:t>
      </w:r>
      <w:r>
        <w:rPr>
          <w:b/>
          <w:spacing w:val="-2"/>
          <w:sz w:val="20"/>
        </w:rPr>
        <w:t>2.</w:t>
      </w:r>
      <w:r>
        <w:rPr>
          <w:b/>
          <w:spacing w:val="-9"/>
          <w:sz w:val="20"/>
        </w:rPr>
        <w:t xml:space="preserve"> </w:t>
      </w:r>
      <w:r>
        <w:rPr>
          <w:spacing w:val="-2"/>
          <w:sz w:val="20"/>
        </w:rPr>
        <w:t>Ansoff</w:t>
      </w:r>
      <w:r>
        <w:rPr>
          <w:spacing w:val="3"/>
          <w:sz w:val="20"/>
        </w:rPr>
        <w:t xml:space="preserve"> </w:t>
      </w:r>
      <w:r>
        <w:rPr>
          <w:spacing w:val="-2"/>
          <w:sz w:val="20"/>
        </w:rPr>
        <w:t>Matrix</w:t>
      </w:r>
    </w:p>
    <w:p w14:paraId="0A82252C" w14:textId="77777777" w:rsidR="00F06BF9" w:rsidRDefault="00C23B08">
      <w:pPr>
        <w:spacing w:before="26"/>
        <w:ind w:left="1867"/>
        <w:rPr>
          <w:rFonts w:ascii="Palatino Linotype"/>
          <w:i/>
          <w:sz w:val="20"/>
        </w:rPr>
      </w:pPr>
      <w:r>
        <w:rPr>
          <w:rFonts w:ascii="Palatino Linotype"/>
          <w:i/>
          <w:sz w:val="20"/>
        </w:rPr>
        <w:t>Sumber</w:t>
      </w:r>
      <w:r>
        <w:rPr>
          <w:rFonts w:ascii="Palatino Linotype"/>
          <w:i/>
          <w:spacing w:val="-5"/>
          <w:sz w:val="20"/>
        </w:rPr>
        <w:t xml:space="preserve"> </w:t>
      </w:r>
      <w:r>
        <w:rPr>
          <w:rFonts w:ascii="Palatino Linotype"/>
          <w:i/>
          <w:sz w:val="20"/>
        </w:rPr>
        <w:t>:</w:t>
      </w:r>
      <w:r>
        <w:rPr>
          <w:rFonts w:ascii="Palatino Linotype"/>
          <w:i/>
          <w:spacing w:val="67"/>
          <w:w w:val="150"/>
          <w:sz w:val="20"/>
        </w:rPr>
        <w:t xml:space="preserve"> </w:t>
      </w:r>
      <w:r>
        <w:rPr>
          <w:rFonts w:ascii="Palatino Linotype"/>
          <w:i/>
          <w:sz w:val="20"/>
        </w:rPr>
        <w:t>Atalya</w:t>
      </w:r>
      <w:r>
        <w:rPr>
          <w:rFonts w:ascii="Palatino Linotype"/>
          <w:i/>
          <w:spacing w:val="-4"/>
          <w:sz w:val="20"/>
        </w:rPr>
        <w:t xml:space="preserve"> </w:t>
      </w:r>
      <w:r>
        <w:rPr>
          <w:rFonts w:ascii="Palatino Linotype"/>
          <w:i/>
          <w:sz w:val="20"/>
        </w:rPr>
        <w:t>Wian</w:t>
      </w:r>
      <w:r>
        <w:rPr>
          <w:rFonts w:ascii="Palatino Linotype"/>
          <w:i/>
          <w:spacing w:val="-2"/>
          <w:sz w:val="20"/>
        </w:rPr>
        <w:t xml:space="preserve"> (2023)</w:t>
      </w:r>
    </w:p>
    <w:p w14:paraId="3DD8BEDC" w14:textId="77777777" w:rsidR="00F06BF9" w:rsidRDefault="00CF0DDB">
      <w:pPr>
        <w:pStyle w:val="BodyText"/>
        <w:spacing w:before="34"/>
        <w:ind w:left="570"/>
        <w:jc w:val="left"/>
      </w:pPr>
      <w:hyperlink r:id="rId82">
        <w:r w:rsidR="00C23B08">
          <w:t>https://mekari.com/blog/tahapan-ansoff-growth-</w:t>
        </w:r>
        <w:r w:rsidR="00C23B08">
          <w:rPr>
            <w:spacing w:val="-2"/>
          </w:rPr>
          <w:t>matrix/</w:t>
        </w:r>
      </w:hyperlink>
    </w:p>
    <w:p w14:paraId="3F1EC867" w14:textId="77777777" w:rsidR="00F06BF9" w:rsidRDefault="00F06BF9">
      <w:pPr>
        <w:pStyle w:val="BodyText"/>
        <w:jc w:val="left"/>
        <w:sectPr w:rsidR="00F06BF9">
          <w:pgSz w:w="8510" w:h="13050"/>
          <w:pgMar w:top="1060" w:right="708" w:bottom="1180" w:left="992" w:header="0" w:footer="999" w:gutter="0"/>
          <w:cols w:space="720"/>
        </w:sectPr>
      </w:pPr>
    </w:p>
    <w:p w14:paraId="1AFAE007" w14:textId="77777777" w:rsidR="00F06BF9" w:rsidRDefault="00C23B08">
      <w:pPr>
        <w:pStyle w:val="Heading6"/>
        <w:numPr>
          <w:ilvl w:val="0"/>
          <w:numId w:val="2"/>
        </w:numPr>
        <w:tabs>
          <w:tab w:val="left" w:pos="708"/>
        </w:tabs>
        <w:spacing w:before="71"/>
        <w:ind w:left="708" w:hanging="282"/>
        <w:jc w:val="both"/>
      </w:pPr>
      <w:bookmarkStart w:id="145" w:name="_bookmark144"/>
      <w:bookmarkEnd w:id="145"/>
      <w:r>
        <w:lastRenderedPageBreak/>
        <w:t>Inovasi</w:t>
      </w:r>
      <w:r>
        <w:rPr>
          <w:spacing w:val="-2"/>
        </w:rPr>
        <w:t xml:space="preserve"> Produk</w:t>
      </w:r>
    </w:p>
    <w:p w14:paraId="25712065" w14:textId="77777777" w:rsidR="00F06BF9" w:rsidRDefault="00C23B08">
      <w:pPr>
        <w:pStyle w:val="BodyText"/>
        <w:spacing w:before="46" w:line="292" w:lineRule="auto"/>
        <w:ind w:left="710" w:right="421" w:firstLine="568"/>
      </w:pPr>
      <w:r>
        <w:rPr>
          <w:w w:val="105"/>
        </w:rPr>
        <w:t xml:space="preserve">Untuk mencapai kesuksesan dalam persaingan, menurut </w:t>
      </w:r>
      <w:r>
        <w:t xml:space="preserve">Kotler &amp; Keller (2007) khususnya konglomerasi beberapa proses </w:t>
      </w:r>
      <w:r>
        <w:rPr>
          <w:w w:val="105"/>
        </w:rPr>
        <w:t>yang</w:t>
      </w:r>
      <w:r>
        <w:rPr>
          <w:spacing w:val="-2"/>
          <w:w w:val="105"/>
        </w:rPr>
        <w:t xml:space="preserve"> </w:t>
      </w:r>
      <w:r>
        <w:rPr>
          <w:w w:val="105"/>
        </w:rPr>
        <w:t>berinteraksi satu</w:t>
      </w:r>
      <w:r>
        <w:rPr>
          <w:spacing w:val="-2"/>
          <w:w w:val="105"/>
        </w:rPr>
        <w:t xml:space="preserve"> </w:t>
      </w:r>
      <w:r>
        <w:rPr>
          <w:w w:val="105"/>
        </w:rPr>
        <w:t>sama</w:t>
      </w:r>
      <w:r>
        <w:rPr>
          <w:spacing w:val="-1"/>
          <w:w w:val="105"/>
        </w:rPr>
        <w:t xml:space="preserve"> </w:t>
      </w:r>
      <w:r>
        <w:rPr>
          <w:w w:val="105"/>
        </w:rPr>
        <w:t>lain.</w:t>
      </w:r>
      <w:r>
        <w:rPr>
          <w:spacing w:val="-2"/>
          <w:w w:val="105"/>
        </w:rPr>
        <w:t xml:space="preserve"> </w:t>
      </w:r>
      <w:r>
        <w:rPr>
          <w:w w:val="105"/>
        </w:rPr>
        <w:t>Inovasi</w:t>
      </w:r>
      <w:r>
        <w:rPr>
          <w:spacing w:val="-2"/>
          <w:w w:val="105"/>
        </w:rPr>
        <w:t xml:space="preserve"> </w:t>
      </w:r>
      <w:r>
        <w:rPr>
          <w:w w:val="105"/>
        </w:rPr>
        <w:t>adalah</w:t>
      </w:r>
      <w:r>
        <w:rPr>
          <w:spacing w:val="-2"/>
          <w:w w:val="105"/>
        </w:rPr>
        <w:t xml:space="preserve"> </w:t>
      </w:r>
      <w:r>
        <w:rPr>
          <w:w w:val="105"/>
        </w:rPr>
        <w:t>gambaran</w:t>
      </w:r>
      <w:r>
        <w:rPr>
          <w:spacing w:val="-2"/>
          <w:w w:val="105"/>
        </w:rPr>
        <w:t xml:space="preserve"> </w:t>
      </w:r>
      <w:r>
        <w:rPr>
          <w:w w:val="105"/>
        </w:rPr>
        <w:t>dari semua proses ini, bukan gagasan tentang ide segar atau penciptaan pasar baru. Hal ini dimaksudkan dengan meningkatkan kapasitas perusahaan dalam memproduksi barang-barang</w:t>
      </w:r>
      <w:r>
        <w:rPr>
          <w:spacing w:val="-5"/>
          <w:w w:val="105"/>
        </w:rPr>
        <w:t xml:space="preserve"> </w:t>
      </w:r>
      <w:r>
        <w:rPr>
          <w:w w:val="105"/>
        </w:rPr>
        <w:t>berkualitas</w:t>
      </w:r>
      <w:r>
        <w:rPr>
          <w:spacing w:val="-5"/>
          <w:w w:val="105"/>
        </w:rPr>
        <w:t xml:space="preserve"> </w:t>
      </w:r>
      <w:r>
        <w:rPr>
          <w:w w:val="105"/>
        </w:rPr>
        <w:t>tinggi,</w:t>
      </w:r>
      <w:r>
        <w:rPr>
          <w:spacing w:val="-5"/>
          <w:w w:val="105"/>
        </w:rPr>
        <w:t xml:space="preserve"> </w:t>
      </w:r>
      <w:r>
        <w:rPr>
          <w:w w:val="105"/>
        </w:rPr>
        <w:t>maka</w:t>
      </w:r>
      <w:r>
        <w:rPr>
          <w:spacing w:val="-5"/>
          <w:w w:val="105"/>
        </w:rPr>
        <w:t xml:space="preserve"> </w:t>
      </w:r>
      <w:r>
        <w:rPr>
          <w:w w:val="105"/>
        </w:rPr>
        <w:t>kegiatan</w:t>
      </w:r>
      <w:r>
        <w:rPr>
          <w:spacing w:val="-6"/>
          <w:w w:val="105"/>
        </w:rPr>
        <w:t xml:space="preserve"> </w:t>
      </w:r>
      <w:r>
        <w:rPr>
          <w:w w:val="105"/>
        </w:rPr>
        <w:t>inovasi</w:t>
      </w:r>
      <w:r>
        <w:rPr>
          <w:spacing w:val="-6"/>
          <w:w w:val="105"/>
        </w:rPr>
        <w:t xml:space="preserve"> </w:t>
      </w:r>
      <w:r>
        <w:rPr>
          <w:w w:val="105"/>
        </w:rPr>
        <w:t>kreatif akan memperkuat daya saing perusahaan, yang pada akhirnya akan</w:t>
      </w:r>
      <w:r>
        <w:rPr>
          <w:spacing w:val="-12"/>
          <w:w w:val="105"/>
        </w:rPr>
        <w:t xml:space="preserve"> </w:t>
      </w:r>
      <w:r>
        <w:rPr>
          <w:w w:val="105"/>
        </w:rPr>
        <w:t>mempengaruhi</w:t>
      </w:r>
      <w:r>
        <w:rPr>
          <w:spacing w:val="-12"/>
          <w:w w:val="105"/>
        </w:rPr>
        <w:t xml:space="preserve"> </w:t>
      </w:r>
      <w:r>
        <w:rPr>
          <w:w w:val="105"/>
        </w:rPr>
        <w:t>kinerja</w:t>
      </w:r>
      <w:r>
        <w:rPr>
          <w:spacing w:val="-8"/>
          <w:w w:val="105"/>
        </w:rPr>
        <w:t xml:space="preserve"> </w:t>
      </w:r>
      <w:r>
        <w:rPr>
          <w:w w:val="105"/>
        </w:rPr>
        <w:t>usaha.</w:t>
      </w:r>
      <w:r>
        <w:rPr>
          <w:spacing w:val="-10"/>
          <w:w w:val="105"/>
        </w:rPr>
        <w:t xml:space="preserve"> </w:t>
      </w:r>
      <w:r>
        <w:rPr>
          <w:w w:val="105"/>
        </w:rPr>
        <w:t>(Ekawati</w:t>
      </w:r>
      <w:r>
        <w:rPr>
          <w:spacing w:val="-12"/>
          <w:w w:val="105"/>
        </w:rPr>
        <w:t xml:space="preserve"> </w:t>
      </w:r>
      <w:r>
        <w:rPr>
          <w:w w:val="105"/>
        </w:rPr>
        <w:t>et</w:t>
      </w:r>
      <w:r>
        <w:rPr>
          <w:spacing w:val="-12"/>
          <w:w w:val="105"/>
        </w:rPr>
        <w:t xml:space="preserve"> </w:t>
      </w:r>
      <w:r>
        <w:rPr>
          <w:w w:val="105"/>
        </w:rPr>
        <w:t>al.,</w:t>
      </w:r>
      <w:r>
        <w:rPr>
          <w:spacing w:val="-11"/>
          <w:w w:val="105"/>
        </w:rPr>
        <w:t xml:space="preserve"> </w:t>
      </w:r>
      <w:r>
        <w:rPr>
          <w:w w:val="105"/>
        </w:rPr>
        <w:t>2016),</w:t>
      </w:r>
      <w:r>
        <w:rPr>
          <w:spacing w:val="-12"/>
          <w:w w:val="105"/>
        </w:rPr>
        <w:t xml:space="preserve"> </w:t>
      </w:r>
      <w:r>
        <w:rPr>
          <w:w w:val="105"/>
        </w:rPr>
        <w:t>Dunia usaha perlu menarik dan mempertahankan konsumen. Mempertahankan pelanggan dapat didefinisikan sebagai kemampuan</w:t>
      </w:r>
      <w:r>
        <w:rPr>
          <w:spacing w:val="-12"/>
          <w:w w:val="105"/>
        </w:rPr>
        <w:t xml:space="preserve"> </w:t>
      </w:r>
      <w:r>
        <w:rPr>
          <w:w w:val="105"/>
        </w:rPr>
        <w:t>perusahaan</w:t>
      </w:r>
      <w:r>
        <w:rPr>
          <w:spacing w:val="-12"/>
          <w:w w:val="105"/>
        </w:rPr>
        <w:t xml:space="preserve"> </w:t>
      </w:r>
      <w:r>
        <w:rPr>
          <w:w w:val="105"/>
        </w:rPr>
        <w:t>untuk</w:t>
      </w:r>
      <w:r>
        <w:rPr>
          <w:spacing w:val="-11"/>
          <w:w w:val="105"/>
        </w:rPr>
        <w:t xml:space="preserve"> </w:t>
      </w:r>
      <w:r>
        <w:rPr>
          <w:w w:val="105"/>
        </w:rPr>
        <w:t>melampaui</w:t>
      </w:r>
      <w:r>
        <w:rPr>
          <w:spacing w:val="-12"/>
          <w:w w:val="105"/>
        </w:rPr>
        <w:t xml:space="preserve"> </w:t>
      </w:r>
      <w:r>
        <w:rPr>
          <w:w w:val="105"/>
        </w:rPr>
        <w:t>apa</w:t>
      </w:r>
      <w:r>
        <w:rPr>
          <w:spacing w:val="-11"/>
          <w:w w:val="105"/>
        </w:rPr>
        <w:t xml:space="preserve"> </w:t>
      </w:r>
      <w:r>
        <w:rPr>
          <w:w w:val="105"/>
        </w:rPr>
        <w:t>yang</w:t>
      </w:r>
      <w:r>
        <w:rPr>
          <w:spacing w:val="-12"/>
          <w:w w:val="105"/>
        </w:rPr>
        <w:t xml:space="preserve"> </w:t>
      </w:r>
      <w:r>
        <w:rPr>
          <w:w w:val="105"/>
        </w:rPr>
        <w:t>disediakan pesaing dalam hal memenuhi permintaan dan keinginan konsumen; di sisi lain, mendapatkan lebih banyak pelanggan menuntut perusahaan untuk mampu memanfaatkan setiap peluang yang diberikan oleh rencana pemasarannya untuk mendapatkan klien baru. Salah satu hal yang dapat dilakukan bisnis untuk menarik klien baru adalah dengan menemukan kembali penawaran mereka. karena produk tertentu membentuk dasar bauran pemasaran.</w:t>
      </w:r>
    </w:p>
    <w:p w14:paraId="7FF490D7" w14:textId="77777777" w:rsidR="00F06BF9" w:rsidRDefault="00C23B08">
      <w:pPr>
        <w:pStyle w:val="BodyText"/>
        <w:ind w:left="710"/>
        <w:jc w:val="left"/>
      </w:pPr>
      <w:r>
        <w:rPr>
          <w:noProof/>
        </w:rPr>
        <w:drawing>
          <wp:inline distT="0" distB="0" distL="0" distR="0" wp14:anchorId="7D4B5A32" wp14:editId="4ED025BA">
            <wp:extent cx="3577426" cy="2336577"/>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83" cstate="print"/>
                    <a:stretch>
                      <a:fillRect/>
                    </a:stretch>
                  </pic:blipFill>
                  <pic:spPr>
                    <a:xfrm>
                      <a:off x="0" y="0"/>
                      <a:ext cx="3577426" cy="2336577"/>
                    </a:xfrm>
                    <a:prstGeom prst="rect">
                      <a:avLst/>
                    </a:prstGeom>
                  </pic:spPr>
                </pic:pic>
              </a:graphicData>
            </a:graphic>
          </wp:inline>
        </w:drawing>
      </w:r>
    </w:p>
    <w:p w14:paraId="64657340" w14:textId="77777777" w:rsidR="00F06BF9" w:rsidRDefault="00C23B08">
      <w:pPr>
        <w:spacing w:before="105"/>
        <w:ind w:left="898" w:right="900"/>
        <w:jc w:val="center"/>
        <w:rPr>
          <w:sz w:val="20"/>
        </w:rPr>
      </w:pPr>
      <w:bookmarkStart w:id="146" w:name="_bookmark145"/>
      <w:bookmarkEnd w:id="146"/>
      <w:r>
        <w:rPr>
          <w:b/>
          <w:spacing w:val="-4"/>
          <w:sz w:val="20"/>
        </w:rPr>
        <w:t>Gambar</w:t>
      </w:r>
      <w:r>
        <w:rPr>
          <w:b/>
          <w:spacing w:val="-9"/>
          <w:sz w:val="20"/>
        </w:rPr>
        <w:t xml:space="preserve"> </w:t>
      </w:r>
      <w:r>
        <w:rPr>
          <w:b/>
          <w:spacing w:val="-4"/>
          <w:sz w:val="20"/>
        </w:rPr>
        <w:t>14. 3.</w:t>
      </w:r>
      <w:r>
        <w:rPr>
          <w:b/>
          <w:spacing w:val="-7"/>
          <w:sz w:val="20"/>
        </w:rPr>
        <w:t xml:space="preserve"> </w:t>
      </w:r>
      <w:r>
        <w:rPr>
          <w:spacing w:val="-4"/>
          <w:sz w:val="20"/>
        </w:rPr>
        <w:t>Inovasi</w:t>
      </w:r>
      <w:r>
        <w:rPr>
          <w:spacing w:val="6"/>
          <w:sz w:val="20"/>
        </w:rPr>
        <w:t xml:space="preserve"> </w:t>
      </w:r>
      <w:r>
        <w:rPr>
          <w:spacing w:val="-4"/>
          <w:sz w:val="20"/>
        </w:rPr>
        <w:t>Produk</w:t>
      </w:r>
    </w:p>
    <w:p w14:paraId="230354DD" w14:textId="77777777" w:rsidR="00F06BF9" w:rsidRDefault="00C23B08">
      <w:pPr>
        <w:spacing w:before="26"/>
        <w:ind w:left="898" w:right="898"/>
        <w:jc w:val="center"/>
        <w:rPr>
          <w:rFonts w:ascii="Palatino Linotype"/>
          <w:i/>
          <w:sz w:val="20"/>
        </w:rPr>
      </w:pPr>
      <w:r>
        <w:rPr>
          <w:rFonts w:ascii="Palatino Linotype"/>
          <w:i/>
          <w:sz w:val="20"/>
        </w:rPr>
        <w:t>Sumber:</w:t>
      </w:r>
      <w:r>
        <w:rPr>
          <w:rFonts w:ascii="Palatino Linotype"/>
          <w:i/>
          <w:spacing w:val="-8"/>
          <w:sz w:val="20"/>
        </w:rPr>
        <w:t xml:space="preserve"> </w:t>
      </w:r>
      <w:r>
        <w:rPr>
          <w:rFonts w:ascii="Palatino Linotype"/>
          <w:i/>
          <w:sz w:val="20"/>
        </w:rPr>
        <w:t>(bpdp.or.id,</w:t>
      </w:r>
      <w:r>
        <w:rPr>
          <w:rFonts w:ascii="Palatino Linotype"/>
          <w:i/>
          <w:spacing w:val="-8"/>
          <w:sz w:val="20"/>
        </w:rPr>
        <w:t xml:space="preserve"> </w:t>
      </w:r>
      <w:r>
        <w:rPr>
          <w:rFonts w:ascii="Palatino Linotype"/>
          <w:i/>
          <w:spacing w:val="-4"/>
          <w:sz w:val="20"/>
        </w:rPr>
        <w:t>2019)</w:t>
      </w:r>
    </w:p>
    <w:p w14:paraId="51DB6A5E" w14:textId="77777777" w:rsidR="00F06BF9" w:rsidRDefault="00F06BF9">
      <w:pPr>
        <w:jc w:val="center"/>
        <w:rPr>
          <w:rFonts w:ascii="Palatino Linotype"/>
          <w:i/>
          <w:sz w:val="20"/>
        </w:rPr>
        <w:sectPr w:rsidR="00F06BF9">
          <w:pgSz w:w="8510" w:h="13050"/>
          <w:pgMar w:top="1060" w:right="708" w:bottom="1180" w:left="992" w:header="0" w:footer="999" w:gutter="0"/>
          <w:cols w:space="720"/>
        </w:sectPr>
      </w:pPr>
    </w:p>
    <w:p w14:paraId="698C67F2" w14:textId="77777777" w:rsidR="00F06BF9" w:rsidRDefault="00C23B08">
      <w:pPr>
        <w:pStyle w:val="Heading6"/>
        <w:numPr>
          <w:ilvl w:val="0"/>
          <w:numId w:val="2"/>
        </w:numPr>
        <w:tabs>
          <w:tab w:val="left" w:pos="422"/>
        </w:tabs>
        <w:spacing w:before="71"/>
        <w:ind w:left="422" w:hanging="281"/>
        <w:jc w:val="both"/>
      </w:pPr>
      <w:bookmarkStart w:id="147" w:name="_bookmark146"/>
      <w:bookmarkEnd w:id="147"/>
      <w:r>
        <w:rPr>
          <w:spacing w:val="-2"/>
        </w:rPr>
        <w:lastRenderedPageBreak/>
        <w:t>Pengurangan</w:t>
      </w:r>
      <w:r>
        <w:rPr>
          <w:spacing w:val="-1"/>
        </w:rPr>
        <w:t xml:space="preserve"> </w:t>
      </w:r>
      <w:r>
        <w:rPr>
          <w:spacing w:val="-2"/>
        </w:rPr>
        <w:t>Risiko</w:t>
      </w:r>
    </w:p>
    <w:p w14:paraId="4A7C99E9" w14:textId="77777777" w:rsidR="00F06BF9" w:rsidRDefault="00C23B08">
      <w:pPr>
        <w:pStyle w:val="BodyText"/>
        <w:spacing w:before="46" w:line="292" w:lineRule="auto"/>
        <w:ind w:left="424" w:right="713" w:firstLine="568"/>
      </w:pPr>
      <w:r>
        <w:rPr>
          <w:w w:val="105"/>
        </w:rPr>
        <w:t>Risiko</w:t>
      </w:r>
      <w:r>
        <w:rPr>
          <w:spacing w:val="-2"/>
          <w:w w:val="105"/>
        </w:rPr>
        <w:t xml:space="preserve"> </w:t>
      </w:r>
      <w:r>
        <w:rPr>
          <w:w w:val="105"/>
        </w:rPr>
        <w:t>dapat merujuk</w:t>
      </w:r>
      <w:r>
        <w:rPr>
          <w:spacing w:val="-2"/>
          <w:w w:val="105"/>
        </w:rPr>
        <w:t xml:space="preserve"> </w:t>
      </w:r>
      <w:r>
        <w:rPr>
          <w:w w:val="105"/>
        </w:rPr>
        <w:t>pada</w:t>
      </w:r>
      <w:r>
        <w:rPr>
          <w:spacing w:val="-1"/>
          <w:w w:val="105"/>
        </w:rPr>
        <w:t xml:space="preserve"> </w:t>
      </w:r>
      <w:r>
        <w:rPr>
          <w:w w:val="105"/>
        </w:rPr>
        <w:t>beberapa</w:t>
      </w:r>
      <w:r>
        <w:rPr>
          <w:spacing w:val="-1"/>
          <w:w w:val="105"/>
        </w:rPr>
        <w:t xml:space="preserve"> </w:t>
      </w:r>
      <w:r>
        <w:rPr>
          <w:w w:val="105"/>
        </w:rPr>
        <w:t>hal,</w:t>
      </w:r>
      <w:r>
        <w:rPr>
          <w:spacing w:val="-2"/>
          <w:w w:val="105"/>
        </w:rPr>
        <w:t xml:space="preserve"> </w:t>
      </w:r>
      <w:r>
        <w:rPr>
          <w:w w:val="105"/>
        </w:rPr>
        <w:t>seperti</w:t>
      </w:r>
      <w:r>
        <w:rPr>
          <w:spacing w:val="-2"/>
          <w:w w:val="105"/>
        </w:rPr>
        <w:t xml:space="preserve"> </w:t>
      </w:r>
      <w:r>
        <w:rPr>
          <w:w w:val="105"/>
        </w:rPr>
        <w:t>bahaya, ketidakpastian, atau potensi keuntungan atau kerugian. Risiko adalah</w:t>
      </w:r>
      <w:r>
        <w:rPr>
          <w:spacing w:val="-6"/>
          <w:w w:val="105"/>
        </w:rPr>
        <w:t xml:space="preserve"> </w:t>
      </w:r>
      <w:r>
        <w:rPr>
          <w:w w:val="105"/>
        </w:rPr>
        <w:t>potensi</w:t>
      </w:r>
      <w:r>
        <w:rPr>
          <w:spacing w:val="-6"/>
          <w:w w:val="105"/>
        </w:rPr>
        <w:t xml:space="preserve"> </w:t>
      </w:r>
      <w:r>
        <w:rPr>
          <w:w w:val="105"/>
        </w:rPr>
        <w:t>terjadinya</w:t>
      </w:r>
      <w:r>
        <w:rPr>
          <w:spacing w:val="-5"/>
          <w:w w:val="105"/>
        </w:rPr>
        <w:t xml:space="preserve"> </w:t>
      </w:r>
      <w:r>
        <w:rPr>
          <w:w w:val="105"/>
        </w:rPr>
        <w:t>sesuatu</w:t>
      </w:r>
      <w:r>
        <w:rPr>
          <w:spacing w:val="-5"/>
          <w:w w:val="105"/>
        </w:rPr>
        <w:t xml:space="preserve"> </w:t>
      </w:r>
      <w:r>
        <w:rPr>
          <w:w w:val="105"/>
        </w:rPr>
        <w:t>yang</w:t>
      </w:r>
      <w:r>
        <w:rPr>
          <w:spacing w:val="-6"/>
          <w:w w:val="105"/>
        </w:rPr>
        <w:t xml:space="preserve"> </w:t>
      </w:r>
      <w:r>
        <w:rPr>
          <w:w w:val="105"/>
        </w:rPr>
        <w:t>salah</w:t>
      </w:r>
      <w:r>
        <w:rPr>
          <w:spacing w:val="-6"/>
          <w:w w:val="105"/>
        </w:rPr>
        <w:t xml:space="preserve"> </w:t>
      </w:r>
      <w:r>
        <w:rPr>
          <w:w w:val="105"/>
        </w:rPr>
        <w:t>dan</w:t>
      </w:r>
      <w:r>
        <w:rPr>
          <w:spacing w:val="-6"/>
          <w:w w:val="105"/>
        </w:rPr>
        <w:t xml:space="preserve"> </w:t>
      </w:r>
      <w:r>
        <w:rPr>
          <w:w w:val="105"/>
        </w:rPr>
        <w:t>tidak</w:t>
      </w:r>
      <w:r>
        <w:rPr>
          <w:spacing w:val="-6"/>
          <w:w w:val="105"/>
        </w:rPr>
        <w:t xml:space="preserve"> </w:t>
      </w:r>
      <w:r>
        <w:rPr>
          <w:w w:val="105"/>
        </w:rPr>
        <w:t>berjalan sesuai rencana. Namun perbedaan ini hanya terlihat jika diwujudkan dalam bentuk kerugian. Tidak ada prospek kerugian jika tidak ada peluang terjadinya (Kasidi, 2014).</w:t>
      </w:r>
    </w:p>
    <w:p w14:paraId="2929682C" w14:textId="77777777" w:rsidR="00F06BF9" w:rsidRDefault="00C23B08">
      <w:pPr>
        <w:pStyle w:val="ListParagraph"/>
        <w:numPr>
          <w:ilvl w:val="1"/>
          <w:numId w:val="2"/>
        </w:numPr>
        <w:tabs>
          <w:tab w:val="left" w:pos="708"/>
          <w:tab w:val="left" w:pos="710"/>
        </w:tabs>
        <w:spacing w:line="292" w:lineRule="auto"/>
        <w:ind w:right="707"/>
        <w:jc w:val="both"/>
        <w:rPr>
          <w:sz w:val="20"/>
        </w:rPr>
      </w:pPr>
      <w:r>
        <w:rPr>
          <w:w w:val="105"/>
          <w:sz w:val="20"/>
        </w:rPr>
        <w:t>Minimalkan Ketergantungan pada Satu Produk atau Pasar: Diversifikasi produk mengurangi risiko dengan tidak bergantung sepenuhnya pada satu produk atau pasar. Jika satu</w:t>
      </w:r>
      <w:r>
        <w:rPr>
          <w:spacing w:val="-3"/>
          <w:w w:val="105"/>
          <w:sz w:val="20"/>
        </w:rPr>
        <w:t xml:space="preserve"> </w:t>
      </w:r>
      <w:r>
        <w:rPr>
          <w:w w:val="105"/>
          <w:sz w:val="20"/>
        </w:rPr>
        <w:t>segmen</w:t>
      </w:r>
      <w:r>
        <w:rPr>
          <w:spacing w:val="-1"/>
          <w:w w:val="105"/>
          <w:sz w:val="20"/>
        </w:rPr>
        <w:t xml:space="preserve"> </w:t>
      </w:r>
      <w:r>
        <w:rPr>
          <w:w w:val="105"/>
          <w:sz w:val="20"/>
        </w:rPr>
        <w:t>mengalami</w:t>
      </w:r>
      <w:r>
        <w:rPr>
          <w:spacing w:val="-1"/>
          <w:w w:val="105"/>
          <w:sz w:val="20"/>
        </w:rPr>
        <w:t xml:space="preserve"> </w:t>
      </w:r>
      <w:r>
        <w:rPr>
          <w:w w:val="105"/>
          <w:sz w:val="20"/>
        </w:rPr>
        <w:t>penurunan,</w:t>
      </w:r>
      <w:r>
        <w:rPr>
          <w:spacing w:val="-3"/>
          <w:w w:val="105"/>
          <w:sz w:val="20"/>
        </w:rPr>
        <w:t xml:space="preserve"> </w:t>
      </w:r>
      <w:r>
        <w:rPr>
          <w:w w:val="105"/>
          <w:sz w:val="20"/>
        </w:rPr>
        <w:t>portofolio</w:t>
      </w:r>
      <w:r>
        <w:rPr>
          <w:spacing w:val="-3"/>
          <w:w w:val="105"/>
          <w:sz w:val="20"/>
        </w:rPr>
        <w:t xml:space="preserve"> </w:t>
      </w:r>
      <w:r>
        <w:rPr>
          <w:w w:val="105"/>
          <w:sz w:val="20"/>
        </w:rPr>
        <w:t>produk</w:t>
      </w:r>
      <w:r>
        <w:rPr>
          <w:spacing w:val="-3"/>
          <w:w w:val="105"/>
          <w:sz w:val="20"/>
        </w:rPr>
        <w:t xml:space="preserve"> </w:t>
      </w:r>
      <w:r>
        <w:rPr>
          <w:w w:val="105"/>
          <w:sz w:val="20"/>
        </w:rPr>
        <w:t>yang beragam dapat membantu meredam dampak negatifnya.</w:t>
      </w:r>
    </w:p>
    <w:p w14:paraId="348E225F"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Kurangi Risiko Siklus Hidup Produk: Dengan memiliki berbagai produk dalam portofolio, perusahaan dapat mengurangi risiko terkait siklus hidup produk. Jika satu produk mencapai puncaknya atau menghadapi penurunan dalam siklus hidupnya, produk lain dalam portofolio dapat memberikan pendapatan yang stabil.</w:t>
      </w:r>
    </w:p>
    <w:p w14:paraId="4BC96DCE" w14:textId="77777777" w:rsidR="00F06BF9" w:rsidRDefault="00C23B08">
      <w:pPr>
        <w:pStyle w:val="ListParagraph"/>
        <w:numPr>
          <w:ilvl w:val="1"/>
          <w:numId w:val="2"/>
        </w:numPr>
        <w:tabs>
          <w:tab w:val="left" w:pos="708"/>
          <w:tab w:val="left" w:pos="710"/>
        </w:tabs>
        <w:spacing w:line="292" w:lineRule="auto"/>
        <w:ind w:right="707"/>
        <w:jc w:val="both"/>
        <w:rPr>
          <w:sz w:val="20"/>
        </w:rPr>
      </w:pPr>
      <w:r>
        <w:rPr>
          <w:w w:val="105"/>
          <w:sz w:val="20"/>
        </w:rPr>
        <w:t>Adaptasi Terhadap Perubahan Pasar: Diversifikasi memungkinkan perusahaan lebih mudah beradaptasi dengan perubahan dalam kebutuhan dan preferensi pasar. Produk yang beragam dapat memberikan kekuatan dalam menghadapi perubahan tren dan perilaku konsumen.</w:t>
      </w:r>
    </w:p>
    <w:p w14:paraId="098642C5" w14:textId="77777777" w:rsidR="00F06BF9" w:rsidRDefault="00C23B08">
      <w:pPr>
        <w:pStyle w:val="ListParagraph"/>
        <w:numPr>
          <w:ilvl w:val="1"/>
          <w:numId w:val="2"/>
        </w:numPr>
        <w:tabs>
          <w:tab w:val="left" w:pos="708"/>
          <w:tab w:val="left" w:pos="710"/>
        </w:tabs>
        <w:spacing w:line="292" w:lineRule="auto"/>
        <w:ind w:right="712"/>
        <w:jc w:val="both"/>
        <w:rPr>
          <w:sz w:val="20"/>
        </w:rPr>
      </w:pPr>
      <w:r>
        <w:rPr>
          <w:w w:val="105"/>
          <w:sz w:val="20"/>
        </w:rPr>
        <w:t>Pengelolaan</w:t>
      </w:r>
      <w:r>
        <w:rPr>
          <w:spacing w:val="-12"/>
          <w:w w:val="105"/>
          <w:sz w:val="20"/>
        </w:rPr>
        <w:t xml:space="preserve"> </w:t>
      </w:r>
      <w:r>
        <w:rPr>
          <w:w w:val="105"/>
          <w:sz w:val="20"/>
        </w:rPr>
        <w:t>Risiko</w:t>
      </w:r>
      <w:r>
        <w:rPr>
          <w:spacing w:val="-12"/>
          <w:w w:val="105"/>
          <w:sz w:val="20"/>
        </w:rPr>
        <w:t xml:space="preserve"> </w:t>
      </w:r>
      <w:r>
        <w:rPr>
          <w:w w:val="105"/>
          <w:sz w:val="20"/>
        </w:rPr>
        <w:t>Keuangan:</w:t>
      </w:r>
      <w:r>
        <w:rPr>
          <w:spacing w:val="-11"/>
          <w:w w:val="105"/>
          <w:sz w:val="20"/>
        </w:rPr>
        <w:t xml:space="preserve"> </w:t>
      </w:r>
      <w:r>
        <w:rPr>
          <w:w w:val="105"/>
          <w:sz w:val="20"/>
        </w:rPr>
        <w:t>Dengan</w:t>
      </w:r>
      <w:r>
        <w:rPr>
          <w:spacing w:val="-12"/>
          <w:w w:val="105"/>
          <w:sz w:val="20"/>
        </w:rPr>
        <w:t xml:space="preserve"> </w:t>
      </w:r>
      <w:r>
        <w:rPr>
          <w:w w:val="105"/>
          <w:sz w:val="20"/>
        </w:rPr>
        <w:t>memiliki</w:t>
      </w:r>
      <w:r>
        <w:rPr>
          <w:spacing w:val="-11"/>
          <w:w w:val="105"/>
          <w:sz w:val="20"/>
        </w:rPr>
        <w:t xml:space="preserve"> </w:t>
      </w:r>
      <w:r>
        <w:rPr>
          <w:w w:val="105"/>
          <w:sz w:val="20"/>
        </w:rPr>
        <w:t>diversifikasi produk, perusahaan dapat mengelola risiko keuangan lebih baik. Ketika satu produk mengalami kesulitan, pendapatan dari produk lainnya dapat membantu menyeimbangkan kinerja keuangan keseluruhan.</w:t>
      </w:r>
    </w:p>
    <w:p w14:paraId="7EBC2540" w14:textId="77777777" w:rsidR="00F06BF9" w:rsidRDefault="00C23B08">
      <w:pPr>
        <w:pStyle w:val="ListParagraph"/>
        <w:numPr>
          <w:ilvl w:val="1"/>
          <w:numId w:val="2"/>
        </w:numPr>
        <w:tabs>
          <w:tab w:val="left" w:pos="708"/>
          <w:tab w:val="left" w:pos="710"/>
        </w:tabs>
        <w:spacing w:line="292" w:lineRule="auto"/>
        <w:ind w:right="710"/>
        <w:jc w:val="both"/>
        <w:rPr>
          <w:sz w:val="20"/>
        </w:rPr>
      </w:pPr>
      <w:r>
        <w:rPr>
          <w:w w:val="105"/>
          <w:sz w:val="20"/>
        </w:rPr>
        <w:t xml:space="preserve">Mengoptimalkan Keahlian dan Sumber Daya: Diversifikasi dapat membantu perusahaan mengoptimalkan penggunaan keahlian dan sumber daya yang dimilikinya. Misalnya, keahlian produksi yang sama dapat diterapkan pada berbagai produk, meningkatkan efisiensi dan mengurangi </w:t>
      </w:r>
      <w:r>
        <w:rPr>
          <w:spacing w:val="-2"/>
          <w:w w:val="105"/>
          <w:sz w:val="20"/>
        </w:rPr>
        <w:t>biaya.</w:t>
      </w:r>
    </w:p>
    <w:p w14:paraId="12EE1678"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52E0A3C7" w14:textId="77777777" w:rsidR="00F06BF9" w:rsidRDefault="00C23B08">
      <w:pPr>
        <w:pStyle w:val="ListParagraph"/>
        <w:numPr>
          <w:ilvl w:val="1"/>
          <w:numId w:val="2"/>
        </w:numPr>
        <w:tabs>
          <w:tab w:val="left" w:pos="993"/>
          <w:tab w:val="left" w:pos="995"/>
        </w:tabs>
        <w:spacing w:before="73" w:line="292" w:lineRule="auto"/>
        <w:ind w:left="995" w:right="422"/>
        <w:jc w:val="both"/>
        <w:rPr>
          <w:sz w:val="20"/>
        </w:rPr>
      </w:pPr>
      <w:r>
        <w:rPr>
          <w:sz w:val="20"/>
        </w:rPr>
        <w:lastRenderedPageBreak/>
        <w:t>Peningkatan Ketahanan Terhadap Krisis: Dalam situasi krisis atau ketidakstabilan ekonomi, diversifikasi produk dapat memberikan ketahanan yang lebih besar. Jika satu sektor terkena dampak lebih besar, sektor lain dapat memberikan dukungan dan stabilitas.</w:t>
      </w:r>
    </w:p>
    <w:p w14:paraId="0EF7ED40" w14:textId="77777777" w:rsidR="00F06BF9" w:rsidRDefault="00C23B08">
      <w:pPr>
        <w:pStyle w:val="ListParagraph"/>
        <w:numPr>
          <w:ilvl w:val="1"/>
          <w:numId w:val="2"/>
        </w:numPr>
        <w:tabs>
          <w:tab w:val="left" w:pos="993"/>
          <w:tab w:val="left" w:pos="995"/>
        </w:tabs>
        <w:spacing w:line="292" w:lineRule="auto"/>
        <w:ind w:left="995" w:right="421"/>
        <w:jc w:val="both"/>
        <w:rPr>
          <w:sz w:val="20"/>
        </w:rPr>
      </w:pPr>
      <w:r>
        <w:rPr>
          <w:w w:val="105"/>
          <w:sz w:val="20"/>
        </w:rPr>
        <w:t>Mengurangi Risiko Inovasi: Pengembangan produk baru yang berbeda dapat meminimalkan risiko inovasi. Jika satu produk tidak mencapai keberhasilan yang diharapkan, produk lain dalam portofolio dapat menutupi dampaknya.</w:t>
      </w:r>
    </w:p>
    <w:p w14:paraId="58556F90" w14:textId="77777777" w:rsidR="00F06BF9" w:rsidRDefault="00C23B08">
      <w:pPr>
        <w:pStyle w:val="ListParagraph"/>
        <w:numPr>
          <w:ilvl w:val="1"/>
          <w:numId w:val="2"/>
        </w:numPr>
        <w:tabs>
          <w:tab w:val="left" w:pos="993"/>
          <w:tab w:val="left" w:pos="995"/>
        </w:tabs>
        <w:spacing w:line="292" w:lineRule="auto"/>
        <w:ind w:left="995" w:right="423"/>
        <w:jc w:val="both"/>
        <w:rPr>
          <w:sz w:val="20"/>
        </w:rPr>
      </w:pPr>
      <w:r>
        <w:rPr>
          <w:w w:val="105"/>
          <w:sz w:val="20"/>
        </w:rPr>
        <w:t>Penetrasi Pasar yang Lebih Luas: Diversifikasi memungkinkan perusahaan mengeksplorasi</w:t>
      </w:r>
      <w:r>
        <w:rPr>
          <w:spacing w:val="-1"/>
          <w:w w:val="105"/>
          <w:sz w:val="20"/>
        </w:rPr>
        <w:t xml:space="preserve"> </w:t>
      </w:r>
      <w:r>
        <w:rPr>
          <w:w w:val="105"/>
          <w:sz w:val="20"/>
        </w:rPr>
        <w:t>dan</w:t>
      </w:r>
      <w:r>
        <w:rPr>
          <w:spacing w:val="-4"/>
          <w:w w:val="105"/>
          <w:sz w:val="20"/>
        </w:rPr>
        <w:t xml:space="preserve"> </w:t>
      </w:r>
      <w:r>
        <w:rPr>
          <w:w w:val="105"/>
          <w:sz w:val="20"/>
        </w:rPr>
        <w:t>memasuki pasar</w:t>
      </w:r>
      <w:r>
        <w:rPr>
          <w:spacing w:val="-12"/>
          <w:w w:val="105"/>
          <w:sz w:val="20"/>
        </w:rPr>
        <w:t xml:space="preserve"> </w:t>
      </w:r>
      <w:r>
        <w:rPr>
          <w:w w:val="105"/>
          <w:sz w:val="20"/>
        </w:rPr>
        <w:t>yang</w:t>
      </w:r>
      <w:r>
        <w:rPr>
          <w:spacing w:val="-12"/>
          <w:w w:val="105"/>
          <w:sz w:val="20"/>
        </w:rPr>
        <w:t xml:space="preserve"> </w:t>
      </w:r>
      <w:r>
        <w:rPr>
          <w:w w:val="105"/>
          <w:sz w:val="20"/>
        </w:rPr>
        <w:t>lebih</w:t>
      </w:r>
      <w:r>
        <w:rPr>
          <w:spacing w:val="-11"/>
          <w:w w:val="105"/>
          <w:sz w:val="20"/>
        </w:rPr>
        <w:t xml:space="preserve"> </w:t>
      </w:r>
      <w:r>
        <w:rPr>
          <w:w w:val="105"/>
          <w:sz w:val="20"/>
        </w:rPr>
        <w:t>luas.</w:t>
      </w:r>
      <w:r>
        <w:rPr>
          <w:spacing w:val="-12"/>
          <w:w w:val="105"/>
          <w:sz w:val="20"/>
        </w:rPr>
        <w:t xml:space="preserve"> </w:t>
      </w:r>
      <w:r>
        <w:rPr>
          <w:w w:val="105"/>
          <w:sz w:val="20"/>
        </w:rPr>
        <w:t>Hal</w:t>
      </w:r>
      <w:r>
        <w:rPr>
          <w:spacing w:val="-11"/>
          <w:w w:val="105"/>
          <w:sz w:val="20"/>
        </w:rPr>
        <w:t xml:space="preserve"> </w:t>
      </w:r>
      <w:r>
        <w:rPr>
          <w:w w:val="105"/>
          <w:sz w:val="20"/>
        </w:rPr>
        <w:t>ini</w:t>
      </w:r>
      <w:r>
        <w:rPr>
          <w:spacing w:val="-12"/>
          <w:w w:val="105"/>
          <w:sz w:val="20"/>
        </w:rPr>
        <w:t xml:space="preserve"> </w:t>
      </w:r>
      <w:r>
        <w:rPr>
          <w:w w:val="105"/>
          <w:sz w:val="20"/>
        </w:rPr>
        <w:t>dapat</w:t>
      </w:r>
      <w:r>
        <w:rPr>
          <w:spacing w:val="-11"/>
          <w:w w:val="105"/>
          <w:sz w:val="20"/>
        </w:rPr>
        <w:t xml:space="preserve"> </w:t>
      </w:r>
      <w:r>
        <w:rPr>
          <w:w w:val="105"/>
          <w:sz w:val="20"/>
        </w:rPr>
        <w:t>mengurangi</w:t>
      </w:r>
      <w:r>
        <w:rPr>
          <w:spacing w:val="-12"/>
          <w:w w:val="105"/>
          <w:sz w:val="20"/>
        </w:rPr>
        <w:t xml:space="preserve"> </w:t>
      </w:r>
      <w:r>
        <w:rPr>
          <w:w w:val="105"/>
          <w:sz w:val="20"/>
        </w:rPr>
        <w:t>risiko</w:t>
      </w:r>
      <w:r>
        <w:rPr>
          <w:spacing w:val="-5"/>
          <w:w w:val="105"/>
          <w:sz w:val="20"/>
        </w:rPr>
        <w:t xml:space="preserve"> </w:t>
      </w:r>
      <w:r>
        <w:rPr>
          <w:w w:val="105"/>
          <w:sz w:val="20"/>
        </w:rPr>
        <w:t>terkait dengan ketergantungan pada satu wilayah geografis atau segmen pasar tertentu.</w:t>
      </w:r>
    </w:p>
    <w:p w14:paraId="60A5D3CF" w14:textId="77777777" w:rsidR="00F06BF9" w:rsidRDefault="00C23B08">
      <w:pPr>
        <w:pStyle w:val="BodyText"/>
        <w:spacing w:before="119" w:line="292" w:lineRule="auto"/>
        <w:ind w:left="710" w:right="427" w:firstLine="568"/>
      </w:pPr>
      <w:r>
        <w:rPr>
          <w:w w:val="105"/>
        </w:rPr>
        <w:t>Dalam keseluruhan, diversifikasi produk secara efektif dapat mengurangi risiko dan meningkatkan daya tahan perusahaan terhadap perubahan pasar dan kondisi ekonomi yang fluktuatif.</w:t>
      </w:r>
    </w:p>
    <w:p w14:paraId="54BB86A3" w14:textId="77777777" w:rsidR="00F06BF9" w:rsidRDefault="00C23B08">
      <w:pPr>
        <w:pStyle w:val="BodyText"/>
        <w:spacing w:before="10"/>
        <w:ind w:left="0"/>
        <w:jc w:val="left"/>
        <w:rPr>
          <w:sz w:val="7"/>
        </w:rPr>
      </w:pPr>
      <w:r>
        <w:rPr>
          <w:noProof/>
          <w:sz w:val="7"/>
        </w:rPr>
        <w:drawing>
          <wp:anchor distT="0" distB="0" distL="0" distR="0" simplePos="0" relativeHeight="487618048" behindDoc="1" locked="0" layoutInCell="1" allowOverlap="1" wp14:anchorId="22442A43" wp14:editId="2C161014">
            <wp:simplePos x="0" y="0"/>
            <wp:positionH relativeFrom="page">
              <wp:posOffset>1080769</wp:posOffset>
            </wp:positionH>
            <wp:positionV relativeFrom="paragraph">
              <wp:posOffset>73774</wp:posOffset>
            </wp:positionV>
            <wp:extent cx="3590133" cy="2189797"/>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84" cstate="print"/>
                    <a:stretch>
                      <a:fillRect/>
                    </a:stretch>
                  </pic:blipFill>
                  <pic:spPr>
                    <a:xfrm>
                      <a:off x="0" y="0"/>
                      <a:ext cx="3590133" cy="2189797"/>
                    </a:xfrm>
                    <a:prstGeom prst="rect">
                      <a:avLst/>
                    </a:prstGeom>
                  </pic:spPr>
                </pic:pic>
              </a:graphicData>
            </a:graphic>
          </wp:anchor>
        </w:drawing>
      </w:r>
    </w:p>
    <w:p w14:paraId="3928FE45" w14:textId="77777777" w:rsidR="00F06BF9" w:rsidRDefault="00C23B08">
      <w:pPr>
        <w:spacing w:before="49" w:line="228" w:lineRule="exact"/>
        <w:ind w:left="898" w:right="900"/>
        <w:jc w:val="center"/>
        <w:rPr>
          <w:sz w:val="20"/>
        </w:rPr>
      </w:pPr>
      <w:bookmarkStart w:id="148" w:name="_bookmark147"/>
      <w:bookmarkEnd w:id="148"/>
      <w:r>
        <w:rPr>
          <w:b/>
          <w:spacing w:val="-2"/>
          <w:sz w:val="20"/>
        </w:rPr>
        <w:t>Gambar</w:t>
      </w:r>
      <w:r>
        <w:rPr>
          <w:b/>
          <w:spacing w:val="-9"/>
          <w:sz w:val="20"/>
        </w:rPr>
        <w:t xml:space="preserve"> </w:t>
      </w:r>
      <w:r>
        <w:rPr>
          <w:b/>
          <w:spacing w:val="-2"/>
          <w:sz w:val="20"/>
        </w:rPr>
        <w:t>14.</w:t>
      </w:r>
      <w:r>
        <w:rPr>
          <w:b/>
          <w:spacing w:val="-6"/>
          <w:sz w:val="20"/>
        </w:rPr>
        <w:t xml:space="preserve"> </w:t>
      </w:r>
      <w:r>
        <w:rPr>
          <w:b/>
          <w:spacing w:val="-2"/>
          <w:sz w:val="20"/>
        </w:rPr>
        <w:t>4.</w:t>
      </w:r>
      <w:r>
        <w:rPr>
          <w:b/>
          <w:spacing w:val="-7"/>
          <w:sz w:val="20"/>
        </w:rPr>
        <w:t xml:space="preserve"> </w:t>
      </w:r>
      <w:r>
        <w:rPr>
          <w:spacing w:val="-2"/>
          <w:sz w:val="20"/>
        </w:rPr>
        <w:t>Pengurangan</w:t>
      </w:r>
      <w:r>
        <w:rPr>
          <w:spacing w:val="5"/>
          <w:sz w:val="20"/>
        </w:rPr>
        <w:t xml:space="preserve"> </w:t>
      </w:r>
      <w:r>
        <w:rPr>
          <w:spacing w:val="-2"/>
          <w:sz w:val="20"/>
        </w:rPr>
        <w:t>Risiko</w:t>
      </w:r>
    </w:p>
    <w:p w14:paraId="74AF7BD9" w14:textId="77777777" w:rsidR="00F06BF9" w:rsidRDefault="00C23B08">
      <w:pPr>
        <w:spacing w:line="264" w:lineRule="exact"/>
        <w:ind w:left="898" w:right="900"/>
        <w:jc w:val="center"/>
        <w:rPr>
          <w:rFonts w:ascii="Palatino Linotype"/>
          <w:i/>
          <w:sz w:val="20"/>
        </w:rPr>
      </w:pPr>
      <w:r>
        <w:rPr>
          <w:rFonts w:ascii="Palatino Linotype"/>
          <w:i/>
          <w:sz w:val="20"/>
        </w:rPr>
        <w:t>Sumber:</w:t>
      </w:r>
      <w:r>
        <w:rPr>
          <w:rFonts w:ascii="Palatino Linotype"/>
          <w:i/>
          <w:spacing w:val="-7"/>
          <w:sz w:val="20"/>
        </w:rPr>
        <w:t xml:space="preserve"> </w:t>
      </w:r>
      <w:r>
        <w:rPr>
          <w:rFonts w:ascii="Palatino Linotype"/>
          <w:i/>
          <w:sz w:val="20"/>
        </w:rPr>
        <w:t>(dictio.id,</w:t>
      </w:r>
      <w:r>
        <w:rPr>
          <w:rFonts w:ascii="Palatino Linotype"/>
          <w:i/>
          <w:spacing w:val="-8"/>
          <w:sz w:val="20"/>
        </w:rPr>
        <w:t xml:space="preserve"> </w:t>
      </w:r>
      <w:r>
        <w:rPr>
          <w:rFonts w:ascii="Palatino Linotype"/>
          <w:i/>
          <w:spacing w:val="-4"/>
          <w:sz w:val="20"/>
        </w:rPr>
        <w:t>2018)</w:t>
      </w:r>
    </w:p>
    <w:p w14:paraId="0B2F2B6C" w14:textId="77777777" w:rsidR="00F06BF9" w:rsidRDefault="00F06BF9">
      <w:pPr>
        <w:spacing w:line="264" w:lineRule="exact"/>
        <w:jc w:val="center"/>
        <w:rPr>
          <w:rFonts w:ascii="Palatino Linotype"/>
          <w:i/>
          <w:sz w:val="20"/>
        </w:rPr>
        <w:sectPr w:rsidR="00F06BF9">
          <w:pgSz w:w="8510" w:h="13050"/>
          <w:pgMar w:top="1060" w:right="708" w:bottom="1180" w:left="992" w:header="0" w:footer="999" w:gutter="0"/>
          <w:cols w:space="720"/>
        </w:sectPr>
      </w:pPr>
    </w:p>
    <w:p w14:paraId="2BA17DD1" w14:textId="77777777" w:rsidR="00F06BF9" w:rsidRDefault="00C23B08">
      <w:pPr>
        <w:pStyle w:val="Heading6"/>
        <w:numPr>
          <w:ilvl w:val="0"/>
          <w:numId w:val="2"/>
        </w:numPr>
        <w:tabs>
          <w:tab w:val="left" w:pos="422"/>
        </w:tabs>
        <w:spacing w:before="71"/>
        <w:ind w:left="422" w:hanging="281"/>
        <w:jc w:val="both"/>
      </w:pPr>
      <w:bookmarkStart w:id="149" w:name="_bookmark148"/>
      <w:bookmarkEnd w:id="149"/>
      <w:r>
        <w:lastRenderedPageBreak/>
        <w:t>Revelansi</w:t>
      </w:r>
      <w:r>
        <w:rPr>
          <w:spacing w:val="7"/>
        </w:rPr>
        <w:t xml:space="preserve"> </w:t>
      </w:r>
      <w:r>
        <w:rPr>
          <w:spacing w:val="-4"/>
        </w:rPr>
        <w:t>Pasar</w:t>
      </w:r>
    </w:p>
    <w:p w14:paraId="6D647B83" w14:textId="77777777" w:rsidR="00F06BF9" w:rsidRDefault="00C23B08">
      <w:pPr>
        <w:pStyle w:val="BodyText"/>
        <w:spacing w:before="46" w:line="292" w:lineRule="auto"/>
        <w:ind w:left="424" w:right="706" w:firstLine="568"/>
      </w:pPr>
      <w:r>
        <w:t>Relevansi pasar mengacu pada seberapa sesuai atau</w:t>
      </w:r>
      <w:r>
        <w:rPr>
          <w:spacing w:val="40"/>
        </w:rPr>
        <w:t xml:space="preserve"> </w:t>
      </w:r>
      <w:r>
        <w:t>relevan</w:t>
      </w:r>
      <w:r>
        <w:rPr>
          <w:spacing w:val="40"/>
        </w:rPr>
        <w:t xml:space="preserve"> </w:t>
      </w:r>
      <w:r>
        <w:t>suatu</w:t>
      </w:r>
      <w:r>
        <w:rPr>
          <w:spacing w:val="40"/>
        </w:rPr>
        <w:t xml:space="preserve"> </w:t>
      </w:r>
      <w:r>
        <w:t>produk</w:t>
      </w:r>
      <w:r>
        <w:rPr>
          <w:spacing w:val="40"/>
        </w:rPr>
        <w:t xml:space="preserve"> </w:t>
      </w:r>
      <w:r>
        <w:t>atau</w:t>
      </w:r>
      <w:r>
        <w:rPr>
          <w:spacing w:val="40"/>
        </w:rPr>
        <w:t xml:space="preserve"> </w:t>
      </w:r>
      <w:r>
        <w:t>layanan</w:t>
      </w:r>
      <w:r>
        <w:rPr>
          <w:spacing w:val="40"/>
        </w:rPr>
        <w:t xml:space="preserve"> </w:t>
      </w:r>
      <w:r>
        <w:t>dengan</w:t>
      </w:r>
      <w:r>
        <w:rPr>
          <w:spacing w:val="40"/>
        </w:rPr>
        <w:t xml:space="preserve"> </w:t>
      </w:r>
      <w:r>
        <w:t>kebutuhan, keinginan, dan preferensi pasar tertentu. Berikut adalah</w:t>
      </w:r>
      <w:r>
        <w:rPr>
          <w:spacing w:val="80"/>
          <w:w w:val="150"/>
        </w:rPr>
        <w:t xml:space="preserve"> </w:t>
      </w:r>
      <w:r>
        <w:t>beberapa poin penting terkait relevansi pasar:</w:t>
      </w:r>
    </w:p>
    <w:p w14:paraId="42E34075" w14:textId="77777777" w:rsidR="00F06BF9" w:rsidRDefault="00C23B08">
      <w:pPr>
        <w:pStyle w:val="ListParagraph"/>
        <w:numPr>
          <w:ilvl w:val="1"/>
          <w:numId w:val="2"/>
        </w:numPr>
        <w:tabs>
          <w:tab w:val="left" w:pos="708"/>
          <w:tab w:val="left" w:pos="710"/>
        </w:tabs>
        <w:spacing w:line="292" w:lineRule="auto"/>
        <w:ind w:right="709"/>
        <w:jc w:val="both"/>
        <w:rPr>
          <w:sz w:val="20"/>
        </w:rPr>
      </w:pPr>
      <w:r>
        <w:rPr>
          <w:w w:val="105"/>
          <w:sz w:val="20"/>
        </w:rPr>
        <w:t xml:space="preserve">Pemahaman Kebutuhan Pasar: Untuk produk atau layanan menjadi relevan, penting bagi perusahaan untuk memiliki pemahaman mendalam tentang kebutuhan, keinginan, dan masalah yang dihadapi oleh pasar target mereka. Ini memungkinkan mereka untuk mengembangkan solusi yang sesuai dan memberikan nilai tambah yang signifikan bagi </w:t>
      </w:r>
      <w:r>
        <w:rPr>
          <w:spacing w:val="-2"/>
          <w:w w:val="105"/>
          <w:sz w:val="20"/>
        </w:rPr>
        <w:t>pelanggan.</w:t>
      </w:r>
    </w:p>
    <w:p w14:paraId="232CA9B0" w14:textId="77777777" w:rsidR="00F06BF9" w:rsidRDefault="00C23B08">
      <w:pPr>
        <w:pStyle w:val="ListParagraph"/>
        <w:numPr>
          <w:ilvl w:val="1"/>
          <w:numId w:val="2"/>
        </w:numPr>
        <w:tabs>
          <w:tab w:val="left" w:pos="708"/>
          <w:tab w:val="left" w:pos="710"/>
        </w:tabs>
        <w:spacing w:line="292" w:lineRule="auto"/>
        <w:ind w:right="712"/>
        <w:jc w:val="both"/>
        <w:rPr>
          <w:sz w:val="20"/>
        </w:rPr>
      </w:pPr>
      <w:r>
        <w:rPr>
          <w:w w:val="105"/>
          <w:sz w:val="20"/>
        </w:rPr>
        <w:t>Penyesuaian dengan Tren dan Perubahan: Pasar selalu berubah, dengan tren, teknologi, dan preferensi konsumen yang berkembang. Produk atau layanan yang relevan harus mampu menyesuaikan diri dengan perubahan ini dan tetap relevan seiring waktu. Perusahaan perlu terus memantau pasar dan merespons perubahan dengan cepat.</w:t>
      </w:r>
    </w:p>
    <w:p w14:paraId="03768EF8"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Pembeda</w:t>
      </w:r>
      <w:r>
        <w:rPr>
          <w:spacing w:val="-12"/>
          <w:w w:val="105"/>
          <w:sz w:val="20"/>
        </w:rPr>
        <w:t xml:space="preserve"> </w:t>
      </w:r>
      <w:r>
        <w:rPr>
          <w:w w:val="105"/>
          <w:sz w:val="20"/>
        </w:rPr>
        <w:t>dari</w:t>
      </w:r>
      <w:r>
        <w:rPr>
          <w:spacing w:val="-12"/>
          <w:w w:val="105"/>
          <w:sz w:val="20"/>
        </w:rPr>
        <w:t xml:space="preserve"> </w:t>
      </w:r>
      <w:r>
        <w:rPr>
          <w:w w:val="105"/>
          <w:sz w:val="20"/>
        </w:rPr>
        <w:t>Persaingan:</w:t>
      </w:r>
      <w:r>
        <w:rPr>
          <w:spacing w:val="-11"/>
          <w:w w:val="105"/>
          <w:sz w:val="20"/>
        </w:rPr>
        <w:t xml:space="preserve"> </w:t>
      </w:r>
      <w:r>
        <w:rPr>
          <w:w w:val="105"/>
          <w:sz w:val="20"/>
        </w:rPr>
        <w:t>Produk</w:t>
      </w:r>
      <w:r>
        <w:rPr>
          <w:spacing w:val="-12"/>
          <w:w w:val="105"/>
          <w:sz w:val="20"/>
        </w:rPr>
        <w:t xml:space="preserve"> </w:t>
      </w:r>
      <w:r>
        <w:rPr>
          <w:w w:val="105"/>
          <w:sz w:val="20"/>
        </w:rPr>
        <w:t>atau</w:t>
      </w:r>
      <w:r>
        <w:rPr>
          <w:spacing w:val="-11"/>
          <w:w w:val="105"/>
          <w:sz w:val="20"/>
        </w:rPr>
        <w:t xml:space="preserve"> </w:t>
      </w:r>
      <w:r>
        <w:rPr>
          <w:w w:val="105"/>
          <w:sz w:val="20"/>
        </w:rPr>
        <w:t>layanan</w:t>
      </w:r>
      <w:r>
        <w:rPr>
          <w:spacing w:val="-12"/>
          <w:w w:val="105"/>
          <w:sz w:val="20"/>
        </w:rPr>
        <w:t xml:space="preserve"> </w:t>
      </w:r>
      <w:r>
        <w:rPr>
          <w:w w:val="105"/>
          <w:sz w:val="20"/>
        </w:rPr>
        <w:t>yang</w:t>
      </w:r>
      <w:r>
        <w:rPr>
          <w:spacing w:val="-11"/>
          <w:w w:val="105"/>
          <w:sz w:val="20"/>
        </w:rPr>
        <w:t xml:space="preserve"> </w:t>
      </w:r>
      <w:r>
        <w:rPr>
          <w:w w:val="105"/>
          <w:sz w:val="20"/>
        </w:rPr>
        <w:t>relevan dapat</w:t>
      </w:r>
      <w:r>
        <w:rPr>
          <w:spacing w:val="-9"/>
          <w:w w:val="105"/>
          <w:sz w:val="20"/>
        </w:rPr>
        <w:t xml:space="preserve"> </w:t>
      </w:r>
      <w:r>
        <w:rPr>
          <w:w w:val="105"/>
          <w:sz w:val="20"/>
        </w:rPr>
        <w:t>membantu</w:t>
      </w:r>
      <w:r>
        <w:rPr>
          <w:spacing w:val="-9"/>
          <w:w w:val="105"/>
          <w:sz w:val="20"/>
        </w:rPr>
        <w:t xml:space="preserve"> </w:t>
      </w:r>
      <w:r>
        <w:rPr>
          <w:w w:val="105"/>
          <w:sz w:val="20"/>
        </w:rPr>
        <w:t>perusahaan</w:t>
      </w:r>
      <w:r>
        <w:rPr>
          <w:spacing w:val="-10"/>
          <w:w w:val="105"/>
          <w:sz w:val="20"/>
        </w:rPr>
        <w:t xml:space="preserve"> </w:t>
      </w:r>
      <w:r>
        <w:rPr>
          <w:w w:val="105"/>
          <w:sz w:val="20"/>
        </w:rPr>
        <w:t>membedakan</w:t>
      </w:r>
      <w:r>
        <w:rPr>
          <w:spacing w:val="-10"/>
          <w:w w:val="105"/>
          <w:sz w:val="20"/>
        </w:rPr>
        <w:t xml:space="preserve"> </w:t>
      </w:r>
      <w:r>
        <w:rPr>
          <w:w w:val="105"/>
          <w:sz w:val="20"/>
        </w:rPr>
        <w:t>diri</w:t>
      </w:r>
      <w:r>
        <w:rPr>
          <w:spacing w:val="-9"/>
          <w:w w:val="105"/>
          <w:sz w:val="20"/>
        </w:rPr>
        <w:t xml:space="preserve"> </w:t>
      </w:r>
      <w:r>
        <w:rPr>
          <w:w w:val="105"/>
          <w:sz w:val="20"/>
        </w:rPr>
        <w:t>dari</w:t>
      </w:r>
      <w:r>
        <w:rPr>
          <w:spacing w:val="-9"/>
          <w:w w:val="105"/>
          <w:sz w:val="20"/>
        </w:rPr>
        <w:t xml:space="preserve"> </w:t>
      </w:r>
      <w:r>
        <w:rPr>
          <w:w w:val="105"/>
          <w:sz w:val="20"/>
        </w:rPr>
        <w:t>pesaing dan</w:t>
      </w:r>
      <w:r>
        <w:rPr>
          <w:spacing w:val="-2"/>
          <w:w w:val="105"/>
          <w:sz w:val="20"/>
        </w:rPr>
        <w:t xml:space="preserve"> </w:t>
      </w:r>
      <w:r>
        <w:rPr>
          <w:w w:val="105"/>
          <w:sz w:val="20"/>
        </w:rPr>
        <w:t>menarik</w:t>
      </w:r>
      <w:r>
        <w:rPr>
          <w:spacing w:val="-2"/>
          <w:w w:val="105"/>
          <w:sz w:val="20"/>
        </w:rPr>
        <w:t xml:space="preserve"> </w:t>
      </w:r>
      <w:r>
        <w:rPr>
          <w:w w:val="105"/>
          <w:sz w:val="20"/>
        </w:rPr>
        <w:t>perhatian pelanggan</w:t>
      </w:r>
      <w:r>
        <w:rPr>
          <w:spacing w:val="-2"/>
          <w:w w:val="105"/>
          <w:sz w:val="20"/>
        </w:rPr>
        <w:t xml:space="preserve"> </w:t>
      </w:r>
      <w:r>
        <w:rPr>
          <w:w w:val="105"/>
          <w:sz w:val="20"/>
        </w:rPr>
        <w:t>potensial.</w:t>
      </w:r>
      <w:r>
        <w:rPr>
          <w:spacing w:val="-1"/>
          <w:w w:val="105"/>
          <w:sz w:val="20"/>
        </w:rPr>
        <w:t xml:space="preserve"> </w:t>
      </w:r>
      <w:r>
        <w:rPr>
          <w:w w:val="105"/>
          <w:sz w:val="20"/>
        </w:rPr>
        <w:t>Ini</w:t>
      </w:r>
      <w:r>
        <w:rPr>
          <w:spacing w:val="-2"/>
          <w:w w:val="105"/>
          <w:sz w:val="20"/>
        </w:rPr>
        <w:t xml:space="preserve"> </w:t>
      </w:r>
      <w:r>
        <w:rPr>
          <w:w w:val="105"/>
          <w:sz w:val="20"/>
        </w:rPr>
        <w:t xml:space="preserve">bisa melalui inovasi produk, pengalaman pelanggan yang unggul, atau </w:t>
      </w:r>
      <w:r>
        <w:rPr>
          <w:sz w:val="20"/>
        </w:rPr>
        <w:t xml:space="preserve">strategi pemasaran yang efektif yang menyoroti manfaat unik </w:t>
      </w:r>
      <w:r>
        <w:rPr>
          <w:w w:val="105"/>
          <w:sz w:val="20"/>
        </w:rPr>
        <w:t>produk tersebut.</w:t>
      </w:r>
    </w:p>
    <w:p w14:paraId="76578540" w14:textId="77777777" w:rsidR="00F06BF9" w:rsidRDefault="00C23B08">
      <w:pPr>
        <w:pStyle w:val="ListParagraph"/>
        <w:numPr>
          <w:ilvl w:val="1"/>
          <w:numId w:val="2"/>
        </w:numPr>
        <w:tabs>
          <w:tab w:val="left" w:pos="708"/>
          <w:tab w:val="left" w:pos="710"/>
        </w:tabs>
        <w:spacing w:line="292" w:lineRule="auto"/>
        <w:ind w:right="710"/>
        <w:jc w:val="both"/>
        <w:rPr>
          <w:sz w:val="20"/>
        </w:rPr>
      </w:pPr>
      <w:r>
        <w:rPr>
          <w:w w:val="105"/>
          <w:sz w:val="20"/>
        </w:rPr>
        <w:t xml:space="preserve">Menggugah Permintaan: Produk atau layanan yang relevan memiliki potensi untuk menggugah permintaan pasar. Ketika perusahaan mampu memenuhi kebutuhan dan keinginan pelanggan dengan baik, ini dapat menghasilkan minat dan keinginan untuk membeli produk atau layanan </w:t>
      </w:r>
      <w:r>
        <w:rPr>
          <w:spacing w:val="-2"/>
          <w:w w:val="105"/>
          <w:sz w:val="20"/>
        </w:rPr>
        <w:t>tersebut.</w:t>
      </w:r>
    </w:p>
    <w:p w14:paraId="169FDB31" w14:textId="77777777" w:rsidR="00F06BF9" w:rsidRDefault="00C23B08">
      <w:pPr>
        <w:pStyle w:val="ListParagraph"/>
        <w:numPr>
          <w:ilvl w:val="1"/>
          <w:numId w:val="2"/>
        </w:numPr>
        <w:tabs>
          <w:tab w:val="left" w:pos="708"/>
          <w:tab w:val="left" w:pos="710"/>
        </w:tabs>
        <w:spacing w:line="292" w:lineRule="auto"/>
        <w:ind w:right="709"/>
        <w:jc w:val="both"/>
        <w:rPr>
          <w:sz w:val="20"/>
        </w:rPr>
      </w:pPr>
      <w:r>
        <w:rPr>
          <w:w w:val="105"/>
          <w:sz w:val="20"/>
        </w:rPr>
        <w:t>Meningkatkan Loyalitas Pelanggan: Produk atau layanan yang relevan cenderung membangun hubungan yang lebih kuat dengan pelanggan. Ketika produk atau layanan memenuhi ekspektasi dan memberikan nilai tambah, pelanggan cenderung menjadi lebih loyal dan mungkin merekomendasikan produk tersebut kepada orang lain.</w:t>
      </w:r>
    </w:p>
    <w:p w14:paraId="0DA8B2DB"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1BE23D0C" w14:textId="77777777" w:rsidR="00F06BF9" w:rsidRDefault="00C23B08">
      <w:pPr>
        <w:pStyle w:val="ListParagraph"/>
        <w:numPr>
          <w:ilvl w:val="1"/>
          <w:numId w:val="2"/>
        </w:numPr>
        <w:tabs>
          <w:tab w:val="left" w:pos="993"/>
          <w:tab w:val="left" w:pos="995"/>
        </w:tabs>
        <w:spacing w:before="73" w:line="292" w:lineRule="auto"/>
        <w:ind w:left="995" w:right="421"/>
        <w:jc w:val="both"/>
        <w:rPr>
          <w:sz w:val="20"/>
        </w:rPr>
      </w:pPr>
      <w:r>
        <w:rPr>
          <w:sz w:val="20"/>
        </w:rPr>
        <w:lastRenderedPageBreak/>
        <w:t>Pentingnya Penelitian Pasar: Untuk memastikan relevansi produk atau layanan, penelitian pasar yang cermat dan terus- menerus sangat penting. Ini membantu perusahaan untuk</w:t>
      </w:r>
      <w:r>
        <w:rPr>
          <w:spacing w:val="40"/>
          <w:sz w:val="20"/>
        </w:rPr>
        <w:t xml:space="preserve"> </w:t>
      </w:r>
      <w:r>
        <w:rPr>
          <w:sz w:val="20"/>
        </w:rPr>
        <w:t>tetap</w:t>
      </w:r>
      <w:r>
        <w:rPr>
          <w:spacing w:val="40"/>
          <w:sz w:val="20"/>
        </w:rPr>
        <w:t xml:space="preserve"> </w:t>
      </w:r>
      <w:r>
        <w:rPr>
          <w:sz w:val="20"/>
        </w:rPr>
        <w:t>terhubung</w:t>
      </w:r>
      <w:r>
        <w:rPr>
          <w:spacing w:val="40"/>
          <w:sz w:val="20"/>
        </w:rPr>
        <w:t xml:space="preserve"> </w:t>
      </w:r>
      <w:r>
        <w:rPr>
          <w:sz w:val="20"/>
        </w:rPr>
        <w:t>dengan</w:t>
      </w:r>
      <w:r>
        <w:rPr>
          <w:spacing w:val="40"/>
          <w:sz w:val="20"/>
        </w:rPr>
        <w:t xml:space="preserve"> </w:t>
      </w:r>
      <w:r>
        <w:rPr>
          <w:sz w:val="20"/>
        </w:rPr>
        <w:t>pasar</w:t>
      </w:r>
      <w:r>
        <w:rPr>
          <w:spacing w:val="40"/>
          <w:sz w:val="20"/>
        </w:rPr>
        <w:t xml:space="preserve"> </w:t>
      </w:r>
      <w:r>
        <w:rPr>
          <w:sz w:val="20"/>
        </w:rPr>
        <w:t>mereka,</w:t>
      </w:r>
      <w:r>
        <w:rPr>
          <w:spacing w:val="40"/>
          <w:sz w:val="20"/>
        </w:rPr>
        <w:t xml:space="preserve"> </w:t>
      </w:r>
      <w:r>
        <w:rPr>
          <w:sz w:val="20"/>
        </w:rPr>
        <w:t>memahami perubahan tren dan kebutuhan, serta menyesuaikan strategi mereka sesuai dengan temuan baru.</w:t>
      </w:r>
    </w:p>
    <w:p w14:paraId="514CC5C2" w14:textId="77777777" w:rsidR="00F06BF9" w:rsidRDefault="00C23B08">
      <w:pPr>
        <w:pStyle w:val="BodyText"/>
        <w:spacing w:before="120" w:line="292" w:lineRule="auto"/>
        <w:ind w:left="710" w:right="420" w:firstLine="568"/>
      </w:pPr>
      <w:r>
        <w:rPr>
          <w:w w:val="105"/>
        </w:rPr>
        <w:t>Dengan memperhatikan dan mengutamakan relevansi pasar, perusahaan dapat memastikan bahwa produk atau layanan yang mereka tawarkan memiliki daya tarik yang kuat bagi pelanggan dan dapat menghasilkan pertumbuhan bisnis yang berkelanjutan.</w:t>
      </w:r>
    </w:p>
    <w:p w14:paraId="094B797F" w14:textId="77777777" w:rsidR="00F06BF9" w:rsidRDefault="00F06BF9">
      <w:pPr>
        <w:pStyle w:val="BodyText"/>
        <w:spacing w:before="49"/>
        <w:ind w:left="0"/>
        <w:jc w:val="left"/>
      </w:pPr>
    </w:p>
    <w:p w14:paraId="2F80C4B2" w14:textId="77777777" w:rsidR="00F06BF9" w:rsidRDefault="00C23B08">
      <w:pPr>
        <w:pStyle w:val="Heading6"/>
        <w:numPr>
          <w:ilvl w:val="0"/>
          <w:numId w:val="2"/>
        </w:numPr>
        <w:tabs>
          <w:tab w:val="left" w:pos="707"/>
        </w:tabs>
        <w:ind w:left="707" w:hanging="281"/>
        <w:jc w:val="both"/>
      </w:pPr>
      <w:bookmarkStart w:id="150" w:name="_bookmark149"/>
      <w:bookmarkEnd w:id="150"/>
      <w:r>
        <w:t>Keunggulan</w:t>
      </w:r>
      <w:r>
        <w:rPr>
          <w:spacing w:val="25"/>
        </w:rPr>
        <w:t xml:space="preserve"> </w:t>
      </w:r>
      <w:r>
        <w:rPr>
          <w:spacing w:val="-2"/>
        </w:rPr>
        <w:t>Kompetitif</w:t>
      </w:r>
    </w:p>
    <w:p w14:paraId="7A06A60B" w14:textId="77777777" w:rsidR="00F06BF9" w:rsidRDefault="00C23B08">
      <w:pPr>
        <w:pStyle w:val="BodyText"/>
        <w:spacing w:before="44" w:line="292" w:lineRule="auto"/>
        <w:ind w:left="710" w:right="424" w:firstLine="568"/>
      </w:pPr>
      <w:r>
        <w:rPr>
          <w:w w:val="105"/>
        </w:rPr>
        <w:t>Keunggulan kompetitif mengacu pada faktor atau karakteristik yang membedakan suatu perusahaan dari pesaingnya</w:t>
      </w:r>
      <w:r>
        <w:rPr>
          <w:spacing w:val="-8"/>
          <w:w w:val="105"/>
        </w:rPr>
        <w:t xml:space="preserve"> </w:t>
      </w:r>
      <w:r>
        <w:rPr>
          <w:w w:val="105"/>
        </w:rPr>
        <w:t>dan</w:t>
      </w:r>
      <w:r>
        <w:rPr>
          <w:spacing w:val="-9"/>
          <w:w w:val="105"/>
        </w:rPr>
        <w:t xml:space="preserve"> </w:t>
      </w:r>
      <w:r>
        <w:rPr>
          <w:w w:val="105"/>
        </w:rPr>
        <w:t>memberikan</w:t>
      </w:r>
      <w:r>
        <w:rPr>
          <w:spacing w:val="-9"/>
          <w:w w:val="105"/>
        </w:rPr>
        <w:t xml:space="preserve"> </w:t>
      </w:r>
      <w:r>
        <w:rPr>
          <w:w w:val="105"/>
        </w:rPr>
        <w:t>keunggulan</w:t>
      </w:r>
      <w:r>
        <w:rPr>
          <w:spacing w:val="-9"/>
          <w:w w:val="105"/>
        </w:rPr>
        <w:t xml:space="preserve"> </w:t>
      </w:r>
      <w:r>
        <w:rPr>
          <w:w w:val="105"/>
        </w:rPr>
        <w:t>yang</w:t>
      </w:r>
      <w:r>
        <w:rPr>
          <w:spacing w:val="-9"/>
          <w:w w:val="105"/>
        </w:rPr>
        <w:t xml:space="preserve"> </w:t>
      </w:r>
      <w:r>
        <w:rPr>
          <w:w w:val="105"/>
        </w:rPr>
        <w:t>signifikan</w:t>
      </w:r>
      <w:r>
        <w:rPr>
          <w:spacing w:val="-9"/>
          <w:w w:val="105"/>
        </w:rPr>
        <w:t xml:space="preserve"> </w:t>
      </w:r>
      <w:r>
        <w:rPr>
          <w:w w:val="105"/>
        </w:rPr>
        <w:t>dalam pasar.</w:t>
      </w:r>
      <w:r>
        <w:rPr>
          <w:spacing w:val="-12"/>
          <w:w w:val="105"/>
        </w:rPr>
        <w:t xml:space="preserve"> </w:t>
      </w:r>
      <w:r>
        <w:rPr>
          <w:w w:val="105"/>
        </w:rPr>
        <w:t>Berikut</w:t>
      </w:r>
      <w:r>
        <w:rPr>
          <w:spacing w:val="-12"/>
          <w:w w:val="105"/>
        </w:rPr>
        <w:t xml:space="preserve"> </w:t>
      </w:r>
      <w:r>
        <w:rPr>
          <w:w w:val="105"/>
        </w:rPr>
        <w:t>adalah</w:t>
      </w:r>
      <w:r>
        <w:rPr>
          <w:spacing w:val="-11"/>
          <w:w w:val="105"/>
        </w:rPr>
        <w:t xml:space="preserve"> </w:t>
      </w:r>
      <w:r>
        <w:rPr>
          <w:w w:val="105"/>
        </w:rPr>
        <w:t>beberapa</w:t>
      </w:r>
      <w:r>
        <w:rPr>
          <w:spacing w:val="-12"/>
          <w:w w:val="105"/>
        </w:rPr>
        <w:t xml:space="preserve"> </w:t>
      </w:r>
      <w:r>
        <w:rPr>
          <w:w w:val="105"/>
        </w:rPr>
        <w:t>poin</w:t>
      </w:r>
      <w:r>
        <w:rPr>
          <w:spacing w:val="-11"/>
          <w:w w:val="105"/>
        </w:rPr>
        <w:t xml:space="preserve"> </w:t>
      </w:r>
      <w:r>
        <w:rPr>
          <w:w w:val="105"/>
        </w:rPr>
        <w:t>penting</w:t>
      </w:r>
      <w:r>
        <w:rPr>
          <w:spacing w:val="-12"/>
          <w:w w:val="105"/>
        </w:rPr>
        <w:t xml:space="preserve"> </w:t>
      </w:r>
      <w:r>
        <w:rPr>
          <w:w w:val="105"/>
        </w:rPr>
        <w:t>terkait</w:t>
      </w:r>
      <w:r>
        <w:rPr>
          <w:spacing w:val="-11"/>
          <w:w w:val="105"/>
        </w:rPr>
        <w:t xml:space="preserve"> </w:t>
      </w:r>
      <w:r>
        <w:rPr>
          <w:w w:val="105"/>
        </w:rPr>
        <w:t xml:space="preserve">keunggulan </w:t>
      </w:r>
      <w:r>
        <w:rPr>
          <w:spacing w:val="-2"/>
          <w:w w:val="105"/>
        </w:rPr>
        <w:t>kompetitif:</w:t>
      </w:r>
    </w:p>
    <w:p w14:paraId="6C1CFBD7" w14:textId="77777777" w:rsidR="00F06BF9" w:rsidRDefault="00C23B08">
      <w:pPr>
        <w:pStyle w:val="ListParagraph"/>
        <w:numPr>
          <w:ilvl w:val="1"/>
          <w:numId w:val="2"/>
        </w:numPr>
        <w:tabs>
          <w:tab w:val="left" w:pos="993"/>
          <w:tab w:val="left" w:pos="995"/>
        </w:tabs>
        <w:spacing w:line="292" w:lineRule="auto"/>
        <w:ind w:left="995" w:right="424"/>
        <w:jc w:val="both"/>
        <w:rPr>
          <w:sz w:val="20"/>
        </w:rPr>
      </w:pPr>
      <w:r>
        <w:rPr>
          <w:w w:val="105"/>
          <w:sz w:val="20"/>
        </w:rPr>
        <w:t>Diferensiasi Produk atau Layanan: Salah satu cara utama untuk menciptakan keunggulan kompetitif adalah dengan mengembangkan produk atau layanan yang memiliki fitur atau manfaat unik yang tidak ditawarkan oleh pesaing. Diferensiasi ini dapat mencakup kualitas produk, desain, kinerja, atau pelayanan pelanggan yang lebih baik.</w:t>
      </w:r>
    </w:p>
    <w:p w14:paraId="2EF64D16" w14:textId="77777777" w:rsidR="00F06BF9" w:rsidRDefault="00C23B08">
      <w:pPr>
        <w:pStyle w:val="ListParagraph"/>
        <w:numPr>
          <w:ilvl w:val="1"/>
          <w:numId w:val="2"/>
        </w:numPr>
        <w:tabs>
          <w:tab w:val="left" w:pos="993"/>
          <w:tab w:val="left" w:pos="995"/>
        </w:tabs>
        <w:spacing w:line="292" w:lineRule="auto"/>
        <w:ind w:left="995" w:right="427"/>
        <w:jc w:val="both"/>
        <w:rPr>
          <w:sz w:val="20"/>
        </w:rPr>
      </w:pPr>
      <w:r>
        <w:rPr>
          <w:w w:val="105"/>
          <w:sz w:val="20"/>
        </w:rPr>
        <w:t>Biaya Rendah: Perusahaan dapat mencapai keunggulan kompetitif dengan mengurangi biaya produksi, distribusi, atau operasional mereka. Ini memungkinkan mereka untuk menawarkan produk atau layanan dengan harga yang lebih rendah daripada pesaing, atau untuk mempertahankan margin laba yang lebih tinggi pada harga yang sama.</w:t>
      </w:r>
    </w:p>
    <w:p w14:paraId="39F800B6" w14:textId="77777777" w:rsidR="00F06BF9" w:rsidRDefault="00C23B08">
      <w:pPr>
        <w:pStyle w:val="ListParagraph"/>
        <w:numPr>
          <w:ilvl w:val="1"/>
          <w:numId w:val="2"/>
        </w:numPr>
        <w:tabs>
          <w:tab w:val="left" w:pos="993"/>
          <w:tab w:val="left" w:pos="995"/>
        </w:tabs>
        <w:spacing w:line="292" w:lineRule="auto"/>
        <w:ind w:left="995" w:right="426"/>
        <w:jc w:val="both"/>
        <w:rPr>
          <w:sz w:val="20"/>
        </w:rPr>
      </w:pPr>
      <w:r>
        <w:rPr>
          <w:w w:val="105"/>
          <w:sz w:val="20"/>
        </w:rPr>
        <w:t>Inovasi: Kemampuan untuk terus melakukan inovasi dalam produk, proses, atau model bisnis dapat memberikan keunggulan kompetitif yang berkelanjutan. Inovasi memungkinkan</w:t>
      </w:r>
      <w:r>
        <w:rPr>
          <w:spacing w:val="-4"/>
          <w:w w:val="105"/>
          <w:sz w:val="20"/>
        </w:rPr>
        <w:t xml:space="preserve"> </w:t>
      </w:r>
      <w:r>
        <w:rPr>
          <w:w w:val="105"/>
          <w:sz w:val="20"/>
        </w:rPr>
        <w:t>perusahaan</w:t>
      </w:r>
      <w:r>
        <w:rPr>
          <w:spacing w:val="-4"/>
          <w:w w:val="105"/>
          <w:sz w:val="20"/>
        </w:rPr>
        <w:t xml:space="preserve"> </w:t>
      </w:r>
      <w:r>
        <w:rPr>
          <w:w w:val="105"/>
          <w:sz w:val="20"/>
        </w:rPr>
        <w:t>untuk</w:t>
      </w:r>
      <w:r>
        <w:rPr>
          <w:spacing w:val="-3"/>
          <w:w w:val="105"/>
          <w:sz w:val="20"/>
        </w:rPr>
        <w:t xml:space="preserve"> </w:t>
      </w:r>
      <w:r>
        <w:rPr>
          <w:w w:val="105"/>
          <w:sz w:val="20"/>
        </w:rPr>
        <w:t>tetap</w:t>
      </w:r>
      <w:r>
        <w:rPr>
          <w:spacing w:val="-2"/>
          <w:w w:val="105"/>
          <w:sz w:val="20"/>
        </w:rPr>
        <w:t xml:space="preserve"> </w:t>
      </w:r>
      <w:r>
        <w:rPr>
          <w:w w:val="105"/>
          <w:sz w:val="20"/>
        </w:rPr>
        <w:t>relevan,</w:t>
      </w:r>
      <w:r>
        <w:rPr>
          <w:spacing w:val="-2"/>
          <w:w w:val="105"/>
          <w:sz w:val="20"/>
        </w:rPr>
        <w:t xml:space="preserve"> </w:t>
      </w:r>
      <w:r>
        <w:rPr>
          <w:w w:val="105"/>
          <w:sz w:val="20"/>
        </w:rPr>
        <w:t xml:space="preserve">memenuhi </w:t>
      </w:r>
      <w:r>
        <w:rPr>
          <w:sz w:val="20"/>
        </w:rPr>
        <w:t xml:space="preserve">kebutuhan pasar yang berkembang, dan menetapkan standar </w:t>
      </w:r>
      <w:r>
        <w:rPr>
          <w:w w:val="105"/>
          <w:sz w:val="20"/>
        </w:rPr>
        <w:t>baru dalam industri.</w:t>
      </w:r>
    </w:p>
    <w:p w14:paraId="7A401709"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07C0BB12" w14:textId="77777777" w:rsidR="00F06BF9" w:rsidRDefault="00C23B08">
      <w:pPr>
        <w:pStyle w:val="ListParagraph"/>
        <w:numPr>
          <w:ilvl w:val="1"/>
          <w:numId w:val="2"/>
        </w:numPr>
        <w:tabs>
          <w:tab w:val="left" w:pos="708"/>
          <w:tab w:val="left" w:pos="710"/>
        </w:tabs>
        <w:spacing w:before="73" w:line="292" w:lineRule="auto"/>
        <w:ind w:right="709"/>
        <w:jc w:val="both"/>
        <w:rPr>
          <w:sz w:val="20"/>
        </w:rPr>
      </w:pPr>
      <w:r>
        <w:rPr>
          <w:w w:val="105"/>
          <w:sz w:val="20"/>
        </w:rPr>
        <w:lastRenderedPageBreak/>
        <w:t xml:space="preserve">Kualitas dan Layanan Pelanggan: Fokus pada kualitas produk dan pelayanan pelanggan yang superior dapat membantu perusahaan membedakan diri dari pesaing dan membangun loyalitas pelanggan yang kuat. Pelanggan cenderung memilih perusahaan yang menawarkan pengalaman yang lebih baik dan solusi yang lebih </w:t>
      </w:r>
      <w:r>
        <w:rPr>
          <w:spacing w:val="-2"/>
          <w:w w:val="105"/>
          <w:sz w:val="20"/>
        </w:rPr>
        <w:t>memuaskan.</w:t>
      </w:r>
    </w:p>
    <w:p w14:paraId="07D54C54" w14:textId="77777777" w:rsidR="00F06BF9" w:rsidRDefault="00C23B08">
      <w:pPr>
        <w:pStyle w:val="ListParagraph"/>
        <w:numPr>
          <w:ilvl w:val="1"/>
          <w:numId w:val="2"/>
        </w:numPr>
        <w:tabs>
          <w:tab w:val="left" w:pos="708"/>
          <w:tab w:val="left" w:pos="710"/>
        </w:tabs>
        <w:spacing w:line="292" w:lineRule="auto"/>
        <w:ind w:right="709"/>
        <w:jc w:val="both"/>
        <w:rPr>
          <w:sz w:val="20"/>
        </w:rPr>
      </w:pPr>
      <w:r>
        <w:rPr>
          <w:w w:val="105"/>
          <w:sz w:val="20"/>
        </w:rPr>
        <w:t>Akses ke Sumber Daya atau Teknologi yang Unik: Perusahaan yang memiliki akses eksklusif atau kontrol atas sumber daya atau teknologi tertentu dapat memiliki keunggulan kompetitif yang signifikan. Hal ini dapat meliputi hak paten, kepemilikan atas aset kunci, atau kemitraan strategis dengan pihak ketiga.</w:t>
      </w:r>
    </w:p>
    <w:p w14:paraId="1CDDDB21"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Kesadaran Merek dan Reputasi: Merek yang kuat dan reputasi yang baik dapat menjadi keunggulan kompetitif yang penting. Pelanggan cenderung mempercayai merek yang mereka kenal dan</w:t>
      </w:r>
      <w:r>
        <w:rPr>
          <w:spacing w:val="-1"/>
          <w:w w:val="105"/>
          <w:sz w:val="20"/>
        </w:rPr>
        <w:t xml:space="preserve"> </w:t>
      </w:r>
      <w:r>
        <w:rPr>
          <w:w w:val="105"/>
          <w:sz w:val="20"/>
        </w:rPr>
        <w:t>percaya, sehingga membuat mereka lebih mungkin memilih produk atau layanan dari perusahaan tersebut.</w:t>
      </w:r>
    </w:p>
    <w:p w14:paraId="062C45B4" w14:textId="77777777" w:rsidR="00F06BF9" w:rsidRDefault="00C23B08">
      <w:pPr>
        <w:pStyle w:val="ListParagraph"/>
        <w:numPr>
          <w:ilvl w:val="1"/>
          <w:numId w:val="2"/>
        </w:numPr>
        <w:tabs>
          <w:tab w:val="left" w:pos="708"/>
          <w:tab w:val="left" w:pos="710"/>
        </w:tabs>
        <w:spacing w:line="292" w:lineRule="auto"/>
        <w:ind w:right="711"/>
        <w:jc w:val="both"/>
        <w:rPr>
          <w:sz w:val="20"/>
        </w:rPr>
      </w:pPr>
      <w:r>
        <w:rPr>
          <w:w w:val="105"/>
          <w:sz w:val="20"/>
        </w:rPr>
        <w:t>Akses</w:t>
      </w:r>
      <w:r>
        <w:rPr>
          <w:spacing w:val="-12"/>
          <w:w w:val="105"/>
          <w:sz w:val="20"/>
        </w:rPr>
        <w:t xml:space="preserve"> </w:t>
      </w:r>
      <w:r>
        <w:rPr>
          <w:w w:val="105"/>
          <w:sz w:val="20"/>
        </w:rPr>
        <w:t>ke</w:t>
      </w:r>
      <w:r>
        <w:rPr>
          <w:spacing w:val="-12"/>
          <w:w w:val="105"/>
          <w:sz w:val="20"/>
        </w:rPr>
        <w:t xml:space="preserve"> </w:t>
      </w:r>
      <w:r>
        <w:rPr>
          <w:w w:val="105"/>
          <w:sz w:val="20"/>
        </w:rPr>
        <w:t>Pasar</w:t>
      </w:r>
      <w:r>
        <w:rPr>
          <w:spacing w:val="-11"/>
          <w:w w:val="105"/>
          <w:sz w:val="20"/>
        </w:rPr>
        <w:t xml:space="preserve"> </w:t>
      </w:r>
      <w:r>
        <w:rPr>
          <w:w w:val="105"/>
          <w:sz w:val="20"/>
        </w:rPr>
        <w:t>atau</w:t>
      </w:r>
      <w:r>
        <w:rPr>
          <w:spacing w:val="-12"/>
          <w:w w:val="105"/>
          <w:sz w:val="20"/>
        </w:rPr>
        <w:t xml:space="preserve"> </w:t>
      </w:r>
      <w:r>
        <w:rPr>
          <w:w w:val="105"/>
          <w:sz w:val="20"/>
        </w:rPr>
        <w:t>Distribusi</w:t>
      </w:r>
      <w:r>
        <w:rPr>
          <w:spacing w:val="-11"/>
          <w:w w:val="105"/>
          <w:sz w:val="20"/>
        </w:rPr>
        <w:t xml:space="preserve"> </w:t>
      </w:r>
      <w:r>
        <w:rPr>
          <w:w w:val="105"/>
          <w:sz w:val="20"/>
        </w:rPr>
        <w:t>yang</w:t>
      </w:r>
      <w:r>
        <w:rPr>
          <w:spacing w:val="-12"/>
          <w:w w:val="105"/>
          <w:sz w:val="20"/>
        </w:rPr>
        <w:t xml:space="preserve"> </w:t>
      </w:r>
      <w:r>
        <w:rPr>
          <w:w w:val="105"/>
          <w:sz w:val="20"/>
        </w:rPr>
        <w:t>Efisien:</w:t>
      </w:r>
      <w:r>
        <w:rPr>
          <w:spacing w:val="-11"/>
          <w:w w:val="105"/>
          <w:sz w:val="20"/>
        </w:rPr>
        <w:t xml:space="preserve"> </w:t>
      </w:r>
      <w:r>
        <w:rPr>
          <w:w w:val="105"/>
          <w:sz w:val="20"/>
        </w:rPr>
        <w:t>Perusahaan</w:t>
      </w:r>
      <w:r>
        <w:rPr>
          <w:spacing w:val="-12"/>
          <w:w w:val="105"/>
          <w:sz w:val="20"/>
        </w:rPr>
        <w:t xml:space="preserve"> </w:t>
      </w:r>
      <w:r>
        <w:rPr>
          <w:w w:val="105"/>
          <w:sz w:val="20"/>
        </w:rPr>
        <w:t>yang memiliki akses yang lebih baik atau distribusi yang lebih efisien dapat memiliki keunggulan kompetitif dalam mencapai</w:t>
      </w:r>
      <w:r>
        <w:rPr>
          <w:spacing w:val="-7"/>
          <w:w w:val="105"/>
          <w:sz w:val="20"/>
        </w:rPr>
        <w:t xml:space="preserve"> </w:t>
      </w:r>
      <w:r>
        <w:rPr>
          <w:w w:val="105"/>
          <w:sz w:val="20"/>
        </w:rPr>
        <w:t>pelanggan</w:t>
      </w:r>
      <w:r>
        <w:rPr>
          <w:spacing w:val="-7"/>
          <w:w w:val="105"/>
          <w:sz w:val="20"/>
        </w:rPr>
        <w:t xml:space="preserve"> </w:t>
      </w:r>
      <w:r>
        <w:rPr>
          <w:w w:val="105"/>
          <w:sz w:val="20"/>
        </w:rPr>
        <w:t>atau</w:t>
      </w:r>
      <w:r>
        <w:rPr>
          <w:spacing w:val="-7"/>
          <w:w w:val="105"/>
          <w:sz w:val="20"/>
        </w:rPr>
        <w:t xml:space="preserve"> </w:t>
      </w:r>
      <w:r>
        <w:rPr>
          <w:w w:val="105"/>
          <w:sz w:val="20"/>
        </w:rPr>
        <w:t>menjangkau</w:t>
      </w:r>
      <w:r>
        <w:rPr>
          <w:spacing w:val="-7"/>
          <w:w w:val="105"/>
          <w:sz w:val="20"/>
        </w:rPr>
        <w:t xml:space="preserve"> </w:t>
      </w:r>
      <w:r>
        <w:rPr>
          <w:w w:val="105"/>
          <w:sz w:val="20"/>
        </w:rPr>
        <w:t>pasar</w:t>
      </w:r>
      <w:r>
        <w:rPr>
          <w:spacing w:val="-6"/>
          <w:w w:val="105"/>
          <w:sz w:val="20"/>
        </w:rPr>
        <w:t xml:space="preserve"> </w:t>
      </w:r>
      <w:r>
        <w:rPr>
          <w:w w:val="105"/>
          <w:sz w:val="20"/>
        </w:rPr>
        <w:t>yang</w:t>
      </w:r>
      <w:r>
        <w:rPr>
          <w:spacing w:val="-7"/>
          <w:w w:val="105"/>
          <w:sz w:val="20"/>
        </w:rPr>
        <w:t xml:space="preserve"> </w:t>
      </w:r>
      <w:r>
        <w:rPr>
          <w:w w:val="105"/>
          <w:sz w:val="20"/>
        </w:rPr>
        <w:t>lebih</w:t>
      </w:r>
      <w:r>
        <w:rPr>
          <w:spacing w:val="-8"/>
          <w:w w:val="105"/>
          <w:sz w:val="20"/>
        </w:rPr>
        <w:t xml:space="preserve"> </w:t>
      </w:r>
      <w:r>
        <w:rPr>
          <w:w w:val="105"/>
          <w:sz w:val="20"/>
        </w:rPr>
        <w:t>luas.</w:t>
      </w:r>
    </w:p>
    <w:p w14:paraId="6B7AAD28" w14:textId="77777777" w:rsidR="00F06BF9" w:rsidRDefault="00C23B08">
      <w:pPr>
        <w:pStyle w:val="ListParagraph"/>
        <w:numPr>
          <w:ilvl w:val="1"/>
          <w:numId w:val="2"/>
        </w:numPr>
        <w:tabs>
          <w:tab w:val="left" w:pos="708"/>
          <w:tab w:val="left" w:pos="710"/>
        </w:tabs>
        <w:spacing w:line="292" w:lineRule="auto"/>
        <w:ind w:right="710"/>
        <w:jc w:val="both"/>
        <w:rPr>
          <w:sz w:val="20"/>
        </w:rPr>
      </w:pPr>
      <w:r>
        <w:rPr>
          <w:w w:val="105"/>
          <w:sz w:val="20"/>
        </w:rPr>
        <w:t xml:space="preserve">Kemampuan Manajerial dan Karyawan yang Unggul: Perusahaan yang memiliki tim manajemen dan karyawan yang kompeten, terampil, dan berkomitmen dapat menghasilkan keunggulan kompetitif melalui efisiensi operasional, inovasi, dan pelayanan pelanggan yang </w:t>
      </w:r>
      <w:r>
        <w:rPr>
          <w:spacing w:val="-2"/>
          <w:w w:val="105"/>
          <w:sz w:val="20"/>
        </w:rPr>
        <w:t>superior.</w:t>
      </w:r>
    </w:p>
    <w:p w14:paraId="5C51BC29" w14:textId="77777777" w:rsidR="00F06BF9" w:rsidRDefault="00C23B08">
      <w:pPr>
        <w:pStyle w:val="BodyText"/>
        <w:spacing w:before="116" w:line="292" w:lineRule="auto"/>
        <w:ind w:left="424" w:right="709" w:firstLine="568"/>
      </w:pPr>
      <w:r>
        <w:rPr>
          <w:w w:val="105"/>
        </w:rPr>
        <w:t>Dengan</w:t>
      </w:r>
      <w:r>
        <w:rPr>
          <w:spacing w:val="-3"/>
          <w:w w:val="105"/>
        </w:rPr>
        <w:t xml:space="preserve"> </w:t>
      </w:r>
      <w:r>
        <w:rPr>
          <w:w w:val="105"/>
        </w:rPr>
        <w:t>memanfaatkan</w:t>
      </w:r>
      <w:r>
        <w:rPr>
          <w:spacing w:val="-5"/>
          <w:w w:val="105"/>
        </w:rPr>
        <w:t xml:space="preserve"> </w:t>
      </w:r>
      <w:r>
        <w:rPr>
          <w:w w:val="105"/>
        </w:rPr>
        <w:t>satu</w:t>
      </w:r>
      <w:r>
        <w:rPr>
          <w:spacing w:val="-2"/>
          <w:w w:val="105"/>
        </w:rPr>
        <w:t xml:space="preserve"> </w:t>
      </w:r>
      <w:r>
        <w:rPr>
          <w:w w:val="105"/>
        </w:rPr>
        <w:t>atau</w:t>
      </w:r>
      <w:r>
        <w:rPr>
          <w:spacing w:val="-4"/>
          <w:w w:val="105"/>
        </w:rPr>
        <w:t xml:space="preserve"> </w:t>
      </w:r>
      <w:r>
        <w:rPr>
          <w:w w:val="105"/>
        </w:rPr>
        <w:t>beberapa</w:t>
      </w:r>
      <w:r>
        <w:rPr>
          <w:spacing w:val="-3"/>
          <w:w w:val="105"/>
        </w:rPr>
        <w:t xml:space="preserve"> </w:t>
      </w:r>
      <w:r>
        <w:rPr>
          <w:w w:val="105"/>
        </w:rPr>
        <w:t>faktor</w:t>
      </w:r>
      <w:r>
        <w:rPr>
          <w:spacing w:val="-4"/>
          <w:w w:val="105"/>
        </w:rPr>
        <w:t xml:space="preserve"> </w:t>
      </w:r>
      <w:r>
        <w:rPr>
          <w:w w:val="105"/>
        </w:rPr>
        <w:t>di</w:t>
      </w:r>
      <w:r>
        <w:rPr>
          <w:spacing w:val="-5"/>
          <w:w w:val="105"/>
        </w:rPr>
        <w:t xml:space="preserve"> </w:t>
      </w:r>
      <w:r>
        <w:rPr>
          <w:w w:val="105"/>
        </w:rPr>
        <w:t>atas, perusahaan dapat membangun keunggulan kompetitif yang kuat yang memungkinkan mereka untuk berhasil dan berkembang dalam pasar yang kompetitif. Keunggulan kompetitif</w:t>
      </w:r>
      <w:r>
        <w:rPr>
          <w:spacing w:val="-10"/>
          <w:w w:val="105"/>
        </w:rPr>
        <w:t xml:space="preserve"> </w:t>
      </w:r>
      <w:r>
        <w:rPr>
          <w:w w:val="105"/>
        </w:rPr>
        <w:t>dalam</w:t>
      </w:r>
      <w:r>
        <w:rPr>
          <w:spacing w:val="-11"/>
          <w:w w:val="105"/>
        </w:rPr>
        <w:t xml:space="preserve"> </w:t>
      </w:r>
      <w:r>
        <w:rPr>
          <w:w w:val="105"/>
        </w:rPr>
        <w:t>diversifikasi</w:t>
      </w:r>
      <w:r>
        <w:rPr>
          <w:spacing w:val="-11"/>
          <w:w w:val="105"/>
        </w:rPr>
        <w:t xml:space="preserve"> </w:t>
      </w:r>
      <w:r>
        <w:rPr>
          <w:w w:val="105"/>
        </w:rPr>
        <w:t>produk</w:t>
      </w:r>
      <w:r>
        <w:rPr>
          <w:spacing w:val="-11"/>
          <w:w w:val="105"/>
        </w:rPr>
        <w:t xml:space="preserve"> </w:t>
      </w:r>
      <w:r>
        <w:rPr>
          <w:w w:val="105"/>
        </w:rPr>
        <w:t>tidak</w:t>
      </w:r>
      <w:r>
        <w:rPr>
          <w:spacing w:val="-11"/>
          <w:w w:val="105"/>
        </w:rPr>
        <w:t xml:space="preserve"> </w:t>
      </w:r>
      <w:r>
        <w:rPr>
          <w:w w:val="105"/>
        </w:rPr>
        <w:t>hanya</w:t>
      </w:r>
      <w:r>
        <w:rPr>
          <w:spacing w:val="-10"/>
          <w:w w:val="105"/>
        </w:rPr>
        <w:t xml:space="preserve"> </w:t>
      </w:r>
      <w:r>
        <w:rPr>
          <w:w w:val="105"/>
        </w:rPr>
        <w:t>menciptakan nilai tambah bagi perusahaan, tetapi juga dapat memberikan daya</w:t>
      </w:r>
      <w:r>
        <w:rPr>
          <w:spacing w:val="65"/>
          <w:w w:val="105"/>
        </w:rPr>
        <w:t xml:space="preserve"> </w:t>
      </w:r>
      <w:r>
        <w:rPr>
          <w:w w:val="105"/>
        </w:rPr>
        <w:t>tahan</w:t>
      </w:r>
      <w:r>
        <w:rPr>
          <w:spacing w:val="65"/>
          <w:w w:val="105"/>
        </w:rPr>
        <w:t xml:space="preserve"> </w:t>
      </w:r>
      <w:r>
        <w:rPr>
          <w:w w:val="105"/>
        </w:rPr>
        <w:t>dan</w:t>
      </w:r>
      <w:r>
        <w:rPr>
          <w:spacing w:val="65"/>
          <w:w w:val="105"/>
        </w:rPr>
        <w:t xml:space="preserve"> </w:t>
      </w:r>
      <w:r>
        <w:rPr>
          <w:w w:val="105"/>
        </w:rPr>
        <w:t>keunggulan</w:t>
      </w:r>
      <w:r>
        <w:rPr>
          <w:spacing w:val="64"/>
          <w:w w:val="105"/>
        </w:rPr>
        <w:t xml:space="preserve"> </w:t>
      </w:r>
      <w:r>
        <w:rPr>
          <w:w w:val="105"/>
        </w:rPr>
        <w:t>jangka</w:t>
      </w:r>
      <w:r>
        <w:rPr>
          <w:spacing w:val="66"/>
          <w:w w:val="105"/>
        </w:rPr>
        <w:t xml:space="preserve"> </w:t>
      </w:r>
      <w:r>
        <w:rPr>
          <w:w w:val="105"/>
        </w:rPr>
        <w:t>panjang</w:t>
      </w:r>
      <w:r>
        <w:rPr>
          <w:spacing w:val="65"/>
          <w:w w:val="105"/>
        </w:rPr>
        <w:t xml:space="preserve"> </w:t>
      </w:r>
      <w:r>
        <w:rPr>
          <w:w w:val="105"/>
        </w:rPr>
        <w:t>di</w:t>
      </w:r>
      <w:r>
        <w:rPr>
          <w:spacing w:val="65"/>
          <w:w w:val="105"/>
        </w:rPr>
        <w:t xml:space="preserve"> </w:t>
      </w:r>
      <w:r>
        <w:rPr>
          <w:w w:val="105"/>
        </w:rPr>
        <w:t>pasar</w:t>
      </w:r>
      <w:r>
        <w:rPr>
          <w:spacing w:val="66"/>
          <w:w w:val="105"/>
        </w:rPr>
        <w:t xml:space="preserve"> </w:t>
      </w:r>
      <w:r>
        <w:rPr>
          <w:spacing w:val="-4"/>
          <w:w w:val="105"/>
        </w:rPr>
        <w:t>yang</w:t>
      </w:r>
    </w:p>
    <w:p w14:paraId="46AC48A3" w14:textId="77777777" w:rsidR="00F06BF9" w:rsidRDefault="00F06BF9">
      <w:pPr>
        <w:pStyle w:val="BodyText"/>
        <w:spacing w:line="292" w:lineRule="auto"/>
        <w:sectPr w:rsidR="00F06BF9">
          <w:pgSz w:w="8510" w:h="13050"/>
          <w:pgMar w:top="1060" w:right="708" w:bottom="1180" w:left="992" w:header="0" w:footer="999" w:gutter="0"/>
          <w:cols w:space="720"/>
        </w:sectPr>
      </w:pPr>
    </w:p>
    <w:p w14:paraId="5A6B6397" w14:textId="77777777" w:rsidR="00F06BF9" w:rsidRDefault="00C23B08">
      <w:pPr>
        <w:pStyle w:val="BodyText"/>
        <w:spacing w:before="73" w:line="292" w:lineRule="auto"/>
        <w:ind w:left="710" w:right="429"/>
      </w:pPr>
      <w:r>
        <w:rPr>
          <w:w w:val="105"/>
        </w:rPr>
        <w:lastRenderedPageBreak/>
        <w:t>dinamis. Dengan memahami dan mengoptimalkan keunggulan tersebut, perusahaan dapat membangun fondasi yang kokoh untuk pertumbuhan dan kesuksesan.</w:t>
      </w:r>
    </w:p>
    <w:p w14:paraId="64D8718B" w14:textId="77777777" w:rsidR="00F06BF9" w:rsidRDefault="00F06BF9">
      <w:pPr>
        <w:pStyle w:val="BodyText"/>
        <w:spacing w:before="50"/>
        <w:ind w:left="0"/>
        <w:jc w:val="left"/>
      </w:pPr>
    </w:p>
    <w:p w14:paraId="5E88CB98" w14:textId="77777777" w:rsidR="00F06BF9" w:rsidRDefault="00C23B08">
      <w:pPr>
        <w:pStyle w:val="Heading6"/>
        <w:numPr>
          <w:ilvl w:val="0"/>
          <w:numId w:val="2"/>
        </w:numPr>
        <w:tabs>
          <w:tab w:val="left" w:pos="707"/>
        </w:tabs>
        <w:ind w:left="707" w:hanging="281"/>
        <w:jc w:val="both"/>
      </w:pPr>
      <w:bookmarkStart w:id="151" w:name="_bookmark150"/>
      <w:bookmarkEnd w:id="151"/>
      <w:r>
        <w:t>Eksploitasi</w:t>
      </w:r>
      <w:r>
        <w:rPr>
          <w:spacing w:val="-3"/>
        </w:rPr>
        <w:t xml:space="preserve"> </w:t>
      </w:r>
      <w:r>
        <w:t>Peluang</w:t>
      </w:r>
      <w:r>
        <w:rPr>
          <w:spacing w:val="-2"/>
        </w:rPr>
        <w:t xml:space="preserve"> </w:t>
      </w:r>
      <w:r>
        <w:rPr>
          <w:spacing w:val="-4"/>
        </w:rPr>
        <w:t>Baru</w:t>
      </w:r>
    </w:p>
    <w:p w14:paraId="40F767DA" w14:textId="77777777" w:rsidR="00F06BF9" w:rsidRDefault="00C23B08">
      <w:pPr>
        <w:pStyle w:val="BodyText"/>
        <w:tabs>
          <w:tab w:val="left" w:pos="2232"/>
          <w:tab w:val="left" w:pos="4267"/>
          <w:tab w:val="left" w:pos="6039"/>
        </w:tabs>
        <w:spacing w:before="44" w:line="292" w:lineRule="auto"/>
        <w:ind w:left="710" w:right="425" w:firstLine="568"/>
      </w:pPr>
      <w:r>
        <w:rPr>
          <w:w w:val="105"/>
        </w:rPr>
        <w:t xml:space="preserve">Eksploitasi </w:t>
      </w:r>
      <w:r>
        <w:rPr>
          <w:color w:val="0D0D0D"/>
          <w:w w:val="105"/>
        </w:rPr>
        <w:t xml:space="preserve">peluang baru merupakan proses di mana </w:t>
      </w:r>
      <w:r>
        <w:rPr>
          <w:color w:val="0D0D0D"/>
          <w:spacing w:val="-2"/>
          <w:w w:val="105"/>
        </w:rPr>
        <w:t>perusahaan</w:t>
      </w:r>
      <w:r>
        <w:rPr>
          <w:color w:val="0D0D0D"/>
        </w:rPr>
        <w:tab/>
      </w:r>
      <w:r>
        <w:rPr>
          <w:color w:val="0D0D0D"/>
          <w:spacing w:val="-2"/>
          <w:w w:val="105"/>
        </w:rPr>
        <w:t>mengidentifikasi,</w:t>
      </w:r>
      <w:r>
        <w:rPr>
          <w:color w:val="0D0D0D"/>
        </w:rPr>
        <w:tab/>
      </w:r>
      <w:r>
        <w:rPr>
          <w:color w:val="0D0D0D"/>
          <w:spacing w:val="-2"/>
          <w:w w:val="105"/>
        </w:rPr>
        <w:t>mengevaluasi,</w:t>
      </w:r>
      <w:r>
        <w:rPr>
          <w:color w:val="0D0D0D"/>
        </w:rPr>
        <w:tab/>
      </w:r>
      <w:r>
        <w:rPr>
          <w:color w:val="0D0D0D"/>
          <w:spacing w:val="-4"/>
          <w:w w:val="105"/>
        </w:rPr>
        <w:t xml:space="preserve">dan </w:t>
      </w:r>
      <w:r>
        <w:rPr>
          <w:color w:val="0D0D0D"/>
          <w:w w:val="105"/>
        </w:rPr>
        <w:t>memanfaatkan</w:t>
      </w:r>
      <w:r>
        <w:rPr>
          <w:color w:val="0D0D0D"/>
          <w:spacing w:val="-12"/>
          <w:w w:val="105"/>
        </w:rPr>
        <w:t xml:space="preserve"> </w:t>
      </w:r>
      <w:r>
        <w:rPr>
          <w:color w:val="0D0D0D"/>
          <w:w w:val="105"/>
        </w:rPr>
        <w:t>peluang-peluang</w:t>
      </w:r>
      <w:r>
        <w:rPr>
          <w:color w:val="0D0D0D"/>
          <w:spacing w:val="-11"/>
          <w:w w:val="105"/>
        </w:rPr>
        <w:t xml:space="preserve"> </w:t>
      </w:r>
      <w:r>
        <w:rPr>
          <w:color w:val="0D0D0D"/>
          <w:w w:val="105"/>
        </w:rPr>
        <w:t>baru</w:t>
      </w:r>
      <w:r>
        <w:rPr>
          <w:color w:val="0D0D0D"/>
          <w:spacing w:val="-11"/>
          <w:w w:val="105"/>
        </w:rPr>
        <w:t xml:space="preserve"> </w:t>
      </w:r>
      <w:r>
        <w:rPr>
          <w:color w:val="0D0D0D"/>
          <w:w w:val="105"/>
        </w:rPr>
        <w:t>dalam</w:t>
      </w:r>
      <w:r>
        <w:rPr>
          <w:color w:val="0D0D0D"/>
          <w:spacing w:val="-10"/>
          <w:w w:val="105"/>
        </w:rPr>
        <w:t xml:space="preserve"> </w:t>
      </w:r>
      <w:r>
        <w:rPr>
          <w:color w:val="0D0D0D"/>
          <w:w w:val="105"/>
        </w:rPr>
        <w:t>pasar</w:t>
      </w:r>
      <w:r>
        <w:rPr>
          <w:color w:val="0D0D0D"/>
          <w:spacing w:val="-11"/>
          <w:w w:val="105"/>
        </w:rPr>
        <w:t xml:space="preserve"> </w:t>
      </w:r>
      <w:r>
        <w:rPr>
          <w:color w:val="0D0D0D"/>
          <w:w w:val="105"/>
        </w:rPr>
        <w:t>atau</w:t>
      </w:r>
      <w:r>
        <w:rPr>
          <w:color w:val="0D0D0D"/>
          <w:spacing w:val="-12"/>
          <w:w w:val="105"/>
        </w:rPr>
        <w:t xml:space="preserve"> </w:t>
      </w:r>
      <w:r>
        <w:rPr>
          <w:color w:val="0D0D0D"/>
          <w:w w:val="105"/>
        </w:rPr>
        <w:t>industri tertentu. Berikut adalah langkah-langkah yang dapat diambil untuk eksploitasi peluang baru:</w:t>
      </w:r>
    </w:p>
    <w:p w14:paraId="6E57E3AB" w14:textId="77777777" w:rsidR="00F06BF9" w:rsidRDefault="00C23B08">
      <w:pPr>
        <w:pStyle w:val="ListParagraph"/>
        <w:numPr>
          <w:ilvl w:val="1"/>
          <w:numId w:val="2"/>
        </w:numPr>
        <w:tabs>
          <w:tab w:val="left" w:pos="993"/>
          <w:tab w:val="left" w:pos="995"/>
        </w:tabs>
        <w:spacing w:before="1" w:line="292" w:lineRule="auto"/>
        <w:ind w:left="995" w:right="424"/>
        <w:jc w:val="both"/>
        <w:rPr>
          <w:sz w:val="20"/>
        </w:rPr>
      </w:pPr>
      <w:r>
        <w:rPr>
          <w:w w:val="105"/>
          <w:sz w:val="20"/>
        </w:rPr>
        <w:t>Analisis Pasar Mendalam: Sebelum melakukan diversifikasi, perusahaan</w:t>
      </w:r>
      <w:r>
        <w:rPr>
          <w:spacing w:val="-2"/>
          <w:w w:val="105"/>
          <w:sz w:val="20"/>
        </w:rPr>
        <w:t xml:space="preserve"> </w:t>
      </w:r>
      <w:r>
        <w:rPr>
          <w:w w:val="105"/>
          <w:sz w:val="20"/>
        </w:rPr>
        <w:t>perlu</w:t>
      </w:r>
      <w:r>
        <w:rPr>
          <w:spacing w:val="-1"/>
          <w:w w:val="105"/>
          <w:sz w:val="20"/>
        </w:rPr>
        <w:t xml:space="preserve"> </w:t>
      </w:r>
      <w:r>
        <w:rPr>
          <w:w w:val="105"/>
          <w:sz w:val="20"/>
        </w:rPr>
        <w:t>melakukan</w:t>
      </w:r>
      <w:r>
        <w:rPr>
          <w:spacing w:val="-2"/>
          <w:w w:val="105"/>
          <w:sz w:val="20"/>
        </w:rPr>
        <w:t xml:space="preserve"> </w:t>
      </w:r>
      <w:r>
        <w:rPr>
          <w:w w:val="105"/>
          <w:sz w:val="20"/>
        </w:rPr>
        <w:t>analisis</w:t>
      </w:r>
      <w:r>
        <w:rPr>
          <w:spacing w:val="-1"/>
          <w:w w:val="105"/>
          <w:sz w:val="20"/>
        </w:rPr>
        <w:t xml:space="preserve"> </w:t>
      </w:r>
      <w:r>
        <w:rPr>
          <w:w w:val="105"/>
          <w:sz w:val="20"/>
        </w:rPr>
        <w:t>pasar yang</w:t>
      </w:r>
      <w:r>
        <w:rPr>
          <w:spacing w:val="-1"/>
          <w:w w:val="105"/>
          <w:sz w:val="20"/>
        </w:rPr>
        <w:t xml:space="preserve"> </w:t>
      </w:r>
      <w:r>
        <w:rPr>
          <w:w w:val="105"/>
          <w:sz w:val="20"/>
        </w:rPr>
        <w:t>mendalam untuk mengidentifikasi peluang yang mungkin belum tergarap. Ini mencakup pemahaman tren pasar, kebutuhan konsumen, dan potensi pertumbuhan.</w:t>
      </w:r>
    </w:p>
    <w:p w14:paraId="3CC61048" w14:textId="77777777" w:rsidR="00F06BF9" w:rsidRDefault="00C23B08">
      <w:pPr>
        <w:pStyle w:val="ListParagraph"/>
        <w:numPr>
          <w:ilvl w:val="1"/>
          <w:numId w:val="2"/>
        </w:numPr>
        <w:tabs>
          <w:tab w:val="left" w:pos="993"/>
          <w:tab w:val="left" w:pos="995"/>
        </w:tabs>
        <w:spacing w:line="292" w:lineRule="auto"/>
        <w:ind w:left="995" w:right="419"/>
        <w:jc w:val="both"/>
        <w:rPr>
          <w:sz w:val="20"/>
        </w:rPr>
      </w:pPr>
      <w:r>
        <w:rPr>
          <w:w w:val="105"/>
          <w:sz w:val="20"/>
        </w:rPr>
        <w:t>Inovasi</w:t>
      </w:r>
      <w:r>
        <w:rPr>
          <w:spacing w:val="-11"/>
          <w:w w:val="105"/>
          <w:sz w:val="20"/>
        </w:rPr>
        <w:t xml:space="preserve"> </w:t>
      </w:r>
      <w:r>
        <w:rPr>
          <w:w w:val="105"/>
          <w:sz w:val="20"/>
        </w:rPr>
        <w:t>Produk:</w:t>
      </w:r>
      <w:r>
        <w:rPr>
          <w:spacing w:val="-12"/>
          <w:w w:val="105"/>
          <w:sz w:val="20"/>
        </w:rPr>
        <w:t xml:space="preserve"> </w:t>
      </w:r>
      <w:r>
        <w:rPr>
          <w:w w:val="105"/>
          <w:sz w:val="20"/>
        </w:rPr>
        <w:t>Eksploitasi</w:t>
      </w:r>
      <w:r>
        <w:rPr>
          <w:spacing w:val="-10"/>
          <w:w w:val="105"/>
          <w:sz w:val="20"/>
        </w:rPr>
        <w:t xml:space="preserve"> </w:t>
      </w:r>
      <w:r>
        <w:rPr>
          <w:w w:val="105"/>
          <w:sz w:val="20"/>
        </w:rPr>
        <w:t>peluang</w:t>
      </w:r>
      <w:r>
        <w:rPr>
          <w:spacing w:val="-12"/>
          <w:w w:val="105"/>
          <w:sz w:val="20"/>
        </w:rPr>
        <w:t xml:space="preserve"> </w:t>
      </w:r>
      <w:r>
        <w:rPr>
          <w:w w:val="105"/>
          <w:sz w:val="20"/>
        </w:rPr>
        <w:t>baru</w:t>
      </w:r>
      <w:r>
        <w:rPr>
          <w:spacing w:val="-11"/>
          <w:w w:val="105"/>
          <w:sz w:val="20"/>
        </w:rPr>
        <w:t xml:space="preserve"> </w:t>
      </w:r>
      <w:r>
        <w:rPr>
          <w:w w:val="105"/>
          <w:sz w:val="20"/>
        </w:rPr>
        <w:t>melibatkan</w:t>
      </w:r>
      <w:r>
        <w:rPr>
          <w:spacing w:val="-12"/>
          <w:w w:val="105"/>
          <w:sz w:val="20"/>
        </w:rPr>
        <w:t xml:space="preserve"> </w:t>
      </w:r>
      <w:r>
        <w:rPr>
          <w:w w:val="105"/>
          <w:sz w:val="20"/>
        </w:rPr>
        <w:t>inovasi produk. Perusahaan perlu mengembangkan produk baru atau</w:t>
      </w:r>
      <w:r>
        <w:rPr>
          <w:spacing w:val="-12"/>
          <w:w w:val="105"/>
          <w:sz w:val="20"/>
        </w:rPr>
        <w:t xml:space="preserve"> </w:t>
      </w:r>
      <w:r>
        <w:rPr>
          <w:w w:val="105"/>
          <w:sz w:val="20"/>
        </w:rPr>
        <w:t>meningkatkan</w:t>
      </w:r>
      <w:r>
        <w:rPr>
          <w:spacing w:val="-12"/>
          <w:w w:val="105"/>
          <w:sz w:val="20"/>
        </w:rPr>
        <w:t xml:space="preserve"> </w:t>
      </w:r>
      <w:r>
        <w:rPr>
          <w:w w:val="105"/>
          <w:sz w:val="20"/>
        </w:rPr>
        <w:t>produk</w:t>
      </w:r>
      <w:r>
        <w:rPr>
          <w:spacing w:val="-11"/>
          <w:w w:val="105"/>
          <w:sz w:val="20"/>
        </w:rPr>
        <w:t xml:space="preserve"> </w:t>
      </w:r>
      <w:r>
        <w:rPr>
          <w:w w:val="105"/>
          <w:sz w:val="20"/>
        </w:rPr>
        <w:t>yang</w:t>
      </w:r>
      <w:r>
        <w:rPr>
          <w:spacing w:val="-12"/>
          <w:w w:val="105"/>
          <w:sz w:val="20"/>
        </w:rPr>
        <w:t xml:space="preserve"> </w:t>
      </w:r>
      <w:r>
        <w:rPr>
          <w:w w:val="105"/>
          <w:sz w:val="20"/>
        </w:rPr>
        <w:t>sudah</w:t>
      </w:r>
      <w:r>
        <w:rPr>
          <w:spacing w:val="-11"/>
          <w:w w:val="105"/>
          <w:sz w:val="20"/>
        </w:rPr>
        <w:t xml:space="preserve"> </w:t>
      </w:r>
      <w:r>
        <w:rPr>
          <w:w w:val="105"/>
          <w:sz w:val="20"/>
        </w:rPr>
        <w:t>ada</w:t>
      </w:r>
      <w:r>
        <w:rPr>
          <w:spacing w:val="-12"/>
          <w:w w:val="105"/>
          <w:sz w:val="20"/>
        </w:rPr>
        <w:t xml:space="preserve"> </w:t>
      </w:r>
      <w:r>
        <w:rPr>
          <w:w w:val="105"/>
          <w:sz w:val="20"/>
        </w:rPr>
        <w:t>untuk</w:t>
      </w:r>
      <w:r>
        <w:rPr>
          <w:spacing w:val="-11"/>
          <w:w w:val="105"/>
          <w:sz w:val="20"/>
        </w:rPr>
        <w:t xml:space="preserve"> </w:t>
      </w:r>
      <w:r>
        <w:rPr>
          <w:w w:val="105"/>
          <w:sz w:val="20"/>
        </w:rPr>
        <w:t>memenuhi permintaan konsumen yang berkembang atau untuk menciptakan kebutuhan baru.</w:t>
      </w:r>
    </w:p>
    <w:p w14:paraId="156B690F" w14:textId="77777777" w:rsidR="00F06BF9" w:rsidRDefault="00C23B08">
      <w:pPr>
        <w:pStyle w:val="ListParagraph"/>
        <w:numPr>
          <w:ilvl w:val="1"/>
          <w:numId w:val="2"/>
        </w:numPr>
        <w:tabs>
          <w:tab w:val="left" w:pos="993"/>
          <w:tab w:val="left" w:pos="995"/>
        </w:tabs>
        <w:spacing w:line="292" w:lineRule="auto"/>
        <w:ind w:left="995" w:right="420"/>
        <w:jc w:val="both"/>
        <w:rPr>
          <w:sz w:val="20"/>
        </w:rPr>
      </w:pPr>
      <w:r>
        <w:rPr>
          <w:w w:val="105"/>
          <w:sz w:val="20"/>
        </w:rPr>
        <w:t>Penelitian dan Pengembangan (R&amp;D):Investasi dalam penelitian dan pengembangan (R&amp;D) sangat penting untuk mengeksploitasi peluang baru. Perusahaan perlu mengalokasikan sumber daya untuk mengidentifikasi teknologi terkini, tren industri, dan kemajuan produk.</w:t>
      </w:r>
    </w:p>
    <w:p w14:paraId="54AA2230" w14:textId="77777777" w:rsidR="00F06BF9" w:rsidRDefault="00C23B08">
      <w:pPr>
        <w:pStyle w:val="ListParagraph"/>
        <w:numPr>
          <w:ilvl w:val="1"/>
          <w:numId w:val="2"/>
        </w:numPr>
        <w:tabs>
          <w:tab w:val="left" w:pos="993"/>
          <w:tab w:val="left" w:pos="995"/>
        </w:tabs>
        <w:spacing w:line="292" w:lineRule="auto"/>
        <w:ind w:left="995" w:right="425"/>
        <w:jc w:val="both"/>
        <w:rPr>
          <w:sz w:val="20"/>
        </w:rPr>
      </w:pPr>
      <w:r>
        <w:rPr>
          <w:w w:val="105"/>
          <w:sz w:val="20"/>
        </w:rPr>
        <w:t xml:space="preserve">Analisis Kelayakan: Sebelum meluncurkan produk baru, perusahaan perlu melakukan analisis kelayakan yang </w:t>
      </w:r>
      <w:r>
        <w:rPr>
          <w:sz w:val="20"/>
        </w:rPr>
        <w:t xml:space="preserve">komprehensif. Ini melibatkan evaluasi aspek finansial, teknis, </w:t>
      </w:r>
      <w:r>
        <w:rPr>
          <w:w w:val="105"/>
          <w:sz w:val="20"/>
        </w:rPr>
        <w:t xml:space="preserve">dan pasar untuk memastikan bahwa produk baru tersebut memiliki potensi keberhasilan. Diversifikasi Terarah: Eksploitasi peluang baru harus terarah sesuai dengan </w:t>
      </w:r>
      <w:r>
        <w:rPr>
          <w:sz w:val="20"/>
        </w:rPr>
        <w:t xml:space="preserve">keahlian inti dan tujuan bisnis perusahaan. Diversifikasi yang </w:t>
      </w:r>
      <w:r>
        <w:rPr>
          <w:w w:val="105"/>
          <w:sz w:val="20"/>
        </w:rPr>
        <w:t>terarah memungkinkan perusahaan memaksimalkan pemanfaatan sumber daya yang sudah dimiliki.</w:t>
      </w:r>
    </w:p>
    <w:p w14:paraId="1DEE7F0E"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618CF9FA" w14:textId="77777777" w:rsidR="00F06BF9" w:rsidRDefault="00C23B08">
      <w:pPr>
        <w:pStyle w:val="ListParagraph"/>
        <w:numPr>
          <w:ilvl w:val="1"/>
          <w:numId w:val="2"/>
        </w:numPr>
        <w:tabs>
          <w:tab w:val="left" w:pos="708"/>
          <w:tab w:val="left" w:pos="710"/>
        </w:tabs>
        <w:spacing w:before="73" w:line="292" w:lineRule="auto"/>
        <w:ind w:right="711"/>
        <w:jc w:val="both"/>
        <w:rPr>
          <w:sz w:val="20"/>
        </w:rPr>
      </w:pPr>
      <w:r>
        <w:rPr>
          <w:w w:val="105"/>
          <w:sz w:val="20"/>
        </w:rPr>
        <w:lastRenderedPageBreak/>
        <w:t>Respons Terhadap Perubahan Konsumen:Peluang baru seringkali muncul sebagai respons terhadap perubahan perilaku</w:t>
      </w:r>
      <w:r>
        <w:rPr>
          <w:spacing w:val="-12"/>
          <w:w w:val="105"/>
          <w:sz w:val="20"/>
        </w:rPr>
        <w:t xml:space="preserve"> </w:t>
      </w:r>
      <w:r>
        <w:rPr>
          <w:w w:val="105"/>
          <w:sz w:val="20"/>
        </w:rPr>
        <w:t>konsumen.</w:t>
      </w:r>
      <w:r>
        <w:rPr>
          <w:spacing w:val="-12"/>
          <w:w w:val="105"/>
          <w:sz w:val="20"/>
        </w:rPr>
        <w:t xml:space="preserve"> </w:t>
      </w:r>
      <w:r>
        <w:rPr>
          <w:w w:val="105"/>
          <w:sz w:val="20"/>
        </w:rPr>
        <w:t>Dengan</w:t>
      </w:r>
      <w:r>
        <w:rPr>
          <w:spacing w:val="-11"/>
          <w:w w:val="105"/>
          <w:sz w:val="20"/>
        </w:rPr>
        <w:t xml:space="preserve"> </w:t>
      </w:r>
      <w:r>
        <w:rPr>
          <w:w w:val="105"/>
          <w:sz w:val="20"/>
        </w:rPr>
        <w:t>memahami</w:t>
      </w:r>
      <w:r>
        <w:rPr>
          <w:spacing w:val="-12"/>
          <w:w w:val="105"/>
          <w:sz w:val="20"/>
        </w:rPr>
        <w:t xml:space="preserve"> </w:t>
      </w:r>
      <w:r>
        <w:rPr>
          <w:w w:val="105"/>
          <w:sz w:val="20"/>
        </w:rPr>
        <w:t>perubahan</w:t>
      </w:r>
      <w:r>
        <w:rPr>
          <w:spacing w:val="-11"/>
          <w:w w:val="105"/>
          <w:sz w:val="20"/>
        </w:rPr>
        <w:t xml:space="preserve"> </w:t>
      </w:r>
      <w:r>
        <w:rPr>
          <w:w w:val="105"/>
          <w:sz w:val="20"/>
        </w:rPr>
        <w:t>tersebut, perusahaan dapat mengeksploitasi peluang untuk memenuhi kebutuhan dan keinginan baru.</w:t>
      </w:r>
    </w:p>
    <w:p w14:paraId="785EC701" w14:textId="77777777" w:rsidR="00F06BF9" w:rsidRDefault="00C23B08">
      <w:pPr>
        <w:pStyle w:val="ListParagraph"/>
        <w:numPr>
          <w:ilvl w:val="1"/>
          <w:numId w:val="2"/>
        </w:numPr>
        <w:tabs>
          <w:tab w:val="left" w:pos="708"/>
          <w:tab w:val="left" w:pos="710"/>
        </w:tabs>
        <w:spacing w:line="292" w:lineRule="auto"/>
        <w:ind w:right="709"/>
        <w:jc w:val="both"/>
        <w:rPr>
          <w:sz w:val="20"/>
        </w:rPr>
      </w:pPr>
      <w:r>
        <w:rPr>
          <w:w w:val="105"/>
          <w:sz w:val="20"/>
        </w:rPr>
        <w:t>Kemitraan dan Aliansi: Kerjasama dengan pihak luar, melalui kemitraan atau aliansi strategis, dapat membantu perusahaan mengeksploitasi peluang baru. Ini dapat membuka</w:t>
      </w:r>
      <w:r>
        <w:rPr>
          <w:spacing w:val="-3"/>
          <w:w w:val="105"/>
          <w:sz w:val="20"/>
        </w:rPr>
        <w:t xml:space="preserve"> </w:t>
      </w:r>
      <w:r>
        <w:rPr>
          <w:w w:val="105"/>
          <w:sz w:val="20"/>
        </w:rPr>
        <w:t>akses</w:t>
      </w:r>
      <w:r>
        <w:rPr>
          <w:spacing w:val="-4"/>
          <w:w w:val="105"/>
          <w:sz w:val="20"/>
        </w:rPr>
        <w:t xml:space="preserve"> </w:t>
      </w:r>
      <w:r>
        <w:rPr>
          <w:w w:val="105"/>
          <w:sz w:val="20"/>
        </w:rPr>
        <w:t>ke</w:t>
      </w:r>
      <w:r>
        <w:rPr>
          <w:spacing w:val="-2"/>
          <w:w w:val="105"/>
          <w:sz w:val="20"/>
        </w:rPr>
        <w:t xml:space="preserve"> </w:t>
      </w:r>
      <w:r>
        <w:rPr>
          <w:w w:val="105"/>
          <w:sz w:val="20"/>
        </w:rPr>
        <w:t>sumber</w:t>
      </w:r>
      <w:r>
        <w:rPr>
          <w:spacing w:val="-3"/>
          <w:w w:val="105"/>
          <w:sz w:val="20"/>
        </w:rPr>
        <w:t xml:space="preserve"> </w:t>
      </w:r>
      <w:r>
        <w:rPr>
          <w:w w:val="105"/>
          <w:sz w:val="20"/>
        </w:rPr>
        <w:t>daya,</w:t>
      </w:r>
      <w:r>
        <w:rPr>
          <w:spacing w:val="-2"/>
          <w:w w:val="105"/>
          <w:sz w:val="20"/>
        </w:rPr>
        <w:t xml:space="preserve"> </w:t>
      </w:r>
      <w:r>
        <w:rPr>
          <w:w w:val="105"/>
          <w:sz w:val="20"/>
        </w:rPr>
        <w:t>teknologi,</w:t>
      </w:r>
      <w:r>
        <w:rPr>
          <w:spacing w:val="-2"/>
          <w:w w:val="105"/>
          <w:sz w:val="20"/>
        </w:rPr>
        <w:t xml:space="preserve"> </w:t>
      </w:r>
      <w:r>
        <w:rPr>
          <w:w w:val="105"/>
          <w:sz w:val="20"/>
        </w:rPr>
        <w:t>atau</w:t>
      </w:r>
      <w:r>
        <w:rPr>
          <w:spacing w:val="-2"/>
          <w:w w:val="105"/>
          <w:sz w:val="20"/>
        </w:rPr>
        <w:t xml:space="preserve"> </w:t>
      </w:r>
      <w:r>
        <w:rPr>
          <w:w w:val="105"/>
          <w:sz w:val="20"/>
        </w:rPr>
        <w:t>pasar</w:t>
      </w:r>
      <w:r>
        <w:rPr>
          <w:spacing w:val="-2"/>
          <w:w w:val="105"/>
          <w:sz w:val="20"/>
        </w:rPr>
        <w:t xml:space="preserve"> </w:t>
      </w:r>
      <w:r>
        <w:rPr>
          <w:w w:val="105"/>
          <w:sz w:val="20"/>
        </w:rPr>
        <w:t>baru. Adopsi Teknologi Baru: Pemanfaatan teknologi baru atau tren</w:t>
      </w:r>
      <w:r>
        <w:rPr>
          <w:spacing w:val="-9"/>
          <w:w w:val="105"/>
          <w:sz w:val="20"/>
        </w:rPr>
        <w:t xml:space="preserve"> </w:t>
      </w:r>
      <w:r>
        <w:rPr>
          <w:w w:val="105"/>
          <w:sz w:val="20"/>
        </w:rPr>
        <w:t>industri</w:t>
      </w:r>
      <w:r>
        <w:rPr>
          <w:spacing w:val="-7"/>
          <w:w w:val="105"/>
          <w:sz w:val="20"/>
        </w:rPr>
        <w:t xml:space="preserve"> </w:t>
      </w:r>
      <w:r>
        <w:rPr>
          <w:w w:val="105"/>
          <w:sz w:val="20"/>
        </w:rPr>
        <w:t>dapat</w:t>
      </w:r>
      <w:r>
        <w:rPr>
          <w:spacing w:val="-9"/>
          <w:w w:val="105"/>
          <w:sz w:val="20"/>
        </w:rPr>
        <w:t xml:space="preserve"> </w:t>
      </w:r>
      <w:r>
        <w:rPr>
          <w:w w:val="105"/>
          <w:sz w:val="20"/>
        </w:rPr>
        <w:t>menjadi</w:t>
      </w:r>
      <w:r>
        <w:rPr>
          <w:spacing w:val="-8"/>
          <w:w w:val="105"/>
          <w:sz w:val="20"/>
        </w:rPr>
        <w:t xml:space="preserve"> </w:t>
      </w:r>
      <w:r>
        <w:rPr>
          <w:w w:val="105"/>
          <w:sz w:val="20"/>
        </w:rPr>
        <w:t>peluang</w:t>
      </w:r>
      <w:r>
        <w:rPr>
          <w:spacing w:val="-7"/>
          <w:w w:val="105"/>
          <w:sz w:val="20"/>
        </w:rPr>
        <w:t xml:space="preserve"> </w:t>
      </w:r>
      <w:r>
        <w:rPr>
          <w:w w:val="105"/>
          <w:sz w:val="20"/>
        </w:rPr>
        <w:t>untuk</w:t>
      </w:r>
      <w:r>
        <w:rPr>
          <w:spacing w:val="-7"/>
          <w:w w:val="105"/>
          <w:sz w:val="20"/>
        </w:rPr>
        <w:t xml:space="preserve"> </w:t>
      </w:r>
      <w:r>
        <w:rPr>
          <w:w w:val="105"/>
          <w:sz w:val="20"/>
        </w:rPr>
        <w:t>mengembangkan produk baru. Dengan terus mengikuti perkembangan teknologi,</w:t>
      </w:r>
      <w:r>
        <w:rPr>
          <w:spacing w:val="-9"/>
          <w:w w:val="105"/>
          <w:sz w:val="20"/>
        </w:rPr>
        <w:t xml:space="preserve"> </w:t>
      </w:r>
      <w:r>
        <w:rPr>
          <w:w w:val="105"/>
          <w:sz w:val="20"/>
        </w:rPr>
        <w:t>perusahaan</w:t>
      </w:r>
      <w:r>
        <w:rPr>
          <w:spacing w:val="-10"/>
          <w:w w:val="105"/>
          <w:sz w:val="20"/>
        </w:rPr>
        <w:t xml:space="preserve"> </w:t>
      </w:r>
      <w:r>
        <w:rPr>
          <w:w w:val="105"/>
          <w:sz w:val="20"/>
        </w:rPr>
        <w:t>dapat</w:t>
      </w:r>
      <w:r>
        <w:rPr>
          <w:spacing w:val="-9"/>
          <w:w w:val="105"/>
          <w:sz w:val="20"/>
        </w:rPr>
        <w:t xml:space="preserve"> </w:t>
      </w:r>
      <w:r>
        <w:rPr>
          <w:w w:val="105"/>
          <w:sz w:val="20"/>
        </w:rPr>
        <w:t>mengeksploitasi</w:t>
      </w:r>
      <w:r>
        <w:rPr>
          <w:spacing w:val="-10"/>
          <w:w w:val="105"/>
          <w:sz w:val="20"/>
        </w:rPr>
        <w:t xml:space="preserve"> </w:t>
      </w:r>
      <w:r>
        <w:rPr>
          <w:w w:val="105"/>
          <w:sz w:val="20"/>
        </w:rPr>
        <w:t>peluang</w:t>
      </w:r>
      <w:r>
        <w:rPr>
          <w:spacing w:val="-7"/>
          <w:w w:val="105"/>
          <w:sz w:val="20"/>
        </w:rPr>
        <w:t xml:space="preserve"> </w:t>
      </w:r>
      <w:r>
        <w:rPr>
          <w:w w:val="105"/>
          <w:sz w:val="20"/>
        </w:rPr>
        <w:t>untuk meningkatkan daya saing.</w:t>
      </w:r>
    </w:p>
    <w:p w14:paraId="670573BD" w14:textId="77777777" w:rsidR="00F06BF9" w:rsidRDefault="00C23B08">
      <w:pPr>
        <w:pStyle w:val="ListParagraph"/>
        <w:numPr>
          <w:ilvl w:val="1"/>
          <w:numId w:val="2"/>
        </w:numPr>
        <w:tabs>
          <w:tab w:val="left" w:pos="708"/>
          <w:tab w:val="left" w:pos="710"/>
        </w:tabs>
        <w:spacing w:line="292" w:lineRule="auto"/>
        <w:ind w:right="712"/>
        <w:jc w:val="both"/>
        <w:rPr>
          <w:sz w:val="20"/>
        </w:rPr>
      </w:pPr>
      <w:r>
        <w:rPr>
          <w:w w:val="105"/>
          <w:sz w:val="20"/>
        </w:rPr>
        <w:t>Analisis Persaingan: Memahami lanskap persaingan adalah kunci untuk mengidentifikasi celah dan peluang baru. Analisis</w:t>
      </w:r>
      <w:r>
        <w:rPr>
          <w:spacing w:val="-12"/>
          <w:w w:val="105"/>
          <w:sz w:val="20"/>
        </w:rPr>
        <w:t xml:space="preserve"> </w:t>
      </w:r>
      <w:r>
        <w:rPr>
          <w:w w:val="105"/>
          <w:sz w:val="20"/>
        </w:rPr>
        <w:t>persaingan</w:t>
      </w:r>
      <w:r>
        <w:rPr>
          <w:spacing w:val="-12"/>
          <w:w w:val="105"/>
          <w:sz w:val="20"/>
        </w:rPr>
        <w:t xml:space="preserve"> </w:t>
      </w:r>
      <w:r>
        <w:rPr>
          <w:w w:val="105"/>
          <w:sz w:val="20"/>
        </w:rPr>
        <w:t>membantu</w:t>
      </w:r>
      <w:r>
        <w:rPr>
          <w:spacing w:val="-11"/>
          <w:w w:val="105"/>
          <w:sz w:val="20"/>
        </w:rPr>
        <w:t xml:space="preserve"> </w:t>
      </w:r>
      <w:r>
        <w:rPr>
          <w:w w:val="105"/>
          <w:sz w:val="20"/>
        </w:rPr>
        <w:t>perusahaan</w:t>
      </w:r>
      <w:r>
        <w:rPr>
          <w:spacing w:val="-12"/>
          <w:w w:val="105"/>
          <w:sz w:val="20"/>
        </w:rPr>
        <w:t xml:space="preserve"> </w:t>
      </w:r>
      <w:r>
        <w:rPr>
          <w:w w:val="105"/>
          <w:sz w:val="20"/>
        </w:rPr>
        <w:t>mengidentifikasi area</w:t>
      </w:r>
      <w:r>
        <w:rPr>
          <w:spacing w:val="-3"/>
          <w:w w:val="105"/>
          <w:sz w:val="20"/>
        </w:rPr>
        <w:t xml:space="preserve"> </w:t>
      </w:r>
      <w:r>
        <w:rPr>
          <w:w w:val="105"/>
          <w:sz w:val="20"/>
        </w:rPr>
        <w:t>di</w:t>
      </w:r>
      <w:r>
        <w:rPr>
          <w:spacing w:val="-4"/>
          <w:w w:val="105"/>
          <w:sz w:val="20"/>
        </w:rPr>
        <w:t xml:space="preserve"> </w:t>
      </w:r>
      <w:r>
        <w:rPr>
          <w:w w:val="105"/>
          <w:sz w:val="20"/>
        </w:rPr>
        <w:t>mana</w:t>
      </w:r>
      <w:r>
        <w:rPr>
          <w:spacing w:val="-3"/>
          <w:w w:val="105"/>
          <w:sz w:val="20"/>
        </w:rPr>
        <w:t xml:space="preserve"> </w:t>
      </w:r>
      <w:r>
        <w:rPr>
          <w:w w:val="105"/>
          <w:sz w:val="20"/>
        </w:rPr>
        <w:t>mereka</w:t>
      </w:r>
      <w:r>
        <w:rPr>
          <w:spacing w:val="-3"/>
          <w:w w:val="105"/>
          <w:sz w:val="20"/>
        </w:rPr>
        <w:t xml:space="preserve"> </w:t>
      </w:r>
      <w:r>
        <w:rPr>
          <w:w w:val="105"/>
          <w:sz w:val="20"/>
        </w:rPr>
        <w:t>dapat</w:t>
      </w:r>
      <w:r>
        <w:rPr>
          <w:spacing w:val="-6"/>
          <w:w w:val="105"/>
          <w:sz w:val="20"/>
        </w:rPr>
        <w:t xml:space="preserve"> </w:t>
      </w:r>
      <w:r>
        <w:rPr>
          <w:w w:val="105"/>
          <w:sz w:val="20"/>
        </w:rPr>
        <w:t>bersaing</w:t>
      </w:r>
      <w:r>
        <w:rPr>
          <w:spacing w:val="-4"/>
          <w:w w:val="105"/>
          <w:sz w:val="20"/>
        </w:rPr>
        <w:t xml:space="preserve"> </w:t>
      </w:r>
      <w:r>
        <w:rPr>
          <w:w w:val="105"/>
          <w:sz w:val="20"/>
        </w:rPr>
        <w:t>secara</w:t>
      </w:r>
      <w:r>
        <w:rPr>
          <w:spacing w:val="-3"/>
          <w:w w:val="105"/>
          <w:sz w:val="20"/>
        </w:rPr>
        <w:t xml:space="preserve"> </w:t>
      </w:r>
      <w:r>
        <w:rPr>
          <w:w w:val="105"/>
          <w:sz w:val="20"/>
        </w:rPr>
        <w:t>unik</w:t>
      </w:r>
      <w:r>
        <w:rPr>
          <w:spacing w:val="-4"/>
          <w:w w:val="105"/>
          <w:sz w:val="20"/>
        </w:rPr>
        <w:t xml:space="preserve"> </w:t>
      </w:r>
      <w:r>
        <w:rPr>
          <w:w w:val="105"/>
          <w:sz w:val="20"/>
        </w:rPr>
        <w:t>dan</w:t>
      </w:r>
      <w:r>
        <w:rPr>
          <w:spacing w:val="-4"/>
          <w:w w:val="105"/>
          <w:sz w:val="20"/>
        </w:rPr>
        <w:t xml:space="preserve"> </w:t>
      </w:r>
      <w:r>
        <w:rPr>
          <w:w w:val="105"/>
          <w:sz w:val="20"/>
        </w:rPr>
        <w:t>efektif.</w:t>
      </w:r>
    </w:p>
    <w:p w14:paraId="5735F599" w14:textId="77777777" w:rsidR="00F06BF9" w:rsidRDefault="00C23B08">
      <w:pPr>
        <w:pStyle w:val="ListParagraph"/>
        <w:numPr>
          <w:ilvl w:val="1"/>
          <w:numId w:val="2"/>
        </w:numPr>
        <w:tabs>
          <w:tab w:val="left" w:pos="708"/>
          <w:tab w:val="left" w:pos="710"/>
        </w:tabs>
        <w:spacing w:line="292" w:lineRule="auto"/>
        <w:ind w:right="708"/>
        <w:jc w:val="both"/>
        <w:rPr>
          <w:sz w:val="20"/>
        </w:rPr>
      </w:pPr>
      <w:r>
        <w:rPr>
          <w:w w:val="105"/>
          <w:sz w:val="20"/>
        </w:rPr>
        <w:t>Agilitas</w:t>
      </w:r>
      <w:r>
        <w:rPr>
          <w:spacing w:val="-4"/>
          <w:w w:val="105"/>
          <w:sz w:val="20"/>
        </w:rPr>
        <w:t xml:space="preserve"> </w:t>
      </w:r>
      <w:r>
        <w:rPr>
          <w:w w:val="105"/>
          <w:sz w:val="20"/>
        </w:rPr>
        <w:t>Organisasi:</w:t>
      </w:r>
      <w:r>
        <w:rPr>
          <w:spacing w:val="-4"/>
          <w:w w:val="105"/>
          <w:sz w:val="20"/>
        </w:rPr>
        <w:t xml:space="preserve"> </w:t>
      </w:r>
      <w:r>
        <w:rPr>
          <w:w w:val="105"/>
          <w:sz w:val="20"/>
        </w:rPr>
        <w:t>Organisasi</w:t>
      </w:r>
      <w:r>
        <w:rPr>
          <w:spacing w:val="-5"/>
          <w:w w:val="105"/>
          <w:sz w:val="20"/>
        </w:rPr>
        <w:t xml:space="preserve"> </w:t>
      </w:r>
      <w:r>
        <w:rPr>
          <w:w w:val="105"/>
          <w:sz w:val="20"/>
        </w:rPr>
        <w:t>yang</w:t>
      </w:r>
      <w:r>
        <w:rPr>
          <w:spacing w:val="-4"/>
          <w:w w:val="105"/>
          <w:sz w:val="20"/>
        </w:rPr>
        <w:t xml:space="preserve"> </w:t>
      </w:r>
      <w:r>
        <w:rPr>
          <w:w w:val="105"/>
          <w:sz w:val="20"/>
        </w:rPr>
        <w:t>agil</w:t>
      </w:r>
      <w:r>
        <w:rPr>
          <w:spacing w:val="-4"/>
          <w:w w:val="105"/>
          <w:sz w:val="20"/>
        </w:rPr>
        <w:t xml:space="preserve"> </w:t>
      </w:r>
      <w:r>
        <w:rPr>
          <w:w w:val="105"/>
          <w:sz w:val="20"/>
        </w:rPr>
        <w:t>dan</w:t>
      </w:r>
      <w:r>
        <w:rPr>
          <w:spacing w:val="-5"/>
          <w:w w:val="105"/>
          <w:sz w:val="20"/>
        </w:rPr>
        <w:t xml:space="preserve"> </w:t>
      </w:r>
      <w:r>
        <w:rPr>
          <w:w w:val="105"/>
          <w:sz w:val="20"/>
        </w:rPr>
        <w:t>responsif</w:t>
      </w:r>
      <w:r>
        <w:rPr>
          <w:spacing w:val="-1"/>
          <w:w w:val="105"/>
          <w:sz w:val="20"/>
        </w:rPr>
        <w:t xml:space="preserve"> </w:t>
      </w:r>
      <w:r>
        <w:rPr>
          <w:w w:val="105"/>
          <w:sz w:val="20"/>
        </w:rPr>
        <w:t>dapat lebih efektif dalam mengeksploitasi peluang baru. Fleksibilitas dan kemampuan untuk beradaptasi dengan cepat menjadi kunci dalam menghadapi perubahan pasar.</w:t>
      </w:r>
    </w:p>
    <w:p w14:paraId="4C1BC38D" w14:textId="77777777" w:rsidR="00F06BF9" w:rsidRDefault="00C23B08">
      <w:pPr>
        <w:pStyle w:val="BodyText"/>
        <w:spacing w:before="116" w:line="292" w:lineRule="auto"/>
        <w:ind w:left="424" w:right="709" w:firstLine="568"/>
      </w:pPr>
      <w:r>
        <w:rPr>
          <w:w w:val="105"/>
        </w:rPr>
        <w:t xml:space="preserve">Eksploitasi peluang baru dalam diversifikasi produk adalah strategi proaktif yang dapat memberikan keunggulan jangka panjang bagi perusahaan. Dengan fokus pada inovasi, </w:t>
      </w:r>
      <w:r>
        <w:rPr>
          <w:spacing w:val="-2"/>
          <w:w w:val="105"/>
        </w:rPr>
        <w:t xml:space="preserve">analisis pasar, dan kreativitas, perusahaan dapat memanfaatkan </w:t>
      </w:r>
      <w:r>
        <w:rPr>
          <w:w w:val="105"/>
        </w:rPr>
        <w:t xml:space="preserve">peluang untuk menciptakan nilai tambah dan pertumbuhan </w:t>
      </w:r>
      <w:r>
        <w:rPr>
          <w:spacing w:val="-2"/>
          <w:w w:val="105"/>
        </w:rPr>
        <w:t>bisnis.</w:t>
      </w:r>
    </w:p>
    <w:p w14:paraId="6029D150" w14:textId="77777777" w:rsidR="00F06BF9" w:rsidRDefault="00F06BF9">
      <w:pPr>
        <w:pStyle w:val="BodyText"/>
        <w:spacing w:before="22"/>
        <w:ind w:left="0"/>
        <w:jc w:val="left"/>
      </w:pPr>
    </w:p>
    <w:p w14:paraId="3F4FC2C7" w14:textId="77777777" w:rsidR="00F06BF9" w:rsidRDefault="00C23B08">
      <w:pPr>
        <w:pStyle w:val="Heading6"/>
        <w:numPr>
          <w:ilvl w:val="0"/>
          <w:numId w:val="2"/>
        </w:numPr>
        <w:tabs>
          <w:tab w:val="left" w:pos="422"/>
        </w:tabs>
        <w:spacing w:before="1"/>
        <w:ind w:left="422" w:hanging="281"/>
        <w:jc w:val="both"/>
      </w:pPr>
      <w:bookmarkStart w:id="152" w:name="_bookmark151"/>
      <w:bookmarkEnd w:id="152"/>
      <w:r>
        <w:t>Fleksibilitas</w:t>
      </w:r>
      <w:r>
        <w:rPr>
          <w:spacing w:val="6"/>
        </w:rPr>
        <w:t xml:space="preserve"> </w:t>
      </w:r>
      <w:r>
        <w:t>Dalam</w:t>
      </w:r>
      <w:r>
        <w:rPr>
          <w:spacing w:val="1"/>
        </w:rPr>
        <w:t xml:space="preserve"> </w:t>
      </w:r>
      <w:r>
        <w:rPr>
          <w:spacing w:val="-2"/>
        </w:rPr>
        <w:t>Persaingan</w:t>
      </w:r>
    </w:p>
    <w:p w14:paraId="71F02887" w14:textId="77777777" w:rsidR="00F06BF9" w:rsidRDefault="00C23B08">
      <w:pPr>
        <w:pStyle w:val="BodyText"/>
        <w:spacing w:before="46" w:line="292" w:lineRule="auto"/>
        <w:ind w:left="424" w:right="711" w:firstLine="568"/>
      </w:pPr>
      <w:r>
        <w:rPr>
          <w:color w:val="0D0D0D"/>
          <w:w w:val="105"/>
        </w:rPr>
        <w:t>Fleksibilitas dalam persaingan merupakan kemampuan suatu perusahaan untuk beradaptasi dengan perubahan pasar, kondisi</w:t>
      </w:r>
      <w:r>
        <w:rPr>
          <w:color w:val="0D0D0D"/>
          <w:spacing w:val="-12"/>
          <w:w w:val="105"/>
        </w:rPr>
        <w:t xml:space="preserve"> </w:t>
      </w:r>
      <w:r>
        <w:rPr>
          <w:color w:val="0D0D0D"/>
          <w:w w:val="105"/>
        </w:rPr>
        <w:t>eksternal,</w:t>
      </w:r>
      <w:r>
        <w:rPr>
          <w:color w:val="0D0D0D"/>
          <w:spacing w:val="-11"/>
          <w:w w:val="105"/>
        </w:rPr>
        <w:t xml:space="preserve"> </w:t>
      </w:r>
      <w:r>
        <w:rPr>
          <w:color w:val="0D0D0D"/>
          <w:w w:val="105"/>
        </w:rPr>
        <w:t>dan</w:t>
      </w:r>
      <w:r>
        <w:rPr>
          <w:color w:val="0D0D0D"/>
          <w:spacing w:val="-10"/>
          <w:w w:val="105"/>
        </w:rPr>
        <w:t xml:space="preserve"> </w:t>
      </w:r>
      <w:r>
        <w:rPr>
          <w:color w:val="0D0D0D"/>
          <w:w w:val="105"/>
        </w:rPr>
        <w:t>strategi</w:t>
      </w:r>
      <w:r>
        <w:rPr>
          <w:color w:val="0D0D0D"/>
          <w:spacing w:val="-12"/>
          <w:w w:val="105"/>
        </w:rPr>
        <w:t xml:space="preserve"> </w:t>
      </w:r>
      <w:r>
        <w:rPr>
          <w:color w:val="0D0D0D"/>
          <w:w w:val="105"/>
        </w:rPr>
        <w:t>pesaing</w:t>
      </w:r>
      <w:r>
        <w:rPr>
          <w:color w:val="0D0D0D"/>
          <w:spacing w:val="-12"/>
          <w:w w:val="105"/>
        </w:rPr>
        <w:t xml:space="preserve"> </w:t>
      </w:r>
      <w:r>
        <w:rPr>
          <w:color w:val="0D0D0D"/>
          <w:w w:val="105"/>
        </w:rPr>
        <w:t>dengan</w:t>
      </w:r>
      <w:r>
        <w:rPr>
          <w:color w:val="0D0D0D"/>
          <w:spacing w:val="-11"/>
          <w:w w:val="105"/>
        </w:rPr>
        <w:t xml:space="preserve"> </w:t>
      </w:r>
      <w:r>
        <w:rPr>
          <w:color w:val="0D0D0D"/>
          <w:w w:val="105"/>
        </w:rPr>
        <w:t>cepat</w:t>
      </w:r>
      <w:r>
        <w:rPr>
          <w:color w:val="0D0D0D"/>
          <w:spacing w:val="-12"/>
          <w:w w:val="105"/>
        </w:rPr>
        <w:t xml:space="preserve"> </w:t>
      </w:r>
      <w:r>
        <w:rPr>
          <w:color w:val="0D0D0D"/>
          <w:w w:val="105"/>
        </w:rPr>
        <w:t>dan</w:t>
      </w:r>
      <w:r>
        <w:rPr>
          <w:color w:val="0D0D0D"/>
          <w:spacing w:val="-11"/>
          <w:w w:val="105"/>
        </w:rPr>
        <w:t xml:space="preserve"> </w:t>
      </w:r>
      <w:r>
        <w:rPr>
          <w:color w:val="0D0D0D"/>
          <w:w w:val="105"/>
        </w:rPr>
        <w:t xml:space="preserve">efektif. Berikut adalah beberapa cara di mana fleksibilitas dalam </w:t>
      </w:r>
      <w:r>
        <w:rPr>
          <w:color w:val="0D0D0D"/>
        </w:rPr>
        <w:t>persaingan</w:t>
      </w:r>
      <w:r>
        <w:rPr>
          <w:color w:val="0D0D0D"/>
          <w:spacing w:val="31"/>
        </w:rPr>
        <w:t xml:space="preserve"> </w:t>
      </w:r>
      <w:r>
        <w:rPr>
          <w:color w:val="0D0D0D"/>
        </w:rPr>
        <w:t>dapat</w:t>
      </w:r>
      <w:r>
        <w:rPr>
          <w:color w:val="0D0D0D"/>
          <w:spacing w:val="32"/>
        </w:rPr>
        <w:t xml:space="preserve"> </w:t>
      </w:r>
      <w:r>
        <w:rPr>
          <w:color w:val="0D0D0D"/>
        </w:rPr>
        <w:t>memberikan</w:t>
      </w:r>
      <w:r>
        <w:rPr>
          <w:color w:val="0D0D0D"/>
          <w:spacing w:val="31"/>
        </w:rPr>
        <w:t xml:space="preserve"> </w:t>
      </w:r>
      <w:r>
        <w:rPr>
          <w:color w:val="0D0D0D"/>
        </w:rPr>
        <w:t>keuntungan</w:t>
      </w:r>
      <w:r>
        <w:rPr>
          <w:color w:val="0D0D0D"/>
          <w:spacing w:val="32"/>
        </w:rPr>
        <w:t xml:space="preserve"> </w:t>
      </w:r>
      <w:r>
        <w:rPr>
          <w:color w:val="0D0D0D"/>
        </w:rPr>
        <w:t>kepada</w:t>
      </w:r>
      <w:r>
        <w:rPr>
          <w:color w:val="0D0D0D"/>
          <w:spacing w:val="35"/>
        </w:rPr>
        <w:t xml:space="preserve"> </w:t>
      </w:r>
      <w:r>
        <w:rPr>
          <w:color w:val="0D0D0D"/>
          <w:spacing w:val="-2"/>
        </w:rPr>
        <w:t>perusahaan:</w:t>
      </w:r>
    </w:p>
    <w:p w14:paraId="254FB3E3" w14:textId="77777777" w:rsidR="00F06BF9" w:rsidRDefault="00F06BF9">
      <w:pPr>
        <w:pStyle w:val="BodyText"/>
        <w:spacing w:line="292" w:lineRule="auto"/>
        <w:sectPr w:rsidR="00F06BF9">
          <w:pgSz w:w="8510" w:h="13050"/>
          <w:pgMar w:top="1060" w:right="708" w:bottom="1180" w:left="992" w:header="0" w:footer="999" w:gutter="0"/>
          <w:cols w:space="720"/>
        </w:sectPr>
      </w:pPr>
    </w:p>
    <w:p w14:paraId="7DB4D437" w14:textId="77777777" w:rsidR="00F06BF9" w:rsidRDefault="00C23B08">
      <w:pPr>
        <w:pStyle w:val="BodyText"/>
        <w:ind w:left="710"/>
        <w:jc w:val="left"/>
      </w:pPr>
      <w:r>
        <w:rPr>
          <w:noProof/>
        </w:rPr>
        <w:lastRenderedPageBreak/>
        <w:drawing>
          <wp:inline distT="0" distB="0" distL="0" distR="0" wp14:anchorId="65738A88" wp14:editId="1C96773F">
            <wp:extent cx="3521453" cy="2185987"/>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85" cstate="print"/>
                    <a:stretch>
                      <a:fillRect/>
                    </a:stretch>
                  </pic:blipFill>
                  <pic:spPr>
                    <a:xfrm>
                      <a:off x="0" y="0"/>
                      <a:ext cx="3521453" cy="2185987"/>
                    </a:xfrm>
                    <a:prstGeom prst="rect">
                      <a:avLst/>
                    </a:prstGeom>
                  </pic:spPr>
                </pic:pic>
              </a:graphicData>
            </a:graphic>
          </wp:inline>
        </w:drawing>
      </w:r>
    </w:p>
    <w:p w14:paraId="1D3E507F" w14:textId="77777777" w:rsidR="00F06BF9" w:rsidRDefault="00C23B08">
      <w:pPr>
        <w:spacing w:before="129"/>
        <w:ind w:left="898" w:right="898"/>
        <w:jc w:val="center"/>
        <w:rPr>
          <w:sz w:val="20"/>
        </w:rPr>
      </w:pPr>
      <w:bookmarkStart w:id="153" w:name="_bookmark152"/>
      <w:bookmarkEnd w:id="153"/>
      <w:r>
        <w:rPr>
          <w:b/>
          <w:spacing w:val="-10"/>
          <w:sz w:val="20"/>
        </w:rPr>
        <w:t>Gambar</w:t>
      </w:r>
      <w:r>
        <w:rPr>
          <w:b/>
          <w:spacing w:val="-1"/>
          <w:sz w:val="20"/>
        </w:rPr>
        <w:t xml:space="preserve"> </w:t>
      </w:r>
      <w:r>
        <w:rPr>
          <w:b/>
          <w:spacing w:val="-10"/>
          <w:sz w:val="20"/>
        </w:rPr>
        <w:t>14.</w:t>
      </w:r>
      <w:r>
        <w:rPr>
          <w:b/>
          <w:spacing w:val="1"/>
          <w:sz w:val="20"/>
        </w:rPr>
        <w:t xml:space="preserve"> </w:t>
      </w:r>
      <w:r>
        <w:rPr>
          <w:b/>
          <w:spacing w:val="-10"/>
          <w:sz w:val="20"/>
        </w:rPr>
        <w:t>5.</w:t>
      </w:r>
      <w:r>
        <w:rPr>
          <w:b/>
          <w:sz w:val="20"/>
        </w:rPr>
        <w:t xml:space="preserve"> </w:t>
      </w:r>
      <w:r>
        <w:rPr>
          <w:spacing w:val="-10"/>
          <w:sz w:val="20"/>
        </w:rPr>
        <w:t>Pasar</w:t>
      </w:r>
    </w:p>
    <w:p w14:paraId="7AA2DE31" w14:textId="77777777" w:rsidR="00F06BF9" w:rsidRDefault="00C23B08">
      <w:pPr>
        <w:spacing w:before="27"/>
        <w:ind w:left="898" w:right="897"/>
        <w:jc w:val="center"/>
        <w:rPr>
          <w:rFonts w:ascii="Palatino Linotype"/>
          <w:i/>
          <w:sz w:val="20"/>
        </w:rPr>
      </w:pPr>
      <w:r>
        <w:rPr>
          <w:rFonts w:ascii="Palatino Linotype"/>
          <w:i/>
          <w:sz w:val="20"/>
        </w:rPr>
        <w:t>Sumber:</w:t>
      </w:r>
      <w:r>
        <w:rPr>
          <w:rFonts w:ascii="Palatino Linotype"/>
          <w:i/>
          <w:spacing w:val="-9"/>
          <w:sz w:val="20"/>
        </w:rPr>
        <w:t xml:space="preserve"> </w:t>
      </w:r>
      <w:r>
        <w:rPr>
          <w:rFonts w:ascii="Palatino Linotype"/>
          <w:i/>
          <w:sz w:val="20"/>
        </w:rPr>
        <w:t>(Aruman,</w:t>
      </w:r>
      <w:r>
        <w:rPr>
          <w:rFonts w:ascii="Palatino Linotype"/>
          <w:i/>
          <w:spacing w:val="-9"/>
          <w:sz w:val="20"/>
        </w:rPr>
        <w:t xml:space="preserve"> </w:t>
      </w:r>
      <w:r>
        <w:rPr>
          <w:rFonts w:ascii="Palatino Linotype"/>
          <w:i/>
          <w:spacing w:val="-2"/>
          <w:sz w:val="20"/>
        </w:rPr>
        <w:t>2023)</w:t>
      </w:r>
    </w:p>
    <w:p w14:paraId="5532F7A2" w14:textId="77777777" w:rsidR="00F06BF9" w:rsidRDefault="00C23B08">
      <w:pPr>
        <w:pStyle w:val="ListParagraph"/>
        <w:numPr>
          <w:ilvl w:val="1"/>
          <w:numId w:val="2"/>
        </w:numPr>
        <w:tabs>
          <w:tab w:val="left" w:pos="993"/>
          <w:tab w:val="left" w:pos="995"/>
        </w:tabs>
        <w:spacing w:before="153" w:line="292" w:lineRule="auto"/>
        <w:ind w:left="995" w:right="426"/>
        <w:jc w:val="both"/>
        <w:rPr>
          <w:sz w:val="20"/>
        </w:rPr>
      </w:pPr>
      <w:r>
        <w:rPr>
          <w:w w:val="105"/>
          <w:sz w:val="20"/>
        </w:rPr>
        <w:t>Adaptasi Terhadap Perubahan Pasar: Fleksibilitas memungkinkan</w:t>
      </w:r>
      <w:r>
        <w:rPr>
          <w:spacing w:val="-12"/>
          <w:w w:val="105"/>
          <w:sz w:val="20"/>
        </w:rPr>
        <w:t xml:space="preserve"> </w:t>
      </w:r>
      <w:r>
        <w:rPr>
          <w:w w:val="105"/>
          <w:sz w:val="20"/>
        </w:rPr>
        <w:t>perusahaan</w:t>
      </w:r>
      <w:r>
        <w:rPr>
          <w:spacing w:val="-12"/>
          <w:w w:val="105"/>
          <w:sz w:val="20"/>
        </w:rPr>
        <w:t xml:space="preserve"> </w:t>
      </w:r>
      <w:r>
        <w:rPr>
          <w:w w:val="105"/>
          <w:sz w:val="20"/>
        </w:rPr>
        <w:t>untuk</w:t>
      </w:r>
      <w:r>
        <w:rPr>
          <w:spacing w:val="-11"/>
          <w:w w:val="105"/>
          <w:sz w:val="20"/>
        </w:rPr>
        <w:t xml:space="preserve"> </w:t>
      </w:r>
      <w:r>
        <w:rPr>
          <w:w w:val="105"/>
          <w:sz w:val="20"/>
        </w:rPr>
        <w:t>cepat</w:t>
      </w:r>
      <w:r>
        <w:rPr>
          <w:spacing w:val="-12"/>
          <w:w w:val="105"/>
          <w:sz w:val="20"/>
        </w:rPr>
        <w:t xml:space="preserve"> </w:t>
      </w:r>
      <w:r>
        <w:rPr>
          <w:w w:val="105"/>
          <w:sz w:val="20"/>
        </w:rPr>
        <w:t>beradaptasi</w:t>
      </w:r>
      <w:r>
        <w:rPr>
          <w:spacing w:val="-11"/>
          <w:w w:val="105"/>
          <w:sz w:val="20"/>
        </w:rPr>
        <w:t xml:space="preserve"> </w:t>
      </w:r>
      <w:r>
        <w:rPr>
          <w:w w:val="105"/>
          <w:sz w:val="20"/>
        </w:rPr>
        <w:t xml:space="preserve">dengan perubahan dalam kebutuhan pasar dan tren konsumen. Ini memungkinkan perusahaan untuk memodifikasi portofolio produknya sesuai dengan dinamika pasar yang terus </w:t>
      </w:r>
      <w:r>
        <w:rPr>
          <w:spacing w:val="-2"/>
          <w:w w:val="105"/>
          <w:sz w:val="20"/>
        </w:rPr>
        <w:t>berubah.</w:t>
      </w:r>
    </w:p>
    <w:p w14:paraId="1F52E92E" w14:textId="77777777" w:rsidR="00F06BF9" w:rsidRDefault="00C23B08">
      <w:pPr>
        <w:pStyle w:val="ListParagraph"/>
        <w:numPr>
          <w:ilvl w:val="1"/>
          <w:numId w:val="2"/>
        </w:numPr>
        <w:tabs>
          <w:tab w:val="left" w:pos="993"/>
          <w:tab w:val="left" w:pos="995"/>
        </w:tabs>
        <w:spacing w:line="292" w:lineRule="auto"/>
        <w:ind w:left="995" w:right="424"/>
        <w:jc w:val="both"/>
        <w:rPr>
          <w:sz w:val="20"/>
        </w:rPr>
      </w:pPr>
      <w:r>
        <w:rPr>
          <w:w w:val="105"/>
          <w:sz w:val="20"/>
        </w:rPr>
        <w:t xml:space="preserve">Inovasi Produk yang Cepat: Fleksibilitas memainkan peran kunci dalam mendukung inovasi produk yang cepat. Perusahaan yang fleksibel dapat dengan mudah </w:t>
      </w:r>
      <w:r>
        <w:rPr>
          <w:sz w:val="20"/>
        </w:rPr>
        <w:t xml:space="preserve">mengintegrasikan ide baru, teknologi terkini, dan pembaruan </w:t>
      </w:r>
      <w:r>
        <w:rPr>
          <w:w w:val="105"/>
          <w:sz w:val="20"/>
        </w:rPr>
        <w:t>produk ke dalam portofolio mereka.</w:t>
      </w:r>
    </w:p>
    <w:p w14:paraId="4AC84FB2" w14:textId="77777777" w:rsidR="00F06BF9" w:rsidRDefault="00C23B08">
      <w:pPr>
        <w:pStyle w:val="ListParagraph"/>
        <w:numPr>
          <w:ilvl w:val="1"/>
          <w:numId w:val="2"/>
        </w:numPr>
        <w:tabs>
          <w:tab w:val="left" w:pos="993"/>
          <w:tab w:val="left" w:pos="995"/>
        </w:tabs>
        <w:spacing w:line="292" w:lineRule="auto"/>
        <w:ind w:left="995" w:right="425"/>
        <w:jc w:val="both"/>
        <w:rPr>
          <w:sz w:val="20"/>
        </w:rPr>
      </w:pPr>
      <w:r>
        <w:rPr>
          <w:w w:val="105"/>
          <w:sz w:val="20"/>
        </w:rPr>
        <w:t>Penyesuaian Portofolio: Dalam diversifikasi produk, fleksibilitas diperlukan untuk menyesuaikan portofolio produk sesuai dengan strategi bisnis yang berkembang dan perubahan kebutuhan konsumen. Perusahaan dapat menambah,</w:t>
      </w:r>
      <w:r>
        <w:rPr>
          <w:spacing w:val="-12"/>
          <w:w w:val="105"/>
          <w:sz w:val="20"/>
        </w:rPr>
        <w:t xml:space="preserve"> </w:t>
      </w:r>
      <w:r>
        <w:rPr>
          <w:w w:val="105"/>
          <w:sz w:val="20"/>
        </w:rPr>
        <w:t>mengurangi,</w:t>
      </w:r>
      <w:r>
        <w:rPr>
          <w:spacing w:val="-12"/>
          <w:w w:val="105"/>
          <w:sz w:val="20"/>
        </w:rPr>
        <w:t xml:space="preserve"> </w:t>
      </w:r>
      <w:r>
        <w:rPr>
          <w:w w:val="105"/>
          <w:sz w:val="20"/>
        </w:rPr>
        <w:t>atau</w:t>
      </w:r>
      <w:r>
        <w:rPr>
          <w:spacing w:val="-11"/>
          <w:w w:val="105"/>
          <w:sz w:val="20"/>
        </w:rPr>
        <w:t xml:space="preserve"> </w:t>
      </w:r>
      <w:r>
        <w:rPr>
          <w:w w:val="105"/>
          <w:sz w:val="20"/>
        </w:rPr>
        <w:t>mengubah</w:t>
      </w:r>
      <w:r>
        <w:rPr>
          <w:spacing w:val="-12"/>
          <w:w w:val="105"/>
          <w:sz w:val="20"/>
        </w:rPr>
        <w:t xml:space="preserve"> </w:t>
      </w:r>
      <w:r>
        <w:rPr>
          <w:w w:val="105"/>
          <w:sz w:val="20"/>
        </w:rPr>
        <w:t>jenis</w:t>
      </w:r>
      <w:r>
        <w:rPr>
          <w:spacing w:val="-11"/>
          <w:w w:val="105"/>
          <w:sz w:val="20"/>
        </w:rPr>
        <w:t xml:space="preserve"> </w:t>
      </w:r>
      <w:r>
        <w:rPr>
          <w:w w:val="105"/>
          <w:sz w:val="20"/>
        </w:rPr>
        <w:t>produk</w:t>
      </w:r>
      <w:r>
        <w:rPr>
          <w:spacing w:val="-12"/>
          <w:w w:val="105"/>
          <w:sz w:val="20"/>
        </w:rPr>
        <w:t xml:space="preserve"> </w:t>
      </w:r>
      <w:r>
        <w:rPr>
          <w:w w:val="105"/>
          <w:sz w:val="20"/>
        </w:rPr>
        <w:t>sesuai dengan permintaan pasar.</w:t>
      </w:r>
    </w:p>
    <w:p w14:paraId="01A62C2C" w14:textId="77777777" w:rsidR="00F06BF9" w:rsidRDefault="00C23B08">
      <w:pPr>
        <w:pStyle w:val="ListParagraph"/>
        <w:numPr>
          <w:ilvl w:val="1"/>
          <w:numId w:val="2"/>
        </w:numPr>
        <w:tabs>
          <w:tab w:val="left" w:pos="993"/>
          <w:tab w:val="left" w:pos="995"/>
        </w:tabs>
        <w:spacing w:line="292" w:lineRule="auto"/>
        <w:ind w:left="995" w:right="424"/>
        <w:jc w:val="both"/>
        <w:rPr>
          <w:sz w:val="20"/>
        </w:rPr>
      </w:pPr>
      <w:r>
        <w:rPr>
          <w:spacing w:val="-2"/>
          <w:w w:val="105"/>
          <w:sz w:val="20"/>
        </w:rPr>
        <w:t xml:space="preserve">Pengelolaan Risiko: Fleksibilitas memungkinkan perusahaan </w:t>
      </w:r>
      <w:r>
        <w:rPr>
          <w:w w:val="105"/>
          <w:sz w:val="20"/>
        </w:rPr>
        <w:t>untuk mengelola risiko dengan lebih baik. Dalam situasi di mana</w:t>
      </w:r>
      <w:r>
        <w:rPr>
          <w:spacing w:val="-12"/>
          <w:w w:val="105"/>
          <w:sz w:val="20"/>
        </w:rPr>
        <w:t xml:space="preserve"> </w:t>
      </w:r>
      <w:r>
        <w:rPr>
          <w:w w:val="105"/>
          <w:sz w:val="20"/>
        </w:rPr>
        <w:t>satu</w:t>
      </w:r>
      <w:r>
        <w:rPr>
          <w:spacing w:val="-12"/>
          <w:w w:val="105"/>
          <w:sz w:val="20"/>
        </w:rPr>
        <w:t xml:space="preserve"> </w:t>
      </w:r>
      <w:r>
        <w:rPr>
          <w:w w:val="105"/>
          <w:sz w:val="20"/>
        </w:rPr>
        <w:t>segmen</w:t>
      </w:r>
      <w:r>
        <w:rPr>
          <w:spacing w:val="-11"/>
          <w:w w:val="105"/>
          <w:sz w:val="20"/>
        </w:rPr>
        <w:t xml:space="preserve"> </w:t>
      </w:r>
      <w:r>
        <w:rPr>
          <w:w w:val="105"/>
          <w:sz w:val="20"/>
        </w:rPr>
        <w:t>pasar</w:t>
      </w:r>
      <w:r>
        <w:rPr>
          <w:spacing w:val="-12"/>
          <w:w w:val="105"/>
          <w:sz w:val="20"/>
        </w:rPr>
        <w:t xml:space="preserve"> </w:t>
      </w:r>
      <w:r>
        <w:rPr>
          <w:w w:val="105"/>
          <w:sz w:val="20"/>
        </w:rPr>
        <w:t>mengalami</w:t>
      </w:r>
      <w:r>
        <w:rPr>
          <w:spacing w:val="-11"/>
          <w:w w:val="105"/>
          <w:sz w:val="20"/>
        </w:rPr>
        <w:t xml:space="preserve"> </w:t>
      </w:r>
      <w:r>
        <w:rPr>
          <w:w w:val="105"/>
          <w:sz w:val="20"/>
        </w:rPr>
        <w:t>penurunan,</w:t>
      </w:r>
      <w:r>
        <w:rPr>
          <w:spacing w:val="-12"/>
          <w:w w:val="105"/>
          <w:sz w:val="20"/>
        </w:rPr>
        <w:t xml:space="preserve"> </w:t>
      </w:r>
      <w:r>
        <w:rPr>
          <w:w w:val="105"/>
          <w:sz w:val="20"/>
        </w:rPr>
        <w:t>perusahaan yang</w:t>
      </w:r>
      <w:r>
        <w:rPr>
          <w:spacing w:val="80"/>
          <w:w w:val="105"/>
          <w:sz w:val="20"/>
        </w:rPr>
        <w:t xml:space="preserve"> </w:t>
      </w:r>
      <w:r>
        <w:rPr>
          <w:w w:val="105"/>
          <w:sz w:val="20"/>
        </w:rPr>
        <w:t>fleksibel</w:t>
      </w:r>
      <w:r>
        <w:rPr>
          <w:spacing w:val="80"/>
          <w:w w:val="105"/>
          <w:sz w:val="20"/>
        </w:rPr>
        <w:t xml:space="preserve"> </w:t>
      </w:r>
      <w:r>
        <w:rPr>
          <w:w w:val="105"/>
          <w:sz w:val="20"/>
        </w:rPr>
        <w:t>dapat</w:t>
      </w:r>
      <w:r>
        <w:rPr>
          <w:spacing w:val="80"/>
          <w:w w:val="105"/>
          <w:sz w:val="20"/>
        </w:rPr>
        <w:t xml:space="preserve"> </w:t>
      </w:r>
      <w:r>
        <w:rPr>
          <w:w w:val="105"/>
          <w:sz w:val="20"/>
        </w:rPr>
        <w:t>beralih</w:t>
      </w:r>
      <w:r>
        <w:rPr>
          <w:spacing w:val="80"/>
          <w:w w:val="105"/>
          <w:sz w:val="20"/>
        </w:rPr>
        <w:t xml:space="preserve"> </w:t>
      </w:r>
      <w:r>
        <w:rPr>
          <w:w w:val="105"/>
          <w:sz w:val="20"/>
        </w:rPr>
        <w:t>fokus</w:t>
      </w:r>
      <w:r>
        <w:rPr>
          <w:spacing w:val="80"/>
          <w:w w:val="105"/>
          <w:sz w:val="20"/>
        </w:rPr>
        <w:t xml:space="preserve"> </w:t>
      </w:r>
      <w:r>
        <w:rPr>
          <w:w w:val="105"/>
          <w:sz w:val="20"/>
        </w:rPr>
        <w:t>atau</w:t>
      </w:r>
      <w:r>
        <w:rPr>
          <w:spacing w:val="80"/>
          <w:w w:val="105"/>
          <w:sz w:val="20"/>
        </w:rPr>
        <w:t xml:space="preserve"> </w:t>
      </w:r>
      <w:r>
        <w:rPr>
          <w:w w:val="105"/>
          <w:sz w:val="20"/>
        </w:rPr>
        <w:t>menyesuaikan</w:t>
      </w:r>
    </w:p>
    <w:p w14:paraId="5EF9328E" w14:textId="77777777" w:rsidR="00F06BF9" w:rsidRDefault="00F06BF9">
      <w:pPr>
        <w:pStyle w:val="ListParagraph"/>
        <w:spacing w:line="292" w:lineRule="auto"/>
        <w:rPr>
          <w:sz w:val="20"/>
        </w:rPr>
        <w:sectPr w:rsidR="00F06BF9">
          <w:pgSz w:w="8510" w:h="13050"/>
          <w:pgMar w:top="1140" w:right="708" w:bottom="1180" w:left="992" w:header="0" w:footer="999" w:gutter="0"/>
          <w:cols w:space="720"/>
        </w:sectPr>
      </w:pPr>
    </w:p>
    <w:p w14:paraId="19154FA0" w14:textId="77777777" w:rsidR="00F06BF9" w:rsidRDefault="00C23B08">
      <w:pPr>
        <w:pStyle w:val="BodyText"/>
        <w:spacing w:before="73"/>
        <w:ind w:left="710"/>
      </w:pPr>
      <w:r>
        <w:rPr>
          <w:w w:val="105"/>
        </w:rPr>
        <w:lastRenderedPageBreak/>
        <w:t>strategi</w:t>
      </w:r>
      <w:r>
        <w:rPr>
          <w:spacing w:val="-11"/>
          <w:w w:val="105"/>
        </w:rPr>
        <w:t xml:space="preserve"> </w:t>
      </w:r>
      <w:r>
        <w:rPr>
          <w:w w:val="105"/>
        </w:rPr>
        <w:t>untuk</w:t>
      </w:r>
      <w:r>
        <w:rPr>
          <w:spacing w:val="-8"/>
          <w:w w:val="105"/>
        </w:rPr>
        <w:t xml:space="preserve"> </w:t>
      </w:r>
      <w:r>
        <w:rPr>
          <w:w w:val="105"/>
        </w:rPr>
        <w:t>meminimalkan</w:t>
      </w:r>
      <w:r>
        <w:rPr>
          <w:spacing w:val="-10"/>
          <w:w w:val="105"/>
        </w:rPr>
        <w:t xml:space="preserve"> </w:t>
      </w:r>
      <w:r>
        <w:rPr>
          <w:w w:val="105"/>
        </w:rPr>
        <w:t>dampak</w:t>
      </w:r>
      <w:r>
        <w:rPr>
          <w:spacing w:val="-11"/>
          <w:w w:val="105"/>
        </w:rPr>
        <w:t xml:space="preserve"> </w:t>
      </w:r>
      <w:r>
        <w:rPr>
          <w:spacing w:val="-2"/>
          <w:w w:val="105"/>
        </w:rPr>
        <w:t>negatif.</w:t>
      </w:r>
    </w:p>
    <w:p w14:paraId="619C6A7D" w14:textId="77777777" w:rsidR="00F06BF9" w:rsidRDefault="00C23B08">
      <w:pPr>
        <w:pStyle w:val="ListParagraph"/>
        <w:numPr>
          <w:ilvl w:val="1"/>
          <w:numId w:val="2"/>
        </w:numPr>
        <w:tabs>
          <w:tab w:val="left" w:pos="708"/>
          <w:tab w:val="left" w:pos="710"/>
        </w:tabs>
        <w:spacing w:before="54" w:line="292" w:lineRule="auto"/>
        <w:ind w:right="710"/>
        <w:jc w:val="both"/>
        <w:rPr>
          <w:sz w:val="20"/>
        </w:rPr>
      </w:pPr>
      <w:r>
        <w:rPr>
          <w:w w:val="105"/>
          <w:sz w:val="20"/>
        </w:rPr>
        <w:t>Respons Terhadap Tantangan Eksternal: Fleksibilitas memungkinkan</w:t>
      </w:r>
      <w:r>
        <w:rPr>
          <w:spacing w:val="-12"/>
          <w:w w:val="105"/>
          <w:sz w:val="20"/>
        </w:rPr>
        <w:t xml:space="preserve"> </w:t>
      </w:r>
      <w:r>
        <w:rPr>
          <w:w w:val="105"/>
          <w:sz w:val="20"/>
        </w:rPr>
        <w:t>perusahaan</w:t>
      </w:r>
      <w:r>
        <w:rPr>
          <w:spacing w:val="-12"/>
          <w:w w:val="105"/>
          <w:sz w:val="20"/>
        </w:rPr>
        <w:t xml:space="preserve"> </w:t>
      </w:r>
      <w:r>
        <w:rPr>
          <w:w w:val="105"/>
          <w:sz w:val="20"/>
        </w:rPr>
        <w:t>merespons</w:t>
      </w:r>
      <w:r>
        <w:rPr>
          <w:spacing w:val="-11"/>
          <w:w w:val="105"/>
          <w:sz w:val="20"/>
        </w:rPr>
        <w:t xml:space="preserve"> </w:t>
      </w:r>
      <w:r>
        <w:rPr>
          <w:w w:val="105"/>
          <w:sz w:val="20"/>
        </w:rPr>
        <w:t>tantangan</w:t>
      </w:r>
      <w:r>
        <w:rPr>
          <w:spacing w:val="-12"/>
          <w:w w:val="105"/>
          <w:sz w:val="20"/>
        </w:rPr>
        <w:t xml:space="preserve"> </w:t>
      </w:r>
      <w:r>
        <w:rPr>
          <w:w w:val="105"/>
          <w:sz w:val="20"/>
        </w:rPr>
        <w:t>eksternal, seperti perubahan regulasi, fluktuasi nilai tukar, atau ketidakstabilan ekonomi. Ini memungkinkan perusahaan untuk menjaga daya saing dan kinerja finansial.</w:t>
      </w:r>
    </w:p>
    <w:p w14:paraId="48AE348C" w14:textId="77777777" w:rsidR="00F06BF9" w:rsidRDefault="00C23B08">
      <w:pPr>
        <w:pStyle w:val="ListParagraph"/>
        <w:numPr>
          <w:ilvl w:val="1"/>
          <w:numId w:val="2"/>
        </w:numPr>
        <w:tabs>
          <w:tab w:val="left" w:pos="708"/>
          <w:tab w:val="left" w:pos="710"/>
        </w:tabs>
        <w:spacing w:line="292" w:lineRule="auto"/>
        <w:ind w:right="711"/>
        <w:jc w:val="both"/>
        <w:rPr>
          <w:sz w:val="20"/>
        </w:rPr>
      </w:pPr>
      <w:r>
        <w:rPr>
          <w:w w:val="105"/>
          <w:sz w:val="20"/>
        </w:rPr>
        <w:t>Pengoptimalan Sumber Daya: Perusahaan yang fleksibel dapat mengoptimalkan penggunaan sumber daya mereka. Ini mencakup kemampuan untuk mengalokasikan tenaga kerja, teknologi, dan keahlian ke berbagai produk sesuai kebutuhan, meningkatkan efisiensi operasional.</w:t>
      </w:r>
    </w:p>
    <w:p w14:paraId="5E22B15B" w14:textId="77777777" w:rsidR="00F06BF9" w:rsidRDefault="00C23B08">
      <w:pPr>
        <w:pStyle w:val="ListParagraph"/>
        <w:numPr>
          <w:ilvl w:val="1"/>
          <w:numId w:val="2"/>
        </w:numPr>
        <w:tabs>
          <w:tab w:val="left" w:pos="708"/>
          <w:tab w:val="left" w:pos="710"/>
        </w:tabs>
        <w:spacing w:line="292" w:lineRule="auto"/>
        <w:ind w:right="711"/>
        <w:jc w:val="both"/>
        <w:rPr>
          <w:sz w:val="20"/>
        </w:rPr>
      </w:pPr>
      <w:r>
        <w:rPr>
          <w:w w:val="105"/>
          <w:sz w:val="20"/>
        </w:rPr>
        <w:t>Pemahaman Konsumen yang Mendalam: Fleksibilitas memungkinkan perusahaan untuk memahami kebutuhan dan preferensi konsumen secara lebih mendalam. Dengan respons yang cepat terhadap umpan balik pelanggan, perusahaan dapat memodifikasi produk atau layanannya agar lebih sesuai dengan harapan konsumen.</w:t>
      </w:r>
    </w:p>
    <w:p w14:paraId="73FAC95F" w14:textId="77777777" w:rsidR="00F06BF9" w:rsidRDefault="00C23B08">
      <w:pPr>
        <w:pStyle w:val="ListParagraph"/>
        <w:numPr>
          <w:ilvl w:val="1"/>
          <w:numId w:val="2"/>
        </w:numPr>
        <w:tabs>
          <w:tab w:val="left" w:pos="708"/>
          <w:tab w:val="left" w:pos="710"/>
        </w:tabs>
        <w:spacing w:line="292" w:lineRule="auto"/>
        <w:ind w:right="711"/>
        <w:jc w:val="both"/>
        <w:rPr>
          <w:sz w:val="20"/>
        </w:rPr>
      </w:pPr>
      <w:r>
        <w:rPr>
          <w:w w:val="105"/>
          <w:sz w:val="20"/>
        </w:rPr>
        <w:t xml:space="preserve">Kemampuan untuk Bersaing di Segmen yang Berbeda: </w:t>
      </w:r>
      <w:r>
        <w:rPr>
          <w:sz w:val="20"/>
        </w:rPr>
        <w:t xml:space="preserve">Perusahaan yang fleksibel dapat bersaing di berbagai segmen </w:t>
      </w:r>
      <w:r>
        <w:rPr>
          <w:w w:val="105"/>
          <w:sz w:val="20"/>
        </w:rPr>
        <w:t>pasar. Mereka dapat memasuki segmen baru atau menyesuaikan strategi pemasaran dan penjualan untuk mencapai keberhasilan dalam pasar yang berbeda.</w:t>
      </w:r>
    </w:p>
    <w:p w14:paraId="770C2F21" w14:textId="77777777" w:rsidR="00F06BF9" w:rsidRDefault="00C23B08">
      <w:pPr>
        <w:pStyle w:val="ListParagraph"/>
        <w:numPr>
          <w:ilvl w:val="1"/>
          <w:numId w:val="2"/>
        </w:numPr>
        <w:tabs>
          <w:tab w:val="left" w:pos="708"/>
          <w:tab w:val="left" w:pos="710"/>
        </w:tabs>
        <w:spacing w:line="292" w:lineRule="auto"/>
        <w:ind w:right="709"/>
        <w:jc w:val="both"/>
        <w:rPr>
          <w:sz w:val="20"/>
        </w:rPr>
      </w:pPr>
      <w:r>
        <w:rPr>
          <w:w w:val="105"/>
          <w:sz w:val="20"/>
        </w:rPr>
        <w:t>Menghadapi Tantangan Kompetitif: Lingkungan bisnis yang kompetitif membutuhkan fleksibilitas agar dapat bersaing dengan pesaing. Perusahaan yang dapat dengan cepat menyesuaikan</w:t>
      </w:r>
      <w:r>
        <w:rPr>
          <w:spacing w:val="-9"/>
          <w:w w:val="105"/>
          <w:sz w:val="20"/>
        </w:rPr>
        <w:t xml:space="preserve"> </w:t>
      </w:r>
      <w:r>
        <w:rPr>
          <w:w w:val="105"/>
          <w:sz w:val="20"/>
        </w:rPr>
        <w:t>strategi</w:t>
      </w:r>
      <w:r>
        <w:rPr>
          <w:spacing w:val="-9"/>
          <w:w w:val="105"/>
          <w:sz w:val="20"/>
        </w:rPr>
        <w:t xml:space="preserve"> </w:t>
      </w:r>
      <w:r>
        <w:rPr>
          <w:w w:val="105"/>
          <w:sz w:val="20"/>
        </w:rPr>
        <w:t>mereka</w:t>
      </w:r>
      <w:r>
        <w:rPr>
          <w:spacing w:val="-8"/>
          <w:w w:val="105"/>
          <w:sz w:val="20"/>
        </w:rPr>
        <w:t xml:space="preserve"> </w:t>
      </w:r>
      <w:r>
        <w:rPr>
          <w:w w:val="105"/>
          <w:sz w:val="20"/>
        </w:rPr>
        <w:t>dapat</w:t>
      </w:r>
      <w:r>
        <w:rPr>
          <w:spacing w:val="-11"/>
          <w:w w:val="105"/>
          <w:sz w:val="20"/>
        </w:rPr>
        <w:t xml:space="preserve"> </w:t>
      </w:r>
      <w:r>
        <w:rPr>
          <w:w w:val="105"/>
          <w:sz w:val="20"/>
        </w:rPr>
        <w:t>mempertahankan</w:t>
      </w:r>
      <w:r>
        <w:rPr>
          <w:spacing w:val="-9"/>
          <w:w w:val="105"/>
          <w:sz w:val="20"/>
        </w:rPr>
        <w:t xml:space="preserve"> </w:t>
      </w:r>
      <w:r>
        <w:rPr>
          <w:w w:val="105"/>
          <w:sz w:val="20"/>
        </w:rPr>
        <w:t>atau meningkatkan posisi pasar mereka, fleksibilitas merupakan aspek kritis yang memungkinkan perusahaan bertahan dan tumbuh di tengah perubahan pasar dan persaingan yang cepat. Perusahaan yang mampu memanfaatkan fleksibilitas secara efektif akan lebih siap menghadapi tantangan dan memanfaatkan peluang yang muncul.</w:t>
      </w:r>
    </w:p>
    <w:p w14:paraId="2978FB4D" w14:textId="77777777" w:rsidR="00F06BF9" w:rsidRDefault="00F06BF9">
      <w:pPr>
        <w:pStyle w:val="ListParagraph"/>
        <w:spacing w:line="292" w:lineRule="auto"/>
        <w:rPr>
          <w:sz w:val="20"/>
        </w:rPr>
        <w:sectPr w:rsidR="00F06BF9">
          <w:pgSz w:w="8510" w:h="13050"/>
          <w:pgMar w:top="1060" w:right="708" w:bottom="1180" w:left="992" w:header="0" w:footer="999" w:gutter="0"/>
          <w:cols w:space="720"/>
        </w:sectPr>
      </w:pPr>
    </w:p>
    <w:p w14:paraId="214D8B9F" w14:textId="77777777" w:rsidR="00F06BF9" w:rsidRDefault="00C23B08">
      <w:pPr>
        <w:pStyle w:val="Heading6"/>
        <w:numPr>
          <w:ilvl w:val="0"/>
          <w:numId w:val="1"/>
        </w:numPr>
        <w:tabs>
          <w:tab w:val="left" w:pos="708"/>
        </w:tabs>
        <w:spacing w:before="71"/>
        <w:ind w:left="708" w:hanging="282"/>
      </w:pPr>
      <w:bookmarkStart w:id="154" w:name="_bookmark153"/>
      <w:bookmarkEnd w:id="154"/>
      <w:r>
        <w:rPr>
          <w:spacing w:val="-2"/>
        </w:rPr>
        <w:lastRenderedPageBreak/>
        <w:t>Kesimpulan</w:t>
      </w:r>
    </w:p>
    <w:p w14:paraId="36F213A7" w14:textId="77777777" w:rsidR="00F06BF9" w:rsidRDefault="00C23B08">
      <w:pPr>
        <w:pStyle w:val="BodyText"/>
        <w:spacing w:before="46" w:line="292" w:lineRule="auto"/>
        <w:ind w:left="710" w:right="425" w:firstLine="568"/>
      </w:pPr>
      <w:r>
        <w:rPr>
          <w:w w:val="105"/>
        </w:rPr>
        <w:t>Diversifikasi produk merupakan strategi bisnis yang dilakukan oleh perusahaan untuk mengurangi risiko dan meningkatkan pendapatan dengan memperluas jangkauan produk atau layanan yang ditawarkan kepada pelanggan. Beberapa poin kesimpulan terkait diversifikasi produk yaitu Mengurangi Risiko, diversifikasi produk memungkinkan perusahaan untuk menyebar risiko karena tidak tergantung pada satu produk atau pasar saja. Dengan memiliki beragam produk atau layanan, perusahaan dapat lebih tahan terhadap fluktuasi pasar atau perubahan tren konsumen yang dapat mempengaruhi penjualan, meningkatkan Pendapatan.</w:t>
      </w:r>
      <w:r>
        <w:rPr>
          <w:spacing w:val="40"/>
          <w:w w:val="105"/>
        </w:rPr>
        <w:t xml:space="preserve"> </w:t>
      </w:r>
      <w:r>
        <w:rPr>
          <w:w w:val="105"/>
        </w:rPr>
        <w:t>Dengan menawarkan beragam produk atau layanan, perusahaan dapat menjangkau segmen pasar yang lebih luas dan memenuhi berbagai kebutuhan pelanggan. Hal ini dapat menghasilkan pendapatan tambahan dari berbagai sumber, menarik Pelanggan Baru. Diversifikasi produk juga dapat membantu perusahaan menarik pelanggan baru yang mungkin memiliki preferensi</w:t>
      </w:r>
      <w:r>
        <w:rPr>
          <w:spacing w:val="-1"/>
          <w:w w:val="105"/>
        </w:rPr>
        <w:t xml:space="preserve"> </w:t>
      </w:r>
      <w:r>
        <w:rPr>
          <w:w w:val="105"/>
        </w:rPr>
        <w:t>atau</w:t>
      </w:r>
      <w:r>
        <w:rPr>
          <w:spacing w:val="-1"/>
          <w:w w:val="105"/>
        </w:rPr>
        <w:t xml:space="preserve"> </w:t>
      </w:r>
      <w:r>
        <w:rPr>
          <w:w w:val="105"/>
        </w:rPr>
        <w:t>kebutuhan yang</w:t>
      </w:r>
      <w:r>
        <w:rPr>
          <w:spacing w:val="-1"/>
          <w:w w:val="105"/>
        </w:rPr>
        <w:t xml:space="preserve"> </w:t>
      </w:r>
      <w:r>
        <w:rPr>
          <w:w w:val="105"/>
        </w:rPr>
        <w:t>berbeda.</w:t>
      </w:r>
      <w:r>
        <w:rPr>
          <w:spacing w:val="-1"/>
          <w:w w:val="105"/>
        </w:rPr>
        <w:t xml:space="preserve"> </w:t>
      </w:r>
      <w:r>
        <w:rPr>
          <w:w w:val="105"/>
        </w:rPr>
        <w:t>Dengan</w:t>
      </w:r>
      <w:r>
        <w:rPr>
          <w:spacing w:val="-1"/>
          <w:w w:val="105"/>
        </w:rPr>
        <w:t xml:space="preserve"> </w:t>
      </w:r>
      <w:r>
        <w:rPr>
          <w:w w:val="105"/>
        </w:rPr>
        <w:t>menawarkan pilihan yang lebih luas, perusahaan dapat memperluas basis pelanggan mereka</w:t>
      </w:r>
    </w:p>
    <w:p w14:paraId="7FE8ACAE" w14:textId="77777777" w:rsidR="00F06BF9" w:rsidRDefault="00C23B08">
      <w:pPr>
        <w:pStyle w:val="BodyText"/>
        <w:spacing w:line="292" w:lineRule="auto"/>
        <w:ind w:left="710" w:right="423" w:firstLine="568"/>
      </w:pPr>
      <w:r>
        <w:rPr>
          <w:w w:val="105"/>
        </w:rPr>
        <w:t>Penguatan Brand, dengan portofolio produk yang luas, perusahaan dapat memperkuat citra merek mereka sebagai pemimpin atau ahli dalam berbagai bidang. Ini dapat meningkatkan kepercayaan pelanggan dan membantu membedakan perusahaan dari pesaing. Mendorong Inovasi, diversifikasi produk memungkinkan perusahaan untuk terus melakukan inovasi dan pengembangan produk baru. Dengan menjelajahi berbagai pasar dan kebutuhan pelanggan, perusahaan dapat mengidentifikasi peluang baru untuk menciptakan produk yang unik dan menarik. Optimalisasi sumber</w:t>
      </w:r>
      <w:r>
        <w:rPr>
          <w:spacing w:val="-12"/>
          <w:w w:val="105"/>
        </w:rPr>
        <w:t xml:space="preserve"> </w:t>
      </w:r>
      <w:r>
        <w:rPr>
          <w:w w:val="105"/>
        </w:rPr>
        <w:t>daya,</w:t>
      </w:r>
      <w:r>
        <w:rPr>
          <w:spacing w:val="-12"/>
          <w:w w:val="105"/>
        </w:rPr>
        <w:t xml:space="preserve"> </w:t>
      </w:r>
      <w:r>
        <w:rPr>
          <w:w w:val="105"/>
        </w:rPr>
        <w:t>meskipun</w:t>
      </w:r>
      <w:r>
        <w:rPr>
          <w:spacing w:val="-11"/>
          <w:w w:val="105"/>
        </w:rPr>
        <w:t xml:space="preserve"> </w:t>
      </w:r>
      <w:r>
        <w:rPr>
          <w:w w:val="105"/>
        </w:rPr>
        <w:t>diversifikasi</w:t>
      </w:r>
      <w:r>
        <w:rPr>
          <w:spacing w:val="-12"/>
          <w:w w:val="105"/>
        </w:rPr>
        <w:t xml:space="preserve"> </w:t>
      </w:r>
      <w:r>
        <w:rPr>
          <w:w w:val="105"/>
        </w:rPr>
        <w:t>produk</w:t>
      </w:r>
      <w:r>
        <w:rPr>
          <w:spacing w:val="-11"/>
          <w:w w:val="105"/>
        </w:rPr>
        <w:t xml:space="preserve"> </w:t>
      </w:r>
      <w:r>
        <w:rPr>
          <w:w w:val="105"/>
        </w:rPr>
        <w:t>dapat</w:t>
      </w:r>
      <w:r>
        <w:rPr>
          <w:spacing w:val="-12"/>
          <w:w w:val="105"/>
        </w:rPr>
        <w:t xml:space="preserve"> </w:t>
      </w:r>
      <w:r>
        <w:rPr>
          <w:w w:val="105"/>
        </w:rPr>
        <w:t>memberikan manfaat, perusahaan juga harus memperhitungkan sumber daya yang diperlukan untuk mengembangkan dan memelihara portofolio produk yang beragam. Oleh karena itu, optimalisasi alokasi</w:t>
      </w:r>
      <w:r>
        <w:rPr>
          <w:spacing w:val="7"/>
          <w:w w:val="105"/>
        </w:rPr>
        <w:t xml:space="preserve"> </w:t>
      </w:r>
      <w:r>
        <w:rPr>
          <w:w w:val="105"/>
        </w:rPr>
        <w:t>sumber</w:t>
      </w:r>
      <w:r>
        <w:rPr>
          <w:spacing w:val="9"/>
          <w:w w:val="105"/>
        </w:rPr>
        <w:t xml:space="preserve"> </w:t>
      </w:r>
      <w:r>
        <w:rPr>
          <w:w w:val="105"/>
        </w:rPr>
        <w:t>daya</w:t>
      </w:r>
      <w:r>
        <w:rPr>
          <w:spacing w:val="8"/>
          <w:w w:val="105"/>
        </w:rPr>
        <w:t xml:space="preserve"> </w:t>
      </w:r>
      <w:r>
        <w:rPr>
          <w:w w:val="105"/>
        </w:rPr>
        <w:t>sangat</w:t>
      </w:r>
      <w:r>
        <w:rPr>
          <w:spacing w:val="9"/>
          <w:w w:val="105"/>
        </w:rPr>
        <w:t xml:space="preserve"> </w:t>
      </w:r>
      <w:r>
        <w:rPr>
          <w:w w:val="105"/>
        </w:rPr>
        <w:t>penting</w:t>
      </w:r>
      <w:r>
        <w:rPr>
          <w:spacing w:val="8"/>
          <w:w w:val="105"/>
        </w:rPr>
        <w:t xml:space="preserve"> </w:t>
      </w:r>
      <w:r>
        <w:rPr>
          <w:w w:val="105"/>
        </w:rPr>
        <w:t>untuk</w:t>
      </w:r>
      <w:r>
        <w:rPr>
          <w:spacing w:val="10"/>
          <w:w w:val="105"/>
        </w:rPr>
        <w:t xml:space="preserve"> </w:t>
      </w:r>
      <w:r>
        <w:rPr>
          <w:w w:val="105"/>
        </w:rPr>
        <w:t>kesuksesan</w:t>
      </w:r>
      <w:r>
        <w:rPr>
          <w:spacing w:val="8"/>
          <w:w w:val="105"/>
        </w:rPr>
        <w:t xml:space="preserve"> </w:t>
      </w:r>
      <w:r>
        <w:rPr>
          <w:spacing w:val="-2"/>
          <w:w w:val="105"/>
        </w:rPr>
        <w:t>strategi</w:t>
      </w:r>
    </w:p>
    <w:p w14:paraId="1C358633" w14:textId="77777777" w:rsidR="00F06BF9" w:rsidRDefault="00F06BF9">
      <w:pPr>
        <w:pStyle w:val="BodyText"/>
        <w:spacing w:line="292" w:lineRule="auto"/>
        <w:sectPr w:rsidR="00F06BF9">
          <w:pgSz w:w="8510" w:h="13050"/>
          <w:pgMar w:top="1060" w:right="708" w:bottom="1180" w:left="992" w:header="0" w:footer="999" w:gutter="0"/>
          <w:cols w:space="720"/>
        </w:sectPr>
      </w:pPr>
    </w:p>
    <w:p w14:paraId="4C6A1716" w14:textId="77777777" w:rsidR="00F06BF9" w:rsidRDefault="00C23B08">
      <w:pPr>
        <w:pStyle w:val="BodyText"/>
        <w:spacing w:before="73" w:line="292" w:lineRule="auto"/>
        <w:ind w:left="424" w:right="710"/>
      </w:pPr>
      <w:r>
        <w:rPr>
          <w:w w:val="105"/>
        </w:rPr>
        <w:lastRenderedPageBreak/>
        <w:t>diversifikasi produk, dalam kesimpulan, diversifikasi produk merupakan strategi yang dapat membantu perusahaan meningkatkan keberagaman portofolio mereka, mengurangi risiko, dan menciptakan peluang baru untuk pertumbuhan. Namun,</w:t>
      </w:r>
      <w:r>
        <w:rPr>
          <w:spacing w:val="-12"/>
          <w:w w:val="105"/>
        </w:rPr>
        <w:t xml:space="preserve"> </w:t>
      </w:r>
      <w:r>
        <w:rPr>
          <w:w w:val="105"/>
        </w:rPr>
        <w:t>keberhasilan</w:t>
      </w:r>
      <w:r>
        <w:rPr>
          <w:spacing w:val="-12"/>
          <w:w w:val="105"/>
        </w:rPr>
        <w:t xml:space="preserve"> </w:t>
      </w:r>
      <w:r>
        <w:rPr>
          <w:w w:val="105"/>
        </w:rPr>
        <w:t>implementasi</w:t>
      </w:r>
      <w:r>
        <w:rPr>
          <w:spacing w:val="-11"/>
          <w:w w:val="105"/>
        </w:rPr>
        <w:t xml:space="preserve"> </w:t>
      </w:r>
      <w:r>
        <w:rPr>
          <w:w w:val="105"/>
        </w:rPr>
        <w:t>strategi</w:t>
      </w:r>
      <w:r>
        <w:rPr>
          <w:spacing w:val="-12"/>
          <w:w w:val="105"/>
        </w:rPr>
        <w:t xml:space="preserve"> </w:t>
      </w:r>
      <w:r>
        <w:rPr>
          <w:w w:val="105"/>
        </w:rPr>
        <w:t>ini</w:t>
      </w:r>
      <w:r>
        <w:rPr>
          <w:spacing w:val="-11"/>
          <w:w w:val="105"/>
        </w:rPr>
        <w:t xml:space="preserve"> </w:t>
      </w:r>
      <w:r>
        <w:rPr>
          <w:w w:val="105"/>
        </w:rPr>
        <w:t>tergantung</w:t>
      </w:r>
      <w:r>
        <w:rPr>
          <w:spacing w:val="-12"/>
          <w:w w:val="105"/>
        </w:rPr>
        <w:t xml:space="preserve"> </w:t>
      </w:r>
      <w:r>
        <w:rPr>
          <w:w w:val="105"/>
        </w:rPr>
        <w:t>pada pemahaman</w:t>
      </w:r>
      <w:r>
        <w:rPr>
          <w:spacing w:val="-9"/>
          <w:w w:val="105"/>
        </w:rPr>
        <w:t xml:space="preserve"> </w:t>
      </w:r>
      <w:r>
        <w:rPr>
          <w:w w:val="105"/>
        </w:rPr>
        <w:t>yang</w:t>
      </w:r>
      <w:r>
        <w:rPr>
          <w:spacing w:val="-10"/>
          <w:w w:val="105"/>
        </w:rPr>
        <w:t xml:space="preserve"> </w:t>
      </w:r>
      <w:r>
        <w:rPr>
          <w:w w:val="105"/>
        </w:rPr>
        <w:t>baik</w:t>
      </w:r>
      <w:r>
        <w:rPr>
          <w:spacing w:val="-9"/>
          <w:w w:val="105"/>
        </w:rPr>
        <w:t xml:space="preserve"> </w:t>
      </w:r>
      <w:r>
        <w:rPr>
          <w:w w:val="105"/>
        </w:rPr>
        <w:t>tentang</w:t>
      </w:r>
      <w:r>
        <w:rPr>
          <w:spacing w:val="-10"/>
          <w:w w:val="105"/>
        </w:rPr>
        <w:t xml:space="preserve"> </w:t>
      </w:r>
      <w:r>
        <w:rPr>
          <w:w w:val="105"/>
        </w:rPr>
        <w:t>pasar</w:t>
      </w:r>
      <w:r>
        <w:rPr>
          <w:spacing w:val="-9"/>
          <w:w w:val="105"/>
        </w:rPr>
        <w:t xml:space="preserve"> </w:t>
      </w:r>
      <w:r>
        <w:rPr>
          <w:w w:val="105"/>
        </w:rPr>
        <w:t>dan</w:t>
      </w:r>
      <w:r>
        <w:rPr>
          <w:spacing w:val="-11"/>
          <w:w w:val="105"/>
        </w:rPr>
        <w:t xml:space="preserve"> </w:t>
      </w:r>
      <w:r>
        <w:rPr>
          <w:w w:val="105"/>
        </w:rPr>
        <w:t>kebutuhan</w:t>
      </w:r>
      <w:r>
        <w:rPr>
          <w:spacing w:val="-11"/>
          <w:w w:val="105"/>
        </w:rPr>
        <w:t xml:space="preserve"> </w:t>
      </w:r>
      <w:r>
        <w:rPr>
          <w:w w:val="105"/>
        </w:rPr>
        <w:t>pelanggan, serta kemampuan perusahaan untuk mengelola portofolio produk mereka secara efektif.</w:t>
      </w:r>
    </w:p>
    <w:p w14:paraId="1D04888D" w14:textId="77777777" w:rsidR="00F06BF9" w:rsidRDefault="00F06BF9">
      <w:pPr>
        <w:pStyle w:val="BodyText"/>
        <w:spacing w:line="292" w:lineRule="auto"/>
        <w:sectPr w:rsidR="00F06BF9">
          <w:pgSz w:w="8510" w:h="13050"/>
          <w:pgMar w:top="1060" w:right="708" w:bottom="1180" w:left="992" w:header="0" w:footer="999" w:gutter="0"/>
          <w:cols w:space="720"/>
        </w:sectPr>
      </w:pPr>
    </w:p>
    <w:p w14:paraId="51F74FBB" w14:textId="77777777" w:rsidR="00F06BF9" w:rsidRDefault="00C23B08">
      <w:pPr>
        <w:pStyle w:val="Heading5"/>
        <w:ind w:right="894"/>
        <w:jc w:val="center"/>
      </w:pPr>
      <w:bookmarkStart w:id="155" w:name="_bookmark154"/>
      <w:bookmarkEnd w:id="155"/>
      <w:r>
        <w:rPr>
          <w:spacing w:val="-5"/>
          <w:w w:val="110"/>
        </w:rPr>
        <w:lastRenderedPageBreak/>
        <w:t>DAFTAR</w:t>
      </w:r>
      <w:r>
        <w:rPr>
          <w:spacing w:val="-4"/>
          <w:w w:val="110"/>
        </w:rPr>
        <w:t xml:space="preserve"> </w:t>
      </w:r>
      <w:r>
        <w:rPr>
          <w:spacing w:val="-2"/>
          <w:w w:val="110"/>
        </w:rPr>
        <w:t>PUSTAKA</w:t>
      </w:r>
    </w:p>
    <w:p w14:paraId="17BA8FDA" w14:textId="77777777" w:rsidR="00F06BF9" w:rsidRDefault="00F06BF9">
      <w:pPr>
        <w:pStyle w:val="BodyText"/>
        <w:spacing w:before="77"/>
        <w:ind w:left="0"/>
        <w:jc w:val="left"/>
        <w:rPr>
          <w:b/>
        </w:rPr>
      </w:pPr>
    </w:p>
    <w:p w14:paraId="6B2D6CA5" w14:textId="77777777" w:rsidR="00F06BF9" w:rsidRDefault="00C23B08">
      <w:pPr>
        <w:tabs>
          <w:tab w:val="left" w:pos="2167"/>
          <w:tab w:val="left" w:pos="3326"/>
        </w:tabs>
        <w:spacing w:line="273" w:lineRule="auto"/>
        <w:ind w:left="993" w:right="416" w:hanging="567"/>
        <w:rPr>
          <w:sz w:val="20"/>
        </w:rPr>
      </w:pPr>
      <w:r>
        <w:rPr>
          <w:spacing w:val="-4"/>
          <w:sz w:val="20"/>
        </w:rPr>
        <w:t>Aruman,</w:t>
      </w:r>
      <w:r>
        <w:rPr>
          <w:spacing w:val="-8"/>
          <w:sz w:val="20"/>
        </w:rPr>
        <w:t xml:space="preserve"> </w:t>
      </w:r>
      <w:r>
        <w:rPr>
          <w:spacing w:val="-4"/>
          <w:sz w:val="20"/>
        </w:rPr>
        <w:t>E.</w:t>
      </w:r>
      <w:r>
        <w:rPr>
          <w:spacing w:val="-7"/>
          <w:sz w:val="20"/>
        </w:rPr>
        <w:t xml:space="preserve"> </w:t>
      </w:r>
      <w:r>
        <w:rPr>
          <w:spacing w:val="-4"/>
          <w:sz w:val="20"/>
        </w:rPr>
        <w:t>(2023,</w:t>
      </w:r>
      <w:r>
        <w:rPr>
          <w:spacing w:val="-7"/>
          <w:sz w:val="20"/>
        </w:rPr>
        <w:t xml:space="preserve"> </w:t>
      </w:r>
      <w:r>
        <w:rPr>
          <w:spacing w:val="-4"/>
          <w:sz w:val="20"/>
        </w:rPr>
        <w:t>May</w:t>
      </w:r>
      <w:r>
        <w:rPr>
          <w:spacing w:val="-7"/>
          <w:sz w:val="20"/>
        </w:rPr>
        <w:t xml:space="preserve"> </w:t>
      </w:r>
      <w:r>
        <w:rPr>
          <w:spacing w:val="-4"/>
          <w:sz w:val="20"/>
        </w:rPr>
        <w:t>8).</w:t>
      </w:r>
      <w:r>
        <w:rPr>
          <w:spacing w:val="-7"/>
          <w:sz w:val="20"/>
        </w:rPr>
        <w:t xml:space="preserve"> </w:t>
      </w:r>
      <w:r>
        <w:rPr>
          <w:rFonts w:ascii="Palatino Linotype"/>
          <w:i/>
          <w:spacing w:val="-4"/>
          <w:sz w:val="20"/>
        </w:rPr>
        <w:t>Mengungkap</w:t>
      </w:r>
      <w:r>
        <w:rPr>
          <w:rFonts w:ascii="Palatino Linotype"/>
          <w:i/>
          <w:spacing w:val="-8"/>
          <w:sz w:val="20"/>
        </w:rPr>
        <w:t xml:space="preserve"> </w:t>
      </w:r>
      <w:r>
        <w:rPr>
          <w:rFonts w:ascii="Palatino Linotype"/>
          <w:i/>
          <w:spacing w:val="-4"/>
          <w:sz w:val="20"/>
        </w:rPr>
        <w:t>Misteri</w:t>
      </w:r>
      <w:r>
        <w:rPr>
          <w:rFonts w:ascii="Palatino Linotype"/>
          <w:i/>
          <w:spacing w:val="-10"/>
          <w:sz w:val="20"/>
        </w:rPr>
        <w:t xml:space="preserve"> </w:t>
      </w:r>
      <w:r>
        <w:rPr>
          <w:rFonts w:ascii="Palatino Linotype"/>
          <w:i/>
          <w:spacing w:val="-4"/>
          <w:sz w:val="20"/>
        </w:rPr>
        <w:t>Fleksibilitas</w:t>
      </w:r>
      <w:r>
        <w:rPr>
          <w:rFonts w:ascii="Palatino Linotype"/>
          <w:i/>
          <w:spacing w:val="-10"/>
          <w:sz w:val="20"/>
        </w:rPr>
        <w:t xml:space="preserve"> </w:t>
      </w:r>
      <w:r>
        <w:rPr>
          <w:rFonts w:ascii="Palatino Linotype"/>
          <w:i/>
          <w:spacing w:val="-4"/>
          <w:sz w:val="20"/>
        </w:rPr>
        <w:t>Harga</w:t>
      </w:r>
      <w:r>
        <w:rPr>
          <w:rFonts w:ascii="Palatino Linotype"/>
          <w:i/>
          <w:spacing w:val="-9"/>
          <w:sz w:val="20"/>
        </w:rPr>
        <w:t xml:space="preserve"> </w:t>
      </w:r>
      <w:r>
        <w:rPr>
          <w:rFonts w:ascii="Palatino Linotype"/>
          <w:i/>
          <w:spacing w:val="-4"/>
          <w:sz w:val="20"/>
        </w:rPr>
        <w:t>di</w:t>
      </w:r>
      <w:r>
        <w:rPr>
          <w:rFonts w:ascii="Palatino Linotype"/>
          <w:i/>
          <w:spacing w:val="-10"/>
          <w:sz w:val="20"/>
        </w:rPr>
        <w:t xml:space="preserve"> </w:t>
      </w:r>
      <w:r>
        <w:rPr>
          <w:rFonts w:ascii="Palatino Linotype"/>
          <w:i/>
          <w:spacing w:val="-4"/>
          <w:sz w:val="20"/>
        </w:rPr>
        <w:t xml:space="preserve">Pasar </w:t>
      </w:r>
      <w:r>
        <w:rPr>
          <w:rFonts w:ascii="Palatino Linotype"/>
          <w:i/>
          <w:spacing w:val="-2"/>
          <w:w w:val="105"/>
          <w:sz w:val="20"/>
        </w:rPr>
        <w:t>Tradisional</w:t>
      </w:r>
      <w:r>
        <w:rPr>
          <w:spacing w:val="-2"/>
          <w:w w:val="105"/>
          <w:sz w:val="20"/>
        </w:rPr>
        <w:t>.</w:t>
      </w:r>
      <w:r>
        <w:rPr>
          <w:sz w:val="20"/>
        </w:rPr>
        <w:tab/>
      </w:r>
      <w:r>
        <w:rPr>
          <w:spacing w:val="-2"/>
          <w:w w:val="105"/>
          <w:sz w:val="20"/>
        </w:rPr>
        <w:t>Mix.Co.Id.</w:t>
      </w:r>
      <w:r>
        <w:rPr>
          <w:sz w:val="20"/>
        </w:rPr>
        <w:tab/>
      </w:r>
      <w:r>
        <w:rPr>
          <w:spacing w:val="-6"/>
          <w:w w:val="105"/>
          <w:sz w:val="20"/>
        </w:rPr>
        <w:t xml:space="preserve">https://mix.co.id/marcomm/news- trend/mengungkap-misteri-fleksibilitas-harga-di-pasar- </w:t>
      </w:r>
      <w:r>
        <w:rPr>
          <w:spacing w:val="-2"/>
          <w:w w:val="105"/>
          <w:sz w:val="20"/>
        </w:rPr>
        <w:t>tradisional/</w:t>
      </w:r>
    </w:p>
    <w:p w14:paraId="48ADD699" w14:textId="77777777" w:rsidR="00F06BF9" w:rsidRDefault="00C23B08">
      <w:pPr>
        <w:tabs>
          <w:tab w:val="left" w:pos="1811"/>
          <w:tab w:val="left" w:pos="2634"/>
          <w:tab w:val="left" w:pos="3414"/>
          <w:tab w:val="left" w:pos="4500"/>
          <w:tab w:val="left" w:pos="5432"/>
        </w:tabs>
        <w:spacing w:before="113" w:line="273" w:lineRule="auto"/>
        <w:ind w:left="993" w:right="418" w:hanging="567"/>
        <w:rPr>
          <w:sz w:val="20"/>
        </w:rPr>
      </w:pPr>
      <w:r>
        <w:rPr>
          <w:spacing w:val="-4"/>
          <w:sz w:val="20"/>
        </w:rPr>
        <w:t>bpdp.or.id.</w:t>
      </w:r>
      <w:r>
        <w:rPr>
          <w:sz w:val="20"/>
        </w:rPr>
        <w:t xml:space="preserve"> </w:t>
      </w:r>
      <w:r>
        <w:rPr>
          <w:spacing w:val="-4"/>
          <w:sz w:val="20"/>
        </w:rPr>
        <w:t>(2019, May 15).</w:t>
      </w:r>
      <w:r>
        <w:rPr>
          <w:sz w:val="20"/>
        </w:rPr>
        <w:t xml:space="preserve"> </w:t>
      </w:r>
      <w:r>
        <w:rPr>
          <w:rFonts w:ascii="Palatino Linotype"/>
          <w:i/>
          <w:spacing w:val="-4"/>
          <w:sz w:val="20"/>
        </w:rPr>
        <w:t>Inovasi</w:t>
      </w:r>
      <w:r>
        <w:rPr>
          <w:rFonts w:ascii="Palatino Linotype"/>
          <w:i/>
          <w:spacing w:val="-8"/>
          <w:sz w:val="20"/>
        </w:rPr>
        <w:t xml:space="preserve"> </w:t>
      </w:r>
      <w:r>
        <w:rPr>
          <w:rFonts w:ascii="Palatino Linotype"/>
          <w:i/>
          <w:spacing w:val="-4"/>
          <w:sz w:val="20"/>
        </w:rPr>
        <w:t>Produk</w:t>
      </w:r>
      <w:r>
        <w:rPr>
          <w:rFonts w:ascii="Palatino Linotype"/>
          <w:i/>
          <w:spacing w:val="-5"/>
          <w:sz w:val="20"/>
        </w:rPr>
        <w:t xml:space="preserve"> </w:t>
      </w:r>
      <w:r>
        <w:rPr>
          <w:rFonts w:ascii="Palatino Linotype"/>
          <w:i/>
          <w:spacing w:val="-4"/>
          <w:sz w:val="20"/>
        </w:rPr>
        <w:t>dari Crude</w:t>
      </w:r>
      <w:r>
        <w:rPr>
          <w:rFonts w:ascii="Palatino Linotype"/>
          <w:i/>
          <w:spacing w:val="-7"/>
          <w:sz w:val="20"/>
        </w:rPr>
        <w:t xml:space="preserve"> </w:t>
      </w:r>
      <w:r>
        <w:rPr>
          <w:rFonts w:ascii="Palatino Linotype"/>
          <w:i/>
          <w:spacing w:val="-4"/>
          <w:sz w:val="20"/>
        </w:rPr>
        <w:t>Palm</w:t>
      </w:r>
      <w:r>
        <w:rPr>
          <w:rFonts w:ascii="Palatino Linotype"/>
          <w:i/>
          <w:spacing w:val="-5"/>
          <w:sz w:val="20"/>
        </w:rPr>
        <w:t xml:space="preserve"> </w:t>
      </w:r>
      <w:r>
        <w:rPr>
          <w:rFonts w:ascii="Palatino Linotype"/>
          <w:i/>
          <w:spacing w:val="-4"/>
          <w:sz w:val="20"/>
        </w:rPr>
        <w:t>Oil</w:t>
      </w:r>
      <w:r>
        <w:rPr>
          <w:rFonts w:ascii="Palatino Linotype"/>
          <w:i/>
          <w:spacing w:val="-6"/>
          <w:sz w:val="20"/>
        </w:rPr>
        <w:t xml:space="preserve"> </w:t>
      </w:r>
      <w:r>
        <w:rPr>
          <w:rFonts w:ascii="Palatino Linotype"/>
          <w:i/>
          <w:spacing w:val="-4"/>
          <w:sz w:val="20"/>
        </w:rPr>
        <w:t>(Cpo)</w:t>
      </w:r>
      <w:r>
        <w:rPr>
          <w:rFonts w:ascii="Palatino Linotype"/>
          <w:i/>
          <w:spacing w:val="-5"/>
          <w:sz w:val="20"/>
        </w:rPr>
        <w:t xml:space="preserve"> </w:t>
      </w:r>
      <w:r>
        <w:rPr>
          <w:rFonts w:ascii="Palatino Linotype"/>
          <w:i/>
          <w:spacing w:val="-4"/>
          <w:sz w:val="20"/>
        </w:rPr>
        <w:t xml:space="preserve">Dan </w:t>
      </w:r>
      <w:r>
        <w:rPr>
          <w:rFonts w:ascii="Palatino Linotype"/>
          <w:i/>
          <w:spacing w:val="-4"/>
          <w:w w:val="105"/>
          <w:sz w:val="20"/>
        </w:rPr>
        <w:t>Palm</w:t>
      </w:r>
      <w:r>
        <w:rPr>
          <w:rFonts w:ascii="Palatino Linotype"/>
          <w:i/>
          <w:sz w:val="20"/>
        </w:rPr>
        <w:tab/>
      </w:r>
      <w:r>
        <w:rPr>
          <w:rFonts w:ascii="Palatino Linotype"/>
          <w:i/>
          <w:spacing w:val="-4"/>
          <w:w w:val="105"/>
          <w:sz w:val="20"/>
        </w:rPr>
        <w:t>Fatty</w:t>
      </w:r>
      <w:r>
        <w:rPr>
          <w:rFonts w:ascii="Palatino Linotype"/>
          <w:i/>
          <w:sz w:val="20"/>
        </w:rPr>
        <w:tab/>
      </w:r>
      <w:r>
        <w:rPr>
          <w:rFonts w:ascii="Palatino Linotype"/>
          <w:i/>
          <w:spacing w:val="-4"/>
          <w:w w:val="105"/>
          <w:sz w:val="20"/>
        </w:rPr>
        <w:t>Acid</w:t>
      </w:r>
      <w:r>
        <w:rPr>
          <w:rFonts w:ascii="Palatino Linotype"/>
          <w:i/>
          <w:sz w:val="20"/>
        </w:rPr>
        <w:tab/>
      </w:r>
      <w:r>
        <w:rPr>
          <w:rFonts w:ascii="Palatino Linotype"/>
          <w:i/>
          <w:spacing w:val="-2"/>
          <w:w w:val="105"/>
          <w:sz w:val="20"/>
        </w:rPr>
        <w:t>Destilate</w:t>
      </w:r>
      <w:r>
        <w:rPr>
          <w:rFonts w:ascii="Palatino Linotype"/>
          <w:i/>
          <w:sz w:val="20"/>
        </w:rPr>
        <w:tab/>
      </w:r>
      <w:r>
        <w:rPr>
          <w:rFonts w:ascii="Palatino Linotype"/>
          <w:i/>
          <w:spacing w:val="-2"/>
          <w:w w:val="105"/>
          <w:sz w:val="20"/>
        </w:rPr>
        <w:t>(Pfad)</w:t>
      </w:r>
      <w:r>
        <w:rPr>
          <w:spacing w:val="-2"/>
          <w:w w:val="105"/>
          <w:sz w:val="20"/>
        </w:rPr>
        <w:t>.</w:t>
      </w:r>
      <w:r>
        <w:rPr>
          <w:sz w:val="20"/>
        </w:rPr>
        <w:tab/>
      </w:r>
      <w:r>
        <w:rPr>
          <w:spacing w:val="-4"/>
          <w:w w:val="105"/>
          <w:sz w:val="20"/>
        </w:rPr>
        <w:t>Bpdp.or.Id. https://</w:t>
      </w:r>
      <w:hyperlink r:id="rId86">
        <w:r>
          <w:rPr>
            <w:spacing w:val="-4"/>
            <w:w w:val="105"/>
            <w:sz w:val="20"/>
          </w:rPr>
          <w:t>www.bpdp.or.id/inovasi-produk-dari-crude-palm-oil-</w:t>
        </w:r>
      </w:hyperlink>
      <w:r>
        <w:rPr>
          <w:spacing w:val="-4"/>
          <w:w w:val="105"/>
          <w:sz w:val="20"/>
        </w:rPr>
        <w:t xml:space="preserve"> cpo-dan-palm-fatty-acid-destilate-pfad</w:t>
      </w:r>
    </w:p>
    <w:p w14:paraId="500E91B5" w14:textId="77777777" w:rsidR="00F06BF9" w:rsidRDefault="00C23B08">
      <w:pPr>
        <w:spacing w:before="116" w:line="283" w:lineRule="auto"/>
        <w:ind w:left="993" w:right="418" w:hanging="567"/>
        <w:jc w:val="both"/>
        <w:rPr>
          <w:sz w:val="20"/>
        </w:rPr>
      </w:pPr>
      <w:r>
        <w:rPr>
          <w:spacing w:val="-2"/>
          <w:sz w:val="20"/>
        </w:rPr>
        <w:t xml:space="preserve">dictio.id. (2018). </w:t>
      </w:r>
      <w:r>
        <w:rPr>
          <w:rFonts w:ascii="Palatino Linotype"/>
          <w:i/>
          <w:spacing w:val="-2"/>
          <w:sz w:val="20"/>
        </w:rPr>
        <w:t>Mengapa</w:t>
      </w:r>
      <w:r>
        <w:rPr>
          <w:rFonts w:ascii="Palatino Linotype"/>
          <w:i/>
          <w:spacing w:val="-4"/>
          <w:sz w:val="20"/>
        </w:rPr>
        <w:t xml:space="preserve"> </w:t>
      </w:r>
      <w:r>
        <w:rPr>
          <w:rFonts w:ascii="Palatino Linotype"/>
          <w:i/>
          <w:spacing w:val="-2"/>
          <w:sz w:val="20"/>
        </w:rPr>
        <w:t>fluktuasi</w:t>
      </w:r>
      <w:r>
        <w:rPr>
          <w:rFonts w:ascii="Palatino Linotype"/>
          <w:i/>
          <w:spacing w:val="-5"/>
          <w:sz w:val="20"/>
        </w:rPr>
        <w:t xml:space="preserve"> </w:t>
      </w:r>
      <w:r>
        <w:rPr>
          <w:rFonts w:ascii="Palatino Linotype"/>
          <w:i/>
          <w:spacing w:val="-2"/>
          <w:sz w:val="20"/>
        </w:rPr>
        <w:t>bisa</w:t>
      </w:r>
      <w:r>
        <w:rPr>
          <w:rFonts w:ascii="Palatino Linotype"/>
          <w:i/>
          <w:spacing w:val="-4"/>
          <w:sz w:val="20"/>
        </w:rPr>
        <w:t xml:space="preserve"> </w:t>
      </w:r>
      <w:r>
        <w:rPr>
          <w:rFonts w:ascii="Palatino Linotype"/>
          <w:i/>
          <w:spacing w:val="-2"/>
          <w:sz w:val="20"/>
        </w:rPr>
        <w:t>meningkatkan</w:t>
      </w:r>
      <w:r>
        <w:rPr>
          <w:rFonts w:ascii="Palatino Linotype"/>
          <w:i/>
          <w:spacing w:val="-3"/>
          <w:sz w:val="20"/>
        </w:rPr>
        <w:t xml:space="preserve"> </w:t>
      </w:r>
      <w:r>
        <w:rPr>
          <w:rFonts w:ascii="Palatino Linotype"/>
          <w:i/>
          <w:spacing w:val="-2"/>
          <w:sz w:val="20"/>
        </w:rPr>
        <w:t>risiko</w:t>
      </w:r>
      <w:r>
        <w:rPr>
          <w:rFonts w:ascii="Palatino Linotype"/>
          <w:i/>
          <w:spacing w:val="-6"/>
          <w:sz w:val="20"/>
        </w:rPr>
        <w:t xml:space="preserve"> </w:t>
      </w:r>
      <w:r>
        <w:rPr>
          <w:rFonts w:ascii="Palatino Linotype"/>
          <w:i/>
          <w:spacing w:val="-2"/>
          <w:sz w:val="20"/>
        </w:rPr>
        <w:t>pada</w:t>
      </w:r>
      <w:r>
        <w:rPr>
          <w:rFonts w:ascii="Palatino Linotype"/>
          <w:i/>
          <w:spacing w:val="-3"/>
          <w:sz w:val="20"/>
        </w:rPr>
        <w:t xml:space="preserve"> </w:t>
      </w:r>
      <w:r>
        <w:rPr>
          <w:rFonts w:ascii="Palatino Linotype"/>
          <w:i/>
          <w:spacing w:val="-2"/>
          <w:sz w:val="20"/>
        </w:rPr>
        <w:t xml:space="preserve">bisnis? </w:t>
      </w:r>
      <w:r>
        <w:rPr>
          <w:w w:val="105"/>
          <w:sz w:val="20"/>
        </w:rPr>
        <w:t>Dictio.Id. https://</w:t>
      </w:r>
      <w:hyperlink r:id="rId87">
        <w:r>
          <w:rPr>
            <w:w w:val="105"/>
            <w:sz w:val="20"/>
          </w:rPr>
          <w:t>www.dictio.id/t/mengapa-fluktuasi-bisa-</w:t>
        </w:r>
      </w:hyperlink>
      <w:r>
        <w:rPr>
          <w:w w:val="105"/>
          <w:sz w:val="20"/>
        </w:rPr>
        <w:t xml:space="preserve"> </w:t>
      </w:r>
      <w:r>
        <w:rPr>
          <w:spacing w:val="-6"/>
          <w:w w:val="105"/>
          <w:sz w:val="20"/>
        </w:rPr>
        <w:t>meningkatkan-risiko-pada-bisnis/15855</w:t>
      </w:r>
    </w:p>
    <w:p w14:paraId="59F8BCB2" w14:textId="77777777" w:rsidR="00F06BF9" w:rsidRDefault="00C23B08">
      <w:pPr>
        <w:pStyle w:val="BodyText"/>
        <w:spacing w:before="125" w:line="283" w:lineRule="auto"/>
        <w:ind w:right="416" w:hanging="567"/>
      </w:pPr>
      <w:r>
        <w:rPr>
          <w:w w:val="105"/>
        </w:rPr>
        <w:t xml:space="preserve">Ekawati, N. W., Rahyuda, I. K., Yasa, K. N. N., &amp; Sukaatmadja, I. P. G. </w:t>
      </w:r>
      <w:r>
        <w:rPr>
          <w:spacing w:val="-2"/>
        </w:rPr>
        <w:t xml:space="preserve">(2016). Implementation of Ecoprenership and Green Innovation </w:t>
      </w:r>
      <w:r>
        <w:rPr>
          <w:spacing w:val="-4"/>
          <w:w w:val="105"/>
        </w:rPr>
        <w:t>in</w:t>
      </w:r>
      <w:r>
        <w:rPr>
          <w:spacing w:val="-7"/>
          <w:w w:val="105"/>
        </w:rPr>
        <w:t xml:space="preserve"> </w:t>
      </w:r>
      <w:r>
        <w:rPr>
          <w:spacing w:val="-4"/>
          <w:w w:val="105"/>
        </w:rPr>
        <w:t>Building</w:t>
      </w:r>
      <w:r>
        <w:rPr>
          <w:spacing w:val="-6"/>
          <w:w w:val="105"/>
        </w:rPr>
        <w:t xml:space="preserve"> </w:t>
      </w:r>
      <w:r>
        <w:rPr>
          <w:spacing w:val="-4"/>
          <w:w w:val="105"/>
        </w:rPr>
        <w:t>Competitive</w:t>
      </w:r>
      <w:r>
        <w:rPr>
          <w:spacing w:val="-8"/>
          <w:w w:val="105"/>
        </w:rPr>
        <w:t xml:space="preserve"> </w:t>
      </w:r>
      <w:r>
        <w:rPr>
          <w:spacing w:val="-4"/>
          <w:w w:val="105"/>
        </w:rPr>
        <w:t>Advantage to Generate</w:t>
      </w:r>
      <w:r>
        <w:rPr>
          <w:spacing w:val="-5"/>
          <w:w w:val="105"/>
        </w:rPr>
        <w:t xml:space="preserve"> </w:t>
      </w:r>
      <w:r>
        <w:rPr>
          <w:spacing w:val="-4"/>
          <w:w w:val="105"/>
        </w:rPr>
        <w:t>Success</w:t>
      </w:r>
      <w:r>
        <w:rPr>
          <w:spacing w:val="-6"/>
          <w:w w:val="105"/>
        </w:rPr>
        <w:t xml:space="preserve"> </w:t>
      </w:r>
      <w:r>
        <w:rPr>
          <w:spacing w:val="-4"/>
          <w:w w:val="105"/>
        </w:rPr>
        <w:t>of</w:t>
      </w:r>
      <w:r>
        <w:rPr>
          <w:spacing w:val="-7"/>
          <w:w w:val="105"/>
        </w:rPr>
        <w:t xml:space="preserve"> </w:t>
      </w:r>
      <w:r>
        <w:rPr>
          <w:spacing w:val="-4"/>
          <w:w w:val="105"/>
        </w:rPr>
        <w:t xml:space="preserve">New </w:t>
      </w:r>
      <w:r>
        <w:rPr>
          <w:spacing w:val="-2"/>
          <w:w w:val="105"/>
        </w:rPr>
        <w:t>Spa</w:t>
      </w:r>
      <w:r>
        <w:rPr>
          <w:spacing w:val="-10"/>
          <w:w w:val="105"/>
        </w:rPr>
        <w:t xml:space="preserve"> </w:t>
      </w:r>
      <w:r>
        <w:rPr>
          <w:spacing w:val="-2"/>
          <w:w w:val="105"/>
        </w:rPr>
        <w:t>Produ</w:t>
      </w:r>
      <w:r>
        <w:rPr>
          <w:spacing w:val="-8"/>
          <w:w w:val="105"/>
        </w:rPr>
        <w:t xml:space="preserve"> </w:t>
      </w:r>
      <w:r>
        <w:rPr>
          <w:spacing w:val="-2"/>
          <w:w w:val="105"/>
        </w:rPr>
        <w:t>in</w:t>
      </w:r>
      <w:r>
        <w:rPr>
          <w:spacing w:val="-9"/>
          <w:w w:val="105"/>
        </w:rPr>
        <w:t xml:space="preserve"> </w:t>
      </w:r>
      <w:r>
        <w:rPr>
          <w:spacing w:val="-2"/>
          <w:w w:val="105"/>
        </w:rPr>
        <w:t>Bali.</w:t>
      </w:r>
      <w:r>
        <w:rPr>
          <w:spacing w:val="-7"/>
          <w:w w:val="105"/>
        </w:rPr>
        <w:t xml:space="preserve"> </w:t>
      </w:r>
      <w:r>
        <w:rPr>
          <w:rFonts w:ascii="Palatino Linotype" w:hAnsi="Palatino Linotype"/>
          <w:i/>
          <w:spacing w:val="-2"/>
          <w:w w:val="105"/>
        </w:rPr>
        <w:t>International</w:t>
      </w:r>
      <w:r>
        <w:rPr>
          <w:rFonts w:ascii="Palatino Linotype" w:hAnsi="Palatino Linotype"/>
          <w:i/>
          <w:spacing w:val="-12"/>
          <w:w w:val="105"/>
        </w:rPr>
        <w:t xml:space="preserve"> </w:t>
      </w:r>
      <w:r>
        <w:rPr>
          <w:rFonts w:ascii="Palatino Linotype" w:hAnsi="Palatino Linotype"/>
          <w:i/>
          <w:spacing w:val="-2"/>
          <w:w w:val="105"/>
        </w:rPr>
        <w:t>Bussiness</w:t>
      </w:r>
      <w:r>
        <w:rPr>
          <w:rFonts w:ascii="Palatino Linotype" w:hAnsi="Palatino Linotype"/>
          <w:i/>
          <w:spacing w:val="-11"/>
          <w:w w:val="105"/>
        </w:rPr>
        <w:t xml:space="preserve"> </w:t>
      </w:r>
      <w:r>
        <w:rPr>
          <w:rFonts w:ascii="Palatino Linotype" w:hAnsi="Palatino Linotype"/>
          <w:i/>
          <w:spacing w:val="-2"/>
          <w:w w:val="105"/>
        </w:rPr>
        <w:t>Management</w:t>
      </w:r>
      <w:r>
        <w:rPr>
          <w:spacing w:val="-2"/>
          <w:w w:val="105"/>
        </w:rPr>
        <w:t>,</w:t>
      </w:r>
      <w:r>
        <w:rPr>
          <w:spacing w:val="-6"/>
          <w:w w:val="105"/>
        </w:rPr>
        <w:t xml:space="preserve"> </w:t>
      </w:r>
      <w:r>
        <w:rPr>
          <w:rFonts w:ascii="Palatino Linotype" w:hAnsi="Palatino Linotype"/>
          <w:i/>
          <w:spacing w:val="-2"/>
          <w:w w:val="105"/>
        </w:rPr>
        <w:t>10</w:t>
      </w:r>
      <w:r>
        <w:rPr>
          <w:spacing w:val="-2"/>
          <w:w w:val="105"/>
        </w:rPr>
        <w:t>(14), 2660–2669.</w:t>
      </w:r>
    </w:p>
    <w:p w14:paraId="366BE0BE" w14:textId="77777777" w:rsidR="00F06BF9" w:rsidRDefault="00C23B08">
      <w:pPr>
        <w:pStyle w:val="BodyText"/>
        <w:spacing w:before="125" w:line="278" w:lineRule="auto"/>
        <w:ind w:right="419" w:hanging="567"/>
      </w:pPr>
      <w:r>
        <w:rPr>
          <w:w w:val="105"/>
        </w:rPr>
        <w:t xml:space="preserve">Hermawan, F. T. (2020). Pengaruh Bauran Pemasaran Terhadap Keputusan Pembelian (Studi Kasus Pada Konsumen Motor </w:t>
      </w:r>
      <w:r>
        <w:rPr>
          <w:spacing w:val="-4"/>
          <w:w w:val="105"/>
        </w:rPr>
        <w:t xml:space="preserve">Honda Di Komplek Graha Indah Bekasi). </w:t>
      </w:r>
      <w:r>
        <w:rPr>
          <w:rFonts w:ascii="Palatino Linotype" w:hAnsi="Palatino Linotype"/>
          <w:i/>
          <w:spacing w:val="-4"/>
          <w:w w:val="105"/>
        </w:rPr>
        <w:t>STIE</w:t>
      </w:r>
      <w:r>
        <w:rPr>
          <w:rFonts w:ascii="Palatino Linotype" w:hAnsi="Palatino Linotype"/>
          <w:i/>
          <w:spacing w:val="-7"/>
          <w:w w:val="105"/>
        </w:rPr>
        <w:t xml:space="preserve"> </w:t>
      </w:r>
      <w:r>
        <w:rPr>
          <w:rFonts w:ascii="Palatino Linotype" w:hAnsi="Palatino Linotype"/>
          <w:i/>
          <w:spacing w:val="-4"/>
          <w:w w:val="105"/>
        </w:rPr>
        <w:t>Indonesia</w:t>
      </w:r>
      <w:r>
        <w:rPr>
          <w:spacing w:val="-4"/>
          <w:w w:val="105"/>
        </w:rPr>
        <w:t xml:space="preserve">, </w:t>
      </w:r>
      <w:r>
        <w:rPr>
          <w:rFonts w:ascii="Palatino Linotype" w:hAnsi="Palatino Linotype"/>
          <w:i/>
          <w:spacing w:val="-4"/>
          <w:w w:val="105"/>
        </w:rPr>
        <w:t>53</w:t>
      </w:r>
      <w:r>
        <w:rPr>
          <w:spacing w:val="-4"/>
          <w:w w:val="105"/>
        </w:rPr>
        <w:t xml:space="preserve">(9), </w:t>
      </w:r>
      <w:r>
        <w:rPr>
          <w:spacing w:val="-2"/>
          <w:w w:val="105"/>
        </w:rPr>
        <w:t>1689–5699.</w:t>
      </w:r>
    </w:p>
    <w:p w14:paraId="639997F6" w14:textId="77777777" w:rsidR="00F06BF9" w:rsidRDefault="00C23B08">
      <w:pPr>
        <w:spacing w:before="114"/>
        <w:ind w:left="426"/>
        <w:jc w:val="both"/>
        <w:rPr>
          <w:sz w:val="20"/>
        </w:rPr>
      </w:pPr>
      <w:r>
        <w:rPr>
          <w:spacing w:val="-6"/>
          <w:sz w:val="20"/>
        </w:rPr>
        <w:t>Kasidi.</w:t>
      </w:r>
      <w:r>
        <w:rPr>
          <w:spacing w:val="3"/>
          <w:sz w:val="20"/>
        </w:rPr>
        <w:t xml:space="preserve"> </w:t>
      </w:r>
      <w:r>
        <w:rPr>
          <w:spacing w:val="-6"/>
          <w:sz w:val="20"/>
        </w:rPr>
        <w:t>(2014).</w:t>
      </w:r>
      <w:r>
        <w:rPr>
          <w:spacing w:val="3"/>
          <w:sz w:val="20"/>
        </w:rPr>
        <w:t xml:space="preserve"> </w:t>
      </w:r>
      <w:r>
        <w:rPr>
          <w:rFonts w:ascii="Palatino Linotype"/>
          <w:i/>
          <w:spacing w:val="-6"/>
          <w:sz w:val="20"/>
        </w:rPr>
        <w:t>Manajemen</w:t>
      </w:r>
      <w:r>
        <w:rPr>
          <w:rFonts w:ascii="Palatino Linotype"/>
          <w:i/>
          <w:spacing w:val="-4"/>
          <w:sz w:val="20"/>
        </w:rPr>
        <w:t xml:space="preserve"> </w:t>
      </w:r>
      <w:r>
        <w:rPr>
          <w:rFonts w:ascii="Palatino Linotype"/>
          <w:i/>
          <w:spacing w:val="-6"/>
          <w:sz w:val="20"/>
        </w:rPr>
        <w:t>Risiko</w:t>
      </w:r>
      <w:r>
        <w:rPr>
          <w:spacing w:val="-6"/>
          <w:sz w:val="20"/>
        </w:rPr>
        <w:t>.</w:t>
      </w:r>
      <w:r>
        <w:rPr>
          <w:spacing w:val="5"/>
          <w:sz w:val="20"/>
        </w:rPr>
        <w:t xml:space="preserve"> </w:t>
      </w:r>
      <w:r>
        <w:rPr>
          <w:spacing w:val="-6"/>
          <w:sz w:val="20"/>
        </w:rPr>
        <w:t>Ghalia</w:t>
      </w:r>
      <w:r>
        <w:rPr>
          <w:spacing w:val="3"/>
          <w:sz w:val="20"/>
        </w:rPr>
        <w:t xml:space="preserve"> </w:t>
      </w:r>
      <w:r>
        <w:rPr>
          <w:spacing w:val="-6"/>
          <w:sz w:val="20"/>
        </w:rPr>
        <w:t>Indonesia.</w:t>
      </w:r>
    </w:p>
    <w:p w14:paraId="1667A863" w14:textId="77777777" w:rsidR="00F06BF9" w:rsidRDefault="00C23B08">
      <w:pPr>
        <w:spacing w:before="136" w:line="360" w:lineRule="auto"/>
        <w:ind w:left="426" w:right="418"/>
        <w:rPr>
          <w:sz w:val="20"/>
        </w:rPr>
      </w:pPr>
      <w:r>
        <w:rPr>
          <w:spacing w:val="-2"/>
          <w:sz w:val="20"/>
        </w:rPr>
        <w:t>Kotler,</w:t>
      </w:r>
      <w:r>
        <w:rPr>
          <w:spacing w:val="-6"/>
          <w:sz w:val="20"/>
        </w:rPr>
        <w:t xml:space="preserve"> </w:t>
      </w:r>
      <w:r>
        <w:rPr>
          <w:spacing w:val="-2"/>
          <w:sz w:val="20"/>
        </w:rPr>
        <w:t>&amp; Keller.</w:t>
      </w:r>
      <w:r>
        <w:rPr>
          <w:spacing w:val="-6"/>
          <w:sz w:val="20"/>
        </w:rPr>
        <w:t xml:space="preserve"> </w:t>
      </w:r>
      <w:r>
        <w:rPr>
          <w:spacing w:val="-2"/>
          <w:sz w:val="20"/>
        </w:rPr>
        <w:t>(2007).</w:t>
      </w:r>
      <w:r>
        <w:rPr>
          <w:spacing w:val="-3"/>
          <w:sz w:val="20"/>
        </w:rPr>
        <w:t xml:space="preserve"> </w:t>
      </w:r>
      <w:r>
        <w:rPr>
          <w:rFonts w:ascii="Palatino Linotype"/>
          <w:i/>
          <w:spacing w:val="-2"/>
          <w:sz w:val="20"/>
        </w:rPr>
        <w:t>Manajemen</w:t>
      </w:r>
      <w:r>
        <w:rPr>
          <w:rFonts w:ascii="Palatino Linotype"/>
          <w:i/>
          <w:spacing w:val="-13"/>
          <w:sz w:val="20"/>
        </w:rPr>
        <w:t xml:space="preserve"> </w:t>
      </w:r>
      <w:r>
        <w:rPr>
          <w:rFonts w:ascii="Palatino Linotype"/>
          <w:i/>
          <w:spacing w:val="-2"/>
          <w:sz w:val="20"/>
        </w:rPr>
        <w:t>Pemasaran</w:t>
      </w:r>
      <w:r>
        <w:rPr>
          <w:rFonts w:ascii="Palatino Linotype"/>
          <w:i/>
          <w:spacing w:val="-12"/>
          <w:sz w:val="20"/>
        </w:rPr>
        <w:t xml:space="preserve"> </w:t>
      </w:r>
      <w:r>
        <w:rPr>
          <w:spacing w:val="-2"/>
          <w:sz w:val="20"/>
        </w:rPr>
        <w:t>(12th</w:t>
      </w:r>
      <w:r>
        <w:rPr>
          <w:spacing w:val="-5"/>
          <w:sz w:val="20"/>
        </w:rPr>
        <w:t xml:space="preserve"> </w:t>
      </w:r>
      <w:r>
        <w:rPr>
          <w:spacing w:val="-2"/>
          <w:sz w:val="20"/>
        </w:rPr>
        <w:t>ed.).</w:t>
      </w:r>
      <w:r>
        <w:rPr>
          <w:spacing w:val="-3"/>
          <w:sz w:val="20"/>
        </w:rPr>
        <w:t xml:space="preserve"> </w:t>
      </w:r>
      <w:r>
        <w:rPr>
          <w:spacing w:val="-2"/>
          <w:sz w:val="20"/>
        </w:rPr>
        <w:t>PT.</w:t>
      </w:r>
      <w:r>
        <w:rPr>
          <w:spacing w:val="-3"/>
          <w:sz w:val="20"/>
        </w:rPr>
        <w:t xml:space="preserve"> </w:t>
      </w:r>
      <w:r>
        <w:rPr>
          <w:spacing w:val="-2"/>
          <w:sz w:val="20"/>
        </w:rPr>
        <w:t>Indeks. Nijman,</w:t>
      </w:r>
      <w:r>
        <w:rPr>
          <w:spacing w:val="-10"/>
          <w:sz w:val="20"/>
        </w:rPr>
        <w:t xml:space="preserve"> </w:t>
      </w:r>
      <w:r>
        <w:rPr>
          <w:spacing w:val="-2"/>
          <w:sz w:val="20"/>
        </w:rPr>
        <w:t>J.,</w:t>
      </w:r>
      <w:r>
        <w:rPr>
          <w:spacing w:val="-9"/>
          <w:sz w:val="20"/>
        </w:rPr>
        <w:t xml:space="preserve"> </w:t>
      </w:r>
      <w:r>
        <w:rPr>
          <w:spacing w:val="-2"/>
          <w:sz w:val="20"/>
        </w:rPr>
        <w:t>&amp;</w:t>
      </w:r>
      <w:r>
        <w:rPr>
          <w:spacing w:val="-9"/>
          <w:sz w:val="20"/>
        </w:rPr>
        <w:t xml:space="preserve"> </w:t>
      </w:r>
      <w:r>
        <w:rPr>
          <w:spacing w:val="-2"/>
          <w:sz w:val="20"/>
        </w:rPr>
        <w:t>Wolk,</w:t>
      </w:r>
      <w:r>
        <w:rPr>
          <w:spacing w:val="-9"/>
          <w:sz w:val="20"/>
        </w:rPr>
        <w:t xml:space="preserve"> </w:t>
      </w:r>
      <w:r>
        <w:rPr>
          <w:spacing w:val="-2"/>
          <w:sz w:val="20"/>
        </w:rPr>
        <w:t>V.</w:t>
      </w:r>
      <w:r>
        <w:rPr>
          <w:spacing w:val="-6"/>
          <w:sz w:val="20"/>
        </w:rPr>
        <w:t xml:space="preserve"> </w:t>
      </w:r>
      <w:r>
        <w:rPr>
          <w:spacing w:val="-2"/>
          <w:sz w:val="20"/>
        </w:rPr>
        <w:t>Der.</w:t>
      </w:r>
      <w:r>
        <w:rPr>
          <w:spacing w:val="-8"/>
          <w:sz w:val="20"/>
        </w:rPr>
        <w:t xml:space="preserve"> </w:t>
      </w:r>
      <w:r>
        <w:rPr>
          <w:spacing w:val="-2"/>
          <w:sz w:val="20"/>
        </w:rPr>
        <w:t>(1997).</w:t>
      </w:r>
      <w:r>
        <w:rPr>
          <w:spacing w:val="-8"/>
          <w:sz w:val="20"/>
        </w:rPr>
        <w:t xml:space="preserve"> </w:t>
      </w:r>
      <w:r>
        <w:rPr>
          <w:rFonts w:ascii="Palatino Linotype"/>
          <w:i/>
          <w:spacing w:val="-2"/>
          <w:sz w:val="20"/>
        </w:rPr>
        <w:t>Strategi</w:t>
      </w:r>
      <w:r>
        <w:rPr>
          <w:rFonts w:ascii="Palatino Linotype"/>
          <w:i/>
          <w:spacing w:val="-12"/>
          <w:sz w:val="20"/>
        </w:rPr>
        <w:t xml:space="preserve"> </w:t>
      </w:r>
      <w:r>
        <w:rPr>
          <w:rFonts w:ascii="Palatino Linotype"/>
          <w:i/>
          <w:spacing w:val="-2"/>
          <w:sz w:val="20"/>
        </w:rPr>
        <w:t>Pemasaran</w:t>
      </w:r>
      <w:r>
        <w:rPr>
          <w:rFonts w:ascii="Palatino Linotype"/>
          <w:i/>
          <w:spacing w:val="-12"/>
          <w:sz w:val="20"/>
        </w:rPr>
        <w:t xml:space="preserve"> </w:t>
      </w:r>
      <w:r>
        <w:rPr>
          <w:rFonts w:ascii="Palatino Linotype"/>
          <w:i/>
          <w:spacing w:val="-2"/>
          <w:sz w:val="20"/>
        </w:rPr>
        <w:t>Modern</w:t>
      </w:r>
      <w:r>
        <w:rPr>
          <w:spacing w:val="-2"/>
          <w:sz w:val="20"/>
        </w:rPr>
        <w:t>.</w:t>
      </w:r>
      <w:r>
        <w:rPr>
          <w:spacing w:val="-9"/>
          <w:sz w:val="20"/>
        </w:rPr>
        <w:t xml:space="preserve"> </w:t>
      </w:r>
      <w:r>
        <w:rPr>
          <w:spacing w:val="-2"/>
          <w:sz w:val="20"/>
        </w:rPr>
        <w:t xml:space="preserve">Erlangga. </w:t>
      </w:r>
      <w:r>
        <w:rPr>
          <w:spacing w:val="-6"/>
          <w:w w:val="105"/>
          <w:sz w:val="20"/>
        </w:rPr>
        <w:t xml:space="preserve">Tjiptono, F. (1997). </w:t>
      </w:r>
      <w:r>
        <w:rPr>
          <w:rFonts w:ascii="Palatino Linotype"/>
          <w:i/>
          <w:spacing w:val="-6"/>
          <w:w w:val="105"/>
          <w:sz w:val="20"/>
        </w:rPr>
        <w:t>Strategi</w:t>
      </w:r>
      <w:r>
        <w:rPr>
          <w:rFonts w:ascii="Palatino Linotype"/>
          <w:i/>
          <w:spacing w:val="-8"/>
          <w:w w:val="105"/>
          <w:sz w:val="20"/>
        </w:rPr>
        <w:t xml:space="preserve"> </w:t>
      </w:r>
      <w:r>
        <w:rPr>
          <w:rFonts w:ascii="Palatino Linotype"/>
          <w:i/>
          <w:spacing w:val="-6"/>
          <w:w w:val="105"/>
          <w:sz w:val="20"/>
        </w:rPr>
        <w:t>Pemasaran</w:t>
      </w:r>
      <w:r>
        <w:rPr>
          <w:rFonts w:ascii="Palatino Linotype"/>
          <w:i/>
          <w:spacing w:val="-10"/>
          <w:w w:val="105"/>
          <w:sz w:val="20"/>
        </w:rPr>
        <w:t xml:space="preserve"> </w:t>
      </w:r>
      <w:r>
        <w:rPr>
          <w:spacing w:val="-6"/>
          <w:w w:val="105"/>
          <w:sz w:val="20"/>
        </w:rPr>
        <w:t>(3rd ed.). ANDI.</w:t>
      </w:r>
    </w:p>
    <w:p w14:paraId="21B3A6A6" w14:textId="77777777" w:rsidR="00F06BF9" w:rsidRDefault="00C23B08">
      <w:pPr>
        <w:spacing w:before="3"/>
        <w:ind w:left="426"/>
        <w:rPr>
          <w:sz w:val="20"/>
        </w:rPr>
      </w:pPr>
      <w:r>
        <w:rPr>
          <w:spacing w:val="-4"/>
          <w:sz w:val="20"/>
        </w:rPr>
        <w:t>Tjiptono,</w:t>
      </w:r>
      <w:r>
        <w:rPr>
          <w:spacing w:val="-5"/>
          <w:sz w:val="20"/>
        </w:rPr>
        <w:t xml:space="preserve"> </w:t>
      </w:r>
      <w:r>
        <w:rPr>
          <w:spacing w:val="-4"/>
          <w:sz w:val="20"/>
        </w:rPr>
        <w:t>F.</w:t>
      </w:r>
      <w:r>
        <w:rPr>
          <w:spacing w:val="-5"/>
          <w:sz w:val="20"/>
        </w:rPr>
        <w:t xml:space="preserve"> </w:t>
      </w:r>
      <w:r>
        <w:rPr>
          <w:spacing w:val="-4"/>
          <w:sz w:val="20"/>
        </w:rPr>
        <w:t xml:space="preserve">(2008). </w:t>
      </w:r>
      <w:r>
        <w:rPr>
          <w:rFonts w:ascii="Palatino Linotype"/>
          <w:i/>
          <w:spacing w:val="-4"/>
          <w:sz w:val="20"/>
        </w:rPr>
        <w:t>Strategi</w:t>
      </w:r>
      <w:r>
        <w:rPr>
          <w:rFonts w:ascii="Palatino Linotype"/>
          <w:i/>
          <w:spacing w:val="-12"/>
          <w:sz w:val="20"/>
        </w:rPr>
        <w:t xml:space="preserve"> </w:t>
      </w:r>
      <w:r>
        <w:rPr>
          <w:rFonts w:ascii="Palatino Linotype"/>
          <w:i/>
          <w:spacing w:val="-4"/>
          <w:sz w:val="20"/>
        </w:rPr>
        <w:t>Pemasaran</w:t>
      </w:r>
      <w:r>
        <w:rPr>
          <w:rFonts w:ascii="Palatino Linotype"/>
          <w:i/>
          <w:spacing w:val="-13"/>
          <w:sz w:val="20"/>
        </w:rPr>
        <w:t xml:space="preserve"> </w:t>
      </w:r>
      <w:r>
        <w:rPr>
          <w:spacing w:val="-4"/>
          <w:sz w:val="20"/>
        </w:rPr>
        <w:t>(3rd</w:t>
      </w:r>
      <w:r>
        <w:rPr>
          <w:spacing w:val="-5"/>
          <w:sz w:val="20"/>
        </w:rPr>
        <w:t xml:space="preserve"> </w:t>
      </w:r>
      <w:r>
        <w:rPr>
          <w:spacing w:val="-4"/>
          <w:sz w:val="20"/>
        </w:rPr>
        <w:t>ed.).</w:t>
      </w:r>
      <w:r>
        <w:rPr>
          <w:spacing w:val="-5"/>
          <w:sz w:val="20"/>
        </w:rPr>
        <w:t xml:space="preserve"> </w:t>
      </w:r>
      <w:r>
        <w:rPr>
          <w:spacing w:val="-4"/>
          <w:sz w:val="20"/>
        </w:rPr>
        <w:t>CV. Andi</w:t>
      </w:r>
      <w:r>
        <w:rPr>
          <w:spacing w:val="-6"/>
          <w:sz w:val="20"/>
        </w:rPr>
        <w:t xml:space="preserve"> </w:t>
      </w:r>
      <w:r>
        <w:rPr>
          <w:spacing w:val="-4"/>
          <w:sz w:val="20"/>
        </w:rPr>
        <w:t>Offset.</w:t>
      </w:r>
    </w:p>
    <w:p w14:paraId="040CE921" w14:textId="77777777" w:rsidR="00F06BF9" w:rsidRDefault="00C23B08">
      <w:pPr>
        <w:tabs>
          <w:tab w:val="left" w:pos="3545"/>
        </w:tabs>
        <w:spacing w:before="136"/>
        <w:ind w:left="426"/>
        <w:rPr>
          <w:sz w:val="20"/>
        </w:rPr>
      </w:pPr>
      <w:r>
        <w:rPr>
          <w:sz w:val="20"/>
        </w:rPr>
        <w:t>uptimamin.</w:t>
      </w:r>
      <w:r>
        <w:rPr>
          <w:spacing w:val="41"/>
          <w:sz w:val="20"/>
        </w:rPr>
        <w:t xml:space="preserve">  </w:t>
      </w:r>
      <w:r>
        <w:rPr>
          <w:sz w:val="20"/>
        </w:rPr>
        <w:t>(2012,</w:t>
      </w:r>
      <w:r>
        <w:rPr>
          <w:spacing w:val="41"/>
          <w:sz w:val="20"/>
        </w:rPr>
        <w:t xml:space="preserve">  </w:t>
      </w:r>
      <w:r>
        <w:rPr>
          <w:sz w:val="20"/>
        </w:rPr>
        <w:t>March</w:t>
      </w:r>
      <w:r>
        <w:rPr>
          <w:spacing w:val="41"/>
          <w:sz w:val="20"/>
        </w:rPr>
        <w:t xml:space="preserve">  </w:t>
      </w:r>
      <w:r>
        <w:rPr>
          <w:spacing w:val="-4"/>
          <w:sz w:val="20"/>
        </w:rPr>
        <w:t>13).</w:t>
      </w:r>
      <w:r>
        <w:rPr>
          <w:sz w:val="20"/>
        </w:rPr>
        <w:tab/>
      </w:r>
      <w:r>
        <w:rPr>
          <w:rFonts w:ascii="Palatino Linotype"/>
          <w:i/>
          <w:spacing w:val="-2"/>
          <w:sz w:val="20"/>
        </w:rPr>
        <w:t>Diversifikasi</w:t>
      </w:r>
      <w:r>
        <w:rPr>
          <w:rFonts w:ascii="Palatino Linotype"/>
          <w:i/>
          <w:spacing w:val="72"/>
          <w:w w:val="150"/>
          <w:sz w:val="20"/>
        </w:rPr>
        <w:t xml:space="preserve"> </w:t>
      </w:r>
      <w:r>
        <w:rPr>
          <w:rFonts w:ascii="Palatino Linotype"/>
          <w:i/>
          <w:spacing w:val="-2"/>
          <w:sz w:val="20"/>
        </w:rPr>
        <w:t>Pengolahan</w:t>
      </w:r>
      <w:r>
        <w:rPr>
          <w:rFonts w:ascii="Palatino Linotype"/>
          <w:i/>
          <w:spacing w:val="72"/>
          <w:w w:val="150"/>
          <w:sz w:val="20"/>
        </w:rPr>
        <w:t xml:space="preserve"> </w:t>
      </w:r>
      <w:r>
        <w:rPr>
          <w:rFonts w:ascii="Palatino Linotype"/>
          <w:i/>
          <w:spacing w:val="-2"/>
          <w:sz w:val="20"/>
        </w:rPr>
        <w:t>Produk</w:t>
      </w:r>
      <w:r>
        <w:rPr>
          <w:spacing w:val="-2"/>
          <w:sz w:val="20"/>
        </w:rPr>
        <w:t>.</w:t>
      </w:r>
    </w:p>
    <w:p w14:paraId="7E583AA7" w14:textId="77777777" w:rsidR="00F06BF9" w:rsidRDefault="00C23B08">
      <w:pPr>
        <w:pStyle w:val="BodyText"/>
        <w:spacing w:before="35" w:line="292" w:lineRule="auto"/>
        <w:ind w:right="1021"/>
        <w:jc w:val="left"/>
      </w:pPr>
      <w:r>
        <w:rPr>
          <w:spacing w:val="-2"/>
          <w:w w:val="105"/>
        </w:rPr>
        <w:t xml:space="preserve">Uptimamin.Blogspot.Com. </w:t>
      </w:r>
      <w:r>
        <w:rPr>
          <w:spacing w:val="-2"/>
        </w:rPr>
        <w:t xml:space="preserve">https://uptimamin.blogspot.com/2012/03/diversifikasi- </w:t>
      </w:r>
      <w:r>
        <w:rPr>
          <w:spacing w:val="-2"/>
          <w:w w:val="105"/>
        </w:rPr>
        <w:t>pengolahan-produk.html</w:t>
      </w:r>
    </w:p>
    <w:p w14:paraId="19CF0431" w14:textId="77777777" w:rsidR="00F06BF9" w:rsidRDefault="00C23B08">
      <w:pPr>
        <w:spacing w:before="101"/>
        <w:ind w:left="426"/>
        <w:rPr>
          <w:sz w:val="20"/>
        </w:rPr>
      </w:pPr>
      <w:r>
        <w:rPr>
          <w:spacing w:val="-6"/>
          <w:sz w:val="20"/>
        </w:rPr>
        <w:t>Wahyudi.</w:t>
      </w:r>
      <w:r>
        <w:rPr>
          <w:spacing w:val="-11"/>
          <w:sz w:val="20"/>
        </w:rPr>
        <w:t xml:space="preserve"> </w:t>
      </w:r>
      <w:r>
        <w:rPr>
          <w:spacing w:val="-6"/>
          <w:sz w:val="20"/>
        </w:rPr>
        <w:t>(2006).</w:t>
      </w:r>
      <w:r>
        <w:rPr>
          <w:spacing w:val="-8"/>
          <w:sz w:val="20"/>
        </w:rPr>
        <w:t xml:space="preserve"> </w:t>
      </w:r>
      <w:r>
        <w:rPr>
          <w:rFonts w:ascii="Palatino Linotype"/>
          <w:i/>
          <w:spacing w:val="-6"/>
          <w:sz w:val="20"/>
        </w:rPr>
        <w:t>Manajemen</w:t>
      </w:r>
      <w:r>
        <w:rPr>
          <w:rFonts w:ascii="Palatino Linotype"/>
          <w:i/>
          <w:spacing w:val="-14"/>
          <w:sz w:val="20"/>
        </w:rPr>
        <w:t xml:space="preserve"> </w:t>
      </w:r>
      <w:r>
        <w:rPr>
          <w:rFonts w:ascii="Palatino Linotype"/>
          <w:i/>
          <w:spacing w:val="-6"/>
          <w:sz w:val="20"/>
        </w:rPr>
        <w:t>Konflik</w:t>
      </w:r>
      <w:r>
        <w:rPr>
          <w:rFonts w:ascii="Palatino Linotype"/>
          <w:i/>
          <w:spacing w:val="-17"/>
          <w:sz w:val="20"/>
        </w:rPr>
        <w:t xml:space="preserve"> </w:t>
      </w:r>
      <w:r>
        <w:rPr>
          <w:rFonts w:ascii="Palatino Linotype"/>
          <w:i/>
          <w:spacing w:val="-6"/>
          <w:sz w:val="20"/>
        </w:rPr>
        <w:t>Dalam</w:t>
      </w:r>
      <w:r>
        <w:rPr>
          <w:rFonts w:ascii="Palatino Linotype"/>
          <w:i/>
          <w:spacing w:val="-16"/>
          <w:sz w:val="20"/>
        </w:rPr>
        <w:t xml:space="preserve"> </w:t>
      </w:r>
      <w:r>
        <w:rPr>
          <w:rFonts w:ascii="Palatino Linotype"/>
          <w:i/>
          <w:spacing w:val="-6"/>
          <w:sz w:val="20"/>
        </w:rPr>
        <w:t>Organisasi</w:t>
      </w:r>
      <w:r>
        <w:rPr>
          <w:rFonts w:ascii="Palatino Linotype"/>
          <w:i/>
          <w:spacing w:val="-13"/>
          <w:sz w:val="20"/>
        </w:rPr>
        <w:t xml:space="preserve"> </w:t>
      </w:r>
      <w:r>
        <w:rPr>
          <w:spacing w:val="-6"/>
          <w:sz w:val="20"/>
        </w:rPr>
        <w:t>(2nd</w:t>
      </w:r>
      <w:r>
        <w:rPr>
          <w:spacing w:val="-8"/>
          <w:sz w:val="20"/>
        </w:rPr>
        <w:t xml:space="preserve"> </w:t>
      </w:r>
      <w:r>
        <w:rPr>
          <w:spacing w:val="-6"/>
          <w:sz w:val="20"/>
        </w:rPr>
        <w:t>ed.).</w:t>
      </w:r>
      <w:r>
        <w:rPr>
          <w:spacing w:val="-11"/>
          <w:sz w:val="20"/>
        </w:rPr>
        <w:t xml:space="preserve"> </w:t>
      </w:r>
      <w:r>
        <w:rPr>
          <w:spacing w:val="-6"/>
          <w:sz w:val="20"/>
        </w:rPr>
        <w:t>Alfabeta.</w:t>
      </w:r>
    </w:p>
    <w:p w14:paraId="35E09874" w14:textId="77777777" w:rsidR="00F06BF9" w:rsidRDefault="00F06BF9">
      <w:pPr>
        <w:rPr>
          <w:sz w:val="20"/>
        </w:rPr>
        <w:sectPr w:rsidR="00F06BF9">
          <w:pgSz w:w="8510" w:h="13050"/>
          <w:pgMar w:top="1060" w:right="708" w:bottom="1180" w:left="992" w:header="0" w:footer="999" w:gutter="0"/>
          <w:cols w:space="720"/>
        </w:sectPr>
      </w:pPr>
    </w:p>
    <w:p w14:paraId="04456D04" w14:textId="77777777" w:rsidR="00F06BF9" w:rsidRDefault="00C23B08">
      <w:pPr>
        <w:pStyle w:val="Heading5"/>
        <w:ind w:left="2169"/>
        <w:jc w:val="both"/>
      </w:pPr>
      <w:bookmarkStart w:id="156" w:name="_bookmark155"/>
      <w:bookmarkEnd w:id="156"/>
      <w:r>
        <w:rPr>
          <w:w w:val="110"/>
        </w:rPr>
        <w:lastRenderedPageBreak/>
        <w:t>TE</w:t>
      </w:r>
      <w:bookmarkEnd w:id="139"/>
      <w:r>
        <w:rPr>
          <w:w w:val="110"/>
        </w:rPr>
        <w:t>NTANG</w:t>
      </w:r>
      <w:r>
        <w:rPr>
          <w:spacing w:val="-7"/>
          <w:w w:val="110"/>
        </w:rPr>
        <w:t xml:space="preserve"> </w:t>
      </w:r>
      <w:r>
        <w:rPr>
          <w:spacing w:val="-2"/>
          <w:w w:val="115"/>
        </w:rPr>
        <w:t>PENULIS</w:t>
      </w:r>
    </w:p>
    <w:p w14:paraId="7673E1E1" w14:textId="77777777" w:rsidR="00F06BF9" w:rsidRDefault="00F06BF9">
      <w:pPr>
        <w:pStyle w:val="BodyText"/>
        <w:spacing w:before="95"/>
        <w:ind w:left="0"/>
        <w:jc w:val="left"/>
        <w:rPr>
          <w:b/>
        </w:rPr>
      </w:pPr>
    </w:p>
    <w:p w14:paraId="56AD741E" w14:textId="77777777" w:rsidR="00F06BF9" w:rsidRDefault="00C23B08">
      <w:pPr>
        <w:pStyle w:val="Heading6"/>
        <w:ind w:left="1475" w:firstLine="0"/>
        <w:jc w:val="center"/>
      </w:pPr>
      <w:r>
        <w:rPr>
          <w:noProof/>
        </w:rPr>
        <w:drawing>
          <wp:anchor distT="0" distB="0" distL="0" distR="0" simplePos="0" relativeHeight="15759360" behindDoc="0" locked="0" layoutInCell="1" allowOverlap="1" wp14:anchorId="53697EAE" wp14:editId="112DCE67">
            <wp:simplePos x="0" y="0"/>
            <wp:positionH relativeFrom="page">
              <wp:posOffset>720090</wp:posOffset>
            </wp:positionH>
            <wp:positionV relativeFrom="paragraph">
              <wp:posOffset>4225</wp:posOffset>
            </wp:positionV>
            <wp:extent cx="1184910" cy="1619250"/>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8" cstate="print"/>
                    <a:stretch>
                      <a:fillRect/>
                    </a:stretch>
                  </pic:blipFill>
                  <pic:spPr>
                    <a:xfrm>
                      <a:off x="0" y="0"/>
                      <a:ext cx="1184910" cy="1619250"/>
                    </a:xfrm>
                    <a:prstGeom prst="rect">
                      <a:avLst/>
                    </a:prstGeom>
                  </pic:spPr>
                </pic:pic>
              </a:graphicData>
            </a:graphic>
          </wp:anchor>
        </w:drawing>
      </w:r>
      <w:r>
        <w:rPr>
          <w:w w:val="105"/>
        </w:rPr>
        <w:t>Siti</w:t>
      </w:r>
      <w:r>
        <w:rPr>
          <w:spacing w:val="-12"/>
          <w:w w:val="105"/>
        </w:rPr>
        <w:t xml:space="preserve"> </w:t>
      </w:r>
      <w:r>
        <w:rPr>
          <w:w w:val="105"/>
        </w:rPr>
        <w:t>Fatima,</w:t>
      </w:r>
      <w:r>
        <w:rPr>
          <w:spacing w:val="-11"/>
          <w:w w:val="105"/>
        </w:rPr>
        <w:t xml:space="preserve"> </w:t>
      </w:r>
      <w:r>
        <w:rPr>
          <w:w w:val="105"/>
        </w:rPr>
        <w:t>S.P.,</w:t>
      </w:r>
      <w:r>
        <w:rPr>
          <w:spacing w:val="-11"/>
          <w:w w:val="105"/>
        </w:rPr>
        <w:t xml:space="preserve"> </w:t>
      </w:r>
      <w:r>
        <w:rPr>
          <w:spacing w:val="-4"/>
          <w:w w:val="105"/>
        </w:rPr>
        <w:t>M.Si.</w:t>
      </w:r>
    </w:p>
    <w:p w14:paraId="574C74A5" w14:textId="77777777" w:rsidR="00F06BF9" w:rsidRDefault="00C23B08">
      <w:pPr>
        <w:pStyle w:val="BodyText"/>
        <w:spacing w:before="46" w:line="292" w:lineRule="auto"/>
        <w:ind w:left="2304" w:right="827"/>
        <w:jc w:val="center"/>
      </w:pPr>
      <w:r>
        <w:rPr>
          <w:w w:val="105"/>
        </w:rPr>
        <w:t>Sekolah</w:t>
      </w:r>
      <w:r>
        <w:rPr>
          <w:spacing w:val="-6"/>
          <w:w w:val="105"/>
        </w:rPr>
        <w:t xml:space="preserve"> </w:t>
      </w:r>
      <w:r>
        <w:rPr>
          <w:w w:val="105"/>
        </w:rPr>
        <w:t>Tinggi</w:t>
      </w:r>
      <w:r>
        <w:rPr>
          <w:spacing w:val="-6"/>
          <w:w w:val="105"/>
        </w:rPr>
        <w:t xml:space="preserve"> </w:t>
      </w:r>
      <w:r>
        <w:rPr>
          <w:w w:val="105"/>
        </w:rPr>
        <w:t>Ilmu</w:t>
      </w:r>
      <w:r>
        <w:rPr>
          <w:spacing w:val="-6"/>
          <w:w w:val="105"/>
        </w:rPr>
        <w:t xml:space="preserve"> </w:t>
      </w:r>
      <w:r>
        <w:rPr>
          <w:w w:val="105"/>
        </w:rPr>
        <w:t>Pertanian</w:t>
      </w:r>
      <w:r>
        <w:rPr>
          <w:spacing w:val="-6"/>
          <w:w w:val="105"/>
        </w:rPr>
        <w:t xml:space="preserve"> </w:t>
      </w:r>
      <w:r>
        <w:rPr>
          <w:w w:val="105"/>
        </w:rPr>
        <w:t xml:space="preserve">Mujahidin </w:t>
      </w:r>
      <w:r>
        <w:rPr>
          <w:spacing w:val="-2"/>
          <w:w w:val="105"/>
        </w:rPr>
        <w:t>Tolitoli</w:t>
      </w:r>
    </w:p>
    <w:p w14:paraId="2B23BE4D" w14:textId="77777777" w:rsidR="00F06BF9" w:rsidRDefault="00F06BF9">
      <w:pPr>
        <w:pStyle w:val="BodyText"/>
        <w:spacing w:before="50"/>
        <w:ind w:left="0"/>
        <w:jc w:val="left"/>
      </w:pPr>
    </w:p>
    <w:p w14:paraId="15485A14" w14:textId="77777777" w:rsidR="00F06BF9" w:rsidRDefault="00C23B08">
      <w:pPr>
        <w:pStyle w:val="BodyText"/>
        <w:spacing w:line="292" w:lineRule="auto"/>
        <w:ind w:left="2189" w:right="710"/>
      </w:pPr>
      <w:r>
        <w:t xml:space="preserve">Lahir di Tolitoli, 14 September 1989. Penulis </w:t>
      </w:r>
      <w:r>
        <w:rPr>
          <w:w w:val="105"/>
        </w:rPr>
        <w:t>lulus Sarjana Agroteknologi di Sekolah Tinggi Ilmu Pertanian Mujahidin Tolitoli pada tahun 2012, dilanjutkan dengan Pendidikan</w:t>
      </w:r>
      <w:r>
        <w:rPr>
          <w:spacing w:val="79"/>
          <w:w w:val="150"/>
        </w:rPr>
        <w:t xml:space="preserve">  </w:t>
      </w:r>
      <w:r>
        <w:rPr>
          <w:w w:val="105"/>
        </w:rPr>
        <w:t>Program</w:t>
      </w:r>
      <w:r>
        <w:rPr>
          <w:spacing w:val="51"/>
          <w:w w:val="105"/>
        </w:rPr>
        <w:t xml:space="preserve">   </w:t>
      </w:r>
      <w:r>
        <w:rPr>
          <w:w w:val="105"/>
        </w:rPr>
        <w:t>Magister</w:t>
      </w:r>
      <w:r>
        <w:rPr>
          <w:spacing w:val="51"/>
          <w:w w:val="105"/>
        </w:rPr>
        <w:t xml:space="preserve">   </w:t>
      </w:r>
      <w:r>
        <w:rPr>
          <w:spacing w:val="-4"/>
          <w:w w:val="105"/>
        </w:rPr>
        <w:t>Ilmu</w:t>
      </w:r>
    </w:p>
    <w:p w14:paraId="13B47D65" w14:textId="77777777" w:rsidR="00F06BF9" w:rsidRDefault="00C23B08">
      <w:pPr>
        <w:pStyle w:val="BodyText"/>
        <w:spacing w:line="292" w:lineRule="auto"/>
        <w:ind w:left="141" w:right="710"/>
      </w:pPr>
      <w:r>
        <w:t>Pertanian (Keteknikan Pertanian) (M.Si.) di Fakultas Pertanian Universitas</w:t>
      </w:r>
      <w:r>
        <w:rPr>
          <w:spacing w:val="40"/>
        </w:rPr>
        <w:t xml:space="preserve"> </w:t>
      </w:r>
      <w:r>
        <w:t>Hasanuddin</w:t>
      </w:r>
      <w:r>
        <w:rPr>
          <w:spacing w:val="40"/>
        </w:rPr>
        <w:t xml:space="preserve"> </w:t>
      </w:r>
      <w:r>
        <w:t>Makassar</w:t>
      </w:r>
      <w:r>
        <w:rPr>
          <w:spacing w:val="40"/>
        </w:rPr>
        <w:t xml:space="preserve"> </w:t>
      </w:r>
      <w:r>
        <w:t>(UNHAS)</w:t>
      </w:r>
      <w:r>
        <w:rPr>
          <w:spacing w:val="40"/>
        </w:rPr>
        <w:t xml:space="preserve"> </w:t>
      </w:r>
      <w:r>
        <w:t>selesai</w:t>
      </w:r>
      <w:r>
        <w:rPr>
          <w:spacing w:val="40"/>
        </w:rPr>
        <w:t xml:space="preserve"> </w:t>
      </w:r>
      <w:r>
        <w:t>pada</w:t>
      </w:r>
      <w:r>
        <w:rPr>
          <w:spacing w:val="40"/>
        </w:rPr>
        <w:t xml:space="preserve"> </w:t>
      </w:r>
      <w:r>
        <w:t>tahun 2016. Sejak tahun 2017 sampai sekarang penulis mengabdi pada salah</w:t>
      </w:r>
      <w:r>
        <w:rPr>
          <w:spacing w:val="40"/>
        </w:rPr>
        <w:t xml:space="preserve"> </w:t>
      </w:r>
      <w:r>
        <w:t>satu</w:t>
      </w:r>
      <w:r>
        <w:rPr>
          <w:spacing w:val="40"/>
        </w:rPr>
        <w:t xml:space="preserve"> </w:t>
      </w:r>
      <w:r>
        <w:t>Kampus</w:t>
      </w:r>
      <w:r>
        <w:rPr>
          <w:spacing w:val="40"/>
        </w:rPr>
        <w:t xml:space="preserve"> </w:t>
      </w:r>
      <w:r>
        <w:t>yang</w:t>
      </w:r>
      <w:r>
        <w:rPr>
          <w:spacing w:val="40"/>
        </w:rPr>
        <w:t xml:space="preserve"> </w:t>
      </w:r>
      <w:r>
        <w:t>berada</w:t>
      </w:r>
      <w:r>
        <w:rPr>
          <w:spacing w:val="40"/>
        </w:rPr>
        <w:t xml:space="preserve"> </w:t>
      </w:r>
      <w:r>
        <w:t>di</w:t>
      </w:r>
      <w:r>
        <w:rPr>
          <w:spacing w:val="40"/>
        </w:rPr>
        <w:t xml:space="preserve"> </w:t>
      </w:r>
      <w:r>
        <w:t>Kota</w:t>
      </w:r>
      <w:r>
        <w:rPr>
          <w:spacing w:val="40"/>
        </w:rPr>
        <w:t xml:space="preserve"> </w:t>
      </w:r>
      <w:r>
        <w:t>Tolitoli</w:t>
      </w:r>
      <w:r>
        <w:rPr>
          <w:spacing w:val="40"/>
        </w:rPr>
        <w:t xml:space="preserve"> </w:t>
      </w:r>
      <w:r>
        <w:t>yaitu</w:t>
      </w:r>
      <w:r>
        <w:rPr>
          <w:spacing w:val="40"/>
        </w:rPr>
        <w:t xml:space="preserve"> </w:t>
      </w:r>
      <w:r>
        <w:t>Sekolah Tinggi Ilmu Pertanian Mujahidin Tolitoli. Penulis juga sering melakukan</w:t>
      </w:r>
      <w:r>
        <w:rPr>
          <w:spacing w:val="40"/>
        </w:rPr>
        <w:t xml:space="preserve"> </w:t>
      </w:r>
      <w:r>
        <w:t>penelitian</w:t>
      </w:r>
      <w:r>
        <w:rPr>
          <w:spacing w:val="40"/>
        </w:rPr>
        <w:t xml:space="preserve"> </w:t>
      </w:r>
      <w:r>
        <w:t>dan</w:t>
      </w:r>
      <w:r>
        <w:rPr>
          <w:spacing w:val="40"/>
        </w:rPr>
        <w:t xml:space="preserve"> </w:t>
      </w:r>
      <w:r>
        <w:t>menulis</w:t>
      </w:r>
      <w:r>
        <w:rPr>
          <w:spacing w:val="40"/>
        </w:rPr>
        <w:t xml:space="preserve"> </w:t>
      </w:r>
      <w:r>
        <w:t>jurnal</w:t>
      </w:r>
      <w:r>
        <w:rPr>
          <w:spacing w:val="40"/>
        </w:rPr>
        <w:t xml:space="preserve"> </w:t>
      </w:r>
      <w:r>
        <w:t>dari</w:t>
      </w:r>
      <w:r>
        <w:rPr>
          <w:spacing w:val="40"/>
        </w:rPr>
        <w:t xml:space="preserve"> </w:t>
      </w:r>
      <w:r>
        <w:t>hasil</w:t>
      </w:r>
      <w:r>
        <w:rPr>
          <w:spacing w:val="40"/>
        </w:rPr>
        <w:t xml:space="preserve"> </w:t>
      </w:r>
      <w:r>
        <w:t>penelitian dalam bentuk luaran Publikasi Nasional yang terakreditasi. Sebagai salah</w:t>
      </w:r>
      <w:r>
        <w:rPr>
          <w:spacing w:val="40"/>
        </w:rPr>
        <w:t xml:space="preserve"> </w:t>
      </w:r>
      <w:r>
        <w:t>satu</w:t>
      </w:r>
      <w:r>
        <w:rPr>
          <w:spacing w:val="40"/>
        </w:rPr>
        <w:t xml:space="preserve"> </w:t>
      </w:r>
      <w:r>
        <w:t>penulis</w:t>
      </w:r>
      <w:r>
        <w:rPr>
          <w:spacing w:val="40"/>
        </w:rPr>
        <w:t xml:space="preserve"> </w:t>
      </w:r>
      <w:r>
        <w:t>dalam</w:t>
      </w:r>
      <w:r>
        <w:rPr>
          <w:spacing w:val="40"/>
        </w:rPr>
        <w:t xml:space="preserve"> </w:t>
      </w:r>
      <w:r>
        <w:t>buku</w:t>
      </w:r>
      <w:r>
        <w:rPr>
          <w:spacing w:val="40"/>
        </w:rPr>
        <w:t xml:space="preserve"> </w:t>
      </w:r>
      <w:r>
        <w:t>ini,</w:t>
      </w:r>
      <w:r>
        <w:rPr>
          <w:spacing w:val="40"/>
        </w:rPr>
        <w:t xml:space="preserve"> </w:t>
      </w:r>
      <w:r>
        <w:t>saya</w:t>
      </w:r>
      <w:r>
        <w:rPr>
          <w:spacing w:val="40"/>
        </w:rPr>
        <w:t xml:space="preserve"> </w:t>
      </w:r>
      <w:r>
        <w:t>berharap</w:t>
      </w:r>
      <w:r>
        <w:rPr>
          <w:spacing w:val="40"/>
        </w:rPr>
        <w:t xml:space="preserve"> </w:t>
      </w:r>
      <w:r>
        <w:t>besar</w:t>
      </w:r>
      <w:r>
        <w:rPr>
          <w:spacing w:val="40"/>
        </w:rPr>
        <w:t xml:space="preserve"> </w:t>
      </w:r>
      <w:r>
        <w:t>semoga buku ini memiliki manfaat yang besar khususnya untuk para mahasiswa dan rekan akademisi yang menggeluti bidang Ilmu Pertanian Agribisnis.</w:t>
      </w:r>
    </w:p>
    <w:p w14:paraId="0E3B5427" w14:textId="77777777" w:rsidR="00F06BF9" w:rsidRDefault="00F06BF9">
      <w:pPr>
        <w:pStyle w:val="BodyText"/>
        <w:spacing w:line="292" w:lineRule="auto"/>
        <w:sectPr w:rsidR="00F06BF9">
          <w:pgSz w:w="8510" w:h="13050"/>
          <w:pgMar w:top="1060" w:right="708" w:bottom="1180" w:left="992" w:header="0" w:footer="999" w:gutter="0"/>
          <w:cols w:space="720"/>
        </w:sectPr>
      </w:pPr>
    </w:p>
    <w:p w14:paraId="15180216" w14:textId="77777777" w:rsidR="00F06BF9" w:rsidRDefault="00C23B08">
      <w:pPr>
        <w:pStyle w:val="BodyText"/>
        <w:ind w:left="426"/>
        <w:jc w:val="left"/>
      </w:pPr>
      <w:r>
        <w:rPr>
          <w:noProof/>
        </w:rPr>
        <w:lastRenderedPageBreak/>
        <w:drawing>
          <wp:inline distT="0" distB="0" distL="0" distR="0" wp14:anchorId="2553FC31" wp14:editId="21FEB52D">
            <wp:extent cx="3727265" cy="5267134"/>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89" cstate="print"/>
                    <a:stretch>
                      <a:fillRect/>
                    </a:stretch>
                  </pic:blipFill>
                  <pic:spPr>
                    <a:xfrm>
                      <a:off x="0" y="0"/>
                      <a:ext cx="3727265" cy="5267134"/>
                    </a:xfrm>
                    <a:prstGeom prst="rect">
                      <a:avLst/>
                    </a:prstGeom>
                  </pic:spPr>
                </pic:pic>
              </a:graphicData>
            </a:graphic>
          </wp:inline>
        </w:drawing>
      </w:r>
    </w:p>
    <w:sectPr w:rsidR="00F06BF9">
      <w:pgSz w:w="8510" w:h="13050"/>
      <w:pgMar w:top="1140" w:right="708" w:bottom="1180" w:left="992" w:header="0" w:footer="9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B1B45" w14:textId="77777777" w:rsidR="0084195B" w:rsidRDefault="0084195B">
      <w:r>
        <w:separator/>
      </w:r>
    </w:p>
  </w:endnote>
  <w:endnote w:type="continuationSeparator" w:id="0">
    <w:p w14:paraId="2BBD3D4D" w14:textId="77777777" w:rsidR="0084195B" w:rsidRDefault="0084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0C09" w14:textId="77777777" w:rsidR="00F06BF9" w:rsidRDefault="00F06BF9">
    <w:pPr>
      <w:pStyle w:val="BodyText"/>
      <w:spacing w:line="14" w:lineRule="auto"/>
      <w:ind w:left="0"/>
      <w:jc w:val="lef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0334" w14:textId="77777777" w:rsidR="00F06BF9" w:rsidRDefault="00C23B08">
    <w:pPr>
      <w:pStyle w:val="BodyText"/>
      <w:spacing w:line="14" w:lineRule="auto"/>
      <w:ind w:left="0"/>
      <w:jc w:val="left"/>
    </w:pPr>
    <w:r>
      <w:rPr>
        <w:noProof/>
      </w:rPr>
      <mc:AlternateContent>
        <mc:Choice Requires="wps">
          <w:drawing>
            <wp:anchor distT="0" distB="0" distL="0" distR="0" simplePos="0" relativeHeight="484997120" behindDoc="1" locked="0" layoutInCell="1" allowOverlap="1" wp14:anchorId="23B85037" wp14:editId="70EA2292">
              <wp:simplePos x="0" y="0"/>
              <wp:positionH relativeFrom="page">
                <wp:posOffset>681532</wp:posOffset>
              </wp:positionH>
              <wp:positionV relativeFrom="page">
                <wp:posOffset>7507553</wp:posOffset>
              </wp:positionV>
              <wp:extent cx="203200" cy="1631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3195"/>
                      </a:xfrm>
                      <a:prstGeom prst="rect">
                        <a:avLst/>
                      </a:prstGeom>
                    </wps:spPr>
                    <wps:txbx>
                      <w:txbxContent>
                        <w:p w14:paraId="4DCAF6D4" w14:textId="77777777" w:rsidR="00F06BF9" w:rsidRDefault="00C23B08">
                          <w:pPr>
                            <w:spacing w:before="15"/>
                            <w:ind w:left="60"/>
                            <w:rPr>
                              <w:sz w:val="18"/>
                            </w:rPr>
                          </w:pPr>
                          <w:r>
                            <w:rPr>
                              <w:spacing w:val="-4"/>
                              <w:sz w:val="18"/>
                            </w:rPr>
                            <w:fldChar w:fldCharType="begin"/>
                          </w:r>
                          <w:r>
                            <w:rPr>
                              <w:spacing w:val="-4"/>
                              <w:sz w:val="18"/>
                            </w:rPr>
                            <w:instrText xml:space="preserve"> PAGE  \* roman </w:instrText>
                          </w:r>
                          <w:r>
                            <w:rPr>
                              <w:spacing w:val="-4"/>
                              <w:sz w:val="18"/>
                            </w:rPr>
                            <w:fldChar w:fldCharType="separate"/>
                          </w:r>
                          <w:r>
                            <w:rPr>
                              <w:spacing w:val="-4"/>
                              <w:sz w:val="18"/>
                            </w:rPr>
                            <w:t>viii</w:t>
                          </w:r>
                          <w:r>
                            <w:rPr>
                              <w:spacing w:val="-4"/>
                              <w:sz w:val="18"/>
                            </w:rPr>
                            <w:fldChar w:fldCharType="end"/>
                          </w:r>
                        </w:p>
                      </w:txbxContent>
                    </wps:txbx>
                    <wps:bodyPr wrap="square" lIns="0" tIns="0" rIns="0" bIns="0" rtlCol="0">
                      <a:noAutofit/>
                    </wps:bodyPr>
                  </wps:wsp>
                </a:graphicData>
              </a:graphic>
            </wp:anchor>
          </w:drawing>
        </mc:Choice>
        <mc:Fallback>
          <w:pict>
            <v:shapetype w14:anchorId="23B85037" id="_x0000_t202" coordsize="21600,21600" o:spt="202" path="m,l,21600r21600,l21600,xe">
              <v:stroke joinstyle="miter"/>
              <v:path gradientshapeok="t" o:connecttype="rect"/>
            </v:shapetype>
            <v:shape id="Textbox 4" o:spid="_x0000_s1026" type="#_x0000_t202" style="position:absolute;margin-left:53.65pt;margin-top:591.15pt;width:16pt;height:12.85pt;z-index:-1831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" filled="f" stroked="f">
              <v:textbox inset="0,0,0,0">
                <w:txbxContent>
                  <w:p w14:paraId="4DCAF6D4" w14:textId="77777777" w:rsidR="00F06BF9" w:rsidRDefault="00C23B08">
                    <w:pPr>
                      <w:spacing w:before="15"/>
                      <w:ind w:left="60"/>
                      <w:rPr>
                        <w:sz w:val="18"/>
                      </w:rPr>
                    </w:pPr>
                    <w:r>
                      <w:rPr>
                        <w:spacing w:val="-4"/>
                        <w:sz w:val="18"/>
                      </w:rPr>
                      <w:fldChar w:fldCharType="begin"/>
                    </w:r>
                    <w:r>
                      <w:rPr>
                        <w:spacing w:val="-4"/>
                        <w:sz w:val="18"/>
                      </w:rPr>
                      <w:instrText xml:space="preserve"> PAGE  \* roman </w:instrText>
                    </w:r>
                    <w:r>
                      <w:rPr>
                        <w:spacing w:val="-4"/>
                        <w:sz w:val="18"/>
                      </w:rPr>
                      <w:fldChar w:fldCharType="separate"/>
                    </w:r>
                    <w:r>
                      <w:rPr>
                        <w:spacing w:val="-4"/>
                        <w:sz w:val="18"/>
                      </w:rPr>
                      <w:t>viii</w:t>
                    </w:r>
                    <w:r>
                      <w:rPr>
                        <w:spacing w:val="-4"/>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7199" w14:textId="77777777" w:rsidR="00F06BF9" w:rsidRDefault="00C23B08">
    <w:pPr>
      <w:pStyle w:val="BodyText"/>
      <w:spacing w:line="14" w:lineRule="auto"/>
      <w:ind w:left="0"/>
      <w:jc w:val="left"/>
    </w:pPr>
    <w:r>
      <w:rPr>
        <w:noProof/>
      </w:rPr>
      <mc:AlternateContent>
        <mc:Choice Requires="wps">
          <w:drawing>
            <wp:anchor distT="0" distB="0" distL="0" distR="0" simplePos="0" relativeHeight="484996608" behindDoc="1" locked="0" layoutInCell="1" allowOverlap="1" wp14:anchorId="613D3E03" wp14:editId="0580E66A">
              <wp:simplePos x="0" y="0"/>
              <wp:positionH relativeFrom="page">
                <wp:posOffset>4548378</wp:posOffset>
              </wp:positionH>
              <wp:positionV relativeFrom="page">
                <wp:posOffset>7507553</wp:posOffset>
              </wp:positionV>
              <wp:extent cx="187325" cy="1631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25" cy="163195"/>
                      </a:xfrm>
                      <a:prstGeom prst="rect">
                        <a:avLst/>
                      </a:prstGeom>
                    </wps:spPr>
                    <wps:txbx>
                      <w:txbxContent>
                        <w:p w14:paraId="6425F717" w14:textId="77777777" w:rsidR="00F06BF9" w:rsidRDefault="00C23B08">
                          <w:pPr>
                            <w:spacing w:before="15"/>
                            <w:ind w:left="20"/>
                            <w:rPr>
                              <w:sz w:val="18"/>
                            </w:rPr>
                          </w:pPr>
                          <w:r>
                            <w:rPr>
                              <w:spacing w:val="-5"/>
                              <w:w w:val="110"/>
                              <w:sz w:val="18"/>
                            </w:rPr>
                            <w:fldChar w:fldCharType="begin"/>
                          </w:r>
                          <w:r>
                            <w:rPr>
                              <w:spacing w:val="-5"/>
                              <w:w w:val="110"/>
                              <w:sz w:val="18"/>
                            </w:rPr>
                            <w:instrText xml:space="preserve"> PAGE  \* roman </w:instrText>
                          </w:r>
                          <w:r>
                            <w:rPr>
                              <w:spacing w:val="-5"/>
                              <w:w w:val="110"/>
                              <w:sz w:val="18"/>
                            </w:rPr>
                            <w:fldChar w:fldCharType="separate"/>
                          </w:r>
                          <w:r>
                            <w:rPr>
                              <w:spacing w:val="-5"/>
                              <w:w w:val="110"/>
                              <w:sz w:val="18"/>
                            </w:rPr>
                            <w:t>vii</w:t>
                          </w:r>
                          <w:r>
                            <w:rPr>
                              <w:spacing w:val="-5"/>
                              <w:w w:val="110"/>
                              <w:sz w:val="18"/>
                            </w:rPr>
                            <w:fldChar w:fldCharType="end"/>
                          </w:r>
                        </w:p>
                      </w:txbxContent>
                    </wps:txbx>
                    <wps:bodyPr wrap="square" lIns="0" tIns="0" rIns="0" bIns="0" rtlCol="0">
                      <a:noAutofit/>
                    </wps:bodyPr>
                  </wps:wsp>
                </a:graphicData>
              </a:graphic>
            </wp:anchor>
          </w:drawing>
        </mc:Choice>
        <mc:Fallback>
          <w:pict>
            <v:shapetype w14:anchorId="613D3E03" id="_x0000_t202" coordsize="21600,21600" o:spt="202" path="m,l,21600r21600,l21600,xe">
              <v:stroke joinstyle="miter"/>
              <v:path gradientshapeok="t" o:connecttype="rect"/>
            </v:shapetype>
            <v:shape id="Textbox 3" o:spid="_x0000_s1027" type="#_x0000_t202" style="position:absolute;margin-left:358.15pt;margin-top:591.15pt;width:14.75pt;height:12.85pt;z-index:-183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" filled="f" stroked="f">
              <v:textbox inset="0,0,0,0">
                <w:txbxContent>
                  <w:p w14:paraId="6425F717" w14:textId="77777777" w:rsidR="00F06BF9" w:rsidRDefault="00C23B08">
                    <w:pPr>
                      <w:spacing w:before="15"/>
                      <w:ind w:left="20"/>
                      <w:rPr>
                        <w:sz w:val="18"/>
                      </w:rPr>
                    </w:pPr>
                    <w:r>
                      <w:rPr>
                        <w:spacing w:val="-5"/>
                        <w:w w:val="110"/>
                        <w:sz w:val="18"/>
                      </w:rPr>
                      <w:fldChar w:fldCharType="begin"/>
                    </w:r>
                    <w:r>
                      <w:rPr>
                        <w:spacing w:val="-5"/>
                        <w:w w:val="110"/>
                        <w:sz w:val="18"/>
                      </w:rPr>
                      <w:instrText xml:space="preserve"> PAGE  \* roman </w:instrText>
                    </w:r>
                    <w:r>
                      <w:rPr>
                        <w:spacing w:val="-5"/>
                        <w:w w:val="110"/>
                        <w:sz w:val="18"/>
                      </w:rPr>
                      <w:fldChar w:fldCharType="separate"/>
                    </w:r>
                    <w:r>
                      <w:rPr>
                        <w:spacing w:val="-5"/>
                        <w:w w:val="110"/>
                        <w:sz w:val="18"/>
                      </w:rPr>
                      <w:t>vii</w:t>
                    </w:r>
                    <w:r>
                      <w:rPr>
                        <w:spacing w:val="-5"/>
                        <w:w w:val="110"/>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5D05" w14:textId="77777777" w:rsidR="00F06BF9" w:rsidRDefault="00C23B08">
    <w:pPr>
      <w:pStyle w:val="BodyText"/>
      <w:spacing w:line="14" w:lineRule="auto"/>
      <w:ind w:left="0"/>
      <w:jc w:val="left"/>
    </w:pPr>
    <w:r>
      <w:rPr>
        <w:noProof/>
      </w:rPr>
      <mc:AlternateContent>
        <mc:Choice Requires="wps">
          <w:drawing>
            <wp:anchor distT="0" distB="0" distL="0" distR="0" simplePos="0" relativeHeight="484998144" behindDoc="1" locked="0" layoutInCell="1" allowOverlap="1" wp14:anchorId="3D142482" wp14:editId="48C96B50">
              <wp:simplePos x="0" y="0"/>
              <wp:positionH relativeFrom="page">
                <wp:posOffset>681532</wp:posOffset>
              </wp:positionH>
              <wp:positionV relativeFrom="page">
                <wp:posOffset>7507553</wp:posOffset>
              </wp:positionV>
              <wp:extent cx="210820" cy="1631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20" cy="163195"/>
                      </a:xfrm>
                      <a:prstGeom prst="rect">
                        <a:avLst/>
                      </a:prstGeom>
                    </wps:spPr>
                    <wps:txbx>
                      <w:txbxContent>
                        <w:p w14:paraId="172D5044" w14:textId="77777777" w:rsidR="00F06BF9" w:rsidRDefault="00C23B08">
                          <w:pPr>
                            <w:spacing w:before="15"/>
                            <w:ind w:left="60"/>
                            <w:rPr>
                              <w:sz w:val="18"/>
                            </w:rPr>
                          </w:pPr>
                          <w:r>
                            <w:rPr>
                              <w:spacing w:val="-5"/>
                              <w:w w:val="90"/>
                              <w:sz w:val="18"/>
                            </w:rPr>
                            <w:fldChar w:fldCharType="begin"/>
                          </w:r>
                          <w:r>
                            <w:rPr>
                              <w:spacing w:val="-5"/>
                              <w:w w:val="90"/>
                              <w:sz w:val="18"/>
                            </w:rPr>
                            <w:instrText xml:space="preserve"> PAGE </w:instrText>
                          </w:r>
                          <w:r>
                            <w:rPr>
                              <w:spacing w:val="-5"/>
                              <w:w w:val="90"/>
                              <w:sz w:val="18"/>
                            </w:rPr>
                            <w:fldChar w:fldCharType="separate"/>
                          </w:r>
                          <w:r>
                            <w:rPr>
                              <w:spacing w:val="-5"/>
                              <w:w w:val="90"/>
                              <w:sz w:val="18"/>
                            </w:rPr>
                            <w:t>100</w:t>
                          </w:r>
                          <w:r>
                            <w:rPr>
                              <w:spacing w:val="-5"/>
                              <w:w w:val="90"/>
                              <w:sz w:val="18"/>
                            </w:rPr>
                            <w:fldChar w:fldCharType="end"/>
                          </w:r>
                        </w:p>
                      </w:txbxContent>
                    </wps:txbx>
                    <wps:bodyPr wrap="square" lIns="0" tIns="0" rIns="0" bIns="0" rtlCol="0">
                      <a:noAutofit/>
                    </wps:bodyPr>
                  </wps:wsp>
                </a:graphicData>
              </a:graphic>
            </wp:anchor>
          </w:drawing>
        </mc:Choice>
        <mc:Fallback>
          <w:pict>
            <v:shapetype w14:anchorId="3D142482" id="_x0000_t202" coordsize="21600,21600" o:spt="202" path="m,l,21600r21600,l21600,xe">
              <v:stroke joinstyle="miter"/>
              <v:path gradientshapeok="t" o:connecttype="rect"/>
            </v:shapetype>
            <v:shape id="Textbox 7" o:spid="_x0000_s1028" type="#_x0000_t202" style="position:absolute;margin-left:53.65pt;margin-top:591.15pt;width:16.6pt;height:12.85pt;z-index:-1831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" filled="f" stroked="f">
              <v:textbox inset="0,0,0,0">
                <w:txbxContent>
                  <w:p w14:paraId="172D5044" w14:textId="77777777" w:rsidR="00F06BF9" w:rsidRDefault="00C23B08">
                    <w:pPr>
                      <w:spacing w:before="15"/>
                      <w:ind w:left="60"/>
                      <w:rPr>
                        <w:sz w:val="18"/>
                      </w:rPr>
                    </w:pPr>
                    <w:r>
                      <w:rPr>
                        <w:spacing w:val="-5"/>
                        <w:w w:val="90"/>
                        <w:sz w:val="18"/>
                      </w:rPr>
                      <w:fldChar w:fldCharType="begin"/>
                    </w:r>
                    <w:r>
                      <w:rPr>
                        <w:spacing w:val="-5"/>
                        <w:w w:val="90"/>
                        <w:sz w:val="18"/>
                      </w:rPr>
                      <w:instrText xml:space="preserve"> PAGE </w:instrText>
                    </w:r>
                    <w:r>
                      <w:rPr>
                        <w:spacing w:val="-5"/>
                        <w:w w:val="90"/>
                        <w:sz w:val="18"/>
                      </w:rPr>
                      <w:fldChar w:fldCharType="separate"/>
                    </w:r>
                    <w:r>
                      <w:rPr>
                        <w:spacing w:val="-5"/>
                        <w:w w:val="90"/>
                        <w:sz w:val="18"/>
                      </w:rPr>
                      <w:t>100</w:t>
                    </w:r>
                    <w:r>
                      <w:rPr>
                        <w:spacing w:val="-5"/>
                        <w:w w:val="90"/>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DE14" w14:textId="77777777" w:rsidR="00F06BF9" w:rsidRDefault="00C23B08">
    <w:pPr>
      <w:pStyle w:val="BodyText"/>
      <w:spacing w:line="14" w:lineRule="auto"/>
      <w:ind w:left="0"/>
      <w:jc w:val="left"/>
    </w:pPr>
    <w:r>
      <w:rPr>
        <w:noProof/>
      </w:rPr>
      <mc:AlternateContent>
        <mc:Choice Requires="wps">
          <w:drawing>
            <wp:anchor distT="0" distB="0" distL="0" distR="0" simplePos="0" relativeHeight="484997632" behindDoc="1" locked="0" layoutInCell="1" allowOverlap="1" wp14:anchorId="7226BEF7" wp14:editId="537900F1">
              <wp:simplePos x="0" y="0"/>
              <wp:positionH relativeFrom="page">
                <wp:posOffset>4508753</wp:posOffset>
              </wp:positionH>
              <wp:positionV relativeFrom="page">
                <wp:posOffset>7507553</wp:posOffset>
              </wp:positionV>
              <wp:extent cx="223520" cy="1631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3195"/>
                      </a:xfrm>
                      <a:prstGeom prst="rect">
                        <a:avLst/>
                      </a:prstGeom>
                    </wps:spPr>
                    <wps:txbx>
                      <w:txbxContent>
                        <w:p w14:paraId="0DD925DE" w14:textId="77777777" w:rsidR="00F06BF9" w:rsidRDefault="00C23B08">
                          <w:pPr>
                            <w:spacing w:before="15"/>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101</w:t>
                          </w:r>
                          <w:r>
                            <w:rPr>
                              <w:spacing w:val="-5"/>
                              <w:sz w:val="18"/>
                            </w:rPr>
                            <w:fldChar w:fldCharType="end"/>
                          </w:r>
                        </w:p>
                      </w:txbxContent>
                    </wps:txbx>
                    <wps:bodyPr wrap="square" lIns="0" tIns="0" rIns="0" bIns="0" rtlCol="0">
                      <a:noAutofit/>
                    </wps:bodyPr>
                  </wps:wsp>
                </a:graphicData>
              </a:graphic>
            </wp:anchor>
          </w:drawing>
        </mc:Choice>
        <mc:Fallback>
          <w:pict>
            <v:shapetype w14:anchorId="7226BEF7" id="_x0000_t202" coordsize="21600,21600" o:spt="202" path="m,l,21600r21600,l21600,xe">
              <v:stroke joinstyle="miter"/>
              <v:path gradientshapeok="t" o:connecttype="rect"/>
            </v:shapetype>
            <v:shape id="Textbox 6" o:spid="_x0000_s1029" type="#_x0000_t202" style="position:absolute;margin-left:355pt;margin-top:591.15pt;width:17.6pt;height:12.85pt;z-index:-1831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" filled="f" stroked="f">
              <v:textbox inset="0,0,0,0">
                <w:txbxContent>
                  <w:p w14:paraId="0DD925DE" w14:textId="77777777" w:rsidR="00F06BF9" w:rsidRDefault="00C23B08">
                    <w:pPr>
                      <w:spacing w:before="15"/>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101</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E0070" w14:textId="77777777" w:rsidR="0084195B" w:rsidRDefault="0084195B">
      <w:r>
        <w:separator/>
      </w:r>
    </w:p>
  </w:footnote>
  <w:footnote w:type="continuationSeparator" w:id="0">
    <w:p w14:paraId="3A22DEA0" w14:textId="77777777" w:rsidR="0084195B" w:rsidRDefault="00841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883"/>
    <w:multiLevelType w:val="hybridMultilevel"/>
    <w:tmpl w:val="BEF0A9DE"/>
    <w:lvl w:ilvl="0" w:tplc="149AAC1E">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708630B4">
      <w:numFmt w:val="bullet"/>
      <w:lvlText w:val="•"/>
      <w:lvlJc w:val="left"/>
      <w:pPr>
        <w:ind w:left="1706" w:hanging="286"/>
      </w:pPr>
      <w:rPr>
        <w:rFonts w:hint="default"/>
        <w:lang w:val="id" w:eastAsia="en-US" w:bidi="ar-SA"/>
      </w:rPr>
    </w:lvl>
    <w:lvl w:ilvl="2" w:tplc="B8F4DF98">
      <w:numFmt w:val="bullet"/>
      <w:lvlText w:val="•"/>
      <w:lvlJc w:val="left"/>
      <w:pPr>
        <w:ind w:left="2273" w:hanging="286"/>
      </w:pPr>
      <w:rPr>
        <w:rFonts w:hint="default"/>
        <w:lang w:val="id" w:eastAsia="en-US" w:bidi="ar-SA"/>
      </w:rPr>
    </w:lvl>
    <w:lvl w:ilvl="3" w:tplc="443AE5D2">
      <w:numFmt w:val="bullet"/>
      <w:lvlText w:val="•"/>
      <w:lvlJc w:val="left"/>
      <w:pPr>
        <w:ind w:left="2839" w:hanging="286"/>
      </w:pPr>
      <w:rPr>
        <w:rFonts w:hint="default"/>
        <w:lang w:val="id" w:eastAsia="en-US" w:bidi="ar-SA"/>
      </w:rPr>
    </w:lvl>
    <w:lvl w:ilvl="4" w:tplc="32706AB8">
      <w:numFmt w:val="bullet"/>
      <w:lvlText w:val="•"/>
      <w:lvlJc w:val="left"/>
      <w:pPr>
        <w:ind w:left="3406" w:hanging="286"/>
      </w:pPr>
      <w:rPr>
        <w:rFonts w:hint="default"/>
        <w:lang w:val="id" w:eastAsia="en-US" w:bidi="ar-SA"/>
      </w:rPr>
    </w:lvl>
    <w:lvl w:ilvl="5" w:tplc="6B8E92C0">
      <w:numFmt w:val="bullet"/>
      <w:lvlText w:val="•"/>
      <w:lvlJc w:val="left"/>
      <w:pPr>
        <w:ind w:left="3972" w:hanging="286"/>
      </w:pPr>
      <w:rPr>
        <w:rFonts w:hint="default"/>
        <w:lang w:val="id" w:eastAsia="en-US" w:bidi="ar-SA"/>
      </w:rPr>
    </w:lvl>
    <w:lvl w:ilvl="6" w:tplc="633A2146">
      <w:numFmt w:val="bullet"/>
      <w:lvlText w:val="•"/>
      <w:lvlJc w:val="left"/>
      <w:pPr>
        <w:ind w:left="4539" w:hanging="286"/>
      </w:pPr>
      <w:rPr>
        <w:rFonts w:hint="default"/>
        <w:lang w:val="id" w:eastAsia="en-US" w:bidi="ar-SA"/>
      </w:rPr>
    </w:lvl>
    <w:lvl w:ilvl="7" w:tplc="F436660E">
      <w:numFmt w:val="bullet"/>
      <w:lvlText w:val="•"/>
      <w:lvlJc w:val="left"/>
      <w:pPr>
        <w:ind w:left="5105" w:hanging="286"/>
      </w:pPr>
      <w:rPr>
        <w:rFonts w:hint="default"/>
        <w:lang w:val="id" w:eastAsia="en-US" w:bidi="ar-SA"/>
      </w:rPr>
    </w:lvl>
    <w:lvl w:ilvl="8" w:tplc="C2B40BF0">
      <w:numFmt w:val="bullet"/>
      <w:lvlText w:val="•"/>
      <w:lvlJc w:val="left"/>
      <w:pPr>
        <w:ind w:left="5672" w:hanging="286"/>
      </w:pPr>
      <w:rPr>
        <w:rFonts w:hint="default"/>
        <w:lang w:val="id" w:eastAsia="en-US" w:bidi="ar-SA"/>
      </w:rPr>
    </w:lvl>
  </w:abstractNum>
  <w:abstractNum w:abstractNumId="1" w15:restartNumberingAfterBreak="0">
    <w:nsid w:val="01135962"/>
    <w:multiLevelType w:val="hybridMultilevel"/>
    <w:tmpl w:val="A330EE8C"/>
    <w:lvl w:ilvl="0" w:tplc="1A9EA95A">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4ED6D8AC">
      <w:start w:val="1"/>
      <w:numFmt w:val="decimal"/>
      <w:lvlText w:val="%2."/>
      <w:lvlJc w:val="left"/>
      <w:pPr>
        <w:ind w:left="995" w:hanging="286"/>
        <w:jc w:val="right"/>
      </w:pPr>
      <w:rPr>
        <w:rFonts w:ascii="Cambria" w:eastAsia="Cambria" w:hAnsi="Cambria" w:cs="Cambria" w:hint="default"/>
        <w:b w:val="0"/>
        <w:bCs w:val="0"/>
        <w:i w:val="0"/>
        <w:iCs w:val="0"/>
        <w:spacing w:val="-6"/>
        <w:w w:val="98"/>
        <w:sz w:val="20"/>
        <w:szCs w:val="20"/>
        <w:lang w:val="id" w:eastAsia="en-US" w:bidi="ar-SA"/>
      </w:rPr>
    </w:lvl>
    <w:lvl w:ilvl="2" w:tplc="FCF009E6">
      <w:start w:val="1"/>
      <w:numFmt w:val="lowerLetter"/>
      <w:lvlText w:val="%3."/>
      <w:lvlJc w:val="left"/>
      <w:pPr>
        <w:ind w:left="1278" w:hanging="286"/>
      </w:pPr>
      <w:rPr>
        <w:rFonts w:ascii="Cambria" w:eastAsia="Cambria" w:hAnsi="Cambria" w:cs="Cambria" w:hint="default"/>
        <w:b w:val="0"/>
        <w:bCs w:val="0"/>
        <w:i w:val="0"/>
        <w:iCs w:val="0"/>
        <w:spacing w:val="-6"/>
        <w:w w:val="107"/>
        <w:sz w:val="20"/>
        <w:szCs w:val="20"/>
        <w:lang w:val="id" w:eastAsia="en-US" w:bidi="ar-SA"/>
      </w:rPr>
    </w:lvl>
    <w:lvl w:ilvl="3" w:tplc="36081C52">
      <w:start w:val="1"/>
      <w:numFmt w:val="decimal"/>
      <w:lvlText w:val="%4)"/>
      <w:lvlJc w:val="left"/>
      <w:pPr>
        <w:ind w:left="1276" w:hanging="284"/>
        <w:jc w:val="right"/>
      </w:pPr>
      <w:rPr>
        <w:rFonts w:ascii="Cambria" w:eastAsia="Cambria" w:hAnsi="Cambria" w:cs="Cambria" w:hint="default"/>
        <w:b w:val="0"/>
        <w:bCs w:val="0"/>
        <w:i w:val="0"/>
        <w:iCs w:val="0"/>
        <w:spacing w:val="-6"/>
        <w:w w:val="88"/>
        <w:sz w:val="20"/>
        <w:szCs w:val="20"/>
        <w:lang w:val="id" w:eastAsia="en-US" w:bidi="ar-SA"/>
      </w:rPr>
    </w:lvl>
    <w:lvl w:ilvl="4" w:tplc="DDBCFFE2">
      <w:numFmt w:val="bullet"/>
      <w:lvlText w:val="•"/>
      <w:lvlJc w:val="left"/>
      <w:pPr>
        <w:ind w:left="2309" w:hanging="284"/>
      </w:pPr>
      <w:rPr>
        <w:rFonts w:hint="default"/>
        <w:lang w:val="id" w:eastAsia="en-US" w:bidi="ar-SA"/>
      </w:rPr>
    </w:lvl>
    <w:lvl w:ilvl="5" w:tplc="0C86D90A">
      <w:numFmt w:val="bullet"/>
      <w:lvlText w:val="•"/>
      <w:lvlJc w:val="left"/>
      <w:pPr>
        <w:ind w:left="3058" w:hanging="284"/>
      </w:pPr>
      <w:rPr>
        <w:rFonts w:hint="default"/>
        <w:lang w:val="id" w:eastAsia="en-US" w:bidi="ar-SA"/>
      </w:rPr>
    </w:lvl>
    <w:lvl w:ilvl="6" w:tplc="CED43140">
      <w:numFmt w:val="bullet"/>
      <w:lvlText w:val="•"/>
      <w:lvlJc w:val="left"/>
      <w:pPr>
        <w:ind w:left="3808" w:hanging="284"/>
      </w:pPr>
      <w:rPr>
        <w:rFonts w:hint="default"/>
        <w:lang w:val="id" w:eastAsia="en-US" w:bidi="ar-SA"/>
      </w:rPr>
    </w:lvl>
    <w:lvl w:ilvl="7" w:tplc="D7C63EE8">
      <w:numFmt w:val="bullet"/>
      <w:lvlText w:val="•"/>
      <w:lvlJc w:val="left"/>
      <w:pPr>
        <w:ind w:left="4557" w:hanging="284"/>
      </w:pPr>
      <w:rPr>
        <w:rFonts w:hint="default"/>
        <w:lang w:val="id" w:eastAsia="en-US" w:bidi="ar-SA"/>
      </w:rPr>
    </w:lvl>
    <w:lvl w:ilvl="8" w:tplc="CB9EF534">
      <w:numFmt w:val="bullet"/>
      <w:lvlText w:val="•"/>
      <w:lvlJc w:val="left"/>
      <w:pPr>
        <w:ind w:left="5306" w:hanging="284"/>
      </w:pPr>
      <w:rPr>
        <w:rFonts w:hint="default"/>
        <w:lang w:val="id" w:eastAsia="en-US" w:bidi="ar-SA"/>
      </w:rPr>
    </w:lvl>
  </w:abstractNum>
  <w:abstractNum w:abstractNumId="2" w15:restartNumberingAfterBreak="0">
    <w:nsid w:val="07253A82"/>
    <w:multiLevelType w:val="hybridMultilevel"/>
    <w:tmpl w:val="74D6D172"/>
    <w:lvl w:ilvl="0" w:tplc="897264C2">
      <w:start w:val="1"/>
      <w:numFmt w:val="decimal"/>
      <w:lvlText w:val="%1."/>
      <w:lvlJc w:val="left"/>
      <w:pPr>
        <w:ind w:left="710" w:hanging="286"/>
      </w:pPr>
      <w:rPr>
        <w:rFonts w:ascii="Cambria" w:eastAsia="Cambria" w:hAnsi="Cambria" w:cs="Cambria" w:hint="default"/>
        <w:b w:val="0"/>
        <w:bCs w:val="0"/>
        <w:i w:val="0"/>
        <w:iCs w:val="0"/>
        <w:spacing w:val="-6"/>
        <w:w w:val="98"/>
        <w:sz w:val="20"/>
        <w:szCs w:val="20"/>
        <w:lang w:val="id" w:eastAsia="en-US" w:bidi="ar-SA"/>
      </w:rPr>
    </w:lvl>
    <w:lvl w:ilvl="1" w:tplc="F36E8904">
      <w:numFmt w:val="bullet"/>
      <w:lvlText w:val="•"/>
      <w:lvlJc w:val="left"/>
      <w:pPr>
        <w:ind w:left="1328" w:hanging="286"/>
      </w:pPr>
      <w:rPr>
        <w:rFonts w:hint="default"/>
        <w:lang w:val="id" w:eastAsia="en-US" w:bidi="ar-SA"/>
      </w:rPr>
    </w:lvl>
    <w:lvl w:ilvl="2" w:tplc="F342E102">
      <w:numFmt w:val="bullet"/>
      <w:lvlText w:val="•"/>
      <w:lvlJc w:val="left"/>
      <w:pPr>
        <w:ind w:left="1937" w:hanging="286"/>
      </w:pPr>
      <w:rPr>
        <w:rFonts w:hint="default"/>
        <w:lang w:val="id" w:eastAsia="en-US" w:bidi="ar-SA"/>
      </w:rPr>
    </w:lvl>
    <w:lvl w:ilvl="3" w:tplc="C3C04D66">
      <w:numFmt w:val="bullet"/>
      <w:lvlText w:val="•"/>
      <w:lvlJc w:val="left"/>
      <w:pPr>
        <w:ind w:left="2545" w:hanging="286"/>
      </w:pPr>
      <w:rPr>
        <w:rFonts w:hint="default"/>
        <w:lang w:val="id" w:eastAsia="en-US" w:bidi="ar-SA"/>
      </w:rPr>
    </w:lvl>
    <w:lvl w:ilvl="4" w:tplc="ADD08306">
      <w:numFmt w:val="bullet"/>
      <w:lvlText w:val="•"/>
      <w:lvlJc w:val="left"/>
      <w:pPr>
        <w:ind w:left="3154" w:hanging="286"/>
      </w:pPr>
      <w:rPr>
        <w:rFonts w:hint="default"/>
        <w:lang w:val="id" w:eastAsia="en-US" w:bidi="ar-SA"/>
      </w:rPr>
    </w:lvl>
    <w:lvl w:ilvl="5" w:tplc="FE046344">
      <w:numFmt w:val="bullet"/>
      <w:lvlText w:val="•"/>
      <w:lvlJc w:val="left"/>
      <w:pPr>
        <w:ind w:left="3762" w:hanging="286"/>
      </w:pPr>
      <w:rPr>
        <w:rFonts w:hint="default"/>
        <w:lang w:val="id" w:eastAsia="en-US" w:bidi="ar-SA"/>
      </w:rPr>
    </w:lvl>
    <w:lvl w:ilvl="6" w:tplc="A06E0314">
      <w:numFmt w:val="bullet"/>
      <w:lvlText w:val="•"/>
      <w:lvlJc w:val="left"/>
      <w:pPr>
        <w:ind w:left="4371" w:hanging="286"/>
      </w:pPr>
      <w:rPr>
        <w:rFonts w:hint="default"/>
        <w:lang w:val="id" w:eastAsia="en-US" w:bidi="ar-SA"/>
      </w:rPr>
    </w:lvl>
    <w:lvl w:ilvl="7" w:tplc="83C45A1A">
      <w:numFmt w:val="bullet"/>
      <w:lvlText w:val="•"/>
      <w:lvlJc w:val="left"/>
      <w:pPr>
        <w:ind w:left="4979" w:hanging="286"/>
      </w:pPr>
      <w:rPr>
        <w:rFonts w:hint="default"/>
        <w:lang w:val="id" w:eastAsia="en-US" w:bidi="ar-SA"/>
      </w:rPr>
    </w:lvl>
    <w:lvl w:ilvl="8" w:tplc="0AE8B898">
      <w:numFmt w:val="bullet"/>
      <w:lvlText w:val="•"/>
      <w:lvlJc w:val="left"/>
      <w:pPr>
        <w:ind w:left="5588" w:hanging="286"/>
      </w:pPr>
      <w:rPr>
        <w:rFonts w:hint="default"/>
        <w:lang w:val="id" w:eastAsia="en-US" w:bidi="ar-SA"/>
      </w:rPr>
    </w:lvl>
  </w:abstractNum>
  <w:abstractNum w:abstractNumId="3" w15:restartNumberingAfterBreak="0">
    <w:nsid w:val="075B6F1E"/>
    <w:multiLevelType w:val="hybridMultilevel"/>
    <w:tmpl w:val="1CDED0B4"/>
    <w:lvl w:ilvl="0" w:tplc="076AC24C">
      <w:start w:val="1"/>
      <w:numFmt w:val="decimal"/>
      <w:lvlText w:val="%1."/>
      <w:lvlJc w:val="left"/>
      <w:pPr>
        <w:ind w:left="995" w:hanging="286"/>
        <w:jc w:val="right"/>
      </w:pPr>
      <w:rPr>
        <w:rFonts w:ascii="Cambria" w:eastAsia="Cambria" w:hAnsi="Cambria" w:cs="Cambria" w:hint="default"/>
        <w:b/>
        <w:bCs/>
        <w:i w:val="0"/>
        <w:iCs w:val="0"/>
        <w:spacing w:val="0"/>
        <w:w w:val="90"/>
        <w:sz w:val="20"/>
        <w:szCs w:val="20"/>
        <w:lang w:val="id" w:eastAsia="en-US" w:bidi="ar-SA"/>
      </w:rPr>
    </w:lvl>
    <w:lvl w:ilvl="1" w:tplc="63146EF0">
      <w:start w:val="1"/>
      <w:numFmt w:val="lowerLetter"/>
      <w:lvlText w:val="%2."/>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2" w:tplc="77F8E80C">
      <w:numFmt w:val="bullet"/>
      <w:lvlText w:val="•"/>
      <w:lvlJc w:val="left"/>
      <w:pPr>
        <w:ind w:left="1893" w:hanging="286"/>
      </w:pPr>
      <w:rPr>
        <w:rFonts w:hint="default"/>
        <w:lang w:val="id" w:eastAsia="en-US" w:bidi="ar-SA"/>
      </w:rPr>
    </w:lvl>
    <w:lvl w:ilvl="3" w:tplc="930465B6">
      <w:numFmt w:val="bullet"/>
      <w:lvlText w:val="•"/>
      <w:lvlJc w:val="left"/>
      <w:pPr>
        <w:ind w:left="2507" w:hanging="286"/>
      </w:pPr>
      <w:rPr>
        <w:rFonts w:hint="default"/>
        <w:lang w:val="id" w:eastAsia="en-US" w:bidi="ar-SA"/>
      </w:rPr>
    </w:lvl>
    <w:lvl w:ilvl="4" w:tplc="82428180">
      <w:numFmt w:val="bullet"/>
      <w:lvlText w:val="•"/>
      <w:lvlJc w:val="left"/>
      <w:pPr>
        <w:ind w:left="3121" w:hanging="286"/>
      </w:pPr>
      <w:rPr>
        <w:rFonts w:hint="default"/>
        <w:lang w:val="id" w:eastAsia="en-US" w:bidi="ar-SA"/>
      </w:rPr>
    </w:lvl>
    <w:lvl w:ilvl="5" w:tplc="7BAC017C">
      <w:numFmt w:val="bullet"/>
      <w:lvlText w:val="•"/>
      <w:lvlJc w:val="left"/>
      <w:pPr>
        <w:ind w:left="3735" w:hanging="286"/>
      </w:pPr>
      <w:rPr>
        <w:rFonts w:hint="default"/>
        <w:lang w:val="id" w:eastAsia="en-US" w:bidi="ar-SA"/>
      </w:rPr>
    </w:lvl>
    <w:lvl w:ilvl="6" w:tplc="6054D550">
      <w:numFmt w:val="bullet"/>
      <w:lvlText w:val="•"/>
      <w:lvlJc w:val="left"/>
      <w:pPr>
        <w:ind w:left="4349" w:hanging="286"/>
      </w:pPr>
      <w:rPr>
        <w:rFonts w:hint="default"/>
        <w:lang w:val="id" w:eastAsia="en-US" w:bidi="ar-SA"/>
      </w:rPr>
    </w:lvl>
    <w:lvl w:ilvl="7" w:tplc="EF74C30A">
      <w:numFmt w:val="bullet"/>
      <w:lvlText w:val="•"/>
      <w:lvlJc w:val="left"/>
      <w:pPr>
        <w:ind w:left="4963" w:hanging="286"/>
      </w:pPr>
      <w:rPr>
        <w:rFonts w:hint="default"/>
        <w:lang w:val="id" w:eastAsia="en-US" w:bidi="ar-SA"/>
      </w:rPr>
    </w:lvl>
    <w:lvl w:ilvl="8" w:tplc="052A8F42">
      <w:numFmt w:val="bullet"/>
      <w:lvlText w:val="•"/>
      <w:lvlJc w:val="left"/>
      <w:pPr>
        <w:ind w:left="5577" w:hanging="286"/>
      </w:pPr>
      <w:rPr>
        <w:rFonts w:hint="default"/>
        <w:lang w:val="id" w:eastAsia="en-US" w:bidi="ar-SA"/>
      </w:rPr>
    </w:lvl>
  </w:abstractNum>
  <w:abstractNum w:abstractNumId="4" w15:restartNumberingAfterBreak="0">
    <w:nsid w:val="0C2A50A3"/>
    <w:multiLevelType w:val="hybridMultilevel"/>
    <w:tmpl w:val="6EA88098"/>
    <w:lvl w:ilvl="0" w:tplc="EF448A24">
      <w:start w:val="1"/>
      <w:numFmt w:val="decimal"/>
      <w:lvlText w:val="%1."/>
      <w:lvlJc w:val="left"/>
      <w:pPr>
        <w:ind w:left="995" w:hanging="286"/>
        <w:jc w:val="right"/>
      </w:pPr>
      <w:rPr>
        <w:rFonts w:ascii="Cambria" w:eastAsia="Cambria" w:hAnsi="Cambria" w:cs="Cambria" w:hint="default"/>
        <w:b/>
        <w:bCs/>
        <w:i w:val="0"/>
        <w:iCs w:val="0"/>
        <w:spacing w:val="-6"/>
        <w:w w:val="90"/>
        <w:sz w:val="20"/>
        <w:szCs w:val="20"/>
        <w:lang w:val="id" w:eastAsia="en-US" w:bidi="ar-SA"/>
      </w:rPr>
    </w:lvl>
    <w:lvl w:ilvl="1" w:tplc="F9B2D1E2">
      <w:numFmt w:val="bullet"/>
      <w:lvlText w:val="•"/>
      <w:lvlJc w:val="left"/>
      <w:pPr>
        <w:ind w:left="1580" w:hanging="286"/>
      </w:pPr>
      <w:rPr>
        <w:rFonts w:hint="default"/>
        <w:lang w:val="id" w:eastAsia="en-US" w:bidi="ar-SA"/>
      </w:rPr>
    </w:lvl>
    <w:lvl w:ilvl="2" w:tplc="7892EA30">
      <w:numFmt w:val="bullet"/>
      <w:lvlText w:val="•"/>
      <w:lvlJc w:val="left"/>
      <w:pPr>
        <w:ind w:left="2161" w:hanging="286"/>
      </w:pPr>
      <w:rPr>
        <w:rFonts w:hint="default"/>
        <w:lang w:val="id" w:eastAsia="en-US" w:bidi="ar-SA"/>
      </w:rPr>
    </w:lvl>
    <w:lvl w:ilvl="3" w:tplc="F3C8C6B8">
      <w:numFmt w:val="bullet"/>
      <w:lvlText w:val="•"/>
      <w:lvlJc w:val="left"/>
      <w:pPr>
        <w:ind w:left="2741" w:hanging="286"/>
      </w:pPr>
      <w:rPr>
        <w:rFonts w:hint="default"/>
        <w:lang w:val="id" w:eastAsia="en-US" w:bidi="ar-SA"/>
      </w:rPr>
    </w:lvl>
    <w:lvl w:ilvl="4" w:tplc="07DCE37A">
      <w:numFmt w:val="bullet"/>
      <w:lvlText w:val="•"/>
      <w:lvlJc w:val="left"/>
      <w:pPr>
        <w:ind w:left="3322" w:hanging="286"/>
      </w:pPr>
      <w:rPr>
        <w:rFonts w:hint="default"/>
        <w:lang w:val="id" w:eastAsia="en-US" w:bidi="ar-SA"/>
      </w:rPr>
    </w:lvl>
    <w:lvl w:ilvl="5" w:tplc="572EEDD2">
      <w:numFmt w:val="bullet"/>
      <w:lvlText w:val="•"/>
      <w:lvlJc w:val="left"/>
      <w:pPr>
        <w:ind w:left="3902" w:hanging="286"/>
      </w:pPr>
      <w:rPr>
        <w:rFonts w:hint="default"/>
        <w:lang w:val="id" w:eastAsia="en-US" w:bidi="ar-SA"/>
      </w:rPr>
    </w:lvl>
    <w:lvl w:ilvl="6" w:tplc="38740F9E">
      <w:numFmt w:val="bullet"/>
      <w:lvlText w:val="•"/>
      <w:lvlJc w:val="left"/>
      <w:pPr>
        <w:ind w:left="4483" w:hanging="286"/>
      </w:pPr>
      <w:rPr>
        <w:rFonts w:hint="default"/>
        <w:lang w:val="id" w:eastAsia="en-US" w:bidi="ar-SA"/>
      </w:rPr>
    </w:lvl>
    <w:lvl w:ilvl="7" w:tplc="9DB81806">
      <w:numFmt w:val="bullet"/>
      <w:lvlText w:val="•"/>
      <w:lvlJc w:val="left"/>
      <w:pPr>
        <w:ind w:left="5063" w:hanging="286"/>
      </w:pPr>
      <w:rPr>
        <w:rFonts w:hint="default"/>
        <w:lang w:val="id" w:eastAsia="en-US" w:bidi="ar-SA"/>
      </w:rPr>
    </w:lvl>
    <w:lvl w:ilvl="8" w:tplc="20142088">
      <w:numFmt w:val="bullet"/>
      <w:lvlText w:val="•"/>
      <w:lvlJc w:val="left"/>
      <w:pPr>
        <w:ind w:left="5644" w:hanging="286"/>
      </w:pPr>
      <w:rPr>
        <w:rFonts w:hint="default"/>
        <w:lang w:val="id" w:eastAsia="en-US" w:bidi="ar-SA"/>
      </w:rPr>
    </w:lvl>
  </w:abstractNum>
  <w:abstractNum w:abstractNumId="5" w15:restartNumberingAfterBreak="0">
    <w:nsid w:val="0CA544BC"/>
    <w:multiLevelType w:val="hybridMultilevel"/>
    <w:tmpl w:val="5202A362"/>
    <w:lvl w:ilvl="0" w:tplc="98045716">
      <w:start w:val="1"/>
      <w:numFmt w:val="decimal"/>
      <w:lvlText w:val="%1."/>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1" w:tplc="5D6EB724">
      <w:numFmt w:val="bullet"/>
      <w:lvlText w:val="•"/>
      <w:lvlJc w:val="left"/>
      <w:pPr>
        <w:ind w:left="1328" w:hanging="286"/>
      </w:pPr>
      <w:rPr>
        <w:rFonts w:hint="default"/>
        <w:lang w:val="id" w:eastAsia="en-US" w:bidi="ar-SA"/>
      </w:rPr>
    </w:lvl>
    <w:lvl w:ilvl="2" w:tplc="8E3ACA86">
      <w:numFmt w:val="bullet"/>
      <w:lvlText w:val="•"/>
      <w:lvlJc w:val="left"/>
      <w:pPr>
        <w:ind w:left="1937" w:hanging="286"/>
      </w:pPr>
      <w:rPr>
        <w:rFonts w:hint="default"/>
        <w:lang w:val="id" w:eastAsia="en-US" w:bidi="ar-SA"/>
      </w:rPr>
    </w:lvl>
    <w:lvl w:ilvl="3" w:tplc="EE4467AA">
      <w:numFmt w:val="bullet"/>
      <w:lvlText w:val="•"/>
      <w:lvlJc w:val="left"/>
      <w:pPr>
        <w:ind w:left="2545" w:hanging="286"/>
      </w:pPr>
      <w:rPr>
        <w:rFonts w:hint="default"/>
        <w:lang w:val="id" w:eastAsia="en-US" w:bidi="ar-SA"/>
      </w:rPr>
    </w:lvl>
    <w:lvl w:ilvl="4" w:tplc="46B266BA">
      <w:numFmt w:val="bullet"/>
      <w:lvlText w:val="•"/>
      <w:lvlJc w:val="left"/>
      <w:pPr>
        <w:ind w:left="3154" w:hanging="286"/>
      </w:pPr>
      <w:rPr>
        <w:rFonts w:hint="default"/>
        <w:lang w:val="id" w:eastAsia="en-US" w:bidi="ar-SA"/>
      </w:rPr>
    </w:lvl>
    <w:lvl w:ilvl="5" w:tplc="4E9046C8">
      <w:numFmt w:val="bullet"/>
      <w:lvlText w:val="•"/>
      <w:lvlJc w:val="left"/>
      <w:pPr>
        <w:ind w:left="3762" w:hanging="286"/>
      </w:pPr>
      <w:rPr>
        <w:rFonts w:hint="default"/>
        <w:lang w:val="id" w:eastAsia="en-US" w:bidi="ar-SA"/>
      </w:rPr>
    </w:lvl>
    <w:lvl w:ilvl="6" w:tplc="D902B936">
      <w:numFmt w:val="bullet"/>
      <w:lvlText w:val="•"/>
      <w:lvlJc w:val="left"/>
      <w:pPr>
        <w:ind w:left="4371" w:hanging="286"/>
      </w:pPr>
      <w:rPr>
        <w:rFonts w:hint="default"/>
        <w:lang w:val="id" w:eastAsia="en-US" w:bidi="ar-SA"/>
      </w:rPr>
    </w:lvl>
    <w:lvl w:ilvl="7" w:tplc="D2FA626C">
      <w:numFmt w:val="bullet"/>
      <w:lvlText w:val="•"/>
      <w:lvlJc w:val="left"/>
      <w:pPr>
        <w:ind w:left="4979" w:hanging="286"/>
      </w:pPr>
      <w:rPr>
        <w:rFonts w:hint="default"/>
        <w:lang w:val="id" w:eastAsia="en-US" w:bidi="ar-SA"/>
      </w:rPr>
    </w:lvl>
    <w:lvl w:ilvl="8" w:tplc="4F7A6A26">
      <w:numFmt w:val="bullet"/>
      <w:lvlText w:val="•"/>
      <w:lvlJc w:val="left"/>
      <w:pPr>
        <w:ind w:left="5588" w:hanging="286"/>
      </w:pPr>
      <w:rPr>
        <w:rFonts w:hint="default"/>
        <w:lang w:val="id" w:eastAsia="en-US" w:bidi="ar-SA"/>
      </w:rPr>
    </w:lvl>
  </w:abstractNum>
  <w:abstractNum w:abstractNumId="6" w15:restartNumberingAfterBreak="0">
    <w:nsid w:val="0ED06B90"/>
    <w:multiLevelType w:val="hybridMultilevel"/>
    <w:tmpl w:val="84F2B1DA"/>
    <w:lvl w:ilvl="0" w:tplc="7604E1E2">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18107E46">
      <w:numFmt w:val="bullet"/>
      <w:lvlText w:val="•"/>
      <w:lvlJc w:val="left"/>
      <w:pPr>
        <w:ind w:left="1706" w:hanging="286"/>
      </w:pPr>
      <w:rPr>
        <w:rFonts w:hint="default"/>
        <w:lang w:val="id" w:eastAsia="en-US" w:bidi="ar-SA"/>
      </w:rPr>
    </w:lvl>
    <w:lvl w:ilvl="2" w:tplc="B3A2CD88">
      <w:numFmt w:val="bullet"/>
      <w:lvlText w:val="•"/>
      <w:lvlJc w:val="left"/>
      <w:pPr>
        <w:ind w:left="2273" w:hanging="286"/>
      </w:pPr>
      <w:rPr>
        <w:rFonts w:hint="default"/>
        <w:lang w:val="id" w:eastAsia="en-US" w:bidi="ar-SA"/>
      </w:rPr>
    </w:lvl>
    <w:lvl w:ilvl="3" w:tplc="787EDDE2">
      <w:numFmt w:val="bullet"/>
      <w:lvlText w:val="•"/>
      <w:lvlJc w:val="left"/>
      <w:pPr>
        <w:ind w:left="2839" w:hanging="286"/>
      </w:pPr>
      <w:rPr>
        <w:rFonts w:hint="default"/>
        <w:lang w:val="id" w:eastAsia="en-US" w:bidi="ar-SA"/>
      </w:rPr>
    </w:lvl>
    <w:lvl w:ilvl="4" w:tplc="A67A1F20">
      <w:numFmt w:val="bullet"/>
      <w:lvlText w:val="•"/>
      <w:lvlJc w:val="left"/>
      <w:pPr>
        <w:ind w:left="3406" w:hanging="286"/>
      </w:pPr>
      <w:rPr>
        <w:rFonts w:hint="default"/>
        <w:lang w:val="id" w:eastAsia="en-US" w:bidi="ar-SA"/>
      </w:rPr>
    </w:lvl>
    <w:lvl w:ilvl="5" w:tplc="7FA2E516">
      <w:numFmt w:val="bullet"/>
      <w:lvlText w:val="•"/>
      <w:lvlJc w:val="left"/>
      <w:pPr>
        <w:ind w:left="3972" w:hanging="286"/>
      </w:pPr>
      <w:rPr>
        <w:rFonts w:hint="default"/>
        <w:lang w:val="id" w:eastAsia="en-US" w:bidi="ar-SA"/>
      </w:rPr>
    </w:lvl>
    <w:lvl w:ilvl="6" w:tplc="33D03FB6">
      <w:numFmt w:val="bullet"/>
      <w:lvlText w:val="•"/>
      <w:lvlJc w:val="left"/>
      <w:pPr>
        <w:ind w:left="4539" w:hanging="286"/>
      </w:pPr>
      <w:rPr>
        <w:rFonts w:hint="default"/>
        <w:lang w:val="id" w:eastAsia="en-US" w:bidi="ar-SA"/>
      </w:rPr>
    </w:lvl>
    <w:lvl w:ilvl="7" w:tplc="87F0910C">
      <w:numFmt w:val="bullet"/>
      <w:lvlText w:val="•"/>
      <w:lvlJc w:val="left"/>
      <w:pPr>
        <w:ind w:left="5105" w:hanging="286"/>
      </w:pPr>
      <w:rPr>
        <w:rFonts w:hint="default"/>
        <w:lang w:val="id" w:eastAsia="en-US" w:bidi="ar-SA"/>
      </w:rPr>
    </w:lvl>
    <w:lvl w:ilvl="8" w:tplc="F0F0C564">
      <w:numFmt w:val="bullet"/>
      <w:lvlText w:val="•"/>
      <w:lvlJc w:val="left"/>
      <w:pPr>
        <w:ind w:left="5672" w:hanging="286"/>
      </w:pPr>
      <w:rPr>
        <w:rFonts w:hint="default"/>
        <w:lang w:val="id" w:eastAsia="en-US" w:bidi="ar-SA"/>
      </w:rPr>
    </w:lvl>
  </w:abstractNum>
  <w:abstractNum w:abstractNumId="7" w15:restartNumberingAfterBreak="0">
    <w:nsid w:val="0F560448"/>
    <w:multiLevelType w:val="hybridMultilevel"/>
    <w:tmpl w:val="FBB03A20"/>
    <w:lvl w:ilvl="0" w:tplc="433478D4">
      <w:start w:val="1"/>
      <w:numFmt w:val="upperLetter"/>
      <w:lvlText w:val="%1."/>
      <w:lvlJc w:val="left"/>
      <w:pPr>
        <w:ind w:left="424" w:hanging="284"/>
        <w:jc w:val="right"/>
      </w:pPr>
      <w:rPr>
        <w:rFonts w:ascii="Cambria" w:eastAsia="Cambria" w:hAnsi="Cambria" w:cs="Cambria" w:hint="default"/>
        <w:b/>
        <w:bCs/>
        <w:i w:val="0"/>
        <w:iCs w:val="0"/>
        <w:spacing w:val="-7"/>
        <w:w w:val="115"/>
        <w:sz w:val="20"/>
        <w:szCs w:val="20"/>
        <w:lang w:val="id" w:eastAsia="en-US" w:bidi="ar-SA"/>
      </w:rPr>
    </w:lvl>
    <w:lvl w:ilvl="1" w:tplc="B984A754">
      <w:numFmt w:val="bullet"/>
      <w:lvlText w:val="•"/>
      <w:lvlJc w:val="left"/>
      <w:pPr>
        <w:ind w:left="1058" w:hanging="284"/>
      </w:pPr>
      <w:rPr>
        <w:rFonts w:hint="default"/>
        <w:lang w:val="id" w:eastAsia="en-US" w:bidi="ar-SA"/>
      </w:rPr>
    </w:lvl>
    <w:lvl w:ilvl="2" w:tplc="C2D019A6">
      <w:numFmt w:val="bullet"/>
      <w:lvlText w:val="•"/>
      <w:lvlJc w:val="left"/>
      <w:pPr>
        <w:ind w:left="1697" w:hanging="284"/>
      </w:pPr>
      <w:rPr>
        <w:rFonts w:hint="default"/>
        <w:lang w:val="id" w:eastAsia="en-US" w:bidi="ar-SA"/>
      </w:rPr>
    </w:lvl>
    <w:lvl w:ilvl="3" w:tplc="52CCF64E">
      <w:numFmt w:val="bullet"/>
      <w:lvlText w:val="•"/>
      <w:lvlJc w:val="left"/>
      <w:pPr>
        <w:ind w:left="2335" w:hanging="284"/>
      </w:pPr>
      <w:rPr>
        <w:rFonts w:hint="default"/>
        <w:lang w:val="id" w:eastAsia="en-US" w:bidi="ar-SA"/>
      </w:rPr>
    </w:lvl>
    <w:lvl w:ilvl="4" w:tplc="C27494BC">
      <w:numFmt w:val="bullet"/>
      <w:lvlText w:val="•"/>
      <w:lvlJc w:val="left"/>
      <w:pPr>
        <w:ind w:left="2974" w:hanging="284"/>
      </w:pPr>
      <w:rPr>
        <w:rFonts w:hint="default"/>
        <w:lang w:val="id" w:eastAsia="en-US" w:bidi="ar-SA"/>
      </w:rPr>
    </w:lvl>
    <w:lvl w:ilvl="5" w:tplc="6962488C">
      <w:numFmt w:val="bullet"/>
      <w:lvlText w:val="•"/>
      <w:lvlJc w:val="left"/>
      <w:pPr>
        <w:ind w:left="3612" w:hanging="284"/>
      </w:pPr>
      <w:rPr>
        <w:rFonts w:hint="default"/>
        <w:lang w:val="id" w:eastAsia="en-US" w:bidi="ar-SA"/>
      </w:rPr>
    </w:lvl>
    <w:lvl w:ilvl="6" w:tplc="B228484C">
      <w:numFmt w:val="bullet"/>
      <w:lvlText w:val="•"/>
      <w:lvlJc w:val="left"/>
      <w:pPr>
        <w:ind w:left="4251" w:hanging="284"/>
      </w:pPr>
      <w:rPr>
        <w:rFonts w:hint="default"/>
        <w:lang w:val="id" w:eastAsia="en-US" w:bidi="ar-SA"/>
      </w:rPr>
    </w:lvl>
    <w:lvl w:ilvl="7" w:tplc="08783B06">
      <w:numFmt w:val="bullet"/>
      <w:lvlText w:val="•"/>
      <w:lvlJc w:val="left"/>
      <w:pPr>
        <w:ind w:left="4889" w:hanging="284"/>
      </w:pPr>
      <w:rPr>
        <w:rFonts w:hint="default"/>
        <w:lang w:val="id" w:eastAsia="en-US" w:bidi="ar-SA"/>
      </w:rPr>
    </w:lvl>
    <w:lvl w:ilvl="8" w:tplc="BD0643B0">
      <w:numFmt w:val="bullet"/>
      <w:lvlText w:val="•"/>
      <w:lvlJc w:val="left"/>
      <w:pPr>
        <w:ind w:left="5528" w:hanging="284"/>
      </w:pPr>
      <w:rPr>
        <w:rFonts w:hint="default"/>
        <w:lang w:val="id" w:eastAsia="en-US" w:bidi="ar-SA"/>
      </w:rPr>
    </w:lvl>
  </w:abstractNum>
  <w:abstractNum w:abstractNumId="8" w15:restartNumberingAfterBreak="0">
    <w:nsid w:val="10997CBA"/>
    <w:multiLevelType w:val="hybridMultilevel"/>
    <w:tmpl w:val="66C881F2"/>
    <w:lvl w:ilvl="0" w:tplc="812E57B0">
      <w:numFmt w:val="bullet"/>
      <w:lvlText w:val="-"/>
      <w:lvlJc w:val="left"/>
      <w:pPr>
        <w:ind w:left="343" w:hanging="284"/>
      </w:pPr>
      <w:rPr>
        <w:rFonts w:ascii="Cambria" w:eastAsia="Cambria" w:hAnsi="Cambria" w:cs="Cambria" w:hint="default"/>
        <w:b w:val="0"/>
        <w:bCs w:val="0"/>
        <w:i w:val="0"/>
        <w:iCs w:val="0"/>
        <w:spacing w:val="0"/>
        <w:w w:val="100"/>
        <w:sz w:val="24"/>
        <w:szCs w:val="24"/>
        <w:lang w:val="id" w:eastAsia="en-US" w:bidi="ar-SA"/>
      </w:rPr>
    </w:lvl>
    <w:lvl w:ilvl="1" w:tplc="74E05896">
      <w:numFmt w:val="bullet"/>
      <w:lvlText w:val="•"/>
      <w:lvlJc w:val="left"/>
      <w:pPr>
        <w:ind w:left="588" w:hanging="284"/>
      </w:pPr>
      <w:rPr>
        <w:rFonts w:hint="default"/>
        <w:lang w:val="id" w:eastAsia="en-US" w:bidi="ar-SA"/>
      </w:rPr>
    </w:lvl>
    <w:lvl w:ilvl="2" w:tplc="DF847DD8">
      <w:numFmt w:val="bullet"/>
      <w:lvlText w:val="•"/>
      <w:lvlJc w:val="left"/>
      <w:pPr>
        <w:ind w:left="837" w:hanging="284"/>
      </w:pPr>
      <w:rPr>
        <w:rFonts w:hint="default"/>
        <w:lang w:val="id" w:eastAsia="en-US" w:bidi="ar-SA"/>
      </w:rPr>
    </w:lvl>
    <w:lvl w:ilvl="3" w:tplc="585E6A68">
      <w:numFmt w:val="bullet"/>
      <w:lvlText w:val="•"/>
      <w:lvlJc w:val="left"/>
      <w:pPr>
        <w:ind w:left="1085" w:hanging="284"/>
      </w:pPr>
      <w:rPr>
        <w:rFonts w:hint="default"/>
        <w:lang w:val="id" w:eastAsia="en-US" w:bidi="ar-SA"/>
      </w:rPr>
    </w:lvl>
    <w:lvl w:ilvl="4" w:tplc="9996BA7A">
      <w:numFmt w:val="bullet"/>
      <w:lvlText w:val="•"/>
      <w:lvlJc w:val="left"/>
      <w:pPr>
        <w:ind w:left="1334" w:hanging="284"/>
      </w:pPr>
      <w:rPr>
        <w:rFonts w:hint="default"/>
        <w:lang w:val="id" w:eastAsia="en-US" w:bidi="ar-SA"/>
      </w:rPr>
    </w:lvl>
    <w:lvl w:ilvl="5" w:tplc="8A4E724E">
      <w:numFmt w:val="bullet"/>
      <w:lvlText w:val="•"/>
      <w:lvlJc w:val="left"/>
      <w:pPr>
        <w:ind w:left="1582" w:hanging="284"/>
      </w:pPr>
      <w:rPr>
        <w:rFonts w:hint="default"/>
        <w:lang w:val="id" w:eastAsia="en-US" w:bidi="ar-SA"/>
      </w:rPr>
    </w:lvl>
    <w:lvl w:ilvl="6" w:tplc="AEAA51B0">
      <w:numFmt w:val="bullet"/>
      <w:lvlText w:val="•"/>
      <w:lvlJc w:val="left"/>
      <w:pPr>
        <w:ind w:left="1831" w:hanging="284"/>
      </w:pPr>
      <w:rPr>
        <w:rFonts w:hint="default"/>
        <w:lang w:val="id" w:eastAsia="en-US" w:bidi="ar-SA"/>
      </w:rPr>
    </w:lvl>
    <w:lvl w:ilvl="7" w:tplc="4C826BD6">
      <w:numFmt w:val="bullet"/>
      <w:lvlText w:val="•"/>
      <w:lvlJc w:val="left"/>
      <w:pPr>
        <w:ind w:left="2079" w:hanging="284"/>
      </w:pPr>
      <w:rPr>
        <w:rFonts w:hint="default"/>
        <w:lang w:val="id" w:eastAsia="en-US" w:bidi="ar-SA"/>
      </w:rPr>
    </w:lvl>
    <w:lvl w:ilvl="8" w:tplc="93828DD4">
      <w:numFmt w:val="bullet"/>
      <w:lvlText w:val="•"/>
      <w:lvlJc w:val="left"/>
      <w:pPr>
        <w:ind w:left="2328" w:hanging="284"/>
      </w:pPr>
      <w:rPr>
        <w:rFonts w:hint="default"/>
        <w:lang w:val="id" w:eastAsia="en-US" w:bidi="ar-SA"/>
      </w:rPr>
    </w:lvl>
  </w:abstractNum>
  <w:abstractNum w:abstractNumId="9" w15:restartNumberingAfterBreak="0">
    <w:nsid w:val="10CE69F4"/>
    <w:multiLevelType w:val="hybridMultilevel"/>
    <w:tmpl w:val="1BC22DC8"/>
    <w:lvl w:ilvl="0" w:tplc="A4587236">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DD906278">
      <w:numFmt w:val="bullet"/>
      <w:lvlText w:val="•"/>
      <w:lvlJc w:val="left"/>
      <w:pPr>
        <w:ind w:left="1706" w:hanging="286"/>
      </w:pPr>
      <w:rPr>
        <w:rFonts w:hint="default"/>
        <w:lang w:val="id" w:eastAsia="en-US" w:bidi="ar-SA"/>
      </w:rPr>
    </w:lvl>
    <w:lvl w:ilvl="2" w:tplc="0DEA0BBE">
      <w:numFmt w:val="bullet"/>
      <w:lvlText w:val="•"/>
      <w:lvlJc w:val="left"/>
      <w:pPr>
        <w:ind w:left="2273" w:hanging="286"/>
      </w:pPr>
      <w:rPr>
        <w:rFonts w:hint="default"/>
        <w:lang w:val="id" w:eastAsia="en-US" w:bidi="ar-SA"/>
      </w:rPr>
    </w:lvl>
    <w:lvl w:ilvl="3" w:tplc="C646FCA0">
      <w:numFmt w:val="bullet"/>
      <w:lvlText w:val="•"/>
      <w:lvlJc w:val="left"/>
      <w:pPr>
        <w:ind w:left="2839" w:hanging="286"/>
      </w:pPr>
      <w:rPr>
        <w:rFonts w:hint="default"/>
        <w:lang w:val="id" w:eastAsia="en-US" w:bidi="ar-SA"/>
      </w:rPr>
    </w:lvl>
    <w:lvl w:ilvl="4" w:tplc="43683D14">
      <w:numFmt w:val="bullet"/>
      <w:lvlText w:val="•"/>
      <w:lvlJc w:val="left"/>
      <w:pPr>
        <w:ind w:left="3406" w:hanging="286"/>
      </w:pPr>
      <w:rPr>
        <w:rFonts w:hint="default"/>
        <w:lang w:val="id" w:eastAsia="en-US" w:bidi="ar-SA"/>
      </w:rPr>
    </w:lvl>
    <w:lvl w:ilvl="5" w:tplc="B4D00B28">
      <w:numFmt w:val="bullet"/>
      <w:lvlText w:val="•"/>
      <w:lvlJc w:val="left"/>
      <w:pPr>
        <w:ind w:left="3972" w:hanging="286"/>
      </w:pPr>
      <w:rPr>
        <w:rFonts w:hint="default"/>
        <w:lang w:val="id" w:eastAsia="en-US" w:bidi="ar-SA"/>
      </w:rPr>
    </w:lvl>
    <w:lvl w:ilvl="6" w:tplc="83224CB8">
      <w:numFmt w:val="bullet"/>
      <w:lvlText w:val="•"/>
      <w:lvlJc w:val="left"/>
      <w:pPr>
        <w:ind w:left="4539" w:hanging="286"/>
      </w:pPr>
      <w:rPr>
        <w:rFonts w:hint="default"/>
        <w:lang w:val="id" w:eastAsia="en-US" w:bidi="ar-SA"/>
      </w:rPr>
    </w:lvl>
    <w:lvl w:ilvl="7" w:tplc="866E9230">
      <w:numFmt w:val="bullet"/>
      <w:lvlText w:val="•"/>
      <w:lvlJc w:val="left"/>
      <w:pPr>
        <w:ind w:left="5105" w:hanging="286"/>
      </w:pPr>
      <w:rPr>
        <w:rFonts w:hint="default"/>
        <w:lang w:val="id" w:eastAsia="en-US" w:bidi="ar-SA"/>
      </w:rPr>
    </w:lvl>
    <w:lvl w:ilvl="8" w:tplc="E42ADF50">
      <w:numFmt w:val="bullet"/>
      <w:lvlText w:val="•"/>
      <w:lvlJc w:val="left"/>
      <w:pPr>
        <w:ind w:left="5672" w:hanging="286"/>
      </w:pPr>
      <w:rPr>
        <w:rFonts w:hint="default"/>
        <w:lang w:val="id" w:eastAsia="en-US" w:bidi="ar-SA"/>
      </w:rPr>
    </w:lvl>
  </w:abstractNum>
  <w:abstractNum w:abstractNumId="10" w15:restartNumberingAfterBreak="0">
    <w:nsid w:val="141D437C"/>
    <w:multiLevelType w:val="hybridMultilevel"/>
    <w:tmpl w:val="3B48B96C"/>
    <w:lvl w:ilvl="0" w:tplc="151E7A9C">
      <w:start w:val="1"/>
      <w:numFmt w:val="decimal"/>
      <w:lvlText w:val="%1."/>
      <w:lvlJc w:val="left"/>
      <w:pPr>
        <w:ind w:left="710" w:hanging="286"/>
      </w:pPr>
      <w:rPr>
        <w:rFonts w:ascii="Cambria" w:eastAsia="Cambria" w:hAnsi="Cambria" w:cs="Cambria" w:hint="default"/>
        <w:b w:val="0"/>
        <w:bCs w:val="0"/>
        <w:i w:val="0"/>
        <w:iCs w:val="0"/>
        <w:spacing w:val="0"/>
        <w:w w:val="98"/>
        <w:sz w:val="20"/>
        <w:szCs w:val="20"/>
        <w:lang w:val="id" w:eastAsia="en-US" w:bidi="ar-SA"/>
      </w:rPr>
    </w:lvl>
    <w:lvl w:ilvl="1" w:tplc="42AC35FC">
      <w:numFmt w:val="bullet"/>
      <w:lvlText w:val="•"/>
      <w:lvlJc w:val="left"/>
      <w:pPr>
        <w:ind w:left="1328" w:hanging="286"/>
      </w:pPr>
      <w:rPr>
        <w:rFonts w:hint="default"/>
        <w:lang w:val="id" w:eastAsia="en-US" w:bidi="ar-SA"/>
      </w:rPr>
    </w:lvl>
    <w:lvl w:ilvl="2" w:tplc="89EE0F3A">
      <w:numFmt w:val="bullet"/>
      <w:lvlText w:val="•"/>
      <w:lvlJc w:val="left"/>
      <w:pPr>
        <w:ind w:left="1937" w:hanging="286"/>
      </w:pPr>
      <w:rPr>
        <w:rFonts w:hint="default"/>
        <w:lang w:val="id" w:eastAsia="en-US" w:bidi="ar-SA"/>
      </w:rPr>
    </w:lvl>
    <w:lvl w:ilvl="3" w:tplc="7D7CA5D2">
      <w:numFmt w:val="bullet"/>
      <w:lvlText w:val="•"/>
      <w:lvlJc w:val="left"/>
      <w:pPr>
        <w:ind w:left="2545" w:hanging="286"/>
      </w:pPr>
      <w:rPr>
        <w:rFonts w:hint="default"/>
        <w:lang w:val="id" w:eastAsia="en-US" w:bidi="ar-SA"/>
      </w:rPr>
    </w:lvl>
    <w:lvl w:ilvl="4" w:tplc="E6E0B71E">
      <w:numFmt w:val="bullet"/>
      <w:lvlText w:val="•"/>
      <w:lvlJc w:val="left"/>
      <w:pPr>
        <w:ind w:left="3154" w:hanging="286"/>
      </w:pPr>
      <w:rPr>
        <w:rFonts w:hint="default"/>
        <w:lang w:val="id" w:eastAsia="en-US" w:bidi="ar-SA"/>
      </w:rPr>
    </w:lvl>
    <w:lvl w:ilvl="5" w:tplc="B13271D4">
      <w:numFmt w:val="bullet"/>
      <w:lvlText w:val="•"/>
      <w:lvlJc w:val="left"/>
      <w:pPr>
        <w:ind w:left="3762" w:hanging="286"/>
      </w:pPr>
      <w:rPr>
        <w:rFonts w:hint="default"/>
        <w:lang w:val="id" w:eastAsia="en-US" w:bidi="ar-SA"/>
      </w:rPr>
    </w:lvl>
    <w:lvl w:ilvl="6" w:tplc="585E9430">
      <w:numFmt w:val="bullet"/>
      <w:lvlText w:val="•"/>
      <w:lvlJc w:val="left"/>
      <w:pPr>
        <w:ind w:left="4371" w:hanging="286"/>
      </w:pPr>
      <w:rPr>
        <w:rFonts w:hint="default"/>
        <w:lang w:val="id" w:eastAsia="en-US" w:bidi="ar-SA"/>
      </w:rPr>
    </w:lvl>
    <w:lvl w:ilvl="7" w:tplc="6FDE0C66">
      <w:numFmt w:val="bullet"/>
      <w:lvlText w:val="•"/>
      <w:lvlJc w:val="left"/>
      <w:pPr>
        <w:ind w:left="4979" w:hanging="286"/>
      </w:pPr>
      <w:rPr>
        <w:rFonts w:hint="default"/>
        <w:lang w:val="id" w:eastAsia="en-US" w:bidi="ar-SA"/>
      </w:rPr>
    </w:lvl>
    <w:lvl w:ilvl="8" w:tplc="20162FF6">
      <w:numFmt w:val="bullet"/>
      <w:lvlText w:val="•"/>
      <w:lvlJc w:val="left"/>
      <w:pPr>
        <w:ind w:left="5588" w:hanging="286"/>
      </w:pPr>
      <w:rPr>
        <w:rFonts w:hint="default"/>
        <w:lang w:val="id" w:eastAsia="en-US" w:bidi="ar-SA"/>
      </w:rPr>
    </w:lvl>
  </w:abstractNum>
  <w:abstractNum w:abstractNumId="11" w15:restartNumberingAfterBreak="0">
    <w:nsid w:val="1458346C"/>
    <w:multiLevelType w:val="hybridMultilevel"/>
    <w:tmpl w:val="9A203C72"/>
    <w:lvl w:ilvl="0" w:tplc="6CA8EC78">
      <w:start w:val="1"/>
      <w:numFmt w:val="decimal"/>
      <w:lvlText w:val="%1."/>
      <w:lvlJc w:val="left"/>
      <w:pPr>
        <w:ind w:left="995" w:hanging="286"/>
        <w:jc w:val="right"/>
      </w:pPr>
      <w:rPr>
        <w:rFonts w:ascii="Cambria" w:eastAsia="Cambria" w:hAnsi="Cambria" w:cs="Cambria" w:hint="default"/>
        <w:b w:val="0"/>
        <w:bCs w:val="0"/>
        <w:i w:val="0"/>
        <w:iCs w:val="0"/>
        <w:spacing w:val="0"/>
        <w:w w:val="98"/>
        <w:sz w:val="20"/>
        <w:szCs w:val="20"/>
        <w:lang w:val="id" w:eastAsia="en-US" w:bidi="ar-SA"/>
      </w:rPr>
    </w:lvl>
    <w:lvl w:ilvl="1" w:tplc="389402E2">
      <w:start w:val="1"/>
      <w:numFmt w:val="lowerLetter"/>
      <w:lvlText w:val="%2."/>
      <w:lvlJc w:val="left"/>
      <w:pPr>
        <w:ind w:left="993" w:hanging="286"/>
      </w:pPr>
      <w:rPr>
        <w:rFonts w:ascii="Cambria" w:eastAsia="Cambria" w:hAnsi="Cambria" w:cs="Cambria" w:hint="default"/>
        <w:b w:val="0"/>
        <w:bCs w:val="0"/>
        <w:i w:val="0"/>
        <w:iCs w:val="0"/>
        <w:spacing w:val="-6"/>
        <w:w w:val="107"/>
        <w:sz w:val="20"/>
        <w:szCs w:val="20"/>
        <w:lang w:val="id" w:eastAsia="en-US" w:bidi="ar-SA"/>
      </w:rPr>
    </w:lvl>
    <w:lvl w:ilvl="2" w:tplc="D5E8C62C">
      <w:numFmt w:val="bullet"/>
      <w:lvlText w:val="•"/>
      <w:lvlJc w:val="left"/>
      <w:pPr>
        <w:ind w:left="2161" w:hanging="286"/>
      </w:pPr>
      <w:rPr>
        <w:rFonts w:hint="default"/>
        <w:lang w:val="id" w:eastAsia="en-US" w:bidi="ar-SA"/>
      </w:rPr>
    </w:lvl>
    <w:lvl w:ilvl="3" w:tplc="1C4C07FC">
      <w:numFmt w:val="bullet"/>
      <w:lvlText w:val="•"/>
      <w:lvlJc w:val="left"/>
      <w:pPr>
        <w:ind w:left="2741" w:hanging="286"/>
      </w:pPr>
      <w:rPr>
        <w:rFonts w:hint="default"/>
        <w:lang w:val="id" w:eastAsia="en-US" w:bidi="ar-SA"/>
      </w:rPr>
    </w:lvl>
    <w:lvl w:ilvl="4" w:tplc="BD6208EE">
      <w:numFmt w:val="bullet"/>
      <w:lvlText w:val="•"/>
      <w:lvlJc w:val="left"/>
      <w:pPr>
        <w:ind w:left="3322" w:hanging="286"/>
      </w:pPr>
      <w:rPr>
        <w:rFonts w:hint="default"/>
        <w:lang w:val="id" w:eastAsia="en-US" w:bidi="ar-SA"/>
      </w:rPr>
    </w:lvl>
    <w:lvl w:ilvl="5" w:tplc="FD207950">
      <w:numFmt w:val="bullet"/>
      <w:lvlText w:val="•"/>
      <w:lvlJc w:val="left"/>
      <w:pPr>
        <w:ind w:left="3902" w:hanging="286"/>
      </w:pPr>
      <w:rPr>
        <w:rFonts w:hint="default"/>
        <w:lang w:val="id" w:eastAsia="en-US" w:bidi="ar-SA"/>
      </w:rPr>
    </w:lvl>
    <w:lvl w:ilvl="6" w:tplc="5AB417FE">
      <w:numFmt w:val="bullet"/>
      <w:lvlText w:val="•"/>
      <w:lvlJc w:val="left"/>
      <w:pPr>
        <w:ind w:left="4483" w:hanging="286"/>
      </w:pPr>
      <w:rPr>
        <w:rFonts w:hint="default"/>
        <w:lang w:val="id" w:eastAsia="en-US" w:bidi="ar-SA"/>
      </w:rPr>
    </w:lvl>
    <w:lvl w:ilvl="7" w:tplc="C1D48876">
      <w:numFmt w:val="bullet"/>
      <w:lvlText w:val="•"/>
      <w:lvlJc w:val="left"/>
      <w:pPr>
        <w:ind w:left="5063" w:hanging="286"/>
      </w:pPr>
      <w:rPr>
        <w:rFonts w:hint="default"/>
        <w:lang w:val="id" w:eastAsia="en-US" w:bidi="ar-SA"/>
      </w:rPr>
    </w:lvl>
    <w:lvl w:ilvl="8" w:tplc="773EF32E">
      <w:numFmt w:val="bullet"/>
      <w:lvlText w:val="•"/>
      <w:lvlJc w:val="left"/>
      <w:pPr>
        <w:ind w:left="5644" w:hanging="286"/>
      </w:pPr>
      <w:rPr>
        <w:rFonts w:hint="default"/>
        <w:lang w:val="id" w:eastAsia="en-US" w:bidi="ar-SA"/>
      </w:rPr>
    </w:lvl>
  </w:abstractNum>
  <w:abstractNum w:abstractNumId="12" w15:restartNumberingAfterBreak="0">
    <w:nsid w:val="15603BF2"/>
    <w:multiLevelType w:val="hybridMultilevel"/>
    <w:tmpl w:val="DE248A60"/>
    <w:lvl w:ilvl="0" w:tplc="0A108964">
      <w:start w:val="1"/>
      <w:numFmt w:val="decimal"/>
      <w:lvlText w:val="%1."/>
      <w:lvlJc w:val="left"/>
      <w:pPr>
        <w:ind w:left="710" w:hanging="286"/>
        <w:jc w:val="right"/>
      </w:pPr>
      <w:rPr>
        <w:rFonts w:ascii="Cambria" w:eastAsia="Cambria" w:hAnsi="Cambria" w:cs="Cambria" w:hint="default"/>
        <w:b w:val="0"/>
        <w:bCs w:val="0"/>
        <w:i w:val="0"/>
        <w:iCs w:val="0"/>
        <w:spacing w:val="0"/>
        <w:w w:val="98"/>
        <w:sz w:val="20"/>
        <w:szCs w:val="20"/>
        <w:lang w:val="id" w:eastAsia="en-US" w:bidi="ar-SA"/>
      </w:rPr>
    </w:lvl>
    <w:lvl w:ilvl="1" w:tplc="50C04FF4">
      <w:numFmt w:val="bullet"/>
      <w:lvlText w:val="•"/>
      <w:lvlJc w:val="left"/>
      <w:pPr>
        <w:ind w:left="1328" w:hanging="286"/>
      </w:pPr>
      <w:rPr>
        <w:rFonts w:hint="default"/>
        <w:lang w:val="id" w:eastAsia="en-US" w:bidi="ar-SA"/>
      </w:rPr>
    </w:lvl>
    <w:lvl w:ilvl="2" w:tplc="C87A83AA">
      <w:numFmt w:val="bullet"/>
      <w:lvlText w:val="•"/>
      <w:lvlJc w:val="left"/>
      <w:pPr>
        <w:ind w:left="1937" w:hanging="286"/>
      </w:pPr>
      <w:rPr>
        <w:rFonts w:hint="default"/>
        <w:lang w:val="id" w:eastAsia="en-US" w:bidi="ar-SA"/>
      </w:rPr>
    </w:lvl>
    <w:lvl w:ilvl="3" w:tplc="8E8C09CA">
      <w:numFmt w:val="bullet"/>
      <w:lvlText w:val="•"/>
      <w:lvlJc w:val="left"/>
      <w:pPr>
        <w:ind w:left="2545" w:hanging="286"/>
      </w:pPr>
      <w:rPr>
        <w:rFonts w:hint="default"/>
        <w:lang w:val="id" w:eastAsia="en-US" w:bidi="ar-SA"/>
      </w:rPr>
    </w:lvl>
    <w:lvl w:ilvl="4" w:tplc="CA2EF7FE">
      <w:numFmt w:val="bullet"/>
      <w:lvlText w:val="•"/>
      <w:lvlJc w:val="left"/>
      <w:pPr>
        <w:ind w:left="3154" w:hanging="286"/>
      </w:pPr>
      <w:rPr>
        <w:rFonts w:hint="default"/>
        <w:lang w:val="id" w:eastAsia="en-US" w:bidi="ar-SA"/>
      </w:rPr>
    </w:lvl>
    <w:lvl w:ilvl="5" w:tplc="6B5E5826">
      <w:numFmt w:val="bullet"/>
      <w:lvlText w:val="•"/>
      <w:lvlJc w:val="left"/>
      <w:pPr>
        <w:ind w:left="3762" w:hanging="286"/>
      </w:pPr>
      <w:rPr>
        <w:rFonts w:hint="default"/>
        <w:lang w:val="id" w:eastAsia="en-US" w:bidi="ar-SA"/>
      </w:rPr>
    </w:lvl>
    <w:lvl w:ilvl="6" w:tplc="41B075A2">
      <w:numFmt w:val="bullet"/>
      <w:lvlText w:val="•"/>
      <w:lvlJc w:val="left"/>
      <w:pPr>
        <w:ind w:left="4371" w:hanging="286"/>
      </w:pPr>
      <w:rPr>
        <w:rFonts w:hint="default"/>
        <w:lang w:val="id" w:eastAsia="en-US" w:bidi="ar-SA"/>
      </w:rPr>
    </w:lvl>
    <w:lvl w:ilvl="7" w:tplc="457AE552">
      <w:numFmt w:val="bullet"/>
      <w:lvlText w:val="•"/>
      <w:lvlJc w:val="left"/>
      <w:pPr>
        <w:ind w:left="4979" w:hanging="286"/>
      </w:pPr>
      <w:rPr>
        <w:rFonts w:hint="default"/>
        <w:lang w:val="id" w:eastAsia="en-US" w:bidi="ar-SA"/>
      </w:rPr>
    </w:lvl>
    <w:lvl w:ilvl="8" w:tplc="16087BA6">
      <w:numFmt w:val="bullet"/>
      <w:lvlText w:val="•"/>
      <w:lvlJc w:val="left"/>
      <w:pPr>
        <w:ind w:left="5588" w:hanging="286"/>
      </w:pPr>
      <w:rPr>
        <w:rFonts w:hint="default"/>
        <w:lang w:val="id" w:eastAsia="en-US" w:bidi="ar-SA"/>
      </w:rPr>
    </w:lvl>
  </w:abstractNum>
  <w:abstractNum w:abstractNumId="13" w15:restartNumberingAfterBreak="0">
    <w:nsid w:val="15C72723"/>
    <w:multiLevelType w:val="hybridMultilevel"/>
    <w:tmpl w:val="5FF23898"/>
    <w:lvl w:ilvl="0" w:tplc="8836F160">
      <w:start w:val="1"/>
      <w:numFmt w:val="decimal"/>
      <w:lvlText w:val="%1."/>
      <w:lvlJc w:val="left"/>
      <w:pPr>
        <w:ind w:left="710" w:hanging="286"/>
      </w:pPr>
      <w:rPr>
        <w:rFonts w:ascii="Cambria" w:eastAsia="Cambria" w:hAnsi="Cambria" w:cs="Cambria" w:hint="default"/>
        <w:b w:val="0"/>
        <w:bCs w:val="0"/>
        <w:i w:val="0"/>
        <w:iCs w:val="0"/>
        <w:spacing w:val="0"/>
        <w:w w:val="98"/>
        <w:sz w:val="20"/>
        <w:szCs w:val="20"/>
        <w:lang w:val="id" w:eastAsia="en-US" w:bidi="ar-SA"/>
      </w:rPr>
    </w:lvl>
    <w:lvl w:ilvl="1" w:tplc="99FE18F6">
      <w:numFmt w:val="bullet"/>
      <w:lvlText w:val="•"/>
      <w:lvlJc w:val="left"/>
      <w:pPr>
        <w:ind w:left="1328" w:hanging="286"/>
      </w:pPr>
      <w:rPr>
        <w:rFonts w:hint="default"/>
        <w:lang w:val="id" w:eastAsia="en-US" w:bidi="ar-SA"/>
      </w:rPr>
    </w:lvl>
    <w:lvl w:ilvl="2" w:tplc="E4367120">
      <w:numFmt w:val="bullet"/>
      <w:lvlText w:val="•"/>
      <w:lvlJc w:val="left"/>
      <w:pPr>
        <w:ind w:left="1937" w:hanging="286"/>
      </w:pPr>
      <w:rPr>
        <w:rFonts w:hint="default"/>
        <w:lang w:val="id" w:eastAsia="en-US" w:bidi="ar-SA"/>
      </w:rPr>
    </w:lvl>
    <w:lvl w:ilvl="3" w:tplc="6CA6B110">
      <w:numFmt w:val="bullet"/>
      <w:lvlText w:val="•"/>
      <w:lvlJc w:val="left"/>
      <w:pPr>
        <w:ind w:left="2545" w:hanging="286"/>
      </w:pPr>
      <w:rPr>
        <w:rFonts w:hint="default"/>
        <w:lang w:val="id" w:eastAsia="en-US" w:bidi="ar-SA"/>
      </w:rPr>
    </w:lvl>
    <w:lvl w:ilvl="4" w:tplc="27A687C6">
      <w:numFmt w:val="bullet"/>
      <w:lvlText w:val="•"/>
      <w:lvlJc w:val="left"/>
      <w:pPr>
        <w:ind w:left="3154" w:hanging="286"/>
      </w:pPr>
      <w:rPr>
        <w:rFonts w:hint="default"/>
        <w:lang w:val="id" w:eastAsia="en-US" w:bidi="ar-SA"/>
      </w:rPr>
    </w:lvl>
    <w:lvl w:ilvl="5" w:tplc="4FCCC618">
      <w:numFmt w:val="bullet"/>
      <w:lvlText w:val="•"/>
      <w:lvlJc w:val="left"/>
      <w:pPr>
        <w:ind w:left="3762" w:hanging="286"/>
      </w:pPr>
      <w:rPr>
        <w:rFonts w:hint="default"/>
        <w:lang w:val="id" w:eastAsia="en-US" w:bidi="ar-SA"/>
      </w:rPr>
    </w:lvl>
    <w:lvl w:ilvl="6" w:tplc="3B0EE33C">
      <w:numFmt w:val="bullet"/>
      <w:lvlText w:val="•"/>
      <w:lvlJc w:val="left"/>
      <w:pPr>
        <w:ind w:left="4371" w:hanging="286"/>
      </w:pPr>
      <w:rPr>
        <w:rFonts w:hint="default"/>
        <w:lang w:val="id" w:eastAsia="en-US" w:bidi="ar-SA"/>
      </w:rPr>
    </w:lvl>
    <w:lvl w:ilvl="7" w:tplc="29421062">
      <w:numFmt w:val="bullet"/>
      <w:lvlText w:val="•"/>
      <w:lvlJc w:val="left"/>
      <w:pPr>
        <w:ind w:left="4979" w:hanging="286"/>
      </w:pPr>
      <w:rPr>
        <w:rFonts w:hint="default"/>
        <w:lang w:val="id" w:eastAsia="en-US" w:bidi="ar-SA"/>
      </w:rPr>
    </w:lvl>
    <w:lvl w:ilvl="8" w:tplc="C7021268">
      <w:numFmt w:val="bullet"/>
      <w:lvlText w:val="•"/>
      <w:lvlJc w:val="left"/>
      <w:pPr>
        <w:ind w:left="5588" w:hanging="286"/>
      </w:pPr>
      <w:rPr>
        <w:rFonts w:hint="default"/>
        <w:lang w:val="id" w:eastAsia="en-US" w:bidi="ar-SA"/>
      </w:rPr>
    </w:lvl>
  </w:abstractNum>
  <w:abstractNum w:abstractNumId="14" w15:restartNumberingAfterBreak="0">
    <w:nsid w:val="17705F7D"/>
    <w:multiLevelType w:val="hybridMultilevel"/>
    <w:tmpl w:val="EF70588E"/>
    <w:lvl w:ilvl="0" w:tplc="BA74A896">
      <w:start w:val="1"/>
      <w:numFmt w:val="decimal"/>
      <w:lvlText w:val="%1."/>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1" w:tplc="09E84802">
      <w:start w:val="1"/>
      <w:numFmt w:val="lowerLetter"/>
      <w:lvlText w:val="%2."/>
      <w:lvlJc w:val="left"/>
      <w:pPr>
        <w:ind w:left="993" w:hanging="286"/>
      </w:pPr>
      <w:rPr>
        <w:rFonts w:ascii="Cambria" w:eastAsia="Cambria" w:hAnsi="Cambria" w:cs="Cambria" w:hint="default"/>
        <w:b w:val="0"/>
        <w:bCs w:val="0"/>
        <w:i w:val="0"/>
        <w:iCs w:val="0"/>
        <w:spacing w:val="-6"/>
        <w:w w:val="107"/>
        <w:sz w:val="20"/>
        <w:szCs w:val="20"/>
        <w:lang w:val="id" w:eastAsia="en-US" w:bidi="ar-SA"/>
      </w:rPr>
    </w:lvl>
    <w:lvl w:ilvl="2" w:tplc="D1EA893E">
      <w:start w:val="1"/>
      <w:numFmt w:val="lowerLetter"/>
      <w:lvlText w:val="%3."/>
      <w:lvlJc w:val="left"/>
      <w:pPr>
        <w:ind w:left="1278" w:hanging="286"/>
      </w:pPr>
      <w:rPr>
        <w:rFonts w:ascii="Cambria" w:eastAsia="Cambria" w:hAnsi="Cambria" w:cs="Cambria" w:hint="default"/>
        <w:b w:val="0"/>
        <w:bCs w:val="0"/>
        <w:i w:val="0"/>
        <w:iCs w:val="0"/>
        <w:spacing w:val="-6"/>
        <w:w w:val="107"/>
        <w:sz w:val="20"/>
        <w:szCs w:val="20"/>
        <w:lang w:val="id" w:eastAsia="en-US" w:bidi="ar-SA"/>
      </w:rPr>
    </w:lvl>
    <w:lvl w:ilvl="3" w:tplc="6F4AF6A2">
      <w:start w:val="1"/>
      <w:numFmt w:val="decimal"/>
      <w:lvlText w:val="%4)"/>
      <w:lvlJc w:val="left"/>
      <w:pPr>
        <w:ind w:left="1562" w:hanging="284"/>
      </w:pPr>
      <w:rPr>
        <w:rFonts w:ascii="Cambria" w:eastAsia="Cambria" w:hAnsi="Cambria" w:cs="Cambria" w:hint="default"/>
        <w:b w:val="0"/>
        <w:bCs w:val="0"/>
        <w:i w:val="0"/>
        <w:iCs w:val="0"/>
        <w:spacing w:val="-6"/>
        <w:w w:val="88"/>
        <w:sz w:val="20"/>
        <w:szCs w:val="20"/>
        <w:lang w:val="id" w:eastAsia="en-US" w:bidi="ar-SA"/>
      </w:rPr>
    </w:lvl>
    <w:lvl w:ilvl="4" w:tplc="5BE028D6">
      <w:numFmt w:val="bullet"/>
      <w:lvlText w:val="•"/>
      <w:lvlJc w:val="left"/>
      <w:pPr>
        <w:ind w:left="2309" w:hanging="284"/>
      </w:pPr>
      <w:rPr>
        <w:rFonts w:hint="default"/>
        <w:lang w:val="id" w:eastAsia="en-US" w:bidi="ar-SA"/>
      </w:rPr>
    </w:lvl>
    <w:lvl w:ilvl="5" w:tplc="13CA93B6">
      <w:numFmt w:val="bullet"/>
      <w:lvlText w:val="•"/>
      <w:lvlJc w:val="left"/>
      <w:pPr>
        <w:ind w:left="3058" w:hanging="284"/>
      </w:pPr>
      <w:rPr>
        <w:rFonts w:hint="default"/>
        <w:lang w:val="id" w:eastAsia="en-US" w:bidi="ar-SA"/>
      </w:rPr>
    </w:lvl>
    <w:lvl w:ilvl="6" w:tplc="3B604BBC">
      <w:numFmt w:val="bullet"/>
      <w:lvlText w:val="•"/>
      <w:lvlJc w:val="left"/>
      <w:pPr>
        <w:ind w:left="3808" w:hanging="284"/>
      </w:pPr>
      <w:rPr>
        <w:rFonts w:hint="default"/>
        <w:lang w:val="id" w:eastAsia="en-US" w:bidi="ar-SA"/>
      </w:rPr>
    </w:lvl>
    <w:lvl w:ilvl="7" w:tplc="BAE68AF8">
      <w:numFmt w:val="bullet"/>
      <w:lvlText w:val="•"/>
      <w:lvlJc w:val="left"/>
      <w:pPr>
        <w:ind w:left="4557" w:hanging="284"/>
      </w:pPr>
      <w:rPr>
        <w:rFonts w:hint="default"/>
        <w:lang w:val="id" w:eastAsia="en-US" w:bidi="ar-SA"/>
      </w:rPr>
    </w:lvl>
    <w:lvl w:ilvl="8" w:tplc="ED325C06">
      <w:numFmt w:val="bullet"/>
      <w:lvlText w:val="•"/>
      <w:lvlJc w:val="left"/>
      <w:pPr>
        <w:ind w:left="5306" w:hanging="284"/>
      </w:pPr>
      <w:rPr>
        <w:rFonts w:hint="default"/>
        <w:lang w:val="id" w:eastAsia="en-US" w:bidi="ar-SA"/>
      </w:rPr>
    </w:lvl>
  </w:abstractNum>
  <w:abstractNum w:abstractNumId="15" w15:restartNumberingAfterBreak="0">
    <w:nsid w:val="17EB5789"/>
    <w:multiLevelType w:val="hybridMultilevel"/>
    <w:tmpl w:val="FAF2BC48"/>
    <w:lvl w:ilvl="0" w:tplc="9D4AAB50">
      <w:start w:val="1"/>
      <w:numFmt w:val="decimal"/>
      <w:lvlText w:val="%1."/>
      <w:lvlJc w:val="left"/>
      <w:pPr>
        <w:ind w:left="995" w:hanging="286"/>
      </w:pPr>
      <w:rPr>
        <w:rFonts w:hint="default"/>
        <w:spacing w:val="-6"/>
        <w:w w:val="98"/>
        <w:lang w:val="id" w:eastAsia="en-US" w:bidi="ar-SA"/>
      </w:rPr>
    </w:lvl>
    <w:lvl w:ilvl="1" w:tplc="858E0910">
      <w:start w:val="1"/>
      <w:numFmt w:val="lowerLetter"/>
      <w:lvlText w:val="%2."/>
      <w:lvlJc w:val="left"/>
      <w:pPr>
        <w:ind w:left="1278" w:hanging="286"/>
      </w:pPr>
      <w:rPr>
        <w:rFonts w:ascii="Cambria" w:eastAsia="Cambria" w:hAnsi="Cambria" w:cs="Cambria" w:hint="default"/>
        <w:b w:val="0"/>
        <w:bCs w:val="0"/>
        <w:i w:val="0"/>
        <w:iCs w:val="0"/>
        <w:spacing w:val="-6"/>
        <w:w w:val="107"/>
        <w:sz w:val="20"/>
        <w:szCs w:val="20"/>
        <w:lang w:val="id" w:eastAsia="en-US" w:bidi="ar-SA"/>
      </w:rPr>
    </w:lvl>
    <w:lvl w:ilvl="2" w:tplc="03A072F4">
      <w:numFmt w:val="bullet"/>
      <w:lvlText w:val="•"/>
      <w:lvlJc w:val="left"/>
      <w:pPr>
        <w:ind w:left="1893" w:hanging="286"/>
      </w:pPr>
      <w:rPr>
        <w:rFonts w:hint="default"/>
        <w:lang w:val="id" w:eastAsia="en-US" w:bidi="ar-SA"/>
      </w:rPr>
    </w:lvl>
    <w:lvl w:ilvl="3" w:tplc="598EF334">
      <w:numFmt w:val="bullet"/>
      <w:lvlText w:val="•"/>
      <w:lvlJc w:val="left"/>
      <w:pPr>
        <w:ind w:left="2507" w:hanging="286"/>
      </w:pPr>
      <w:rPr>
        <w:rFonts w:hint="default"/>
        <w:lang w:val="id" w:eastAsia="en-US" w:bidi="ar-SA"/>
      </w:rPr>
    </w:lvl>
    <w:lvl w:ilvl="4" w:tplc="C464EA84">
      <w:numFmt w:val="bullet"/>
      <w:lvlText w:val="•"/>
      <w:lvlJc w:val="left"/>
      <w:pPr>
        <w:ind w:left="3121" w:hanging="286"/>
      </w:pPr>
      <w:rPr>
        <w:rFonts w:hint="default"/>
        <w:lang w:val="id" w:eastAsia="en-US" w:bidi="ar-SA"/>
      </w:rPr>
    </w:lvl>
    <w:lvl w:ilvl="5" w:tplc="85D00ECE">
      <w:numFmt w:val="bullet"/>
      <w:lvlText w:val="•"/>
      <w:lvlJc w:val="left"/>
      <w:pPr>
        <w:ind w:left="3735" w:hanging="286"/>
      </w:pPr>
      <w:rPr>
        <w:rFonts w:hint="default"/>
        <w:lang w:val="id" w:eastAsia="en-US" w:bidi="ar-SA"/>
      </w:rPr>
    </w:lvl>
    <w:lvl w:ilvl="6" w:tplc="499C6B1A">
      <w:numFmt w:val="bullet"/>
      <w:lvlText w:val="•"/>
      <w:lvlJc w:val="left"/>
      <w:pPr>
        <w:ind w:left="4349" w:hanging="286"/>
      </w:pPr>
      <w:rPr>
        <w:rFonts w:hint="default"/>
        <w:lang w:val="id" w:eastAsia="en-US" w:bidi="ar-SA"/>
      </w:rPr>
    </w:lvl>
    <w:lvl w:ilvl="7" w:tplc="2FEA9F9A">
      <w:numFmt w:val="bullet"/>
      <w:lvlText w:val="•"/>
      <w:lvlJc w:val="left"/>
      <w:pPr>
        <w:ind w:left="4963" w:hanging="286"/>
      </w:pPr>
      <w:rPr>
        <w:rFonts w:hint="default"/>
        <w:lang w:val="id" w:eastAsia="en-US" w:bidi="ar-SA"/>
      </w:rPr>
    </w:lvl>
    <w:lvl w:ilvl="8" w:tplc="3EF4872E">
      <w:numFmt w:val="bullet"/>
      <w:lvlText w:val="•"/>
      <w:lvlJc w:val="left"/>
      <w:pPr>
        <w:ind w:left="5577" w:hanging="286"/>
      </w:pPr>
      <w:rPr>
        <w:rFonts w:hint="default"/>
        <w:lang w:val="id" w:eastAsia="en-US" w:bidi="ar-SA"/>
      </w:rPr>
    </w:lvl>
  </w:abstractNum>
  <w:abstractNum w:abstractNumId="16" w15:restartNumberingAfterBreak="0">
    <w:nsid w:val="18A41126"/>
    <w:multiLevelType w:val="hybridMultilevel"/>
    <w:tmpl w:val="303A7732"/>
    <w:lvl w:ilvl="0" w:tplc="4254DAE8">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6F72DD5E">
      <w:numFmt w:val="bullet"/>
      <w:lvlText w:val="•"/>
      <w:lvlJc w:val="left"/>
      <w:pPr>
        <w:ind w:left="1706" w:hanging="286"/>
      </w:pPr>
      <w:rPr>
        <w:rFonts w:hint="default"/>
        <w:lang w:val="id" w:eastAsia="en-US" w:bidi="ar-SA"/>
      </w:rPr>
    </w:lvl>
    <w:lvl w:ilvl="2" w:tplc="08BEA148">
      <w:numFmt w:val="bullet"/>
      <w:lvlText w:val="•"/>
      <w:lvlJc w:val="left"/>
      <w:pPr>
        <w:ind w:left="2273" w:hanging="286"/>
      </w:pPr>
      <w:rPr>
        <w:rFonts w:hint="default"/>
        <w:lang w:val="id" w:eastAsia="en-US" w:bidi="ar-SA"/>
      </w:rPr>
    </w:lvl>
    <w:lvl w:ilvl="3" w:tplc="E6665652">
      <w:numFmt w:val="bullet"/>
      <w:lvlText w:val="•"/>
      <w:lvlJc w:val="left"/>
      <w:pPr>
        <w:ind w:left="2839" w:hanging="286"/>
      </w:pPr>
      <w:rPr>
        <w:rFonts w:hint="default"/>
        <w:lang w:val="id" w:eastAsia="en-US" w:bidi="ar-SA"/>
      </w:rPr>
    </w:lvl>
    <w:lvl w:ilvl="4" w:tplc="EF845B30">
      <w:numFmt w:val="bullet"/>
      <w:lvlText w:val="•"/>
      <w:lvlJc w:val="left"/>
      <w:pPr>
        <w:ind w:left="3406" w:hanging="286"/>
      </w:pPr>
      <w:rPr>
        <w:rFonts w:hint="default"/>
        <w:lang w:val="id" w:eastAsia="en-US" w:bidi="ar-SA"/>
      </w:rPr>
    </w:lvl>
    <w:lvl w:ilvl="5" w:tplc="AEC8D01C">
      <w:numFmt w:val="bullet"/>
      <w:lvlText w:val="•"/>
      <w:lvlJc w:val="left"/>
      <w:pPr>
        <w:ind w:left="3972" w:hanging="286"/>
      </w:pPr>
      <w:rPr>
        <w:rFonts w:hint="default"/>
        <w:lang w:val="id" w:eastAsia="en-US" w:bidi="ar-SA"/>
      </w:rPr>
    </w:lvl>
    <w:lvl w:ilvl="6" w:tplc="58C026F0">
      <w:numFmt w:val="bullet"/>
      <w:lvlText w:val="•"/>
      <w:lvlJc w:val="left"/>
      <w:pPr>
        <w:ind w:left="4539" w:hanging="286"/>
      </w:pPr>
      <w:rPr>
        <w:rFonts w:hint="default"/>
        <w:lang w:val="id" w:eastAsia="en-US" w:bidi="ar-SA"/>
      </w:rPr>
    </w:lvl>
    <w:lvl w:ilvl="7" w:tplc="19C86B88">
      <w:numFmt w:val="bullet"/>
      <w:lvlText w:val="•"/>
      <w:lvlJc w:val="left"/>
      <w:pPr>
        <w:ind w:left="5105" w:hanging="286"/>
      </w:pPr>
      <w:rPr>
        <w:rFonts w:hint="default"/>
        <w:lang w:val="id" w:eastAsia="en-US" w:bidi="ar-SA"/>
      </w:rPr>
    </w:lvl>
    <w:lvl w:ilvl="8" w:tplc="CF5EDB0C">
      <w:numFmt w:val="bullet"/>
      <w:lvlText w:val="•"/>
      <w:lvlJc w:val="left"/>
      <w:pPr>
        <w:ind w:left="5672" w:hanging="286"/>
      </w:pPr>
      <w:rPr>
        <w:rFonts w:hint="default"/>
        <w:lang w:val="id" w:eastAsia="en-US" w:bidi="ar-SA"/>
      </w:rPr>
    </w:lvl>
  </w:abstractNum>
  <w:abstractNum w:abstractNumId="17" w15:restartNumberingAfterBreak="0">
    <w:nsid w:val="1E4A3E4C"/>
    <w:multiLevelType w:val="hybridMultilevel"/>
    <w:tmpl w:val="72FCCC0A"/>
    <w:lvl w:ilvl="0" w:tplc="3F46AB92">
      <w:start w:val="1"/>
      <w:numFmt w:val="upperLetter"/>
      <w:lvlText w:val="%1."/>
      <w:lvlJc w:val="left"/>
      <w:pPr>
        <w:ind w:left="1421" w:hanging="287"/>
      </w:pPr>
      <w:rPr>
        <w:rFonts w:ascii="Cambria" w:eastAsia="Cambria" w:hAnsi="Cambria" w:cs="Cambria" w:hint="default"/>
        <w:b w:val="0"/>
        <w:bCs w:val="0"/>
        <w:i w:val="0"/>
        <w:iCs w:val="0"/>
        <w:spacing w:val="0"/>
        <w:w w:val="115"/>
        <w:sz w:val="20"/>
        <w:szCs w:val="20"/>
        <w:lang w:val="id" w:eastAsia="en-US" w:bidi="ar-SA"/>
      </w:rPr>
    </w:lvl>
    <w:lvl w:ilvl="1" w:tplc="7FB85D46">
      <w:numFmt w:val="bullet"/>
      <w:lvlText w:val="•"/>
      <w:lvlJc w:val="left"/>
      <w:pPr>
        <w:ind w:left="1958" w:hanging="287"/>
      </w:pPr>
      <w:rPr>
        <w:rFonts w:hint="default"/>
        <w:lang w:val="id" w:eastAsia="en-US" w:bidi="ar-SA"/>
      </w:rPr>
    </w:lvl>
    <w:lvl w:ilvl="2" w:tplc="9A6A5970">
      <w:numFmt w:val="bullet"/>
      <w:lvlText w:val="•"/>
      <w:lvlJc w:val="left"/>
      <w:pPr>
        <w:ind w:left="2497" w:hanging="287"/>
      </w:pPr>
      <w:rPr>
        <w:rFonts w:hint="default"/>
        <w:lang w:val="id" w:eastAsia="en-US" w:bidi="ar-SA"/>
      </w:rPr>
    </w:lvl>
    <w:lvl w:ilvl="3" w:tplc="730C0260">
      <w:numFmt w:val="bullet"/>
      <w:lvlText w:val="•"/>
      <w:lvlJc w:val="left"/>
      <w:pPr>
        <w:ind w:left="3035" w:hanging="287"/>
      </w:pPr>
      <w:rPr>
        <w:rFonts w:hint="default"/>
        <w:lang w:val="id" w:eastAsia="en-US" w:bidi="ar-SA"/>
      </w:rPr>
    </w:lvl>
    <w:lvl w:ilvl="4" w:tplc="961E8780">
      <w:numFmt w:val="bullet"/>
      <w:lvlText w:val="•"/>
      <w:lvlJc w:val="left"/>
      <w:pPr>
        <w:ind w:left="3574" w:hanging="287"/>
      </w:pPr>
      <w:rPr>
        <w:rFonts w:hint="default"/>
        <w:lang w:val="id" w:eastAsia="en-US" w:bidi="ar-SA"/>
      </w:rPr>
    </w:lvl>
    <w:lvl w:ilvl="5" w:tplc="E34C7590">
      <w:numFmt w:val="bullet"/>
      <w:lvlText w:val="•"/>
      <w:lvlJc w:val="left"/>
      <w:pPr>
        <w:ind w:left="4112" w:hanging="287"/>
      </w:pPr>
      <w:rPr>
        <w:rFonts w:hint="default"/>
        <w:lang w:val="id" w:eastAsia="en-US" w:bidi="ar-SA"/>
      </w:rPr>
    </w:lvl>
    <w:lvl w:ilvl="6" w:tplc="8174D6F8">
      <w:numFmt w:val="bullet"/>
      <w:lvlText w:val="•"/>
      <w:lvlJc w:val="left"/>
      <w:pPr>
        <w:ind w:left="4651" w:hanging="287"/>
      </w:pPr>
      <w:rPr>
        <w:rFonts w:hint="default"/>
        <w:lang w:val="id" w:eastAsia="en-US" w:bidi="ar-SA"/>
      </w:rPr>
    </w:lvl>
    <w:lvl w:ilvl="7" w:tplc="6770D27C">
      <w:numFmt w:val="bullet"/>
      <w:lvlText w:val="•"/>
      <w:lvlJc w:val="left"/>
      <w:pPr>
        <w:ind w:left="5189" w:hanging="287"/>
      </w:pPr>
      <w:rPr>
        <w:rFonts w:hint="default"/>
        <w:lang w:val="id" w:eastAsia="en-US" w:bidi="ar-SA"/>
      </w:rPr>
    </w:lvl>
    <w:lvl w:ilvl="8" w:tplc="65D6578C">
      <w:numFmt w:val="bullet"/>
      <w:lvlText w:val="•"/>
      <w:lvlJc w:val="left"/>
      <w:pPr>
        <w:ind w:left="5728" w:hanging="287"/>
      </w:pPr>
      <w:rPr>
        <w:rFonts w:hint="default"/>
        <w:lang w:val="id" w:eastAsia="en-US" w:bidi="ar-SA"/>
      </w:rPr>
    </w:lvl>
  </w:abstractNum>
  <w:abstractNum w:abstractNumId="18" w15:restartNumberingAfterBreak="0">
    <w:nsid w:val="1E5F6AE0"/>
    <w:multiLevelType w:val="hybridMultilevel"/>
    <w:tmpl w:val="DC08A7F2"/>
    <w:lvl w:ilvl="0" w:tplc="866A0098">
      <w:start w:val="1"/>
      <w:numFmt w:val="upperLetter"/>
      <w:lvlText w:val="%1."/>
      <w:lvlJc w:val="left"/>
      <w:pPr>
        <w:ind w:left="710" w:hanging="284"/>
        <w:jc w:val="right"/>
      </w:pPr>
      <w:rPr>
        <w:rFonts w:hint="default"/>
        <w:spacing w:val="-7"/>
        <w:w w:val="115"/>
        <w:lang w:val="id" w:eastAsia="en-US" w:bidi="ar-SA"/>
      </w:rPr>
    </w:lvl>
    <w:lvl w:ilvl="1" w:tplc="163E98B4">
      <w:start w:val="1"/>
      <w:numFmt w:val="decimal"/>
      <w:lvlText w:val="%2."/>
      <w:lvlJc w:val="left"/>
      <w:pPr>
        <w:ind w:left="710" w:hanging="286"/>
      </w:pPr>
      <w:rPr>
        <w:rFonts w:ascii="Cambria" w:eastAsia="Cambria" w:hAnsi="Cambria" w:cs="Cambria" w:hint="default"/>
        <w:b w:val="0"/>
        <w:bCs w:val="0"/>
        <w:i w:val="0"/>
        <w:iCs w:val="0"/>
        <w:spacing w:val="-6"/>
        <w:w w:val="98"/>
        <w:sz w:val="20"/>
        <w:szCs w:val="20"/>
        <w:lang w:val="id" w:eastAsia="en-US" w:bidi="ar-SA"/>
      </w:rPr>
    </w:lvl>
    <w:lvl w:ilvl="2" w:tplc="A8C89308">
      <w:numFmt w:val="bullet"/>
      <w:lvlText w:val="•"/>
      <w:lvlJc w:val="left"/>
      <w:pPr>
        <w:ind w:left="1645" w:hanging="286"/>
      </w:pPr>
      <w:rPr>
        <w:rFonts w:hint="default"/>
        <w:lang w:val="id" w:eastAsia="en-US" w:bidi="ar-SA"/>
      </w:rPr>
    </w:lvl>
    <w:lvl w:ilvl="3" w:tplc="45BE0200">
      <w:numFmt w:val="bullet"/>
      <w:lvlText w:val="•"/>
      <w:lvlJc w:val="left"/>
      <w:pPr>
        <w:ind w:left="2290" w:hanging="286"/>
      </w:pPr>
      <w:rPr>
        <w:rFonts w:hint="default"/>
        <w:lang w:val="id" w:eastAsia="en-US" w:bidi="ar-SA"/>
      </w:rPr>
    </w:lvl>
    <w:lvl w:ilvl="4" w:tplc="FA30932C">
      <w:numFmt w:val="bullet"/>
      <w:lvlText w:val="•"/>
      <w:lvlJc w:val="left"/>
      <w:pPr>
        <w:ind w:left="2935" w:hanging="286"/>
      </w:pPr>
      <w:rPr>
        <w:rFonts w:hint="default"/>
        <w:lang w:val="id" w:eastAsia="en-US" w:bidi="ar-SA"/>
      </w:rPr>
    </w:lvl>
    <w:lvl w:ilvl="5" w:tplc="7542E768">
      <w:numFmt w:val="bullet"/>
      <w:lvlText w:val="•"/>
      <w:lvlJc w:val="left"/>
      <w:pPr>
        <w:ind w:left="3580" w:hanging="286"/>
      </w:pPr>
      <w:rPr>
        <w:rFonts w:hint="default"/>
        <w:lang w:val="id" w:eastAsia="en-US" w:bidi="ar-SA"/>
      </w:rPr>
    </w:lvl>
    <w:lvl w:ilvl="6" w:tplc="2F58A38C">
      <w:numFmt w:val="bullet"/>
      <w:lvlText w:val="•"/>
      <w:lvlJc w:val="left"/>
      <w:pPr>
        <w:ind w:left="4225" w:hanging="286"/>
      </w:pPr>
      <w:rPr>
        <w:rFonts w:hint="default"/>
        <w:lang w:val="id" w:eastAsia="en-US" w:bidi="ar-SA"/>
      </w:rPr>
    </w:lvl>
    <w:lvl w:ilvl="7" w:tplc="CA98CB4A">
      <w:numFmt w:val="bullet"/>
      <w:lvlText w:val="•"/>
      <w:lvlJc w:val="left"/>
      <w:pPr>
        <w:ind w:left="4870" w:hanging="286"/>
      </w:pPr>
      <w:rPr>
        <w:rFonts w:hint="default"/>
        <w:lang w:val="id" w:eastAsia="en-US" w:bidi="ar-SA"/>
      </w:rPr>
    </w:lvl>
    <w:lvl w:ilvl="8" w:tplc="74F09DBC">
      <w:numFmt w:val="bullet"/>
      <w:lvlText w:val="•"/>
      <w:lvlJc w:val="left"/>
      <w:pPr>
        <w:ind w:left="5515" w:hanging="286"/>
      </w:pPr>
      <w:rPr>
        <w:rFonts w:hint="default"/>
        <w:lang w:val="id" w:eastAsia="en-US" w:bidi="ar-SA"/>
      </w:rPr>
    </w:lvl>
  </w:abstractNum>
  <w:abstractNum w:abstractNumId="19" w15:restartNumberingAfterBreak="0">
    <w:nsid w:val="1E9A375D"/>
    <w:multiLevelType w:val="hybridMultilevel"/>
    <w:tmpl w:val="7130C2F8"/>
    <w:lvl w:ilvl="0" w:tplc="1E807582">
      <w:start w:val="1"/>
      <w:numFmt w:val="upperLetter"/>
      <w:lvlText w:val="%1."/>
      <w:lvlJc w:val="left"/>
      <w:pPr>
        <w:ind w:left="424" w:hanging="284"/>
      </w:pPr>
      <w:rPr>
        <w:rFonts w:ascii="Cambria" w:eastAsia="Cambria" w:hAnsi="Cambria" w:cs="Cambria" w:hint="default"/>
        <w:b/>
        <w:bCs/>
        <w:i w:val="0"/>
        <w:iCs w:val="0"/>
        <w:spacing w:val="-7"/>
        <w:w w:val="115"/>
        <w:sz w:val="20"/>
        <w:szCs w:val="20"/>
        <w:lang w:val="id" w:eastAsia="en-US" w:bidi="ar-SA"/>
      </w:rPr>
    </w:lvl>
    <w:lvl w:ilvl="1" w:tplc="63DA182A">
      <w:start w:val="1"/>
      <w:numFmt w:val="decimal"/>
      <w:lvlText w:val="%2."/>
      <w:lvlJc w:val="left"/>
      <w:pPr>
        <w:ind w:left="710" w:hanging="286"/>
        <w:jc w:val="right"/>
      </w:pPr>
      <w:rPr>
        <w:rFonts w:ascii="Cambria" w:eastAsia="Cambria" w:hAnsi="Cambria" w:cs="Cambria" w:hint="default"/>
        <w:b w:val="0"/>
        <w:bCs w:val="0"/>
        <w:i w:val="0"/>
        <w:iCs w:val="0"/>
        <w:spacing w:val="0"/>
        <w:w w:val="98"/>
        <w:sz w:val="20"/>
        <w:szCs w:val="20"/>
        <w:lang w:val="id" w:eastAsia="en-US" w:bidi="ar-SA"/>
      </w:rPr>
    </w:lvl>
    <w:lvl w:ilvl="2" w:tplc="49FEEFF6">
      <w:numFmt w:val="bullet"/>
      <w:lvlText w:val="•"/>
      <w:lvlJc w:val="left"/>
      <w:pPr>
        <w:ind w:left="1396" w:hanging="286"/>
      </w:pPr>
      <w:rPr>
        <w:rFonts w:hint="default"/>
        <w:lang w:val="id" w:eastAsia="en-US" w:bidi="ar-SA"/>
      </w:rPr>
    </w:lvl>
    <w:lvl w:ilvl="3" w:tplc="34C613EA">
      <w:numFmt w:val="bullet"/>
      <w:lvlText w:val="•"/>
      <w:lvlJc w:val="left"/>
      <w:pPr>
        <w:ind w:left="2072" w:hanging="286"/>
      </w:pPr>
      <w:rPr>
        <w:rFonts w:hint="default"/>
        <w:lang w:val="id" w:eastAsia="en-US" w:bidi="ar-SA"/>
      </w:rPr>
    </w:lvl>
    <w:lvl w:ilvl="4" w:tplc="6E30BB70">
      <w:numFmt w:val="bullet"/>
      <w:lvlText w:val="•"/>
      <w:lvlJc w:val="left"/>
      <w:pPr>
        <w:ind w:left="2748" w:hanging="286"/>
      </w:pPr>
      <w:rPr>
        <w:rFonts w:hint="default"/>
        <w:lang w:val="id" w:eastAsia="en-US" w:bidi="ar-SA"/>
      </w:rPr>
    </w:lvl>
    <w:lvl w:ilvl="5" w:tplc="3B6CF162">
      <w:numFmt w:val="bullet"/>
      <w:lvlText w:val="•"/>
      <w:lvlJc w:val="left"/>
      <w:pPr>
        <w:ind w:left="3424" w:hanging="286"/>
      </w:pPr>
      <w:rPr>
        <w:rFonts w:hint="default"/>
        <w:lang w:val="id" w:eastAsia="en-US" w:bidi="ar-SA"/>
      </w:rPr>
    </w:lvl>
    <w:lvl w:ilvl="6" w:tplc="EEE44F42">
      <w:numFmt w:val="bullet"/>
      <w:lvlText w:val="•"/>
      <w:lvlJc w:val="left"/>
      <w:pPr>
        <w:ind w:left="4100" w:hanging="286"/>
      </w:pPr>
      <w:rPr>
        <w:rFonts w:hint="default"/>
        <w:lang w:val="id" w:eastAsia="en-US" w:bidi="ar-SA"/>
      </w:rPr>
    </w:lvl>
    <w:lvl w:ilvl="7" w:tplc="223CADEE">
      <w:numFmt w:val="bullet"/>
      <w:lvlText w:val="•"/>
      <w:lvlJc w:val="left"/>
      <w:pPr>
        <w:ind w:left="4777" w:hanging="286"/>
      </w:pPr>
      <w:rPr>
        <w:rFonts w:hint="default"/>
        <w:lang w:val="id" w:eastAsia="en-US" w:bidi="ar-SA"/>
      </w:rPr>
    </w:lvl>
    <w:lvl w:ilvl="8" w:tplc="2FF425FA">
      <w:numFmt w:val="bullet"/>
      <w:lvlText w:val="•"/>
      <w:lvlJc w:val="left"/>
      <w:pPr>
        <w:ind w:left="5453" w:hanging="286"/>
      </w:pPr>
      <w:rPr>
        <w:rFonts w:hint="default"/>
        <w:lang w:val="id" w:eastAsia="en-US" w:bidi="ar-SA"/>
      </w:rPr>
    </w:lvl>
  </w:abstractNum>
  <w:abstractNum w:abstractNumId="20" w15:restartNumberingAfterBreak="0">
    <w:nsid w:val="20AB6A1C"/>
    <w:multiLevelType w:val="hybridMultilevel"/>
    <w:tmpl w:val="0848FD6A"/>
    <w:lvl w:ilvl="0" w:tplc="9774D2E0">
      <w:start w:val="1"/>
      <w:numFmt w:val="decimal"/>
      <w:lvlText w:val="%1."/>
      <w:lvlJc w:val="left"/>
      <w:pPr>
        <w:ind w:left="710" w:hanging="286"/>
        <w:jc w:val="right"/>
      </w:pPr>
      <w:rPr>
        <w:rFonts w:ascii="Cambria" w:eastAsia="Cambria" w:hAnsi="Cambria" w:cs="Cambria" w:hint="default"/>
        <w:b w:val="0"/>
        <w:bCs w:val="0"/>
        <w:i w:val="0"/>
        <w:iCs w:val="0"/>
        <w:spacing w:val="0"/>
        <w:w w:val="98"/>
        <w:sz w:val="20"/>
        <w:szCs w:val="20"/>
        <w:lang w:val="id" w:eastAsia="en-US" w:bidi="ar-SA"/>
      </w:rPr>
    </w:lvl>
    <w:lvl w:ilvl="1" w:tplc="845056CA">
      <w:numFmt w:val="bullet"/>
      <w:lvlText w:val="•"/>
      <w:lvlJc w:val="left"/>
      <w:pPr>
        <w:ind w:left="1328" w:hanging="286"/>
      </w:pPr>
      <w:rPr>
        <w:rFonts w:hint="default"/>
        <w:lang w:val="id" w:eastAsia="en-US" w:bidi="ar-SA"/>
      </w:rPr>
    </w:lvl>
    <w:lvl w:ilvl="2" w:tplc="1A3E40C8">
      <w:numFmt w:val="bullet"/>
      <w:lvlText w:val="•"/>
      <w:lvlJc w:val="left"/>
      <w:pPr>
        <w:ind w:left="1937" w:hanging="286"/>
      </w:pPr>
      <w:rPr>
        <w:rFonts w:hint="default"/>
        <w:lang w:val="id" w:eastAsia="en-US" w:bidi="ar-SA"/>
      </w:rPr>
    </w:lvl>
    <w:lvl w:ilvl="3" w:tplc="840EA51E">
      <w:numFmt w:val="bullet"/>
      <w:lvlText w:val="•"/>
      <w:lvlJc w:val="left"/>
      <w:pPr>
        <w:ind w:left="2545" w:hanging="286"/>
      </w:pPr>
      <w:rPr>
        <w:rFonts w:hint="default"/>
        <w:lang w:val="id" w:eastAsia="en-US" w:bidi="ar-SA"/>
      </w:rPr>
    </w:lvl>
    <w:lvl w:ilvl="4" w:tplc="F0882DEA">
      <w:numFmt w:val="bullet"/>
      <w:lvlText w:val="•"/>
      <w:lvlJc w:val="left"/>
      <w:pPr>
        <w:ind w:left="3154" w:hanging="286"/>
      </w:pPr>
      <w:rPr>
        <w:rFonts w:hint="default"/>
        <w:lang w:val="id" w:eastAsia="en-US" w:bidi="ar-SA"/>
      </w:rPr>
    </w:lvl>
    <w:lvl w:ilvl="5" w:tplc="D4F2F710">
      <w:numFmt w:val="bullet"/>
      <w:lvlText w:val="•"/>
      <w:lvlJc w:val="left"/>
      <w:pPr>
        <w:ind w:left="3762" w:hanging="286"/>
      </w:pPr>
      <w:rPr>
        <w:rFonts w:hint="default"/>
        <w:lang w:val="id" w:eastAsia="en-US" w:bidi="ar-SA"/>
      </w:rPr>
    </w:lvl>
    <w:lvl w:ilvl="6" w:tplc="A25C23E0">
      <w:numFmt w:val="bullet"/>
      <w:lvlText w:val="•"/>
      <w:lvlJc w:val="left"/>
      <w:pPr>
        <w:ind w:left="4371" w:hanging="286"/>
      </w:pPr>
      <w:rPr>
        <w:rFonts w:hint="default"/>
        <w:lang w:val="id" w:eastAsia="en-US" w:bidi="ar-SA"/>
      </w:rPr>
    </w:lvl>
    <w:lvl w:ilvl="7" w:tplc="B84CD2BA">
      <w:numFmt w:val="bullet"/>
      <w:lvlText w:val="•"/>
      <w:lvlJc w:val="left"/>
      <w:pPr>
        <w:ind w:left="4979" w:hanging="286"/>
      </w:pPr>
      <w:rPr>
        <w:rFonts w:hint="default"/>
        <w:lang w:val="id" w:eastAsia="en-US" w:bidi="ar-SA"/>
      </w:rPr>
    </w:lvl>
    <w:lvl w:ilvl="8" w:tplc="BCCEB5EE">
      <w:numFmt w:val="bullet"/>
      <w:lvlText w:val="•"/>
      <w:lvlJc w:val="left"/>
      <w:pPr>
        <w:ind w:left="5588" w:hanging="286"/>
      </w:pPr>
      <w:rPr>
        <w:rFonts w:hint="default"/>
        <w:lang w:val="id" w:eastAsia="en-US" w:bidi="ar-SA"/>
      </w:rPr>
    </w:lvl>
  </w:abstractNum>
  <w:abstractNum w:abstractNumId="21" w15:restartNumberingAfterBreak="0">
    <w:nsid w:val="21630D35"/>
    <w:multiLevelType w:val="hybridMultilevel"/>
    <w:tmpl w:val="CA20DF56"/>
    <w:lvl w:ilvl="0" w:tplc="98406F08">
      <w:start w:val="1"/>
      <w:numFmt w:val="decimal"/>
      <w:lvlText w:val="%1."/>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1" w:tplc="FB46612E">
      <w:start w:val="1"/>
      <w:numFmt w:val="lowerLetter"/>
      <w:lvlText w:val="%2."/>
      <w:lvlJc w:val="left"/>
      <w:pPr>
        <w:ind w:left="1278" w:hanging="286"/>
      </w:pPr>
      <w:rPr>
        <w:rFonts w:ascii="Cambria" w:eastAsia="Cambria" w:hAnsi="Cambria" w:cs="Cambria" w:hint="default"/>
        <w:b w:val="0"/>
        <w:bCs w:val="0"/>
        <w:i w:val="0"/>
        <w:iCs w:val="0"/>
        <w:spacing w:val="-6"/>
        <w:w w:val="107"/>
        <w:sz w:val="20"/>
        <w:szCs w:val="20"/>
        <w:lang w:val="id" w:eastAsia="en-US" w:bidi="ar-SA"/>
      </w:rPr>
    </w:lvl>
    <w:lvl w:ilvl="2" w:tplc="B9E87FA6">
      <w:numFmt w:val="bullet"/>
      <w:lvlText w:val="•"/>
      <w:lvlJc w:val="left"/>
      <w:pPr>
        <w:ind w:left="1280" w:hanging="286"/>
      </w:pPr>
      <w:rPr>
        <w:rFonts w:hint="default"/>
        <w:lang w:val="id" w:eastAsia="en-US" w:bidi="ar-SA"/>
      </w:rPr>
    </w:lvl>
    <w:lvl w:ilvl="3" w:tplc="A96884B0">
      <w:numFmt w:val="bullet"/>
      <w:lvlText w:val="•"/>
      <w:lvlJc w:val="left"/>
      <w:pPr>
        <w:ind w:left="1970" w:hanging="286"/>
      </w:pPr>
      <w:rPr>
        <w:rFonts w:hint="default"/>
        <w:lang w:val="id" w:eastAsia="en-US" w:bidi="ar-SA"/>
      </w:rPr>
    </w:lvl>
    <w:lvl w:ilvl="4" w:tplc="CBEA5324">
      <w:numFmt w:val="bullet"/>
      <w:lvlText w:val="•"/>
      <w:lvlJc w:val="left"/>
      <w:pPr>
        <w:ind w:left="2661" w:hanging="286"/>
      </w:pPr>
      <w:rPr>
        <w:rFonts w:hint="default"/>
        <w:lang w:val="id" w:eastAsia="en-US" w:bidi="ar-SA"/>
      </w:rPr>
    </w:lvl>
    <w:lvl w:ilvl="5" w:tplc="11C40618">
      <w:numFmt w:val="bullet"/>
      <w:lvlText w:val="•"/>
      <w:lvlJc w:val="left"/>
      <w:pPr>
        <w:ind w:left="3352" w:hanging="286"/>
      </w:pPr>
      <w:rPr>
        <w:rFonts w:hint="default"/>
        <w:lang w:val="id" w:eastAsia="en-US" w:bidi="ar-SA"/>
      </w:rPr>
    </w:lvl>
    <w:lvl w:ilvl="6" w:tplc="3FD665D4">
      <w:numFmt w:val="bullet"/>
      <w:lvlText w:val="•"/>
      <w:lvlJc w:val="left"/>
      <w:pPr>
        <w:ind w:left="4042" w:hanging="286"/>
      </w:pPr>
      <w:rPr>
        <w:rFonts w:hint="default"/>
        <w:lang w:val="id" w:eastAsia="en-US" w:bidi="ar-SA"/>
      </w:rPr>
    </w:lvl>
    <w:lvl w:ilvl="7" w:tplc="F4D8B938">
      <w:numFmt w:val="bullet"/>
      <w:lvlText w:val="•"/>
      <w:lvlJc w:val="left"/>
      <w:pPr>
        <w:ind w:left="4733" w:hanging="286"/>
      </w:pPr>
      <w:rPr>
        <w:rFonts w:hint="default"/>
        <w:lang w:val="id" w:eastAsia="en-US" w:bidi="ar-SA"/>
      </w:rPr>
    </w:lvl>
    <w:lvl w:ilvl="8" w:tplc="2042E698">
      <w:numFmt w:val="bullet"/>
      <w:lvlText w:val="•"/>
      <w:lvlJc w:val="left"/>
      <w:pPr>
        <w:ind w:left="5424" w:hanging="286"/>
      </w:pPr>
      <w:rPr>
        <w:rFonts w:hint="default"/>
        <w:lang w:val="id" w:eastAsia="en-US" w:bidi="ar-SA"/>
      </w:rPr>
    </w:lvl>
  </w:abstractNum>
  <w:abstractNum w:abstractNumId="22" w15:restartNumberingAfterBreak="0">
    <w:nsid w:val="21EB612C"/>
    <w:multiLevelType w:val="hybridMultilevel"/>
    <w:tmpl w:val="4CDC1630"/>
    <w:lvl w:ilvl="0" w:tplc="A21EDD60">
      <w:start w:val="1"/>
      <w:numFmt w:val="upperRoman"/>
      <w:lvlText w:val="%1."/>
      <w:lvlJc w:val="left"/>
      <w:pPr>
        <w:ind w:left="710" w:hanging="284"/>
      </w:pPr>
      <w:rPr>
        <w:rFonts w:ascii="Cambria" w:eastAsia="Cambria" w:hAnsi="Cambria" w:cs="Cambria" w:hint="default"/>
        <w:b/>
        <w:bCs/>
        <w:i w:val="0"/>
        <w:iCs w:val="0"/>
        <w:spacing w:val="-1"/>
        <w:w w:val="109"/>
        <w:sz w:val="20"/>
        <w:szCs w:val="20"/>
        <w:lang w:val="id" w:eastAsia="en-US" w:bidi="ar-SA"/>
      </w:rPr>
    </w:lvl>
    <w:lvl w:ilvl="1" w:tplc="5D422878">
      <w:numFmt w:val="bullet"/>
      <w:lvlText w:val="•"/>
      <w:lvlJc w:val="left"/>
      <w:pPr>
        <w:ind w:left="1328" w:hanging="284"/>
      </w:pPr>
      <w:rPr>
        <w:rFonts w:hint="default"/>
        <w:lang w:val="id" w:eastAsia="en-US" w:bidi="ar-SA"/>
      </w:rPr>
    </w:lvl>
    <w:lvl w:ilvl="2" w:tplc="F0FC7C66">
      <w:numFmt w:val="bullet"/>
      <w:lvlText w:val="•"/>
      <w:lvlJc w:val="left"/>
      <w:pPr>
        <w:ind w:left="1937" w:hanging="284"/>
      </w:pPr>
      <w:rPr>
        <w:rFonts w:hint="default"/>
        <w:lang w:val="id" w:eastAsia="en-US" w:bidi="ar-SA"/>
      </w:rPr>
    </w:lvl>
    <w:lvl w:ilvl="3" w:tplc="B216653E">
      <w:numFmt w:val="bullet"/>
      <w:lvlText w:val="•"/>
      <w:lvlJc w:val="left"/>
      <w:pPr>
        <w:ind w:left="2545" w:hanging="284"/>
      </w:pPr>
      <w:rPr>
        <w:rFonts w:hint="default"/>
        <w:lang w:val="id" w:eastAsia="en-US" w:bidi="ar-SA"/>
      </w:rPr>
    </w:lvl>
    <w:lvl w:ilvl="4" w:tplc="79EE320C">
      <w:numFmt w:val="bullet"/>
      <w:lvlText w:val="•"/>
      <w:lvlJc w:val="left"/>
      <w:pPr>
        <w:ind w:left="3154" w:hanging="284"/>
      </w:pPr>
      <w:rPr>
        <w:rFonts w:hint="default"/>
        <w:lang w:val="id" w:eastAsia="en-US" w:bidi="ar-SA"/>
      </w:rPr>
    </w:lvl>
    <w:lvl w:ilvl="5" w:tplc="4EA6C390">
      <w:numFmt w:val="bullet"/>
      <w:lvlText w:val="•"/>
      <w:lvlJc w:val="left"/>
      <w:pPr>
        <w:ind w:left="3762" w:hanging="284"/>
      </w:pPr>
      <w:rPr>
        <w:rFonts w:hint="default"/>
        <w:lang w:val="id" w:eastAsia="en-US" w:bidi="ar-SA"/>
      </w:rPr>
    </w:lvl>
    <w:lvl w:ilvl="6" w:tplc="10666534">
      <w:numFmt w:val="bullet"/>
      <w:lvlText w:val="•"/>
      <w:lvlJc w:val="left"/>
      <w:pPr>
        <w:ind w:left="4371" w:hanging="284"/>
      </w:pPr>
      <w:rPr>
        <w:rFonts w:hint="default"/>
        <w:lang w:val="id" w:eastAsia="en-US" w:bidi="ar-SA"/>
      </w:rPr>
    </w:lvl>
    <w:lvl w:ilvl="7" w:tplc="087CB5B4">
      <w:numFmt w:val="bullet"/>
      <w:lvlText w:val="•"/>
      <w:lvlJc w:val="left"/>
      <w:pPr>
        <w:ind w:left="4979" w:hanging="284"/>
      </w:pPr>
      <w:rPr>
        <w:rFonts w:hint="default"/>
        <w:lang w:val="id" w:eastAsia="en-US" w:bidi="ar-SA"/>
      </w:rPr>
    </w:lvl>
    <w:lvl w:ilvl="8" w:tplc="551455A0">
      <w:numFmt w:val="bullet"/>
      <w:lvlText w:val="•"/>
      <w:lvlJc w:val="left"/>
      <w:pPr>
        <w:ind w:left="5588" w:hanging="284"/>
      </w:pPr>
      <w:rPr>
        <w:rFonts w:hint="default"/>
        <w:lang w:val="id" w:eastAsia="en-US" w:bidi="ar-SA"/>
      </w:rPr>
    </w:lvl>
  </w:abstractNum>
  <w:abstractNum w:abstractNumId="23" w15:restartNumberingAfterBreak="0">
    <w:nsid w:val="230F2409"/>
    <w:multiLevelType w:val="hybridMultilevel"/>
    <w:tmpl w:val="4D729C84"/>
    <w:lvl w:ilvl="0" w:tplc="23C6D398">
      <w:start w:val="1"/>
      <w:numFmt w:val="decimal"/>
      <w:lvlText w:val="%1."/>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1" w:tplc="10C0E7AC">
      <w:numFmt w:val="bullet"/>
      <w:lvlText w:val="•"/>
      <w:lvlJc w:val="left"/>
      <w:pPr>
        <w:ind w:left="1580" w:hanging="286"/>
      </w:pPr>
      <w:rPr>
        <w:rFonts w:hint="default"/>
        <w:lang w:val="id" w:eastAsia="en-US" w:bidi="ar-SA"/>
      </w:rPr>
    </w:lvl>
    <w:lvl w:ilvl="2" w:tplc="6F98B2D0">
      <w:numFmt w:val="bullet"/>
      <w:lvlText w:val="•"/>
      <w:lvlJc w:val="left"/>
      <w:pPr>
        <w:ind w:left="2161" w:hanging="286"/>
      </w:pPr>
      <w:rPr>
        <w:rFonts w:hint="default"/>
        <w:lang w:val="id" w:eastAsia="en-US" w:bidi="ar-SA"/>
      </w:rPr>
    </w:lvl>
    <w:lvl w:ilvl="3" w:tplc="65722096">
      <w:numFmt w:val="bullet"/>
      <w:lvlText w:val="•"/>
      <w:lvlJc w:val="left"/>
      <w:pPr>
        <w:ind w:left="2741" w:hanging="286"/>
      </w:pPr>
      <w:rPr>
        <w:rFonts w:hint="default"/>
        <w:lang w:val="id" w:eastAsia="en-US" w:bidi="ar-SA"/>
      </w:rPr>
    </w:lvl>
    <w:lvl w:ilvl="4" w:tplc="8D100194">
      <w:numFmt w:val="bullet"/>
      <w:lvlText w:val="•"/>
      <w:lvlJc w:val="left"/>
      <w:pPr>
        <w:ind w:left="3322" w:hanging="286"/>
      </w:pPr>
      <w:rPr>
        <w:rFonts w:hint="default"/>
        <w:lang w:val="id" w:eastAsia="en-US" w:bidi="ar-SA"/>
      </w:rPr>
    </w:lvl>
    <w:lvl w:ilvl="5" w:tplc="D64A86EE">
      <w:numFmt w:val="bullet"/>
      <w:lvlText w:val="•"/>
      <w:lvlJc w:val="left"/>
      <w:pPr>
        <w:ind w:left="3902" w:hanging="286"/>
      </w:pPr>
      <w:rPr>
        <w:rFonts w:hint="default"/>
        <w:lang w:val="id" w:eastAsia="en-US" w:bidi="ar-SA"/>
      </w:rPr>
    </w:lvl>
    <w:lvl w:ilvl="6" w:tplc="C9AA0E14">
      <w:numFmt w:val="bullet"/>
      <w:lvlText w:val="•"/>
      <w:lvlJc w:val="left"/>
      <w:pPr>
        <w:ind w:left="4483" w:hanging="286"/>
      </w:pPr>
      <w:rPr>
        <w:rFonts w:hint="default"/>
        <w:lang w:val="id" w:eastAsia="en-US" w:bidi="ar-SA"/>
      </w:rPr>
    </w:lvl>
    <w:lvl w:ilvl="7" w:tplc="6DFCC01A">
      <w:numFmt w:val="bullet"/>
      <w:lvlText w:val="•"/>
      <w:lvlJc w:val="left"/>
      <w:pPr>
        <w:ind w:left="5063" w:hanging="286"/>
      </w:pPr>
      <w:rPr>
        <w:rFonts w:hint="default"/>
        <w:lang w:val="id" w:eastAsia="en-US" w:bidi="ar-SA"/>
      </w:rPr>
    </w:lvl>
    <w:lvl w:ilvl="8" w:tplc="4B2C3DE0">
      <w:numFmt w:val="bullet"/>
      <w:lvlText w:val="•"/>
      <w:lvlJc w:val="left"/>
      <w:pPr>
        <w:ind w:left="5644" w:hanging="286"/>
      </w:pPr>
      <w:rPr>
        <w:rFonts w:hint="default"/>
        <w:lang w:val="id" w:eastAsia="en-US" w:bidi="ar-SA"/>
      </w:rPr>
    </w:lvl>
  </w:abstractNum>
  <w:abstractNum w:abstractNumId="24" w15:restartNumberingAfterBreak="0">
    <w:nsid w:val="25C70031"/>
    <w:multiLevelType w:val="hybridMultilevel"/>
    <w:tmpl w:val="158CFB2A"/>
    <w:lvl w:ilvl="0" w:tplc="021C4350">
      <w:start w:val="1"/>
      <w:numFmt w:val="decimal"/>
      <w:lvlText w:val="%1."/>
      <w:lvlJc w:val="left"/>
      <w:pPr>
        <w:ind w:left="995" w:hanging="286"/>
        <w:jc w:val="right"/>
      </w:pPr>
      <w:rPr>
        <w:rFonts w:ascii="Cambria" w:eastAsia="Cambria" w:hAnsi="Cambria" w:cs="Cambria" w:hint="default"/>
        <w:b w:val="0"/>
        <w:bCs w:val="0"/>
        <w:i w:val="0"/>
        <w:iCs w:val="0"/>
        <w:spacing w:val="0"/>
        <w:w w:val="98"/>
        <w:sz w:val="20"/>
        <w:szCs w:val="20"/>
        <w:lang w:val="id" w:eastAsia="en-US" w:bidi="ar-SA"/>
      </w:rPr>
    </w:lvl>
    <w:lvl w:ilvl="1" w:tplc="C91E2A32">
      <w:numFmt w:val="bullet"/>
      <w:lvlText w:val="•"/>
      <w:lvlJc w:val="left"/>
      <w:pPr>
        <w:ind w:left="1580" w:hanging="286"/>
      </w:pPr>
      <w:rPr>
        <w:rFonts w:hint="default"/>
        <w:lang w:val="id" w:eastAsia="en-US" w:bidi="ar-SA"/>
      </w:rPr>
    </w:lvl>
    <w:lvl w:ilvl="2" w:tplc="04BC162A">
      <w:numFmt w:val="bullet"/>
      <w:lvlText w:val="•"/>
      <w:lvlJc w:val="left"/>
      <w:pPr>
        <w:ind w:left="2161" w:hanging="286"/>
      </w:pPr>
      <w:rPr>
        <w:rFonts w:hint="default"/>
        <w:lang w:val="id" w:eastAsia="en-US" w:bidi="ar-SA"/>
      </w:rPr>
    </w:lvl>
    <w:lvl w:ilvl="3" w:tplc="CCD6EDA2">
      <w:numFmt w:val="bullet"/>
      <w:lvlText w:val="•"/>
      <w:lvlJc w:val="left"/>
      <w:pPr>
        <w:ind w:left="2741" w:hanging="286"/>
      </w:pPr>
      <w:rPr>
        <w:rFonts w:hint="default"/>
        <w:lang w:val="id" w:eastAsia="en-US" w:bidi="ar-SA"/>
      </w:rPr>
    </w:lvl>
    <w:lvl w:ilvl="4" w:tplc="E528AFD4">
      <w:numFmt w:val="bullet"/>
      <w:lvlText w:val="•"/>
      <w:lvlJc w:val="left"/>
      <w:pPr>
        <w:ind w:left="3322" w:hanging="286"/>
      </w:pPr>
      <w:rPr>
        <w:rFonts w:hint="default"/>
        <w:lang w:val="id" w:eastAsia="en-US" w:bidi="ar-SA"/>
      </w:rPr>
    </w:lvl>
    <w:lvl w:ilvl="5" w:tplc="F21CCBF4">
      <w:numFmt w:val="bullet"/>
      <w:lvlText w:val="•"/>
      <w:lvlJc w:val="left"/>
      <w:pPr>
        <w:ind w:left="3902" w:hanging="286"/>
      </w:pPr>
      <w:rPr>
        <w:rFonts w:hint="default"/>
        <w:lang w:val="id" w:eastAsia="en-US" w:bidi="ar-SA"/>
      </w:rPr>
    </w:lvl>
    <w:lvl w:ilvl="6" w:tplc="EE302B28">
      <w:numFmt w:val="bullet"/>
      <w:lvlText w:val="•"/>
      <w:lvlJc w:val="left"/>
      <w:pPr>
        <w:ind w:left="4483" w:hanging="286"/>
      </w:pPr>
      <w:rPr>
        <w:rFonts w:hint="default"/>
        <w:lang w:val="id" w:eastAsia="en-US" w:bidi="ar-SA"/>
      </w:rPr>
    </w:lvl>
    <w:lvl w:ilvl="7" w:tplc="231087B4">
      <w:numFmt w:val="bullet"/>
      <w:lvlText w:val="•"/>
      <w:lvlJc w:val="left"/>
      <w:pPr>
        <w:ind w:left="5063" w:hanging="286"/>
      </w:pPr>
      <w:rPr>
        <w:rFonts w:hint="default"/>
        <w:lang w:val="id" w:eastAsia="en-US" w:bidi="ar-SA"/>
      </w:rPr>
    </w:lvl>
    <w:lvl w:ilvl="8" w:tplc="72907B76">
      <w:numFmt w:val="bullet"/>
      <w:lvlText w:val="•"/>
      <w:lvlJc w:val="left"/>
      <w:pPr>
        <w:ind w:left="5644" w:hanging="286"/>
      </w:pPr>
      <w:rPr>
        <w:rFonts w:hint="default"/>
        <w:lang w:val="id" w:eastAsia="en-US" w:bidi="ar-SA"/>
      </w:rPr>
    </w:lvl>
  </w:abstractNum>
  <w:abstractNum w:abstractNumId="25" w15:restartNumberingAfterBreak="0">
    <w:nsid w:val="2EF94CC5"/>
    <w:multiLevelType w:val="hybridMultilevel"/>
    <w:tmpl w:val="D0DE86E6"/>
    <w:lvl w:ilvl="0" w:tplc="9B5E0F52">
      <w:start w:val="1"/>
      <w:numFmt w:val="upperLetter"/>
      <w:lvlText w:val="%1."/>
      <w:lvlJc w:val="left"/>
      <w:pPr>
        <w:ind w:left="424" w:hanging="284"/>
        <w:jc w:val="right"/>
      </w:pPr>
      <w:rPr>
        <w:rFonts w:ascii="Cambria" w:eastAsia="Cambria" w:hAnsi="Cambria" w:cs="Cambria" w:hint="default"/>
        <w:b/>
        <w:bCs/>
        <w:i w:val="0"/>
        <w:iCs w:val="0"/>
        <w:spacing w:val="0"/>
        <w:w w:val="115"/>
        <w:sz w:val="20"/>
        <w:szCs w:val="20"/>
        <w:lang w:val="id" w:eastAsia="en-US" w:bidi="ar-SA"/>
      </w:rPr>
    </w:lvl>
    <w:lvl w:ilvl="1" w:tplc="2D30122A">
      <w:start w:val="1"/>
      <w:numFmt w:val="decimal"/>
      <w:lvlText w:val="%2."/>
      <w:lvlJc w:val="left"/>
      <w:pPr>
        <w:ind w:left="710" w:hanging="286"/>
        <w:jc w:val="right"/>
      </w:pPr>
      <w:rPr>
        <w:rFonts w:ascii="Cambria" w:eastAsia="Cambria" w:hAnsi="Cambria" w:cs="Cambria" w:hint="default"/>
        <w:b w:val="0"/>
        <w:bCs w:val="0"/>
        <w:i w:val="0"/>
        <w:iCs w:val="0"/>
        <w:spacing w:val="0"/>
        <w:w w:val="98"/>
        <w:sz w:val="20"/>
        <w:szCs w:val="20"/>
        <w:lang w:val="id" w:eastAsia="en-US" w:bidi="ar-SA"/>
      </w:rPr>
    </w:lvl>
    <w:lvl w:ilvl="2" w:tplc="2A042C56">
      <w:numFmt w:val="bullet"/>
      <w:lvlText w:val="•"/>
      <w:lvlJc w:val="left"/>
      <w:pPr>
        <w:ind w:left="1000" w:hanging="286"/>
      </w:pPr>
      <w:rPr>
        <w:rFonts w:hint="default"/>
        <w:lang w:val="id" w:eastAsia="en-US" w:bidi="ar-SA"/>
      </w:rPr>
    </w:lvl>
    <w:lvl w:ilvl="3" w:tplc="5E9606CA">
      <w:numFmt w:val="bullet"/>
      <w:lvlText w:val="•"/>
      <w:lvlJc w:val="left"/>
      <w:pPr>
        <w:ind w:left="1725" w:hanging="286"/>
      </w:pPr>
      <w:rPr>
        <w:rFonts w:hint="default"/>
        <w:lang w:val="id" w:eastAsia="en-US" w:bidi="ar-SA"/>
      </w:rPr>
    </w:lvl>
    <w:lvl w:ilvl="4" w:tplc="E8942AB4">
      <w:numFmt w:val="bullet"/>
      <w:lvlText w:val="•"/>
      <w:lvlJc w:val="left"/>
      <w:pPr>
        <w:ind w:left="2451" w:hanging="286"/>
      </w:pPr>
      <w:rPr>
        <w:rFonts w:hint="default"/>
        <w:lang w:val="id" w:eastAsia="en-US" w:bidi="ar-SA"/>
      </w:rPr>
    </w:lvl>
    <w:lvl w:ilvl="5" w:tplc="B456EC96">
      <w:numFmt w:val="bullet"/>
      <w:lvlText w:val="•"/>
      <w:lvlJc w:val="left"/>
      <w:pPr>
        <w:ind w:left="3177" w:hanging="286"/>
      </w:pPr>
      <w:rPr>
        <w:rFonts w:hint="default"/>
        <w:lang w:val="id" w:eastAsia="en-US" w:bidi="ar-SA"/>
      </w:rPr>
    </w:lvl>
    <w:lvl w:ilvl="6" w:tplc="DF3C93D8">
      <w:numFmt w:val="bullet"/>
      <w:lvlText w:val="•"/>
      <w:lvlJc w:val="left"/>
      <w:pPr>
        <w:ind w:left="3902" w:hanging="286"/>
      </w:pPr>
      <w:rPr>
        <w:rFonts w:hint="default"/>
        <w:lang w:val="id" w:eastAsia="en-US" w:bidi="ar-SA"/>
      </w:rPr>
    </w:lvl>
    <w:lvl w:ilvl="7" w:tplc="49967DD8">
      <w:numFmt w:val="bullet"/>
      <w:lvlText w:val="•"/>
      <w:lvlJc w:val="left"/>
      <w:pPr>
        <w:ind w:left="4628" w:hanging="286"/>
      </w:pPr>
      <w:rPr>
        <w:rFonts w:hint="default"/>
        <w:lang w:val="id" w:eastAsia="en-US" w:bidi="ar-SA"/>
      </w:rPr>
    </w:lvl>
    <w:lvl w:ilvl="8" w:tplc="4652087C">
      <w:numFmt w:val="bullet"/>
      <w:lvlText w:val="•"/>
      <w:lvlJc w:val="left"/>
      <w:pPr>
        <w:ind w:left="5354" w:hanging="286"/>
      </w:pPr>
      <w:rPr>
        <w:rFonts w:hint="default"/>
        <w:lang w:val="id" w:eastAsia="en-US" w:bidi="ar-SA"/>
      </w:rPr>
    </w:lvl>
  </w:abstractNum>
  <w:abstractNum w:abstractNumId="26" w15:restartNumberingAfterBreak="0">
    <w:nsid w:val="311A698E"/>
    <w:multiLevelType w:val="hybridMultilevel"/>
    <w:tmpl w:val="58762AFE"/>
    <w:lvl w:ilvl="0" w:tplc="C0A4F970">
      <w:start w:val="1"/>
      <w:numFmt w:val="lowerLetter"/>
      <w:lvlText w:val="%1."/>
      <w:lvlJc w:val="left"/>
      <w:pPr>
        <w:ind w:left="1278" w:hanging="286"/>
      </w:pPr>
      <w:rPr>
        <w:rFonts w:ascii="Cambria" w:eastAsia="Cambria" w:hAnsi="Cambria" w:cs="Cambria" w:hint="default"/>
        <w:b w:val="0"/>
        <w:bCs w:val="0"/>
        <w:i w:val="0"/>
        <w:iCs w:val="0"/>
        <w:spacing w:val="-6"/>
        <w:w w:val="107"/>
        <w:sz w:val="20"/>
        <w:szCs w:val="20"/>
        <w:lang w:val="id" w:eastAsia="en-US" w:bidi="ar-SA"/>
      </w:rPr>
    </w:lvl>
    <w:lvl w:ilvl="1" w:tplc="D22ED7FE">
      <w:numFmt w:val="bullet"/>
      <w:lvlText w:val="•"/>
      <w:lvlJc w:val="left"/>
      <w:pPr>
        <w:ind w:left="1832" w:hanging="286"/>
      </w:pPr>
      <w:rPr>
        <w:rFonts w:hint="default"/>
        <w:lang w:val="id" w:eastAsia="en-US" w:bidi="ar-SA"/>
      </w:rPr>
    </w:lvl>
    <w:lvl w:ilvl="2" w:tplc="B1AA6CB0">
      <w:numFmt w:val="bullet"/>
      <w:lvlText w:val="•"/>
      <w:lvlJc w:val="left"/>
      <w:pPr>
        <w:ind w:left="2385" w:hanging="286"/>
      </w:pPr>
      <w:rPr>
        <w:rFonts w:hint="default"/>
        <w:lang w:val="id" w:eastAsia="en-US" w:bidi="ar-SA"/>
      </w:rPr>
    </w:lvl>
    <w:lvl w:ilvl="3" w:tplc="055CD53A">
      <w:numFmt w:val="bullet"/>
      <w:lvlText w:val="•"/>
      <w:lvlJc w:val="left"/>
      <w:pPr>
        <w:ind w:left="2937" w:hanging="286"/>
      </w:pPr>
      <w:rPr>
        <w:rFonts w:hint="default"/>
        <w:lang w:val="id" w:eastAsia="en-US" w:bidi="ar-SA"/>
      </w:rPr>
    </w:lvl>
    <w:lvl w:ilvl="4" w:tplc="C08412F0">
      <w:numFmt w:val="bullet"/>
      <w:lvlText w:val="•"/>
      <w:lvlJc w:val="left"/>
      <w:pPr>
        <w:ind w:left="3490" w:hanging="286"/>
      </w:pPr>
      <w:rPr>
        <w:rFonts w:hint="default"/>
        <w:lang w:val="id" w:eastAsia="en-US" w:bidi="ar-SA"/>
      </w:rPr>
    </w:lvl>
    <w:lvl w:ilvl="5" w:tplc="D8C2372A">
      <w:numFmt w:val="bullet"/>
      <w:lvlText w:val="•"/>
      <w:lvlJc w:val="left"/>
      <w:pPr>
        <w:ind w:left="4042" w:hanging="286"/>
      </w:pPr>
      <w:rPr>
        <w:rFonts w:hint="default"/>
        <w:lang w:val="id" w:eastAsia="en-US" w:bidi="ar-SA"/>
      </w:rPr>
    </w:lvl>
    <w:lvl w:ilvl="6" w:tplc="A51CB46C">
      <w:numFmt w:val="bullet"/>
      <w:lvlText w:val="•"/>
      <w:lvlJc w:val="left"/>
      <w:pPr>
        <w:ind w:left="4595" w:hanging="286"/>
      </w:pPr>
      <w:rPr>
        <w:rFonts w:hint="default"/>
        <w:lang w:val="id" w:eastAsia="en-US" w:bidi="ar-SA"/>
      </w:rPr>
    </w:lvl>
    <w:lvl w:ilvl="7" w:tplc="2AD45888">
      <w:numFmt w:val="bullet"/>
      <w:lvlText w:val="•"/>
      <w:lvlJc w:val="left"/>
      <w:pPr>
        <w:ind w:left="5147" w:hanging="286"/>
      </w:pPr>
      <w:rPr>
        <w:rFonts w:hint="default"/>
        <w:lang w:val="id" w:eastAsia="en-US" w:bidi="ar-SA"/>
      </w:rPr>
    </w:lvl>
    <w:lvl w:ilvl="8" w:tplc="B9BE3262">
      <w:numFmt w:val="bullet"/>
      <w:lvlText w:val="•"/>
      <w:lvlJc w:val="left"/>
      <w:pPr>
        <w:ind w:left="5700" w:hanging="286"/>
      </w:pPr>
      <w:rPr>
        <w:rFonts w:hint="default"/>
        <w:lang w:val="id" w:eastAsia="en-US" w:bidi="ar-SA"/>
      </w:rPr>
    </w:lvl>
  </w:abstractNum>
  <w:abstractNum w:abstractNumId="27" w15:restartNumberingAfterBreak="0">
    <w:nsid w:val="320D63C2"/>
    <w:multiLevelType w:val="hybridMultilevel"/>
    <w:tmpl w:val="BD8079D8"/>
    <w:lvl w:ilvl="0" w:tplc="FA286998">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74429B18">
      <w:start w:val="1"/>
      <w:numFmt w:val="decimal"/>
      <w:lvlText w:val="%2."/>
      <w:lvlJc w:val="left"/>
      <w:pPr>
        <w:ind w:left="710" w:hanging="286"/>
        <w:jc w:val="right"/>
      </w:pPr>
      <w:rPr>
        <w:rFonts w:ascii="Cambria" w:eastAsia="Cambria" w:hAnsi="Cambria" w:cs="Cambria" w:hint="default"/>
        <w:b/>
        <w:bCs/>
        <w:i w:val="0"/>
        <w:iCs w:val="0"/>
        <w:spacing w:val="0"/>
        <w:w w:val="90"/>
        <w:sz w:val="20"/>
        <w:szCs w:val="20"/>
        <w:lang w:val="id" w:eastAsia="en-US" w:bidi="ar-SA"/>
      </w:rPr>
    </w:lvl>
    <w:lvl w:ilvl="2" w:tplc="59C66BE0">
      <w:start w:val="1"/>
      <w:numFmt w:val="lowerLetter"/>
      <w:lvlText w:val="%3."/>
      <w:lvlJc w:val="left"/>
      <w:pPr>
        <w:ind w:left="1278" w:hanging="286"/>
        <w:jc w:val="right"/>
      </w:pPr>
      <w:rPr>
        <w:rFonts w:hint="default"/>
        <w:spacing w:val="0"/>
        <w:w w:val="107"/>
        <w:lang w:val="id" w:eastAsia="en-US" w:bidi="ar-SA"/>
      </w:rPr>
    </w:lvl>
    <w:lvl w:ilvl="3" w:tplc="10CE0880">
      <w:numFmt w:val="bullet"/>
      <w:lvlText w:val="•"/>
      <w:lvlJc w:val="left"/>
      <w:pPr>
        <w:ind w:left="2507" w:hanging="286"/>
      </w:pPr>
      <w:rPr>
        <w:rFonts w:hint="default"/>
        <w:lang w:val="id" w:eastAsia="en-US" w:bidi="ar-SA"/>
      </w:rPr>
    </w:lvl>
    <w:lvl w:ilvl="4" w:tplc="9A96DC58">
      <w:numFmt w:val="bullet"/>
      <w:lvlText w:val="•"/>
      <w:lvlJc w:val="left"/>
      <w:pPr>
        <w:ind w:left="3121" w:hanging="286"/>
      </w:pPr>
      <w:rPr>
        <w:rFonts w:hint="default"/>
        <w:lang w:val="id" w:eastAsia="en-US" w:bidi="ar-SA"/>
      </w:rPr>
    </w:lvl>
    <w:lvl w:ilvl="5" w:tplc="AC7818DC">
      <w:numFmt w:val="bullet"/>
      <w:lvlText w:val="•"/>
      <w:lvlJc w:val="left"/>
      <w:pPr>
        <w:ind w:left="3735" w:hanging="286"/>
      </w:pPr>
      <w:rPr>
        <w:rFonts w:hint="default"/>
        <w:lang w:val="id" w:eastAsia="en-US" w:bidi="ar-SA"/>
      </w:rPr>
    </w:lvl>
    <w:lvl w:ilvl="6" w:tplc="F62CB400">
      <w:numFmt w:val="bullet"/>
      <w:lvlText w:val="•"/>
      <w:lvlJc w:val="left"/>
      <w:pPr>
        <w:ind w:left="4349" w:hanging="286"/>
      </w:pPr>
      <w:rPr>
        <w:rFonts w:hint="default"/>
        <w:lang w:val="id" w:eastAsia="en-US" w:bidi="ar-SA"/>
      </w:rPr>
    </w:lvl>
    <w:lvl w:ilvl="7" w:tplc="10DC284C">
      <w:numFmt w:val="bullet"/>
      <w:lvlText w:val="•"/>
      <w:lvlJc w:val="left"/>
      <w:pPr>
        <w:ind w:left="4963" w:hanging="286"/>
      </w:pPr>
      <w:rPr>
        <w:rFonts w:hint="default"/>
        <w:lang w:val="id" w:eastAsia="en-US" w:bidi="ar-SA"/>
      </w:rPr>
    </w:lvl>
    <w:lvl w:ilvl="8" w:tplc="72CC962C">
      <w:numFmt w:val="bullet"/>
      <w:lvlText w:val="•"/>
      <w:lvlJc w:val="left"/>
      <w:pPr>
        <w:ind w:left="5577" w:hanging="286"/>
      </w:pPr>
      <w:rPr>
        <w:rFonts w:hint="default"/>
        <w:lang w:val="id" w:eastAsia="en-US" w:bidi="ar-SA"/>
      </w:rPr>
    </w:lvl>
  </w:abstractNum>
  <w:abstractNum w:abstractNumId="28" w15:restartNumberingAfterBreak="0">
    <w:nsid w:val="32E07D0D"/>
    <w:multiLevelType w:val="hybridMultilevel"/>
    <w:tmpl w:val="6196260A"/>
    <w:lvl w:ilvl="0" w:tplc="B470BEEC">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FE5CB3E4">
      <w:start w:val="1"/>
      <w:numFmt w:val="decimal"/>
      <w:lvlText w:val="%2."/>
      <w:lvlJc w:val="left"/>
      <w:pPr>
        <w:ind w:left="1276" w:hanging="286"/>
        <w:jc w:val="right"/>
      </w:pPr>
      <w:rPr>
        <w:rFonts w:ascii="Cambria" w:eastAsia="Cambria" w:hAnsi="Cambria" w:cs="Cambria" w:hint="default"/>
        <w:b w:val="0"/>
        <w:bCs w:val="0"/>
        <w:i w:val="0"/>
        <w:iCs w:val="0"/>
        <w:spacing w:val="-6"/>
        <w:w w:val="98"/>
        <w:sz w:val="20"/>
        <w:szCs w:val="20"/>
        <w:lang w:val="id" w:eastAsia="en-US" w:bidi="ar-SA"/>
      </w:rPr>
    </w:lvl>
    <w:lvl w:ilvl="2" w:tplc="BE1A713C">
      <w:start w:val="1"/>
      <w:numFmt w:val="lowerLetter"/>
      <w:lvlText w:val="%3."/>
      <w:lvlJc w:val="left"/>
      <w:pPr>
        <w:ind w:left="993" w:hanging="286"/>
        <w:jc w:val="right"/>
      </w:pPr>
      <w:rPr>
        <w:rFonts w:ascii="Cambria" w:eastAsia="Cambria" w:hAnsi="Cambria" w:cs="Cambria" w:hint="default"/>
        <w:b w:val="0"/>
        <w:bCs w:val="0"/>
        <w:i w:val="0"/>
        <w:iCs w:val="0"/>
        <w:spacing w:val="-6"/>
        <w:w w:val="107"/>
        <w:sz w:val="20"/>
        <w:szCs w:val="20"/>
        <w:lang w:val="id" w:eastAsia="en-US" w:bidi="ar-SA"/>
      </w:rPr>
    </w:lvl>
    <w:lvl w:ilvl="3" w:tplc="94A8834C">
      <w:numFmt w:val="bullet"/>
      <w:lvlText w:val="•"/>
      <w:lvlJc w:val="left"/>
      <w:pPr>
        <w:ind w:left="1970" w:hanging="286"/>
      </w:pPr>
      <w:rPr>
        <w:rFonts w:hint="default"/>
        <w:lang w:val="id" w:eastAsia="en-US" w:bidi="ar-SA"/>
      </w:rPr>
    </w:lvl>
    <w:lvl w:ilvl="4" w:tplc="754677F0">
      <w:numFmt w:val="bullet"/>
      <w:lvlText w:val="•"/>
      <w:lvlJc w:val="left"/>
      <w:pPr>
        <w:ind w:left="2661" w:hanging="286"/>
      </w:pPr>
      <w:rPr>
        <w:rFonts w:hint="default"/>
        <w:lang w:val="id" w:eastAsia="en-US" w:bidi="ar-SA"/>
      </w:rPr>
    </w:lvl>
    <w:lvl w:ilvl="5" w:tplc="C9102146">
      <w:numFmt w:val="bullet"/>
      <w:lvlText w:val="•"/>
      <w:lvlJc w:val="left"/>
      <w:pPr>
        <w:ind w:left="3352" w:hanging="286"/>
      </w:pPr>
      <w:rPr>
        <w:rFonts w:hint="default"/>
        <w:lang w:val="id" w:eastAsia="en-US" w:bidi="ar-SA"/>
      </w:rPr>
    </w:lvl>
    <w:lvl w:ilvl="6" w:tplc="02B8AC0E">
      <w:numFmt w:val="bullet"/>
      <w:lvlText w:val="•"/>
      <w:lvlJc w:val="left"/>
      <w:pPr>
        <w:ind w:left="4042" w:hanging="286"/>
      </w:pPr>
      <w:rPr>
        <w:rFonts w:hint="default"/>
        <w:lang w:val="id" w:eastAsia="en-US" w:bidi="ar-SA"/>
      </w:rPr>
    </w:lvl>
    <w:lvl w:ilvl="7" w:tplc="2892E800">
      <w:numFmt w:val="bullet"/>
      <w:lvlText w:val="•"/>
      <w:lvlJc w:val="left"/>
      <w:pPr>
        <w:ind w:left="4733" w:hanging="286"/>
      </w:pPr>
      <w:rPr>
        <w:rFonts w:hint="default"/>
        <w:lang w:val="id" w:eastAsia="en-US" w:bidi="ar-SA"/>
      </w:rPr>
    </w:lvl>
    <w:lvl w:ilvl="8" w:tplc="C6B6E4BC">
      <w:numFmt w:val="bullet"/>
      <w:lvlText w:val="•"/>
      <w:lvlJc w:val="left"/>
      <w:pPr>
        <w:ind w:left="5424" w:hanging="286"/>
      </w:pPr>
      <w:rPr>
        <w:rFonts w:hint="default"/>
        <w:lang w:val="id" w:eastAsia="en-US" w:bidi="ar-SA"/>
      </w:rPr>
    </w:lvl>
  </w:abstractNum>
  <w:abstractNum w:abstractNumId="29" w15:restartNumberingAfterBreak="0">
    <w:nsid w:val="339D54C9"/>
    <w:multiLevelType w:val="hybridMultilevel"/>
    <w:tmpl w:val="F888210C"/>
    <w:lvl w:ilvl="0" w:tplc="1382B6D2">
      <w:start w:val="1"/>
      <w:numFmt w:val="decimal"/>
      <w:lvlText w:val="%1."/>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1" w:tplc="1ADCE60C">
      <w:numFmt w:val="bullet"/>
      <w:lvlText w:val="•"/>
      <w:lvlJc w:val="left"/>
      <w:pPr>
        <w:ind w:left="1580" w:hanging="286"/>
      </w:pPr>
      <w:rPr>
        <w:rFonts w:hint="default"/>
        <w:lang w:val="id" w:eastAsia="en-US" w:bidi="ar-SA"/>
      </w:rPr>
    </w:lvl>
    <w:lvl w:ilvl="2" w:tplc="218091DC">
      <w:numFmt w:val="bullet"/>
      <w:lvlText w:val="•"/>
      <w:lvlJc w:val="left"/>
      <w:pPr>
        <w:ind w:left="2161" w:hanging="286"/>
      </w:pPr>
      <w:rPr>
        <w:rFonts w:hint="default"/>
        <w:lang w:val="id" w:eastAsia="en-US" w:bidi="ar-SA"/>
      </w:rPr>
    </w:lvl>
    <w:lvl w:ilvl="3" w:tplc="21F2A0C6">
      <w:numFmt w:val="bullet"/>
      <w:lvlText w:val="•"/>
      <w:lvlJc w:val="left"/>
      <w:pPr>
        <w:ind w:left="2741" w:hanging="286"/>
      </w:pPr>
      <w:rPr>
        <w:rFonts w:hint="default"/>
        <w:lang w:val="id" w:eastAsia="en-US" w:bidi="ar-SA"/>
      </w:rPr>
    </w:lvl>
    <w:lvl w:ilvl="4" w:tplc="38BAA268">
      <w:numFmt w:val="bullet"/>
      <w:lvlText w:val="•"/>
      <w:lvlJc w:val="left"/>
      <w:pPr>
        <w:ind w:left="3322" w:hanging="286"/>
      </w:pPr>
      <w:rPr>
        <w:rFonts w:hint="default"/>
        <w:lang w:val="id" w:eastAsia="en-US" w:bidi="ar-SA"/>
      </w:rPr>
    </w:lvl>
    <w:lvl w:ilvl="5" w:tplc="FAE60486">
      <w:numFmt w:val="bullet"/>
      <w:lvlText w:val="•"/>
      <w:lvlJc w:val="left"/>
      <w:pPr>
        <w:ind w:left="3902" w:hanging="286"/>
      </w:pPr>
      <w:rPr>
        <w:rFonts w:hint="default"/>
        <w:lang w:val="id" w:eastAsia="en-US" w:bidi="ar-SA"/>
      </w:rPr>
    </w:lvl>
    <w:lvl w:ilvl="6" w:tplc="E2AC6764">
      <w:numFmt w:val="bullet"/>
      <w:lvlText w:val="•"/>
      <w:lvlJc w:val="left"/>
      <w:pPr>
        <w:ind w:left="4483" w:hanging="286"/>
      </w:pPr>
      <w:rPr>
        <w:rFonts w:hint="default"/>
        <w:lang w:val="id" w:eastAsia="en-US" w:bidi="ar-SA"/>
      </w:rPr>
    </w:lvl>
    <w:lvl w:ilvl="7" w:tplc="02E45A4C">
      <w:numFmt w:val="bullet"/>
      <w:lvlText w:val="•"/>
      <w:lvlJc w:val="left"/>
      <w:pPr>
        <w:ind w:left="5063" w:hanging="286"/>
      </w:pPr>
      <w:rPr>
        <w:rFonts w:hint="default"/>
        <w:lang w:val="id" w:eastAsia="en-US" w:bidi="ar-SA"/>
      </w:rPr>
    </w:lvl>
    <w:lvl w:ilvl="8" w:tplc="805A5996">
      <w:numFmt w:val="bullet"/>
      <w:lvlText w:val="•"/>
      <w:lvlJc w:val="left"/>
      <w:pPr>
        <w:ind w:left="5644" w:hanging="286"/>
      </w:pPr>
      <w:rPr>
        <w:rFonts w:hint="default"/>
        <w:lang w:val="id" w:eastAsia="en-US" w:bidi="ar-SA"/>
      </w:rPr>
    </w:lvl>
  </w:abstractNum>
  <w:abstractNum w:abstractNumId="30" w15:restartNumberingAfterBreak="0">
    <w:nsid w:val="38F66B15"/>
    <w:multiLevelType w:val="hybridMultilevel"/>
    <w:tmpl w:val="878C6998"/>
    <w:lvl w:ilvl="0" w:tplc="8354A80A">
      <w:start w:val="1"/>
      <w:numFmt w:val="upperLetter"/>
      <w:lvlText w:val="%1."/>
      <w:lvlJc w:val="left"/>
      <w:pPr>
        <w:ind w:left="424" w:hanging="284"/>
        <w:jc w:val="right"/>
      </w:pPr>
      <w:rPr>
        <w:rFonts w:ascii="Cambria" w:eastAsia="Cambria" w:hAnsi="Cambria" w:cs="Cambria" w:hint="default"/>
        <w:b/>
        <w:bCs/>
        <w:i w:val="0"/>
        <w:iCs w:val="0"/>
        <w:spacing w:val="-7"/>
        <w:w w:val="115"/>
        <w:sz w:val="20"/>
        <w:szCs w:val="20"/>
        <w:lang w:val="id" w:eastAsia="en-US" w:bidi="ar-SA"/>
      </w:rPr>
    </w:lvl>
    <w:lvl w:ilvl="1" w:tplc="0B96CA06">
      <w:start w:val="1"/>
      <w:numFmt w:val="decimal"/>
      <w:lvlText w:val="%2."/>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2" w:tplc="BF7A5C7A">
      <w:numFmt w:val="bullet"/>
      <w:lvlText w:val="•"/>
      <w:lvlJc w:val="left"/>
      <w:pPr>
        <w:ind w:left="1000" w:hanging="286"/>
      </w:pPr>
      <w:rPr>
        <w:rFonts w:hint="default"/>
        <w:lang w:val="id" w:eastAsia="en-US" w:bidi="ar-SA"/>
      </w:rPr>
    </w:lvl>
    <w:lvl w:ilvl="3" w:tplc="13C01EC2">
      <w:numFmt w:val="bullet"/>
      <w:lvlText w:val="•"/>
      <w:lvlJc w:val="left"/>
      <w:pPr>
        <w:ind w:left="1725" w:hanging="286"/>
      </w:pPr>
      <w:rPr>
        <w:rFonts w:hint="default"/>
        <w:lang w:val="id" w:eastAsia="en-US" w:bidi="ar-SA"/>
      </w:rPr>
    </w:lvl>
    <w:lvl w:ilvl="4" w:tplc="5E869EFA">
      <w:numFmt w:val="bullet"/>
      <w:lvlText w:val="•"/>
      <w:lvlJc w:val="left"/>
      <w:pPr>
        <w:ind w:left="2451" w:hanging="286"/>
      </w:pPr>
      <w:rPr>
        <w:rFonts w:hint="default"/>
        <w:lang w:val="id" w:eastAsia="en-US" w:bidi="ar-SA"/>
      </w:rPr>
    </w:lvl>
    <w:lvl w:ilvl="5" w:tplc="4DA2D472">
      <w:numFmt w:val="bullet"/>
      <w:lvlText w:val="•"/>
      <w:lvlJc w:val="left"/>
      <w:pPr>
        <w:ind w:left="3177" w:hanging="286"/>
      </w:pPr>
      <w:rPr>
        <w:rFonts w:hint="default"/>
        <w:lang w:val="id" w:eastAsia="en-US" w:bidi="ar-SA"/>
      </w:rPr>
    </w:lvl>
    <w:lvl w:ilvl="6" w:tplc="9CCA9792">
      <w:numFmt w:val="bullet"/>
      <w:lvlText w:val="•"/>
      <w:lvlJc w:val="left"/>
      <w:pPr>
        <w:ind w:left="3902" w:hanging="286"/>
      </w:pPr>
      <w:rPr>
        <w:rFonts w:hint="default"/>
        <w:lang w:val="id" w:eastAsia="en-US" w:bidi="ar-SA"/>
      </w:rPr>
    </w:lvl>
    <w:lvl w:ilvl="7" w:tplc="5D4A43D6">
      <w:numFmt w:val="bullet"/>
      <w:lvlText w:val="•"/>
      <w:lvlJc w:val="left"/>
      <w:pPr>
        <w:ind w:left="4628" w:hanging="286"/>
      </w:pPr>
      <w:rPr>
        <w:rFonts w:hint="default"/>
        <w:lang w:val="id" w:eastAsia="en-US" w:bidi="ar-SA"/>
      </w:rPr>
    </w:lvl>
    <w:lvl w:ilvl="8" w:tplc="BFE07770">
      <w:numFmt w:val="bullet"/>
      <w:lvlText w:val="•"/>
      <w:lvlJc w:val="left"/>
      <w:pPr>
        <w:ind w:left="5354" w:hanging="286"/>
      </w:pPr>
      <w:rPr>
        <w:rFonts w:hint="default"/>
        <w:lang w:val="id" w:eastAsia="en-US" w:bidi="ar-SA"/>
      </w:rPr>
    </w:lvl>
  </w:abstractNum>
  <w:abstractNum w:abstractNumId="31" w15:restartNumberingAfterBreak="0">
    <w:nsid w:val="39606298"/>
    <w:multiLevelType w:val="hybridMultilevel"/>
    <w:tmpl w:val="6E5A1390"/>
    <w:lvl w:ilvl="0" w:tplc="DDA6DF30">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CC904880">
      <w:start w:val="1"/>
      <w:numFmt w:val="upperLetter"/>
      <w:lvlText w:val="%2."/>
      <w:lvlJc w:val="left"/>
      <w:pPr>
        <w:ind w:left="1421" w:hanging="287"/>
      </w:pPr>
      <w:rPr>
        <w:rFonts w:ascii="Cambria" w:eastAsia="Cambria" w:hAnsi="Cambria" w:cs="Cambria" w:hint="default"/>
        <w:b w:val="0"/>
        <w:bCs w:val="0"/>
        <w:i w:val="0"/>
        <w:iCs w:val="0"/>
        <w:spacing w:val="0"/>
        <w:w w:val="116"/>
        <w:sz w:val="20"/>
        <w:szCs w:val="20"/>
        <w:lang w:val="id" w:eastAsia="en-US" w:bidi="ar-SA"/>
      </w:rPr>
    </w:lvl>
    <w:lvl w:ilvl="2" w:tplc="E07A332E">
      <w:numFmt w:val="bullet"/>
      <w:lvlText w:val="•"/>
      <w:lvlJc w:val="left"/>
      <w:pPr>
        <w:ind w:left="2018" w:hanging="287"/>
      </w:pPr>
      <w:rPr>
        <w:rFonts w:hint="default"/>
        <w:lang w:val="id" w:eastAsia="en-US" w:bidi="ar-SA"/>
      </w:rPr>
    </w:lvl>
    <w:lvl w:ilvl="3" w:tplc="B87A9244">
      <w:numFmt w:val="bullet"/>
      <w:lvlText w:val="•"/>
      <w:lvlJc w:val="left"/>
      <w:pPr>
        <w:ind w:left="2616" w:hanging="287"/>
      </w:pPr>
      <w:rPr>
        <w:rFonts w:hint="default"/>
        <w:lang w:val="id" w:eastAsia="en-US" w:bidi="ar-SA"/>
      </w:rPr>
    </w:lvl>
    <w:lvl w:ilvl="4" w:tplc="A2FC458E">
      <w:numFmt w:val="bullet"/>
      <w:lvlText w:val="•"/>
      <w:lvlJc w:val="left"/>
      <w:pPr>
        <w:ind w:left="3215" w:hanging="287"/>
      </w:pPr>
      <w:rPr>
        <w:rFonts w:hint="default"/>
        <w:lang w:val="id" w:eastAsia="en-US" w:bidi="ar-SA"/>
      </w:rPr>
    </w:lvl>
    <w:lvl w:ilvl="5" w:tplc="ED3CB466">
      <w:numFmt w:val="bullet"/>
      <w:lvlText w:val="•"/>
      <w:lvlJc w:val="left"/>
      <w:pPr>
        <w:ind w:left="3813" w:hanging="287"/>
      </w:pPr>
      <w:rPr>
        <w:rFonts w:hint="default"/>
        <w:lang w:val="id" w:eastAsia="en-US" w:bidi="ar-SA"/>
      </w:rPr>
    </w:lvl>
    <w:lvl w:ilvl="6" w:tplc="460E0C06">
      <w:numFmt w:val="bullet"/>
      <w:lvlText w:val="•"/>
      <w:lvlJc w:val="left"/>
      <w:pPr>
        <w:ind w:left="4412" w:hanging="287"/>
      </w:pPr>
      <w:rPr>
        <w:rFonts w:hint="default"/>
        <w:lang w:val="id" w:eastAsia="en-US" w:bidi="ar-SA"/>
      </w:rPr>
    </w:lvl>
    <w:lvl w:ilvl="7" w:tplc="C248CB24">
      <w:numFmt w:val="bullet"/>
      <w:lvlText w:val="•"/>
      <w:lvlJc w:val="left"/>
      <w:pPr>
        <w:ind w:left="5010" w:hanging="287"/>
      </w:pPr>
      <w:rPr>
        <w:rFonts w:hint="default"/>
        <w:lang w:val="id" w:eastAsia="en-US" w:bidi="ar-SA"/>
      </w:rPr>
    </w:lvl>
    <w:lvl w:ilvl="8" w:tplc="C6C85B4C">
      <w:numFmt w:val="bullet"/>
      <w:lvlText w:val="•"/>
      <w:lvlJc w:val="left"/>
      <w:pPr>
        <w:ind w:left="5608" w:hanging="287"/>
      </w:pPr>
      <w:rPr>
        <w:rFonts w:hint="default"/>
        <w:lang w:val="id" w:eastAsia="en-US" w:bidi="ar-SA"/>
      </w:rPr>
    </w:lvl>
  </w:abstractNum>
  <w:abstractNum w:abstractNumId="32" w15:restartNumberingAfterBreak="0">
    <w:nsid w:val="3C1071D5"/>
    <w:multiLevelType w:val="hybridMultilevel"/>
    <w:tmpl w:val="6EBCB2A2"/>
    <w:lvl w:ilvl="0" w:tplc="77A0BBF0">
      <w:start w:val="1"/>
      <w:numFmt w:val="upperLetter"/>
      <w:lvlText w:val="%1."/>
      <w:lvlJc w:val="left"/>
      <w:pPr>
        <w:ind w:left="1421" w:hanging="287"/>
      </w:pPr>
      <w:rPr>
        <w:rFonts w:ascii="Cambria" w:eastAsia="Cambria" w:hAnsi="Cambria" w:cs="Cambria" w:hint="default"/>
        <w:b w:val="0"/>
        <w:bCs w:val="0"/>
        <w:i w:val="0"/>
        <w:iCs w:val="0"/>
        <w:spacing w:val="0"/>
        <w:w w:val="123"/>
        <w:sz w:val="20"/>
        <w:szCs w:val="20"/>
        <w:lang w:val="id" w:eastAsia="en-US" w:bidi="ar-SA"/>
      </w:rPr>
    </w:lvl>
    <w:lvl w:ilvl="1" w:tplc="7F988984">
      <w:numFmt w:val="bullet"/>
      <w:lvlText w:val="•"/>
      <w:lvlJc w:val="left"/>
      <w:pPr>
        <w:ind w:left="1958" w:hanging="287"/>
      </w:pPr>
      <w:rPr>
        <w:rFonts w:hint="default"/>
        <w:lang w:val="id" w:eastAsia="en-US" w:bidi="ar-SA"/>
      </w:rPr>
    </w:lvl>
    <w:lvl w:ilvl="2" w:tplc="0F627500">
      <w:numFmt w:val="bullet"/>
      <w:lvlText w:val="•"/>
      <w:lvlJc w:val="left"/>
      <w:pPr>
        <w:ind w:left="2497" w:hanging="287"/>
      </w:pPr>
      <w:rPr>
        <w:rFonts w:hint="default"/>
        <w:lang w:val="id" w:eastAsia="en-US" w:bidi="ar-SA"/>
      </w:rPr>
    </w:lvl>
    <w:lvl w:ilvl="3" w:tplc="E73223AA">
      <w:numFmt w:val="bullet"/>
      <w:lvlText w:val="•"/>
      <w:lvlJc w:val="left"/>
      <w:pPr>
        <w:ind w:left="3035" w:hanging="287"/>
      </w:pPr>
      <w:rPr>
        <w:rFonts w:hint="default"/>
        <w:lang w:val="id" w:eastAsia="en-US" w:bidi="ar-SA"/>
      </w:rPr>
    </w:lvl>
    <w:lvl w:ilvl="4" w:tplc="A2DEBA0E">
      <w:numFmt w:val="bullet"/>
      <w:lvlText w:val="•"/>
      <w:lvlJc w:val="left"/>
      <w:pPr>
        <w:ind w:left="3574" w:hanging="287"/>
      </w:pPr>
      <w:rPr>
        <w:rFonts w:hint="default"/>
        <w:lang w:val="id" w:eastAsia="en-US" w:bidi="ar-SA"/>
      </w:rPr>
    </w:lvl>
    <w:lvl w:ilvl="5" w:tplc="2B221AF4">
      <w:numFmt w:val="bullet"/>
      <w:lvlText w:val="•"/>
      <w:lvlJc w:val="left"/>
      <w:pPr>
        <w:ind w:left="4112" w:hanging="287"/>
      </w:pPr>
      <w:rPr>
        <w:rFonts w:hint="default"/>
        <w:lang w:val="id" w:eastAsia="en-US" w:bidi="ar-SA"/>
      </w:rPr>
    </w:lvl>
    <w:lvl w:ilvl="6" w:tplc="759ED18E">
      <w:numFmt w:val="bullet"/>
      <w:lvlText w:val="•"/>
      <w:lvlJc w:val="left"/>
      <w:pPr>
        <w:ind w:left="4651" w:hanging="287"/>
      </w:pPr>
      <w:rPr>
        <w:rFonts w:hint="default"/>
        <w:lang w:val="id" w:eastAsia="en-US" w:bidi="ar-SA"/>
      </w:rPr>
    </w:lvl>
    <w:lvl w:ilvl="7" w:tplc="ED6861D2">
      <w:numFmt w:val="bullet"/>
      <w:lvlText w:val="•"/>
      <w:lvlJc w:val="left"/>
      <w:pPr>
        <w:ind w:left="5189" w:hanging="287"/>
      </w:pPr>
      <w:rPr>
        <w:rFonts w:hint="default"/>
        <w:lang w:val="id" w:eastAsia="en-US" w:bidi="ar-SA"/>
      </w:rPr>
    </w:lvl>
    <w:lvl w:ilvl="8" w:tplc="20FEF306">
      <w:numFmt w:val="bullet"/>
      <w:lvlText w:val="•"/>
      <w:lvlJc w:val="left"/>
      <w:pPr>
        <w:ind w:left="5728" w:hanging="287"/>
      </w:pPr>
      <w:rPr>
        <w:rFonts w:hint="default"/>
        <w:lang w:val="id" w:eastAsia="en-US" w:bidi="ar-SA"/>
      </w:rPr>
    </w:lvl>
  </w:abstractNum>
  <w:abstractNum w:abstractNumId="33" w15:restartNumberingAfterBreak="0">
    <w:nsid w:val="3F2361F3"/>
    <w:multiLevelType w:val="hybridMultilevel"/>
    <w:tmpl w:val="C958B36E"/>
    <w:lvl w:ilvl="0" w:tplc="F5380BE8">
      <w:start w:val="1"/>
      <w:numFmt w:val="decimal"/>
      <w:lvlText w:val="%1."/>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1" w:tplc="1988C47C">
      <w:numFmt w:val="bullet"/>
      <w:lvlText w:val="•"/>
      <w:lvlJc w:val="left"/>
      <w:pPr>
        <w:ind w:left="1580" w:hanging="286"/>
      </w:pPr>
      <w:rPr>
        <w:rFonts w:hint="default"/>
        <w:lang w:val="id" w:eastAsia="en-US" w:bidi="ar-SA"/>
      </w:rPr>
    </w:lvl>
    <w:lvl w:ilvl="2" w:tplc="7A188BA4">
      <w:numFmt w:val="bullet"/>
      <w:lvlText w:val="•"/>
      <w:lvlJc w:val="left"/>
      <w:pPr>
        <w:ind w:left="2161" w:hanging="286"/>
      </w:pPr>
      <w:rPr>
        <w:rFonts w:hint="default"/>
        <w:lang w:val="id" w:eastAsia="en-US" w:bidi="ar-SA"/>
      </w:rPr>
    </w:lvl>
    <w:lvl w:ilvl="3" w:tplc="9336F056">
      <w:numFmt w:val="bullet"/>
      <w:lvlText w:val="•"/>
      <w:lvlJc w:val="left"/>
      <w:pPr>
        <w:ind w:left="2741" w:hanging="286"/>
      </w:pPr>
      <w:rPr>
        <w:rFonts w:hint="default"/>
        <w:lang w:val="id" w:eastAsia="en-US" w:bidi="ar-SA"/>
      </w:rPr>
    </w:lvl>
    <w:lvl w:ilvl="4" w:tplc="D19CFEAE">
      <w:numFmt w:val="bullet"/>
      <w:lvlText w:val="•"/>
      <w:lvlJc w:val="left"/>
      <w:pPr>
        <w:ind w:left="3322" w:hanging="286"/>
      </w:pPr>
      <w:rPr>
        <w:rFonts w:hint="default"/>
        <w:lang w:val="id" w:eastAsia="en-US" w:bidi="ar-SA"/>
      </w:rPr>
    </w:lvl>
    <w:lvl w:ilvl="5" w:tplc="F21CDAFA">
      <w:numFmt w:val="bullet"/>
      <w:lvlText w:val="•"/>
      <w:lvlJc w:val="left"/>
      <w:pPr>
        <w:ind w:left="3902" w:hanging="286"/>
      </w:pPr>
      <w:rPr>
        <w:rFonts w:hint="default"/>
        <w:lang w:val="id" w:eastAsia="en-US" w:bidi="ar-SA"/>
      </w:rPr>
    </w:lvl>
    <w:lvl w:ilvl="6" w:tplc="29C85DA4">
      <w:numFmt w:val="bullet"/>
      <w:lvlText w:val="•"/>
      <w:lvlJc w:val="left"/>
      <w:pPr>
        <w:ind w:left="4483" w:hanging="286"/>
      </w:pPr>
      <w:rPr>
        <w:rFonts w:hint="default"/>
        <w:lang w:val="id" w:eastAsia="en-US" w:bidi="ar-SA"/>
      </w:rPr>
    </w:lvl>
    <w:lvl w:ilvl="7" w:tplc="B644FD98">
      <w:numFmt w:val="bullet"/>
      <w:lvlText w:val="•"/>
      <w:lvlJc w:val="left"/>
      <w:pPr>
        <w:ind w:left="5063" w:hanging="286"/>
      </w:pPr>
      <w:rPr>
        <w:rFonts w:hint="default"/>
        <w:lang w:val="id" w:eastAsia="en-US" w:bidi="ar-SA"/>
      </w:rPr>
    </w:lvl>
    <w:lvl w:ilvl="8" w:tplc="3BA0B890">
      <w:numFmt w:val="bullet"/>
      <w:lvlText w:val="•"/>
      <w:lvlJc w:val="left"/>
      <w:pPr>
        <w:ind w:left="5644" w:hanging="286"/>
      </w:pPr>
      <w:rPr>
        <w:rFonts w:hint="default"/>
        <w:lang w:val="id" w:eastAsia="en-US" w:bidi="ar-SA"/>
      </w:rPr>
    </w:lvl>
  </w:abstractNum>
  <w:abstractNum w:abstractNumId="34" w15:restartNumberingAfterBreak="0">
    <w:nsid w:val="3FAB3903"/>
    <w:multiLevelType w:val="hybridMultilevel"/>
    <w:tmpl w:val="C3B48664"/>
    <w:lvl w:ilvl="0" w:tplc="46E2AB88">
      <w:numFmt w:val="bullet"/>
      <w:lvlText w:val="-"/>
      <w:lvlJc w:val="left"/>
      <w:pPr>
        <w:ind w:left="343" w:hanging="284"/>
      </w:pPr>
      <w:rPr>
        <w:rFonts w:ascii="Cambria" w:eastAsia="Cambria" w:hAnsi="Cambria" w:cs="Cambria" w:hint="default"/>
        <w:b w:val="0"/>
        <w:bCs w:val="0"/>
        <w:i w:val="0"/>
        <w:iCs w:val="0"/>
        <w:spacing w:val="0"/>
        <w:w w:val="100"/>
        <w:sz w:val="24"/>
        <w:szCs w:val="24"/>
        <w:lang w:val="id" w:eastAsia="en-US" w:bidi="ar-SA"/>
      </w:rPr>
    </w:lvl>
    <w:lvl w:ilvl="1" w:tplc="0B52A09E">
      <w:numFmt w:val="bullet"/>
      <w:lvlText w:val="•"/>
      <w:lvlJc w:val="left"/>
      <w:pPr>
        <w:ind w:left="588" w:hanging="284"/>
      </w:pPr>
      <w:rPr>
        <w:rFonts w:hint="default"/>
        <w:lang w:val="id" w:eastAsia="en-US" w:bidi="ar-SA"/>
      </w:rPr>
    </w:lvl>
    <w:lvl w:ilvl="2" w:tplc="69101D76">
      <w:numFmt w:val="bullet"/>
      <w:lvlText w:val="•"/>
      <w:lvlJc w:val="left"/>
      <w:pPr>
        <w:ind w:left="837" w:hanging="284"/>
      </w:pPr>
      <w:rPr>
        <w:rFonts w:hint="default"/>
        <w:lang w:val="id" w:eastAsia="en-US" w:bidi="ar-SA"/>
      </w:rPr>
    </w:lvl>
    <w:lvl w:ilvl="3" w:tplc="7E9A511C">
      <w:numFmt w:val="bullet"/>
      <w:lvlText w:val="•"/>
      <w:lvlJc w:val="left"/>
      <w:pPr>
        <w:ind w:left="1085" w:hanging="284"/>
      </w:pPr>
      <w:rPr>
        <w:rFonts w:hint="default"/>
        <w:lang w:val="id" w:eastAsia="en-US" w:bidi="ar-SA"/>
      </w:rPr>
    </w:lvl>
    <w:lvl w:ilvl="4" w:tplc="18CCA6F0">
      <w:numFmt w:val="bullet"/>
      <w:lvlText w:val="•"/>
      <w:lvlJc w:val="left"/>
      <w:pPr>
        <w:ind w:left="1334" w:hanging="284"/>
      </w:pPr>
      <w:rPr>
        <w:rFonts w:hint="default"/>
        <w:lang w:val="id" w:eastAsia="en-US" w:bidi="ar-SA"/>
      </w:rPr>
    </w:lvl>
    <w:lvl w:ilvl="5" w:tplc="CED67BCA">
      <w:numFmt w:val="bullet"/>
      <w:lvlText w:val="•"/>
      <w:lvlJc w:val="left"/>
      <w:pPr>
        <w:ind w:left="1582" w:hanging="284"/>
      </w:pPr>
      <w:rPr>
        <w:rFonts w:hint="default"/>
        <w:lang w:val="id" w:eastAsia="en-US" w:bidi="ar-SA"/>
      </w:rPr>
    </w:lvl>
    <w:lvl w:ilvl="6" w:tplc="5706DEF4">
      <w:numFmt w:val="bullet"/>
      <w:lvlText w:val="•"/>
      <w:lvlJc w:val="left"/>
      <w:pPr>
        <w:ind w:left="1831" w:hanging="284"/>
      </w:pPr>
      <w:rPr>
        <w:rFonts w:hint="default"/>
        <w:lang w:val="id" w:eastAsia="en-US" w:bidi="ar-SA"/>
      </w:rPr>
    </w:lvl>
    <w:lvl w:ilvl="7" w:tplc="DBACEC7C">
      <w:numFmt w:val="bullet"/>
      <w:lvlText w:val="•"/>
      <w:lvlJc w:val="left"/>
      <w:pPr>
        <w:ind w:left="2079" w:hanging="284"/>
      </w:pPr>
      <w:rPr>
        <w:rFonts w:hint="default"/>
        <w:lang w:val="id" w:eastAsia="en-US" w:bidi="ar-SA"/>
      </w:rPr>
    </w:lvl>
    <w:lvl w:ilvl="8" w:tplc="F296F4D4">
      <w:numFmt w:val="bullet"/>
      <w:lvlText w:val="•"/>
      <w:lvlJc w:val="left"/>
      <w:pPr>
        <w:ind w:left="2328" w:hanging="284"/>
      </w:pPr>
      <w:rPr>
        <w:rFonts w:hint="default"/>
        <w:lang w:val="id" w:eastAsia="en-US" w:bidi="ar-SA"/>
      </w:rPr>
    </w:lvl>
  </w:abstractNum>
  <w:abstractNum w:abstractNumId="35" w15:restartNumberingAfterBreak="0">
    <w:nsid w:val="40F41AA3"/>
    <w:multiLevelType w:val="hybridMultilevel"/>
    <w:tmpl w:val="3058100A"/>
    <w:lvl w:ilvl="0" w:tplc="9620AE6E">
      <w:start w:val="1"/>
      <w:numFmt w:val="upperLetter"/>
      <w:lvlText w:val="%1."/>
      <w:lvlJc w:val="left"/>
      <w:pPr>
        <w:ind w:left="1134" w:hanging="286"/>
      </w:pPr>
      <w:rPr>
        <w:rFonts w:ascii="Cambria" w:eastAsia="Cambria" w:hAnsi="Cambria" w:cs="Cambria" w:hint="default"/>
        <w:b w:val="0"/>
        <w:bCs w:val="0"/>
        <w:i w:val="0"/>
        <w:iCs w:val="0"/>
        <w:spacing w:val="0"/>
        <w:w w:val="116"/>
        <w:sz w:val="20"/>
        <w:szCs w:val="20"/>
        <w:lang w:val="id" w:eastAsia="en-US" w:bidi="ar-SA"/>
      </w:rPr>
    </w:lvl>
    <w:lvl w:ilvl="1" w:tplc="4BB82468">
      <w:numFmt w:val="bullet"/>
      <w:lvlText w:val="•"/>
      <w:lvlJc w:val="left"/>
      <w:pPr>
        <w:ind w:left="1706" w:hanging="286"/>
      </w:pPr>
      <w:rPr>
        <w:rFonts w:hint="default"/>
        <w:lang w:val="id" w:eastAsia="en-US" w:bidi="ar-SA"/>
      </w:rPr>
    </w:lvl>
    <w:lvl w:ilvl="2" w:tplc="1D5C9640">
      <w:numFmt w:val="bullet"/>
      <w:lvlText w:val="•"/>
      <w:lvlJc w:val="left"/>
      <w:pPr>
        <w:ind w:left="2273" w:hanging="286"/>
      </w:pPr>
      <w:rPr>
        <w:rFonts w:hint="default"/>
        <w:lang w:val="id" w:eastAsia="en-US" w:bidi="ar-SA"/>
      </w:rPr>
    </w:lvl>
    <w:lvl w:ilvl="3" w:tplc="8A66F722">
      <w:numFmt w:val="bullet"/>
      <w:lvlText w:val="•"/>
      <w:lvlJc w:val="left"/>
      <w:pPr>
        <w:ind w:left="2839" w:hanging="286"/>
      </w:pPr>
      <w:rPr>
        <w:rFonts w:hint="default"/>
        <w:lang w:val="id" w:eastAsia="en-US" w:bidi="ar-SA"/>
      </w:rPr>
    </w:lvl>
    <w:lvl w:ilvl="4" w:tplc="57D27164">
      <w:numFmt w:val="bullet"/>
      <w:lvlText w:val="•"/>
      <w:lvlJc w:val="left"/>
      <w:pPr>
        <w:ind w:left="3406" w:hanging="286"/>
      </w:pPr>
      <w:rPr>
        <w:rFonts w:hint="default"/>
        <w:lang w:val="id" w:eastAsia="en-US" w:bidi="ar-SA"/>
      </w:rPr>
    </w:lvl>
    <w:lvl w:ilvl="5" w:tplc="96085F58">
      <w:numFmt w:val="bullet"/>
      <w:lvlText w:val="•"/>
      <w:lvlJc w:val="left"/>
      <w:pPr>
        <w:ind w:left="3972" w:hanging="286"/>
      </w:pPr>
      <w:rPr>
        <w:rFonts w:hint="default"/>
        <w:lang w:val="id" w:eastAsia="en-US" w:bidi="ar-SA"/>
      </w:rPr>
    </w:lvl>
    <w:lvl w:ilvl="6" w:tplc="2C063332">
      <w:numFmt w:val="bullet"/>
      <w:lvlText w:val="•"/>
      <w:lvlJc w:val="left"/>
      <w:pPr>
        <w:ind w:left="4539" w:hanging="286"/>
      </w:pPr>
      <w:rPr>
        <w:rFonts w:hint="default"/>
        <w:lang w:val="id" w:eastAsia="en-US" w:bidi="ar-SA"/>
      </w:rPr>
    </w:lvl>
    <w:lvl w:ilvl="7" w:tplc="697C3E56">
      <w:numFmt w:val="bullet"/>
      <w:lvlText w:val="•"/>
      <w:lvlJc w:val="left"/>
      <w:pPr>
        <w:ind w:left="5105" w:hanging="286"/>
      </w:pPr>
      <w:rPr>
        <w:rFonts w:hint="default"/>
        <w:lang w:val="id" w:eastAsia="en-US" w:bidi="ar-SA"/>
      </w:rPr>
    </w:lvl>
    <w:lvl w:ilvl="8" w:tplc="EB56E324">
      <w:numFmt w:val="bullet"/>
      <w:lvlText w:val="•"/>
      <w:lvlJc w:val="left"/>
      <w:pPr>
        <w:ind w:left="5672" w:hanging="286"/>
      </w:pPr>
      <w:rPr>
        <w:rFonts w:hint="default"/>
        <w:lang w:val="id" w:eastAsia="en-US" w:bidi="ar-SA"/>
      </w:rPr>
    </w:lvl>
  </w:abstractNum>
  <w:abstractNum w:abstractNumId="36" w15:restartNumberingAfterBreak="0">
    <w:nsid w:val="410936A0"/>
    <w:multiLevelType w:val="hybridMultilevel"/>
    <w:tmpl w:val="8C48294E"/>
    <w:lvl w:ilvl="0" w:tplc="E23E1424">
      <w:start w:val="1"/>
      <w:numFmt w:val="upperLetter"/>
      <w:lvlText w:val="%1."/>
      <w:lvlJc w:val="left"/>
      <w:pPr>
        <w:ind w:left="424" w:hanging="284"/>
      </w:pPr>
      <w:rPr>
        <w:rFonts w:ascii="Cambria" w:eastAsia="Cambria" w:hAnsi="Cambria" w:cs="Cambria" w:hint="default"/>
        <w:b/>
        <w:bCs/>
        <w:i w:val="0"/>
        <w:iCs w:val="0"/>
        <w:spacing w:val="-7"/>
        <w:w w:val="115"/>
        <w:sz w:val="20"/>
        <w:szCs w:val="20"/>
        <w:lang w:val="id" w:eastAsia="en-US" w:bidi="ar-SA"/>
      </w:rPr>
    </w:lvl>
    <w:lvl w:ilvl="1" w:tplc="0B36726C">
      <w:start w:val="1"/>
      <w:numFmt w:val="decimal"/>
      <w:lvlText w:val="%2."/>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2" w:tplc="F9EA128A">
      <w:start w:val="1"/>
      <w:numFmt w:val="lowerLetter"/>
      <w:lvlText w:val="%3."/>
      <w:lvlJc w:val="left"/>
      <w:pPr>
        <w:ind w:left="993" w:hanging="286"/>
        <w:jc w:val="right"/>
      </w:pPr>
      <w:rPr>
        <w:rFonts w:ascii="Cambria" w:eastAsia="Cambria" w:hAnsi="Cambria" w:cs="Cambria" w:hint="default"/>
        <w:b w:val="0"/>
        <w:bCs w:val="0"/>
        <w:i w:val="0"/>
        <w:iCs w:val="0"/>
        <w:spacing w:val="-6"/>
        <w:w w:val="107"/>
        <w:sz w:val="20"/>
        <w:szCs w:val="20"/>
        <w:lang w:val="id" w:eastAsia="en-US" w:bidi="ar-SA"/>
      </w:rPr>
    </w:lvl>
    <w:lvl w:ilvl="3" w:tplc="80F4B0A6">
      <w:numFmt w:val="bullet"/>
      <w:lvlText w:val="•"/>
      <w:lvlJc w:val="left"/>
      <w:pPr>
        <w:ind w:left="1280" w:hanging="286"/>
      </w:pPr>
      <w:rPr>
        <w:rFonts w:hint="default"/>
        <w:lang w:val="id" w:eastAsia="en-US" w:bidi="ar-SA"/>
      </w:rPr>
    </w:lvl>
    <w:lvl w:ilvl="4" w:tplc="3F9C9546">
      <w:numFmt w:val="bullet"/>
      <w:lvlText w:val="•"/>
      <w:lvlJc w:val="left"/>
      <w:pPr>
        <w:ind w:left="2069" w:hanging="286"/>
      </w:pPr>
      <w:rPr>
        <w:rFonts w:hint="default"/>
        <w:lang w:val="id" w:eastAsia="en-US" w:bidi="ar-SA"/>
      </w:rPr>
    </w:lvl>
    <w:lvl w:ilvl="5" w:tplc="21BEE574">
      <w:numFmt w:val="bullet"/>
      <w:lvlText w:val="•"/>
      <w:lvlJc w:val="left"/>
      <w:pPr>
        <w:ind w:left="2858" w:hanging="286"/>
      </w:pPr>
      <w:rPr>
        <w:rFonts w:hint="default"/>
        <w:lang w:val="id" w:eastAsia="en-US" w:bidi="ar-SA"/>
      </w:rPr>
    </w:lvl>
    <w:lvl w:ilvl="6" w:tplc="5434E582">
      <w:numFmt w:val="bullet"/>
      <w:lvlText w:val="•"/>
      <w:lvlJc w:val="left"/>
      <w:pPr>
        <w:ind w:left="3648" w:hanging="286"/>
      </w:pPr>
      <w:rPr>
        <w:rFonts w:hint="default"/>
        <w:lang w:val="id" w:eastAsia="en-US" w:bidi="ar-SA"/>
      </w:rPr>
    </w:lvl>
    <w:lvl w:ilvl="7" w:tplc="4EBE5024">
      <w:numFmt w:val="bullet"/>
      <w:lvlText w:val="•"/>
      <w:lvlJc w:val="left"/>
      <w:pPr>
        <w:ind w:left="4437" w:hanging="286"/>
      </w:pPr>
      <w:rPr>
        <w:rFonts w:hint="default"/>
        <w:lang w:val="id" w:eastAsia="en-US" w:bidi="ar-SA"/>
      </w:rPr>
    </w:lvl>
    <w:lvl w:ilvl="8" w:tplc="DE108BA6">
      <w:numFmt w:val="bullet"/>
      <w:lvlText w:val="•"/>
      <w:lvlJc w:val="left"/>
      <w:pPr>
        <w:ind w:left="5226" w:hanging="286"/>
      </w:pPr>
      <w:rPr>
        <w:rFonts w:hint="default"/>
        <w:lang w:val="id" w:eastAsia="en-US" w:bidi="ar-SA"/>
      </w:rPr>
    </w:lvl>
  </w:abstractNum>
  <w:abstractNum w:abstractNumId="37" w15:restartNumberingAfterBreak="0">
    <w:nsid w:val="4330447B"/>
    <w:multiLevelType w:val="hybridMultilevel"/>
    <w:tmpl w:val="A74CADD6"/>
    <w:lvl w:ilvl="0" w:tplc="96EC6EF0">
      <w:start w:val="1"/>
      <w:numFmt w:val="lowerLetter"/>
      <w:lvlText w:val="%1."/>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1" w:tplc="59020EEC">
      <w:numFmt w:val="bullet"/>
      <w:lvlText w:val="•"/>
      <w:lvlJc w:val="left"/>
      <w:pPr>
        <w:ind w:left="1580" w:hanging="286"/>
      </w:pPr>
      <w:rPr>
        <w:rFonts w:hint="default"/>
        <w:lang w:val="id" w:eastAsia="en-US" w:bidi="ar-SA"/>
      </w:rPr>
    </w:lvl>
    <w:lvl w:ilvl="2" w:tplc="FABCC052">
      <w:numFmt w:val="bullet"/>
      <w:lvlText w:val="•"/>
      <w:lvlJc w:val="left"/>
      <w:pPr>
        <w:ind w:left="2161" w:hanging="286"/>
      </w:pPr>
      <w:rPr>
        <w:rFonts w:hint="default"/>
        <w:lang w:val="id" w:eastAsia="en-US" w:bidi="ar-SA"/>
      </w:rPr>
    </w:lvl>
    <w:lvl w:ilvl="3" w:tplc="98C68FFA">
      <w:numFmt w:val="bullet"/>
      <w:lvlText w:val="•"/>
      <w:lvlJc w:val="left"/>
      <w:pPr>
        <w:ind w:left="2741" w:hanging="286"/>
      </w:pPr>
      <w:rPr>
        <w:rFonts w:hint="default"/>
        <w:lang w:val="id" w:eastAsia="en-US" w:bidi="ar-SA"/>
      </w:rPr>
    </w:lvl>
    <w:lvl w:ilvl="4" w:tplc="047C6F0A">
      <w:numFmt w:val="bullet"/>
      <w:lvlText w:val="•"/>
      <w:lvlJc w:val="left"/>
      <w:pPr>
        <w:ind w:left="3322" w:hanging="286"/>
      </w:pPr>
      <w:rPr>
        <w:rFonts w:hint="default"/>
        <w:lang w:val="id" w:eastAsia="en-US" w:bidi="ar-SA"/>
      </w:rPr>
    </w:lvl>
    <w:lvl w:ilvl="5" w:tplc="6A743BDE">
      <w:numFmt w:val="bullet"/>
      <w:lvlText w:val="•"/>
      <w:lvlJc w:val="left"/>
      <w:pPr>
        <w:ind w:left="3902" w:hanging="286"/>
      </w:pPr>
      <w:rPr>
        <w:rFonts w:hint="default"/>
        <w:lang w:val="id" w:eastAsia="en-US" w:bidi="ar-SA"/>
      </w:rPr>
    </w:lvl>
    <w:lvl w:ilvl="6" w:tplc="1F36B542">
      <w:numFmt w:val="bullet"/>
      <w:lvlText w:val="•"/>
      <w:lvlJc w:val="left"/>
      <w:pPr>
        <w:ind w:left="4483" w:hanging="286"/>
      </w:pPr>
      <w:rPr>
        <w:rFonts w:hint="default"/>
        <w:lang w:val="id" w:eastAsia="en-US" w:bidi="ar-SA"/>
      </w:rPr>
    </w:lvl>
    <w:lvl w:ilvl="7" w:tplc="35986C14">
      <w:numFmt w:val="bullet"/>
      <w:lvlText w:val="•"/>
      <w:lvlJc w:val="left"/>
      <w:pPr>
        <w:ind w:left="5063" w:hanging="286"/>
      </w:pPr>
      <w:rPr>
        <w:rFonts w:hint="default"/>
        <w:lang w:val="id" w:eastAsia="en-US" w:bidi="ar-SA"/>
      </w:rPr>
    </w:lvl>
    <w:lvl w:ilvl="8" w:tplc="D7242306">
      <w:numFmt w:val="bullet"/>
      <w:lvlText w:val="•"/>
      <w:lvlJc w:val="left"/>
      <w:pPr>
        <w:ind w:left="5644" w:hanging="286"/>
      </w:pPr>
      <w:rPr>
        <w:rFonts w:hint="default"/>
        <w:lang w:val="id" w:eastAsia="en-US" w:bidi="ar-SA"/>
      </w:rPr>
    </w:lvl>
  </w:abstractNum>
  <w:abstractNum w:abstractNumId="38" w15:restartNumberingAfterBreak="0">
    <w:nsid w:val="436F308D"/>
    <w:multiLevelType w:val="hybridMultilevel"/>
    <w:tmpl w:val="8CBCA4C8"/>
    <w:lvl w:ilvl="0" w:tplc="FF0C0C1A">
      <w:start w:val="1"/>
      <w:numFmt w:val="decimal"/>
      <w:lvlText w:val="%1."/>
      <w:lvlJc w:val="left"/>
      <w:pPr>
        <w:ind w:left="995" w:hanging="286"/>
        <w:jc w:val="right"/>
      </w:pPr>
      <w:rPr>
        <w:rFonts w:ascii="Cambria" w:eastAsia="Cambria" w:hAnsi="Cambria" w:cs="Cambria" w:hint="default"/>
        <w:b w:val="0"/>
        <w:bCs w:val="0"/>
        <w:i w:val="0"/>
        <w:iCs w:val="0"/>
        <w:spacing w:val="0"/>
        <w:w w:val="98"/>
        <w:sz w:val="20"/>
        <w:szCs w:val="20"/>
        <w:lang w:val="id" w:eastAsia="en-US" w:bidi="ar-SA"/>
      </w:rPr>
    </w:lvl>
    <w:lvl w:ilvl="1" w:tplc="AB2C52C2">
      <w:numFmt w:val="bullet"/>
      <w:lvlText w:val="•"/>
      <w:lvlJc w:val="left"/>
      <w:pPr>
        <w:ind w:left="1580" w:hanging="286"/>
      </w:pPr>
      <w:rPr>
        <w:rFonts w:hint="default"/>
        <w:lang w:val="id" w:eastAsia="en-US" w:bidi="ar-SA"/>
      </w:rPr>
    </w:lvl>
    <w:lvl w:ilvl="2" w:tplc="34FE6C64">
      <w:numFmt w:val="bullet"/>
      <w:lvlText w:val="•"/>
      <w:lvlJc w:val="left"/>
      <w:pPr>
        <w:ind w:left="2161" w:hanging="286"/>
      </w:pPr>
      <w:rPr>
        <w:rFonts w:hint="default"/>
        <w:lang w:val="id" w:eastAsia="en-US" w:bidi="ar-SA"/>
      </w:rPr>
    </w:lvl>
    <w:lvl w:ilvl="3" w:tplc="D7660AA0">
      <w:numFmt w:val="bullet"/>
      <w:lvlText w:val="•"/>
      <w:lvlJc w:val="left"/>
      <w:pPr>
        <w:ind w:left="2741" w:hanging="286"/>
      </w:pPr>
      <w:rPr>
        <w:rFonts w:hint="default"/>
        <w:lang w:val="id" w:eastAsia="en-US" w:bidi="ar-SA"/>
      </w:rPr>
    </w:lvl>
    <w:lvl w:ilvl="4" w:tplc="0100CD38">
      <w:numFmt w:val="bullet"/>
      <w:lvlText w:val="•"/>
      <w:lvlJc w:val="left"/>
      <w:pPr>
        <w:ind w:left="3322" w:hanging="286"/>
      </w:pPr>
      <w:rPr>
        <w:rFonts w:hint="default"/>
        <w:lang w:val="id" w:eastAsia="en-US" w:bidi="ar-SA"/>
      </w:rPr>
    </w:lvl>
    <w:lvl w:ilvl="5" w:tplc="74FC5FF6">
      <w:numFmt w:val="bullet"/>
      <w:lvlText w:val="•"/>
      <w:lvlJc w:val="left"/>
      <w:pPr>
        <w:ind w:left="3902" w:hanging="286"/>
      </w:pPr>
      <w:rPr>
        <w:rFonts w:hint="default"/>
        <w:lang w:val="id" w:eastAsia="en-US" w:bidi="ar-SA"/>
      </w:rPr>
    </w:lvl>
    <w:lvl w:ilvl="6" w:tplc="FF202BC4">
      <w:numFmt w:val="bullet"/>
      <w:lvlText w:val="•"/>
      <w:lvlJc w:val="left"/>
      <w:pPr>
        <w:ind w:left="4483" w:hanging="286"/>
      </w:pPr>
      <w:rPr>
        <w:rFonts w:hint="default"/>
        <w:lang w:val="id" w:eastAsia="en-US" w:bidi="ar-SA"/>
      </w:rPr>
    </w:lvl>
    <w:lvl w:ilvl="7" w:tplc="5BF4F3D2">
      <w:numFmt w:val="bullet"/>
      <w:lvlText w:val="•"/>
      <w:lvlJc w:val="left"/>
      <w:pPr>
        <w:ind w:left="5063" w:hanging="286"/>
      </w:pPr>
      <w:rPr>
        <w:rFonts w:hint="default"/>
        <w:lang w:val="id" w:eastAsia="en-US" w:bidi="ar-SA"/>
      </w:rPr>
    </w:lvl>
    <w:lvl w:ilvl="8" w:tplc="693A365E">
      <w:numFmt w:val="bullet"/>
      <w:lvlText w:val="•"/>
      <w:lvlJc w:val="left"/>
      <w:pPr>
        <w:ind w:left="5644" w:hanging="286"/>
      </w:pPr>
      <w:rPr>
        <w:rFonts w:hint="default"/>
        <w:lang w:val="id" w:eastAsia="en-US" w:bidi="ar-SA"/>
      </w:rPr>
    </w:lvl>
  </w:abstractNum>
  <w:abstractNum w:abstractNumId="39" w15:restartNumberingAfterBreak="0">
    <w:nsid w:val="448E2E7E"/>
    <w:multiLevelType w:val="hybridMultilevel"/>
    <w:tmpl w:val="9752C1D6"/>
    <w:lvl w:ilvl="0" w:tplc="DB447CB6">
      <w:start w:val="1"/>
      <w:numFmt w:val="upperLetter"/>
      <w:lvlText w:val="%1."/>
      <w:lvlJc w:val="left"/>
      <w:pPr>
        <w:ind w:left="1134" w:hanging="286"/>
      </w:pPr>
      <w:rPr>
        <w:rFonts w:ascii="Cambria" w:eastAsia="Cambria" w:hAnsi="Cambria" w:cs="Cambria" w:hint="default"/>
        <w:b w:val="0"/>
        <w:bCs w:val="0"/>
        <w:i w:val="0"/>
        <w:iCs w:val="0"/>
        <w:spacing w:val="0"/>
        <w:w w:val="116"/>
        <w:sz w:val="20"/>
        <w:szCs w:val="20"/>
        <w:lang w:val="id" w:eastAsia="en-US" w:bidi="ar-SA"/>
      </w:rPr>
    </w:lvl>
    <w:lvl w:ilvl="1" w:tplc="C6D0D372">
      <w:numFmt w:val="bullet"/>
      <w:lvlText w:val="•"/>
      <w:lvlJc w:val="left"/>
      <w:pPr>
        <w:ind w:left="1706" w:hanging="286"/>
      </w:pPr>
      <w:rPr>
        <w:rFonts w:hint="default"/>
        <w:lang w:val="id" w:eastAsia="en-US" w:bidi="ar-SA"/>
      </w:rPr>
    </w:lvl>
    <w:lvl w:ilvl="2" w:tplc="6394AFAA">
      <w:numFmt w:val="bullet"/>
      <w:lvlText w:val="•"/>
      <w:lvlJc w:val="left"/>
      <w:pPr>
        <w:ind w:left="2273" w:hanging="286"/>
      </w:pPr>
      <w:rPr>
        <w:rFonts w:hint="default"/>
        <w:lang w:val="id" w:eastAsia="en-US" w:bidi="ar-SA"/>
      </w:rPr>
    </w:lvl>
    <w:lvl w:ilvl="3" w:tplc="AA8082E6">
      <w:numFmt w:val="bullet"/>
      <w:lvlText w:val="•"/>
      <w:lvlJc w:val="left"/>
      <w:pPr>
        <w:ind w:left="2839" w:hanging="286"/>
      </w:pPr>
      <w:rPr>
        <w:rFonts w:hint="default"/>
        <w:lang w:val="id" w:eastAsia="en-US" w:bidi="ar-SA"/>
      </w:rPr>
    </w:lvl>
    <w:lvl w:ilvl="4" w:tplc="59660F44">
      <w:numFmt w:val="bullet"/>
      <w:lvlText w:val="•"/>
      <w:lvlJc w:val="left"/>
      <w:pPr>
        <w:ind w:left="3406" w:hanging="286"/>
      </w:pPr>
      <w:rPr>
        <w:rFonts w:hint="default"/>
        <w:lang w:val="id" w:eastAsia="en-US" w:bidi="ar-SA"/>
      </w:rPr>
    </w:lvl>
    <w:lvl w:ilvl="5" w:tplc="EE4EDAB6">
      <w:numFmt w:val="bullet"/>
      <w:lvlText w:val="•"/>
      <w:lvlJc w:val="left"/>
      <w:pPr>
        <w:ind w:left="3972" w:hanging="286"/>
      </w:pPr>
      <w:rPr>
        <w:rFonts w:hint="default"/>
        <w:lang w:val="id" w:eastAsia="en-US" w:bidi="ar-SA"/>
      </w:rPr>
    </w:lvl>
    <w:lvl w:ilvl="6" w:tplc="0EECC0E6">
      <w:numFmt w:val="bullet"/>
      <w:lvlText w:val="•"/>
      <w:lvlJc w:val="left"/>
      <w:pPr>
        <w:ind w:left="4539" w:hanging="286"/>
      </w:pPr>
      <w:rPr>
        <w:rFonts w:hint="default"/>
        <w:lang w:val="id" w:eastAsia="en-US" w:bidi="ar-SA"/>
      </w:rPr>
    </w:lvl>
    <w:lvl w:ilvl="7" w:tplc="F1EEBA34">
      <w:numFmt w:val="bullet"/>
      <w:lvlText w:val="•"/>
      <w:lvlJc w:val="left"/>
      <w:pPr>
        <w:ind w:left="5105" w:hanging="286"/>
      </w:pPr>
      <w:rPr>
        <w:rFonts w:hint="default"/>
        <w:lang w:val="id" w:eastAsia="en-US" w:bidi="ar-SA"/>
      </w:rPr>
    </w:lvl>
    <w:lvl w:ilvl="8" w:tplc="EE0C029A">
      <w:numFmt w:val="bullet"/>
      <w:lvlText w:val="•"/>
      <w:lvlJc w:val="left"/>
      <w:pPr>
        <w:ind w:left="5672" w:hanging="286"/>
      </w:pPr>
      <w:rPr>
        <w:rFonts w:hint="default"/>
        <w:lang w:val="id" w:eastAsia="en-US" w:bidi="ar-SA"/>
      </w:rPr>
    </w:lvl>
  </w:abstractNum>
  <w:abstractNum w:abstractNumId="40" w15:restartNumberingAfterBreak="0">
    <w:nsid w:val="44B1068A"/>
    <w:multiLevelType w:val="hybridMultilevel"/>
    <w:tmpl w:val="121E6190"/>
    <w:lvl w:ilvl="0" w:tplc="61FEC82E">
      <w:numFmt w:val="bullet"/>
      <w:lvlText w:val="-"/>
      <w:lvlJc w:val="left"/>
      <w:pPr>
        <w:ind w:left="1134" w:hanging="142"/>
      </w:pPr>
      <w:rPr>
        <w:rFonts w:ascii="Cambria" w:eastAsia="Cambria" w:hAnsi="Cambria" w:cs="Cambria" w:hint="default"/>
        <w:b w:val="0"/>
        <w:bCs w:val="0"/>
        <w:i w:val="0"/>
        <w:iCs w:val="0"/>
        <w:spacing w:val="0"/>
        <w:w w:val="99"/>
        <w:sz w:val="20"/>
        <w:szCs w:val="20"/>
        <w:lang w:val="id" w:eastAsia="en-US" w:bidi="ar-SA"/>
      </w:rPr>
    </w:lvl>
    <w:lvl w:ilvl="1" w:tplc="1924E644">
      <w:numFmt w:val="bullet"/>
      <w:lvlText w:val="•"/>
      <w:lvlJc w:val="left"/>
      <w:pPr>
        <w:ind w:left="1706" w:hanging="142"/>
      </w:pPr>
      <w:rPr>
        <w:rFonts w:hint="default"/>
        <w:lang w:val="id" w:eastAsia="en-US" w:bidi="ar-SA"/>
      </w:rPr>
    </w:lvl>
    <w:lvl w:ilvl="2" w:tplc="4CDC256C">
      <w:numFmt w:val="bullet"/>
      <w:lvlText w:val="•"/>
      <w:lvlJc w:val="left"/>
      <w:pPr>
        <w:ind w:left="2273" w:hanging="142"/>
      </w:pPr>
      <w:rPr>
        <w:rFonts w:hint="default"/>
        <w:lang w:val="id" w:eastAsia="en-US" w:bidi="ar-SA"/>
      </w:rPr>
    </w:lvl>
    <w:lvl w:ilvl="3" w:tplc="056EA088">
      <w:numFmt w:val="bullet"/>
      <w:lvlText w:val="•"/>
      <w:lvlJc w:val="left"/>
      <w:pPr>
        <w:ind w:left="2839" w:hanging="142"/>
      </w:pPr>
      <w:rPr>
        <w:rFonts w:hint="default"/>
        <w:lang w:val="id" w:eastAsia="en-US" w:bidi="ar-SA"/>
      </w:rPr>
    </w:lvl>
    <w:lvl w:ilvl="4" w:tplc="2C82D5B8">
      <w:numFmt w:val="bullet"/>
      <w:lvlText w:val="•"/>
      <w:lvlJc w:val="left"/>
      <w:pPr>
        <w:ind w:left="3406" w:hanging="142"/>
      </w:pPr>
      <w:rPr>
        <w:rFonts w:hint="default"/>
        <w:lang w:val="id" w:eastAsia="en-US" w:bidi="ar-SA"/>
      </w:rPr>
    </w:lvl>
    <w:lvl w:ilvl="5" w:tplc="7000340E">
      <w:numFmt w:val="bullet"/>
      <w:lvlText w:val="•"/>
      <w:lvlJc w:val="left"/>
      <w:pPr>
        <w:ind w:left="3972" w:hanging="142"/>
      </w:pPr>
      <w:rPr>
        <w:rFonts w:hint="default"/>
        <w:lang w:val="id" w:eastAsia="en-US" w:bidi="ar-SA"/>
      </w:rPr>
    </w:lvl>
    <w:lvl w:ilvl="6" w:tplc="4EC438E0">
      <w:numFmt w:val="bullet"/>
      <w:lvlText w:val="•"/>
      <w:lvlJc w:val="left"/>
      <w:pPr>
        <w:ind w:left="4539" w:hanging="142"/>
      </w:pPr>
      <w:rPr>
        <w:rFonts w:hint="default"/>
        <w:lang w:val="id" w:eastAsia="en-US" w:bidi="ar-SA"/>
      </w:rPr>
    </w:lvl>
    <w:lvl w:ilvl="7" w:tplc="576E8280">
      <w:numFmt w:val="bullet"/>
      <w:lvlText w:val="•"/>
      <w:lvlJc w:val="left"/>
      <w:pPr>
        <w:ind w:left="5105" w:hanging="142"/>
      </w:pPr>
      <w:rPr>
        <w:rFonts w:hint="default"/>
        <w:lang w:val="id" w:eastAsia="en-US" w:bidi="ar-SA"/>
      </w:rPr>
    </w:lvl>
    <w:lvl w:ilvl="8" w:tplc="FB36DA6C">
      <w:numFmt w:val="bullet"/>
      <w:lvlText w:val="•"/>
      <w:lvlJc w:val="left"/>
      <w:pPr>
        <w:ind w:left="5672" w:hanging="142"/>
      </w:pPr>
      <w:rPr>
        <w:rFonts w:hint="default"/>
        <w:lang w:val="id" w:eastAsia="en-US" w:bidi="ar-SA"/>
      </w:rPr>
    </w:lvl>
  </w:abstractNum>
  <w:abstractNum w:abstractNumId="41" w15:restartNumberingAfterBreak="0">
    <w:nsid w:val="4AC07175"/>
    <w:multiLevelType w:val="hybridMultilevel"/>
    <w:tmpl w:val="E394324E"/>
    <w:lvl w:ilvl="0" w:tplc="55680AA2">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3EF6C580">
      <w:start w:val="1"/>
      <w:numFmt w:val="decimal"/>
      <w:lvlText w:val="%2."/>
      <w:lvlJc w:val="left"/>
      <w:pPr>
        <w:ind w:left="710" w:hanging="286"/>
        <w:jc w:val="right"/>
      </w:pPr>
      <w:rPr>
        <w:rFonts w:ascii="Cambria" w:eastAsia="Cambria" w:hAnsi="Cambria" w:cs="Cambria" w:hint="default"/>
        <w:b w:val="0"/>
        <w:bCs w:val="0"/>
        <w:i w:val="0"/>
        <w:iCs w:val="0"/>
        <w:spacing w:val="0"/>
        <w:w w:val="98"/>
        <w:sz w:val="20"/>
        <w:szCs w:val="20"/>
        <w:lang w:val="id" w:eastAsia="en-US" w:bidi="ar-SA"/>
      </w:rPr>
    </w:lvl>
    <w:lvl w:ilvl="2" w:tplc="3FFABE56">
      <w:start w:val="1"/>
      <w:numFmt w:val="lowerLetter"/>
      <w:lvlText w:val="%3."/>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3" w:tplc="9992ED5A">
      <w:numFmt w:val="bullet"/>
      <w:lvlText w:val="•"/>
      <w:lvlJc w:val="left"/>
      <w:pPr>
        <w:ind w:left="1970" w:hanging="286"/>
      </w:pPr>
      <w:rPr>
        <w:rFonts w:hint="default"/>
        <w:lang w:val="id" w:eastAsia="en-US" w:bidi="ar-SA"/>
      </w:rPr>
    </w:lvl>
    <w:lvl w:ilvl="4" w:tplc="27CACF90">
      <w:numFmt w:val="bullet"/>
      <w:lvlText w:val="•"/>
      <w:lvlJc w:val="left"/>
      <w:pPr>
        <w:ind w:left="2661" w:hanging="286"/>
      </w:pPr>
      <w:rPr>
        <w:rFonts w:hint="default"/>
        <w:lang w:val="id" w:eastAsia="en-US" w:bidi="ar-SA"/>
      </w:rPr>
    </w:lvl>
    <w:lvl w:ilvl="5" w:tplc="515A6800">
      <w:numFmt w:val="bullet"/>
      <w:lvlText w:val="•"/>
      <w:lvlJc w:val="left"/>
      <w:pPr>
        <w:ind w:left="3352" w:hanging="286"/>
      </w:pPr>
      <w:rPr>
        <w:rFonts w:hint="default"/>
        <w:lang w:val="id" w:eastAsia="en-US" w:bidi="ar-SA"/>
      </w:rPr>
    </w:lvl>
    <w:lvl w:ilvl="6" w:tplc="4C5824E6">
      <w:numFmt w:val="bullet"/>
      <w:lvlText w:val="•"/>
      <w:lvlJc w:val="left"/>
      <w:pPr>
        <w:ind w:left="4042" w:hanging="286"/>
      </w:pPr>
      <w:rPr>
        <w:rFonts w:hint="default"/>
        <w:lang w:val="id" w:eastAsia="en-US" w:bidi="ar-SA"/>
      </w:rPr>
    </w:lvl>
    <w:lvl w:ilvl="7" w:tplc="03BA5DBA">
      <w:numFmt w:val="bullet"/>
      <w:lvlText w:val="•"/>
      <w:lvlJc w:val="left"/>
      <w:pPr>
        <w:ind w:left="4733" w:hanging="286"/>
      </w:pPr>
      <w:rPr>
        <w:rFonts w:hint="default"/>
        <w:lang w:val="id" w:eastAsia="en-US" w:bidi="ar-SA"/>
      </w:rPr>
    </w:lvl>
    <w:lvl w:ilvl="8" w:tplc="FCBC478A">
      <w:numFmt w:val="bullet"/>
      <w:lvlText w:val="•"/>
      <w:lvlJc w:val="left"/>
      <w:pPr>
        <w:ind w:left="5424" w:hanging="286"/>
      </w:pPr>
      <w:rPr>
        <w:rFonts w:hint="default"/>
        <w:lang w:val="id" w:eastAsia="en-US" w:bidi="ar-SA"/>
      </w:rPr>
    </w:lvl>
  </w:abstractNum>
  <w:abstractNum w:abstractNumId="42" w15:restartNumberingAfterBreak="0">
    <w:nsid w:val="4E432B9A"/>
    <w:multiLevelType w:val="hybridMultilevel"/>
    <w:tmpl w:val="DDDA9578"/>
    <w:lvl w:ilvl="0" w:tplc="ADB48428">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98C06876">
      <w:start w:val="1"/>
      <w:numFmt w:val="decimal"/>
      <w:lvlText w:val="%2."/>
      <w:lvlJc w:val="left"/>
      <w:pPr>
        <w:ind w:left="995" w:hanging="286"/>
        <w:jc w:val="right"/>
      </w:pPr>
      <w:rPr>
        <w:rFonts w:hint="default"/>
        <w:spacing w:val="-6"/>
        <w:w w:val="90"/>
        <w:lang w:val="id" w:eastAsia="en-US" w:bidi="ar-SA"/>
      </w:rPr>
    </w:lvl>
    <w:lvl w:ilvl="2" w:tplc="06C405B0">
      <w:start w:val="1"/>
      <w:numFmt w:val="lowerLetter"/>
      <w:lvlText w:val="%3."/>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3" w:tplc="A2D2F0C8">
      <w:numFmt w:val="bullet"/>
      <w:lvlText w:val="•"/>
      <w:lvlJc w:val="left"/>
      <w:pPr>
        <w:ind w:left="1970" w:hanging="286"/>
      </w:pPr>
      <w:rPr>
        <w:rFonts w:hint="default"/>
        <w:lang w:val="id" w:eastAsia="en-US" w:bidi="ar-SA"/>
      </w:rPr>
    </w:lvl>
    <w:lvl w:ilvl="4" w:tplc="A782A492">
      <w:numFmt w:val="bullet"/>
      <w:lvlText w:val="•"/>
      <w:lvlJc w:val="left"/>
      <w:pPr>
        <w:ind w:left="2661" w:hanging="286"/>
      </w:pPr>
      <w:rPr>
        <w:rFonts w:hint="default"/>
        <w:lang w:val="id" w:eastAsia="en-US" w:bidi="ar-SA"/>
      </w:rPr>
    </w:lvl>
    <w:lvl w:ilvl="5" w:tplc="EFBEE526">
      <w:numFmt w:val="bullet"/>
      <w:lvlText w:val="•"/>
      <w:lvlJc w:val="left"/>
      <w:pPr>
        <w:ind w:left="3352" w:hanging="286"/>
      </w:pPr>
      <w:rPr>
        <w:rFonts w:hint="default"/>
        <w:lang w:val="id" w:eastAsia="en-US" w:bidi="ar-SA"/>
      </w:rPr>
    </w:lvl>
    <w:lvl w:ilvl="6" w:tplc="8F74E7BC">
      <w:numFmt w:val="bullet"/>
      <w:lvlText w:val="•"/>
      <w:lvlJc w:val="left"/>
      <w:pPr>
        <w:ind w:left="4042" w:hanging="286"/>
      </w:pPr>
      <w:rPr>
        <w:rFonts w:hint="default"/>
        <w:lang w:val="id" w:eastAsia="en-US" w:bidi="ar-SA"/>
      </w:rPr>
    </w:lvl>
    <w:lvl w:ilvl="7" w:tplc="9C6093D0">
      <w:numFmt w:val="bullet"/>
      <w:lvlText w:val="•"/>
      <w:lvlJc w:val="left"/>
      <w:pPr>
        <w:ind w:left="4733" w:hanging="286"/>
      </w:pPr>
      <w:rPr>
        <w:rFonts w:hint="default"/>
        <w:lang w:val="id" w:eastAsia="en-US" w:bidi="ar-SA"/>
      </w:rPr>
    </w:lvl>
    <w:lvl w:ilvl="8" w:tplc="F8D0ED92">
      <w:numFmt w:val="bullet"/>
      <w:lvlText w:val="•"/>
      <w:lvlJc w:val="left"/>
      <w:pPr>
        <w:ind w:left="5424" w:hanging="286"/>
      </w:pPr>
      <w:rPr>
        <w:rFonts w:hint="default"/>
        <w:lang w:val="id" w:eastAsia="en-US" w:bidi="ar-SA"/>
      </w:rPr>
    </w:lvl>
  </w:abstractNum>
  <w:abstractNum w:abstractNumId="43" w15:restartNumberingAfterBreak="0">
    <w:nsid w:val="4E9B5334"/>
    <w:multiLevelType w:val="hybridMultilevel"/>
    <w:tmpl w:val="4D148930"/>
    <w:lvl w:ilvl="0" w:tplc="82A67ED4">
      <w:start w:val="1"/>
      <w:numFmt w:val="decimal"/>
      <w:lvlText w:val="%1."/>
      <w:lvlJc w:val="left"/>
      <w:pPr>
        <w:ind w:left="710" w:hanging="286"/>
      </w:pPr>
      <w:rPr>
        <w:rFonts w:ascii="Cambria" w:eastAsia="Cambria" w:hAnsi="Cambria" w:cs="Cambria" w:hint="default"/>
        <w:b w:val="0"/>
        <w:bCs w:val="0"/>
        <w:i w:val="0"/>
        <w:iCs w:val="0"/>
        <w:spacing w:val="0"/>
        <w:w w:val="98"/>
        <w:sz w:val="20"/>
        <w:szCs w:val="20"/>
        <w:lang w:val="id" w:eastAsia="en-US" w:bidi="ar-SA"/>
      </w:rPr>
    </w:lvl>
    <w:lvl w:ilvl="1" w:tplc="2C60CB80">
      <w:numFmt w:val="bullet"/>
      <w:lvlText w:val="•"/>
      <w:lvlJc w:val="left"/>
      <w:pPr>
        <w:ind w:left="1328" w:hanging="286"/>
      </w:pPr>
      <w:rPr>
        <w:rFonts w:hint="default"/>
        <w:lang w:val="id" w:eastAsia="en-US" w:bidi="ar-SA"/>
      </w:rPr>
    </w:lvl>
    <w:lvl w:ilvl="2" w:tplc="A5C04060">
      <w:numFmt w:val="bullet"/>
      <w:lvlText w:val="•"/>
      <w:lvlJc w:val="left"/>
      <w:pPr>
        <w:ind w:left="1937" w:hanging="286"/>
      </w:pPr>
      <w:rPr>
        <w:rFonts w:hint="default"/>
        <w:lang w:val="id" w:eastAsia="en-US" w:bidi="ar-SA"/>
      </w:rPr>
    </w:lvl>
    <w:lvl w:ilvl="3" w:tplc="09266960">
      <w:numFmt w:val="bullet"/>
      <w:lvlText w:val="•"/>
      <w:lvlJc w:val="left"/>
      <w:pPr>
        <w:ind w:left="2545" w:hanging="286"/>
      </w:pPr>
      <w:rPr>
        <w:rFonts w:hint="default"/>
        <w:lang w:val="id" w:eastAsia="en-US" w:bidi="ar-SA"/>
      </w:rPr>
    </w:lvl>
    <w:lvl w:ilvl="4" w:tplc="F8B0317A">
      <w:numFmt w:val="bullet"/>
      <w:lvlText w:val="•"/>
      <w:lvlJc w:val="left"/>
      <w:pPr>
        <w:ind w:left="3154" w:hanging="286"/>
      </w:pPr>
      <w:rPr>
        <w:rFonts w:hint="default"/>
        <w:lang w:val="id" w:eastAsia="en-US" w:bidi="ar-SA"/>
      </w:rPr>
    </w:lvl>
    <w:lvl w:ilvl="5" w:tplc="75B64198">
      <w:numFmt w:val="bullet"/>
      <w:lvlText w:val="•"/>
      <w:lvlJc w:val="left"/>
      <w:pPr>
        <w:ind w:left="3762" w:hanging="286"/>
      </w:pPr>
      <w:rPr>
        <w:rFonts w:hint="default"/>
        <w:lang w:val="id" w:eastAsia="en-US" w:bidi="ar-SA"/>
      </w:rPr>
    </w:lvl>
    <w:lvl w:ilvl="6" w:tplc="D4C65A04">
      <w:numFmt w:val="bullet"/>
      <w:lvlText w:val="•"/>
      <w:lvlJc w:val="left"/>
      <w:pPr>
        <w:ind w:left="4371" w:hanging="286"/>
      </w:pPr>
      <w:rPr>
        <w:rFonts w:hint="default"/>
        <w:lang w:val="id" w:eastAsia="en-US" w:bidi="ar-SA"/>
      </w:rPr>
    </w:lvl>
    <w:lvl w:ilvl="7" w:tplc="9CEC790A">
      <w:numFmt w:val="bullet"/>
      <w:lvlText w:val="•"/>
      <w:lvlJc w:val="left"/>
      <w:pPr>
        <w:ind w:left="4979" w:hanging="286"/>
      </w:pPr>
      <w:rPr>
        <w:rFonts w:hint="default"/>
        <w:lang w:val="id" w:eastAsia="en-US" w:bidi="ar-SA"/>
      </w:rPr>
    </w:lvl>
    <w:lvl w:ilvl="8" w:tplc="0410358E">
      <w:numFmt w:val="bullet"/>
      <w:lvlText w:val="•"/>
      <w:lvlJc w:val="left"/>
      <w:pPr>
        <w:ind w:left="5588" w:hanging="286"/>
      </w:pPr>
      <w:rPr>
        <w:rFonts w:hint="default"/>
        <w:lang w:val="id" w:eastAsia="en-US" w:bidi="ar-SA"/>
      </w:rPr>
    </w:lvl>
  </w:abstractNum>
  <w:abstractNum w:abstractNumId="44" w15:restartNumberingAfterBreak="0">
    <w:nsid w:val="54AA435A"/>
    <w:multiLevelType w:val="hybridMultilevel"/>
    <w:tmpl w:val="09208EEE"/>
    <w:lvl w:ilvl="0" w:tplc="EDD46CD0">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C9A083D4">
      <w:start w:val="1"/>
      <w:numFmt w:val="decimal"/>
      <w:lvlText w:val="%2."/>
      <w:lvlJc w:val="left"/>
      <w:pPr>
        <w:ind w:left="995" w:hanging="286"/>
        <w:jc w:val="right"/>
      </w:pPr>
      <w:rPr>
        <w:rFonts w:ascii="Cambria" w:eastAsia="Cambria" w:hAnsi="Cambria" w:cs="Cambria" w:hint="default"/>
        <w:b w:val="0"/>
        <w:bCs w:val="0"/>
        <w:i w:val="0"/>
        <w:iCs w:val="0"/>
        <w:spacing w:val="-6"/>
        <w:w w:val="98"/>
        <w:sz w:val="20"/>
        <w:szCs w:val="20"/>
        <w:lang w:val="id" w:eastAsia="en-US" w:bidi="ar-SA"/>
      </w:rPr>
    </w:lvl>
    <w:lvl w:ilvl="2" w:tplc="EBCA4C28">
      <w:numFmt w:val="bullet"/>
      <w:lvlText w:val="•"/>
      <w:lvlJc w:val="left"/>
      <w:pPr>
        <w:ind w:left="1645" w:hanging="286"/>
      </w:pPr>
      <w:rPr>
        <w:rFonts w:hint="default"/>
        <w:lang w:val="id" w:eastAsia="en-US" w:bidi="ar-SA"/>
      </w:rPr>
    </w:lvl>
    <w:lvl w:ilvl="3" w:tplc="EA0ED260">
      <w:numFmt w:val="bullet"/>
      <w:lvlText w:val="•"/>
      <w:lvlJc w:val="left"/>
      <w:pPr>
        <w:ind w:left="2290" w:hanging="286"/>
      </w:pPr>
      <w:rPr>
        <w:rFonts w:hint="default"/>
        <w:lang w:val="id" w:eastAsia="en-US" w:bidi="ar-SA"/>
      </w:rPr>
    </w:lvl>
    <w:lvl w:ilvl="4" w:tplc="4814A2D4">
      <w:numFmt w:val="bullet"/>
      <w:lvlText w:val="•"/>
      <w:lvlJc w:val="left"/>
      <w:pPr>
        <w:ind w:left="2935" w:hanging="286"/>
      </w:pPr>
      <w:rPr>
        <w:rFonts w:hint="default"/>
        <w:lang w:val="id" w:eastAsia="en-US" w:bidi="ar-SA"/>
      </w:rPr>
    </w:lvl>
    <w:lvl w:ilvl="5" w:tplc="43F68AB0">
      <w:numFmt w:val="bullet"/>
      <w:lvlText w:val="•"/>
      <w:lvlJc w:val="left"/>
      <w:pPr>
        <w:ind w:left="3580" w:hanging="286"/>
      </w:pPr>
      <w:rPr>
        <w:rFonts w:hint="default"/>
        <w:lang w:val="id" w:eastAsia="en-US" w:bidi="ar-SA"/>
      </w:rPr>
    </w:lvl>
    <w:lvl w:ilvl="6" w:tplc="EF0068BE">
      <w:numFmt w:val="bullet"/>
      <w:lvlText w:val="•"/>
      <w:lvlJc w:val="left"/>
      <w:pPr>
        <w:ind w:left="4225" w:hanging="286"/>
      </w:pPr>
      <w:rPr>
        <w:rFonts w:hint="default"/>
        <w:lang w:val="id" w:eastAsia="en-US" w:bidi="ar-SA"/>
      </w:rPr>
    </w:lvl>
    <w:lvl w:ilvl="7" w:tplc="CA4C80A2">
      <w:numFmt w:val="bullet"/>
      <w:lvlText w:val="•"/>
      <w:lvlJc w:val="left"/>
      <w:pPr>
        <w:ind w:left="4870" w:hanging="286"/>
      </w:pPr>
      <w:rPr>
        <w:rFonts w:hint="default"/>
        <w:lang w:val="id" w:eastAsia="en-US" w:bidi="ar-SA"/>
      </w:rPr>
    </w:lvl>
    <w:lvl w:ilvl="8" w:tplc="57361886">
      <w:numFmt w:val="bullet"/>
      <w:lvlText w:val="•"/>
      <w:lvlJc w:val="left"/>
      <w:pPr>
        <w:ind w:left="5515" w:hanging="286"/>
      </w:pPr>
      <w:rPr>
        <w:rFonts w:hint="default"/>
        <w:lang w:val="id" w:eastAsia="en-US" w:bidi="ar-SA"/>
      </w:rPr>
    </w:lvl>
  </w:abstractNum>
  <w:abstractNum w:abstractNumId="45" w15:restartNumberingAfterBreak="0">
    <w:nsid w:val="56536DDA"/>
    <w:multiLevelType w:val="hybridMultilevel"/>
    <w:tmpl w:val="2ACE6B22"/>
    <w:lvl w:ilvl="0" w:tplc="50B82EFC">
      <w:start w:val="1"/>
      <w:numFmt w:val="decimal"/>
      <w:lvlText w:val="%1."/>
      <w:lvlJc w:val="left"/>
      <w:pPr>
        <w:ind w:left="710" w:hanging="286"/>
        <w:jc w:val="right"/>
      </w:pPr>
      <w:rPr>
        <w:rFonts w:hint="default"/>
        <w:spacing w:val="-6"/>
        <w:w w:val="98"/>
        <w:lang w:val="id" w:eastAsia="en-US" w:bidi="ar-SA"/>
      </w:rPr>
    </w:lvl>
    <w:lvl w:ilvl="1" w:tplc="08983028">
      <w:start w:val="1"/>
      <w:numFmt w:val="lowerLetter"/>
      <w:lvlText w:val="%2."/>
      <w:lvlJc w:val="left"/>
      <w:pPr>
        <w:ind w:left="993" w:hanging="286"/>
        <w:jc w:val="right"/>
      </w:pPr>
      <w:rPr>
        <w:rFonts w:ascii="Cambria" w:eastAsia="Cambria" w:hAnsi="Cambria" w:cs="Cambria" w:hint="default"/>
        <w:b w:val="0"/>
        <w:bCs w:val="0"/>
        <w:i w:val="0"/>
        <w:iCs w:val="0"/>
        <w:spacing w:val="0"/>
        <w:w w:val="107"/>
        <w:sz w:val="20"/>
        <w:szCs w:val="20"/>
        <w:lang w:val="id" w:eastAsia="en-US" w:bidi="ar-SA"/>
      </w:rPr>
    </w:lvl>
    <w:lvl w:ilvl="2" w:tplc="E5A8FAFE">
      <w:start w:val="1"/>
      <w:numFmt w:val="lowerLetter"/>
      <w:lvlText w:val="%3."/>
      <w:lvlJc w:val="left"/>
      <w:pPr>
        <w:ind w:left="1278" w:hanging="286"/>
      </w:pPr>
      <w:rPr>
        <w:rFonts w:ascii="Cambria" w:eastAsia="Cambria" w:hAnsi="Cambria" w:cs="Cambria" w:hint="default"/>
        <w:b w:val="0"/>
        <w:bCs w:val="0"/>
        <w:i w:val="0"/>
        <w:iCs w:val="0"/>
        <w:spacing w:val="0"/>
        <w:w w:val="107"/>
        <w:sz w:val="20"/>
        <w:szCs w:val="20"/>
        <w:lang w:val="id" w:eastAsia="en-US" w:bidi="ar-SA"/>
      </w:rPr>
    </w:lvl>
    <w:lvl w:ilvl="3" w:tplc="AF1C495C">
      <w:numFmt w:val="bullet"/>
      <w:lvlText w:val="•"/>
      <w:lvlJc w:val="left"/>
      <w:pPr>
        <w:ind w:left="1970" w:hanging="286"/>
      </w:pPr>
      <w:rPr>
        <w:rFonts w:hint="default"/>
        <w:lang w:val="id" w:eastAsia="en-US" w:bidi="ar-SA"/>
      </w:rPr>
    </w:lvl>
    <w:lvl w:ilvl="4" w:tplc="E4A2BAA2">
      <w:numFmt w:val="bullet"/>
      <w:lvlText w:val="•"/>
      <w:lvlJc w:val="left"/>
      <w:pPr>
        <w:ind w:left="2661" w:hanging="286"/>
      </w:pPr>
      <w:rPr>
        <w:rFonts w:hint="default"/>
        <w:lang w:val="id" w:eastAsia="en-US" w:bidi="ar-SA"/>
      </w:rPr>
    </w:lvl>
    <w:lvl w:ilvl="5" w:tplc="553C3AC0">
      <w:numFmt w:val="bullet"/>
      <w:lvlText w:val="•"/>
      <w:lvlJc w:val="left"/>
      <w:pPr>
        <w:ind w:left="3352" w:hanging="286"/>
      </w:pPr>
      <w:rPr>
        <w:rFonts w:hint="default"/>
        <w:lang w:val="id" w:eastAsia="en-US" w:bidi="ar-SA"/>
      </w:rPr>
    </w:lvl>
    <w:lvl w:ilvl="6" w:tplc="6A7A5D02">
      <w:numFmt w:val="bullet"/>
      <w:lvlText w:val="•"/>
      <w:lvlJc w:val="left"/>
      <w:pPr>
        <w:ind w:left="4042" w:hanging="286"/>
      </w:pPr>
      <w:rPr>
        <w:rFonts w:hint="default"/>
        <w:lang w:val="id" w:eastAsia="en-US" w:bidi="ar-SA"/>
      </w:rPr>
    </w:lvl>
    <w:lvl w:ilvl="7" w:tplc="68F29382">
      <w:numFmt w:val="bullet"/>
      <w:lvlText w:val="•"/>
      <w:lvlJc w:val="left"/>
      <w:pPr>
        <w:ind w:left="4733" w:hanging="286"/>
      </w:pPr>
      <w:rPr>
        <w:rFonts w:hint="default"/>
        <w:lang w:val="id" w:eastAsia="en-US" w:bidi="ar-SA"/>
      </w:rPr>
    </w:lvl>
    <w:lvl w:ilvl="8" w:tplc="64AA36C2">
      <w:numFmt w:val="bullet"/>
      <w:lvlText w:val="•"/>
      <w:lvlJc w:val="left"/>
      <w:pPr>
        <w:ind w:left="5424" w:hanging="286"/>
      </w:pPr>
      <w:rPr>
        <w:rFonts w:hint="default"/>
        <w:lang w:val="id" w:eastAsia="en-US" w:bidi="ar-SA"/>
      </w:rPr>
    </w:lvl>
  </w:abstractNum>
  <w:abstractNum w:abstractNumId="46" w15:restartNumberingAfterBreak="0">
    <w:nsid w:val="575B7DBF"/>
    <w:multiLevelType w:val="hybridMultilevel"/>
    <w:tmpl w:val="CC92B904"/>
    <w:lvl w:ilvl="0" w:tplc="7908C490">
      <w:start w:val="1"/>
      <w:numFmt w:val="lowerLetter"/>
      <w:lvlText w:val="%1."/>
      <w:lvlJc w:val="left"/>
      <w:pPr>
        <w:ind w:left="995" w:hanging="286"/>
      </w:pPr>
      <w:rPr>
        <w:rFonts w:ascii="Cambria" w:eastAsia="Cambria" w:hAnsi="Cambria" w:cs="Cambria" w:hint="default"/>
        <w:b w:val="0"/>
        <w:bCs w:val="0"/>
        <w:i w:val="0"/>
        <w:iCs w:val="0"/>
        <w:spacing w:val="-6"/>
        <w:w w:val="107"/>
        <w:sz w:val="20"/>
        <w:szCs w:val="20"/>
        <w:lang w:val="id" w:eastAsia="en-US" w:bidi="ar-SA"/>
      </w:rPr>
    </w:lvl>
    <w:lvl w:ilvl="1" w:tplc="503EADE4">
      <w:numFmt w:val="bullet"/>
      <w:lvlText w:val="•"/>
      <w:lvlJc w:val="left"/>
      <w:pPr>
        <w:ind w:left="1580" w:hanging="286"/>
      </w:pPr>
      <w:rPr>
        <w:rFonts w:hint="default"/>
        <w:lang w:val="id" w:eastAsia="en-US" w:bidi="ar-SA"/>
      </w:rPr>
    </w:lvl>
    <w:lvl w:ilvl="2" w:tplc="9A2ADC6A">
      <w:numFmt w:val="bullet"/>
      <w:lvlText w:val="•"/>
      <w:lvlJc w:val="left"/>
      <w:pPr>
        <w:ind w:left="2161" w:hanging="286"/>
      </w:pPr>
      <w:rPr>
        <w:rFonts w:hint="default"/>
        <w:lang w:val="id" w:eastAsia="en-US" w:bidi="ar-SA"/>
      </w:rPr>
    </w:lvl>
    <w:lvl w:ilvl="3" w:tplc="7C9CD8CE">
      <w:numFmt w:val="bullet"/>
      <w:lvlText w:val="•"/>
      <w:lvlJc w:val="left"/>
      <w:pPr>
        <w:ind w:left="2741" w:hanging="286"/>
      </w:pPr>
      <w:rPr>
        <w:rFonts w:hint="default"/>
        <w:lang w:val="id" w:eastAsia="en-US" w:bidi="ar-SA"/>
      </w:rPr>
    </w:lvl>
    <w:lvl w:ilvl="4" w:tplc="D8720AE8">
      <w:numFmt w:val="bullet"/>
      <w:lvlText w:val="•"/>
      <w:lvlJc w:val="left"/>
      <w:pPr>
        <w:ind w:left="3322" w:hanging="286"/>
      </w:pPr>
      <w:rPr>
        <w:rFonts w:hint="default"/>
        <w:lang w:val="id" w:eastAsia="en-US" w:bidi="ar-SA"/>
      </w:rPr>
    </w:lvl>
    <w:lvl w:ilvl="5" w:tplc="E07A4C98">
      <w:numFmt w:val="bullet"/>
      <w:lvlText w:val="•"/>
      <w:lvlJc w:val="left"/>
      <w:pPr>
        <w:ind w:left="3902" w:hanging="286"/>
      </w:pPr>
      <w:rPr>
        <w:rFonts w:hint="default"/>
        <w:lang w:val="id" w:eastAsia="en-US" w:bidi="ar-SA"/>
      </w:rPr>
    </w:lvl>
    <w:lvl w:ilvl="6" w:tplc="B4E0A8B8">
      <w:numFmt w:val="bullet"/>
      <w:lvlText w:val="•"/>
      <w:lvlJc w:val="left"/>
      <w:pPr>
        <w:ind w:left="4483" w:hanging="286"/>
      </w:pPr>
      <w:rPr>
        <w:rFonts w:hint="default"/>
        <w:lang w:val="id" w:eastAsia="en-US" w:bidi="ar-SA"/>
      </w:rPr>
    </w:lvl>
    <w:lvl w:ilvl="7" w:tplc="076AA9DE">
      <w:numFmt w:val="bullet"/>
      <w:lvlText w:val="•"/>
      <w:lvlJc w:val="left"/>
      <w:pPr>
        <w:ind w:left="5063" w:hanging="286"/>
      </w:pPr>
      <w:rPr>
        <w:rFonts w:hint="default"/>
        <w:lang w:val="id" w:eastAsia="en-US" w:bidi="ar-SA"/>
      </w:rPr>
    </w:lvl>
    <w:lvl w:ilvl="8" w:tplc="32CE931C">
      <w:numFmt w:val="bullet"/>
      <w:lvlText w:val="•"/>
      <w:lvlJc w:val="left"/>
      <w:pPr>
        <w:ind w:left="5644" w:hanging="286"/>
      </w:pPr>
      <w:rPr>
        <w:rFonts w:hint="default"/>
        <w:lang w:val="id" w:eastAsia="en-US" w:bidi="ar-SA"/>
      </w:rPr>
    </w:lvl>
  </w:abstractNum>
  <w:abstractNum w:abstractNumId="47" w15:restartNumberingAfterBreak="0">
    <w:nsid w:val="58382948"/>
    <w:multiLevelType w:val="hybridMultilevel"/>
    <w:tmpl w:val="B5CAA046"/>
    <w:lvl w:ilvl="0" w:tplc="2CFC0F88">
      <w:start w:val="1"/>
      <w:numFmt w:val="decimal"/>
      <w:lvlText w:val="%1."/>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1" w:tplc="27FC3FAC">
      <w:numFmt w:val="bullet"/>
      <w:lvlText w:val="•"/>
      <w:lvlJc w:val="left"/>
      <w:pPr>
        <w:ind w:left="1580" w:hanging="286"/>
      </w:pPr>
      <w:rPr>
        <w:rFonts w:hint="default"/>
        <w:lang w:val="id" w:eastAsia="en-US" w:bidi="ar-SA"/>
      </w:rPr>
    </w:lvl>
    <w:lvl w:ilvl="2" w:tplc="0BAAEA92">
      <w:numFmt w:val="bullet"/>
      <w:lvlText w:val="•"/>
      <w:lvlJc w:val="left"/>
      <w:pPr>
        <w:ind w:left="2161" w:hanging="286"/>
      </w:pPr>
      <w:rPr>
        <w:rFonts w:hint="default"/>
        <w:lang w:val="id" w:eastAsia="en-US" w:bidi="ar-SA"/>
      </w:rPr>
    </w:lvl>
    <w:lvl w:ilvl="3" w:tplc="9BDCCAE2">
      <w:numFmt w:val="bullet"/>
      <w:lvlText w:val="•"/>
      <w:lvlJc w:val="left"/>
      <w:pPr>
        <w:ind w:left="2741" w:hanging="286"/>
      </w:pPr>
      <w:rPr>
        <w:rFonts w:hint="default"/>
        <w:lang w:val="id" w:eastAsia="en-US" w:bidi="ar-SA"/>
      </w:rPr>
    </w:lvl>
    <w:lvl w:ilvl="4" w:tplc="FD10D636">
      <w:numFmt w:val="bullet"/>
      <w:lvlText w:val="•"/>
      <w:lvlJc w:val="left"/>
      <w:pPr>
        <w:ind w:left="3322" w:hanging="286"/>
      </w:pPr>
      <w:rPr>
        <w:rFonts w:hint="default"/>
        <w:lang w:val="id" w:eastAsia="en-US" w:bidi="ar-SA"/>
      </w:rPr>
    </w:lvl>
    <w:lvl w:ilvl="5" w:tplc="5A92F9A0">
      <w:numFmt w:val="bullet"/>
      <w:lvlText w:val="•"/>
      <w:lvlJc w:val="left"/>
      <w:pPr>
        <w:ind w:left="3902" w:hanging="286"/>
      </w:pPr>
      <w:rPr>
        <w:rFonts w:hint="default"/>
        <w:lang w:val="id" w:eastAsia="en-US" w:bidi="ar-SA"/>
      </w:rPr>
    </w:lvl>
    <w:lvl w:ilvl="6" w:tplc="F5E63686">
      <w:numFmt w:val="bullet"/>
      <w:lvlText w:val="•"/>
      <w:lvlJc w:val="left"/>
      <w:pPr>
        <w:ind w:left="4483" w:hanging="286"/>
      </w:pPr>
      <w:rPr>
        <w:rFonts w:hint="default"/>
        <w:lang w:val="id" w:eastAsia="en-US" w:bidi="ar-SA"/>
      </w:rPr>
    </w:lvl>
    <w:lvl w:ilvl="7" w:tplc="39AAB244">
      <w:numFmt w:val="bullet"/>
      <w:lvlText w:val="•"/>
      <w:lvlJc w:val="left"/>
      <w:pPr>
        <w:ind w:left="5063" w:hanging="286"/>
      </w:pPr>
      <w:rPr>
        <w:rFonts w:hint="default"/>
        <w:lang w:val="id" w:eastAsia="en-US" w:bidi="ar-SA"/>
      </w:rPr>
    </w:lvl>
    <w:lvl w:ilvl="8" w:tplc="686A0F0E">
      <w:numFmt w:val="bullet"/>
      <w:lvlText w:val="•"/>
      <w:lvlJc w:val="left"/>
      <w:pPr>
        <w:ind w:left="5644" w:hanging="286"/>
      </w:pPr>
      <w:rPr>
        <w:rFonts w:hint="default"/>
        <w:lang w:val="id" w:eastAsia="en-US" w:bidi="ar-SA"/>
      </w:rPr>
    </w:lvl>
  </w:abstractNum>
  <w:abstractNum w:abstractNumId="48" w15:restartNumberingAfterBreak="0">
    <w:nsid w:val="5B580E93"/>
    <w:multiLevelType w:val="hybridMultilevel"/>
    <w:tmpl w:val="A0A8C614"/>
    <w:lvl w:ilvl="0" w:tplc="628AB8C0">
      <w:numFmt w:val="bullet"/>
      <w:lvlText w:val="-"/>
      <w:lvlJc w:val="left"/>
      <w:pPr>
        <w:ind w:left="344" w:hanging="284"/>
      </w:pPr>
      <w:rPr>
        <w:rFonts w:ascii="Cambria" w:eastAsia="Cambria" w:hAnsi="Cambria" w:cs="Cambria" w:hint="default"/>
        <w:b w:val="0"/>
        <w:bCs w:val="0"/>
        <w:i w:val="0"/>
        <w:iCs w:val="0"/>
        <w:spacing w:val="0"/>
        <w:w w:val="100"/>
        <w:sz w:val="24"/>
        <w:szCs w:val="24"/>
        <w:lang w:val="id" w:eastAsia="en-US" w:bidi="ar-SA"/>
      </w:rPr>
    </w:lvl>
    <w:lvl w:ilvl="1" w:tplc="524ED20E">
      <w:numFmt w:val="bullet"/>
      <w:lvlText w:val="•"/>
      <w:lvlJc w:val="left"/>
      <w:pPr>
        <w:ind w:left="588" w:hanging="284"/>
      </w:pPr>
      <w:rPr>
        <w:rFonts w:hint="default"/>
        <w:lang w:val="id" w:eastAsia="en-US" w:bidi="ar-SA"/>
      </w:rPr>
    </w:lvl>
    <w:lvl w:ilvl="2" w:tplc="0450C38E">
      <w:numFmt w:val="bullet"/>
      <w:lvlText w:val="•"/>
      <w:lvlJc w:val="left"/>
      <w:pPr>
        <w:ind w:left="837" w:hanging="284"/>
      </w:pPr>
      <w:rPr>
        <w:rFonts w:hint="default"/>
        <w:lang w:val="id" w:eastAsia="en-US" w:bidi="ar-SA"/>
      </w:rPr>
    </w:lvl>
    <w:lvl w:ilvl="3" w:tplc="BE46FA66">
      <w:numFmt w:val="bullet"/>
      <w:lvlText w:val="•"/>
      <w:lvlJc w:val="left"/>
      <w:pPr>
        <w:ind w:left="1085" w:hanging="284"/>
      </w:pPr>
      <w:rPr>
        <w:rFonts w:hint="default"/>
        <w:lang w:val="id" w:eastAsia="en-US" w:bidi="ar-SA"/>
      </w:rPr>
    </w:lvl>
    <w:lvl w:ilvl="4" w:tplc="BDD6624C">
      <w:numFmt w:val="bullet"/>
      <w:lvlText w:val="•"/>
      <w:lvlJc w:val="left"/>
      <w:pPr>
        <w:ind w:left="1334" w:hanging="284"/>
      </w:pPr>
      <w:rPr>
        <w:rFonts w:hint="default"/>
        <w:lang w:val="id" w:eastAsia="en-US" w:bidi="ar-SA"/>
      </w:rPr>
    </w:lvl>
    <w:lvl w:ilvl="5" w:tplc="62E0932C">
      <w:numFmt w:val="bullet"/>
      <w:lvlText w:val="•"/>
      <w:lvlJc w:val="left"/>
      <w:pPr>
        <w:ind w:left="1582" w:hanging="284"/>
      </w:pPr>
      <w:rPr>
        <w:rFonts w:hint="default"/>
        <w:lang w:val="id" w:eastAsia="en-US" w:bidi="ar-SA"/>
      </w:rPr>
    </w:lvl>
    <w:lvl w:ilvl="6" w:tplc="97C02A40">
      <w:numFmt w:val="bullet"/>
      <w:lvlText w:val="•"/>
      <w:lvlJc w:val="left"/>
      <w:pPr>
        <w:ind w:left="1831" w:hanging="284"/>
      </w:pPr>
      <w:rPr>
        <w:rFonts w:hint="default"/>
        <w:lang w:val="id" w:eastAsia="en-US" w:bidi="ar-SA"/>
      </w:rPr>
    </w:lvl>
    <w:lvl w:ilvl="7" w:tplc="37028EC2">
      <w:numFmt w:val="bullet"/>
      <w:lvlText w:val="•"/>
      <w:lvlJc w:val="left"/>
      <w:pPr>
        <w:ind w:left="2079" w:hanging="284"/>
      </w:pPr>
      <w:rPr>
        <w:rFonts w:hint="default"/>
        <w:lang w:val="id" w:eastAsia="en-US" w:bidi="ar-SA"/>
      </w:rPr>
    </w:lvl>
    <w:lvl w:ilvl="8" w:tplc="3B00CF70">
      <w:numFmt w:val="bullet"/>
      <w:lvlText w:val="•"/>
      <w:lvlJc w:val="left"/>
      <w:pPr>
        <w:ind w:left="2328" w:hanging="284"/>
      </w:pPr>
      <w:rPr>
        <w:rFonts w:hint="default"/>
        <w:lang w:val="id" w:eastAsia="en-US" w:bidi="ar-SA"/>
      </w:rPr>
    </w:lvl>
  </w:abstractNum>
  <w:abstractNum w:abstractNumId="49" w15:restartNumberingAfterBreak="0">
    <w:nsid w:val="628562BE"/>
    <w:multiLevelType w:val="hybridMultilevel"/>
    <w:tmpl w:val="B3043EF0"/>
    <w:lvl w:ilvl="0" w:tplc="F07C5830">
      <w:start w:val="1"/>
      <w:numFmt w:val="upperLetter"/>
      <w:lvlText w:val="%1."/>
      <w:lvlJc w:val="left"/>
      <w:pPr>
        <w:ind w:left="1421" w:hanging="287"/>
      </w:pPr>
      <w:rPr>
        <w:rFonts w:ascii="Cambria" w:eastAsia="Cambria" w:hAnsi="Cambria" w:cs="Cambria" w:hint="default"/>
        <w:b w:val="0"/>
        <w:bCs w:val="0"/>
        <w:i w:val="0"/>
        <w:iCs w:val="0"/>
        <w:spacing w:val="0"/>
        <w:w w:val="123"/>
        <w:sz w:val="20"/>
        <w:szCs w:val="20"/>
        <w:lang w:val="id" w:eastAsia="en-US" w:bidi="ar-SA"/>
      </w:rPr>
    </w:lvl>
    <w:lvl w:ilvl="1" w:tplc="800822DA">
      <w:numFmt w:val="bullet"/>
      <w:lvlText w:val="•"/>
      <w:lvlJc w:val="left"/>
      <w:pPr>
        <w:ind w:left="1958" w:hanging="287"/>
      </w:pPr>
      <w:rPr>
        <w:rFonts w:hint="default"/>
        <w:lang w:val="id" w:eastAsia="en-US" w:bidi="ar-SA"/>
      </w:rPr>
    </w:lvl>
    <w:lvl w:ilvl="2" w:tplc="46941BE0">
      <w:numFmt w:val="bullet"/>
      <w:lvlText w:val="•"/>
      <w:lvlJc w:val="left"/>
      <w:pPr>
        <w:ind w:left="2497" w:hanging="287"/>
      </w:pPr>
      <w:rPr>
        <w:rFonts w:hint="default"/>
        <w:lang w:val="id" w:eastAsia="en-US" w:bidi="ar-SA"/>
      </w:rPr>
    </w:lvl>
    <w:lvl w:ilvl="3" w:tplc="C5549D4E">
      <w:numFmt w:val="bullet"/>
      <w:lvlText w:val="•"/>
      <w:lvlJc w:val="left"/>
      <w:pPr>
        <w:ind w:left="3035" w:hanging="287"/>
      </w:pPr>
      <w:rPr>
        <w:rFonts w:hint="default"/>
        <w:lang w:val="id" w:eastAsia="en-US" w:bidi="ar-SA"/>
      </w:rPr>
    </w:lvl>
    <w:lvl w:ilvl="4" w:tplc="469AEEC2">
      <w:numFmt w:val="bullet"/>
      <w:lvlText w:val="•"/>
      <w:lvlJc w:val="left"/>
      <w:pPr>
        <w:ind w:left="3574" w:hanging="287"/>
      </w:pPr>
      <w:rPr>
        <w:rFonts w:hint="default"/>
        <w:lang w:val="id" w:eastAsia="en-US" w:bidi="ar-SA"/>
      </w:rPr>
    </w:lvl>
    <w:lvl w:ilvl="5" w:tplc="07A250C6">
      <w:numFmt w:val="bullet"/>
      <w:lvlText w:val="•"/>
      <w:lvlJc w:val="left"/>
      <w:pPr>
        <w:ind w:left="4112" w:hanging="287"/>
      </w:pPr>
      <w:rPr>
        <w:rFonts w:hint="default"/>
        <w:lang w:val="id" w:eastAsia="en-US" w:bidi="ar-SA"/>
      </w:rPr>
    </w:lvl>
    <w:lvl w:ilvl="6" w:tplc="1400A7D8">
      <w:numFmt w:val="bullet"/>
      <w:lvlText w:val="•"/>
      <w:lvlJc w:val="left"/>
      <w:pPr>
        <w:ind w:left="4651" w:hanging="287"/>
      </w:pPr>
      <w:rPr>
        <w:rFonts w:hint="default"/>
        <w:lang w:val="id" w:eastAsia="en-US" w:bidi="ar-SA"/>
      </w:rPr>
    </w:lvl>
    <w:lvl w:ilvl="7" w:tplc="A5B0DC6C">
      <w:numFmt w:val="bullet"/>
      <w:lvlText w:val="•"/>
      <w:lvlJc w:val="left"/>
      <w:pPr>
        <w:ind w:left="5189" w:hanging="287"/>
      </w:pPr>
      <w:rPr>
        <w:rFonts w:hint="default"/>
        <w:lang w:val="id" w:eastAsia="en-US" w:bidi="ar-SA"/>
      </w:rPr>
    </w:lvl>
    <w:lvl w:ilvl="8" w:tplc="B78AB84A">
      <w:numFmt w:val="bullet"/>
      <w:lvlText w:val="•"/>
      <w:lvlJc w:val="left"/>
      <w:pPr>
        <w:ind w:left="5728" w:hanging="287"/>
      </w:pPr>
      <w:rPr>
        <w:rFonts w:hint="default"/>
        <w:lang w:val="id" w:eastAsia="en-US" w:bidi="ar-SA"/>
      </w:rPr>
    </w:lvl>
  </w:abstractNum>
  <w:abstractNum w:abstractNumId="50" w15:restartNumberingAfterBreak="0">
    <w:nsid w:val="64766171"/>
    <w:multiLevelType w:val="hybridMultilevel"/>
    <w:tmpl w:val="E37CB650"/>
    <w:lvl w:ilvl="0" w:tplc="C6E6FCBC">
      <w:start w:val="1"/>
      <w:numFmt w:val="lowerLetter"/>
      <w:lvlText w:val="%1."/>
      <w:lvlJc w:val="left"/>
      <w:pPr>
        <w:ind w:left="993" w:hanging="286"/>
      </w:pPr>
      <w:rPr>
        <w:rFonts w:ascii="Cambria" w:eastAsia="Cambria" w:hAnsi="Cambria" w:cs="Cambria" w:hint="default"/>
        <w:b w:val="0"/>
        <w:bCs w:val="0"/>
        <w:i w:val="0"/>
        <w:iCs w:val="0"/>
        <w:spacing w:val="-6"/>
        <w:w w:val="107"/>
        <w:sz w:val="20"/>
        <w:szCs w:val="20"/>
        <w:lang w:val="id" w:eastAsia="en-US" w:bidi="ar-SA"/>
      </w:rPr>
    </w:lvl>
    <w:lvl w:ilvl="1" w:tplc="6F3E29AC">
      <w:start w:val="1"/>
      <w:numFmt w:val="decimal"/>
      <w:lvlText w:val="%2)"/>
      <w:lvlJc w:val="left"/>
      <w:pPr>
        <w:ind w:left="1276" w:hanging="284"/>
      </w:pPr>
      <w:rPr>
        <w:rFonts w:ascii="Cambria" w:eastAsia="Cambria" w:hAnsi="Cambria" w:cs="Cambria" w:hint="default"/>
        <w:b w:val="0"/>
        <w:bCs w:val="0"/>
        <w:i w:val="0"/>
        <w:iCs w:val="0"/>
        <w:spacing w:val="-6"/>
        <w:w w:val="88"/>
        <w:sz w:val="20"/>
        <w:szCs w:val="20"/>
        <w:lang w:val="id" w:eastAsia="en-US" w:bidi="ar-SA"/>
      </w:rPr>
    </w:lvl>
    <w:lvl w:ilvl="2" w:tplc="F992E906">
      <w:numFmt w:val="bullet"/>
      <w:lvlText w:val="•"/>
      <w:lvlJc w:val="left"/>
      <w:pPr>
        <w:ind w:left="1893" w:hanging="284"/>
      </w:pPr>
      <w:rPr>
        <w:rFonts w:hint="default"/>
        <w:lang w:val="id" w:eastAsia="en-US" w:bidi="ar-SA"/>
      </w:rPr>
    </w:lvl>
    <w:lvl w:ilvl="3" w:tplc="3B78C784">
      <w:numFmt w:val="bullet"/>
      <w:lvlText w:val="•"/>
      <w:lvlJc w:val="left"/>
      <w:pPr>
        <w:ind w:left="2507" w:hanging="284"/>
      </w:pPr>
      <w:rPr>
        <w:rFonts w:hint="default"/>
        <w:lang w:val="id" w:eastAsia="en-US" w:bidi="ar-SA"/>
      </w:rPr>
    </w:lvl>
    <w:lvl w:ilvl="4" w:tplc="C966E46C">
      <w:numFmt w:val="bullet"/>
      <w:lvlText w:val="•"/>
      <w:lvlJc w:val="left"/>
      <w:pPr>
        <w:ind w:left="3121" w:hanging="284"/>
      </w:pPr>
      <w:rPr>
        <w:rFonts w:hint="default"/>
        <w:lang w:val="id" w:eastAsia="en-US" w:bidi="ar-SA"/>
      </w:rPr>
    </w:lvl>
    <w:lvl w:ilvl="5" w:tplc="A65CA944">
      <w:numFmt w:val="bullet"/>
      <w:lvlText w:val="•"/>
      <w:lvlJc w:val="left"/>
      <w:pPr>
        <w:ind w:left="3735" w:hanging="284"/>
      </w:pPr>
      <w:rPr>
        <w:rFonts w:hint="default"/>
        <w:lang w:val="id" w:eastAsia="en-US" w:bidi="ar-SA"/>
      </w:rPr>
    </w:lvl>
    <w:lvl w:ilvl="6" w:tplc="4B1A9E88">
      <w:numFmt w:val="bullet"/>
      <w:lvlText w:val="•"/>
      <w:lvlJc w:val="left"/>
      <w:pPr>
        <w:ind w:left="4349" w:hanging="284"/>
      </w:pPr>
      <w:rPr>
        <w:rFonts w:hint="default"/>
        <w:lang w:val="id" w:eastAsia="en-US" w:bidi="ar-SA"/>
      </w:rPr>
    </w:lvl>
    <w:lvl w:ilvl="7" w:tplc="3E024640">
      <w:numFmt w:val="bullet"/>
      <w:lvlText w:val="•"/>
      <w:lvlJc w:val="left"/>
      <w:pPr>
        <w:ind w:left="4963" w:hanging="284"/>
      </w:pPr>
      <w:rPr>
        <w:rFonts w:hint="default"/>
        <w:lang w:val="id" w:eastAsia="en-US" w:bidi="ar-SA"/>
      </w:rPr>
    </w:lvl>
    <w:lvl w:ilvl="8" w:tplc="5182385A">
      <w:numFmt w:val="bullet"/>
      <w:lvlText w:val="•"/>
      <w:lvlJc w:val="left"/>
      <w:pPr>
        <w:ind w:left="5577" w:hanging="284"/>
      </w:pPr>
      <w:rPr>
        <w:rFonts w:hint="default"/>
        <w:lang w:val="id" w:eastAsia="en-US" w:bidi="ar-SA"/>
      </w:rPr>
    </w:lvl>
  </w:abstractNum>
  <w:abstractNum w:abstractNumId="51" w15:restartNumberingAfterBreak="0">
    <w:nsid w:val="68861ABA"/>
    <w:multiLevelType w:val="hybridMultilevel"/>
    <w:tmpl w:val="35D485FE"/>
    <w:lvl w:ilvl="0" w:tplc="DEC00AFE">
      <w:start w:val="1"/>
      <w:numFmt w:val="decimal"/>
      <w:lvlText w:val="%1."/>
      <w:lvlJc w:val="left"/>
      <w:pPr>
        <w:ind w:left="995" w:hanging="286"/>
      </w:pPr>
      <w:rPr>
        <w:rFonts w:ascii="Cambria" w:eastAsia="Cambria" w:hAnsi="Cambria" w:cs="Cambria" w:hint="default"/>
        <w:b w:val="0"/>
        <w:bCs w:val="0"/>
        <w:i w:val="0"/>
        <w:iCs w:val="0"/>
        <w:spacing w:val="0"/>
        <w:w w:val="98"/>
        <w:sz w:val="20"/>
        <w:szCs w:val="20"/>
        <w:lang w:val="id" w:eastAsia="en-US" w:bidi="ar-SA"/>
      </w:rPr>
    </w:lvl>
    <w:lvl w:ilvl="1" w:tplc="EC8C48FC">
      <w:numFmt w:val="bullet"/>
      <w:lvlText w:val="•"/>
      <w:lvlJc w:val="left"/>
      <w:pPr>
        <w:ind w:left="1580" w:hanging="286"/>
      </w:pPr>
      <w:rPr>
        <w:rFonts w:hint="default"/>
        <w:lang w:val="id" w:eastAsia="en-US" w:bidi="ar-SA"/>
      </w:rPr>
    </w:lvl>
    <w:lvl w:ilvl="2" w:tplc="63B6D360">
      <w:numFmt w:val="bullet"/>
      <w:lvlText w:val="•"/>
      <w:lvlJc w:val="left"/>
      <w:pPr>
        <w:ind w:left="2161" w:hanging="286"/>
      </w:pPr>
      <w:rPr>
        <w:rFonts w:hint="default"/>
        <w:lang w:val="id" w:eastAsia="en-US" w:bidi="ar-SA"/>
      </w:rPr>
    </w:lvl>
    <w:lvl w:ilvl="3" w:tplc="87949B1C">
      <w:numFmt w:val="bullet"/>
      <w:lvlText w:val="•"/>
      <w:lvlJc w:val="left"/>
      <w:pPr>
        <w:ind w:left="2741" w:hanging="286"/>
      </w:pPr>
      <w:rPr>
        <w:rFonts w:hint="default"/>
        <w:lang w:val="id" w:eastAsia="en-US" w:bidi="ar-SA"/>
      </w:rPr>
    </w:lvl>
    <w:lvl w:ilvl="4" w:tplc="0D3CFF82">
      <w:numFmt w:val="bullet"/>
      <w:lvlText w:val="•"/>
      <w:lvlJc w:val="left"/>
      <w:pPr>
        <w:ind w:left="3322" w:hanging="286"/>
      </w:pPr>
      <w:rPr>
        <w:rFonts w:hint="default"/>
        <w:lang w:val="id" w:eastAsia="en-US" w:bidi="ar-SA"/>
      </w:rPr>
    </w:lvl>
    <w:lvl w:ilvl="5" w:tplc="A63CD452">
      <w:numFmt w:val="bullet"/>
      <w:lvlText w:val="•"/>
      <w:lvlJc w:val="left"/>
      <w:pPr>
        <w:ind w:left="3902" w:hanging="286"/>
      </w:pPr>
      <w:rPr>
        <w:rFonts w:hint="default"/>
        <w:lang w:val="id" w:eastAsia="en-US" w:bidi="ar-SA"/>
      </w:rPr>
    </w:lvl>
    <w:lvl w:ilvl="6" w:tplc="DDF4896C">
      <w:numFmt w:val="bullet"/>
      <w:lvlText w:val="•"/>
      <w:lvlJc w:val="left"/>
      <w:pPr>
        <w:ind w:left="4483" w:hanging="286"/>
      </w:pPr>
      <w:rPr>
        <w:rFonts w:hint="default"/>
        <w:lang w:val="id" w:eastAsia="en-US" w:bidi="ar-SA"/>
      </w:rPr>
    </w:lvl>
    <w:lvl w:ilvl="7" w:tplc="9B9C1A8C">
      <w:numFmt w:val="bullet"/>
      <w:lvlText w:val="•"/>
      <w:lvlJc w:val="left"/>
      <w:pPr>
        <w:ind w:left="5063" w:hanging="286"/>
      </w:pPr>
      <w:rPr>
        <w:rFonts w:hint="default"/>
        <w:lang w:val="id" w:eastAsia="en-US" w:bidi="ar-SA"/>
      </w:rPr>
    </w:lvl>
    <w:lvl w:ilvl="8" w:tplc="DA28D1DC">
      <w:numFmt w:val="bullet"/>
      <w:lvlText w:val="•"/>
      <w:lvlJc w:val="left"/>
      <w:pPr>
        <w:ind w:left="5644" w:hanging="286"/>
      </w:pPr>
      <w:rPr>
        <w:rFonts w:hint="default"/>
        <w:lang w:val="id" w:eastAsia="en-US" w:bidi="ar-SA"/>
      </w:rPr>
    </w:lvl>
  </w:abstractNum>
  <w:abstractNum w:abstractNumId="52" w15:restartNumberingAfterBreak="0">
    <w:nsid w:val="68961208"/>
    <w:multiLevelType w:val="hybridMultilevel"/>
    <w:tmpl w:val="D86400FC"/>
    <w:lvl w:ilvl="0" w:tplc="FC40D62C">
      <w:start w:val="1"/>
      <w:numFmt w:val="decimal"/>
      <w:lvlText w:val="%1."/>
      <w:lvlJc w:val="left"/>
      <w:pPr>
        <w:ind w:left="710" w:hanging="286"/>
      </w:pPr>
      <w:rPr>
        <w:rFonts w:ascii="Cambria" w:eastAsia="Cambria" w:hAnsi="Cambria" w:cs="Cambria" w:hint="default"/>
        <w:b w:val="0"/>
        <w:bCs w:val="0"/>
        <w:i w:val="0"/>
        <w:iCs w:val="0"/>
        <w:spacing w:val="-6"/>
        <w:w w:val="98"/>
        <w:sz w:val="20"/>
        <w:szCs w:val="20"/>
        <w:lang w:val="id" w:eastAsia="en-US" w:bidi="ar-SA"/>
      </w:rPr>
    </w:lvl>
    <w:lvl w:ilvl="1" w:tplc="02E0C540">
      <w:start w:val="1"/>
      <w:numFmt w:val="lowerLetter"/>
      <w:lvlText w:val="%2."/>
      <w:lvlJc w:val="left"/>
      <w:pPr>
        <w:ind w:left="993" w:hanging="286"/>
      </w:pPr>
      <w:rPr>
        <w:rFonts w:ascii="Cambria" w:eastAsia="Cambria" w:hAnsi="Cambria" w:cs="Cambria" w:hint="default"/>
        <w:b w:val="0"/>
        <w:bCs w:val="0"/>
        <w:i w:val="0"/>
        <w:iCs w:val="0"/>
        <w:spacing w:val="-6"/>
        <w:w w:val="107"/>
        <w:sz w:val="20"/>
        <w:szCs w:val="20"/>
        <w:lang w:val="id" w:eastAsia="en-US" w:bidi="ar-SA"/>
      </w:rPr>
    </w:lvl>
    <w:lvl w:ilvl="2" w:tplc="C45C7190">
      <w:numFmt w:val="bullet"/>
      <w:lvlText w:val="•"/>
      <w:lvlJc w:val="left"/>
      <w:pPr>
        <w:ind w:left="1645" w:hanging="286"/>
      </w:pPr>
      <w:rPr>
        <w:rFonts w:hint="default"/>
        <w:lang w:val="id" w:eastAsia="en-US" w:bidi="ar-SA"/>
      </w:rPr>
    </w:lvl>
    <w:lvl w:ilvl="3" w:tplc="293420FE">
      <w:numFmt w:val="bullet"/>
      <w:lvlText w:val="•"/>
      <w:lvlJc w:val="left"/>
      <w:pPr>
        <w:ind w:left="2290" w:hanging="286"/>
      </w:pPr>
      <w:rPr>
        <w:rFonts w:hint="default"/>
        <w:lang w:val="id" w:eastAsia="en-US" w:bidi="ar-SA"/>
      </w:rPr>
    </w:lvl>
    <w:lvl w:ilvl="4" w:tplc="3A0A0BF2">
      <w:numFmt w:val="bullet"/>
      <w:lvlText w:val="•"/>
      <w:lvlJc w:val="left"/>
      <w:pPr>
        <w:ind w:left="2935" w:hanging="286"/>
      </w:pPr>
      <w:rPr>
        <w:rFonts w:hint="default"/>
        <w:lang w:val="id" w:eastAsia="en-US" w:bidi="ar-SA"/>
      </w:rPr>
    </w:lvl>
    <w:lvl w:ilvl="5" w:tplc="97481FAE">
      <w:numFmt w:val="bullet"/>
      <w:lvlText w:val="•"/>
      <w:lvlJc w:val="left"/>
      <w:pPr>
        <w:ind w:left="3580" w:hanging="286"/>
      </w:pPr>
      <w:rPr>
        <w:rFonts w:hint="default"/>
        <w:lang w:val="id" w:eastAsia="en-US" w:bidi="ar-SA"/>
      </w:rPr>
    </w:lvl>
    <w:lvl w:ilvl="6" w:tplc="A4B083FC">
      <w:numFmt w:val="bullet"/>
      <w:lvlText w:val="•"/>
      <w:lvlJc w:val="left"/>
      <w:pPr>
        <w:ind w:left="4225" w:hanging="286"/>
      </w:pPr>
      <w:rPr>
        <w:rFonts w:hint="default"/>
        <w:lang w:val="id" w:eastAsia="en-US" w:bidi="ar-SA"/>
      </w:rPr>
    </w:lvl>
    <w:lvl w:ilvl="7" w:tplc="DC22B976">
      <w:numFmt w:val="bullet"/>
      <w:lvlText w:val="•"/>
      <w:lvlJc w:val="left"/>
      <w:pPr>
        <w:ind w:left="4870" w:hanging="286"/>
      </w:pPr>
      <w:rPr>
        <w:rFonts w:hint="default"/>
        <w:lang w:val="id" w:eastAsia="en-US" w:bidi="ar-SA"/>
      </w:rPr>
    </w:lvl>
    <w:lvl w:ilvl="8" w:tplc="885A8DC6">
      <w:numFmt w:val="bullet"/>
      <w:lvlText w:val="•"/>
      <w:lvlJc w:val="left"/>
      <w:pPr>
        <w:ind w:left="5515" w:hanging="286"/>
      </w:pPr>
      <w:rPr>
        <w:rFonts w:hint="default"/>
        <w:lang w:val="id" w:eastAsia="en-US" w:bidi="ar-SA"/>
      </w:rPr>
    </w:lvl>
  </w:abstractNum>
  <w:abstractNum w:abstractNumId="53" w15:restartNumberingAfterBreak="0">
    <w:nsid w:val="6C346314"/>
    <w:multiLevelType w:val="hybridMultilevel"/>
    <w:tmpl w:val="8C0E9634"/>
    <w:lvl w:ilvl="0" w:tplc="AEE8A19E">
      <w:start w:val="1"/>
      <w:numFmt w:val="upperLetter"/>
      <w:lvlText w:val="%1."/>
      <w:lvlJc w:val="left"/>
      <w:pPr>
        <w:ind w:left="424" w:hanging="284"/>
        <w:jc w:val="right"/>
      </w:pPr>
      <w:rPr>
        <w:rFonts w:ascii="Cambria" w:eastAsia="Cambria" w:hAnsi="Cambria" w:cs="Cambria" w:hint="default"/>
        <w:b/>
        <w:bCs/>
        <w:i w:val="0"/>
        <w:iCs w:val="0"/>
        <w:spacing w:val="-7"/>
        <w:w w:val="115"/>
        <w:sz w:val="20"/>
        <w:szCs w:val="20"/>
        <w:lang w:val="id" w:eastAsia="en-US" w:bidi="ar-SA"/>
      </w:rPr>
    </w:lvl>
    <w:lvl w:ilvl="1" w:tplc="C32C0088">
      <w:start w:val="1"/>
      <w:numFmt w:val="decimal"/>
      <w:lvlText w:val="%2."/>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2" w:tplc="CFE07C7A">
      <w:start w:val="1"/>
      <w:numFmt w:val="lowerLetter"/>
      <w:lvlText w:val="%3."/>
      <w:lvlJc w:val="left"/>
      <w:pPr>
        <w:ind w:left="993" w:hanging="286"/>
      </w:pPr>
      <w:rPr>
        <w:rFonts w:ascii="Cambria" w:eastAsia="Cambria" w:hAnsi="Cambria" w:cs="Cambria" w:hint="default"/>
        <w:b w:val="0"/>
        <w:bCs w:val="0"/>
        <w:i w:val="0"/>
        <w:iCs w:val="0"/>
        <w:spacing w:val="-6"/>
        <w:w w:val="107"/>
        <w:sz w:val="20"/>
        <w:szCs w:val="20"/>
        <w:lang w:val="id" w:eastAsia="en-US" w:bidi="ar-SA"/>
      </w:rPr>
    </w:lvl>
    <w:lvl w:ilvl="3" w:tplc="CE1814CC">
      <w:numFmt w:val="bullet"/>
      <w:lvlText w:val="•"/>
      <w:lvlJc w:val="left"/>
      <w:pPr>
        <w:ind w:left="1725" w:hanging="286"/>
      </w:pPr>
      <w:rPr>
        <w:rFonts w:hint="default"/>
        <w:lang w:val="id" w:eastAsia="en-US" w:bidi="ar-SA"/>
      </w:rPr>
    </w:lvl>
    <w:lvl w:ilvl="4" w:tplc="344A627E">
      <w:numFmt w:val="bullet"/>
      <w:lvlText w:val="•"/>
      <w:lvlJc w:val="left"/>
      <w:pPr>
        <w:ind w:left="2451" w:hanging="286"/>
      </w:pPr>
      <w:rPr>
        <w:rFonts w:hint="default"/>
        <w:lang w:val="id" w:eastAsia="en-US" w:bidi="ar-SA"/>
      </w:rPr>
    </w:lvl>
    <w:lvl w:ilvl="5" w:tplc="F662CEE2">
      <w:numFmt w:val="bullet"/>
      <w:lvlText w:val="•"/>
      <w:lvlJc w:val="left"/>
      <w:pPr>
        <w:ind w:left="3177" w:hanging="286"/>
      </w:pPr>
      <w:rPr>
        <w:rFonts w:hint="default"/>
        <w:lang w:val="id" w:eastAsia="en-US" w:bidi="ar-SA"/>
      </w:rPr>
    </w:lvl>
    <w:lvl w:ilvl="6" w:tplc="6ED695EC">
      <w:numFmt w:val="bullet"/>
      <w:lvlText w:val="•"/>
      <w:lvlJc w:val="left"/>
      <w:pPr>
        <w:ind w:left="3902" w:hanging="286"/>
      </w:pPr>
      <w:rPr>
        <w:rFonts w:hint="default"/>
        <w:lang w:val="id" w:eastAsia="en-US" w:bidi="ar-SA"/>
      </w:rPr>
    </w:lvl>
    <w:lvl w:ilvl="7" w:tplc="20EC7B94">
      <w:numFmt w:val="bullet"/>
      <w:lvlText w:val="•"/>
      <w:lvlJc w:val="left"/>
      <w:pPr>
        <w:ind w:left="4628" w:hanging="286"/>
      </w:pPr>
      <w:rPr>
        <w:rFonts w:hint="default"/>
        <w:lang w:val="id" w:eastAsia="en-US" w:bidi="ar-SA"/>
      </w:rPr>
    </w:lvl>
    <w:lvl w:ilvl="8" w:tplc="412E0E94">
      <w:numFmt w:val="bullet"/>
      <w:lvlText w:val="•"/>
      <w:lvlJc w:val="left"/>
      <w:pPr>
        <w:ind w:left="5354" w:hanging="286"/>
      </w:pPr>
      <w:rPr>
        <w:rFonts w:hint="default"/>
        <w:lang w:val="id" w:eastAsia="en-US" w:bidi="ar-SA"/>
      </w:rPr>
    </w:lvl>
  </w:abstractNum>
  <w:abstractNum w:abstractNumId="54" w15:restartNumberingAfterBreak="0">
    <w:nsid w:val="6D005A07"/>
    <w:multiLevelType w:val="hybridMultilevel"/>
    <w:tmpl w:val="34C27ECE"/>
    <w:lvl w:ilvl="0" w:tplc="31AE7148">
      <w:start w:val="1"/>
      <w:numFmt w:val="decimal"/>
      <w:lvlText w:val="%1."/>
      <w:lvlJc w:val="left"/>
      <w:pPr>
        <w:ind w:left="710" w:hanging="286"/>
      </w:pPr>
      <w:rPr>
        <w:rFonts w:ascii="Cambria" w:eastAsia="Cambria" w:hAnsi="Cambria" w:cs="Cambria" w:hint="default"/>
        <w:b w:val="0"/>
        <w:bCs w:val="0"/>
        <w:i w:val="0"/>
        <w:iCs w:val="0"/>
        <w:spacing w:val="0"/>
        <w:w w:val="98"/>
        <w:sz w:val="20"/>
        <w:szCs w:val="20"/>
        <w:lang w:val="id" w:eastAsia="en-US" w:bidi="ar-SA"/>
      </w:rPr>
    </w:lvl>
    <w:lvl w:ilvl="1" w:tplc="3A8EB476">
      <w:numFmt w:val="bullet"/>
      <w:lvlText w:val="•"/>
      <w:lvlJc w:val="left"/>
      <w:pPr>
        <w:ind w:left="1328" w:hanging="286"/>
      </w:pPr>
      <w:rPr>
        <w:rFonts w:hint="default"/>
        <w:lang w:val="id" w:eastAsia="en-US" w:bidi="ar-SA"/>
      </w:rPr>
    </w:lvl>
    <w:lvl w:ilvl="2" w:tplc="92FAF54A">
      <w:numFmt w:val="bullet"/>
      <w:lvlText w:val="•"/>
      <w:lvlJc w:val="left"/>
      <w:pPr>
        <w:ind w:left="1937" w:hanging="286"/>
      </w:pPr>
      <w:rPr>
        <w:rFonts w:hint="default"/>
        <w:lang w:val="id" w:eastAsia="en-US" w:bidi="ar-SA"/>
      </w:rPr>
    </w:lvl>
    <w:lvl w:ilvl="3" w:tplc="A2D8B814">
      <w:numFmt w:val="bullet"/>
      <w:lvlText w:val="•"/>
      <w:lvlJc w:val="left"/>
      <w:pPr>
        <w:ind w:left="2545" w:hanging="286"/>
      </w:pPr>
      <w:rPr>
        <w:rFonts w:hint="default"/>
        <w:lang w:val="id" w:eastAsia="en-US" w:bidi="ar-SA"/>
      </w:rPr>
    </w:lvl>
    <w:lvl w:ilvl="4" w:tplc="694C174E">
      <w:numFmt w:val="bullet"/>
      <w:lvlText w:val="•"/>
      <w:lvlJc w:val="left"/>
      <w:pPr>
        <w:ind w:left="3154" w:hanging="286"/>
      </w:pPr>
      <w:rPr>
        <w:rFonts w:hint="default"/>
        <w:lang w:val="id" w:eastAsia="en-US" w:bidi="ar-SA"/>
      </w:rPr>
    </w:lvl>
    <w:lvl w:ilvl="5" w:tplc="8AEC22FE">
      <w:numFmt w:val="bullet"/>
      <w:lvlText w:val="•"/>
      <w:lvlJc w:val="left"/>
      <w:pPr>
        <w:ind w:left="3762" w:hanging="286"/>
      </w:pPr>
      <w:rPr>
        <w:rFonts w:hint="default"/>
        <w:lang w:val="id" w:eastAsia="en-US" w:bidi="ar-SA"/>
      </w:rPr>
    </w:lvl>
    <w:lvl w:ilvl="6" w:tplc="B8F2C184">
      <w:numFmt w:val="bullet"/>
      <w:lvlText w:val="•"/>
      <w:lvlJc w:val="left"/>
      <w:pPr>
        <w:ind w:left="4371" w:hanging="286"/>
      </w:pPr>
      <w:rPr>
        <w:rFonts w:hint="default"/>
        <w:lang w:val="id" w:eastAsia="en-US" w:bidi="ar-SA"/>
      </w:rPr>
    </w:lvl>
    <w:lvl w:ilvl="7" w:tplc="8C263058">
      <w:numFmt w:val="bullet"/>
      <w:lvlText w:val="•"/>
      <w:lvlJc w:val="left"/>
      <w:pPr>
        <w:ind w:left="4979" w:hanging="286"/>
      </w:pPr>
      <w:rPr>
        <w:rFonts w:hint="default"/>
        <w:lang w:val="id" w:eastAsia="en-US" w:bidi="ar-SA"/>
      </w:rPr>
    </w:lvl>
    <w:lvl w:ilvl="8" w:tplc="25E05F08">
      <w:numFmt w:val="bullet"/>
      <w:lvlText w:val="•"/>
      <w:lvlJc w:val="left"/>
      <w:pPr>
        <w:ind w:left="5588" w:hanging="286"/>
      </w:pPr>
      <w:rPr>
        <w:rFonts w:hint="default"/>
        <w:lang w:val="id" w:eastAsia="en-US" w:bidi="ar-SA"/>
      </w:rPr>
    </w:lvl>
  </w:abstractNum>
  <w:abstractNum w:abstractNumId="55" w15:restartNumberingAfterBreak="0">
    <w:nsid w:val="6EEF0358"/>
    <w:multiLevelType w:val="hybridMultilevel"/>
    <w:tmpl w:val="09AC658C"/>
    <w:lvl w:ilvl="0" w:tplc="427023D6">
      <w:start w:val="1"/>
      <w:numFmt w:val="decimal"/>
      <w:lvlText w:val="%1."/>
      <w:lvlJc w:val="left"/>
      <w:pPr>
        <w:ind w:left="995" w:hanging="286"/>
        <w:jc w:val="right"/>
      </w:pPr>
      <w:rPr>
        <w:rFonts w:ascii="Cambria" w:eastAsia="Cambria" w:hAnsi="Cambria" w:cs="Cambria" w:hint="default"/>
        <w:b w:val="0"/>
        <w:bCs w:val="0"/>
        <w:i w:val="0"/>
        <w:iCs w:val="0"/>
        <w:spacing w:val="0"/>
        <w:w w:val="98"/>
        <w:sz w:val="20"/>
        <w:szCs w:val="20"/>
        <w:lang w:val="id" w:eastAsia="en-US" w:bidi="ar-SA"/>
      </w:rPr>
    </w:lvl>
    <w:lvl w:ilvl="1" w:tplc="18084288">
      <w:numFmt w:val="bullet"/>
      <w:lvlText w:val="•"/>
      <w:lvlJc w:val="left"/>
      <w:pPr>
        <w:ind w:left="1580" w:hanging="286"/>
      </w:pPr>
      <w:rPr>
        <w:rFonts w:hint="default"/>
        <w:lang w:val="id" w:eastAsia="en-US" w:bidi="ar-SA"/>
      </w:rPr>
    </w:lvl>
    <w:lvl w:ilvl="2" w:tplc="DE34F4FA">
      <w:numFmt w:val="bullet"/>
      <w:lvlText w:val="•"/>
      <w:lvlJc w:val="left"/>
      <w:pPr>
        <w:ind w:left="2161" w:hanging="286"/>
      </w:pPr>
      <w:rPr>
        <w:rFonts w:hint="default"/>
        <w:lang w:val="id" w:eastAsia="en-US" w:bidi="ar-SA"/>
      </w:rPr>
    </w:lvl>
    <w:lvl w:ilvl="3" w:tplc="B1C462C4">
      <w:numFmt w:val="bullet"/>
      <w:lvlText w:val="•"/>
      <w:lvlJc w:val="left"/>
      <w:pPr>
        <w:ind w:left="2741" w:hanging="286"/>
      </w:pPr>
      <w:rPr>
        <w:rFonts w:hint="default"/>
        <w:lang w:val="id" w:eastAsia="en-US" w:bidi="ar-SA"/>
      </w:rPr>
    </w:lvl>
    <w:lvl w:ilvl="4" w:tplc="91E80F3C">
      <w:numFmt w:val="bullet"/>
      <w:lvlText w:val="•"/>
      <w:lvlJc w:val="left"/>
      <w:pPr>
        <w:ind w:left="3322" w:hanging="286"/>
      </w:pPr>
      <w:rPr>
        <w:rFonts w:hint="default"/>
        <w:lang w:val="id" w:eastAsia="en-US" w:bidi="ar-SA"/>
      </w:rPr>
    </w:lvl>
    <w:lvl w:ilvl="5" w:tplc="D60E6520">
      <w:numFmt w:val="bullet"/>
      <w:lvlText w:val="•"/>
      <w:lvlJc w:val="left"/>
      <w:pPr>
        <w:ind w:left="3902" w:hanging="286"/>
      </w:pPr>
      <w:rPr>
        <w:rFonts w:hint="default"/>
        <w:lang w:val="id" w:eastAsia="en-US" w:bidi="ar-SA"/>
      </w:rPr>
    </w:lvl>
    <w:lvl w:ilvl="6" w:tplc="D18EC052">
      <w:numFmt w:val="bullet"/>
      <w:lvlText w:val="•"/>
      <w:lvlJc w:val="left"/>
      <w:pPr>
        <w:ind w:left="4483" w:hanging="286"/>
      </w:pPr>
      <w:rPr>
        <w:rFonts w:hint="default"/>
        <w:lang w:val="id" w:eastAsia="en-US" w:bidi="ar-SA"/>
      </w:rPr>
    </w:lvl>
    <w:lvl w:ilvl="7" w:tplc="ABF8FF72">
      <w:numFmt w:val="bullet"/>
      <w:lvlText w:val="•"/>
      <w:lvlJc w:val="left"/>
      <w:pPr>
        <w:ind w:left="5063" w:hanging="286"/>
      </w:pPr>
      <w:rPr>
        <w:rFonts w:hint="default"/>
        <w:lang w:val="id" w:eastAsia="en-US" w:bidi="ar-SA"/>
      </w:rPr>
    </w:lvl>
    <w:lvl w:ilvl="8" w:tplc="66148544">
      <w:numFmt w:val="bullet"/>
      <w:lvlText w:val="•"/>
      <w:lvlJc w:val="left"/>
      <w:pPr>
        <w:ind w:left="5644" w:hanging="286"/>
      </w:pPr>
      <w:rPr>
        <w:rFonts w:hint="default"/>
        <w:lang w:val="id" w:eastAsia="en-US" w:bidi="ar-SA"/>
      </w:rPr>
    </w:lvl>
  </w:abstractNum>
  <w:abstractNum w:abstractNumId="56" w15:restartNumberingAfterBreak="0">
    <w:nsid w:val="6F1F366A"/>
    <w:multiLevelType w:val="hybridMultilevel"/>
    <w:tmpl w:val="991C52CC"/>
    <w:lvl w:ilvl="0" w:tplc="BAD86802">
      <w:start w:val="1"/>
      <w:numFmt w:val="decimal"/>
      <w:lvlText w:val="%1."/>
      <w:lvlJc w:val="left"/>
      <w:pPr>
        <w:ind w:left="995" w:hanging="286"/>
      </w:pPr>
      <w:rPr>
        <w:rFonts w:ascii="Cambria" w:eastAsia="Cambria" w:hAnsi="Cambria" w:cs="Cambria" w:hint="default"/>
        <w:b w:val="0"/>
        <w:bCs w:val="0"/>
        <w:i w:val="0"/>
        <w:iCs w:val="0"/>
        <w:spacing w:val="-6"/>
        <w:w w:val="98"/>
        <w:sz w:val="20"/>
        <w:szCs w:val="20"/>
        <w:lang w:val="id" w:eastAsia="en-US" w:bidi="ar-SA"/>
      </w:rPr>
    </w:lvl>
    <w:lvl w:ilvl="1" w:tplc="96B4149C">
      <w:numFmt w:val="bullet"/>
      <w:lvlText w:val="•"/>
      <w:lvlJc w:val="left"/>
      <w:pPr>
        <w:ind w:left="1580" w:hanging="286"/>
      </w:pPr>
      <w:rPr>
        <w:rFonts w:hint="default"/>
        <w:lang w:val="id" w:eastAsia="en-US" w:bidi="ar-SA"/>
      </w:rPr>
    </w:lvl>
    <w:lvl w:ilvl="2" w:tplc="21DC62C2">
      <w:numFmt w:val="bullet"/>
      <w:lvlText w:val="•"/>
      <w:lvlJc w:val="left"/>
      <w:pPr>
        <w:ind w:left="2161" w:hanging="286"/>
      </w:pPr>
      <w:rPr>
        <w:rFonts w:hint="default"/>
        <w:lang w:val="id" w:eastAsia="en-US" w:bidi="ar-SA"/>
      </w:rPr>
    </w:lvl>
    <w:lvl w:ilvl="3" w:tplc="1E3C5E92">
      <w:numFmt w:val="bullet"/>
      <w:lvlText w:val="•"/>
      <w:lvlJc w:val="left"/>
      <w:pPr>
        <w:ind w:left="2741" w:hanging="286"/>
      </w:pPr>
      <w:rPr>
        <w:rFonts w:hint="default"/>
        <w:lang w:val="id" w:eastAsia="en-US" w:bidi="ar-SA"/>
      </w:rPr>
    </w:lvl>
    <w:lvl w:ilvl="4" w:tplc="A61053AE">
      <w:numFmt w:val="bullet"/>
      <w:lvlText w:val="•"/>
      <w:lvlJc w:val="left"/>
      <w:pPr>
        <w:ind w:left="3322" w:hanging="286"/>
      </w:pPr>
      <w:rPr>
        <w:rFonts w:hint="default"/>
        <w:lang w:val="id" w:eastAsia="en-US" w:bidi="ar-SA"/>
      </w:rPr>
    </w:lvl>
    <w:lvl w:ilvl="5" w:tplc="B2C82304">
      <w:numFmt w:val="bullet"/>
      <w:lvlText w:val="•"/>
      <w:lvlJc w:val="left"/>
      <w:pPr>
        <w:ind w:left="3902" w:hanging="286"/>
      </w:pPr>
      <w:rPr>
        <w:rFonts w:hint="default"/>
        <w:lang w:val="id" w:eastAsia="en-US" w:bidi="ar-SA"/>
      </w:rPr>
    </w:lvl>
    <w:lvl w:ilvl="6" w:tplc="BA469164">
      <w:numFmt w:val="bullet"/>
      <w:lvlText w:val="•"/>
      <w:lvlJc w:val="left"/>
      <w:pPr>
        <w:ind w:left="4483" w:hanging="286"/>
      </w:pPr>
      <w:rPr>
        <w:rFonts w:hint="default"/>
        <w:lang w:val="id" w:eastAsia="en-US" w:bidi="ar-SA"/>
      </w:rPr>
    </w:lvl>
    <w:lvl w:ilvl="7" w:tplc="315011E8">
      <w:numFmt w:val="bullet"/>
      <w:lvlText w:val="•"/>
      <w:lvlJc w:val="left"/>
      <w:pPr>
        <w:ind w:left="5063" w:hanging="286"/>
      </w:pPr>
      <w:rPr>
        <w:rFonts w:hint="default"/>
        <w:lang w:val="id" w:eastAsia="en-US" w:bidi="ar-SA"/>
      </w:rPr>
    </w:lvl>
    <w:lvl w:ilvl="8" w:tplc="78746450">
      <w:numFmt w:val="bullet"/>
      <w:lvlText w:val="•"/>
      <w:lvlJc w:val="left"/>
      <w:pPr>
        <w:ind w:left="5644" w:hanging="286"/>
      </w:pPr>
      <w:rPr>
        <w:rFonts w:hint="default"/>
        <w:lang w:val="id" w:eastAsia="en-US" w:bidi="ar-SA"/>
      </w:rPr>
    </w:lvl>
  </w:abstractNum>
  <w:abstractNum w:abstractNumId="57" w15:restartNumberingAfterBreak="0">
    <w:nsid w:val="71F8042E"/>
    <w:multiLevelType w:val="hybridMultilevel"/>
    <w:tmpl w:val="06AAFBAA"/>
    <w:lvl w:ilvl="0" w:tplc="4858B008">
      <w:start w:val="1"/>
      <w:numFmt w:val="decimal"/>
      <w:lvlText w:val="%1."/>
      <w:lvlJc w:val="left"/>
      <w:pPr>
        <w:ind w:left="995" w:hanging="286"/>
        <w:jc w:val="right"/>
      </w:pPr>
      <w:rPr>
        <w:rFonts w:ascii="Cambria" w:eastAsia="Cambria" w:hAnsi="Cambria" w:cs="Cambria" w:hint="default"/>
        <w:b w:val="0"/>
        <w:bCs w:val="0"/>
        <w:i w:val="0"/>
        <w:iCs w:val="0"/>
        <w:spacing w:val="0"/>
        <w:w w:val="98"/>
        <w:sz w:val="20"/>
        <w:szCs w:val="20"/>
        <w:lang w:val="id" w:eastAsia="en-US" w:bidi="ar-SA"/>
      </w:rPr>
    </w:lvl>
    <w:lvl w:ilvl="1" w:tplc="CFE89012">
      <w:numFmt w:val="bullet"/>
      <w:lvlText w:val="•"/>
      <w:lvlJc w:val="left"/>
      <w:pPr>
        <w:ind w:left="1580" w:hanging="286"/>
      </w:pPr>
      <w:rPr>
        <w:rFonts w:hint="default"/>
        <w:lang w:val="id" w:eastAsia="en-US" w:bidi="ar-SA"/>
      </w:rPr>
    </w:lvl>
    <w:lvl w:ilvl="2" w:tplc="9FD2E5E8">
      <w:numFmt w:val="bullet"/>
      <w:lvlText w:val="•"/>
      <w:lvlJc w:val="left"/>
      <w:pPr>
        <w:ind w:left="2161" w:hanging="286"/>
      </w:pPr>
      <w:rPr>
        <w:rFonts w:hint="default"/>
        <w:lang w:val="id" w:eastAsia="en-US" w:bidi="ar-SA"/>
      </w:rPr>
    </w:lvl>
    <w:lvl w:ilvl="3" w:tplc="9684EBF2">
      <w:numFmt w:val="bullet"/>
      <w:lvlText w:val="•"/>
      <w:lvlJc w:val="left"/>
      <w:pPr>
        <w:ind w:left="2741" w:hanging="286"/>
      </w:pPr>
      <w:rPr>
        <w:rFonts w:hint="default"/>
        <w:lang w:val="id" w:eastAsia="en-US" w:bidi="ar-SA"/>
      </w:rPr>
    </w:lvl>
    <w:lvl w:ilvl="4" w:tplc="6A8ABD3E">
      <w:numFmt w:val="bullet"/>
      <w:lvlText w:val="•"/>
      <w:lvlJc w:val="left"/>
      <w:pPr>
        <w:ind w:left="3322" w:hanging="286"/>
      </w:pPr>
      <w:rPr>
        <w:rFonts w:hint="default"/>
        <w:lang w:val="id" w:eastAsia="en-US" w:bidi="ar-SA"/>
      </w:rPr>
    </w:lvl>
    <w:lvl w:ilvl="5" w:tplc="A9746312">
      <w:numFmt w:val="bullet"/>
      <w:lvlText w:val="•"/>
      <w:lvlJc w:val="left"/>
      <w:pPr>
        <w:ind w:left="3902" w:hanging="286"/>
      </w:pPr>
      <w:rPr>
        <w:rFonts w:hint="default"/>
        <w:lang w:val="id" w:eastAsia="en-US" w:bidi="ar-SA"/>
      </w:rPr>
    </w:lvl>
    <w:lvl w:ilvl="6" w:tplc="3C9A47CE">
      <w:numFmt w:val="bullet"/>
      <w:lvlText w:val="•"/>
      <w:lvlJc w:val="left"/>
      <w:pPr>
        <w:ind w:left="4483" w:hanging="286"/>
      </w:pPr>
      <w:rPr>
        <w:rFonts w:hint="default"/>
        <w:lang w:val="id" w:eastAsia="en-US" w:bidi="ar-SA"/>
      </w:rPr>
    </w:lvl>
    <w:lvl w:ilvl="7" w:tplc="3FD8CB46">
      <w:numFmt w:val="bullet"/>
      <w:lvlText w:val="•"/>
      <w:lvlJc w:val="left"/>
      <w:pPr>
        <w:ind w:left="5063" w:hanging="286"/>
      </w:pPr>
      <w:rPr>
        <w:rFonts w:hint="default"/>
        <w:lang w:val="id" w:eastAsia="en-US" w:bidi="ar-SA"/>
      </w:rPr>
    </w:lvl>
    <w:lvl w:ilvl="8" w:tplc="E862BF4A">
      <w:numFmt w:val="bullet"/>
      <w:lvlText w:val="•"/>
      <w:lvlJc w:val="left"/>
      <w:pPr>
        <w:ind w:left="5644" w:hanging="286"/>
      </w:pPr>
      <w:rPr>
        <w:rFonts w:hint="default"/>
        <w:lang w:val="id" w:eastAsia="en-US" w:bidi="ar-SA"/>
      </w:rPr>
    </w:lvl>
  </w:abstractNum>
  <w:abstractNum w:abstractNumId="58" w15:restartNumberingAfterBreak="0">
    <w:nsid w:val="72602B3B"/>
    <w:multiLevelType w:val="hybridMultilevel"/>
    <w:tmpl w:val="78A02AF4"/>
    <w:lvl w:ilvl="0" w:tplc="352E9BE4">
      <w:start w:val="1"/>
      <w:numFmt w:val="upperLetter"/>
      <w:lvlText w:val="%1."/>
      <w:lvlJc w:val="left"/>
      <w:pPr>
        <w:ind w:left="710" w:hanging="284"/>
        <w:jc w:val="right"/>
      </w:pPr>
      <w:rPr>
        <w:rFonts w:ascii="Cambria" w:eastAsia="Cambria" w:hAnsi="Cambria" w:cs="Cambria" w:hint="default"/>
        <w:b/>
        <w:bCs/>
        <w:i w:val="0"/>
        <w:iCs w:val="0"/>
        <w:spacing w:val="-7"/>
        <w:w w:val="115"/>
        <w:sz w:val="20"/>
        <w:szCs w:val="20"/>
        <w:lang w:val="id" w:eastAsia="en-US" w:bidi="ar-SA"/>
      </w:rPr>
    </w:lvl>
    <w:lvl w:ilvl="1" w:tplc="1FEE6522">
      <w:start w:val="1"/>
      <w:numFmt w:val="decimal"/>
      <w:lvlText w:val="%2."/>
      <w:lvlJc w:val="left"/>
      <w:pPr>
        <w:ind w:left="710" w:hanging="286"/>
        <w:jc w:val="right"/>
      </w:pPr>
      <w:rPr>
        <w:rFonts w:ascii="Cambria" w:eastAsia="Cambria" w:hAnsi="Cambria" w:cs="Cambria" w:hint="default"/>
        <w:b w:val="0"/>
        <w:bCs w:val="0"/>
        <w:i w:val="0"/>
        <w:iCs w:val="0"/>
        <w:spacing w:val="-6"/>
        <w:w w:val="98"/>
        <w:sz w:val="20"/>
        <w:szCs w:val="20"/>
        <w:lang w:val="id" w:eastAsia="en-US" w:bidi="ar-SA"/>
      </w:rPr>
    </w:lvl>
    <w:lvl w:ilvl="2" w:tplc="3A7067A6">
      <w:start w:val="1"/>
      <w:numFmt w:val="lowerLetter"/>
      <w:lvlText w:val="%3."/>
      <w:lvlJc w:val="left"/>
      <w:pPr>
        <w:ind w:left="993" w:hanging="286"/>
        <w:jc w:val="right"/>
      </w:pPr>
      <w:rPr>
        <w:rFonts w:ascii="Cambria" w:eastAsia="Cambria" w:hAnsi="Cambria" w:cs="Cambria" w:hint="default"/>
        <w:b w:val="0"/>
        <w:bCs w:val="0"/>
        <w:i w:val="0"/>
        <w:iCs w:val="0"/>
        <w:spacing w:val="-6"/>
        <w:w w:val="107"/>
        <w:sz w:val="20"/>
        <w:szCs w:val="20"/>
        <w:lang w:val="id" w:eastAsia="en-US" w:bidi="ar-SA"/>
      </w:rPr>
    </w:lvl>
    <w:lvl w:ilvl="3" w:tplc="B2D4DF6C">
      <w:numFmt w:val="bullet"/>
      <w:lvlText w:val="•"/>
      <w:lvlJc w:val="left"/>
      <w:pPr>
        <w:ind w:left="2290" w:hanging="286"/>
      </w:pPr>
      <w:rPr>
        <w:rFonts w:hint="default"/>
        <w:lang w:val="id" w:eastAsia="en-US" w:bidi="ar-SA"/>
      </w:rPr>
    </w:lvl>
    <w:lvl w:ilvl="4" w:tplc="E7484D62">
      <w:numFmt w:val="bullet"/>
      <w:lvlText w:val="•"/>
      <w:lvlJc w:val="left"/>
      <w:pPr>
        <w:ind w:left="2935" w:hanging="286"/>
      </w:pPr>
      <w:rPr>
        <w:rFonts w:hint="default"/>
        <w:lang w:val="id" w:eastAsia="en-US" w:bidi="ar-SA"/>
      </w:rPr>
    </w:lvl>
    <w:lvl w:ilvl="5" w:tplc="01D483FA">
      <w:numFmt w:val="bullet"/>
      <w:lvlText w:val="•"/>
      <w:lvlJc w:val="left"/>
      <w:pPr>
        <w:ind w:left="3580" w:hanging="286"/>
      </w:pPr>
      <w:rPr>
        <w:rFonts w:hint="default"/>
        <w:lang w:val="id" w:eastAsia="en-US" w:bidi="ar-SA"/>
      </w:rPr>
    </w:lvl>
    <w:lvl w:ilvl="6" w:tplc="A7BEA730">
      <w:numFmt w:val="bullet"/>
      <w:lvlText w:val="•"/>
      <w:lvlJc w:val="left"/>
      <w:pPr>
        <w:ind w:left="4225" w:hanging="286"/>
      </w:pPr>
      <w:rPr>
        <w:rFonts w:hint="default"/>
        <w:lang w:val="id" w:eastAsia="en-US" w:bidi="ar-SA"/>
      </w:rPr>
    </w:lvl>
    <w:lvl w:ilvl="7" w:tplc="7C8C8A76">
      <w:numFmt w:val="bullet"/>
      <w:lvlText w:val="•"/>
      <w:lvlJc w:val="left"/>
      <w:pPr>
        <w:ind w:left="4870" w:hanging="286"/>
      </w:pPr>
      <w:rPr>
        <w:rFonts w:hint="default"/>
        <w:lang w:val="id" w:eastAsia="en-US" w:bidi="ar-SA"/>
      </w:rPr>
    </w:lvl>
    <w:lvl w:ilvl="8" w:tplc="77463866">
      <w:numFmt w:val="bullet"/>
      <w:lvlText w:val="•"/>
      <w:lvlJc w:val="left"/>
      <w:pPr>
        <w:ind w:left="5515" w:hanging="286"/>
      </w:pPr>
      <w:rPr>
        <w:rFonts w:hint="default"/>
        <w:lang w:val="id" w:eastAsia="en-US" w:bidi="ar-SA"/>
      </w:rPr>
    </w:lvl>
  </w:abstractNum>
  <w:abstractNum w:abstractNumId="59" w15:restartNumberingAfterBreak="0">
    <w:nsid w:val="73734E20"/>
    <w:multiLevelType w:val="hybridMultilevel"/>
    <w:tmpl w:val="A8B494D0"/>
    <w:lvl w:ilvl="0" w:tplc="860281E0">
      <w:start w:val="1"/>
      <w:numFmt w:val="upperLetter"/>
      <w:lvlText w:val="%1."/>
      <w:lvlJc w:val="left"/>
      <w:pPr>
        <w:ind w:left="1134" w:hanging="286"/>
      </w:pPr>
      <w:rPr>
        <w:rFonts w:ascii="Cambria" w:eastAsia="Cambria" w:hAnsi="Cambria" w:cs="Cambria" w:hint="default"/>
        <w:b w:val="0"/>
        <w:bCs w:val="0"/>
        <w:i w:val="0"/>
        <w:iCs w:val="0"/>
        <w:spacing w:val="0"/>
        <w:w w:val="123"/>
        <w:sz w:val="20"/>
        <w:szCs w:val="20"/>
        <w:lang w:val="id" w:eastAsia="en-US" w:bidi="ar-SA"/>
      </w:rPr>
    </w:lvl>
    <w:lvl w:ilvl="1" w:tplc="CFD83D78">
      <w:start w:val="1"/>
      <w:numFmt w:val="upperLetter"/>
      <w:lvlText w:val="%2."/>
      <w:lvlJc w:val="left"/>
      <w:pPr>
        <w:ind w:left="1421" w:hanging="287"/>
      </w:pPr>
      <w:rPr>
        <w:rFonts w:ascii="Cambria" w:eastAsia="Cambria" w:hAnsi="Cambria" w:cs="Cambria" w:hint="default"/>
        <w:b w:val="0"/>
        <w:bCs w:val="0"/>
        <w:i w:val="0"/>
        <w:iCs w:val="0"/>
        <w:spacing w:val="0"/>
        <w:w w:val="123"/>
        <w:sz w:val="20"/>
        <w:szCs w:val="20"/>
        <w:lang w:val="id" w:eastAsia="en-US" w:bidi="ar-SA"/>
      </w:rPr>
    </w:lvl>
    <w:lvl w:ilvl="2" w:tplc="7E0877B4">
      <w:numFmt w:val="bullet"/>
      <w:lvlText w:val="•"/>
      <w:lvlJc w:val="left"/>
      <w:pPr>
        <w:ind w:left="2018" w:hanging="287"/>
      </w:pPr>
      <w:rPr>
        <w:rFonts w:hint="default"/>
        <w:lang w:val="id" w:eastAsia="en-US" w:bidi="ar-SA"/>
      </w:rPr>
    </w:lvl>
    <w:lvl w:ilvl="3" w:tplc="94BC7EB4">
      <w:numFmt w:val="bullet"/>
      <w:lvlText w:val="•"/>
      <w:lvlJc w:val="left"/>
      <w:pPr>
        <w:ind w:left="2616" w:hanging="287"/>
      </w:pPr>
      <w:rPr>
        <w:rFonts w:hint="default"/>
        <w:lang w:val="id" w:eastAsia="en-US" w:bidi="ar-SA"/>
      </w:rPr>
    </w:lvl>
    <w:lvl w:ilvl="4" w:tplc="4F38B0BC">
      <w:numFmt w:val="bullet"/>
      <w:lvlText w:val="•"/>
      <w:lvlJc w:val="left"/>
      <w:pPr>
        <w:ind w:left="3215" w:hanging="287"/>
      </w:pPr>
      <w:rPr>
        <w:rFonts w:hint="default"/>
        <w:lang w:val="id" w:eastAsia="en-US" w:bidi="ar-SA"/>
      </w:rPr>
    </w:lvl>
    <w:lvl w:ilvl="5" w:tplc="A4B6805A">
      <w:numFmt w:val="bullet"/>
      <w:lvlText w:val="•"/>
      <w:lvlJc w:val="left"/>
      <w:pPr>
        <w:ind w:left="3813" w:hanging="287"/>
      </w:pPr>
      <w:rPr>
        <w:rFonts w:hint="default"/>
        <w:lang w:val="id" w:eastAsia="en-US" w:bidi="ar-SA"/>
      </w:rPr>
    </w:lvl>
    <w:lvl w:ilvl="6" w:tplc="59708640">
      <w:numFmt w:val="bullet"/>
      <w:lvlText w:val="•"/>
      <w:lvlJc w:val="left"/>
      <w:pPr>
        <w:ind w:left="4412" w:hanging="287"/>
      </w:pPr>
      <w:rPr>
        <w:rFonts w:hint="default"/>
        <w:lang w:val="id" w:eastAsia="en-US" w:bidi="ar-SA"/>
      </w:rPr>
    </w:lvl>
    <w:lvl w:ilvl="7" w:tplc="C498AEDA">
      <w:numFmt w:val="bullet"/>
      <w:lvlText w:val="•"/>
      <w:lvlJc w:val="left"/>
      <w:pPr>
        <w:ind w:left="5010" w:hanging="287"/>
      </w:pPr>
      <w:rPr>
        <w:rFonts w:hint="default"/>
        <w:lang w:val="id" w:eastAsia="en-US" w:bidi="ar-SA"/>
      </w:rPr>
    </w:lvl>
    <w:lvl w:ilvl="8" w:tplc="90B8760C">
      <w:numFmt w:val="bullet"/>
      <w:lvlText w:val="•"/>
      <w:lvlJc w:val="left"/>
      <w:pPr>
        <w:ind w:left="5608" w:hanging="287"/>
      </w:pPr>
      <w:rPr>
        <w:rFonts w:hint="default"/>
        <w:lang w:val="id" w:eastAsia="en-US" w:bidi="ar-SA"/>
      </w:rPr>
    </w:lvl>
  </w:abstractNum>
  <w:abstractNum w:abstractNumId="60" w15:restartNumberingAfterBreak="0">
    <w:nsid w:val="748569A6"/>
    <w:multiLevelType w:val="hybridMultilevel"/>
    <w:tmpl w:val="B5C6F338"/>
    <w:lvl w:ilvl="0" w:tplc="2DCAF382">
      <w:start w:val="1"/>
      <w:numFmt w:val="decimal"/>
      <w:lvlText w:val="%1."/>
      <w:lvlJc w:val="left"/>
      <w:pPr>
        <w:ind w:left="710" w:hanging="286"/>
      </w:pPr>
      <w:rPr>
        <w:rFonts w:ascii="Cambria" w:eastAsia="Cambria" w:hAnsi="Cambria" w:cs="Cambria" w:hint="default"/>
        <w:b w:val="0"/>
        <w:bCs w:val="0"/>
        <w:i w:val="0"/>
        <w:iCs w:val="0"/>
        <w:spacing w:val="0"/>
        <w:w w:val="98"/>
        <w:sz w:val="20"/>
        <w:szCs w:val="20"/>
        <w:lang w:val="id" w:eastAsia="en-US" w:bidi="ar-SA"/>
      </w:rPr>
    </w:lvl>
    <w:lvl w:ilvl="1" w:tplc="7DBAECB8">
      <w:start w:val="1"/>
      <w:numFmt w:val="lowerLetter"/>
      <w:lvlText w:val="%2."/>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2" w:tplc="DC903E56">
      <w:numFmt w:val="bullet"/>
      <w:lvlText w:val="•"/>
      <w:lvlJc w:val="left"/>
      <w:pPr>
        <w:ind w:left="1645" w:hanging="286"/>
      </w:pPr>
      <w:rPr>
        <w:rFonts w:hint="default"/>
        <w:lang w:val="id" w:eastAsia="en-US" w:bidi="ar-SA"/>
      </w:rPr>
    </w:lvl>
    <w:lvl w:ilvl="3" w:tplc="D0B0A396">
      <w:numFmt w:val="bullet"/>
      <w:lvlText w:val="•"/>
      <w:lvlJc w:val="left"/>
      <w:pPr>
        <w:ind w:left="2290" w:hanging="286"/>
      </w:pPr>
      <w:rPr>
        <w:rFonts w:hint="default"/>
        <w:lang w:val="id" w:eastAsia="en-US" w:bidi="ar-SA"/>
      </w:rPr>
    </w:lvl>
    <w:lvl w:ilvl="4" w:tplc="2CCE3266">
      <w:numFmt w:val="bullet"/>
      <w:lvlText w:val="•"/>
      <w:lvlJc w:val="left"/>
      <w:pPr>
        <w:ind w:left="2935" w:hanging="286"/>
      </w:pPr>
      <w:rPr>
        <w:rFonts w:hint="default"/>
        <w:lang w:val="id" w:eastAsia="en-US" w:bidi="ar-SA"/>
      </w:rPr>
    </w:lvl>
    <w:lvl w:ilvl="5" w:tplc="D0DC16C4">
      <w:numFmt w:val="bullet"/>
      <w:lvlText w:val="•"/>
      <w:lvlJc w:val="left"/>
      <w:pPr>
        <w:ind w:left="3580" w:hanging="286"/>
      </w:pPr>
      <w:rPr>
        <w:rFonts w:hint="default"/>
        <w:lang w:val="id" w:eastAsia="en-US" w:bidi="ar-SA"/>
      </w:rPr>
    </w:lvl>
    <w:lvl w:ilvl="6" w:tplc="9B9C568E">
      <w:numFmt w:val="bullet"/>
      <w:lvlText w:val="•"/>
      <w:lvlJc w:val="left"/>
      <w:pPr>
        <w:ind w:left="4225" w:hanging="286"/>
      </w:pPr>
      <w:rPr>
        <w:rFonts w:hint="default"/>
        <w:lang w:val="id" w:eastAsia="en-US" w:bidi="ar-SA"/>
      </w:rPr>
    </w:lvl>
    <w:lvl w:ilvl="7" w:tplc="0F84A1AA">
      <w:numFmt w:val="bullet"/>
      <w:lvlText w:val="•"/>
      <w:lvlJc w:val="left"/>
      <w:pPr>
        <w:ind w:left="4870" w:hanging="286"/>
      </w:pPr>
      <w:rPr>
        <w:rFonts w:hint="default"/>
        <w:lang w:val="id" w:eastAsia="en-US" w:bidi="ar-SA"/>
      </w:rPr>
    </w:lvl>
    <w:lvl w:ilvl="8" w:tplc="80720258">
      <w:numFmt w:val="bullet"/>
      <w:lvlText w:val="•"/>
      <w:lvlJc w:val="left"/>
      <w:pPr>
        <w:ind w:left="5515" w:hanging="286"/>
      </w:pPr>
      <w:rPr>
        <w:rFonts w:hint="default"/>
        <w:lang w:val="id" w:eastAsia="en-US" w:bidi="ar-SA"/>
      </w:rPr>
    </w:lvl>
  </w:abstractNum>
  <w:abstractNum w:abstractNumId="61" w15:restartNumberingAfterBreak="0">
    <w:nsid w:val="7A392EDF"/>
    <w:multiLevelType w:val="hybridMultilevel"/>
    <w:tmpl w:val="BD34F608"/>
    <w:lvl w:ilvl="0" w:tplc="1F5C7376">
      <w:start w:val="1"/>
      <w:numFmt w:val="upperLetter"/>
      <w:lvlText w:val="%1."/>
      <w:lvlJc w:val="left"/>
      <w:pPr>
        <w:ind w:left="1421" w:hanging="287"/>
      </w:pPr>
      <w:rPr>
        <w:rFonts w:ascii="Cambria" w:eastAsia="Cambria" w:hAnsi="Cambria" w:cs="Cambria" w:hint="default"/>
        <w:b w:val="0"/>
        <w:bCs w:val="0"/>
        <w:i w:val="0"/>
        <w:iCs w:val="0"/>
        <w:spacing w:val="0"/>
        <w:w w:val="123"/>
        <w:sz w:val="20"/>
        <w:szCs w:val="20"/>
        <w:lang w:val="id" w:eastAsia="en-US" w:bidi="ar-SA"/>
      </w:rPr>
    </w:lvl>
    <w:lvl w:ilvl="1" w:tplc="D0E2E912">
      <w:numFmt w:val="bullet"/>
      <w:lvlText w:val="•"/>
      <w:lvlJc w:val="left"/>
      <w:pPr>
        <w:ind w:left="1958" w:hanging="287"/>
      </w:pPr>
      <w:rPr>
        <w:rFonts w:hint="default"/>
        <w:lang w:val="id" w:eastAsia="en-US" w:bidi="ar-SA"/>
      </w:rPr>
    </w:lvl>
    <w:lvl w:ilvl="2" w:tplc="E2D82548">
      <w:numFmt w:val="bullet"/>
      <w:lvlText w:val="•"/>
      <w:lvlJc w:val="left"/>
      <w:pPr>
        <w:ind w:left="2497" w:hanging="287"/>
      </w:pPr>
      <w:rPr>
        <w:rFonts w:hint="default"/>
        <w:lang w:val="id" w:eastAsia="en-US" w:bidi="ar-SA"/>
      </w:rPr>
    </w:lvl>
    <w:lvl w:ilvl="3" w:tplc="8D1AC6B0">
      <w:numFmt w:val="bullet"/>
      <w:lvlText w:val="•"/>
      <w:lvlJc w:val="left"/>
      <w:pPr>
        <w:ind w:left="3035" w:hanging="287"/>
      </w:pPr>
      <w:rPr>
        <w:rFonts w:hint="default"/>
        <w:lang w:val="id" w:eastAsia="en-US" w:bidi="ar-SA"/>
      </w:rPr>
    </w:lvl>
    <w:lvl w:ilvl="4" w:tplc="D842E2C0">
      <w:numFmt w:val="bullet"/>
      <w:lvlText w:val="•"/>
      <w:lvlJc w:val="left"/>
      <w:pPr>
        <w:ind w:left="3574" w:hanging="287"/>
      </w:pPr>
      <w:rPr>
        <w:rFonts w:hint="default"/>
        <w:lang w:val="id" w:eastAsia="en-US" w:bidi="ar-SA"/>
      </w:rPr>
    </w:lvl>
    <w:lvl w:ilvl="5" w:tplc="A15CB3E6">
      <w:numFmt w:val="bullet"/>
      <w:lvlText w:val="•"/>
      <w:lvlJc w:val="left"/>
      <w:pPr>
        <w:ind w:left="4112" w:hanging="287"/>
      </w:pPr>
      <w:rPr>
        <w:rFonts w:hint="default"/>
        <w:lang w:val="id" w:eastAsia="en-US" w:bidi="ar-SA"/>
      </w:rPr>
    </w:lvl>
    <w:lvl w:ilvl="6" w:tplc="1602D2C2">
      <w:numFmt w:val="bullet"/>
      <w:lvlText w:val="•"/>
      <w:lvlJc w:val="left"/>
      <w:pPr>
        <w:ind w:left="4651" w:hanging="287"/>
      </w:pPr>
      <w:rPr>
        <w:rFonts w:hint="default"/>
        <w:lang w:val="id" w:eastAsia="en-US" w:bidi="ar-SA"/>
      </w:rPr>
    </w:lvl>
    <w:lvl w:ilvl="7" w:tplc="F3C8CEFE">
      <w:numFmt w:val="bullet"/>
      <w:lvlText w:val="•"/>
      <w:lvlJc w:val="left"/>
      <w:pPr>
        <w:ind w:left="5189" w:hanging="287"/>
      </w:pPr>
      <w:rPr>
        <w:rFonts w:hint="default"/>
        <w:lang w:val="id" w:eastAsia="en-US" w:bidi="ar-SA"/>
      </w:rPr>
    </w:lvl>
    <w:lvl w:ilvl="8" w:tplc="9AB2443A">
      <w:numFmt w:val="bullet"/>
      <w:lvlText w:val="•"/>
      <w:lvlJc w:val="left"/>
      <w:pPr>
        <w:ind w:left="5728" w:hanging="287"/>
      </w:pPr>
      <w:rPr>
        <w:rFonts w:hint="default"/>
        <w:lang w:val="id" w:eastAsia="en-US" w:bidi="ar-SA"/>
      </w:rPr>
    </w:lvl>
  </w:abstractNum>
  <w:abstractNum w:abstractNumId="62" w15:restartNumberingAfterBreak="0">
    <w:nsid w:val="7CC140AC"/>
    <w:multiLevelType w:val="hybridMultilevel"/>
    <w:tmpl w:val="7E2A7298"/>
    <w:lvl w:ilvl="0" w:tplc="C4440D06">
      <w:start w:val="1"/>
      <w:numFmt w:val="lowerLetter"/>
      <w:lvlText w:val="%1."/>
      <w:lvlJc w:val="left"/>
      <w:pPr>
        <w:ind w:left="993" w:hanging="286"/>
      </w:pPr>
      <w:rPr>
        <w:rFonts w:ascii="Cambria" w:eastAsia="Cambria" w:hAnsi="Cambria" w:cs="Cambria" w:hint="default"/>
        <w:b w:val="0"/>
        <w:bCs w:val="0"/>
        <w:i w:val="0"/>
        <w:iCs w:val="0"/>
        <w:spacing w:val="0"/>
        <w:w w:val="107"/>
        <w:sz w:val="20"/>
        <w:szCs w:val="20"/>
        <w:lang w:val="id" w:eastAsia="en-US" w:bidi="ar-SA"/>
      </w:rPr>
    </w:lvl>
    <w:lvl w:ilvl="1" w:tplc="056444F2">
      <w:numFmt w:val="bullet"/>
      <w:lvlText w:val="•"/>
      <w:lvlJc w:val="left"/>
      <w:pPr>
        <w:ind w:left="1580" w:hanging="286"/>
      </w:pPr>
      <w:rPr>
        <w:rFonts w:hint="default"/>
        <w:lang w:val="id" w:eastAsia="en-US" w:bidi="ar-SA"/>
      </w:rPr>
    </w:lvl>
    <w:lvl w:ilvl="2" w:tplc="77A69546">
      <w:numFmt w:val="bullet"/>
      <w:lvlText w:val="•"/>
      <w:lvlJc w:val="left"/>
      <w:pPr>
        <w:ind w:left="2161" w:hanging="286"/>
      </w:pPr>
      <w:rPr>
        <w:rFonts w:hint="default"/>
        <w:lang w:val="id" w:eastAsia="en-US" w:bidi="ar-SA"/>
      </w:rPr>
    </w:lvl>
    <w:lvl w:ilvl="3" w:tplc="1B1EC1A6">
      <w:numFmt w:val="bullet"/>
      <w:lvlText w:val="•"/>
      <w:lvlJc w:val="left"/>
      <w:pPr>
        <w:ind w:left="2741" w:hanging="286"/>
      </w:pPr>
      <w:rPr>
        <w:rFonts w:hint="default"/>
        <w:lang w:val="id" w:eastAsia="en-US" w:bidi="ar-SA"/>
      </w:rPr>
    </w:lvl>
    <w:lvl w:ilvl="4" w:tplc="7ED67468">
      <w:numFmt w:val="bullet"/>
      <w:lvlText w:val="•"/>
      <w:lvlJc w:val="left"/>
      <w:pPr>
        <w:ind w:left="3322" w:hanging="286"/>
      </w:pPr>
      <w:rPr>
        <w:rFonts w:hint="default"/>
        <w:lang w:val="id" w:eastAsia="en-US" w:bidi="ar-SA"/>
      </w:rPr>
    </w:lvl>
    <w:lvl w:ilvl="5" w:tplc="254401A6">
      <w:numFmt w:val="bullet"/>
      <w:lvlText w:val="•"/>
      <w:lvlJc w:val="left"/>
      <w:pPr>
        <w:ind w:left="3902" w:hanging="286"/>
      </w:pPr>
      <w:rPr>
        <w:rFonts w:hint="default"/>
        <w:lang w:val="id" w:eastAsia="en-US" w:bidi="ar-SA"/>
      </w:rPr>
    </w:lvl>
    <w:lvl w:ilvl="6" w:tplc="9F2CD9C2">
      <w:numFmt w:val="bullet"/>
      <w:lvlText w:val="•"/>
      <w:lvlJc w:val="left"/>
      <w:pPr>
        <w:ind w:left="4483" w:hanging="286"/>
      </w:pPr>
      <w:rPr>
        <w:rFonts w:hint="default"/>
        <w:lang w:val="id" w:eastAsia="en-US" w:bidi="ar-SA"/>
      </w:rPr>
    </w:lvl>
    <w:lvl w:ilvl="7" w:tplc="836648B0">
      <w:numFmt w:val="bullet"/>
      <w:lvlText w:val="•"/>
      <w:lvlJc w:val="left"/>
      <w:pPr>
        <w:ind w:left="5063" w:hanging="286"/>
      </w:pPr>
      <w:rPr>
        <w:rFonts w:hint="default"/>
        <w:lang w:val="id" w:eastAsia="en-US" w:bidi="ar-SA"/>
      </w:rPr>
    </w:lvl>
    <w:lvl w:ilvl="8" w:tplc="EA7C36A6">
      <w:numFmt w:val="bullet"/>
      <w:lvlText w:val="•"/>
      <w:lvlJc w:val="left"/>
      <w:pPr>
        <w:ind w:left="5644" w:hanging="286"/>
      </w:pPr>
      <w:rPr>
        <w:rFonts w:hint="default"/>
        <w:lang w:val="id" w:eastAsia="en-US" w:bidi="ar-SA"/>
      </w:rPr>
    </w:lvl>
  </w:abstractNum>
  <w:num w:numId="1">
    <w:abstractNumId w:val="22"/>
  </w:num>
  <w:num w:numId="2">
    <w:abstractNumId w:val="25"/>
  </w:num>
  <w:num w:numId="3">
    <w:abstractNumId w:val="48"/>
  </w:num>
  <w:num w:numId="4">
    <w:abstractNumId w:val="34"/>
  </w:num>
  <w:num w:numId="5">
    <w:abstractNumId w:val="8"/>
  </w:num>
  <w:num w:numId="6">
    <w:abstractNumId w:val="26"/>
  </w:num>
  <w:num w:numId="7">
    <w:abstractNumId w:val="28"/>
  </w:num>
  <w:num w:numId="8">
    <w:abstractNumId w:val="42"/>
  </w:num>
  <w:num w:numId="9">
    <w:abstractNumId w:val="41"/>
  </w:num>
  <w:num w:numId="10">
    <w:abstractNumId w:val="52"/>
  </w:num>
  <w:num w:numId="11">
    <w:abstractNumId w:val="40"/>
  </w:num>
  <w:num w:numId="12">
    <w:abstractNumId w:val="4"/>
  </w:num>
  <w:num w:numId="13">
    <w:abstractNumId w:val="23"/>
  </w:num>
  <w:num w:numId="14">
    <w:abstractNumId w:val="18"/>
  </w:num>
  <w:num w:numId="15">
    <w:abstractNumId w:val="56"/>
  </w:num>
  <w:num w:numId="16">
    <w:abstractNumId w:val="47"/>
  </w:num>
  <w:num w:numId="17">
    <w:abstractNumId w:val="60"/>
  </w:num>
  <w:num w:numId="18">
    <w:abstractNumId w:val="15"/>
  </w:num>
  <w:num w:numId="19">
    <w:abstractNumId w:val="38"/>
  </w:num>
  <w:num w:numId="20">
    <w:abstractNumId w:val="19"/>
  </w:num>
  <w:num w:numId="21">
    <w:abstractNumId w:val="27"/>
  </w:num>
  <w:num w:numId="22">
    <w:abstractNumId w:val="45"/>
  </w:num>
  <w:num w:numId="23">
    <w:abstractNumId w:val="2"/>
  </w:num>
  <w:num w:numId="24">
    <w:abstractNumId w:val="5"/>
  </w:num>
  <w:num w:numId="25">
    <w:abstractNumId w:val="44"/>
  </w:num>
  <w:num w:numId="26">
    <w:abstractNumId w:val="7"/>
  </w:num>
  <w:num w:numId="27">
    <w:abstractNumId w:val="24"/>
  </w:num>
  <w:num w:numId="28">
    <w:abstractNumId w:val="51"/>
  </w:num>
  <w:num w:numId="29">
    <w:abstractNumId w:val="33"/>
  </w:num>
  <w:num w:numId="30">
    <w:abstractNumId w:val="55"/>
  </w:num>
  <w:num w:numId="31">
    <w:abstractNumId w:val="12"/>
  </w:num>
  <w:num w:numId="32">
    <w:abstractNumId w:val="10"/>
  </w:num>
  <w:num w:numId="33">
    <w:abstractNumId w:val="29"/>
  </w:num>
  <w:num w:numId="34">
    <w:abstractNumId w:val="20"/>
  </w:num>
  <w:num w:numId="35">
    <w:abstractNumId w:val="54"/>
  </w:num>
  <w:num w:numId="36">
    <w:abstractNumId w:val="13"/>
  </w:num>
  <w:num w:numId="37">
    <w:abstractNumId w:val="30"/>
  </w:num>
  <w:num w:numId="38">
    <w:abstractNumId w:val="37"/>
  </w:num>
  <w:num w:numId="39">
    <w:abstractNumId w:val="62"/>
  </w:num>
  <w:num w:numId="40">
    <w:abstractNumId w:val="3"/>
  </w:num>
  <w:num w:numId="41">
    <w:abstractNumId w:val="36"/>
  </w:num>
  <w:num w:numId="42">
    <w:abstractNumId w:val="50"/>
  </w:num>
  <w:num w:numId="43">
    <w:abstractNumId w:val="21"/>
  </w:num>
  <w:num w:numId="44">
    <w:abstractNumId w:val="58"/>
  </w:num>
  <w:num w:numId="45">
    <w:abstractNumId w:val="14"/>
  </w:num>
  <w:num w:numId="46">
    <w:abstractNumId w:val="53"/>
  </w:num>
  <w:num w:numId="47">
    <w:abstractNumId w:val="43"/>
  </w:num>
  <w:num w:numId="48">
    <w:abstractNumId w:val="57"/>
  </w:num>
  <w:num w:numId="49">
    <w:abstractNumId w:val="11"/>
  </w:num>
  <w:num w:numId="50">
    <w:abstractNumId w:val="46"/>
  </w:num>
  <w:num w:numId="51">
    <w:abstractNumId w:val="1"/>
  </w:num>
  <w:num w:numId="52">
    <w:abstractNumId w:val="35"/>
  </w:num>
  <w:num w:numId="53">
    <w:abstractNumId w:val="32"/>
  </w:num>
  <w:num w:numId="54">
    <w:abstractNumId w:val="49"/>
  </w:num>
  <w:num w:numId="55">
    <w:abstractNumId w:val="31"/>
  </w:num>
  <w:num w:numId="56">
    <w:abstractNumId w:val="0"/>
  </w:num>
  <w:num w:numId="57">
    <w:abstractNumId w:val="16"/>
  </w:num>
  <w:num w:numId="58">
    <w:abstractNumId w:val="6"/>
  </w:num>
  <w:num w:numId="59">
    <w:abstractNumId w:val="17"/>
  </w:num>
  <w:num w:numId="60">
    <w:abstractNumId w:val="61"/>
  </w:num>
  <w:num w:numId="61">
    <w:abstractNumId w:val="59"/>
  </w:num>
  <w:num w:numId="62">
    <w:abstractNumId w:val="9"/>
  </w:num>
  <w:num w:numId="63">
    <w:abstractNumId w:val="3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F9"/>
    <w:rsid w:val="00555C09"/>
    <w:rsid w:val="0077569B"/>
    <w:rsid w:val="0084195B"/>
    <w:rsid w:val="0088506D"/>
    <w:rsid w:val="00C23B08"/>
    <w:rsid w:val="00CF0DDB"/>
    <w:rsid w:val="00F06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8DBD"/>
  <w15:docId w15:val="{8FA6D6B2-D792-4CDC-BE06-4722BA8B9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spacing w:before="9"/>
      <w:ind w:left="424"/>
      <w:outlineLvl w:val="0"/>
    </w:pPr>
    <w:rPr>
      <w:b/>
      <w:bCs/>
      <w:sz w:val="144"/>
      <w:szCs w:val="144"/>
    </w:rPr>
  </w:style>
  <w:style w:type="paragraph" w:styleId="Heading2">
    <w:name w:val="heading 2"/>
    <w:basedOn w:val="Normal"/>
    <w:uiPriority w:val="9"/>
    <w:unhideWhenUsed/>
    <w:qFormat/>
    <w:pPr>
      <w:spacing w:before="10"/>
      <w:ind w:left="426"/>
      <w:outlineLvl w:val="1"/>
    </w:pPr>
    <w:rPr>
      <w:b/>
      <w:bCs/>
      <w:sz w:val="130"/>
      <w:szCs w:val="130"/>
    </w:rPr>
  </w:style>
  <w:style w:type="paragraph" w:styleId="Heading3">
    <w:name w:val="heading 3"/>
    <w:basedOn w:val="Normal"/>
    <w:uiPriority w:val="9"/>
    <w:unhideWhenUsed/>
    <w:qFormat/>
    <w:pPr>
      <w:spacing w:before="290"/>
      <w:ind w:right="93"/>
      <w:jc w:val="center"/>
      <w:outlineLvl w:val="2"/>
    </w:pPr>
    <w:rPr>
      <w:b/>
      <w:bCs/>
      <w:sz w:val="32"/>
      <w:szCs w:val="32"/>
    </w:rPr>
  </w:style>
  <w:style w:type="paragraph" w:styleId="Heading4">
    <w:name w:val="heading 4"/>
    <w:basedOn w:val="Normal"/>
    <w:uiPriority w:val="9"/>
    <w:unhideWhenUsed/>
    <w:qFormat/>
    <w:pPr>
      <w:spacing w:before="69"/>
      <w:ind w:left="282" w:hanging="1066"/>
      <w:jc w:val="center"/>
      <w:outlineLvl w:val="3"/>
    </w:pPr>
    <w:rPr>
      <w:b/>
      <w:bCs/>
      <w:sz w:val="28"/>
      <w:szCs w:val="28"/>
    </w:rPr>
  </w:style>
  <w:style w:type="paragraph" w:styleId="Heading5">
    <w:name w:val="heading 5"/>
    <w:basedOn w:val="Normal"/>
    <w:uiPriority w:val="9"/>
    <w:unhideWhenUsed/>
    <w:qFormat/>
    <w:pPr>
      <w:spacing w:before="71"/>
      <w:ind w:left="898"/>
      <w:outlineLvl w:val="4"/>
    </w:pPr>
    <w:rPr>
      <w:b/>
      <w:bCs/>
      <w:sz w:val="20"/>
      <w:szCs w:val="20"/>
    </w:rPr>
  </w:style>
  <w:style w:type="paragraph" w:styleId="Heading6">
    <w:name w:val="heading 6"/>
    <w:basedOn w:val="Normal"/>
    <w:uiPriority w:val="9"/>
    <w:unhideWhenUsed/>
    <w:qFormat/>
    <w:pPr>
      <w:ind w:left="422" w:hanging="281"/>
      <w:jc w:val="both"/>
      <w:outlineLvl w:val="5"/>
    </w:pPr>
    <w:rPr>
      <w:b/>
      <w:bCs/>
      <w:sz w:val="20"/>
      <w:szCs w:val="20"/>
    </w:rPr>
  </w:style>
  <w:style w:type="paragraph" w:styleId="Heading7">
    <w:name w:val="heading 7"/>
    <w:basedOn w:val="Normal"/>
    <w:uiPriority w:val="1"/>
    <w:qFormat/>
    <w:pPr>
      <w:spacing w:before="95"/>
      <w:ind w:left="995" w:hanging="285"/>
      <w:outlineLvl w:val="6"/>
    </w:pPr>
    <w:rPr>
      <w:rFonts w:ascii="Palatino Linotype" w:eastAsia="Palatino Linotype" w:hAnsi="Palatino Linotype" w:cs="Palatino Linotype"/>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9"/>
      <w:ind w:right="3"/>
      <w:jc w:val="center"/>
    </w:pPr>
    <w:rPr>
      <w:b/>
      <w:bCs/>
      <w:sz w:val="20"/>
      <w:szCs w:val="20"/>
    </w:rPr>
  </w:style>
  <w:style w:type="paragraph" w:styleId="TOC2">
    <w:name w:val="toc 2"/>
    <w:basedOn w:val="Normal"/>
    <w:uiPriority w:val="1"/>
    <w:qFormat/>
    <w:pPr>
      <w:spacing w:before="49"/>
      <w:ind w:left="141"/>
    </w:pPr>
    <w:rPr>
      <w:b/>
      <w:bCs/>
      <w:sz w:val="20"/>
      <w:szCs w:val="20"/>
    </w:rPr>
  </w:style>
  <w:style w:type="paragraph" w:styleId="TOC3">
    <w:name w:val="toc 3"/>
    <w:basedOn w:val="Normal"/>
    <w:uiPriority w:val="1"/>
    <w:qFormat/>
    <w:pPr>
      <w:spacing w:before="44"/>
      <w:ind w:left="141"/>
    </w:pPr>
    <w:rPr>
      <w:b/>
      <w:bCs/>
      <w:sz w:val="20"/>
      <w:szCs w:val="20"/>
    </w:rPr>
  </w:style>
  <w:style w:type="paragraph" w:styleId="TOC4">
    <w:name w:val="toc 4"/>
    <w:basedOn w:val="Normal"/>
    <w:uiPriority w:val="1"/>
    <w:qFormat/>
    <w:pPr>
      <w:spacing w:before="49"/>
      <w:ind w:left="426"/>
    </w:pPr>
    <w:rPr>
      <w:b/>
      <w:bCs/>
      <w:sz w:val="20"/>
      <w:szCs w:val="20"/>
    </w:rPr>
  </w:style>
  <w:style w:type="paragraph" w:styleId="TOC5">
    <w:name w:val="toc 5"/>
    <w:basedOn w:val="Normal"/>
    <w:uiPriority w:val="1"/>
    <w:qFormat/>
    <w:pPr>
      <w:spacing w:before="51"/>
      <w:ind w:left="849"/>
    </w:pPr>
    <w:rPr>
      <w:sz w:val="20"/>
      <w:szCs w:val="20"/>
    </w:rPr>
  </w:style>
  <w:style w:type="paragraph" w:styleId="TOC6">
    <w:name w:val="toc 6"/>
    <w:basedOn w:val="Normal"/>
    <w:uiPriority w:val="1"/>
    <w:qFormat/>
    <w:pPr>
      <w:spacing w:before="51"/>
      <w:ind w:left="1133" w:hanging="284"/>
    </w:pPr>
    <w:rPr>
      <w:sz w:val="20"/>
      <w:szCs w:val="20"/>
    </w:rPr>
  </w:style>
  <w:style w:type="paragraph" w:styleId="TOC7">
    <w:name w:val="toc 7"/>
    <w:basedOn w:val="Normal"/>
    <w:uiPriority w:val="1"/>
    <w:qFormat/>
    <w:pPr>
      <w:spacing w:before="31"/>
      <w:ind w:left="1134" w:hanging="285"/>
    </w:pPr>
    <w:rPr>
      <w:b/>
      <w:bCs/>
      <w:i/>
      <w:iCs/>
    </w:rPr>
  </w:style>
  <w:style w:type="paragraph" w:styleId="TOC8">
    <w:name w:val="toc 8"/>
    <w:basedOn w:val="Normal"/>
    <w:uiPriority w:val="1"/>
    <w:qFormat/>
    <w:pPr>
      <w:spacing w:before="46"/>
      <w:ind w:left="898" w:right="891"/>
      <w:jc w:val="center"/>
    </w:pPr>
    <w:rPr>
      <w:sz w:val="20"/>
      <w:szCs w:val="20"/>
    </w:rPr>
  </w:style>
  <w:style w:type="paragraph" w:styleId="TOC9">
    <w:name w:val="toc 9"/>
    <w:basedOn w:val="Normal"/>
    <w:uiPriority w:val="1"/>
    <w:qFormat/>
    <w:pPr>
      <w:spacing w:before="51"/>
      <w:ind w:left="1134"/>
    </w:pPr>
    <w:rPr>
      <w:sz w:val="20"/>
      <w:szCs w:val="20"/>
    </w:rPr>
  </w:style>
  <w:style w:type="paragraph" w:styleId="BodyText">
    <w:name w:val="Body Text"/>
    <w:basedOn w:val="Normal"/>
    <w:uiPriority w:val="1"/>
    <w:qFormat/>
    <w:pPr>
      <w:ind w:left="993"/>
      <w:jc w:val="both"/>
    </w:pPr>
    <w:rPr>
      <w:sz w:val="20"/>
      <w:szCs w:val="20"/>
    </w:rPr>
  </w:style>
  <w:style w:type="paragraph" w:styleId="ListParagraph">
    <w:name w:val="List Paragraph"/>
    <w:basedOn w:val="Normal"/>
    <w:uiPriority w:val="1"/>
    <w:qFormat/>
    <w:pPr>
      <w:ind w:left="995" w:hanging="286"/>
      <w:jc w:val="both"/>
    </w:pPr>
  </w:style>
  <w:style w:type="paragraph" w:customStyle="1" w:styleId="TableParagraph">
    <w:name w:val="Table Paragraph"/>
    <w:basedOn w:val="Normal"/>
    <w:uiPriority w:val="1"/>
    <w:qFormat/>
    <w:pPr>
      <w:spacing w:before="1"/>
      <w:ind w:left="1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png"/><Relationship Id="rId42" Type="http://schemas.openxmlformats.org/officeDocument/2006/relationships/image" Target="media/image20.jpeg"/><Relationship Id="rId47" Type="http://schemas.openxmlformats.org/officeDocument/2006/relationships/image" Target="media/image23.jpeg"/><Relationship Id="rId63" Type="http://schemas.openxmlformats.org/officeDocument/2006/relationships/hyperlink" Target="https://iopscience.iop.org/journal/1755-1315" TargetMode="External"/><Relationship Id="rId68" Type="http://schemas.openxmlformats.org/officeDocument/2006/relationships/hyperlink" Target="file://localhost/D:/stiepi/TRIDHARMA/buku/PENGEMBANGAN%20PRODUK/425" TargetMode="External"/><Relationship Id="rId84" Type="http://schemas.openxmlformats.org/officeDocument/2006/relationships/image" Target="media/image33.jpeg"/><Relationship Id="rId89" Type="http://schemas.openxmlformats.org/officeDocument/2006/relationships/image" Target="media/image36.jpeg"/><Relationship Id="rId16" Type="http://schemas.openxmlformats.org/officeDocument/2006/relationships/hyperlink" Target="https://telset.id/wp-content/uploads/2021/01/Sejarah-Telepon-7.jpg" TargetMode="External"/><Relationship Id="rId11" Type="http://schemas.openxmlformats.org/officeDocument/2006/relationships/footer" Target="footer2.xml"/><Relationship Id="rId32" Type="http://schemas.openxmlformats.org/officeDocument/2006/relationships/image" Target="media/image16.jpeg"/><Relationship Id="rId37" Type="http://schemas.openxmlformats.org/officeDocument/2006/relationships/image" Target="media/image17.jpeg"/><Relationship Id="rId53" Type="http://schemas.openxmlformats.org/officeDocument/2006/relationships/hyperlink" Target="https://www.emerald.com/insight/publication/issn/1061-0421" TargetMode="External"/><Relationship Id="rId58" Type="http://schemas.openxmlformats.org/officeDocument/2006/relationships/hyperlink" Target="https://iopscience.iop.org/journal/1757-899X" TargetMode="External"/><Relationship Id="rId74" Type="http://schemas.openxmlformats.org/officeDocument/2006/relationships/image" Target="media/image26.jpeg"/><Relationship Id="rId79" Type="http://schemas.openxmlformats.org/officeDocument/2006/relationships/image" Target="media/image29.jpeg"/><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footer" Target="footer4.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5.jpeg"/><Relationship Id="rId35" Type="http://schemas.openxmlformats.org/officeDocument/2006/relationships/hyperlink" Target="https://www.qiscus.com/id/blog/author/qiscus/" TargetMode="External"/><Relationship Id="rId43" Type="http://schemas.openxmlformats.org/officeDocument/2006/relationships/image" Target="media/image21.jpeg"/><Relationship Id="rId48" Type="http://schemas.openxmlformats.org/officeDocument/2006/relationships/image" Target="media/image24.jpeg"/><Relationship Id="rId56" Type="http://schemas.openxmlformats.org/officeDocument/2006/relationships/hyperlink" Target="https://iopscience.iop.org/volume/1742-6596/1863" TargetMode="External"/><Relationship Id="rId64" Type="http://schemas.openxmlformats.org/officeDocument/2006/relationships/hyperlink" Target="https://iopscience.iop.org/volume/1755-1315/729" TargetMode="External"/><Relationship Id="rId69" Type="http://schemas.openxmlformats.org/officeDocument/2006/relationships/hyperlink" Target="file://localhost/D:/Materi%20Buku/Aa%20Buku%202024/AA%20Eureka%202024/5.%20Pengembangan%20Produk/p" TargetMode="External"/><Relationship Id="rId77" Type="http://schemas.openxmlformats.org/officeDocument/2006/relationships/hyperlink" Target="http://www.linkedin.com/pulse/innovate-just-iterate-joseph" TargetMode="External"/><Relationship Id="rId8" Type="http://schemas.openxmlformats.org/officeDocument/2006/relationships/footer" Target="footer1.xml"/><Relationship Id="rId51" Type="http://schemas.openxmlformats.org/officeDocument/2006/relationships/hyperlink" Target="https://doi.org/10.51713/jarma.v3i1.61" TargetMode="External"/><Relationship Id="rId72" Type="http://schemas.openxmlformats.org/officeDocument/2006/relationships/hyperlink" Target="https://www.sciencedirect.com/journal/international-journal-of-production-economics" TargetMode="External"/><Relationship Id="rId80" Type="http://schemas.openxmlformats.org/officeDocument/2006/relationships/image" Target="media/image30.jpeg"/><Relationship Id="rId85" Type="http://schemas.openxmlformats.org/officeDocument/2006/relationships/image" Target="media/image34.jpe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hyperlink" Target="https://xaham.id/blog/author/xadmin/" TargetMode="External"/><Relationship Id="rId38" Type="http://schemas.openxmlformats.org/officeDocument/2006/relationships/image" Target="media/image18.png"/><Relationship Id="rId46" Type="http://schemas.openxmlformats.org/officeDocument/2006/relationships/hyperlink" Target="http://www.gramedia.com/best-seller/harga-pokok-" TargetMode="External"/><Relationship Id="rId59" Type="http://schemas.openxmlformats.org/officeDocument/2006/relationships/hyperlink" Target="https://iopscience.iop.org/journal/1757-899X" TargetMode="External"/><Relationship Id="rId67" Type="http://schemas.openxmlformats.org/officeDocument/2006/relationships/hyperlink" Target="https://iopscience.iop.org/journal/1755-1315" TargetMode="External"/><Relationship Id="rId20" Type="http://schemas.openxmlformats.org/officeDocument/2006/relationships/image" Target="media/image7.jpeg"/><Relationship Id="rId41" Type="http://schemas.openxmlformats.org/officeDocument/2006/relationships/hyperlink" Target="https://lp2m.uma.ac.id/2022/10/14/pengujian-produk-definisi-jenis-tips-bagi-perusahaan" TargetMode="External"/><Relationship Id="rId54" Type="http://schemas.openxmlformats.org/officeDocument/2006/relationships/hyperlink" Target="https://doi.org/10.2991/assehr.k.200826.096" TargetMode="External"/><Relationship Id="rId62" Type="http://schemas.openxmlformats.org/officeDocument/2006/relationships/hyperlink" Target="https://iopscience.iop.org/journal/1755-1315" TargetMode="External"/><Relationship Id="rId70" Type="http://schemas.openxmlformats.org/officeDocument/2006/relationships/hyperlink" Target="http://ejournal.uigm.ac.id/index.php/EGMK/article/downloa" TargetMode="External"/><Relationship Id="rId75" Type="http://schemas.openxmlformats.org/officeDocument/2006/relationships/hyperlink" Target="mailto:adityawardhana@telkomuniversity.ac.id" TargetMode="External"/><Relationship Id="rId83" Type="http://schemas.openxmlformats.org/officeDocument/2006/relationships/image" Target="media/image32.jpeg"/><Relationship Id="rId88" Type="http://schemas.openxmlformats.org/officeDocument/2006/relationships/image" Target="media/image35.jpe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image" Target="media/image10.jpeg"/><Relationship Id="rId28" Type="http://schemas.openxmlformats.org/officeDocument/2006/relationships/hyperlink" Target="https://swa.co.id/swa/trends/50-tahun-big-mac-menu-ikonik-mcdonalds" TargetMode="External"/><Relationship Id="rId36" Type="http://schemas.openxmlformats.org/officeDocument/2006/relationships/hyperlink" Target="http://www.qiscus.com/id/blog/kebutuhan-pelanggan/" TargetMode="External"/><Relationship Id="rId49" Type="http://schemas.openxmlformats.org/officeDocument/2006/relationships/image" Target="media/image25.png"/><Relationship Id="rId57" Type="http://schemas.openxmlformats.org/officeDocument/2006/relationships/hyperlink" Target="http://www.hindawi.com/journals/sp/2020/8858812/" TargetMode="External"/><Relationship Id="rId10" Type="http://schemas.openxmlformats.org/officeDocument/2006/relationships/image" Target="media/image3.jpeg"/><Relationship Id="rId31" Type="http://schemas.openxmlformats.org/officeDocument/2006/relationships/hyperlink" Target="mailto:amiruddin.kalbuadi@gmail.com" TargetMode="External"/><Relationship Id="rId44" Type="http://schemas.openxmlformats.org/officeDocument/2006/relationships/image" Target="media/image22.jpeg"/><Relationship Id="rId52" Type="http://schemas.openxmlformats.org/officeDocument/2006/relationships/hyperlink" Target="http://www.acrwebsite.org/volumes/11963" TargetMode="External"/><Relationship Id="rId60" Type="http://schemas.openxmlformats.org/officeDocument/2006/relationships/hyperlink" Target="https://iopscience.iop.org/volume/1757-899X/1003" TargetMode="External"/><Relationship Id="rId65" Type="http://schemas.openxmlformats.org/officeDocument/2006/relationships/hyperlink" Target="file://localhost/D:/stiepi/TRIDHARMA/buku/PENGEMBANGAN%20PRODUK/p" TargetMode="External"/><Relationship Id="rId73" Type="http://schemas.openxmlformats.org/officeDocument/2006/relationships/hyperlink" Target="http://www.frontiersin.org/articles/10.3389/fpsyg.2021.72015" TargetMode="External"/><Relationship Id="rId78" Type="http://schemas.openxmlformats.org/officeDocument/2006/relationships/image" Target="media/image28.jpeg"/><Relationship Id="rId81" Type="http://schemas.openxmlformats.org/officeDocument/2006/relationships/image" Target="media/image31.jpeg"/><Relationship Id="rId86" Type="http://schemas.openxmlformats.org/officeDocument/2006/relationships/hyperlink" Target="http://www.bpdp.or.id/inovasi-produk-dari-crude-palm-oil-"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mailto:eurekamediaaksara@gmail.com" TargetMode="External"/><Relationship Id="rId18" Type="http://schemas.openxmlformats.org/officeDocument/2006/relationships/image" Target="media/image5.jpeg"/><Relationship Id="rId39" Type="http://schemas.openxmlformats.org/officeDocument/2006/relationships/image" Target="media/image19.jpeg"/><Relationship Id="rId34" Type="http://schemas.openxmlformats.org/officeDocument/2006/relationships/hyperlink" Target="http://www.studocu.com/id/document/universitas-" TargetMode="External"/><Relationship Id="rId50" Type="http://schemas.openxmlformats.org/officeDocument/2006/relationships/hyperlink" Target="http://jarma.triatmamulya.ac.id/index.php/Management/issue/view/5" TargetMode="External"/><Relationship Id="rId55" Type="http://schemas.openxmlformats.org/officeDocument/2006/relationships/hyperlink" Target="https://iopscience.iop.org/journal/1742-6596" TargetMode="External"/><Relationship Id="rId76" Type="http://schemas.openxmlformats.org/officeDocument/2006/relationships/image" Target="media/image27.jpeg"/><Relationship Id="rId7" Type="http://schemas.openxmlformats.org/officeDocument/2006/relationships/image" Target="media/image1.jpeg"/><Relationship Id="rId71" Type="http://schemas.openxmlformats.org/officeDocument/2006/relationships/hyperlink" Target="https://doi.org/10.1080/1331677X.2023.2180410" TargetMode="External"/><Relationship Id="rId2" Type="http://schemas.openxmlformats.org/officeDocument/2006/relationships/styles" Target="styles.xml"/><Relationship Id="rId29" Type="http://schemas.openxmlformats.org/officeDocument/2006/relationships/hyperlink" Target="https://swa.co.id/swa/trends/50-tahun-big-mac-menu-ikonik-mcdonalds" TargetMode="External"/><Relationship Id="rId24" Type="http://schemas.openxmlformats.org/officeDocument/2006/relationships/image" Target="media/image11.jpeg"/><Relationship Id="rId40" Type="http://schemas.openxmlformats.org/officeDocument/2006/relationships/hyperlink" Target="https://lp2m.uma.ac.id/2022/10/14/pengujian-produk-definisi-jenis-tips-bagi-perusahaan" TargetMode="External"/><Relationship Id="rId45" Type="http://schemas.openxmlformats.org/officeDocument/2006/relationships/hyperlink" Target="https://m.kumparan.com/topic/laba" TargetMode="External"/><Relationship Id="rId66" Type="http://schemas.openxmlformats.org/officeDocument/2006/relationships/hyperlink" Target="https://iopscience.iop.org/journal/1755-1315" TargetMode="External"/><Relationship Id="rId87" Type="http://schemas.openxmlformats.org/officeDocument/2006/relationships/hyperlink" Target="http://www.dictio.id/t/mengapa-fluktuasi-bisa-" TargetMode="External"/><Relationship Id="rId61" Type="http://schemas.openxmlformats.org/officeDocument/2006/relationships/hyperlink" Target="file://localhost/D:/stiepi/TRIDHARMA/buku/PENGEMBANGAN%20PRODUK/p" TargetMode="External"/><Relationship Id="rId82" Type="http://schemas.openxmlformats.org/officeDocument/2006/relationships/hyperlink" Target="https://mekari.com/blog/tahapan-ansoff-growth-matrix/" TargetMode="External"/><Relationship Id="rId1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56152</Words>
  <Characters>320070</Characters>
  <Application>Microsoft Office Word</Application>
  <DocSecurity>0</DocSecurity>
  <Lines>2667</Lines>
  <Paragraphs>750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2025-10-21T09:44:00Z</dcterms:created>
  <dcterms:modified xsi:type="dcterms:W3CDTF">2025-10-28T11:03:00Z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LastSaved">
    <vt:filetime>2025-10-21T00:00:00Z</vt:filetime>
  </property>
  <property fmtid="{D5CDD505-2E9C-101B-9397-08002B2CF9AE}" pid="4" name="Producer">
    <vt:lpwstr>iLovePDF</vt:lpwstr>
  </property>
</Properties>
</file>